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A8" w:rsidRDefault="00D92EB8" w:rsidP="007D26A8">
      <w:pPr>
        <w:spacing w:line="0" w:lineRule="atLeast"/>
        <w:ind w:hanging="5"/>
        <w:jc w:val="center"/>
        <w:rPr>
          <w:noProof/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-217170</wp:posOffset>
                </wp:positionV>
                <wp:extent cx="7150100" cy="282702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A8" w:rsidRDefault="007D2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.3pt;margin-top:-17.1pt;width:563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A4mwIAABY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" stroked="f">
                <v:textbox>
                  <w:txbxContent>
                    <w:p w:rsidR="007D26A8" w:rsidRDefault="007D26A8"/>
                  </w:txbxContent>
                </v:textbox>
              </v:shape>
            </w:pict>
          </mc:Fallback>
        </mc:AlternateContent>
      </w:r>
      <w:r w:rsidR="00B56D41" w:rsidRPr="00B56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6A8">
        <w:rPr>
          <w:noProof/>
          <w:sz w:val="28"/>
          <w:lang w:eastAsia="ru-RU"/>
        </w:rPr>
        <w:drawing>
          <wp:inline distT="0" distB="0" distL="0" distR="0" wp14:anchorId="15120E5E" wp14:editId="70BDE311">
            <wp:extent cx="6111240" cy="1531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8" t="30679" r="19521" b="4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34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7D26A8" w:rsidRPr="00DA1233" w:rsidTr="00747C18">
        <w:trPr>
          <w:trHeight w:val="426"/>
        </w:trPr>
        <w:tc>
          <w:tcPr>
            <w:tcW w:w="5954" w:type="dxa"/>
            <w:gridSpan w:val="3"/>
            <w:hideMark/>
          </w:tcPr>
          <w:p w:rsidR="007D26A8" w:rsidRPr="007D26A8" w:rsidRDefault="007D26A8" w:rsidP="007D26A8">
            <w:pPr>
              <w:ind w:left="-57"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2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№  </w:t>
            </w:r>
            <w:r w:rsidRPr="007D26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14/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4534" w:type="dxa"/>
            <w:gridSpan w:val="3"/>
          </w:tcPr>
          <w:p w:rsidR="007D26A8" w:rsidRPr="007D26A8" w:rsidRDefault="007D26A8" w:rsidP="00747C18">
            <w:pPr>
              <w:rPr>
                <w:rFonts w:ascii="Times New Roman" w:hAnsi="Times New Roman" w:cs="Times New Roman"/>
                <w:b/>
                <w:sz w:val="8"/>
                <w:szCs w:val="28"/>
              </w:rPr>
            </w:pPr>
            <w:r w:rsidRPr="007D2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от  </w:t>
            </w:r>
            <w:r w:rsidRPr="007D26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16 ноября 2016 года</w:t>
            </w:r>
          </w:p>
        </w:tc>
      </w:tr>
      <w:tr w:rsidR="007D26A8" w:rsidRPr="00DA1233" w:rsidTr="00747C18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7D26A8" w:rsidRPr="007D26A8" w:rsidRDefault="007D26A8" w:rsidP="00747C18">
            <w:pPr>
              <w:ind w:left="-57" w:firstLine="709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D26A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       Решение</w:t>
            </w:r>
          </w:p>
        </w:tc>
        <w:tc>
          <w:tcPr>
            <w:tcW w:w="3757" w:type="dxa"/>
            <w:gridSpan w:val="2"/>
          </w:tcPr>
          <w:p w:rsidR="007D26A8" w:rsidRPr="007D26A8" w:rsidRDefault="007D26A8" w:rsidP="00747C18">
            <w:pPr>
              <w:ind w:left="-57" w:firstLine="709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3283" w:type="dxa"/>
            <w:hideMark/>
          </w:tcPr>
          <w:p w:rsidR="007D26A8" w:rsidRPr="007D26A8" w:rsidRDefault="007D26A8" w:rsidP="00747C18">
            <w:pPr>
              <w:ind w:left="-57" w:firstLine="709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D26A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        Карар</w:t>
            </w:r>
          </w:p>
        </w:tc>
      </w:tr>
    </w:tbl>
    <w:p w:rsidR="00B56D41" w:rsidRDefault="00B56D41" w:rsidP="00B5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A8" w:rsidRPr="00B56D41" w:rsidRDefault="007D26A8" w:rsidP="00B5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41" w:rsidRPr="00B56D41" w:rsidRDefault="00B56D41" w:rsidP="00B5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B56D41" w:rsidRPr="00B56D41" w:rsidRDefault="00B56D41" w:rsidP="00B5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Чистопольского муниципального </w:t>
      </w:r>
    </w:p>
    <w:p w:rsidR="00B56D41" w:rsidRPr="00B56D41" w:rsidRDefault="00B56D41" w:rsidP="00B5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от 16.05.2012г. №17/6 «О  комиссии  </w:t>
      </w:r>
    </w:p>
    <w:p w:rsidR="00B56D41" w:rsidRPr="00B56D41" w:rsidRDefault="00B56D41" w:rsidP="00B5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делам  несовершеннолетних  и  защите  </w:t>
      </w:r>
    </w:p>
    <w:p w:rsidR="00B56D41" w:rsidRPr="00B56D41" w:rsidRDefault="00B56D41" w:rsidP="00B5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прав   Чистопольского муниципального</w:t>
      </w:r>
    </w:p>
    <w:p w:rsidR="00B56D41" w:rsidRPr="00B56D41" w:rsidRDefault="00B56D41" w:rsidP="00B5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 Татарстан» </w:t>
      </w:r>
    </w:p>
    <w:p w:rsidR="00B56D41" w:rsidRPr="00B56D41" w:rsidRDefault="00B56D41" w:rsidP="00B56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D41" w:rsidRPr="00B56D41" w:rsidRDefault="00B56D41" w:rsidP="00B5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41" w:rsidRPr="00B56D41" w:rsidRDefault="00B56D41" w:rsidP="00B56D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кадровыми перестановками,  Совет Чистопольского муниц</w:t>
      </w: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</w:p>
    <w:p w:rsidR="00B56D41" w:rsidRPr="00B56D41" w:rsidRDefault="00B56D41" w:rsidP="00B56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B56D41" w:rsidRPr="00B56D41" w:rsidRDefault="00B56D41" w:rsidP="00B56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D41" w:rsidRPr="00B56D41" w:rsidRDefault="00B56D41" w:rsidP="00FA43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решению Совета Чистопольского муниципального района от 16.05.2012 № 17/6 «О  комиссии  по  делам  несоверше</w:t>
      </w:r>
      <w:r w:rsidR="002F2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и защите их прав</w:t>
      </w: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Чистопольского мун</w:t>
      </w:r>
      <w:r w:rsidR="002F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 района Республики </w:t>
      </w: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</w:t>
      </w: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стан» (в редакции решений Совета Чистопольского муниципального района от 15.09.2013 г. № 26/8, от 29.01.2014 г. № 32/5, от 27.02.2015 г. № 43/9, от 30.07.2015 г. №48/3)</w:t>
      </w:r>
      <w:r w:rsidR="00FA4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18.12.2015 г. № 3/16)</w:t>
      </w: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 1 к настоящему решению.</w:t>
      </w:r>
    </w:p>
    <w:p w:rsidR="00B56D41" w:rsidRPr="00B56D41" w:rsidRDefault="00B56D41" w:rsidP="00FA43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вопросам законности, правопорядка  и депутатской деятельности  Совета Чистопольского муниципального района.</w:t>
      </w:r>
    </w:p>
    <w:p w:rsidR="00B56D41" w:rsidRDefault="00B56D41" w:rsidP="00B5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41" w:rsidRPr="00B56D41" w:rsidRDefault="00B56D41" w:rsidP="00B5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41" w:rsidRDefault="002F2EE3" w:rsidP="00B5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E3" w:rsidRPr="00B56D41" w:rsidRDefault="002F2EE3" w:rsidP="00B5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D4" w:rsidRDefault="00B56D41" w:rsidP="00B5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FA4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Чистопольского</w:t>
      </w:r>
    </w:p>
    <w:p w:rsidR="00B56D41" w:rsidRPr="00B56D41" w:rsidRDefault="00FA43D4" w:rsidP="00B5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r w:rsidR="00B56D41"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>Д.А. Иванов</w:t>
      </w:r>
      <w:r w:rsidR="00B56D41"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6D41"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6D41"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6D41"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6D41"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F2E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F2E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6D41"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6D41" w:rsidRPr="00B56D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56D41" w:rsidRPr="00B56D41" w:rsidRDefault="002F2EE3" w:rsidP="00B5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6A8" w:rsidRDefault="007D26A8" w:rsidP="00FA43D4">
      <w:pPr>
        <w:spacing w:after="0"/>
        <w:ind w:left="5812" w:right="-285"/>
        <w:rPr>
          <w:rFonts w:ascii="Times New Roman" w:eastAsia="Calibri" w:hAnsi="Times New Roman" w:cs="Times New Roman"/>
          <w:sz w:val="26"/>
          <w:szCs w:val="26"/>
        </w:rPr>
      </w:pPr>
    </w:p>
    <w:p w:rsidR="003A3B4B" w:rsidRPr="00FA43D4" w:rsidRDefault="003A3B4B" w:rsidP="00FA43D4">
      <w:pPr>
        <w:spacing w:after="0"/>
        <w:ind w:left="5812" w:right="-285"/>
        <w:rPr>
          <w:rFonts w:ascii="Times New Roman" w:eastAsia="Calibri" w:hAnsi="Times New Roman" w:cs="Times New Roman"/>
          <w:sz w:val="26"/>
          <w:szCs w:val="26"/>
        </w:rPr>
      </w:pPr>
      <w:r w:rsidRPr="00FA43D4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</w:t>
      </w:r>
    </w:p>
    <w:p w:rsidR="003A3B4B" w:rsidRPr="00FA43D4" w:rsidRDefault="003A3B4B" w:rsidP="00FA43D4">
      <w:pPr>
        <w:spacing w:after="0"/>
        <w:ind w:left="5812" w:right="-285"/>
        <w:rPr>
          <w:rFonts w:ascii="Times New Roman" w:eastAsia="Calibri" w:hAnsi="Times New Roman" w:cs="Times New Roman"/>
          <w:sz w:val="26"/>
          <w:szCs w:val="26"/>
        </w:rPr>
      </w:pPr>
      <w:r w:rsidRPr="00FA43D4">
        <w:rPr>
          <w:rFonts w:ascii="Times New Roman" w:eastAsia="Calibri" w:hAnsi="Times New Roman" w:cs="Times New Roman"/>
          <w:sz w:val="26"/>
          <w:szCs w:val="26"/>
        </w:rPr>
        <w:t xml:space="preserve">к Решению Совета Чистопольского </w:t>
      </w:r>
    </w:p>
    <w:p w:rsidR="003A3B4B" w:rsidRPr="00FA43D4" w:rsidRDefault="003A3B4B" w:rsidP="00FA43D4">
      <w:pPr>
        <w:spacing w:after="0"/>
        <w:ind w:left="5812" w:right="-285"/>
        <w:rPr>
          <w:rFonts w:ascii="Times New Roman" w:eastAsia="Calibri" w:hAnsi="Times New Roman" w:cs="Times New Roman"/>
          <w:sz w:val="26"/>
          <w:szCs w:val="26"/>
        </w:rPr>
      </w:pPr>
      <w:r w:rsidRPr="00FA43D4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</w:t>
      </w:r>
    </w:p>
    <w:p w:rsidR="003A3B4B" w:rsidRPr="00FA43D4" w:rsidRDefault="003A3B4B" w:rsidP="00FA43D4">
      <w:pPr>
        <w:spacing w:after="0"/>
        <w:ind w:left="5812" w:right="-285"/>
        <w:rPr>
          <w:rFonts w:ascii="Times New Roman" w:eastAsia="Calibri" w:hAnsi="Times New Roman" w:cs="Times New Roman"/>
          <w:sz w:val="26"/>
          <w:szCs w:val="26"/>
        </w:rPr>
      </w:pPr>
      <w:r w:rsidRPr="00FA43D4">
        <w:rPr>
          <w:rFonts w:ascii="Times New Roman" w:eastAsia="Calibri" w:hAnsi="Times New Roman" w:cs="Times New Roman"/>
          <w:sz w:val="26"/>
          <w:szCs w:val="26"/>
        </w:rPr>
        <w:t>от _____________№ _____</w:t>
      </w:r>
    </w:p>
    <w:p w:rsidR="003A3B4B" w:rsidRPr="00E10832" w:rsidRDefault="003A3B4B" w:rsidP="003A3B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3B4B" w:rsidRPr="00CE6EBA" w:rsidRDefault="003A3B4B" w:rsidP="003A3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EBA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A3B4B" w:rsidRPr="00CE6EBA" w:rsidRDefault="003A3B4B" w:rsidP="003A3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EBA">
        <w:rPr>
          <w:rFonts w:ascii="Times New Roman" w:eastAsia="Calibri" w:hAnsi="Times New Roman" w:cs="Times New Roman"/>
          <w:sz w:val="28"/>
          <w:szCs w:val="28"/>
        </w:rPr>
        <w:t xml:space="preserve">комиссии по делам несовершеннолетних и защите их прав Чистопольского </w:t>
      </w:r>
    </w:p>
    <w:p w:rsidR="003A3B4B" w:rsidRPr="00CE6EBA" w:rsidRDefault="003A3B4B" w:rsidP="003A3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EBA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tbl>
      <w:tblPr>
        <w:tblpPr w:leftFromText="180" w:rightFromText="180" w:vertAnchor="text" w:horzAnchor="margin" w:tblpX="97" w:tblpY="4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828"/>
        <w:gridCol w:w="6662"/>
      </w:tblGrid>
      <w:tr w:rsidR="003A3B4B" w:rsidRPr="00E10832" w:rsidTr="00C81FEE">
        <w:tc>
          <w:tcPr>
            <w:tcW w:w="541" w:type="dxa"/>
          </w:tcPr>
          <w:p w:rsidR="003A3B4B" w:rsidRPr="00CE6EBA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:rsidR="003A3B4B" w:rsidRPr="00CE6EBA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Задворнова Г.Ю.</w:t>
            </w:r>
          </w:p>
          <w:p w:rsidR="003A3B4B" w:rsidRPr="00CE6EBA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3B4B" w:rsidRPr="00CE6EBA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B4B" w:rsidRPr="00E10832" w:rsidRDefault="00FA43D4" w:rsidP="00C81F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3A3B4B"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ервый заместитель руководителя Исполнительного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3A3B4B"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комитета Чистопольского  муниципального района – </w:t>
            </w:r>
            <w:r w:rsidR="003A3B4B" w:rsidRPr="009320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  <w:p w:rsidR="003A3B4B" w:rsidRPr="00E10832" w:rsidRDefault="003A3B4B" w:rsidP="00C81F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2"/>
                <w:szCs w:val="26"/>
              </w:rPr>
            </w:pPr>
          </w:p>
        </w:tc>
      </w:tr>
      <w:tr w:rsidR="003A3B4B" w:rsidRPr="00E10832" w:rsidTr="00C81FEE"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:rsidR="003A3B4B" w:rsidRPr="00CE6EBA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Сударкина С.А.</w:t>
            </w:r>
          </w:p>
          <w:p w:rsidR="003A3B4B" w:rsidRPr="00CE6EBA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B4B" w:rsidRPr="00932035" w:rsidRDefault="003A3B4B" w:rsidP="00C81F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опеки, попечительства  профилактики правонарушений и безнадзорности среди несовершенн</w:t>
            </w: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летних Исполнительного комитета  Чистопольского  </w:t>
            </w:r>
            <w:r w:rsidR="00FA43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района - </w:t>
            </w:r>
            <w:r w:rsidRPr="009320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заместитель председателя комиссии</w:t>
            </w:r>
          </w:p>
          <w:p w:rsidR="003A3B4B" w:rsidRPr="00CE6EBA" w:rsidRDefault="003A3B4B" w:rsidP="00C81F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2"/>
                <w:szCs w:val="26"/>
              </w:rPr>
            </w:pPr>
          </w:p>
        </w:tc>
      </w:tr>
      <w:tr w:rsidR="003A3B4B" w:rsidRPr="00E10832" w:rsidTr="00C81FEE"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:rsidR="003A3B4B" w:rsidRPr="00CE6EBA" w:rsidRDefault="002F2EE3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Саматова Л.Ф.</w:t>
            </w:r>
          </w:p>
        </w:tc>
        <w:tc>
          <w:tcPr>
            <w:tcW w:w="6662" w:type="dxa"/>
          </w:tcPr>
          <w:p w:rsidR="003A3B4B" w:rsidRPr="00CE6EBA" w:rsidRDefault="003A3B4B" w:rsidP="0093203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Комиссии по делам несовершенн</w:t>
            </w: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летних и защите их прав Чистопольского муниципальн</w:t>
            </w: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го района Исполнительного комитета  Чисто</w:t>
            </w:r>
            <w:r w:rsidR="00932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польского муниципального района </w:t>
            </w: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320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 секретарь комиссии</w:t>
            </w:r>
          </w:p>
        </w:tc>
      </w:tr>
      <w:tr w:rsidR="003A3B4B" w:rsidRPr="00E10832" w:rsidTr="00C81FEE">
        <w:tc>
          <w:tcPr>
            <w:tcW w:w="10031" w:type="dxa"/>
            <w:gridSpan w:val="3"/>
            <w:vAlign w:val="bottom"/>
          </w:tcPr>
          <w:p w:rsidR="003A3B4B" w:rsidRPr="007D26A8" w:rsidRDefault="003A3B4B" w:rsidP="00C81FE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12"/>
                <w:szCs w:val="26"/>
              </w:rPr>
            </w:pPr>
          </w:p>
          <w:p w:rsidR="003A3B4B" w:rsidRPr="00CE6EBA" w:rsidRDefault="003A3B4B" w:rsidP="00C81FE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EBA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</w:t>
            </w:r>
            <w:r w:rsidR="00FA43D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A3B4B" w:rsidRPr="007D26A8" w:rsidRDefault="003A3B4B" w:rsidP="00C81FE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2"/>
                <w:szCs w:val="26"/>
              </w:rPr>
            </w:pPr>
          </w:p>
        </w:tc>
      </w:tr>
      <w:tr w:rsidR="003A3B4B" w:rsidRPr="00E10832" w:rsidTr="00C81FEE"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:rsidR="003A3B4B" w:rsidRPr="001E34C9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4C9">
              <w:rPr>
                <w:rFonts w:ascii="Times New Roman" w:eastAsia="Calibri" w:hAnsi="Times New Roman" w:cs="Times New Roman"/>
                <w:sz w:val="26"/>
                <w:szCs w:val="26"/>
              </w:rPr>
              <w:t>Панаева А.Ф.</w:t>
            </w:r>
          </w:p>
        </w:tc>
        <w:tc>
          <w:tcPr>
            <w:tcW w:w="6662" w:type="dxa"/>
          </w:tcPr>
          <w:p w:rsidR="003A3B4B" w:rsidRPr="00E10832" w:rsidRDefault="003A3B4B" w:rsidP="00C81F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 Комиссии по делам несовершенн</w:t>
            </w: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летних и защите их прав по работе с несовершенноле</w:t>
            </w: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ними  Исполнительного комитета  Чистопольского  </w:t>
            </w:r>
            <w:r w:rsidR="007D26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3A3B4B" w:rsidRPr="00E10832" w:rsidTr="00C81FEE"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:rsidR="003A3B4B" w:rsidRPr="001E34C9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4C9">
              <w:rPr>
                <w:rFonts w:ascii="Times New Roman" w:eastAsia="Calibri" w:hAnsi="Times New Roman" w:cs="Times New Roman"/>
                <w:sz w:val="26"/>
                <w:szCs w:val="26"/>
              </w:rPr>
              <w:t>Каюмова Г. Р.</w:t>
            </w:r>
          </w:p>
        </w:tc>
        <w:tc>
          <w:tcPr>
            <w:tcW w:w="6662" w:type="dxa"/>
          </w:tcPr>
          <w:p w:rsidR="003A3B4B" w:rsidRPr="00E10832" w:rsidRDefault="00932035" w:rsidP="00FA43D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3A3B4B"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</w:t>
            </w:r>
            <w:r w:rsidR="00FA43D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3A3B4B"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тдела социальной защиты Министерства труда, занятости и социальной защиты Республики </w:t>
            </w:r>
            <w:r w:rsidR="007D26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="003A3B4B"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Татарстан по Чистопольскому району (по согласованию)</w:t>
            </w:r>
          </w:p>
        </w:tc>
      </w:tr>
      <w:tr w:rsidR="003A3B4B" w:rsidRPr="00E10832" w:rsidTr="00C81FEE">
        <w:trPr>
          <w:trHeight w:val="361"/>
        </w:trPr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:rsidR="003A3B4B" w:rsidRPr="001E34C9" w:rsidRDefault="002F2EE3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Кабирова А.Р.</w:t>
            </w:r>
          </w:p>
        </w:tc>
        <w:tc>
          <w:tcPr>
            <w:tcW w:w="6662" w:type="dxa"/>
          </w:tcPr>
          <w:p w:rsidR="003A3B4B" w:rsidRPr="00E10832" w:rsidRDefault="002F2EE3" w:rsidP="002F2EE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2F2EE3">
              <w:rPr>
                <w:rFonts w:ascii="Times New Roman" w:hAnsi="Times New Roman" w:cs="Times New Roman"/>
                <w:sz w:val="26"/>
                <w:szCs w:val="26"/>
              </w:rPr>
              <w:t>методист по воспитательной работе МКУ «У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образования»</w:t>
            </w:r>
            <w:r w:rsidRPr="002F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Исполнительного комитета Чистопольск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 муниципального района</w:t>
            </w:r>
          </w:p>
        </w:tc>
      </w:tr>
      <w:tr w:rsidR="003A3B4B" w:rsidRPr="00E10832" w:rsidTr="00FA43D4">
        <w:trPr>
          <w:trHeight w:val="934"/>
        </w:trPr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:rsidR="003A3B4B" w:rsidRPr="001E34C9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4C9">
              <w:rPr>
                <w:rFonts w:ascii="Times New Roman" w:eastAsia="Calibri" w:hAnsi="Times New Roman" w:cs="Times New Roman"/>
                <w:sz w:val="26"/>
                <w:szCs w:val="26"/>
              </w:rPr>
              <w:t>Галиева Л.Н.</w:t>
            </w:r>
          </w:p>
        </w:tc>
        <w:tc>
          <w:tcPr>
            <w:tcW w:w="6662" w:type="dxa"/>
          </w:tcPr>
          <w:p w:rsidR="003A3B4B" w:rsidRPr="00E10832" w:rsidRDefault="003A3B4B" w:rsidP="00FA43D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E10832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</w:rPr>
              <w:t>руководитель МБОУ «Центр молодежных (школьных)  формирований по охране  общественного порядка «Фо</w:t>
            </w:r>
            <w:r w:rsidRPr="00E10832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</w:rPr>
              <w:t>р</w:t>
            </w:r>
            <w:r w:rsidRPr="00E10832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</w:rPr>
              <w:t>пост» (по согласованию)</w:t>
            </w:r>
          </w:p>
        </w:tc>
      </w:tr>
      <w:tr w:rsidR="003A3B4B" w:rsidRPr="00E10832" w:rsidTr="00C81FEE">
        <w:trPr>
          <w:trHeight w:val="361"/>
        </w:trPr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:rsidR="003A3B4B" w:rsidRPr="001E34C9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E34C9">
              <w:rPr>
                <w:rFonts w:ascii="Times New Roman" w:eastAsia="Calibri" w:hAnsi="Times New Roman" w:cs="Times New Roman"/>
                <w:sz w:val="26"/>
                <w:szCs w:val="26"/>
              </w:rPr>
              <w:t>Курбатова Е.М.</w:t>
            </w:r>
          </w:p>
        </w:tc>
        <w:tc>
          <w:tcPr>
            <w:tcW w:w="6662" w:type="dxa"/>
          </w:tcPr>
          <w:p w:rsidR="003A3B4B" w:rsidRPr="00E10832" w:rsidRDefault="003A3B4B" w:rsidP="00C81F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МУ «Чистопольская МЦБ» (по согласованию)</w:t>
            </w:r>
          </w:p>
        </w:tc>
      </w:tr>
      <w:tr w:rsidR="003A3B4B" w:rsidRPr="00E10832" w:rsidTr="00C81FEE">
        <w:trPr>
          <w:trHeight w:val="361"/>
        </w:trPr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:rsidR="003A3B4B" w:rsidRPr="001E34C9" w:rsidRDefault="003A3B4B" w:rsidP="00C81F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E34C9">
              <w:rPr>
                <w:rFonts w:ascii="Times New Roman" w:eastAsia="Calibri" w:hAnsi="Times New Roman" w:cs="Times New Roman"/>
                <w:sz w:val="26"/>
                <w:szCs w:val="26"/>
              </w:rPr>
              <w:t>Ахмерова Л.Р.</w:t>
            </w:r>
          </w:p>
        </w:tc>
        <w:tc>
          <w:tcPr>
            <w:tcW w:w="6662" w:type="dxa"/>
          </w:tcPr>
          <w:p w:rsidR="003A3B4B" w:rsidRPr="00E10832" w:rsidRDefault="003A3B4B" w:rsidP="00C81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0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ОПДН отдела УУПиПДН отдела МВД России по Чистопольскому району (по согласованию) </w:t>
            </w:r>
          </w:p>
          <w:p w:rsidR="003A3B4B" w:rsidRPr="00E10832" w:rsidRDefault="003A3B4B" w:rsidP="00C81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</w:p>
        </w:tc>
      </w:tr>
      <w:tr w:rsidR="003A3B4B" w:rsidRPr="00E10832" w:rsidTr="00C81FEE">
        <w:trPr>
          <w:trHeight w:val="361"/>
        </w:trPr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2828" w:type="dxa"/>
          </w:tcPr>
          <w:p w:rsidR="003A3B4B" w:rsidRPr="001E34C9" w:rsidRDefault="003A3B4B" w:rsidP="00C81F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E34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Пономарев  В.А.</w:t>
            </w:r>
          </w:p>
        </w:tc>
        <w:tc>
          <w:tcPr>
            <w:tcW w:w="6662" w:type="dxa"/>
          </w:tcPr>
          <w:p w:rsidR="003A3B4B" w:rsidRPr="00E10832" w:rsidRDefault="003A3B4B" w:rsidP="00FA43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E10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932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ГКУ «Центр занятости населения г. Чистополь» </w:t>
            </w:r>
            <w:r w:rsidRPr="00E10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согласованию)  </w:t>
            </w:r>
          </w:p>
        </w:tc>
      </w:tr>
      <w:tr w:rsidR="003A3B4B" w:rsidRPr="00E10832" w:rsidTr="00C81FEE">
        <w:trPr>
          <w:trHeight w:val="361"/>
        </w:trPr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2828" w:type="dxa"/>
          </w:tcPr>
          <w:p w:rsidR="003A3B4B" w:rsidRPr="001E34C9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E34C9">
              <w:rPr>
                <w:rFonts w:ascii="Times New Roman" w:eastAsia="Calibri" w:hAnsi="Times New Roman" w:cs="Times New Roman"/>
                <w:sz w:val="26"/>
                <w:szCs w:val="26"/>
              </w:rPr>
              <w:t>Проничева С.К.</w:t>
            </w:r>
          </w:p>
        </w:tc>
        <w:tc>
          <w:tcPr>
            <w:tcW w:w="6662" w:type="dxa"/>
          </w:tcPr>
          <w:p w:rsidR="003A3B4B" w:rsidRPr="00E10832" w:rsidRDefault="003A3B4B" w:rsidP="00FA43D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заведующая отделением для обслуживания школьных, дошкольных учреждений</w:t>
            </w:r>
            <w:r w:rsidR="00F812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детской поликлиники ГАУЗ «Чистопольская ЦРБ», председатель общественного </w:t>
            </w:r>
            <w:r w:rsidR="007D26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F812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Совета Чистопольского муниципального района</w:t>
            </w:r>
            <w:r w:rsidR="007D26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(по с</w:t>
            </w: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гласованию)</w:t>
            </w:r>
          </w:p>
        </w:tc>
      </w:tr>
      <w:tr w:rsidR="003A3B4B" w:rsidRPr="00E10832" w:rsidTr="00C81FEE">
        <w:trPr>
          <w:trHeight w:val="361"/>
        </w:trPr>
        <w:tc>
          <w:tcPr>
            <w:tcW w:w="541" w:type="dxa"/>
          </w:tcPr>
          <w:p w:rsidR="003A3B4B" w:rsidRPr="00E10832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2828" w:type="dxa"/>
          </w:tcPr>
          <w:p w:rsidR="003A3B4B" w:rsidRPr="001E34C9" w:rsidRDefault="003A3B4B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E34C9">
              <w:rPr>
                <w:rFonts w:ascii="Times New Roman" w:eastAsia="Calibri" w:hAnsi="Times New Roman" w:cs="Times New Roman"/>
                <w:sz w:val="26"/>
                <w:szCs w:val="26"/>
              </w:rPr>
              <w:t>Насыбуллина К.И.</w:t>
            </w:r>
          </w:p>
        </w:tc>
        <w:tc>
          <w:tcPr>
            <w:tcW w:w="6662" w:type="dxa"/>
          </w:tcPr>
          <w:p w:rsidR="003A3B4B" w:rsidRPr="00E10832" w:rsidRDefault="003A3B4B" w:rsidP="00FA43D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sz w:val="26"/>
                <w:szCs w:val="26"/>
              </w:rPr>
              <w:t>психолог отделения психологического обеспечения ФКУ УИИ УФСН России по РТ (по согласованию)</w:t>
            </w:r>
          </w:p>
        </w:tc>
      </w:tr>
      <w:tr w:rsidR="001E34C9" w:rsidRPr="00E10832" w:rsidTr="00C81FEE">
        <w:trPr>
          <w:trHeight w:val="361"/>
        </w:trPr>
        <w:tc>
          <w:tcPr>
            <w:tcW w:w="541" w:type="dxa"/>
          </w:tcPr>
          <w:p w:rsidR="001E34C9" w:rsidRPr="00E10832" w:rsidRDefault="001E34C9" w:rsidP="00E9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8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  <w:r w:rsidR="00E90B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28" w:type="dxa"/>
          </w:tcPr>
          <w:p w:rsidR="001E34C9" w:rsidRPr="001E34C9" w:rsidRDefault="001E34C9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E34C9">
              <w:rPr>
                <w:rFonts w:ascii="Times New Roman" w:eastAsia="Calibri" w:hAnsi="Times New Roman" w:cs="Times New Roman"/>
                <w:sz w:val="26"/>
                <w:szCs w:val="26"/>
              </w:rPr>
              <w:t>Валеева Е.А.</w:t>
            </w:r>
          </w:p>
        </w:tc>
        <w:tc>
          <w:tcPr>
            <w:tcW w:w="6662" w:type="dxa"/>
          </w:tcPr>
          <w:p w:rsidR="001E34C9" w:rsidRPr="00E10832" w:rsidRDefault="001E34C9" w:rsidP="00FA43D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  <w:r w:rsidR="00E90B54">
              <w:rPr>
                <w:rFonts w:ascii="Times New Roman" w:eastAsia="Calibri" w:hAnsi="Times New Roman" w:cs="Times New Roman"/>
                <w:sz w:val="26"/>
                <w:szCs w:val="26"/>
              </w:rPr>
              <w:t>ГБОУ «Чистопольский детский дом» (по согласованию)</w:t>
            </w:r>
          </w:p>
        </w:tc>
      </w:tr>
      <w:tr w:rsidR="00E90B54" w:rsidRPr="00E10832" w:rsidTr="00C81FEE">
        <w:trPr>
          <w:trHeight w:val="361"/>
        </w:trPr>
        <w:tc>
          <w:tcPr>
            <w:tcW w:w="541" w:type="dxa"/>
          </w:tcPr>
          <w:p w:rsidR="00E90B54" w:rsidRPr="00E10832" w:rsidRDefault="00E90B54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828" w:type="dxa"/>
          </w:tcPr>
          <w:p w:rsidR="00E90B54" w:rsidRPr="00E90B54" w:rsidRDefault="00E90B54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90B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Хайруллина Ф.С.</w:t>
            </w:r>
          </w:p>
        </w:tc>
        <w:tc>
          <w:tcPr>
            <w:tcW w:w="6662" w:type="dxa"/>
          </w:tcPr>
          <w:p w:rsidR="00E90B54" w:rsidRPr="00E90B54" w:rsidRDefault="00FA43D4" w:rsidP="00C81F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E90B54">
              <w:rPr>
                <w:rFonts w:ascii="Times New Roman" w:eastAsia="Calibri" w:hAnsi="Times New Roman" w:cs="Times New Roman"/>
                <w:sz w:val="26"/>
                <w:szCs w:val="26"/>
              </w:rPr>
              <w:t>ачальник ТОО Роспотребнадзора по РТ в Чистопольском, Спасском районах (по согласованию)</w:t>
            </w:r>
          </w:p>
        </w:tc>
      </w:tr>
      <w:tr w:rsidR="00E90B54" w:rsidRPr="00E10832" w:rsidTr="00C81FEE">
        <w:trPr>
          <w:trHeight w:val="361"/>
        </w:trPr>
        <w:tc>
          <w:tcPr>
            <w:tcW w:w="541" w:type="dxa"/>
          </w:tcPr>
          <w:p w:rsidR="00E90B54" w:rsidRPr="00E10832" w:rsidRDefault="00E90B54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828" w:type="dxa"/>
          </w:tcPr>
          <w:p w:rsidR="00E90B54" w:rsidRPr="00E90B54" w:rsidRDefault="00E90B54" w:rsidP="00C8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90B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Сашин А.В.</w:t>
            </w:r>
          </w:p>
        </w:tc>
        <w:tc>
          <w:tcPr>
            <w:tcW w:w="6662" w:type="dxa"/>
          </w:tcPr>
          <w:p w:rsidR="00E90B54" w:rsidRPr="00E90B54" w:rsidRDefault="00FA43D4" w:rsidP="00C81FE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E90B54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ТОС №8 «Кирпичный» (по согласованию)</w:t>
            </w:r>
          </w:p>
        </w:tc>
      </w:tr>
    </w:tbl>
    <w:p w:rsidR="003A3B4B" w:rsidRPr="00E10832" w:rsidRDefault="003A3B4B" w:rsidP="003A3B4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3A3B4B" w:rsidRPr="00E10832" w:rsidRDefault="003A3B4B" w:rsidP="003A3B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B4B" w:rsidRPr="00E10832" w:rsidRDefault="003A3B4B" w:rsidP="003A3B4B">
      <w:pPr>
        <w:rPr>
          <w:rFonts w:ascii="Calibri" w:eastAsia="Calibri" w:hAnsi="Calibri" w:cs="Times New Roman"/>
        </w:rPr>
      </w:pPr>
    </w:p>
    <w:p w:rsidR="003A3B4B" w:rsidRDefault="003A3B4B" w:rsidP="003A3B4B"/>
    <w:p w:rsidR="000107D6" w:rsidRDefault="000107D6"/>
    <w:sectPr w:rsidR="000107D6" w:rsidSect="00CE6E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715"/>
    <w:multiLevelType w:val="hybridMultilevel"/>
    <w:tmpl w:val="A4ACC9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4B"/>
    <w:rsid w:val="000107D6"/>
    <w:rsid w:val="00067CFF"/>
    <w:rsid w:val="000856CB"/>
    <w:rsid w:val="000D7A78"/>
    <w:rsid w:val="001E34C9"/>
    <w:rsid w:val="002F2EE3"/>
    <w:rsid w:val="003909F1"/>
    <w:rsid w:val="00396CB7"/>
    <w:rsid w:val="003A3B4B"/>
    <w:rsid w:val="004A2527"/>
    <w:rsid w:val="00516FB8"/>
    <w:rsid w:val="00571C24"/>
    <w:rsid w:val="005A5204"/>
    <w:rsid w:val="005F74AB"/>
    <w:rsid w:val="006A52A4"/>
    <w:rsid w:val="007634B6"/>
    <w:rsid w:val="00774CFD"/>
    <w:rsid w:val="007D26A8"/>
    <w:rsid w:val="00932035"/>
    <w:rsid w:val="00A069BA"/>
    <w:rsid w:val="00AF411E"/>
    <w:rsid w:val="00B56D41"/>
    <w:rsid w:val="00CE6EBA"/>
    <w:rsid w:val="00D92EB8"/>
    <w:rsid w:val="00E90B54"/>
    <w:rsid w:val="00F81266"/>
    <w:rsid w:val="00FA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B4D6-F997-487A-94DF-91FE4E7C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1</cp:lastModifiedBy>
  <cp:revision>2</cp:revision>
  <cp:lastPrinted>2016-11-16T12:00:00Z</cp:lastPrinted>
  <dcterms:created xsi:type="dcterms:W3CDTF">2016-11-28T08:51:00Z</dcterms:created>
  <dcterms:modified xsi:type="dcterms:W3CDTF">2016-11-28T08:51:00Z</dcterms:modified>
</cp:coreProperties>
</file>