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C2" w:rsidRPr="00460D25" w:rsidRDefault="001208C2" w:rsidP="001208C2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460D25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BA18FC9" wp14:editId="601603D5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1208C2" w:rsidRPr="00460D25" w:rsidTr="00B368B7">
        <w:trPr>
          <w:gridBefore w:val="1"/>
          <w:wBefore w:w="170" w:type="dxa"/>
        </w:trPr>
        <w:tc>
          <w:tcPr>
            <w:tcW w:w="3599" w:type="dxa"/>
            <w:hideMark/>
          </w:tcPr>
          <w:p w:rsidR="001208C2" w:rsidRPr="00460D25" w:rsidRDefault="001208C2" w:rsidP="00B368B7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460D25">
              <w:rPr>
                <w:rFonts w:ascii="Times New Roman" w:hAnsi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1208C2" w:rsidRPr="00460D25" w:rsidRDefault="001208C2" w:rsidP="00B368B7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460D25">
              <w:rPr>
                <w:rFonts w:ascii="Times New Roman" w:hAnsi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1208C2" w:rsidRPr="00460D25" w:rsidRDefault="001208C2" w:rsidP="00B368B7">
            <w:pPr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</w:rPr>
            </w:pPr>
            <w:r w:rsidRPr="00460D25">
              <w:rPr>
                <w:rFonts w:ascii="Times New Roman" w:hAnsi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460D25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1208C2" w:rsidRPr="00460D25" w:rsidRDefault="001208C2" w:rsidP="00B368B7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32"/>
              </w:rPr>
            </w:pPr>
          </w:p>
        </w:tc>
      </w:tr>
      <w:tr w:rsidR="001208C2" w:rsidRPr="00460D25" w:rsidTr="00B368B7">
        <w:trPr>
          <w:trHeight w:val="295"/>
        </w:trPr>
        <w:tc>
          <w:tcPr>
            <w:tcW w:w="6063" w:type="dxa"/>
            <w:gridSpan w:val="3"/>
            <w:hideMark/>
          </w:tcPr>
          <w:p w:rsidR="001208C2" w:rsidRPr="00460D25" w:rsidRDefault="001208C2" w:rsidP="00B368B7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60D25">
              <w:rPr>
                <w:rFonts w:ascii="Times New Roman" w:hAnsi="Times New Roman"/>
                <w:b/>
                <w:sz w:val="24"/>
              </w:rPr>
              <w:t xml:space="preserve">             </w:t>
            </w:r>
            <w:r w:rsidRPr="00460D25">
              <w:rPr>
                <w:rFonts w:ascii="Times New Roman" w:hAnsi="Times New Roman"/>
                <w:b/>
                <w:sz w:val="24"/>
                <w:u w:val="single"/>
              </w:rPr>
              <w:t>12 июля 2024 года</w:t>
            </w:r>
            <w:r w:rsidRPr="00460D25">
              <w:rPr>
                <w:rFonts w:ascii="Times New Roman" w:hAnsi="Times New Roman"/>
                <w:b/>
                <w:sz w:val="24"/>
              </w:rPr>
              <w:t xml:space="preserve">                      </w:t>
            </w:r>
            <w:proofErr w:type="spellStart"/>
            <w:r w:rsidRPr="00460D25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460D25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460D25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 w:rsidRPr="00460D25"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1208C2" w:rsidRPr="00460D25" w:rsidRDefault="001208C2" w:rsidP="001208C2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60D25">
              <w:rPr>
                <w:rFonts w:ascii="Times New Roman" w:hAnsi="Times New Roman"/>
                <w:b/>
                <w:sz w:val="24"/>
              </w:rPr>
              <w:t xml:space="preserve">                  № </w:t>
            </w:r>
            <w:r w:rsidRPr="00460D25">
              <w:rPr>
                <w:rFonts w:ascii="Times New Roman" w:hAnsi="Times New Roman"/>
                <w:b/>
                <w:sz w:val="24"/>
                <w:u w:val="single"/>
              </w:rPr>
              <w:t>32/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9</w:t>
            </w:r>
            <w:bookmarkStart w:id="0" w:name="_GoBack"/>
            <w:bookmarkEnd w:id="0"/>
          </w:p>
        </w:tc>
      </w:tr>
    </w:tbl>
    <w:p w:rsidR="001208C2" w:rsidRPr="00460D25" w:rsidRDefault="001208C2" w:rsidP="001208C2">
      <w:pPr>
        <w:spacing w:after="0" w:line="240" w:lineRule="auto"/>
        <w:ind w:left="567" w:hanging="10"/>
        <w:jc w:val="both"/>
        <w:rPr>
          <w:rFonts w:ascii="Times New Roman" w:eastAsia="Arial" w:hAnsi="Times New Roman"/>
          <w:color w:val="000000"/>
          <w:sz w:val="24"/>
          <w:lang w:bidi="en-US"/>
        </w:rPr>
      </w:pPr>
    </w:p>
    <w:p w:rsidR="005B1E6E" w:rsidRPr="00967226" w:rsidRDefault="005B1E6E" w:rsidP="00967226">
      <w:pPr>
        <w:pStyle w:val="a4"/>
        <w:jc w:val="both"/>
        <w:rPr>
          <w:rFonts w:ascii="Times New Roman" w:hAnsi="Times New Roman"/>
          <w:sz w:val="28"/>
        </w:rPr>
      </w:pPr>
      <w:r w:rsidRPr="00967226">
        <w:rPr>
          <w:rFonts w:ascii="Times New Roman" w:hAnsi="Times New Roman"/>
          <w:sz w:val="28"/>
        </w:rPr>
        <w:t>Об утверждении перечня имущества</w:t>
      </w:r>
    </w:p>
    <w:p w:rsidR="0011100E" w:rsidRPr="00967226" w:rsidRDefault="0011100E" w:rsidP="00967226">
      <w:pPr>
        <w:pStyle w:val="a4"/>
        <w:jc w:val="both"/>
        <w:rPr>
          <w:rFonts w:ascii="Times New Roman" w:hAnsi="Times New Roman"/>
          <w:sz w:val="28"/>
        </w:rPr>
      </w:pPr>
    </w:p>
    <w:p w:rsidR="005B1E6E" w:rsidRPr="00967226" w:rsidRDefault="005B1E6E" w:rsidP="00967226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967226">
        <w:rPr>
          <w:rFonts w:ascii="Times New Roman" w:hAnsi="Times New Roman"/>
          <w:sz w:val="28"/>
        </w:rPr>
        <w:t>В соответствии с Федеральным Законом от 06 октября 2003года №131-ФЗ «Об общих принципах организации местного самоуправления в Российской Федерации</w:t>
      </w:r>
      <w:r w:rsidR="0011100E" w:rsidRPr="00967226">
        <w:rPr>
          <w:rFonts w:ascii="Times New Roman" w:hAnsi="Times New Roman"/>
          <w:sz w:val="28"/>
        </w:rPr>
        <w:t>»</w:t>
      </w:r>
      <w:r w:rsidRPr="00967226">
        <w:rPr>
          <w:rFonts w:ascii="Times New Roman" w:hAnsi="Times New Roman"/>
          <w:sz w:val="28"/>
        </w:rPr>
        <w:t xml:space="preserve">, Совет Чистопольского муниципального района </w:t>
      </w:r>
      <w:r w:rsidR="0011100E" w:rsidRPr="00967226">
        <w:rPr>
          <w:rFonts w:ascii="Times New Roman" w:hAnsi="Times New Roman"/>
          <w:sz w:val="28"/>
        </w:rPr>
        <w:t>Республики Татарстан</w:t>
      </w:r>
    </w:p>
    <w:p w:rsid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</w:p>
    <w:p w:rsidR="00E87166" w:rsidRPr="00967226" w:rsidRDefault="00967226" w:rsidP="00967226">
      <w:pPr>
        <w:pStyle w:val="a4"/>
        <w:jc w:val="center"/>
        <w:rPr>
          <w:rFonts w:ascii="Times New Roman" w:hAnsi="Times New Roman"/>
          <w:b/>
          <w:sz w:val="28"/>
        </w:rPr>
      </w:pPr>
      <w:r w:rsidRPr="00967226">
        <w:rPr>
          <w:rFonts w:ascii="Times New Roman" w:hAnsi="Times New Roman"/>
          <w:b/>
          <w:sz w:val="28"/>
        </w:rPr>
        <w:t>РЕШ</w:t>
      </w:r>
      <w:r w:rsidR="001208C2">
        <w:rPr>
          <w:rFonts w:ascii="Times New Roman" w:hAnsi="Times New Roman"/>
          <w:b/>
          <w:sz w:val="28"/>
        </w:rPr>
        <w:t>ИЛ</w:t>
      </w:r>
      <w:r w:rsidRPr="00967226">
        <w:rPr>
          <w:rFonts w:ascii="Times New Roman" w:hAnsi="Times New Roman"/>
          <w:b/>
          <w:sz w:val="28"/>
        </w:rPr>
        <w:t>:</w:t>
      </w:r>
    </w:p>
    <w:p w:rsidR="00967226" w:rsidRP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</w:p>
    <w:p w:rsidR="0011100E" w:rsidRPr="00967226" w:rsidRDefault="005B1E6E" w:rsidP="00967226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967226">
        <w:rPr>
          <w:rFonts w:ascii="Times New Roman" w:hAnsi="Times New Roman"/>
          <w:sz w:val="28"/>
        </w:rPr>
        <w:t xml:space="preserve">1. </w:t>
      </w:r>
      <w:r w:rsidR="0011100E" w:rsidRPr="00967226">
        <w:rPr>
          <w:rFonts w:ascii="Times New Roman" w:hAnsi="Times New Roman"/>
          <w:sz w:val="28"/>
        </w:rPr>
        <w:t>Утвердить перечень имущества, предполагаемого к передаче из муниципальной собственно</w:t>
      </w:r>
      <w:r w:rsidR="00E87166" w:rsidRPr="00967226">
        <w:rPr>
          <w:rFonts w:ascii="Times New Roman" w:hAnsi="Times New Roman"/>
          <w:sz w:val="28"/>
        </w:rPr>
        <w:t>сти муниципального образования «</w:t>
      </w:r>
      <w:r w:rsidR="002E639A">
        <w:rPr>
          <w:rFonts w:ascii="Times New Roman" w:hAnsi="Times New Roman"/>
          <w:sz w:val="28"/>
        </w:rPr>
        <w:t>Татарско-</w:t>
      </w:r>
      <w:proofErr w:type="spellStart"/>
      <w:r w:rsidR="002E639A">
        <w:rPr>
          <w:rFonts w:ascii="Times New Roman" w:hAnsi="Times New Roman"/>
          <w:sz w:val="28"/>
        </w:rPr>
        <w:t>Сарсазское</w:t>
      </w:r>
      <w:proofErr w:type="spellEnd"/>
      <w:r w:rsidR="0011100E" w:rsidRPr="00967226">
        <w:rPr>
          <w:rFonts w:ascii="Times New Roman" w:hAnsi="Times New Roman"/>
          <w:sz w:val="28"/>
        </w:rPr>
        <w:t xml:space="preserve"> сельское поселение» Чистопольского муниципального района в муниципальную собственность муниципального образования «Чистопольский муниципальный район» Республики Татарстан</w:t>
      </w:r>
      <w:r w:rsidR="00E87166" w:rsidRPr="00967226">
        <w:rPr>
          <w:rFonts w:ascii="Times New Roman" w:hAnsi="Times New Roman"/>
          <w:sz w:val="28"/>
        </w:rPr>
        <w:t xml:space="preserve"> (п</w:t>
      </w:r>
      <w:r w:rsidR="0011100E" w:rsidRPr="00967226">
        <w:rPr>
          <w:rFonts w:ascii="Times New Roman" w:hAnsi="Times New Roman"/>
          <w:sz w:val="28"/>
        </w:rPr>
        <w:t>риложение №1).</w:t>
      </w:r>
    </w:p>
    <w:p w:rsidR="005B1E6E" w:rsidRPr="00967226" w:rsidRDefault="002E639A" w:rsidP="00967226">
      <w:pPr>
        <w:pStyle w:val="a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B1E6E" w:rsidRPr="00967226">
        <w:rPr>
          <w:rFonts w:ascii="Times New Roman" w:hAnsi="Times New Roman"/>
          <w:sz w:val="28"/>
        </w:rPr>
        <w:t xml:space="preserve">. </w:t>
      </w:r>
      <w:r w:rsidR="0011100E" w:rsidRPr="00967226">
        <w:rPr>
          <w:rFonts w:ascii="Times New Roman" w:hAnsi="Times New Roman"/>
          <w:sz w:val="28"/>
        </w:rPr>
        <w:t>Палате земельных и имущественных отношений Чистопольского муниципального района (</w:t>
      </w:r>
      <w:proofErr w:type="spellStart"/>
      <w:r w:rsidR="0011100E" w:rsidRPr="00967226">
        <w:rPr>
          <w:rFonts w:ascii="Times New Roman" w:hAnsi="Times New Roman"/>
          <w:sz w:val="28"/>
        </w:rPr>
        <w:t>М.Ю.Исхакова</w:t>
      </w:r>
      <w:proofErr w:type="spellEnd"/>
      <w:r w:rsidR="0011100E" w:rsidRPr="00967226">
        <w:rPr>
          <w:rFonts w:ascii="Times New Roman" w:hAnsi="Times New Roman"/>
          <w:sz w:val="28"/>
        </w:rPr>
        <w:t>) обеспечить передачу данного имущества.</w:t>
      </w:r>
    </w:p>
    <w:p w:rsidR="005B1E6E" w:rsidRPr="00967226" w:rsidRDefault="005B1E6E" w:rsidP="00967226">
      <w:pPr>
        <w:pStyle w:val="a4"/>
        <w:jc w:val="both"/>
        <w:rPr>
          <w:rFonts w:ascii="Times New Roman" w:hAnsi="Times New Roman"/>
          <w:sz w:val="28"/>
        </w:rPr>
      </w:pPr>
    </w:p>
    <w:p w:rsidR="0011100E" w:rsidRPr="00967226" w:rsidRDefault="0011100E" w:rsidP="00967226">
      <w:pPr>
        <w:pStyle w:val="a4"/>
        <w:jc w:val="both"/>
        <w:rPr>
          <w:rFonts w:ascii="Times New Roman" w:hAnsi="Times New Roman"/>
          <w:sz w:val="28"/>
        </w:rPr>
      </w:pPr>
    </w:p>
    <w:p w:rsid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Чистопольского </w:t>
      </w:r>
    </w:p>
    <w:p w:rsidR="005B1E6E" w:rsidRPr="00967226" w:rsidRDefault="00967226" w:rsidP="0096722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  </w:t>
      </w:r>
      <w:r w:rsidR="005B1E6E" w:rsidRPr="0096722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</w:t>
      </w:r>
      <w:r w:rsidR="00990753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           </w:t>
      </w:r>
      <w:r w:rsidR="00E87166" w:rsidRPr="00967226">
        <w:rPr>
          <w:rFonts w:ascii="Times New Roman" w:hAnsi="Times New Roman"/>
          <w:sz w:val="28"/>
        </w:rPr>
        <w:t xml:space="preserve">            </w:t>
      </w:r>
      <w:r w:rsidR="0011100E" w:rsidRPr="00967226">
        <w:rPr>
          <w:rFonts w:ascii="Times New Roman" w:hAnsi="Times New Roman"/>
          <w:sz w:val="28"/>
        </w:rPr>
        <w:t xml:space="preserve">   </w:t>
      </w:r>
      <w:r w:rsidR="005B1E6E" w:rsidRPr="00967226">
        <w:rPr>
          <w:rFonts w:ascii="Times New Roman" w:hAnsi="Times New Roman"/>
          <w:sz w:val="28"/>
        </w:rPr>
        <w:t>Д.А. Иванов</w:t>
      </w:r>
    </w:p>
    <w:p w:rsidR="006C68A5" w:rsidRPr="00967226" w:rsidRDefault="006C68A5" w:rsidP="00967226">
      <w:pPr>
        <w:pStyle w:val="a4"/>
        <w:jc w:val="both"/>
        <w:rPr>
          <w:rFonts w:ascii="Times New Roman" w:hAnsi="Times New Roman"/>
          <w:sz w:val="28"/>
        </w:rPr>
      </w:pPr>
    </w:p>
    <w:sectPr w:rsidR="006C68A5" w:rsidRPr="00967226" w:rsidSect="009907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E"/>
    <w:rsid w:val="0011100E"/>
    <w:rsid w:val="001208C2"/>
    <w:rsid w:val="00222508"/>
    <w:rsid w:val="00274D70"/>
    <w:rsid w:val="002E639A"/>
    <w:rsid w:val="005B1E6E"/>
    <w:rsid w:val="006C68A5"/>
    <w:rsid w:val="00967226"/>
    <w:rsid w:val="00974B21"/>
    <w:rsid w:val="00990753"/>
    <w:rsid w:val="00B57A73"/>
    <w:rsid w:val="00D906AE"/>
    <w:rsid w:val="00E87166"/>
    <w:rsid w:val="00E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00E"/>
    <w:rPr>
      <w:color w:val="0000FF" w:themeColor="hyperlink"/>
      <w:u w:val="single"/>
    </w:rPr>
  </w:style>
  <w:style w:type="paragraph" w:styleId="a4">
    <w:name w:val="No Spacing"/>
    <w:uiPriority w:val="1"/>
    <w:qFormat/>
    <w:rsid w:val="00E8716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00E"/>
    <w:rPr>
      <w:color w:val="0000FF" w:themeColor="hyperlink"/>
      <w:u w:val="single"/>
    </w:rPr>
  </w:style>
  <w:style w:type="paragraph" w:styleId="a4">
    <w:name w:val="No Spacing"/>
    <w:uiPriority w:val="1"/>
    <w:qFormat/>
    <w:rsid w:val="00E8716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10</cp:revision>
  <dcterms:created xsi:type="dcterms:W3CDTF">2022-05-23T10:37:00Z</dcterms:created>
  <dcterms:modified xsi:type="dcterms:W3CDTF">2024-07-10T12:56:00Z</dcterms:modified>
</cp:coreProperties>
</file>