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F71612" w:rsidRDefault="00FE77C9" w:rsidP="0001331D">
      <w:pPr>
        <w:tabs>
          <w:tab w:val="left" w:pos="284"/>
        </w:tabs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6503A0" w:rsidRPr="00F71612">
        <w:rPr>
          <w:sz w:val="28"/>
          <w:szCs w:val="28"/>
        </w:rPr>
        <w:t xml:space="preserve"> </w:t>
      </w:r>
      <w:r w:rsidR="0001331D" w:rsidRPr="00F71612">
        <w:rPr>
          <w:b/>
          <w:bCs/>
          <w:sz w:val="28"/>
          <w:szCs w:val="28"/>
        </w:rPr>
        <w:t xml:space="preserve">РАСПОРЯЖЕНИЕ                                                         БОЕРЫК  </w:t>
      </w:r>
    </w:p>
    <w:p w:rsidR="00F2403A" w:rsidRPr="00F71612" w:rsidRDefault="00F2403A" w:rsidP="0001331D">
      <w:pPr>
        <w:tabs>
          <w:tab w:val="left" w:pos="284"/>
        </w:tabs>
        <w:rPr>
          <w:b/>
          <w:bCs/>
          <w:i/>
          <w:sz w:val="28"/>
          <w:szCs w:val="28"/>
        </w:rPr>
      </w:pPr>
    </w:p>
    <w:p w:rsidR="0001331D" w:rsidRPr="00F71612" w:rsidRDefault="0001331D" w:rsidP="0001331D">
      <w:pPr>
        <w:tabs>
          <w:tab w:val="left" w:pos="284"/>
        </w:tabs>
        <w:rPr>
          <w:b/>
          <w:sz w:val="28"/>
          <w:szCs w:val="28"/>
        </w:rPr>
      </w:pPr>
      <w:r w:rsidRPr="00F71612">
        <w:rPr>
          <w:b/>
          <w:bCs/>
          <w:i/>
          <w:sz w:val="28"/>
          <w:szCs w:val="28"/>
        </w:rPr>
        <w:t xml:space="preserve">  </w:t>
      </w:r>
      <w:r w:rsidR="004D2785" w:rsidRPr="00F71612">
        <w:rPr>
          <w:b/>
          <w:sz w:val="28"/>
          <w:szCs w:val="28"/>
        </w:rPr>
        <w:t xml:space="preserve"> </w:t>
      </w:r>
      <w:r w:rsidR="009F1499">
        <w:rPr>
          <w:b/>
          <w:sz w:val="28"/>
          <w:szCs w:val="28"/>
        </w:rPr>
        <w:t xml:space="preserve"> </w:t>
      </w:r>
      <w:r w:rsidR="004D2785" w:rsidRPr="00F71612">
        <w:rPr>
          <w:b/>
          <w:sz w:val="28"/>
          <w:szCs w:val="28"/>
        </w:rPr>
        <w:t xml:space="preserve"> </w:t>
      </w:r>
      <w:r w:rsidR="000D244D" w:rsidRPr="000D244D">
        <w:rPr>
          <w:sz w:val="28"/>
          <w:szCs w:val="28"/>
        </w:rPr>
        <w:t xml:space="preserve">20.06.2024 </w:t>
      </w:r>
      <w:r w:rsidR="009F1499" w:rsidRPr="000D244D">
        <w:rPr>
          <w:sz w:val="28"/>
          <w:szCs w:val="28"/>
        </w:rPr>
        <w:t xml:space="preserve"> №</w:t>
      </w:r>
      <w:r w:rsidR="000D244D">
        <w:rPr>
          <w:sz w:val="28"/>
          <w:szCs w:val="28"/>
        </w:rPr>
        <w:t xml:space="preserve"> 600</w:t>
      </w:r>
      <w:r w:rsidRPr="00F71612">
        <w:rPr>
          <w:b/>
          <w:bCs/>
          <w:i/>
          <w:sz w:val="28"/>
          <w:szCs w:val="28"/>
        </w:rPr>
        <w:t xml:space="preserve"> </w:t>
      </w:r>
      <w:r w:rsidR="00F2403A" w:rsidRPr="00F71612">
        <w:rPr>
          <w:b/>
          <w:bCs/>
          <w:i/>
          <w:sz w:val="28"/>
          <w:szCs w:val="28"/>
        </w:rPr>
        <w:t xml:space="preserve">                                        </w:t>
      </w:r>
    </w:p>
    <w:p w:rsidR="009321F1" w:rsidRPr="00F71612" w:rsidRDefault="009321F1" w:rsidP="009321F1">
      <w:pPr>
        <w:tabs>
          <w:tab w:val="left" w:pos="0"/>
        </w:tabs>
        <w:suppressAutoHyphens/>
        <w:autoSpaceDN/>
        <w:rPr>
          <w:sz w:val="28"/>
          <w:szCs w:val="28"/>
          <w:lang w:eastAsia="ar-SA"/>
        </w:rPr>
      </w:pPr>
      <w:r w:rsidRPr="00F71612">
        <w:rPr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F71612" w:rsidTr="00360661">
        <w:tc>
          <w:tcPr>
            <w:tcW w:w="10031" w:type="dxa"/>
            <w:hideMark/>
          </w:tcPr>
          <w:p w:rsidR="00CF37E8" w:rsidRPr="00F71612" w:rsidRDefault="00CF37E8" w:rsidP="00CF37E8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sz w:val="28"/>
                <w:szCs w:val="28"/>
                <w:lang w:eastAsia="ar-SA"/>
              </w:rPr>
            </w:pPr>
            <w:r w:rsidRPr="00F71612">
              <w:rPr>
                <w:sz w:val="28"/>
                <w:szCs w:val="28"/>
                <w:lang w:eastAsia="ar-SA"/>
              </w:rPr>
              <w:t>О внесении изменений в распоряжение Палаты земельны</w:t>
            </w:r>
            <w:r w:rsidR="00C72291" w:rsidRPr="00F71612">
              <w:rPr>
                <w:sz w:val="28"/>
                <w:szCs w:val="28"/>
                <w:lang w:eastAsia="ar-SA"/>
              </w:rPr>
              <w:t>х</w:t>
            </w:r>
            <w:r w:rsidRPr="00F71612">
              <w:rPr>
                <w:sz w:val="28"/>
                <w:szCs w:val="28"/>
                <w:lang w:eastAsia="ar-SA"/>
              </w:rPr>
              <w:t xml:space="preserve"> и имущественных отношений Чистопольского муниципального района от 23.03.2022 г.  №456 «Об утверждении Административного регламента предоставления муниципальной услуги </w:t>
            </w:r>
          </w:p>
          <w:p w:rsidR="009321F1" w:rsidRPr="00F71612" w:rsidRDefault="00CF37E8" w:rsidP="00CF37E8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sz w:val="28"/>
                <w:szCs w:val="28"/>
                <w:lang w:eastAsia="ar-SA"/>
              </w:rPr>
            </w:pPr>
            <w:r w:rsidRPr="00F71612">
              <w:rPr>
                <w:sz w:val="28"/>
                <w:szCs w:val="28"/>
                <w:lang w:eastAsia="ar-SA"/>
              </w:rPr>
              <w:t>по 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</w:tr>
    </w:tbl>
    <w:p w:rsidR="009321F1" w:rsidRPr="00F71612" w:rsidRDefault="009321F1" w:rsidP="009321F1">
      <w:pPr>
        <w:tabs>
          <w:tab w:val="left" w:pos="0"/>
        </w:tabs>
        <w:jc w:val="both"/>
        <w:rPr>
          <w:sz w:val="28"/>
          <w:szCs w:val="28"/>
        </w:rPr>
      </w:pPr>
      <w:r w:rsidRPr="00F71612">
        <w:rPr>
          <w:sz w:val="28"/>
          <w:szCs w:val="28"/>
        </w:rPr>
        <w:tab/>
      </w:r>
    </w:p>
    <w:p w:rsidR="00FF374C" w:rsidRPr="00F71612" w:rsidRDefault="009321F1" w:rsidP="00054290">
      <w:pPr>
        <w:tabs>
          <w:tab w:val="left" w:pos="0"/>
        </w:tabs>
        <w:ind w:firstLine="851"/>
        <w:jc w:val="both"/>
        <w:rPr>
          <w:strike/>
          <w:sz w:val="28"/>
          <w:szCs w:val="28"/>
          <w:lang w:eastAsia="ar-SA"/>
        </w:rPr>
      </w:pPr>
      <w:r w:rsidRPr="00F71612">
        <w:rPr>
          <w:sz w:val="28"/>
          <w:szCs w:val="28"/>
        </w:rPr>
        <w:t xml:space="preserve">Рассмотрев протест </w:t>
      </w:r>
      <w:r w:rsidR="00CF37E8" w:rsidRPr="00F71612">
        <w:rPr>
          <w:sz w:val="28"/>
          <w:szCs w:val="28"/>
        </w:rPr>
        <w:t xml:space="preserve">Казанской </w:t>
      </w:r>
      <w:r w:rsidR="00C72291" w:rsidRPr="00F71612">
        <w:rPr>
          <w:sz w:val="28"/>
          <w:szCs w:val="28"/>
        </w:rPr>
        <w:t xml:space="preserve">межрайонной </w:t>
      </w:r>
      <w:r w:rsidR="00CF37E8" w:rsidRPr="00F71612">
        <w:rPr>
          <w:sz w:val="28"/>
          <w:szCs w:val="28"/>
        </w:rPr>
        <w:t>природоохранно</w:t>
      </w:r>
      <w:r w:rsidR="00C72291" w:rsidRPr="00F71612">
        <w:rPr>
          <w:sz w:val="28"/>
          <w:szCs w:val="28"/>
        </w:rPr>
        <w:t>й</w:t>
      </w:r>
      <w:r w:rsidRPr="00F71612">
        <w:rPr>
          <w:sz w:val="28"/>
          <w:szCs w:val="28"/>
        </w:rPr>
        <w:t xml:space="preserve"> прокуратуры  от </w:t>
      </w:r>
      <w:r w:rsidR="00CF37E8" w:rsidRPr="00F71612">
        <w:rPr>
          <w:sz w:val="28"/>
          <w:szCs w:val="28"/>
        </w:rPr>
        <w:t>13.03.2024 г. №02-07</w:t>
      </w:r>
      <w:r w:rsidR="00FF374C" w:rsidRPr="00F71612">
        <w:rPr>
          <w:sz w:val="28"/>
          <w:szCs w:val="28"/>
        </w:rPr>
        <w:t>-2024</w:t>
      </w:r>
      <w:r w:rsidRPr="00F71612">
        <w:rPr>
          <w:sz w:val="28"/>
          <w:szCs w:val="28"/>
        </w:rPr>
        <w:t xml:space="preserve"> </w:t>
      </w:r>
      <w:r w:rsidR="00CF37E8" w:rsidRPr="00F71612">
        <w:rPr>
          <w:sz w:val="28"/>
          <w:szCs w:val="28"/>
        </w:rPr>
        <w:t>на распоряжение Палаты земельны</w:t>
      </w:r>
      <w:r w:rsidR="00C72291" w:rsidRPr="00F71612">
        <w:rPr>
          <w:sz w:val="28"/>
          <w:szCs w:val="28"/>
        </w:rPr>
        <w:t>х</w:t>
      </w:r>
      <w:r w:rsidR="00CF37E8" w:rsidRPr="00F71612">
        <w:rPr>
          <w:sz w:val="28"/>
          <w:szCs w:val="28"/>
        </w:rPr>
        <w:t xml:space="preserve"> и имущественных отношений Чистопольского муниципального района Республики Татарстан от 23.03.2022 г.  №456</w:t>
      </w:r>
      <w:r w:rsidR="00FF374C" w:rsidRPr="00F71612">
        <w:rPr>
          <w:sz w:val="28"/>
          <w:szCs w:val="28"/>
        </w:rPr>
        <w:t>, руковод</w:t>
      </w:r>
      <w:r w:rsidR="00CF37E8" w:rsidRPr="00F71612">
        <w:rPr>
          <w:sz w:val="28"/>
          <w:szCs w:val="28"/>
        </w:rPr>
        <w:t>ствуясь Федеральным</w:t>
      </w:r>
      <w:r w:rsidR="00FF374C" w:rsidRPr="00F71612">
        <w:rPr>
          <w:sz w:val="28"/>
          <w:szCs w:val="28"/>
        </w:rPr>
        <w:t xml:space="preserve"> закон</w:t>
      </w:r>
      <w:r w:rsidR="00CF37E8" w:rsidRPr="00F71612">
        <w:rPr>
          <w:sz w:val="28"/>
          <w:szCs w:val="28"/>
        </w:rPr>
        <w:t xml:space="preserve">ом </w:t>
      </w:r>
      <w:r w:rsidR="009F1499">
        <w:rPr>
          <w:sz w:val="28"/>
          <w:szCs w:val="28"/>
        </w:rPr>
        <w:t xml:space="preserve"> от 24.07.2023 N 370-ФЗ «</w:t>
      </w:r>
      <w:r w:rsidR="00FF374C" w:rsidRPr="00F71612">
        <w:rPr>
          <w:sz w:val="28"/>
          <w:szCs w:val="28"/>
        </w:rPr>
        <w:t>О внесении изменений в отдельные законодате</w:t>
      </w:r>
      <w:r w:rsidR="009F1499">
        <w:rPr>
          <w:sz w:val="28"/>
          <w:szCs w:val="28"/>
        </w:rPr>
        <w:t>льные акты Российской Федерации»</w:t>
      </w:r>
      <w:r w:rsidR="00FF374C" w:rsidRPr="00F71612">
        <w:rPr>
          <w:sz w:val="28"/>
          <w:szCs w:val="28"/>
        </w:rPr>
        <w:t xml:space="preserve">, </w:t>
      </w:r>
    </w:p>
    <w:p w:rsidR="00FF374C" w:rsidRPr="00F71612" w:rsidRDefault="00DF4B86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F71612">
        <w:rPr>
          <w:sz w:val="28"/>
          <w:szCs w:val="28"/>
          <w:lang w:eastAsia="ar-SA"/>
        </w:rPr>
        <w:t>1. Внести в распоряжение Палаты земельны</w:t>
      </w:r>
      <w:r w:rsidR="00C72291" w:rsidRPr="00F71612">
        <w:rPr>
          <w:sz w:val="28"/>
          <w:szCs w:val="28"/>
          <w:lang w:eastAsia="ar-SA"/>
        </w:rPr>
        <w:t>х</w:t>
      </w:r>
      <w:r w:rsidRPr="00F71612">
        <w:rPr>
          <w:sz w:val="28"/>
          <w:szCs w:val="28"/>
          <w:lang w:eastAsia="ar-SA"/>
        </w:rPr>
        <w:t xml:space="preserve"> и имущественных отношений Чистопольского муниципального района Республики Татарстан от 23.03.2022 г.  №456 «Об утверждении Административного регламента предоставления муниципальной услуги по 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</w:t>
      </w:r>
      <w:r w:rsidR="00FF374C" w:rsidRPr="00F71612">
        <w:rPr>
          <w:sz w:val="28"/>
          <w:szCs w:val="28"/>
          <w:lang w:eastAsia="ar-SA"/>
        </w:rPr>
        <w:t>следующие изменения:</w:t>
      </w:r>
    </w:p>
    <w:p w:rsidR="00FF374C" w:rsidRPr="00F71612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F71612">
        <w:rPr>
          <w:sz w:val="28"/>
          <w:szCs w:val="28"/>
          <w:lang w:eastAsia="ar-SA"/>
        </w:rPr>
        <w:t>1.1.</w:t>
      </w:r>
      <w:r w:rsidR="009F1499">
        <w:rPr>
          <w:sz w:val="28"/>
          <w:szCs w:val="28"/>
          <w:lang w:eastAsia="ar-SA"/>
        </w:rPr>
        <w:t>абзац</w:t>
      </w:r>
      <w:r w:rsidR="004B2832" w:rsidRPr="00F71612">
        <w:rPr>
          <w:sz w:val="28"/>
          <w:szCs w:val="28"/>
          <w:lang w:eastAsia="ar-SA"/>
        </w:rPr>
        <w:t xml:space="preserve"> второй </w:t>
      </w:r>
      <w:r w:rsidR="00C72291" w:rsidRPr="00F71612">
        <w:rPr>
          <w:sz w:val="28"/>
          <w:szCs w:val="28"/>
          <w:lang w:eastAsia="ar-SA"/>
        </w:rPr>
        <w:t>под</w:t>
      </w:r>
      <w:r w:rsidRPr="00F71612">
        <w:rPr>
          <w:sz w:val="28"/>
          <w:szCs w:val="28"/>
          <w:lang w:eastAsia="ar-SA"/>
        </w:rPr>
        <w:t>пункт</w:t>
      </w:r>
      <w:r w:rsidR="004B2832" w:rsidRPr="00F71612">
        <w:rPr>
          <w:sz w:val="28"/>
          <w:szCs w:val="28"/>
          <w:lang w:eastAsia="ar-SA"/>
        </w:rPr>
        <w:t>а</w:t>
      </w:r>
      <w:r w:rsidRPr="00F71612">
        <w:rPr>
          <w:sz w:val="28"/>
          <w:szCs w:val="28"/>
          <w:lang w:eastAsia="ar-SA"/>
        </w:rPr>
        <w:t xml:space="preserve"> </w:t>
      </w:r>
      <w:r w:rsidR="004B2832" w:rsidRPr="00F71612">
        <w:rPr>
          <w:sz w:val="28"/>
          <w:szCs w:val="28"/>
          <w:lang w:eastAsia="ar-SA"/>
        </w:rPr>
        <w:t>2.5.1</w:t>
      </w:r>
      <w:r w:rsidR="00457479" w:rsidRPr="00F71612">
        <w:rPr>
          <w:sz w:val="28"/>
          <w:szCs w:val="28"/>
          <w:lang w:eastAsia="ar-SA"/>
        </w:rPr>
        <w:t>.</w:t>
      </w:r>
      <w:r w:rsidR="00C72291" w:rsidRPr="00F71612">
        <w:rPr>
          <w:sz w:val="28"/>
          <w:szCs w:val="28"/>
          <w:lang w:eastAsia="ar-SA"/>
        </w:rPr>
        <w:t>1</w:t>
      </w:r>
      <w:r w:rsidRPr="00F71612">
        <w:rPr>
          <w:sz w:val="28"/>
          <w:szCs w:val="28"/>
          <w:lang w:eastAsia="ar-SA"/>
        </w:rPr>
        <w:t xml:space="preserve"> изложить в следующей редакции:</w:t>
      </w:r>
    </w:p>
    <w:p w:rsidR="00FF374C" w:rsidRDefault="00C72291" w:rsidP="00457479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F71612">
        <w:rPr>
          <w:sz w:val="28"/>
          <w:szCs w:val="28"/>
          <w:lang w:eastAsia="ar-SA"/>
        </w:rPr>
        <w:t>«</w:t>
      </w:r>
      <w:r w:rsidR="00457479" w:rsidRPr="00F71612">
        <w:rPr>
          <w:sz w:val="28"/>
          <w:szCs w:val="28"/>
          <w:lang w:eastAsia="ar-SA"/>
        </w:rPr>
        <w:t xml:space="preserve">1) документ, удостоверяющий личность заявителя </w:t>
      </w:r>
      <w:proofErr w:type="gramStart"/>
      <w:r w:rsidR="00457479" w:rsidRPr="00F71612">
        <w:rPr>
          <w:sz w:val="28"/>
          <w:szCs w:val="28"/>
          <w:lang w:eastAsia="ar-SA"/>
        </w:rPr>
        <w:t>и(</w:t>
      </w:r>
      <w:proofErr w:type="gramEnd"/>
      <w:r w:rsidR="00457479" w:rsidRPr="00F71612">
        <w:rPr>
          <w:sz w:val="28"/>
          <w:szCs w:val="28"/>
          <w:lang w:eastAsia="ar-SA"/>
        </w:rPr>
        <w:t xml:space="preserve">или) документ, подтверждающий полномочия представителя заявителя, в случае, если заявление </w:t>
      </w:r>
      <w:proofErr w:type="spellStart"/>
      <w:r w:rsidR="00457479" w:rsidRPr="00F71612">
        <w:rPr>
          <w:sz w:val="28"/>
          <w:szCs w:val="28"/>
          <w:lang w:eastAsia="ar-SA"/>
        </w:rPr>
        <w:t>подается</w:t>
      </w:r>
      <w:proofErr w:type="spellEnd"/>
      <w:r w:rsidR="00457479" w:rsidRPr="00F71612">
        <w:rPr>
          <w:sz w:val="28"/>
          <w:szCs w:val="28"/>
          <w:lang w:eastAsia="ar-SA"/>
        </w:rPr>
        <w:t xml:space="preserve"> представителем заявителя; (предоставляется при обращении в МФЦ, Палату);</w:t>
      </w:r>
      <w:r w:rsidRPr="00F71612">
        <w:rPr>
          <w:sz w:val="28"/>
          <w:szCs w:val="28"/>
          <w:lang w:eastAsia="ar-SA"/>
        </w:rPr>
        <w:t>»;</w:t>
      </w:r>
    </w:p>
    <w:p w:rsidR="00054A00" w:rsidRDefault="00134CB9" w:rsidP="00457479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</w:t>
      </w:r>
      <w:r w:rsidR="00054A00">
        <w:rPr>
          <w:sz w:val="28"/>
          <w:szCs w:val="28"/>
          <w:lang w:eastAsia="ar-SA"/>
        </w:rPr>
        <w:t xml:space="preserve"> пункт 2.6.1 дополнить подпунктом 9 </w:t>
      </w:r>
      <w:proofErr w:type="spellStart"/>
      <w:r w:rsidR="00054A00">
        <w:rPr>
          <w:sz w:val="28"/>
          <w:szCs w:val="28"/>
          <w:lang w:eastAsia="ar-SA"/>
        </w:rPr>
        <w:t>следущего</w:t>
      </w:r>
      <w:proofErr w:type="spellEnd"/>
      <w:r w:rsidR="00054A00">
        <w:rPr>
          <w:sz w:val="28"/>
          <w:szCs w:val="28"/>
          <w:lang w:eastAsia="ar-SA"/>
        </w:rPr>
        <w:t xml:space="preserve"> содержания:</w:t>
      </w:r>
    </w:p>
    <w:p w:rsidR="00134CB9" w:rsidRPr="00F71612" w:rsidRDefault="00054A00" w:rsidP="00457479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«9) </w:t>
      </w:r>
      <w:r w:rsidRPr="00054A00">
        <w:rPr>
          <w:sz w:val="28"/>
          <w:szCs w:val="28"/>
          <w:lang w:eastAsia="ar-SA"/>
        </w:rPr>
        <w:t xml:space="preserve">документы об образовании и (или) о квалификации, об </w:t>
      </w:r>
      <w:proofErr w:type="spellStart"/>
      <w:r w:rsidRPr="00054A00">
        <w:rPr>
          <w:sz w:val="28"/>
          <w:szCs w:val="28"/>
          <w:lang w:eastAsia="ar-SA"/>
        </w:rPr>
        <w:t>ученых</w:t>
      </w:r>
      <w:proofErr w:type="spellEnd"/>
      <w:r w:rsidRPr="00054A00">
        <w:rPr>
          <w:sz w:val="28"/>
          <w:szCs w:val="28"/>
          <w:lang w:eastAsia="ar-SA"/>
        </w:rPr>
        <w:t xml:space="preserve"> степенях и </w:t>
      </w:r>
      <w:proofErr w:type="spellStart"/>
      <w:r w:rsidRPr="00054A00">
        <w:rPr>
          <w:sz w:val="28"/>
          <w:szCs w:val="28"/>
          <w:lang w:eastAsia="ar-SA"/>
        </w:rPr>
        <w:t>ученых</w:t>
      </w:r>
      <w:proofErr w:type="spellEnd"/>
      <w:r w:rsidRPr="00054A00">
        <w:rPr>
          <w:sz w:val="28"/>
          <w:szCs w:val="28"/>
          <w:lang w:eastAsia="ar-SA"/>
        </w:rPr>
        <w:t xml:space="preserve">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</w:t>
      </w:r>
      <w:proofErr w:type="gramStart"/>
      <w:r w:rsidR="009F1499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»</w:t>
      </w:r>
      <w:r w:rsidRPr="00054A00">
        <w:rPr>
          <w:sz w:val="28"/>
          <w:szCs w:val="28"/>
          <w:lang w:eastAsia="ar-SA"/>
        </w:rPr>
        <w:t>;</w:t>
      </w:r>
      <w:proofErr w:type="gramEnd"/>
    </w:p>
    <w:p w:rsidR="00FF374C" w:rsidRPr="00F71612" w:rsidRDefault="00134CB9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1.3</w:t>
      </w:r>
      <w:r w:rsidR="00FF374C" w:rsidRPr="00F71612">
        <w:rPr>
          <w:sz w:val="28"/>
          <w:szCs w:val="28"/>
          <w:lang w:eastAsia="ar-SA"/>
        </w:rPr>
        <w:t xml:space="preserve">. пункт </w:t>
      </w:r>
      <w:r w:rsidR="00C36F05" w:rsidRPr="00F71612">
        <w:rPr>
          <w:sz w:val="28"/>
          <w:szCs w:val="28"/>
          <w:lang w:eastAsia="ar-SA"/>
        </w:rPr>
        <w:t>2.</w:t>
      </w:r>
      <w:r w:rsidR="0026473B" w:rsidRPr="00F71612">
        <w:rPr>
          <w:sz w:val="28"/>
          <w:szCs w:val="28"/>
          <w:lang w:eastAsia="ar-SA"/>
        </w:rPr>
        <w:t>8.2.1 дополнить подпункто</w:t>
      </w:r>
      <w:r w:rsidR="00FF374C" w:rsidRPr="00F71612">
        <w:rPr>
          <w:sz w:val="28"/>
          <w:szCs w:val="28"/>
          <w:lang w:eastAsia="ar-SA"/>
        </w:rPr>
        <w:t xml:space="preserve">м </w:t>
      </w:r>
      <w:r w:rsidR="00C72291" w:rsidRPr="00F71612">
        <w:rPr>
          <w:sz w:val="28"/>
          <w:szCs w:val="28"/>
          <w:lang w:eastAsia="ar-SA"/>
        </w:rPr>
        <w:t>5</w:t>
      </w:r>
      <w:r w:rsidR="0090548C" w:rsidRPr="00F71612">
        <w:rPr>
          <w:sz w:val="28"/>
          <w:szCs w:val="28"/>
          <w:lang w:eastAsia="ar-SA"/>
        </w:rPr>
        <w:t xml:space="preserve"> </w:t>
      </w:r>
      <w:r w:rsidR="00FF374C" w:rsidRPr="00F71612">
        <w:rPr>
          <w:sz w:val="28"/>
          <w:szCs w:val="28"/>
          <w:lang w:eastAsia="ar-SA"/>
        </w:rPr>
        <w:t>следующего содержания:</w:t>
      </w:r>
    </w:p>
    <w:p w:rsidR="0090548C" w:rsidRPr="00F71612" w:rsidRDefault="00C72291" w:rsidP="00054290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color w:val="FF0000"/>
          <w:sz w:val="28"/>
          <w:szCs w:val="28"/>
          <w:lang w:eastAsia="ar-SA"/>
        </w:rPr>
      </w:pPr>
      <w:proofErr w:type="gramStart"/>
      <w:r w:rsidRPr="00F71612">
        <w:rPr>
          <w:sz w:val="28"/>
          <w:szCs w:val="28"/>
          <w:lang w:eastAsia="ar-SA"/>
        </w:rPr>
        <w:t>«</w:t>
      </w:r>
      <w:r w:rsidR="0090548C" w:rsidRPr="00F71612">
        <w:rPr>
          <w:sz w:val="28"/>
          <w:szCs w:val="28"/>
          <w:lang w:eastAsia="ar-SA"/>
        </w:rPr>
        <w:t>5</w:t>
      </w:r>
      <w:r w:rsidR="00FF374C" w:rsidRPr="00F71612">
        <w:rPr>
          <w:sz w:val="28"/>
          <w:szCs w:val="28"/>
          <w:lang w:eastAsia="ar-SA"/>
        </w:rPr>
        <w:t xml:space="preserve">) </w:t>
      </w:r>
      <w:r w:rsidR="0090548C" w:rsidRPr="00F71612">
        <w:rPr>
          <w:sz w:val="28"/>
          <w:szCs w:val="28"/>
          <w:lang w:eastAsia="ar-SA"/>
        </w:rPr>
        <w:t>планируемое место размещения объекта из числа указанных в пункте 25 Перечня</w:t>
      </w:r>
      <w:r w:rsidR="00DA749A" w:rsidRPr="00F71612">
        <w:rPr>
          <w:sz w:val="28"/>
          <w:szCs w:val="28"/>
          <w:lang w:eastAsia="ar-SA"/>
        </w:rPr>
        <w:t xml:space="preserve"> видов 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</w:t>
      </w:r>
      <w:r w:rsidR="009F1499">
        <w:rPr>
          <w:sz w:val="28"/>
          <w:szCs w:val="28"/>
          <w:lang w:eastAsia="ar-SA"/>
        </w:rPr>
        <w:t xml:space="preserve">мельных участков и установления </w:t>
      </w:r>
      <w:r w:rsidR="00DA749A" w:rsidRPr="00F71612">
        <w:rPr>
          <w:sz w:val="28"/>
          <w:szCs w:val="28"/>
          <w:lang w:eastAsia="ar-SA"/>
        </w:rPr>
        <w:t>сервитутов</w:t>
      </w:r>
      <w:r w:rsidR="00DA749A" w:rsidRPr="00F71612">
        <w:rPr>
          <w:sz w:val="28"/>
          <w:szCs w:val="28"/>
          <w:lang w:eastAsia="ar-SA"/>
        </w:rPr>
        <w:br/>
        <w:t>(утв. </w:t>
      </w:r>
      <w:hyperlink r:id="rId8" w:anchor="/document/70815020/entry/0" w:history="1">
        <w:r w:rsidR="00DA749A" w:rsidRPr="00F71612">
          <w:rPr>
            <w:rStyle w:val="a8"/>
            <w:color w:val="auto"/>
            <w:sz w:val="28"/>
            <w:szCs w:val="28"/>
            <w:lang w:eastAsia="ar-SA"/>
          </w:rPr>
          <w:t>постановлением</w:t>
        </w:r>
      </w:hyperlink>
      <w:r w:rsidR="00DA749A" w:rsidRPr="00F71612">
        <w:rPr>
          <w:sz w:val="28"/>
          <w:szCs w:val="28"/>
          <w:lang w:eastAsia="ar-SA"/>
        </w:rPr>
        <w:t> Правительства РФ от 3 декабря 2014 г. N 1300)</w:t>
      </w:r>
      <w:r w:rsidR="0090548C" w:rsidRPr="00F71612">
        <w:rPr>
          <w:sz w:val="28"/>
          <w:szCs w:val="28"/>
          <w:lang w:eastAsia="ar-SA"/>
        </w:rPr>
        <w:t xml:space="preserve"> не предусмотрено схемой размещения пунктов проката велосипедов, роликов, самокатов и другого спортивного инвентаря</w:t>
      </w:r>
      <w:proofErr w:type="gramEnd"/>
      <w:r w:rsidR="0090548C" w:rsidRPr="00F71612">
        <w:rPr>
          <w:sz w:val="28"/>
          <w:szCs w:val="28"/>
          <w:lang w:eastAsia="ar-SA"/>
        </w:rPr>
        <w:t xml:space="preserve">, для </w:t>
      </w:r>
      <w:proofErr w:type="gramStart"/>
      <w:r w:rsidR="0090548C" w:rsidRPr="00F71612">
        <w:rPr>
          <w:sz w:val="28"/>
          <w:szCs w:val="28"/>
          <w:lang w:eastAsia="ar-SA"/>
        </w:rPr>
        <w:t>размещения</w:t>
      </w:r>
      <w:proofErr w:type="gramEnd"/>
      <w:r w:rsidR="0090548C" w:rsidRPr="00F71612">
        <w:rPr>
          <w:sz w:val="28"/>
          <w:szCs w:val="28"/>
          <w:lang w:eastAsia="ar-SA"/>
        </w:rPr>
        <w:t xml:space="preserve"> которых не требуется разрешения на строительство, а также </w:t>
      </w:r>
      <w:proofErr w:type="spellStart"/>
      <w:r w:rsidR="0090548C" w:rsidRPr="00F71612">
        <w:rPr>
          <w:sz w:val="28"/>
          <w:szCs w:val="28"/>
          <w:lang w:eastAsia="ar-SA"/>
        </w:rPr>
        <w:t>велопарковок</w:t>
      </w:r>
      <w:proofErr w:type="spellEnd"/>
      <w:r w:rsidR="0090548C" w:rsidRPr="00F71612">
        <w:rPr>
          <w:sz w:val="28"/>
          <w:szCs w:val="28"/>
          <w:lang w:eastAsia="ar-SA"/>
        </w:rPr>
        <w:t xml:space="preserve">, указанной в абзаце </w:t>
      </w:r>
      <w:proofErr w:type="spellStart"/>
      <w:r w:rsidR="0090548C" w:rsidRPr="00F71612">
        <w:rPr>
          <w:sz w:val="28"/>
          <w:szCs w:val="28"/>
          <w:lang w:eastAsia="ar-SA"/>
        </w:rPr>
        <w:t>четвертом</w:t>
      </w:r>
      <w:proofErr w:type="spellEnd"/>
      <w:r w:rsidR="0090548C" w:rsidRPr="00F71612">
        <w:rPr>
          <w:sz w:val="28"/>
          <w:szCs w:val="28"/>
          <w:lang w:eastAsia="ar-SA"/>
        </w:rPr>
        <w:t xml:space="preserve"> пункта 3  Порядка</w:t>
      </w:r>
      <w:r w:rsidR="00054290" w:rsidRPr="00F71612">
        <w:rPr>
          <w:sz w:val="28"/>
          <w:szCs w:val="28"/>
          <w:lang w:eastAsia="ar-SA"/>
        </w:rPr>
        <w:t xml:space="preserve">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(утв. постановлением КМ РТ от 5 июня 2015 г. N 416)</w:t>
      </w:r>
      <w:r w:rsidR="0090548C" w:rsidRPr="00F71612">
        <w:rPr>
          <w:sz w:val="28"/>
          <w:szCs w:val="28"/>
          <w:lang w:eastAsia="ar-SA"/>
        </w:rPr>
        <w:t>.</w:t>
      </w:r>
      <w:r w:rsidRPr="00F71612">
        <w:rPr>
          <w:sz w:val="28"/>
          <w:szCs w:val="28"/>
          <w:lang w:eastAsia="ar-SA"/>
        </w:rPr>
        <w:t>»;</w:t>
      </w:r>
    </w:p>
    <w:p w:rsidR="00FF374C" w:rsidRPr="00F71612" w:rsidRDefault="00054A00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1.4</w:t>
      </w:r>
      <w:r w:rsidR="00FF374C" w:rsidRPr="00F71612">
        <w:rPr>
          <w:sz w:val="28"/>
          <w:szCs w:val="28"/>
          <w:lang w:eastAsia="ar-SA"/>
        </w:rPr>
        <w:t xml:space="preserve">. </w:t>
      </w:r>
      <w:r w:rsidR="00C72291" w:rsidRPr="00F71612">
        <w:rPr>
          <w:sz w:val="28"/>
          <w:szCs w:val="28"/>
          <w:lang w:eastAsia="ar-SA"/>
        </w:rPr>
        <w:t xml:space="preserve">пункт 5.2 </w:t>
      </w:r>
      <w:r w:rsidR="0025348D" w:rsidRPr="00F71612">
        <w:rPr>
          <w:sz w:val="28"/>
          <w:szCs w:val="28"/>
          <w:lang w:eastAsia="ar-SA"/>
        </w:rPr>
        <w:t xml:space="preserve">дополнить </w:t>
      </w:r>
      <w:r w:rsidR="00FF374C" w:rsidRPr="00F71612">
        <w:rPr>
          <w:sz w:val="28"/>
          <w:szCs w:val="28"/>
          <w:lang w:eastAsia="ar-SA"/>
        </w:rPr>
        <w:t>абзац</w:t>
      </w:r>
      <w:r w:rsidR="0025348D" w:rsidRPr="00F71612">
        <w:rPr>
          <w:sz w:val="28"/>
          <w:szCs w:val="28"/>
          <w:lang w:eastAsia="ar-SA"/>
        </w:rPr>
        <w:t>ем</w:t>
      </w:r>
      <w:r w:rsidR="00FF374C" w:rsidRPr="00F71612">
        <w:rPr>
          <w:sz w:val="28"/>
          <w:szCs w:val="28"/>
          <w:lang w:eastAsia="ar-SA"/>
        </w:rPr>
        <w:t xml:space="preserve"> </w:t>
      </w:r>
      <w:proofErr w:type="spellStart"/>
      <w:r w:rsidR="0025348D" w:rsidRPr="00F71612">
        <w:rPr>
          <w:sz w:val="28"/>
          <w:szCs w:val="28"/>
          <w:lang w:eastAsia="ar-SA"/>
        </w:rPr>
        <w:t>третим</w:t>
      </w:r>
      <w:proofErr w:type="spellEnd"/>
      <w:r w:rsidR="00FF374C" w:rsidRPr="00F71612">
        <w:rPr>
          <w:sz w:val="28"/>
          <w:szCs w:val="28"/>
          <w:lang w:eastAsia="ar-SA"/>
        </w:rPr>
        <w:t xml:space="preserve"> </w:t>
      </w:r>
      <w:r w:rsidR="00C72291" w:rsidRPr="00F71612">
        <w:rPr>
          <w:sz w:val="28"/>
          <w:szCs w:val="28"/>
          <w:lang w:eastAsia="ar-SA"/>
        </w:rPr>
        <w:t xml:space="preserve">следующего </w:t>
      </w:r>
      <w:r w:rsidR="0025348D" w:rsidRPr="00F71612">
        <w:rPr>
          <w:sz w:val="28"/>
          <w:szCs w:val="28"/>
          <w:lang w:eastAsia="ar-SA"/>
        </w:rPr>
        <w:t>содержания</w:t>
      </w:r>
      <w:r w:rsidR="00FF374C" w:rsidRPr="00F71612">
        <w:rPr>
          <w:sz w:val="28"/>
          <w:szCs w:val="28"/>
          <w:lang w:eastAsia="ar-SA"/>
        </w:rPr>
        <w:t>:</w:t>
      </w:r>
    </w:p>
    <w:p w:rsidR="0025348D" w:rsidRPr="00F71612" w:rsidRDefault="00C72291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F71612">
        <w:rPr>
          <w:sz w:val="28"/>
          <w:szCs w:val="28"/>
          <w:lang w:eastAsia="ar-SA"/>
        </w:rPr>
        <w:t>«</w:t>
      </w:r>
      <w:r w:rsidR="0025348D" w:rsidRPr="00F71612">
        <w:rPr>
          <w:sz w:val="28"/>
          <w:szCs w:val="28"/>
          <w:lang w:eastAsia="ar-SA"/>
        </w:rPr>
        <w:t>Отказ в выдаче разрешения на размещение объектов может быть обжалован заявителем в межведомственную комиссию, созданную уполномоченным органом</w:t>
      </w:r>
      <w:proofErr w:type="gramStart"/>
      <w:r w:rsidRPr="00F71612">
        <w:rPr>
          <w:sz w:val="28"/>
          <w:szCs w:val="28"/>
          <w:lang w:eastAsia="ar-SA"/>
        </w:rPr>
        <w:t>.»;</w:t>
      </w:r>
      <w:proofErr w:type="gramEnd"/>
    </w:p>
    <w:p w:rsidR="00C72291" w:rsidRPr="00F71612" w:rsidRDefault="00054A00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1.5</w:t>
      </w:r>
      <w:r w:rsidR="0025348D" w:rsidRPr="00F71612">
        <w:rPr>
          <w:sz w:val="28"/>
          <w:szCs w:val="28"/>
          <w:lang w:eastAsia="ar-SA"/>
        </w:rPr>
        <w:t xml:space="preserve">. </w:t>
      </w:r>
      <w:r w:rsidR="00C72291" w:rsidRPr="00F71612">
        <w:rPr>
          <w:sz w:val="28"/>
          <w:szCs w:val="28"/>
          <w:lang w:eastAsia="ar-SA"/>
        </w:rPr>
        <w:t xml:space="preserve">пункт 3.6.2 </w:t>
      </w:r>
      <w:r w:rsidR="0025348D" w:rsidRPr="00F71612">
        <w:rPr>
          <w:sz w:val="28"/>
          <w:szCs w:val="28"/>
          <w:lang w:eastAsia="ar-SA"/>
        </w:rPr>
        <w:t xml:space="preserve">дополнить абзацем </w:t>
      </w:r>
      <w:proofErr w:type="spellStart"/>
      <w:r w:rsidR="0025348D" w:rsidRPr="00F71612">
        <w:rPr>
          <w:sz w:val="28"/>
          <w:szCs w:val="28"/>
          <w:lang w:eastAsia="ar-SA"/>
        </w:rPr>
        <w:t>следущего</w:t>
      </w:r>
      <w:proofErr w:type="spellEnd"/>
      <w:r w:rsidR="0025348D" w:rsidRPr="00F71612">
        <w:rPr>
          <w:sz w:val="28"/>
          <w:szCs w:val="28"/>
          <w:lang w:eastAsia="ar-SA"/>
        </w:rPr>
        <w:t xml:space="preserve"> содержания:</w:t>
      </w:r>
      <w:r w:rsidR="0025348D" w:rsidRPr="00F71612">
        <w:rPr>
          <w:sz w:val="28"/>
          <w:szCs w:val="28"/>
        </w:rPr>
        <w:t xml:space="preserve"> </w:t>
      </w:r>
    </w:p>
    <w:p w:rsidR="0025348D" w:rsidRPr="00F71612" w:rsidRDefault="00C72291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F71612">
        <w:rPr>
          <w:sz w:val="28"/>
          <w:szCs w:val="28"/>
        </w:rPr>
        <w:t>«</w:t>
      </w:r>
      <w:r w:rsidR="0025348D" w:rsidRPr="00F71612">
        <w:rPr>
          <w:sz w:val="28"/>
          <w:szCs w:val="28"/>
          <w:lang w:eastAsia="ar-SA"/>
        </w:rPr>
        <w:t>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</w:t>
      </w:r>
      <w:proofErr w:type="gramStart"/>
      <w:r w:rsidRPr="00F71612">
        <w:rPr>
          <w:sz w:val="28"/>
          <w:szCs w:val="28"/>
          <w:lang w:eastAsia="ar-SA"/>
        </w:rPr>
        <w:t>.»</w:t>
      </w:r>
      <w:r w:rsidR="0025348D" w:rsidRPr="00F71612">
        <w:rPr>
          <w:sz w:val="28"/>
          <w:szCs w:val="28"/>
          <w:lang w:eastAsia="ar-SA"/>
        </w:rPr>
        <w:t>.</w:t>
      </w:r>
      <w:proofErr w:type="gramEnd"/>
    </w:p>
    <w:p w:rsidR="0025348D" w:rsidRPr="00F71612" w:rsidRDefault="0025348D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</w:p>
    <w:p w:rsidR="00FF374C" w:rsidRPr="00F71612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F71612">
        <w:rPr>
          <w:sz w:val="28"/>
          <w:szCs w:val="28"/>
          <w:lang w:eastAsia="ar-SA"/>
        </w:rPr>
        <w:t>2</w:t>
      </w:r>
      <w:r w:rsidR="00C72291" w:rsidRPr="00F71612">
        <w:rPr>
          <w:sz w:val="28"/>
          <w:szCs w:val="28"/>
          <w:lang w:eastAsia="ar-SA"/>
        </w:rPr>
        <w:t>. О</w:t>
      </w:r>
      <w:r w:rsidR="00054290" w:rsidRPr="00F71612">
        <w:rPr>
          <w:sz w:val="28"/>
          <w:szCs w:val="28"/>
          <w:lang w:eastAsia="ar-SA"/>
        </w:rPr>
        <w:t>публиковать</w:t>
      </w:r>
      <w:r w:rsidR="00C72291" w:rsidRPr="00F71612">
        <w:rPr>
          <w:sz w:val="28"/>
          <w:szCs w:val="28"/>
          <w:lang w:eastAsia="ar-SA"/>
        </w:rPr>
        <w:t xml:space="preserve"> настоящее распоряжение</w:t>
      </w:r>
      <w:r w:rsidRPr="00F71612">
        <w:rPr>
          <w:sz w:val="28"/>
          <w:szCs w:val="28"/>
          <w:lang w:eastAsia="ar-SA"/>
        </w:rPr>
        <w:t xml:space="preserve">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71612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</w:p>
    <w:p w:rsidR="00FF374C" w:rsidRPr="00F71612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F71612">
        <w:rPr>
          <w:sz w:val="28"/>
          <w:szCs w:val="28"/>
          <w:lang w:eastAsia="ar-SA"/>
        </w:rPr>
        <w:t xml:space="preserve">3. </w:t>
      </w:r>
      <w:proofErr w:type="gramStart"/>
      <w:r w:rsidRPr="00F71612">
        <w:rPr>
          <w:sz w:val="28"/>
          <w:szCs w:val="28"/>
          <w:lang w:eastAsia="ar-SA"/>
        </w:rPr>
        <w:t>Контроль за</w:t>
      </w:r>
      <w:proofErr w:type="gramEnd"/>
      <w:r w:rsidRPr="00F71612">
        <w:rPr>
          <w:sz w:val="28"/>
          <w:szCs w:val="28"/>
          <w:lang w:eastAsia="ar-SA"/>
        </w:rPr>
        <w:t xml:space="preserve"> исполнением настоящего </w:t>
      </w:r>
      <w:r w:rsidR="00054290" w:rsidRPr="00F71612">
        <w:rPr>
          <w:sz w:val="28"/>
          <w:szCs w:val="28"/>
          <w:lang w:eastAsia="ar-SA"/>
        </w:rPr>
        <w:t>распоряжения</w:t>
      </w:r>
      <w:r w:rsidRPr="00F71612">
        <w:rPr>
          <w:sz w:val="28"/>
          <w:szCs w:val="28"/>
          <w:lang w:eastAsia="ar-SA"/>
        </w:rPr>
        <w:t xml:space="preserve"> возложить </w:t>
      </w:r>
      <w:r w:rsidR="00877364" w:rsidRPr="00F71612">
        <w:rPr>
          <w:sz w:val="28"/>
          <w:szCs w:val="28"/>
          <w:lang w:eastAsia="ar-SA"/>
        </w:rPr>
        <w:t xml:space="preserve"> на главного специалиста Палаты земельных и имущественных отношений Чистопольского муниципального района  </w:t>
      </w:r>
      <w:proofErr w:type="spellStart"/>
      <w:r w:rsidR="00877364" w:rsidRPr="00F71612">
        <w:rPr>
          <w:sz w:val="28"/>
          <w:szCs w:val="28"/>
          <w:lang w:eastAsia="ar-SA"/>
        </w:rPr>
        <w:t>Олокину</w:t>
      </w:r>
      <w:proofErr w:type="spellEnd"/>
      <w:r w:rsidR="00877364" w:rsidRPr="00F71612">
        <w:rPr>
          <w:sz w:val="28"/>
          <w:szCs w:val="28"/>
          <w:lang w:eastAsia="ar-SA"/>
        </w:rPr>
        <w:t xml:space="preserve"> В.А.</w:t>
      </w:r>
    </w:p>
    <w:p w:rsidR="00FF374C" w:rsidRPr="00F71612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sz w:val="28"/>
          <w:szCs w:val="28"/>
          <w:lang w:eastAsia="ar-SA"/>
        </w:rPr>
      </w:pPr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F1499" w:rsidRPr="009F1499" w:rsidRDefault="009F1499" w:rsidP="009F1499">
      <w:pPr>
        <w:rPr>
          <w:sz w:val="28"/>
          <w:szCs w:val="28"/>
        </w:rPr>
      </w:pPr>
      <w:r w:rsidRPr="009F1499">
        <w:rPr>
          <w:sz w:val="28"/>
          <w:szCs w:val="28"/>
        </w:rPr>
        <w:t>Руководитель                                                                                       М.Ю.Исхакова</w:t>
      </w:r>
    </w:p>
    <w:p w:rsidR="00E26DBC" w:rsidRPr="0061270D" w:rsidRDefault="00E26DBC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sectPr w:rsidR="00E26DBC" w:rsidRPr="0061270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05" w:rsidRDefault="00467605" w:rsidP="00405188">
      <w:r>
        <w:separator/>
      </w:r>
    </w:p>
  </w:endnote>
  <w:endnote w:type="continuationSeparator" w:id="0">
    <w:p w:rsidR="00467605" w:rsidRDefault="00467605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05" w:rsidRDefault="00467605" w:rsidP="00405188">
      <w:r>
        <w:separator/>
      </w:r>
    </w:p>
  </w:footnote>
  <w:footnote w:type="continuationSeparator" w:id="0">
    <w:p w:rsidR="00467605" w:rsidRDefault="00467605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54290"/>
    <w:rsid w:val="00054A00"/>
    <w:rsid w:val="000623A5"/>
    <w:rsid w:val="000654B0"/>
    <w:rsid w:val="000729E6"/>
    <w:rsid w:val="000D244D"/>
    <w:rsid w:val="00132C0F"/>
    <w:rsid w:val="00134CB9"/>
    <w:rsid w:val="00170E32"/>
    <w:rsid w:val="001E2855"/>
    <w:rsid w:val="0025348D"/>
    <w:rsid w:val="0026473B"/>
    <w:rsid w:val="002E6C8E"/>
    <w:rsid w:val="0032325C"/>
    <w:rsid w:val="003241A5"/>
    <w:rsid w:val="00340BB9"/>
    <w:rsid w:val="003610AB"/>
    <w:rsid w:val="00367173"/>
    <w:rsid w:val="00370C8A"/>
    <w:rsid w:val="003C311B"/>
    <w:rsid w:val="003E4680"/>
    <w:rsid w:val="00405188"/>
    <w:rsid w:val="004162BE"/>
    <w:rsid w:val="0045631F"/>
    <w:rsid w:val="00457479"/>
    <w:rsid w:val="00467605"/>
    <w:rsid w:val="004702D8"/>
    <w:rsid w:val="00490CC1"/>
    <w:rsid w:val="004B2832"/>
    <w:rsid w:val="004D2785"/>
    <w:rsid w:val="0061270D"/>
    <w:rsid w:val="006503A0"/>
    <w:rsid w:val="0065433A"/>
    <w:rsid w:val="00664735"/>
    <w:rsid w:val="006764E3"/>
    <w:rsid w:val="006A5FE1"/>
    <w:rsid w:val="00740527"/>
    <w:rsid w:val="007B7234"/>
    <w:rsid w:val="00877364"/>
    <w:rsid w:val="00885B18"/>
    <w:rsid w:val="008C149F"/>
    <w:rsid w:val="008C2F5C"/>
    <w:rsid w:val="008D5875"/>
    <w:rsid w:val="0090548C"/>
    <w:rsid w:val="009071E1"/>
    <w:rsid w:val="00930FF5"/>
    <w:rsid w:val="009321F1"/>
    <w:rsid w:val="00932E3A"/>
    <w:rsid w:val="009412F7"/>
    <w:rsid w:val="00986856"/>
    <w:rsid w:val="009E6B5D"/>
    <w:rsid w:val="009F1499"/>
    <w:rsid w:val="00A05F17"/>
    <w:rsid w:val="00AB0E40"/>
    <w:rsid w:val="00AC7287"/>
    <w:rsid w:val="00AE7826"/>
    <w:rsid w:val="00AF4A58"/>
    <w:rsid w:val="00B36555"/>
    <w:rsid w:val="00B45C68"/>
    <w:rsid w:val="00BE07C4"/>
    <w:rsid w:val="00C36F05"/>
    <w:rsid w:val="00C41274"/>
    <w:rsid w:val="00C569FB"/>
    <w:rsid w:val="00C72291"/>
    <w:rsid w:val="00CF37E8"/>
    <w:rsid w:val="00D54826"/>
    <w:rsid w:val="00D55F9A"/>
    <w:rsid w:val="00D928EA"/>
    <w:rsid w:val="00DA7435"/>
    <w:rsid w:val="00DA749A"/>
    <w:rsid w:val="00DF4B86"/>
    <w:rsid w:val="00DF5EFB"/>
    <w:rsid w:val="00E14425"/>
    <w:rsid w:val="00E26DBC"/>
    <w:rsid w:val="00E34558"/>
    <w:rsid w:val="00E53A20"/>
    <w:rsid w:val="00ED6BE1"/>
    <w:rsid w:val="00EF4525"/>
    <w:rsid w:val="00F2403A"/>
    <w:rsid w:val="00F476A4"/>
    <w:rsid w:val="00F62B67"/>
    <w:rsid w:val="00F71612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2024-06-20T06:55:00Z</cp:lastPrinted>
  <dcterms:created xsi:type="dcterms:W3CDTF">2024-05-02T05:53:00Z</dcterms:created>
  <dcterms:modified xsi:type="dcterms:W3CDTF">2024-06-21T10:22:00Z</dcterms:modified>
</cp:coreProperties>
</file>