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E04" w:rsidRPr="00211E04" w:rsidRDefault="00211E04" w:rsidP="00211E04">
      <w:pPr>
        <w:keepNext/>
        <w:tabs>
          <w:tab w:val="left" w:pos="5895"/>
        </w:tabs>
        <w:autoSpaceDN w:val="0"/>
        <w:jc w:val="right"/>
        <w:outlineLvl w:val="1"/>
        <w:rPr>
          <w:b/>
          <w:bCs/>
          <w:i/>
          <w:iCs/>
          <w:sz w:val="28"/>
          <w:szCs w:val="28"/>
          <w:lang w:val="x-none" w:eastAsia="x-none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211E04" w:rsidRPr="00211E04" w:rsidTr="00146F41">
        <w:trPr>
          <w:gridBefore w:val="1"/>
          <w:wBefore w:w="169" w:type="dxa"/>
        </w:trPr>
        <w:tc>
          <w:tcPr>
            <w:tcW w:w="3599" w:type="dxa"/>
            <w:hideMark/>
          </w:tcPr>
          <w:p w:rsidR="00211E04" w:rsidRPr="00211E04" w:rsidRDefault="00211E04" w:rsidP="00211E04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11E04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211E04" w:rsidRPr="00211E04" w:rsidRDefault="00211E04" w:rsidP="00211E04">
            <w:pPr>
              <w:autoSpaceDN w:val="0"/>
              <w:rPr>
                <w:rFonts w:eastAsia="Calibri"/>
                <w:b/>
                <w:i/>
                <w:sz w:val="32"/>
                <w:szCs w:val="22"/>
                <w:lang w:eastAsia="en-US"/>
              </w:rPr>
            </w:pPr>
            <w:r w:rsidRPr="00211E04">
              <w:rPr>
                <w:rFonts w:eastAsia="Calibri"/>
                <w:b/>
                <w:i/>
                <w:sz w:val="32"/>
                <w:szCs w:val="22"/>
                <w:lang w:eastAsia="en-US"/>
              </w:rPr>
              <w:t xml:space="preserve">       </w:t>
            </w:r>
          </w:p>
        </w:tc>
        <w:tc>
          <w:tcPr>
            <w:tcW w:w="5232" w:type="dxa"/>
          </w:tcPr>
          <w:p w:rsidR="00211E04" w:rsidRPr="00211E04" w:rsidRDefault="00211E04" w:rsidP="00211E04">
            <w:pPr>
              <w:autoSpaceDN w:val="0"/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</w:pPr>
            <w:r w:rsidRPr="00211E04">
              <w:rPr>
                <w:rFonts w:eastAsia="Calibri"/>
                <w:b/>
                <w:bCs/>
                <w:i/>
                <w:sz w:val="32"/>
                <w:szCs w:val="22"/>
                <w:lang w:eastAsia="en-US"/>
              </w:rPr>
              <w:t xml:space="preserve">             Карар</w:t>
            </w:r>
          </w:p>
          <w:p w:rsidR="00211E04" w:rsidRPr="00211E04" w:rsidRDefault="00211E04" w:rsidP="00211E04">
            <w:pPr>
              <w:autoSpaceDN w:val="0"/>
              <w:rPr>
                <w:rFonts w:eastAsia="Calibri"/>
                <w:b/>
                <w:i/>
                <w:iCs/>
                <w:sz w:val="32"/>
                <w:szCs w:val="22"/>
                <w:lang w:eastAsia="en-US"/>
              </w:rPr>
            </w:pPr>
          </w:p>
        </w:tc>
      </w:tr>
      <w:tr w:rsidR="00211E04" w:rsidRPr="00211E04" w:rsidTr="00146F41">
        <w:trPr>
          <w:trHeight w:val="295"/>
        </w:trPr>
        <w:tc>
          <w:tcPr>
            <w:tcW w:w="6062" w:type="dxa"/>
            <w:gridSpan w:val="3"/>
            <w:hideMark/>
          </w:tcPr>
          <w:p w:rsidR="00211E04" w:rsidRPr="00211E04" w:rsidRDefault="00211E04" w:rsidP="00211E04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11E04">
              <w:rPr>
                <w:rFonts w:eastAsia="Calibri"/>
                <w:b/>
                <w:szCs w:val="22"/>
                <w:lang w:eastAsia="en-US"/>
              </w:rPr>
              <w:t xml:space="preserve">             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15</w:t>
            </w:r>
            <w:r w:rsidRPr="00211E04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ма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я</w:t>
            </w:r>
            <w:r w:rsidRPr="00211E04">
              <w:rPr>
                <w:rFonts w:eastAsia="Calibri"/>
                <w:b/>
                <w:szCs w:val="22"/>
                <w:u w:val="single"/>
                <w:lang w:eastAsia="en-US"/>
              </w:rPr>
              <w:t xml:space="preserve"> 2024 года</w:t>
            </w:r>
            <w:r w:rsidRPr="00211E04">
              <w:rPr>
                <w:rFonts w:eastAsia="Calibri"/>
                <w:b/>
                <w:szCs w:val="22"/>
                <w:lang w:eastAsia="en-US"/>
              </w:rPr>
              <w:t xml:space="preserve">                     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211E04" w:rsidRPr="00211E04" w:rsidRDefault="00211E04" w:rsidP="00211E04">
            <w:pPr>
              <w:autoSpaceDN w:val="0"/>
              <w:rPr>
                <w:rFonts w:eastAsia="Calibri"/>
                <w:b/>
                <w:szCs w:val="22"/>
                <w:lang w:eastAsia="en-US"/>
              </w:rPr>
            </w:pPr>
            <w:r w:rsidRPr="00211E04">
              <w:rPr>
                <w:rFonts w:eastAsia="Calibri"/>
                <w:b/>
                <w:szCs w:val="22"/>
                <w:lang w:eastAsia="en-US"/>
              </w:rPr>
              <w:t xml:space="preserve">                  № </w:t>
            </w:r>
            <w:r w:rsidRPr="00211E04">
              <w:rPr>
                <w:rFonts w:eastAsia="Calibri"/>
                <w:b/>
                <w:szCs w:val="22"/>
                <w:u w:val="single"/>
                <w:lang w:eastAsia="en-US"/>
              </w:rPr>
              <w:t>3</w:t>
            </w:r>
            <w:r>
              <w:rPr>
                <w:rFonts w:eastAsia="Calibri"/>
                <w:b/>
                <w:szCs w:val="22"/>
                <w:u w:val="single"/>
                <w:lang w:eastAsia="en-US"/>
              </w:rPr>
              <w:t>1</w:t>
            </w:r>
            <w:r w:rsidRPr="00211E04">
              <w:rPr>
                <w:rFonts w:eastAsia="Calibri"/>
                <w:b/>
                <w:szCs w:val="22"/>
                <w:u w:val="single"/>
                <w:lang w:eastAsia="en-US"/>
              </w:rPr>
              <w:t>/3</w:t>
            </w:r>
          </w:p>
        </w:tc>
      </w:tr>
    </w:tbl>
    <w:p w:rsidR="00211E04" w:rsidRDefault="00211E04" w:rsidP="002A1FF2">
      <w:pPr>
        <w:pStyle w:val="ac"/>
        <w:spacing w:line="240" w:lineRule="auto"/>
        <w:rPr>
          <w:szCs w:val="28"/>
          <w:lang w:val="ru-RU"/>
        </w:rPr>
      </w:pPr>
    </w:p>
    <w:p w:rsidR="00BA3807" w:rsidRPr="00211E04" w:rsidRDefault="00BA3807" w:rsidP="002A1FF2">
      <w:pPr>
        <w:pStyle w:val="ac"/>
        <w:spacing w:line="240" w:lineRule="auto"/>
        <w:rPr>
          <w:szCs w:val="28"/>
          <w:lang w:val="ru-RU"/>
        </w:rPr>
      </w:pPr>
      <w:r w:rsidRPr="00211E04">
        <w:rPr>
          <w:szCs w:val="28"/>
          <w:lang w:val="ru-RU"/>
        </w:rPr>
        <w:t>О внесении  изменений и дополнений</w:t>
      </w:r>
    </w:p>
    <w:p w:rsidR="00BA3807" w:rsidRPr="00211E04" w:rsidRDefault="00BA3807" w:rsidP="002A1FF2">
      <w:pPr>
        <w:pStyle w:val="ac"/>
        <w:spacing w:line="240" w:lineRule="auto"/>
        <w:rPr>
          <w:szCs w:val="28"/>
          <w:lang w:val="ru-RU"/>
        </w:rPr>
      </w:pPr>
      <w:r w:rsidRPr="00211E04">
        <w:rPr>
          <w:szCs w:val="28"/>
          <w:lang w:val="ru-RU"/>
        </w:rPr>
        <w:t>в Устав муниципального образования</w:t>
      </w:r>
    </w:p>
    <w:p w:rsidR="00757EFA" w:rsidRPr="00211E04" w:rsidRDefault="002A6526" w:rsidP="002A1FF2">
      <w:pPr>
        <w:pStyle w:val="ac"/>
        <w:spacing w:line="240" w:lineRule="auto"/>
        <w:rPr>
          <w:szCs w:val="28"/>
          <w:lang w:val="ru-RU"/>
        </w:rPr>
      </w:pPr>
      <w:r w:rsidRPr="00211E04">
        <w:rPr>
          <w:szCs w:val="28"/>
          <w:lang w:val="ru-RU"/>
        </w:rPr>
        <w:t>«</w:t>
      </w:r>
      <w:r w:rsidR="00BA3807" w:rsidRPr="00211E04">
        <w:rPr>
          <w:szCs w:val="28"/>
          <w:lang w:val="ru-RU"/>
        </w:rPr>
        <w:t>Чистопольский муниципальный район</w:t>
      </w:r>
      <w:r w:rsidRPr="00211E04">
        <w:rPr>
          <w:szCs w:val="28"/>
          <w:lang w:val="ru-RU"/>
        </w:rPr>
        <w:t>»</w:t>
      </w:r>
      <w:r w:rsidR="00283A77" w:rsidRPr="00211E04">
        <w:rPr>
          <w:szCs w:val="28"/>
          <w:lang w:val="ru-RU"/>
        </w:rPr>
        <w:t xml:space="preserve"> </w:t>
      </w:r>
    </w:p>
    <w:p w:rsidR="00BA3807" w:rsidRPr="00211E04" w:rsidRDefault="00BA3807" w:rsidP="002A1FF2">
      <w:pPr>
        <w:pStyle w:val="ac"/>
        <w:spacing w:line="240" w:lineRule="auto"/>
        <w:rPr>
          <w:szCs w:val="28"/>
          <w:lang w:val="ru-RU"/>
        </w:rPr>
      </w:pPr>
      <w:r w:rsidRPr="00211E04">
        <w:rPr>
          <w:szCs w:val="28"/>
          <w:lang w:val="ru-RU"/>
        </w:rPr>
        <w:t>Республики Татарстан</w:t>
      </w:r>
    </w:p>
    <w:p w:rsidR="00BA3807" w:rsidRPr="00211E04" w:rsidRDefault="00BA3807" w:rsidP="002A1FF2">
      <w:pPr>
        <w:pStyle w:val="ac"/>
        <w:spacing w:line="240" w:lineRule="auto"/>
        <w:jc w:val="both"/>
        <w:rPr>
          <w:szCs w:val="28"/>
          <w:lang w:val="ru-RU"/>
        </w:rPr>
      </w:pPr>
    </w:p>
    <w:p w:rsidR="00BA3807" w:rsidRPr="002A1FF2" w:rsidRDefault="00BA3807" w:rsidP="002A1FF2">
      <w:pPr>
        <w:pStyle w:val="ac"/>
        <w:spacing w:line="240" w:lineRule="auto"/>
        <w:ind w:firstLine="567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 xml:space="preserve">В соответствии со статьей 44 Федерального закона от </w:t>
      </w:r>
      <w:r w:rsidR="00B43913" w:rsidRPr="00211E04">
        <w:rPr>
          <w:szCs w:val="28"/>
          <w:lang w:val="ru-RU"/>
        </w:rPr>
        <w:t>0</w:t>
      </w:r>
      <w:r w:rsidRPr="00211E04">
        <w:rPr>
          <w:szCs w:val="28"/>
          <w:lang w:val="ru-RU"/>
        </w:rPr>
        <w:t xml:space="preserve">6 октября 2003 года №131-ФЗ </w:t>
      </w:r>
      <w:r w:rsidR="002A6526" w:rsidRPr="00211E04">
        <w:rPr>
          <w:szCs w:val="28"/>
          <w:lang w:val="ru-RU"/>
        </w:rPr>
        <w:t>«</w:t>
      </w:r>
      <w:r w:rsidRPr="00211E04">
        <w:rPr>
          <w:szCs w:val="28"/>
          <w:lang w:val="ru-RU"/>
        </w:rPr>
        <w:t>Об общих принципах организации местного самоуправления в Российской Федерации</w:t>
      </w:r>
      <w:r w:rsidR="002A6526" w:rsidRPr="00211E04">
        <w:rPr>
          <w:szCs w:val="28"/>
          <w:lang w:val="ru-RU"/>
        </w:rPr>
        <w:t>»</w:t>
      </w:r>
      <w:r w:rsidRPr="00211E04">
        <w:rPr>
          <w:szCs w:val="28"/>
          <w:lang w:val="ru-RU"/>
        </w:rPr>
        <w:t xml:space="preserve">, статьей 7 Закона Республики Татарстан от 28 июля 2004 года № 45-ЗРТ </w:t>
      </w:r>
      <w:r w:rsidR="002A6526" w:rsidRPr="00211E04">
        <w:rPr>
          <w:szCs w:val="28"/>
          <w:lang w:val="ru-RU"/>
        </w:rPr>
        <w:t>«</w:t>
      </w:r>
      <w:r w:rsidRPr="00211E04">
        <w:rPr>
          <w:szCs w:val="28"/>
          <w:lang w:val="ru-RU"/>
        </w:rPr>
        <w:t>О местном самоуправлении в Республике Татарстан</w:t>
      </w:r>
      <w:r w:rsidR="002A6526" w:rsidRPr="00211E04">
        <w:rPr>
          <w:szCs w:val="28"/>
          <w:lang w:val="ru-RU"/>
        </w:rPr>
        <w:t>»</w:t>
      </w:r>
      <w:r w:rsidRPr="00211E04">
        <w:rPr>
          <w:szCs w:val="28"/>
          <w:lang w:val="ru-RU"/>
        </w:rPr>
        <w:t xml:space="preserve">, статьями 85 – 87 Устава муниципального образования </w:t>
      </w:r>
      <w:r w:rsidR="002A6526" w:rsidRPr="00211E04">
        <w:rPr>
          <w:szCs w:val="28"/>
          <w:lang w:val="ru-RU"/>
        </w:rPr>
        <w:t>«</w:t>
      </w:r>
      <w:r w:rsidRPr="00211E04">
        <w:rPr>
          <w:szCs w:val="28"/>
          <w:lang w:val="ru-RU"/>
        </w:rPr>
        <w:t>Чистопольский муниципальный район</w:t>
      </w:r>
      <w:r w:rsidR="002A6526" w:rsidRPr="00211E04">
        <w:rPr>
          <w:szCs w:val="28"/>
          <w:lang w:val="ru-RU"/>
        </w:rPr>
        <w:t>»</w:t>
      </w:r>
      <w:r w:rsidRPr="00211E04">
        <w:rPr>
          <w:szCs w:val="28"/>
          <w:lang w:val="ru-RU"/>
        </w:rPr>
        <w:t xml:space="preserve"> Республики Татарстан, Совет Чистопольского муниципального района </w:t>
      </w:r>
    </w:p>
    <w:p w:rsidR="002A1FF2" w:rsidRPr="002A1FF2" w:rsidRDefault="002A1FF2" w:rsidP="002A1FF2">
      <w:pPr>
        <w:pStyle w:val="ac"/>
        <w:spacing w:line="240" w:lineRule="auto"/>
        <w:ind w:firstLine="567"/>
        <w:jc w:val="both"/>
        <w:rPr>
          <w:szCs w:val="28"/>
          <w:lang w:val="ru-RU"/>
        </w:rPr>
      </w:pPr>
    </w:p>
    <w:p w:rsidR="00BA3807" w:rsidRPr="009B69BF" w:rsidRDefault="00BA3807" w:rsidP="002A1FF2">
      <w:pPr>
        <w:pStyle w:val="ac"/>
        <w:spacing w:line="240" w:lineRule="auto"/>
        <w:jc w:val="center"/>
        <w:rPr>
          <w:b/>
          <w:szCs w:val="28"/>
          <w:lang w:val="ru-RU"/>
        </w:rPr>
      </w:pPr>
      <w:r w:rsidRPr="009B69BF">
        <w:rPr>
          <w:b/>
          <w:szCs w:val="28"/>
          <w:lang w:val="ru-RU"/>
        </w:rPr>
        <w:t>РЕШ</w:t>
      </w:r>
      <w:r w:rsidR="00211E04">
        <w:rPr>
          <w:b/>
          <w:szCs w:val="28"/>
          <w:lang w:val="ru-RU"/>
        </w:rPr>
        <w:t>ИЛ</w:t>
      </w:r>
      <w:r w:rsidRPr="009B69BF">
        <w:rPr>
          <w:b/>
          <w:szCs w:val="28"/>
          <w:lang w:val="ru-RU"/>
        </w:rPr>
        <w:t>:</w:t>
      </w:r>
    </w:p>
    <w:p w:rsidR="00BA3807" w:rsidRPr="002A1FF2" w:rsidRDefault="00BA3807" w:rsidP="002A1FF2">
      <w:pPr>
        <w:pStyle w:val="ac"/>
        <w:spacing w:line="240" w:lineRule="auto"/>
        <w:jc w:val="both"/>
        <w:rPr>
          <w:szCs w:val="28"/>
          <w:lang w:val="ru-RU"/>
        </w:rPr>
      </w:pPr>
    </w:p>
    <w:p w:rsidR="00BA3807" w:rsidRPr="002A1FF2" w:rsidRDefault="002A1FF2" w:rsidP="002A1FF2">
      <w:pPr>
        <w:pStyle w:val="ac"/>
        <w:spacing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1. </w:t>
      </w:r>
      <w:r w:rsidR="00BA3807" w:rsidRPr="002A1FF2">
        <w:rPr>
          <w:szCs w:val="28"/>
          <w:lang w:val="ru-RU"/>
        </w:rPr>
        <w:t xml:space="preserve">Внести в Устав муниципального образования </w:t>
      </w:r>
      <w:r w:rsidR="002A6526" w:rsidRPr="002A1FF2">
        <w:rPr>
          <w:szCs w:val="28"/>
          <w:lang w:val="ru-RU"/>
        </w:rPr>
        <w:t>«</w:t>
      </w:r>
      <w:r w:rsidR="00BA3807" w:rsidRPr="002A1FF2">
        <w:rPr>
          <w:szCs w:val="28"/>
          <w:lang w:val="ru-RU"/>
        </w:rPr>
        <w:t>Чистопольский муниципальный  район</w:t>
      </w:r>
      <w:r w:rsidR="002A6526" w:rsidRPr="002A1FF2">
        <w:rPr>
          <w:szCs w:val="28"/>
          <w:lang w:val="ru-RU"/>
        </w:rPr>
        <w:t>»</w:t>
      </w:r>
      <w:r w:rsidR="00BA3807" w:rsidRPr="002A1FF2">
        <w:rPr>
          <w:szCs w:val="28"/>
          <w:lang w:val="ru-RU"/>
        </w:rPr>
        <w:t xml:space="preserve"> Республики Татарстан, принятый решением Совета Чистопольского муниципального района от 29.01.2014 № 32/1 (в редакции решений Совета Чистопольского муниципального района от 28.04.2015 №45/1, от 18.12.2015 №3/4, </w:t>
      </w:r>
      <w:r w:rsidR="009C1A73" w:rsidRPr="002A1FF2">
        <w:rPr>
          <w:szCs w:val="28"/>
          <w:lang w:val="ru-RU"/>
        </w:rPr>
        <w:t xml:space="preserve">от </w:t>
      </w:r>
      <w:r w:rsidR="00BA3807" w:rsidRPr="002A1FF2">
        <w:rPr>
          <w:szCs w:val="28"/>
          <w:lang w:val="ru-RU"/>
        </w:rPr>
        <w:t xml:space="preserve">10.02.2017 №17/2, </w:t>
      </w:r>
      <w:r w:rsidR="009C1A73" w:rsidRPr="002A1FF2">
        <w:rPr>
          <w:szCs w:val="28"/>
          <w:lang w:val="ru-RU"/>
        </w:rPr>
        <w:t xml:space="preserve">от </w:t>
      </w:r>
      <w:r w:rsidR="00BA3807" w:rsidRPr="002A1FF2">
        <w:rPr>
          <w:szCs w:val="28"/>
          <w:lang w:val="ru-RU"/>
        </w:rPr>
        <w:t xml:space="preserve">07.08.2017 №23/1, </w:t>
      </w:r>
      <w:r w:rsidR="009C1A73" w:rsidRPr="002A1FF2">
        <w:rPr>
          <w:szCs w:val="28"/>
          <w:lang w:val="ru-RU"/>
        </w:rPr>
        <w:t xml:space="preserve">от </w:t>
      </w:r>
      <w:r w:rsidR="00BA3807" w:rsidRPr="002A1FF2">
        <w:rPr>
          <w:szCs w:val="28"/>
          <w:lang w:val="ru-RU"/>
        </w:rPr>
        <w:t xml:space="preserve">29.03.2018 №32/1, </w:t>
      </w:r>
      <w:r w:rsidR="009C1A73" w:rsidRPr="002A1FF2">
        <w:rPr>
          <w:szCs w:val="28"/>
          <w:lang w:val="ru-RU"/>
        </w:rPr>
        <w:t xml:space="preserve">от </w:t>
      </w:r>
      <w:r w:rsidR="00BA3807" w:rsidRPr="002A1FF2">
        <w:rPr>
          <w:szCs w:val="28"/>
          <w:lang w:val="ru-RU"/>
        </w:rPr>
        <w:t xml:space="preserve">23.11.2018 №39/1, </w:t>
      </w:r>
      <w:r w:rsidR="009C1A73" w:rsidRPr="002A1FF2">
        <w:rPr>
          <w:szCs w:val="28"/>
          <w:lang w:val="ru-RU"/>
        </w:rPr>
        <w:t xml:space="preserve">от </w:t>
      </w:r>
      <w:r w:rsidR="00BA3807" w:rsidRPr="002A1FF2">
        <w:rPr>
          <w:szCs w:val="28"/>
          <w:lang w:val="ru-RU"/>
        </w:rPr>
        <w:t>25.07.2019 №45/1</w:t>
      </w:r>
      <w:r w:rsidR="00045CD6" w:rsidRPr="002A1FF2">
        <w:rPr>
          <w:szCs w:val="28"/>
          <w:lang w:val="ru-RU"/>
        </w:rPr>
        <w:t xml:space="preserve">, </w:t>
      </w:r>
      <w:r w:rsidR="009C1A73" w:rsidRPr="002A1FF2">
        <w:rPr>
          <w:szCs w:val="28"/>
          <w:lang w:val="ru-RU"/>
        </w:rPr>
        <w:t xml:space="preserve">от </w:t>
      </w:r>
      <w:r w:rsidR="00045CD6" w:rsidRPr="002A1FF2">
        <w:rPr>
          <w:szCs w:val="28"/>
          <w:lang w:val="ru-RU"/>
        </w:rPr>
        <w:t>13.05.2020 №55/1</w:t>
      </w:r>
      <w:r w:rsidR="009C1A73" w:rsidRPr="002A1FF2">
        <w:rPr>
          <w:szCs w:val="28"/>
          <w:lang w:val="ru-RU"/>
        </w:rPr>
        <w:t>, от 21.04.2021 №7/1</w:t>
      </w:r>
      <w:r w:rsidR="00794605" w:rsidRPr="002A1FF2">
        <w:rPr>
          <w:szCs w:val="28"/>
          <w:lang w:val="ru-RU"/>
        </w:rPr>
        <w:t>, от 27.05.2022 №15/4</w:t>
      </w:r>
      <w:r w:rsidR="00295C7F" w:rsidRPr="002A1FF2">
        <w:rPr>
          <w:szCs w:val="28"/>
          <w:lang w:val="ru-RU"/>
        </w:rPr>
        <w:t>, от 14.04.2023 №22/2</w:t>
      </w:r>
      <w:r w:rsidR="00BA3807" w:rsidRPr="002A1FF2">
        <w:rPr>
          <w:szCs w:val="28"/>
          <w:lang w:val="ru-RU"/>
        </w:rPr>
        <w:t>), следующие изменения и дополнения:</w:t>
      </w:r>
    </w:p>
    <w:p w:rsidR="00295C7F" w:rsidRPr="00B60811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A1FF2">
        <w:rPr>
          <w:rFonts w:eastAsiaTheme="minorHAnsi"/>
          <w:szCs w:val="28"/>
          <w:lang w:val="ru-RU"/>
        </w:rPr>
        <w:t xml:space="preserve">1.1. в </w:t>
      </w:r>
      <w:hyperlink r:id="rId9" w:history="1">
        <w:r w:rsidRPr="00B60811">
          <w:rPr>
            <w:rStyle w:val="ad"/>
            <w:rFonts w:eastAsiaTheme="minorHAnsi"/>
            <w:color w:val="auto"/>
            <w:szCs w:val="28"/>
            <w:u w:val="none"/>
            <w:lang w:val="ru-RU"/>
          </w:rPr>
          <w:t xml:space="preserve">пункте 1 статьи </w:t>
        </w:r>
      </w:hyperlink>
      <w:r w:rsidRPr="00B60811">
        <w:rPr>
          <w:rFonts w:eastAsiaTheme="minorHAnsi"/>
          <w:szCs w:val="28"/>
          <w:lang w:val="ru-RU"/>
        </w:rPr>
        <w:t>6: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>под</w:t>
      </w:r>
      <w:hyperlink r:id="rId10" w:history="1">
        <w:r w:rsidRPr="00211E04">
          <w:rPr>
            <w:rStyle w:val="ad"/>
            <w:rFonts w:eastAsiaTheme="minorHAnsi"/>
            <w:color w:val="auto"/>
            <w:szCs w:val="28"/>
            <w:u w:val="none"/>
            <w:lang w:val="ru-RU"/>
          </w:rPr>
          <w:t>пункт 32</w:t>
        </w:r>
      </w:hyperlink>
      <w:r w:rsidRPr="00211E04">
        <w:rPr>
          <w:rFonts w:eastAsiaTheme="minorHAnsi"/>
          <w:szCs w:val="28"/>
          <w:lang w:val="ru-RU"/>
        </w:rPr>
        <w:t xml:space="preserve"> изложить в следующей редакции:</w:t>
      </w:r>
    </w:p>
    <w:p w:rsidR="00295C7F" w:rsidRPr="002A1FF2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A1FF2">
        <w:rPr>
          <w:rFonts w:eastAsiaTheme="minorHAnsi"/>
          <w:szCs w:val="28"/>
          <w:lang w:val="ru-RU"/>
        </w:rPr>
        <w:t>«32) организация и осуществление мероприятий межпоселенческого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политики;»;</w:t>
      </w:r>
    </w:p>
    <w:p w:rsidR="00295C7F" w:rsidRPr="002A1FF2" w:rsidRDefault="00295C7F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A1FF2">
        <w:rPr>
          <w:szCs w:val="28"/>
          <w:lang w:val="ru-RU"/>
        </w:rPr>
        <w:t>под</w:t>
      </w:r>
      <w:hyperlink r:id="rId11" w:history="1">
        <w:r w:rsidRPr="002A1FF2">
          <w:rPr>
            <w:rStyle w:val="ad"/>
            <w:color w:val="auto"/>
            <w:szCs w:val="28"/>
            <w:u w:val="none"/>
            <w:lang w:val="ru-RU"/>
          </w:rPr>
          <w:t xml:space="preserve">пункт 33 </w:t>
        </w:r>
      </w:hyperlink>
      <w:r w:rsidRPr="002A1FF2">
        <w:rPr>
          <w:szCs w:val="28"/>
          <w:lang w:val="ru-RU"/>
        </w:rPr>
        <w:t>дополнить словами «, а также правил использования водных объектов для рекреационных целей»;</w:t>
      </w:r>
    </w:p>
    <w:p w:rsidR="00295C7F" w:rsidRPr="002A1FF2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A1FF2">
        <w:rPr>
          <w:rFonts w:eastAsiaTheme="minorHAnsi"/>
          <w:szCs w:val="28"/>
          <w:lang w:val="ru-RU"/>
        </w:rPr>
        <w:lastRenderedPageBreak/>
        <w:t xml:space="preserve">дополнить подпунктом </w:t>
      </w:r>
      <w:r w:rsidR="003F473D" w:rsidRPr="002A1FF2">
        <w:rPr>
          <w:rFonts w:eastAsiaTheme="minorHAnsi"/>
          <w:szCs w:val="28"/>
          <w:lang w:val="ru-RU"/>
        </w:rPr>
        <w:t>42</w:t>
      </w:r>
      <w:r w:rsidRPr="002A1FF2">
        <w:rPr>
          <w:rFonts w:eastAsiaTheme="minorHAnsi"/>
          <w:szCs w:val="28"/>
          <w:lang w:val="ru-RU"/>
        </w:rPr>
        <w:t xml:space="preserve"> следующего содержания:</w:t>
      </w:r>
    </w:p>
    <w:p w:rsidR="00295C7F" w:rsidRPr="002A1FF2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A1FF2">
        <w:rPr>
          <w:rFonts w:eastAsiaTheme="minorHAnsi"/>
          <w:szCs w:val="28"/>
          <w:lang w:val="ru-RU"/>
        </w:rPr>
        <w:t>«</w:t>
      </w:r>
      <w:r w:rsidR="003F473D" w:rsidRPr="002A1FF2">
        <w:rPr>
          <w:rFonts w:eastAsiaTheme="minorHAnsi"/>
          <w:szCs w:val="28"/>
          <w:lang w:val="ru-RU"/>
        </w:rPr>
        <w:t>42</w:t>
      </w:r>
      <w:r w:rsidRPr="002A1FF2">
        <w:rPr>
          <w:rFonts w:eastAsiaTheme="minorHAnsi"/>
          <w:szCs w:val="28"/>
          <w:lang w:val="ru-RU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</w:t>
      </w:r>
      <w:r w:rsidR="00771D03">
        <w:rPr>
          <w:rFonts w:eastAsiaTheme="minorHAnsi"/>
          <w:szCs w:val="28"/>
          <w:lang w:val="ru-RU"/>
        </w:rPr>
        <w:t>одящихся в собственности района</w:t>
      </w:r>
      <w:r w:rsidR="0051281D">
        <w:rPr>
          <w:rFonts w:eastAsiaTheme="minorHAnsi"/>
          <w:szCs w:val="28"/>
          <w:lang w:val="ru-RU"/>
        </w:rPr>
        <w:t>.</w:t>
      </w:r>
      <w:r w:rsidRPr="002A1FF2">
        <w:rPr>
          <w:rFonts w:eastAsiaTheme="minorHAnsi"/>
          <w:szCs w:val="28"/>
          <w:lang w:val="ru-RU"/>
        </w:rPr>
        <w:t>»;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>1.2. статью 6.1. дополнить пунктом 28 следующего содержания:</w:t>
      </w:r>
    </w:p>
    <w:p w:rsidR="00295C7F" w:rsidRPr="00211E04" w:rsidRDefault="00CB3919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 xml:space="preserve">«28) </w:t>
      </w:r>
      <w:r w:rsidR="00295C7F" w:rsidRPr="00211E04">
        <w:rPr>
          <w:rFonts w:eastAsiaTheme="minorHAnsi"/>
          <w:szCs w:val="28"/>
          <w:lang w:val="ru-RU"/>
        </w:rPr>
        <w:t>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сельских поселений.»;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 xml:space="preserve">1.3. пункт 4 </w:t>
      </w:r>
      <w:hyperlink r:id="rId12" w:history="1">
        <w:r w:rsidRPr="00771D03">
          <w:rPr>
            <w:rStyle w:val="ad"/>
            <w:rFonts w:eastAsiaTheme="minorHAnsi"/>
            <w:color w:val="auto"/>
            <w:szCs w:val="28"/>
            <w:u w:val="none"/>
            <w:lang w:val="ru-RU"/>
          </w:rPr>
          <w:t xml:space="preserve">статьи </w:t>
        </w:r>
      </w:hyperlink>
      <w:r w:rsidRPr="00771D03">
        <w:rPr>
          <w:rFonts w:eastAsiaTheme="minorHAnsi"/>
          <w:szCs w:val="28"/>
          <w:lang w:val="ru-RU"/>
        </w:rPr>
        <w:t>25 дополнить абзацем следующего содержания: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>«</w:t>
      </w:r>
      <w:r w:rsidRPr="00771D03">
        <w:rPr>
          <w:szCs w:val="28"/>
          <w:lang w:val="ru-RU"/>
        </w:rPr>
        <w:t>Депутат Совета района,</w:t>
      </w:r>
      <w:r w:rsidRPr="00771D03">
        <w:rPr>
          <w:rFonts w:eastAsiaTheme="minorHAnsi"/>
          <w:szCs w:val="28"/>
          <w:lang w:val="ru-RU"/>
        </w:rPr>
        <w:t xml:space="preserve"> иное лицо,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771D03">
        <w:rPr>
          <w:szCs w:val="28"/>
          <w:lang w:val="ru-RU"/>
        </w:rPr>
        <w:t xml:space="preserve">от 06 октября 2003 года № 131-ФЗ «Об общих принципах организации местного самоуправления в Российской Федерации» </w:t>
      </w:r>
      <w:r w:rsidRPr="00771D03">
        <w:rPr>
          <w:rFonts w:eastAsiaTheme="minorHAnsi"/>
          <w:szCs w:val="28"/>
          <w:lang w:val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</w:t>
      </w:r>
      <w:hyperlink r:id="rId13" w:history="1">
        <w:r w:rsidRPr="00771D03">
          <w:rPr>
            <w:rStyle w:val="ad"/>
            <w:rFonts w:eastAsiaTheme="minorHAnsi"/>
            <w:color w:val="auto"/>
            <w:szCs w:val="28"/>
            <w:u w:val="none"/>
            <w:lang w:val="ru-RU"/>
          </w:rPr>
          <w:t>статьи 13</w:t>
        </w:r>
      </w:hyperlink>
      <w:r w:rsidRPr="00771D03">
        <w:rPr>
          <w:rFonts w:eastAsiaTheme="minorHAnsi"/>
          <w:szCs w:val="28"/>
          <w:lang w:val="ru-RU"/>
        </w:rPr>
        <w:t xml:space="preserve"> Федерального закона от 25 декабря 2008 года </w:t>
      </w:r>
      <w:r w:rsidRPr="002A1FF2">
        <w:rPr>
          <w:rFonts w:eastAsiaTheme="minorHAnsi"/>
          <w:szCs w:val="28"/>
        </w:rPr>
        <w:t>N</w:t>
      </w:r>
      <w:r w:rsidRPr="00771D03">
        <w:rPr>
          <w:rFonts w:eastAsiaTheme="minorHAnsi"/>
          <w:szCs w:val="28"/>
          <w:lang w:val="ru-RU"/>
        </w:rPr>
        <w:t xml:space="preserve"> 273-ФЗ</w:t>
      </w:r>
      <w:r w:rsidR="00771D03" w:rsidRPr="00771D03">
        <w:rPr>
          <w:rFonts w:eastAsiaTheme="minorHAnsi"/>
          <w:szCs w:val="28"/>
          <w:lang w:val="ru-RU"/>
        </w:rPr>
        <w:t xml:space="preserve"> «О противодействии коррупции</w:t>
      </w:r>
      <w:r w:rsidR="0051281D">
        <w:rPr>
          <w:rFonts w:eastAsiaTheme="minorHAnsi"/>
          <w:szCs w:val="28"/>
          <w:lang w:val="ru-RU"/>
        </w:rPr>
        <w:t>.</w:t>
      </w:r>
      <w:r w:rsidR="00771D03" w:rsidRPr="00771D03">
        <w:rPr>
          <w:rFonts w:eastAsiaTheme="minorHAnsi"/>
          <w:szCs w:val="28"/>
          <w:lang w:val="ru-RU"/>
        </w:rPr>
        <w:t>»</w:t>
      </w:r>
      <w:r w:rsidRPr="00771D03">
        <w:rPr>
          <w:rFonts w:eastAsiaTheme="minorHAnsi"/>
          <w:szCs w:val="28"/>
          <w:lang w:val="ru-RU"/>
        </w:rPr>
        <w:t>;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>1.4. под</w:t>
      </w:r>
      <w:hyperlink r:id="rId14" w:history="1">
        <w:r w:rsidRPr="00771D03">
          <w:rPr>
            <w:rStyle w:val="ad"/>
            <w:rFonts w:eastAsiaTheme="minorHAnsi"/>
            <w:color w:val="auto"/>
            <w:szCs w:val="28"/>
            <w:u w:val="none"/>
            <w:lang w:val="ru-RU"/>
          </w:rPr>
          <w:t xml:space="preserve">пункт 24 пункта 1 статьи </w:t>
        </w:r>
      </w:hyperlink>
      <w:r w:rsidRPr="00771D03">
        <w:rPr>
          <w:rFonts w:eastAsiaTheme="minorHAnsi"/>
          <w:szCs w:val="28"/>
          <w:lang w:val="ru-RU"/>
        </w:rPr>
        <w:t>28 изложить в следующей редакции:</w:t>
      </w:r>
    </w:p>
    <w:p w:rsidR="00295C7F" w:rsidRPr="00211E04" w:rsidRDefault="00CB3919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>«24</w:t>
      </w:r>
      <w:r w:rsidR="00295C7F" w:rsidRPr="00211E04">
        <w:rPr>
          <w:rFonts w:eastAsiaTheme="minorHAnsi"/>
          <w:szCs w:val="28"/>
          <w:lang w:val="ru-RU"/>
        </w:rPr>
        <w:t>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района официальной информации;»;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szCs w:val="28"/>
          <w:lang w:val="ru-RU"/>
        </w:rPr>
        <w:t xml:space="preserve">1.5. </w:t>
      </w:r>
      <w:hyperlink r:id="rId15" w:history="1">
        <w:r w:rsidRPr="00211E04">
          <w:rPr>
            <w:rStyle w:val="ad"/>
            <w:rFonts w:eastAsiaTheme="minorHAnsi"/>
            <w:color w:val="auto"/>
            <w:szCs w:val="28"/>
            <w:u w:val="none"/>
            <w:lang w:val="ru-RU"/>
          </w:rPr>
          <w:t>статью 36</w:t>
        </w:r>
      </w:hyperlink>
      <w:r w:rsidRPr="00211E04">
        <w:rPr>
          <w:rFonts w:eastAsiaTheme="minorHAnsi"/>
          <w:szCs w:val="28"/>
          <w:lang w:val="ru-RU"/>
        </w:rPr>
        <w:t xml:space="preserve"> дополнить пунктом 4.2 следующего содержания: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 xml:space="preserve">«4.2. Глава района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211E04">
        <w:rPr>
          <w:szCs w:val="28"/>
          <w:lang w:val="ru-RU"/>
        </w:rPr>
        <w:t xml:space="preserve">от 06 октября 2003 года № 131-ФЗ «Об общих принципах организации местного самоуправления в Российской Федерации» </w:t>
      </w:r>
      <w:r w:rsidRPr="00211E04">
        <w:rPr>
          <w:rFonts w:eastAsiaTheme="minorHAnsi"/>
          <w:szCs w:val="28"/>
          <w:lang w:val="ru-RU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6" w:history="1">
        <w:r w:rsidRPr="00211E04">
          <w:rPr>
            <w:rStyle w:val="ad"/>
            <w:rFonts w:eastAsiaTheme="minorHAnsi"/>
            <w:color w:val="auto"/>
            <w:szCs w:val="28"/>
            <w:u w:val="none"/>
            <w:lang w:val="ru-RU"/>
          </w:rPr>
          <w:t>статьи 13</w:t>
        </w:r>
      </w:hyperlink>
      <w:r w:rsidRPr="00211E04">
        <w:rPr>
          <w:rFonts w:eastAsiaTheme="minorHAnsi"/>
          <w:szCs w:val="28"/>
          <w:lang w:val="ru-RU"/>
        </w:rPr>
        <w:t xml:space="preserve"> Федерального закона от 25 декабря 2008 года </w:t>
      </w:r>
      <w:r w:rsidRPr="002A1FF2">
        <w:rPr>
          <w:rFonts w:eastAsiaTheme="minorHAnsi"/>
          <w:szCs w:val="28"/>
        </w:rPr>
        <w:t>N</w:t>
      </w:r>
      <w:r w:rsidRPr="00211E04">
        <w:rPr>
          <w:rFonts w:eastAsiaTheme="minorHAnsi"/>
          <w:szCs w:val="28"/>
          <w:lang w:val="ru-RU"/>
        </w:rPr>
        <w:t xml:space="preserve"> 273-ФЗ «О противодействии коррупции».»;</w:t>
      </w:r>
    </w:p>
    <w:p w:rsidR="00295C7F" w:rsidRPr="00B60811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B60811">
        <w:rPr>
          <w:rFonts w:eastAsiaTheme="minorHAnsi"/>
          <w:szCs w:val="28"/>
          <w:lang w:val="ru-RU"/>
        </w:rPr>
        <w:t>1.6. в пункте 1 статьи 42: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>подпункт 3 дополнить абзацем следующего содержания: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rFonts w:eastAsiaTheme="minorHAnsi"/>
          <w:szCs w:val="28"/>
          <w:lang w:val="ru-RU"/>
        </w:rPr>
        <w:t xml:space="preserve">«- осуществляет выявление объектов накопленного вреда окружающей среде и организует ликвидацию такого вреда применительно к территориям, расположенным в границах земельных участков, </w:t>
      </w:r>
      <w:r w:rsidRPr="00211E04">
        <w:rPr>
          <w:rFonts w:eastAsiaTheme="minorHAnsi"/>
          <w:szCs w:val="28"/>
          <w:lang w:val="ru-RU"/>
        </w:rPr>
        <w:lastRenderedPageBreak/>
        <w:t>находящихся в собственности района, а также применительно к территориям, расположенным в границах земельных участков, находящихся в собственности сельских поселений.»;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 xml:space="preserve">абзац </w:t>
      </w:r>
      <w:r w:rsidR="00C63370">
        <w:rPr>
          <w:rFonts w:eastAsiaTheme="minorHAnsi"/>
          <w:szCs w:val="28"/>
          <w:lang w:val="ru-RU"/>
        </w:rPr>
        <w:t>шестой</w:t>
      </w:r>
      <w:r w:rsidRPr="00771D03">
        <w:rPr>
          <w:rFonts w:eastAsiaTheme="minorHAnsi"/>
          <w:szCs w:val="28"/>
          <w:lang w:val="ru-RU"/>
        </w:rPr>
        <w:t xml:space="preserve"> подпункта 6 изложить в следующей редакции: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 xml:space="preserve">«- организует и осуществляет мероприятия межпоселенческого характера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</w:t>
      </w:r>
      <w:r w:rsidR="00771D03">
        <w:rPr>
          <w:rFonts w:eastAsiaTheme="minorHAnsi"/>
          <w:szCs w:val="28"/>
          <w:lang w:val="ru-RU"/>
        </w:rPr>
        <w:t>реализации молодежной политики</w:t>
      </w:r>
      <w:r w:rsidRPr="00771D03">
        <w:rPr>
          <w:rFonts w:eastAsiaTheme="minorHAnsi"/>
          <w:szCs w:val="28"/>
          <w:lang w:val="ru-RU"/>
        </w:rPr>
        <w:t>;</w:t>
      </w:r>
      <w:r w:rsidR="009B69BF">
        <w:rPr>
          <w:rFonts w:eastAsiaTheme="minorHAnsi"/>
          <w:szCs w:val="28"/>
          <w:lang w:val="ru-RU"/>
        </w:rPr>
        <w:t>»;</w:t>
      </w:r>
    </w:p>
    <w:p w:rsidR="004D19F5" w:rsidRPr="00771D03" w:rsidRDefault="004D19F5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 xml:space="preserve">абзац </w:t>
      </w:r>
      <w:r w:rsidR="00C63370">
        <w:rPr>
          <w:rFonts w:eastAsiaTheme="minorHAnsi"/>
          <w:szCs w:val="28"/>
          <w:lang w:val="ru-RU"/>
        </w:rPr>
        <w:t>шестой</w:t>
      </w:r>
      <w:r w:rsidRPr="00771D03">
        <w:rPr>
          <w:rFonts w:eastAsiaTheme="minorHAnsi"/>
          <w:szCs w:val="28"/>
          <w:lang w:val="ru-RU"/>
        </w:rPr>
        <w:t xml:space="preserve"> подпункта 8 изложить в следующей редакции:</w:t>
      </w:r>
    </w:p>
    <w:p w:rsidR="004D19F5" w:rsidRPr="00771D03" w:rsidRDefault="00771D03" w:rsidP="002A1FF2">
      <w:pPr>
        <w:pStyle w:val="ac"/>
        <w:spacing w:line="240" w:lineRule="auto"/>
        <w:jc w:val="both"/>
        <w:rPr>
          <w:szCs w:val="28"/>
          <w:lang w:val="ru-RU"/>
        </w:rPr>
      </w:pPr>
      <w:r>
        <w:rPr>
          <w:rFonts w:eastAsiaTheme="minorHAnsi"/>
          <w:szCs w:val="28"/>
          <w:lang w:val="ru-RU"/>
        </w:rPr>
        <w:t>«</w:t>
      </w:r>
      <w:r w:rsidR="009B69BF">
        <w:rPr>
          <w:rFonts w:eastAsiaTheme="minorHAnsi"/>
          <w:szCs w:val="28"/>
          <w:lang w:val="ru-RU"/>
        </w:rPr>
        <w:t>-</w:t>
      </w:r>
      <w:r w:rsidR="004D19F5" w:rsidRPr="00771D03">
        <w:rPr>
          <w:szCs w:val="28"/>
          <w:lang w:val="ru-RU"/>
        </w:rPr>
        <w:t xml:space="preserve">осуществляет в пределах, установленных водным </w:t>
      </w:r>
      <w:hyperlink r:id="rId17" w:history="1">
        <w:r w:rsidR="004D19F5" w:rsidRPr="00771D03">
          <w:rPr>
            <w:rStyle w:val="ad"/>
            <w:color w:val="auto"/>
            <w:szCs w:val="28"/>
            <w:u w:val="none"/>
            <w:lang w:val="ru-RU"/>
          </w:rPr>
          <w:t>законодательством</w:t>
        </w:r>
      </w:hyperlink>
      <w:r w:rsidR="004D19F5" w:rsidRPr="00771D03">
        <w:rPr>
          <w:szCs w:val="28"/>
          <w:lang w:val="ru-RU"/>
        </w:rPr>
        <w:t xml:space="preserve"> Российской Федерации, полномочий собственника водных объектов, устанавливает правила использования водных объектов общего пользования для личных и бытовых нужд, включая обеспечение свободного доступа граждан к водным объектам общего пользования и их береговым полосам, а также правила использования водных объектов для рекреационных </w:t>
      </w:r>
      <w:r>
        <w:rPr>
          <w:szCs w:val="28"/>
          <w:lang w:val="ru-RU"/>
        </w:rPr>
        <w:t>целей</w:t>
      </w:r>
      <w:r w:rsidR="003005B9">
        <w:rPr>
          <w:szCs w:val="28"/>
          <w:lang w:val="ru-RU"/>
        </w:rPr>
        <w:t>;</w:t>
      </w:r>
      <w:r w:rsidR="004D19F5" w:rsidRPr="00771D03">
        <w:rPr>
          <w:szCs w:val="28"/>
          <w:lang w:val="ru-RU"/>
        </w:rPr>
        <w:t>»;</w:t>
      </w:r>
    </w:p>
    <w:p w:rsidR="00FA7D33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>в абзаце четвертом под</w:t>
      </w:r>
      <w:hyperlink r:id="rId18" w:history="1">
        <w:r w:rsidRPr="00771D03">
          <w:rPr>
            <w:rStyle w:val="ad"/>
            <w:rFonts w:eastAsiaTheme="minorHAnsi"/>
            <w:color w:val="auto"/>
            <w:szCs w:val="28"/>
            <w:u w:val="none"/>
            <w:lang w:val="ru-RU"/>
          </w:rPr>
          <w:t xml:space="preserve">пункта 9 </w:t>
        </w:r>
      </w:hyperlink>
      <w:r w:rsidRPr="00771D03">
        <w:rPr>
          <w:rFonts w:eastAsiaTheme="minorHAnsi"/>
          <w:szCs w:val="28"/>
          <w:lang w:val="ru-RU"/>
        </w:rPr>
        <w:t>слова «федеральными законами» заменить словами «Федеральным законом</w:t>
      </w:r>
      <w:r w:rsidRPr="00771D03">
        <w:rPr>
          <w:szCs w:val="28"/>
          <w:lang w:val="ru-RU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 w:rsidRPr="00771D03">
        <w:rPr>
          <w:rFonts w:eastAsiaTheme="minorHAnsi"/>
          <w:szCs w:val="28"/>
          <w:lang w:val="ru-RU"/>
        </w:rPr>
        <w:t>;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211E04">
        <w:rPr>
          <w:szCs w:val="28"/>
          <w:lang w:val="ru-RU"/>
        </w:rPr>
        <w:t xml:space="preserve">1.7. </w:t>
      </w:r>
      <w:hyperlink r:id="rId19" w:history="1">
        <w:r w:rsidRPr="00211E04">
          <w:rPr>
            <w:rStyle w:val="ad"/>
            <w:rFonts w:eastAsiaTheme="minorHAnsi"/>
            <w:color w:val="auto"/>
            <w:szCs w:val="28"/>
            <w:u w:val="none"/>
            <w:lang w:val="ru-RU"/>
          </w:rPr>
          <w:t xml:space="preserve">статью </w:t>
        </w:r>
      </w:hyperlink>
      <w:r w:rsidRPr="00211E04">
        <w:rPr>
          <w:rFonts w:eastAsiaTheme="minorHAnsi"/>
          <w:szCs w:val="28"/>
          <w:lang w:val="ru-RU"/>
        </w:rPr>
        <w:t>43 дополнить пунктом 5.5. следующего содержания:</w:t>
      </w:r>
    </w:p>
    <w:p w:rsidR="00295C7F" w:rsidRPr="00771D03" w:rsidRDefault="00295C7F" w:rsidP="002A1FF2">
      <w:pPr>
        <w:pStyle w:val="ac"/>
        <w:spacing w:line="240" w:lineRule="auto"/>
        <w:jc w:val="both"/>
        <w:rPr>
          <w:rFonts w:eastAsiaTheme="minorHAnsi"/>
          <w:szCs w:val="28"/>
          <w:lang w:val="ru-RU"/>
        </w:rPr>
      </w:pPr>
      <w:r w:rsidRPr="00771D03">
        <w:rPr>
          <w:rFonts w:eastAsiaTheme="minorHAnsi"/>
          <w:szCs w:val="28"/>
          <w:lang w:val="ru-RU"/>
        </w:rPr>
        <w:t xml:space="preserve">«5.5. </w:t>
      </w:r>
      <w:r w:rsidRPr="00771D03">
        <w:rPr>
          <w:szCs w:val="28"/>
          <w:lang w:val="ru-RU"/>
        </w:rPr>
        <w:t xml:space="preserve">Руководитель Исполнительного комитета района </w:t>
      </w:r>
      <w:r w:rsidRPr="00771D03">
        <w:rPr>
          <w:rFonts w:eastAsiaTheme="minorHAnsi"/>
          <w:szCs w:val="28"/>
          <w:lang w:val="ru-RU"/>
        </w:rPr>
        <w:t xml:space="preserve">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Pr="00771D03">
        <w:rPr>
          <w:szCs w:val="28"/>
          <w:lang w:val="ru-RU"/>
        </w:rPr>
        <w:t>от 06 октября 2003 года № 131-ФЗ «Об общих принципах организации местного самоуправления в Российской Федерации»</w:t>
      </w:r>
      <w:r w:rsidRPr="00771D03">
        <w:rPr>
          <w:rFonts w:eastAsiaTheme="minorHAnsi"/>
          <w:szCs w:val="28"/>
          <w:lang w:val="ru-RU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20" w:history="1">
        <w:r w:rsidRPr="00771D03">
          <w:rPr>
            <w:rStyle w:val="ad"/>
            <w:rFonts w:eastAsiaTheme="minorHAnsi"/>
            <w:color w:val="auto"/>
            <w:szCs w:val="28"/>
            <w:u w:val="none"/>
            <w:lang w:val="ru-RU"/>
          </w:rPr>
          <w:t>статьи 13</w:t>
        </w:r>
      </w:hyperlink>
      <w:r w:rsidRPr="00771D03">
        <w:rPr>
          <w:rFonts w:eastAsiaTheme="minorHAnsi"/>
          <w:szCs w:val="28"/>
          <w:lang w:val="ru-RU"/>
        </w:rPr>
        <w:t xml:space="preserve"> Федерального закона от 25 декабря 2008 года </w:t>
      </w:r>
      <w:r w:rsidRPr="002A1FF2">
        <w:rPr>
          <w:rFonts w:eastAsiaTheme="minorHAnsi"/>
          <w:szCs w:val="28"/>
        </w:rPr>
        <w:t>N</w:t>
      </w:r>
      <w:r w:rsidRPr="00771D03">
        <w:rPr>
          <w:rFonts w:eastAsiaTheme="minorHAnsi"/>
          <w:szCs w:val="28"/>
          <w:lang w:val="ru-RU"/>
        </w:rPr>
        <w:t xml:space="preserve"> 273-ФЗ</w:t>
      </w:r>
      <w:r w:rsidR="00771D03" w:rsidRPr="00771D03">
        <w:rPr>
          <w:rFonts w:eastAsiaTheme="minorHAnsi"/>
          <w:szCs w:val="28"/>
          <w:lang w:val="ru-RU"/>
        </w:rPr>
        <w:t xml:space="preserve"> «О противодействии коррупции</w:t>
      </w:r>
      <w:r w:rsidR="00C63370">
        <w:rPr>
          <w:rFonts w:eastAsiaTheme="minorHAnsi"/>
          <w:szCs w:val="28"/>
          <w:lang w:val="ru-RU"/>
        </w:rPr>
        <w:t>.</w:t>
      </w:r>
      <w:r w:rsidR="00771D03" w:rsidRPr="00771D03">
        <w:rPr>
          <w:rFonts w:eastAsiaTheme="minorHAnsi"/>
          <w:szCs w:val="28"/>
          <w:lang w:val="ru-RU"/>
        </w:rPr>
        <w:t>»</w:t>
      </w:r>
      <w:r w:rsidRPr="00771D03">
        <w:rPr>
          <w:rFonts w:eastAsiaTheme="minorHAnsi"/>
          <w:szCs w:val="28"/>
          <w:lang w:val="ru-RU"/>
        </w:rPr>
        <w:t>;</w:t>
      </w:r>
    </w:p>
    <w:p w:rsidR="00295C7F" w:rsidRPr="00211E04" w:rsidRDefault="00295C7F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1.8. статью 71 изложить в следующей редакции:</w:t>
      </w:r>
    </w:p>
    <w:p w:rsidR="001F0FCD" w:rsidRPr="00771D03" w:rsidRDefault="006C4D57" w:rsidP="002A1FF2">
      <w:pPr>
        <w:pStyle w:val="ac"/>
        <w:spacing w:line="240" w:lineRule="auto"/>
        <w:jc w:val="both"/>
        <w:rPr>
          <w:szCs w:val="28"/>
          <w:lang w:val="ru-RU"/>
        </w:rPr>
      </w:pPr>
      <w:bookmarkStart w:id="0" w:name="P0020"/>
      <w:bookmarkEnd w:id="0"/>
      <w:r w:rsidRPr="00211E04">
        <w:rPr>
          <w:szCs w:val="28"/>
          <w:lang w:val="ru-RU"/>
        </w:rPr>
        <w:t>«</w:t>
      </w:r>
      <w:r w:rsidR="001F0FCD" w:rsidRPr="00211E04">
        <w:rPr>
          <w:szCs w:val="28"/>
          <w:lang w:val="ru-RU"/>
        </w:rPr>
        <w:t xml:space="preserve">Статья 71. </w:t>
      </w:r>
      <w:r w:rsidR="001F0FCD" w:rsidRPr="00771D03">
        <w:rPr>
          <w:szCs w:val="28"/>
          <w:lang w:val="ru-RU"/>
        </w:rPr>
        <w:t>Порядок обнародования и вступления в силу муниципальных правовых актов</w:t>
      </w:r>
      <w:r w:rsidR="00771D03">
        <w:rPr>
          <w:szCs w:val="28"/>
          <w:lang w:val="ru-RU"/>
        </w:rPr>
        <w:t>:</w:t>
      </w:r>
    </w:p>
    <w:p w:rsidR="001F0FCD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1F0FCD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lastRenderedPageBreak/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1F0FCD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21" w:history="1">
        <w:r w:rsidRPr="002A1FF2">
          <w:rPr>
            <w:rStyle w:val="ad"/>
            <w:color w:val="auto"/>
            <w:szCs w:val="28"/>
            <w:u w:val="none"/>
          </w:rPr>
          <w:t>https</w:t>
        </w:r>
        <w:r w:rsidRPr="00211E04">
          <w:rPr>
            <w:rStyle w:val="ad"/>
            <w:color w:val="auto"/>
            <w:szCs w:val="28"/>
            <w:u w:val="none"/>
            <w:lang w:val="ru-RU"/>
          </w:rPr>
          <w:t>://</w:t>
        </w:r>
        <w:r w:rsidRPr="002A1FF2">
          <w:rPr>
            <w:rStyle w:val="ad"/>
            <w:color w:val="auto"/>
            <w:szCs w:val="28"/>
            <w:u w:val="none"/>
          </w:rPr>
          <w:t>pravo</w:t>
        </w:r>
        <w:r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Pr="002A1FF2">
          <w:rPr>
            <w:rStyle w:val="ad"/>
            <w:color w:val="auto"/>
            <w:szCs w:val="28"/>
            <w:u w:val="none"/>
          </w:rPr>
          <w:t>tatarstan</w:t>
        </w:r>
        <w:r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Pr="002A1FF2">
          <w:rPr>
            <w:rStyle w:val="ad"/>
            <w:color w:val="auto"/>
            <w:szCs w:val="28"/>
            <w:u w:val="none"/>
          </w:rPr>
          <w:t>ru</w:t>
        </w:r>
      </w:hyperlink>
      <w:r w:rsidRPr="00211E04">
        <w:rPr>
          <w:szCs w:val="28"/>
          <w:lang w:val="ru-RU"/>
        </w:rPr>
        <w:t xml:space="preserve"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или в </w:t>
      </w:r>
      <w:r w:rsidR="00091A4C" w:rsidRPr="00211E04">
        <w:rPr>
          <w:szCs w:val="28"/>
          <w:lang w:val="ru-RU"/>
        </w:rPr>
        <w:t>газете «Чистопольские известия»</w:t>
      </w:r>
      <w:r w:rsidRPr="00211E04">
        <w:rPr>
          <w:szCs w:val="28"/>
          <w:lang w:val="ru-RU"/>
        </w:rPr>
        <w:t xml:space="preserve"> </w:t>
      </w:r>
      <w:r w:rsidR="00392E70" w:rsidRPr="00211E04">
        <w:rPr>
          <w:szCs w:val="28"/>
          <w:lang w:val="ru-RU"/>
        </w:rPr>
        <w:t>(свидетельство о регистрации ПИ «ФС7-4785 от выдано 30.11.2007. Федеральной службой по надзору в сфере связи, информационных технологий и массовых коммуникаций (Роскомнадзор)</w:t>
      </w:r>
      <w:r w:rsidRPr="00211E04">
        <w:rPr>
          <w:szCs w:val="28"/>
          <w:lang w:val="ru-RU"/>
        </w:rPr>
        <w:t>;</w:t>
      </w:r>
    </w:p>
    <w:p w:rsidR="00281DDE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 xml:space="preserve">2) размещение на официальном сайте муниципального образования в информационно-телекоммуникационной сети «Интернет» </w:t>
      </w:r>
      <w:hyperlink r:id="rId22" w:history="1">
        <w:r w:rsidR="00281DDE" w:rsidRPr="002A1FF2">
          <w:rPr>
            <w:rStyle w:val="ad"/>
            <w:color w:val="auto"/>
            <w:szCs w:val="28"/>
            <w:u w:val="none"/>
          </w:rPr>
          <w:t>https</w:t>
        </w:r>
        <w:r w:rsidR="00281DDE" w:rsidRPr="00211E04">
          <w:rPr>
            <w:rStyle w:val="ad"/>
            <w:color w:val="auto"/>
            <w:szCs w:val="28"/>
            <w:u w:val="none"/>
            <w:lang w:val="ru-RU"/>
          </w:rPr>
          <w:t>://</w:t>
        </w:r>
        <w:r w:rsidR="00281DDE" w:rsidRPr="002A1FF2">
          <w:rPr>
            <w:rStyle w:val="ad"/>
            <w:color w:val="auto"/>
            <w:szCs w:val="28"/>
            <w:u w:val="none"/>
          </w:rPr>
          <w:t>chistopol</w:t>
        </w:r>
        <w:r w:rsidR="00281DDE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281DDE" w:rsidRPr="002A1FF2">
          <w:rPr>
            <w:rStyle w:val="ad"/>
            <w:color w:val="auto"/>
            <w:szCs w:val="28"/>
            <w:u w:val="none"/>
          </w:rPr>
          <w:t>tatarstan</w:t>
        </w:r>
        <w:r w:rsidR="00281DDE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281DDE" w:rsidRPr="002A1FF2">
          <w:rPr>
            <w:rStyle w:val="ad"/>
            <w:color w:val="auto"/>
            <w:szCs w:val="28"/>
            <w:u w:val="none"/>
          </w:rPr>
          <w:t>ru</w:t>
        </w:r>
        <w:r w:rsidR="00281DDE" w:rsidRPr="00211E04">
          <w:rPr>
            <w:rStyle w:val="ad"/>
            <w:color w:val="auto"/>
            <w:szCs w:val="28"/>
            <w:u w:val="none"/>
            <w:lang w:val="ru-RU"/>
          </w:rPr>
          <w:t>/</w:t>
        </w:r>
      </w:hyperlink>
      <w:r w:rsidR="00901F66" w:rsidRPr="00211E04">
        <w:rPr>
          <w:szCs w:val="28"/>
          <w:lang w:val="ru-RU"/>
        </w:rPr>
        <w:t>;</w:t>
      </w:r>
    </w:p>
    <w:p w:rsidR="00901F66" w:rsidRPr="00211E04" w:rsidRDefault="00901F66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3) размещение на правовом портале Министерства юстиции Российской Федерации «Нормативные правовые акты в Российской Федерации» (</w:t>
      </w:r>
      <w:r w:rsidRPr="002A1FF2">
        <w:rPr>
          <w:szCs w:val="28"/>
        </w:rPr>
        <w:t>http</w:t>
      </w:r>
      <w:r w:rsidRPr="00211E04">
        <w:rPr>
          <w:szCs w:val="28"/>
          <w:lang w:val="ru-RU"/>
        </w:rPr>
        <w:t>://</w:t>
      </w:r>
      <w:r w:rsidRPr="002A1FF2">
        <w:rPr>
          <w:szCs w:val="28"/>
        </w:rPr>
        <w:t>pravo</w:t>
      </w:r>
      <w:r w:rsidRPr="00211E04">
        <w:rPr>
          <w:szCs w:val="28"/>
          <w:lang w:val="ru-RU"/>
        </w:rPr>
        <w:t>-</w:t>
      </w:r>
      <w:r w:rsidRPr="002A1FF2">
        <w:rPr>
          <w:szCs w:val="28"/>
        </w:rPr>
        <w:t>minjust</w:t>
      </w:r>
      <w:r w:rsidRPr="00211E04">
        <w:rPr>
          <w:szCs w:val="28"/>
          <w:lang w:val="ru-RU"/>
        </w:rPr>
        <w:t>.</w:t>
      </w:r>
      <w:r w:rsidRPr="002A1FF2">
        <w:rPr>
          <w:szCs w:val="28"/>
        </w:rPr>
        <w:t>ru</w:t>
      </w:r>
      <w:r w:rsidRPr="00211E04">
        <w:rPr>
          <w:szCs w:val="28"/>
          <w:lang w:val="ru-RU"/>
        </w:rPr>
        <w:t xml:space="preserve">, </w:t>
      </w:r>
      <w:hyperlink r:id="rId23" w:history="1">
        <w:r w:rsidRPr="002A1FF2">
          <w:rPr>
            <w:rStyle w:val="ad"/>
            <w:color w:val="auto"/>
            <w:szCs w:val="28"/>
            <w:u w:val="none"/>
          </w:rPr>
          <w:t>http</w:t>
        </w:r>
        <w:r w:rsidRPr="00211E04">
          <w:rPr>
            <w:rStyle w:val="ad"/>
            <w:color w:val="auto"/>
            <w:szCs w:val="28"/>
            <w:u w:val="none"/>
            <w:lang w:val="ru-RU"/>
          </w:rPr>
          <w:t>://право-минюст.рф</w:t>
        </w:r>
      </w:hyperlink>
      <w:r w:rsidRPr="00211E04">
        <w:rPr>
          <w:szCs w:val="28"/>
          <w:lang w:val="ru-RU"/>
        </w:rPr>
        <w:t>).</w:t>
      </w:r>
    </w:p>
    <w:p w:rsidR="001F0FCD" w:rsidRPr="00771D03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771D03">
        <w:rPr>
          <w:szCs w:val="28"/>
          <w:lang w:val="ru-RU"/>
        </w:rPr>
        <w:t>3. Для обеспечения доступа граждан к Официальному порталу правовой информации Республики Татарстан действуют пункты подкл</w:t>
      </w:r>
      <w:r w:rsidR="00771D03" w:rsidRPr="00771D03">
        <w:rPr>
          <w:szCs w:val="28"/>
          <w:lang w:val="ru-RU"/>
        </w:rPr>
        <w:t>ючения</w:t>
      </w:r>
      <w:r w:rsidR="00771D03">
        <w:rPr>
          <w:szCs w:val="28"/>
          <w:lang w:val="ru-RU"/>
        </w:rPr>
        <w:t xml:space="preserve"> </w:t>
      </w:r>
      <w:r w:rsidRPr="00771D03">
        <w:rPr>
          <w:szCs w:val="28"/>
          <w:lang w:val="ru-RU"/>
        </w:rPr>
        <w:t xml:space="preserve">к информационно-телекоммуникационной </w:t>
      </w:r>
      <w:r w:rsidR="00771D03">
        <w:rPr>
          <w:szCs w:val="28"/>
          <w:lang w:val="ru-RU"/>
        </w:rPr>
        <w:t xml:space="preserve">сети «Интернет», расположенные  </w:t>
      </w:r>
      <w:r w:rsidRPr="00771D03">
        <w:rPr>
          <w:szCs w:val="28"/>
          <w:lang w:val="ru-RU"/>
        </w:rPr>
        <w:t>по адресам:</w:t>
      </w:r>
      <w:r w:rsidR="00D4713E" w:rsidRPr="00771D03">
        <w:rPr>
          <w:szCs w:val="28"/>
          <w:lang w:val="ru-RU"/>
        </w:rPr>
        <w:t xml:space="preserve"> Республика Татарстан, г.Чистополь, ул.Бебеля, д.129, каб.18</w:t>
      </w:r>
      <w:r w:rsidR="00DB3598" w:rsidRPr="00771D03">
        <w:rPr>
          <w:szCs w:val="28"/>
          <w:lang w:val="ru-RU"/>
        </w:rPr>
        <w:t>, каб.</w:t>
      </w:r>
      <w:r w:rsidR="0015099E" w:rsidRPr="00771D03">
        <w:rPr>
          <w:szCs w:val="28"/>
          <w:lang w:val="ru-RU"/>
        </w:rPr>
        <w:t>3</w:t>
      </w:r>
      <w:r w:rsidR="00D4713E" w:rsidRPr="00771D03">
        <w:rPr>
          <w:szCs w:val="28"/>
          <w:lang w:val="ru-RU"/>
        </w:rPr>
        <w:t xml:space="preserve"> и Республика Татарстан, г.Чистополь, ул.К.Маркса, д.46, каб. </w:t>
      </w:r>
      <w:r w:rsidR="0015099E" w:rsidRPr="00771D03">
        <w:rPr>
          <w:szCs w:val="28"/>
          <w:lang w:val="ru-RU"/>
        </w:rPr>
        <w:t>10</w:t>
      </w:r>
      <w:r w:rsidRPr="00771D03">
        <w:rPr>
          <w:szCs w:val="28"/>
          <w:lang w:val="ru-RU"/>
        </w:rPr>
        <w:t xml:space="preserve">. </w:t>
      </w:r>
    </w:p>
    <w:p w:rsidR="001F0FCD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="00D4713E" w:rsidRPr="00211E04">
        <w:rPr>
          <w:szCs w:val="28"/>
          <w:lang w:val="ru-RU"/>
        </w:rPr>
        <w:t>10</w:t>
      </w:r>
      <w:r w:rsidRPr="00211E04">
        <w:rPr>
          <w:szCs w:val="28"/>
          <w:lang w:val="ru-RU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1F0FCD" w:rsidRPr="00211E04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 xml:space="preserve">5. Нормативные правовые акты </w:t>
      </w:r>
      <w:r w:rsidR="00D4713E" w:rsidRPr="00211E04">
        <w:rPr>
          <w:szCs w:val="28"/>
          <w:lang w:val="ru-RU"/>
        </w:rPr>
        <w:t>Совета района</w:t>
      </w:r>
      <w:r w:rsidRPr="00211E04">
        <w:rPr>
          <w:szCs w:val="28"/>
          <w:lang w:val="ru-RU"/>
        </w:rPr>
        <w:t xml:space="preserve"> о налогах и сборах вступают в силу в соответствии с Налоговым кодексом Российской Федерации.</w:t>
      </w:r>
    </w:p>
    <w:p w:rsidR="00295C7F" w:rsidRDefault="001F0FCD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771D03">
        <w:rPr>
          <w:szCs w:val="28"/>
          <w:lang w:val="ru-RU"/>
        </w:rPr>
        <w:t>6. Муниципальные правовые акты, не указанные в пункте 1 настоящей статьи, вступают в силу со дня их</w:t>
      </w:r>
      <w:r w:rsidR="00771D03">
        <w:rPr>
          <w:szCs w:val="28"/>
          <w:lang w:val="ru-RU"/>
        </w:rPr>
        <w:t xml:space="preserve"> подписания, </w:t>
      </w:r>
      <w:r w:rsidRPr="00771D03">
        <w:rPr>
          <w:szCs w:val="28"/>
          <w:lang w:val="ru-RU"/>
        </w:rPr>
        <w:t>если иное не установлено самим актом</w:t>
      </w:r>
      <w:r w:rsidR="00295C7F" w:rsidRPr="00771D03">
        <w:rPr>
          <w:szCs w:val="28"/>
          <w:lang w:val="ru-RU"/>
        </w:rPr>
        <w:t>.</w:t>
      </w:r>
      <w:bookmarkStart w:id="1" w:name="P0035"/>
      <w:bookmarkEnd w:id="1"/>
      <w:r w:rsidR="00B60811">
        <w:rPr>
          <w:szCs w:val="28"/>
          <w:lang w:val="ru-RU"/>
        </w:rPr>
        <w:t>».</w:t>
      </w:r>
    </w:p>
    <w:p w:rsidR="00771D03" w:rsidRPr="00771D03" w:rsidRDefault="00771D03" w:rsidP="002A1FF2">
      <w:pPr>
        <w:pStyle w:val="ac"/>
        <w:spacing w:line="240" w:lineRule="auto"/>
        <w:jc w:val="both"/>
        <w:rPr>
          <w:szCs w:val="28"/>
          <w:lang w:val="ru-RU"/>
        </w:rPr>
      </w:pPr>
    </w:p>
    <w:p w:rsidR="009C1A73" w:rsidRPr="00771D03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771D03">
        <w:rPr>
          <w:szCs w:val="28"/>
          <w:lang w:val="ru-RU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9C1A73" w:rsidRPr="00211E04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 xml:space="preserve">3. Опубликовать внесенные изменения и дополнения в Устав муниципального образования «Чистопольский муниципальный  район» Республики Татарстан </w:t>
      </w:r>
      <w:r w:rsidR="00A910D5" w:rsidRPr="00211E04">
        <w:rPr>
          <w:szCs w:val="28"/>
          <w:lang w:val="ru-RU"/>
        </w:rPr>
        <w:t xml:space="preserve">после государственной регистрации </w:t>
      </w:r>
      <w:r w:rsidR="000045F8" w:rsidRPr="00211E04">
        <w:rPr>
          <w:szCs w:val="28"/>
          <w:lang w:val="ru-RU"/>
        </w:rPr>
        <w:t>на Официальном портале правовой информации Республики Татарстан (</w:t>
      </w:r>
      <w:hyperlink r:id="rId24" w:history="1">
        <w:r w:rsidR="000045F8" w:rsidRPr="002A1FF2">
          <w:rPr>
            <w:rStyle w:val="ad"/>
            <w:color w:val="auto"/>
            <w:szCs w:val="28"/>
            <w:u w:val="none"/>
          </w:rPr>
          <w:t>https</w:t>
        </w:r>
        <w:r w:rsidR="000045F8" w:rsidRPr="00211E04">
          <w:rPr>
            <w:rStyle w:val="ad"/>
            <w:color w:val="auto"/>
            <w:szCs w:val="28"/>
            <w:u w:val="none"/>
            <w:lang w:val="ru-RU"/>
          </w:rPr>
          <w:t>://</w:t>
        </w:r>
        <w:r w:rsidR="000045F8" w:rsidRPr="002A1FF2">
          <w:rPr>
            <w:rStyle w:val="ad"/>
            <w:color w:val="auto"/>
            <w:szCs w:val="28"/>
            <w:u w:val="none"/>
          </w:rPr>
          <w:t>pravo</w:t>
        </w:r>
        <w:r w:rsidR="000045F8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0045F8" w:rsidRPr="002A1FF2">
          <w:rPr>
            <w:rStyle w:val="ad"/>
            <w:color w:val="auto"/>
            <w:szCs w:val="28"/>
            <w:u w:val="none"/>
          </w:rPr>
          <w:t>tatarstan</w:t>
        </w:r>
        <w:r w:rsidR="000045F8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0045F8" w:rsidRPr="002A1FF2">
          <w:rPr>
            <w:rStyle w:val="ad"/>
            <w:color w:val="auto"/>
            <w:szCs w:val="28"/>
            <w:u w:val="none"/>
          </w:rPr>
          <w:t>ru</w:t>
        </w:r>
      </w:hyperlink>
      <w:r w:rsidR="000045F8" w:rsidRPr="00211E04">
        <w:rPr>
          <w:szCs w:val="28"/>
          <w:lang w:val="ru-RU"/>
        </w:rPr>
        <w:t>)</w:t>
      </w:r>
      <w:r w:rsidR="00A910D5" w:rsidRPr="00211E04">
        <w:rPr>
          <w:szCs w:val="28"/>
          <w:lang w:val="ru-RU"/>
        </w:rPr>
        <w:t xml:space="preserve"> или в газете «Чистопольские известия», а также  разместить на официальном сайте Чистопольского муниципального района Республики Татарстан в информационно-телекоммуникационной сети «Интернет» </w:t>
      </w:r>
      <w:hyperlink r:id="rId25" w:history="1">
        <w:r w:rsidR="00A910D5" w:rsidRPr="002A1FF2">
          <w:rPr>
            <w:rStyle w:val="ad"/>
            <w:color w:val="auto"/>
            <w:szCs w:val="28"/>
            <w:u w:val="none"/>
          </w:rPr>
          <w:t>https</w:t>
        </w:r>
        <w:r w:rsidR="00A910D5" w:rsidRPr="00211E04">
          <w:rPr>
            <w:rStyle w:val="ad"/>
            <w:color w:val="auto"/>
            <w:szCs w:val="28"/>
            <w:u w:val="none"/>
            <w:lang w:val="ru-RU"/>
          </w:rPr>
          <w:t>://</w:t>
        </w:r>
        <w:r w:rsidR="00A910D5" w:rsidRPr="002A1FF2">
          <w:rPr>
            <w:rStyle w:val="ad"/>
            <w:color w:val="auto"/>
            <w:szCs w:val="28"/>
            <w:u w:val="none"/>
          </w:rPr>
          <w:t>chistopol</w:t>
        </w:r>
        <w:r w:rsidR="00A910D5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A910D5" w:rsidRPr="002A1FF2">
          <w:rPr>
            <w:rStyle w:val="ad"/>
            <w:color w:val="auto"/>
            <w:szCs w:val="28"/>
            <w:u w:val="none"/>
          </w:rPr>
          <w:t>tatarstan</w:t>
        </w:r>
        <w:r w:rsidR="00A910D5" w:rsidRPr="00211E04">
          <w:rPr>
            <w:rStyle w:val="ad"/>
            <w:color w:val="auto"/>
            <w:szCs w:val="28"/>
            <w:u w:val="none"/>
            <w:lang w:val="ru-RU"/>
          </w:rPr>
          <w:t>.</w:t>
        </w:r>
        <w:r w:rsidR="00A910D5" w:rsidRPr="002A1FF2">
          <w:rPr>
            <w:rStyle w:val="ad"/>
            <w:color w:val="auto"/>
            <w:szCs w:val="28"/>
            <w:u w:val="none"/>
          </w:rPr>
          <w:t>ru</w:t>
        </w:r>
        <w:r w:rsidR="00A910D5" w:rsidRPr="00211E04">
          <w:rPr>
            <w:rStyle w:val="ad"/>
            <w:color w:val="auto"/>
            <w:szCs w:val="28"/>
            <w:u w:val="none"/>
            <w:lang w:val="ru-RU"/>
          </w:rPr>
          <w:t>/</w:t>
        </w:r>
      </w:hyperlink>
      <w:r w:rsidRPr="00211E04">
        <w:rPr>
          <w:szCs w:val="28"/>
          <w:lang w:val="ru-RU"/>
        </w:rPr>
        <w:t>.</w:t>
      </w:r>
    </w:p>
    <w:p w:rsidR="000C561C" w:rsidRPr="00211E04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lastRenderedPageBreak/>
        <w:t xml:space="preserve">4. Настоящее решение вступает в силу </w:t>
      </w:r>
      <w:r w:rsidR="00606889" w:rsidRPr="00211E04">
        <w:rPr>
          <w:szCs w:val="28"/>
          <w:lang w:val="ru-RU"/>
        </w:rPr>
        <w:t xml:space="preserve">со дня </w:t>
      </w:r>
      <w:r w:rsidRPr="00211E04">
        <w:rPr>
          <w:szCs w:val="28"/>
          <w:lang w:val="ru-RU"/>
        </w:rPr>
        <w:t>его официального опубликования.</w:t>
      </w:r>
    </w:p>
    <w:p w:rsidR="009C1A73" w:rsidRPr="00211E04" w:rsidRDefault="007C6F83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5</w:t>
      </w:r>
      <w:r w:rsidR="009C1A73" w:rsidRPr="00211E04">
        <w:rPr>
          <w:szCs w:val="28"/>
          <w:lang w:val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</w:t>
      </w:r>
      <w:r w:rsidR="00A30233" w:rsidRPr="00211E04">
        <w:rPr>
          <w:szCs w:val="28"/>
          <w:lang w:val="ru-RU"/>
        </w:rPr>
        <w:t xml:space="preserve"> Республики Татарстан</w:t>
      </w:r>
      <w:r w:rsidR="009C1A73" w:rsidRPr="00211E04">
        <w:rPr>
          <w:szCs w:val="28"/>
          <w:lang w:val="ru-RU"/>
        </w:rPr>
        <w:t xml:space="preserve">. </w:t>
      </w:r>
    </w:p>
    <w:p w:rsidR="009C1A73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</w:p>
    <w:p w:rsidR="00771D03" w:rsidRPr="00771D03" w:rsidRDefault="00771D03" w:rsidP="002A1FF2">
      <w:pPr>
        <w:pStyle w:val="ac"/>
        <w:spacing w:line="240" w:lineRule="auto"/>
        <w:jc w:val="both"/>
        <w:rPr>
          <w:szCs w:val="28"/>
          <w:lang w:val="ru-RU"/>
        </w:rPr>
      </w:pPr>
    </w:p>
    <w:p w:rsidR="009C1A73" w:rsidRPr="00211E04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  <w:r w:rsidRPr="00211E04">
        <w:rPr>
          <w:szCs w:val="28"/>
          <w:lang w:val="ru-RU"/>
        </w:rPr>
        <w:t>Глава Чистопольского</w:t>
      </w:r>
    </w:p>
    <w:p w:rsidR="009C1A73" w:rsidRPr="00771D03" w:rsidRDefault="00771D03" w:rsidP="002A1FF2">
      <w:pPr>
        <w:pStyle w:val="ac"/>
        <w:spacing w:line="240" w:lineRule="auto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муниципального района                      </w:t>
      </w:r>
      <w:r w:rsidR="009C1A73" w:rsidRPr="00771D03">
        <w:rPr>
          <w:szCs w:val="28"/>
          <w:lang w:val="ru-RU"/>
        </w:rPr>
        <w:t xml:space="preserve">                                            Д.А. Иванов</w:t>
      </w:r>
    </w:p>
    <w:p w:rsidR="009C1A73" w:rsidRPr="00771D03" w:rsidRDefault="009C1A73" w:rsidP="002A1FF2">
      <w:pPr>
        <w:pStyle w:val="ac"/>
        <w:spacing w:line="240" w:lineRule="auto"/>
        <w:jc w:val="both"/>
        <w:rPr>
          <w:szCs w:val="28"/>
          <w:lang w:val="ru-RU"/>
        </w:rPr>
      </w:pPr>
      <w:bookmarkStart w:id="2" w:name="_GoBack"/>
      <w:bookmarkEnd w:id="2"/>
    </w:p>
    <w:p w:rsidR="002A1FF2" w:rsidRPr="00771D03" w:rsidRDefault="002A1FF2">
      <w:pPr>
        <w:pStyle w:val="ac"/>
        <w:spacing w:line="240" w:lineRule="auto"/>
        <w:jc w:val="both"/>
        <w:rPr>
          <w:szCs w:val="28"/>
          <w:lang w:val="ru-RU"/>
        </w:rPr>
      </w:pPr>
    </w:p>
    <w:sectPr w:rsidR="002A1FF2" w:rsidRPr="00771D03" w:rsidSect="002A1FF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501" w:rsidRDefault="00026501" w:rsidP="00B82418">
      <w:r>
        <w:separator/>
      </w:r>
    </w:p>
  </w:endnote>
  <w:endnote w:type="continuationSeparator" w:id="0">
    <w:p w:rsidR="00026501" w:rsidRDefault="00026501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501" w:rsidRDefault="00026501" w:rsidP="00B82418">
      <w:r>
        <w:separator/>
      </w:r>
    </w:p>
  </w:footnote>
  <w:footnote w:type="continuationSeparator" w:id="0">
    <w:p w:rsidR="00026501" w:rsidRDefault="00026501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65A"/>
    <w:multiLevelType w:val="hybridMultilevel"/>
    <w:tmpl w:val="4B12776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0414D"/>
    <w:multiLevelType w:val="hybridMultilevel"/>
    <w:tmpl w:val="356E3C80"/>
    <w:lvl w:ilvl="0" w:tplc="19623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603A"/>
    <w:multiLevelType w:val="multilevel"/>
    <w:tmpl w:val="ABF4282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E57843"/>
    <w:multiLevelType w:val="hybridMultilevel"/>
    <w:tmpl w:val="0600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55072"/>
    <w:multiLevelType w:val="multilevel"/>
    <w:tmpl w:val="BB7E6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17BC3F8F"/>
    <w:multiLevelType w:val="multilevel"/>
    <w:tmpl w:val="17B02F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BDD041D"/>
    <w:multiLevelType w:val="hybridMultilevel"/>
    <w:tmpl w:val="54C8DE00"/>
    <w:lvl w:ilvl="0" w:tplc="7D4073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55A63A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F950A45"/>
    <w:multiLevelType w:val="multilevel"/>
    <w:tmpl w:val="4CD641A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612B71A9"/>
    <w:multiLevelType w:val="hybridMultilevel"/>
    <w:tmpl w:val="4C6C2B28"/>
    <w:lvl w:ilvl="0" w:tplc="42840E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C32508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562210B"/>
    <w:multiLevelType w:val="hybridMultilevel"/>
    <w:tmpl w:val="94F889E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7"/>
  </w:num>
  <w:num w:numId="5">
    <w:abstractNumId w:val="10"/>
  </w:num>
  <w:num w:numId="6">
    <w:abstractNumId w:val="19"/>
  </w:num>
  <w:num w:numId="7">
    <w:abstractNumId w:val="1"/>
  </w:num>
  <w:num w:numId="8">
    <w:abstractNumId w:val="12"/>
  </w:num>
  <w:num w:numId="9">
    <w:abstractNumId w:val="3"/>
  </w:num>
  <w:num w:numId="10">
    <w:abstractNumId w:val="5"/>
  </w:num>
  <w:num w:numId="11">
    <w:abstractNumId w:val="15"/>
  </w:num>
  <w:num w:numId="12">
    <w:abstractNumId w:val="9"/>
  </w:num>
  <w:num w:numId="13">
    <w:abstractNumId w:val="0"/>
  </w:num>
  <w:num w:numId="14">
    <w:abstractNumId w:val="16"/>
  </w:num>
  <w:num w:numId="15">
    <w:abstractNumId w:val="13"/>
  </w:num>
  <w:num w:numId="16">
    <w:abstractNumId w:val="11"/>
  </w:num>
  <w:num w:numId="17">
    <w:abstractNumId w:val="6"/>
  </w:num>
  <w:num w:numId="18">
    <w:abstractNumId w:val="4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249C"/>
    <w:rsid w:val="00002E83"/>
    <w:rsid w:val="000045F8"/>
    <w:rsid w:val="000153FD"/>
    <w:rsid w:val="000168F7"/>
    <w:rsid w:val="0002644B"/>
    <w:rsid w:val="00026501"/>
    <w:rsid w:val="000270FD"/>
    <w:rsid w:val="00032915"/>
    <w:rsid w:val="00032E58"/>
    <w:rsid w:val="00033634"/>
    <w:rsid w:val="00033B3D"/>
    <w:rsid w:val="00045CD6"/>
    <w:rsid w:val="00045D8D"/>
    <w:rsid w:val="00051531"/>
    <w:rsid w:val="000536AA"/>
    <w:rsid w:val="00060430"/>
    <w:rsid w:val="00060454"/>
    <w:rsid w:val="000661AE"/>
    <w:rsid w:val="00067D28"/>
    <w:rsid w:val="00070F7A"/>
    <w:rsid w:val="000771B4"/>
    <w:rsid w:val="000772DB"/>
    <w:rsid w:val="00085449"/>
    <w:rsid w:val="00087EEB"/>
    <w:rsid w:val="00091A4C"/>
    <w:rsid w:val="00094922"/>
    <w:rsid w:val="000A62DA"/>
    <w:rsid w:val="000A66A9"/>
    <w:rsid w:val="000B22CA"/>
    <w:rsid w:val="000B430C"/>
    <w:rsid w:val="000B6039"/>
    <w:rsid w:val="000C1579"/>
    <w:rsid w:val="000C4E4B"/>
    <w:rsid w:val="000C561C"/>
    <w:rsid w:val="000C67B1"/>
    <w:rsid w:val="000E096A"/>
    <w:rsid w:val="000E2DC1"/>
    <w:rsid w:val="000F4C4B"/>
    <w:rsid w:val="000F7BAF"/>
    <w:rsid w:val="00101BA8"/>
    <w:rsid w:val="001114BD"/>
    <w:rsid w:val="00114E9E"/>
    <w:rsid w:val="00115E67"/>
    <w:rsid w:val="00120857"/>
    <w:rsid w:val="0012641B"/>
    <w:rsid w:val="00126A43"/>
    <w:rsid w:val="00144C81"/>
    <w:rsid w:val="0015099E"/>
    <w:rsid w:val="00150FDB"/>
    <w:rsid w:val="0015548A"/>
    <w:rsid w:val="00161342"/>
    <w:rsid w:val="00173126"/>
    <w:rsid w:val="001734B3"/>
    <w:rsid w:val="001823B8"/>
    <w:rsid w:val="00182EBC"/>
    <w:rsid w:val="00185700"/>
    <w:rsid w:val="00190DCB"/>
    <w:rsid w:val="001A761A"/>
    <w:rsid w:val="001C3E96"/>
    <w:rsid w:val="001D437C"/>
    <w:rsid w:val="001D4E53"/>
    <w:rsid w:val="001D5832"/>
    <w:rsid w:val="001E45B3"/>
    <w:rsid w:val="001F0FCD"/>
    <w:rsid w:val="001F3557"/>
    <w:rsid w:val="00211E04"/>
    <w:rsid w:val="002164C3"/>
    <w:rsid w:val="002356DC"/>
    <w:rsid w:val="00242471"/>
    <w:rsid w:val="00245FCC"/>
    <w:rsid w:val="00252645"/>
    <w:rsid w:val="002629E3"/>
    <w:rsid w:val="00267853"/>
    <w:rsid w:val="00276099"/>
    <w:rsid w:val="00281DDE"/>
    <w:rsid w:val="00282BE4"/>
    <w:rsid w:val="00283A77"/>
    <w:rsid w:val="00295C7F"/>
    <w:rsid w:val="002A1FF2"/>
    <w:rsid w:val="002A24D3"/>
    <w:rsid w:val="002A370F"/>
    <w:rsid w:val="002A3731"/>
    <w:rsid w:val="002A429E"/>
    <w:rsid w:val="002A6526"/>
    <w:rsid w:val="002B6E2D"/>
    <w:rsid w:val="002C1195"/>
    <w:rsid w:val="002C2051"/>
    <w:rsid w:val="002C5848"/>
    <w:rsid w:val="002D4F56"/>
    <w:rsid w:val="002E1777"/>
    <w:rsid w:val="002E2B9D"/>
    <w:rsid w:val="002E535A"/>
    <w:rsid w:val="003005B9"/>
    <w:rsid w:val="003010FE"/>
    <w:rsid w:val="003030B8"/>
    <w:rsid w:val="00306864"/>
    <w:rsid w:val="00310824"/>
    <w:rsid w:val="003123C6"/>
    <w:rsid w:val="0033041B"/>
    <w:rsid w:val="003349F6"/>
    <w:rsid w:val="003368C2"/>
    <w:rsid w:val="003431EE"/>
    <w:rsid w:val="0034530A"/>
    <w:rsid w:val="00346747"/>
    <w:rsid w:val="003530D0"/>
    <w:rsid w:val="00367CFB"/>
    <w:rsid w:val="00373D17"/>
    <w:rsid w:val="003761B1"/>
    <w:rsid w:val="00376581"/>
    <w:rsid w:val="0038107B"/>
    <w:rsid w:val="0038478E"/>
    <w:rsid w:val="003849B2"/>
    <w:rsid w:val="00392E70"/>
    <w:rsid w:val="00392F58"/>
    <w:rsid w:val="0039392F"/>
    <w:rsid w:val="003B4CAC"/>
    <w:rsid w:val="003C3CA6"/>
    <w:rsid w:val="003E67FD"/>
    <w:rsid w:val="003F473D"/>
    <w:rsid w:val="003F56E3"/>
    <w:rsid w:val="0040090C"/>
    <w:rsid w:val="004013E8"/>
    <w:rsid w:val="0041799E"/>
    <w:rsid w:val="00425555"/>
    <w:rsid w:val="00427896"/>
    <w:rsid w:val="00432F49"/>
    <w:rsid w:val="00435E9F"/>
    <w:rsid w:val="00446687"/>
    <w:rsid w:val="004554F4"/>
    <w:rsid w:val="004627CF"/>
    <w:rsid w:val="00462C13"/>
    <w:rsid w:val="004746D7"/>
    <w:rsid w:val="00476301"/>
    <w:rsid w:val="00496D22"/>
    <w:rsid w:val="004A1082"/>
    <w:rsid w:val="004A162A"/>
    <w:rsid w:val="004A3BEB"/>
    <w:rsid w:val="004A43BB"/>
    <w:rsid w:val="004A78C6"/>
    <w:rsid w:val="004B24E2"/>
    <w:rsid w:val="004B3053"/>
    <w:rsid w:val="004C72CA"/>
    <w:rsid w:val="004D1813"/>
    <w:rsid w:val="004D19F5"/>
    <w:rsid w:val="004D2703"/>
    <w:rsid w:val="004E2995"/>
    <w:rsid w:val="004E5DBC"/>
    <w:rsid w:val="004E7240"/>
    <w:rsid w:val="004F0733"/>
    <w:rsid w:val="004F2140"/>
    <w:rsid w:val="004F5AFD"/>
    <w:rsid w:val="0050705B"/>
    <w:rsid w:val="00510011"/>
    <w:rsid w:val="0051281D"/>
    <w:rsid w:val="005158A0"/>
    <w:rsid w:val="00527C95"/>
    <w:rsid w:val="00531C95"/>
    <w:rsid w:val="00536183"/>
    <w:rsid w:val="0055087A"/>
    <w:rsid w:val="00556CE2"/>
    <w:rsid w:val="005639D5"/>
    <w:rsid w:val="00565029"/>
    <w:rsid w:val="00565AEE"/>
    <w:rsid w:val="00574FEF"/>
    <w:rsid w:val="00576D3B"/>
    <w:rsid w:val="00581F35"/>
    <w:rsid w:val="00594E84"/>
    <w:rsid w:val="005A03CE"/>
    <w:rsid w:val="005A0473"/>
    <w:rsid w:val="005A0708"/>
    <w:rsid w:val="005A20B5"/>
    <w:rsid w:val="005A76CE"/>
    <w:rsid w:val="005B00C5"/>
    <w:rsid w:val="005C0052"/>
    <w:rsid w:val="005C1EBD"/>
    <w:rsid w:val="005C4777"/>
    <w:rsid w:val="005C549A"/>
    <w:rsid w:val="005D4C0E"/>
    <w:rsid w:val="005D6DC8"/>
    <w:rsid w:val="005E25B5"/>
    <w:rsid w:val="005E6A70"/>
    <w:rsid w:val="005E6B8C"/>
    <w:rsid w:val="005F1112"/>
    <w:rsid w:val="00601831"/>
    <w:rsid w:val="00606889"/>
    <w:rsid w:val="00607A2A"/>
    <w:rsid w:val="00613AE1"/>
    <w:rsid w:val="00621EC8"/>
    <w:rsid w:val="006227BA"/>
    <w:rsid w:val="00624BCC"/>
    <w:rsid w:val="0062744E"/>
    <w:rsid w:val="00631169"/>
    <w:rsid w:val="00642978"/>
    <w:rsid w:val="006569BE"/>
    <w:rsid w:val="006604F7"/>
    <w:rsid w:val="00660CFB"/>
    <w:rsid w:val="00661468"/>
    <w:rsid w:val="006678E1"/>
    <w:rsid w:val="00673A79"/>
    <w:rsid w:val="00690AEA"/>
    <w:rsid w:val="00696C33"/>
    <w:rsid w:val="006A0D53"/>
    <w:rsid w:val="006B110D"/>
    <w:rsid w:val="006C3AEB"/>
    <w:rsid w:val="006C48C9"/>
    <w:rsid w:val="006C4D57"/>
    <w:rsid w:val="006C751A"/>
    <w:rsid w:val="006D1BF2"/>
    <w:rsid w:val="006D3D8B"/>
    <w:rsid w:val="006D6433"/>
    <w:rsid w:val="006E313B"/>
    <w:rsid w:val="006E58A2"/>
    <w:rsid w:val="00716C9C"/>
    <w:rsid w:val="00727A75"/>
    <w:rsid w:val="0073260A"/>
    <w:rsid w:val="007329F3"/>
    <w:rsid w:val="00736182"/>
    <w:rsid w:val="00750F00"/>
    <w:rsid w:val="007543E2"/>
    <w:rsid w:val="00757EFA"/>
    <w:rsid w:val="00767970"/>
    <w:rsid w:val="00771D03"/>
    <w:rsid w:val="00775547"/>
    <w:rsid w:val="00777000"/>
    <w:rsid w:val="00782B70"/>
    <w:rsid w:val="00791114"/>
    <w:rsid w:val="00794605"/>
    <w:rsid w:val="00796E8E"/>
    <w:rsid w:val="007B2709"/>
    <w:rsid w:val="007B5901"/>
    <w:rsid w:val="007B659D"/>
    <w:rsid w:val="007C0512"/>
    <w:rsid w:val="007C6F83"/>
    <w:rsid w:val="007D0482"/>
    <w:rsid w:val="007D3E4B"/>
    <w:rsid w:val="007E0956"/>
    <w:rsid w:val="007E2FB7"/>
    <w:rsid w:val="007E4F6B"/>
    <w:rsid w:val="007F15C1"/>
    <w:rsid w:val="008163CA"/>
    <w:rsid w:val="00821E8B"/>
    <w:rsid w:val="008255D4"/>
    <w:rsid w:val="00830E42"/>
    <w:rsid w:val="00834122"/>
    <w:rsid w:val="00847837"/>
    <w:rsid w:val="00850859"/>
    <w:rsid w:val="00863348"/>
    <w:rsid w:val="00877761"/>
    <w:rsid w:val="0088113E"/>
    <w:rsid w:val="00882BC4"/>
    <w:rsid w:val="00896ED7"/>
    <w:rsid w:val="008B016E"/>
    <w:rsid w:val="008B4827"/>
    <w:rsid w:val="008B5D35"/>
    <w:rsid w:val="008B6E1E"/>
    <w:rsid w:val="008C63C8"/>
    <w:rsid w:val="008E1AD2"/>
    <w:rsid w:val="008F09DC"/>
    <w:rsid w:val="00900210"/>
    <w:rsid w:val="0090101E"/>
    <w:rsid w:val="00901F66"/>
    <w:rsid w:val="00910CA0"/>
    <w:rsid w:val="00911BEA"/>
    <w:rsid w:val="00915039"/>
    <w:rsid w:val="00921EA8"/>
    <w:rsid w:val="0092227D"/>
    <w:rsid w:val="009272A5"/>
    <w:rsid w:val="00931EA0"/>
    <w:rsid w:val="00935A18"/>
    <w:rsid w:val="0094091A"/>
    <w:rsid w:val="00944070"/>
    <w:rsid w:val="009512EB"/>
    <w:rsid w:val="00956006"/>
    <w:rsid w:val="00961A27"/>
    <w:rsid w:val="009729BA"/>
    <w:rsid w:val="00974DA5"/>
    <w:rsid w:val="00974ED7"/>
    <w:rsid w:val="00976BCE"/>
    <w:rsid w:val="00983329"/>
    <w:rsid w:val="00984E2C"/>
    <w:rsid w:val="00986281"/>
    <w:rsid w:val="009877F5"/>
    <w:rsid w:val="009A7037"/>
    <w:rsid w:val="009B0164"/>
    <w:rsid w:val="009B4C4C"/>
    <w:rsid w:val="009B68D4"/>
    <w:rsid w:val="009B69BF"/>
    <w:rsid w:val="009C1A73"/>
    <w:rsid w:val="009C7C77"/>
    <w:rsid w:val="009D429A"/>
    <w:rsid w:val="009D7B8D"/>
    <w:rsid w:val="009E1FCE"/>
    <w:rsid w:val="009E5529"/>
    <w:rsid w:val="009F3D57"/>
    <w:rsid w:val="009F66BF"/>
    <w:rsid w:val="00A00ADE"/>
    <w:rsid w:val="00A137DC"/>
    <w:rsid w:val="00A140F1"/>
    <w:rsid w:val="00A141F5"/>
    <w:rsid w:val="00A14BB0"/>
    <w:rsid w:val="00A22297"/>
    <w:rsid w:val="00A24318"/>
    <w:rsid w:val="00A30233"/>
    <w:rsid w:val="00A30538"/>
    <w:rsid w:val="00A42187"/>
    <w:rsid w:val="00A6716E"/>
    <w:rsid w:val="00A7096E"/>
    <w:rsid w:val="00A736E6"/>
    <w:rsid w:val="00A73920"/>
    <w:rsid w:val="00A7453A"/>
    <w:rsid w:val="00A76284"/>
    <w:rsid w:val="00A8100C"/>
    <w:rsid w:val="00A90F34"/>
    <w:rsid w:val="00A910D5"/>
    <w:rsid w:val="00A919F9"/>
    <w:rsid w:val="00AA2857"/>
    <w:rsid w:val="00AC7248"/>
    <w:rsid w:val="00AD5300"/>
    <w:rsid w:val="00AE14F1"/>
    <w:rsid w:val="00AE1B48"/>
    <w:rsid w:val="00AF3407"/>
    <w:rsid w:val="00B04C4B"/>
    <w:rsid w:val="00B07347"/>
    <w:rsid w:val="00B07512"/>
    <w:rsid w:val="00B10071"/>
    <w:rsid w:val="00B16DBB"/>
    <w:rsid w:val="00B20E79"/>
    <w:rsid w:val="00B24D8A"/>
    <w:rsid w:val="00B26EB7"/>
    <w:rsid w:val="00B27288"/>
    <w:rsid w:val="00B360C7"/>
    <w:rsid w:val="00B375A1"/>
    <w:rsid w:val="00B41664"/>
    <w:rsid w:val="00B422DB"/>
    <w:rsid w:val="00B43913"/>
    <w:rsid w:val="00B43C50"/>
    <w:rsid w:val="00B60811"/>
    <w:rsid w:val="00B6418D"/>
    <w:rsid w:val="00B65CAF"/>
    <w:rsid w:val="00B75657"/>
    <w:rsid w:val="00B81FB0"/>
    <w:rsid w:val="00B82418"/>
    <w:rsid w:val="00B9306F"/>
    <w:rsid w:val="00BA1DAE"/>
    <w:rsid w:val="00BA3807"/>
    <w:rsid w:val="00BA4982"/>
    <w:rsid w:val="00BA4F21"/>
    <w:rsid w:val="00BA672E"/>
    <w:rsid w:val="00BC3C2D"/>
    <w:rsid w:val="00BD6498"/>
    <w:rsid w:val="00BD6C88"/>
    <w:rsid w:val="00BE6A38"/>
    <w:rsid w:val="00BF08D3"/>
    <w:rsid w:val="00C031E7"/>
    <w:rsid w:val="00C04B3F"/>
    <w:rsid w:val="00C04DE7"/>
    <w:rsid w:val="00C068CA"/>
    <w:rsid w:val="00C10BF4"/>
    <w:rsid w:val="00C15A42"/>
    <w:rsid w:val="00C21F68"/>
    <w:rsid w:val="00C510F8"/>
    <w:rsid w:val="00C63370"/>
    <w:rsid w:val="00C66D3E"/>
    <w:rsid w:val="00C70DD7"/>
    <w:rsid w:val="00C764F1"/>
    <w:rsid w:val="00C7773D"/>
    <w:rsid w:val="00C77F83"/>
    <w:rsid w:val="00C80352"/>
    <w:rsid w:val="00CA3675"/>
    <w:rsid w:val="00CB2AC0"/>
    <w:rsid w:val="00CB3919"/>
    <w:rsid w:val="00CC4D3E"/>
    <w:rsid w:val="00CD621F"/>
    <w:rsid w:val="00CE1521"/>
    <w:rsid w:val="00CF36FA"/>
    <w:rsid w:val="00D01B01"/>
    <w:rsid w:val="00D029D6"/>
    <w:rsid w:val="00D2235C"/>
    <w:rsid w:val="00D2428F"/>
    <w:rsid w:val="00D2667F"/>
    <w:rsid w:val="00D4713E"/>
    <w:rsid w:val="00D60317"/>
    <w:rsid w:val="00D77B7D"/>
    <w:rsid w:val="00D8501B"/>
    <w:rsid w:val="00DA1EEC"/>
    <w:rsid w:val="00DB3598"/>
    <w:rsid w:val="00DB5379"/>
    <w:rsid w:val="00DB75F7"/>
    <w:rsid w:val="00DD75E9"/>
    <w:rsid w:val="00DF0F99"/>
    <w:rsid w:val="00E00461"/>
    <w:rsid w:val="00E078E9"/>
    <w:rsid w:val="00E231FC"/>
    <w:rsid w:val="00E31C80"/>
    <w:rsid w:val="00E31F0B"/>
    <w:rsid w:val="00E33901"/>
    <w:rsid w:val="00E421AD"/>
    <w:rsid w:val="00E4472D"/>
    <w:rsid w:val="00E44896"/>
    <w:rsid w:val="00E4721B"/>
    <w:rsid w:val="00E557D6"/>
    <w:rsid w:val="00E60519"/>
    <w:rsid w:val="00E852CF"/>
    <w:rsid w:val="00E85BEE"/>
    <w:rsid w:val="00EA46F0"/>
    <w:rsid w:val="00EB31D2"/>
    <w:rsid w:val="00EC20AE"/>
    <w:rsid w:val="00EC2396"/>
    <w:rsid w:val="00EC7316"/>
    <w:rsid w:val="00ED3429"/>
    <w:rsid w:val="00ED3948"/>
    <w:rsid w:val="00EE3733"/>
    <w:rsid w:val="00EF0409"/>
    <w:rsid w:val="00F02F79"/>
    <w:rsid w:val="00F0349B"/>
    <w:rsid w:val="00F06B68"/>
    <w:rsid w:val="00F1411D"/>
    <w:rsid w:val="00F3384E"/>
    <w:rsid w:val="00F4071F"/>
    <w:rsid w:val="00F44AF3"/>
    <w:rsid w:val="00F44C7C"/>
    <w:rsid w:val="00F46C1A"/>
    <w:rsid w:val="00F470AA"/>
    <w:rsid w:val="00F507D9"/>
    <w:rsid w:val="00F51F55"/>
    <w:rsid w:val="00F61A9D"/>
    <w:rsid w:val="00F65C8B"/>
    <w:rsid w:val="00F71B41"/>
    <w:rsid w:val="00F85531"/>
    <w:rsid w:val="00F87CF1"/>
    <w:rsid w:val="00F929BB"/>
    <w:rsid w:val="00F92E98"/>
    <w:rsid w:val="00FA7D33"/>
    <w:rsid w:val="00FB0041"/>
    <w:rsid w:val="00FC1B65"/>
    <w:rsid w:val="00FC5D1F"/>
    <w:rsid w:val="00FD0C03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A8CCE"/>
  <w15:docId w15:val="{D402B1BC-1AB4-46F1-94F8-56EEA0D4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291666D5FC9E9F7189C2CF1F8AD8CF856AF74872968E8F61628ECB25D3C918FAE9EDE93939C75E17A9032E16090EC9A863A40BA0139D88985AjDH" TargetMode="External"/><Relationship Id="rId18" Type="http://schemas.openxmlformats.org/officeDocument/2006/relationships/hyperlink" Target="consultantplus://offline/ref=3286F314847C0F7308B391F7C3B981C4941B795D83A259F6D24887665F692218D42FC6B73EA21AD35B00E107DE85840A903390FDA3CBDC20L36F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pravo.tatarstan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91666D5FC9E9F7189C2CF1F8AD8CF856AF742779C818F61628ECB25D3C918FAE9EDE93939C75A16A8032E16090EC9A863A40BA0139D88985AjDH" TargetMode="External"/><Relationship Id="rId17" Type="http://schemas.openxmlformats.org/officeDocument/2006/relationships/hyperlink" Target="https://login.consultant.ru/link/?req=doc&amp;base=LAW&amp;n=464879&amp;dst=100280" TargetMode="External"/><Relationship Id="rId25" Type="http://schemas.openxmlformats.org/officeDocument/2006/relationships/hyperlink" Target="https://chistopol.tatarst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51E0DCFBA66B617AC9EA4FF87E886C031EB91AE7694A0941C41F610D0F00B4AB6DBC4AD6EDF7187FB75576C15AB74B69903F965D338A88511aAH" TargetMode="External"/><Relationship Id="rId20" Type="http://schemas.openxmlformats.org/officeDocument/2006/relationships/hyperlink" Target="consultantplus://offline/ref=B5D03095E1C079FD54CF48C76BBCB352FAC49CCCCAA6A8DFF3B7F477F5ADA3FBCCA83609D35A4831BC26A74F173DCF93F95DBD42938E3C9BCEg9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1117&amp;dst=282" TargetMode="External"/><Relationship Id="rId24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51E0DCFBA66B617AC9EA4FF87E886C031EB9BAB7C9BA0941C41F610D0F00B4AB6DBC4AD6EDF7485F275576C15AB74B69903F965D338A88511aAH" TargetMode="External"/><Relationship Id="rId23" Type="http://schemas.openxmlformats.org/officeDocument/2006/relationships/hyperlink" Target="http://&#1087;&#1088;&#1072;&#1074;&#1086;-&#1084;&#1080;&#1085;&#1102;&#1089;&#1090;.&#1088;&#1092;" TargetMode="External"/><Relationship Id="rId10" Type="http://schemas.openxmlformats.org/officeDocument/2006/relationships/hyperlink" Target="consultantplus://offline/ref=4EC78E43ABE0E34F89A7CD58800A2E4DE2ADB7CAD56B6F3BEC875B8DFE83F32F743E69E8D1832323F9CA39903329EBB307129110E30E3784P8M6I" TargetMode="External"/><Relationship Id="rId19" Type="http://schemas.openxmlformats.org/officeDocument/2006/relationships/hyperlink" Target="consultantplus://offline/ref=B5D03095E1C079FD54CF48C76BBCB352FAC496C9C0A9A8DFF3B7F477F5ADA3FBCCA83609D35A4D36BA26A74F173DCF93F95DBD42938E3C9BC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A9C749D84A8AFF44D6C42D6966C0378C870468B32E2D8C56697BE94E7E19AA92614C36C3F010AF79F6A80FAC32A7F0E945BC96C5D7ED3BDE0I" TargetMode="External"/><Relationship Id="rId14" Type="http://schemas.openxmlformats.org/officeDocument/2006/relationships/hyperlink" Target="consultantplus://offline/ref=16D8A283D00F6EDB5DC0A3B18963F262EAA2FFA8D02740F9FA9E3AF5D6C5DCFCA08A4FDA873A6193C6CB7233CD9A5E231B0441331365537EIEY1I" TargetMode="External"/><Relationship Id="rId22" Type="http://schemas.openxmlformats.org/officeDocument/2006/relationships/hyperlink" Target="https://chistopol.tatarstan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BA929-6BB2-429C-B9F3-7C579736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5</Pages>
  <Words>1818</Words>
  <Characters>10366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12160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1</cp:lastModifiedBy>
  <cp:revision>33</cp:revision>
  <cp:lastPrinted>2023-05-23T13:26:00Z</cp:lastPrinted>
  <dcterms:created xsi:type="dcterms:W3CDTF">2023-05-23T13:26:00Z</dcterms:created>
  <dcterms:modified xsi:type="dcterms:W3CDTF">2024-05-15T11:12:00Z</dcterms:modified>
</cp:coreProperties>
</file>