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A378A" w14:textId="77777777" w:rsidR="00A47BBA" w:rsidRPr="0037215F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7215F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14:paraId="25F1B5C7" w14:textId="77777777" w:rsidR="00A47BBA" w:rsidRPr="0037215F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7215F">
        <w:rPr>
          <w:rFonts w:ascii="Times New Roman" w:hAnsi="Times New Roman" w:cs="Times New Roman"/>
          <w:b/>
          <w:sz w:val="32"/>
        </w:rPr>
        <w:t xml:space="preserve">ПОКАЗАТЕЛИ </w:t>
      </w:r>
      <w:r w:rsidR="00D729DF" w:rsidRPr="0037215F">
        <w:rPr>
          <w:rFonts w:ascii="Times New Roman" w:hAnsi="Times New Roman" w:cs="Times New Roman"/>
          <w:b/>
          <w:sz w:val="32"/>
        </w:rPr>
        <w:t>ПО ИТОГАМ</w:t>
      </w:r>
      <w:r w:rsidR="006956F6" w:rsidRPr="0037215F">
        <w:rPr>
          <w:rFonts w:ascii="Times New Roman" w:hAnsi="Times New Roman" w:cs="Times New Roman"/>
          <w:b/>
          <w:sz w:val="32"/>
        </w:rPr>
        <w:t xml:space="preserve"> </w:t>
      </w:r>
      <w:r w:rsidR="000C4AE8" w:rsidRPr="0037215F">
        <w:rPr>
          <w:rFonts w:ascii="Times New Roman" w:hAnsi="Times New Roman" w:cs="Times New Roman"/>
          <w:b/>
          <w:sz w:val="32"/>
          <w:lang w:val="en-US"/>
        </w:rPr>
        <w:t>I</w:t>
      </w:r>
      <w:r w:rsidR="00CA5F9B" w:rsidRPr="0037215F">
        <w:rPr>
          <w:rFonts w:ascii="Times New Roman" w:hAnsi="Times New Roman" w:cs="Times New Roman"/>
          <w:b/>
          <w:sz w:val="32"/>
        </w:rPr>
        <w:t xml:space="preserve"> КВАРТАЛА </w:t>
      </w:r>
      <w:r w:rsidR="006956F6" w:rsidRPr="0037215F">
        <w:rPr>
          <w:rFonts w:ascii="Times New Roman" w:hAnsi="Times New Roman" w:cs="Times New Roman"/>
          <w:b/>
          <w:sz w:val="32"/>
        </w:rPr>
        <w:t>20</w:t>
      </w:r>
      <w:r w:rsidR="00F94662" w:rsidRPr="0037215F">
        <w:rPr>
          <w:rFonts w:ascii="Times New Roman" w:hAnsi="Times New Roman" w:cs="Times New Roman"/>
          <w:b/>
          <w:sz w:val="32"/>
        </w:rPr>
        <w:t>2</w:t>
      </w:r>
      <w:r w:rsidR="00295AA9">
        <w:rPr>
          <w:rFonts w:ascii="Times New Roman" w:hAnsi="Times New Roman" w:cs="Times New Roman"/>
          <w:b/>
          <w:sz w:val="32"/>
        </w:rPr>
        <w:t>3</w:t>
      </w:r>
      <w:r w:rsidR="00F94662" w:rsidRPr="0037215F">
        <w:rPr>
          <w:rFonts w:ascii="Times New Roman" w:hAnsi="Times New Roman" w:cs="Times New Roman"/>
          <w:b/>
          <w:sz w:val="32"/>
        </w:rPr>
        <w:t xml:space="preserve"> </w:t>
      </w:r>
      <w:r w:rsidR="00E24B87" w:rsidRPr="0037215F">
        <w:rPr>
          <w:rFonts w:ascii="Times New Roman" w:hAnsi="Times New Roman" w:cs="Times New Roman"/>
          <w:b/>
          <w:sz w:val="32"/>
        </w:rPr>
        <w:t>ГОДА</w:t>
      </w:r>
    </w:p>
    <w:p w14:paraId="44D7500F" w14:textId="77777777" w:rsidR="009769CB" w:rsidRPr="0037215F" w:rsidRDefault="009769CB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14:paraId="13273534" w14:textId="77777777" w:rsidR="009769CB" w:rsidRPr="0037215F" w:rsidRDefault="009769CB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Общая характеристика района</w:t>
      </w:r>
    </w:p>
    <w:p w14:paraId="6230D8FD" w14:textId="77777777" w:rsidR="009769CB" w:rsidRPr="0037215F" w:rsidRDefault="00483EEB" w:rsidP="009769CB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 w14:anchorId="22B352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.05pt;margin-top:.05pt;width:411.75pt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9769CB" w:rsidRPr="0037215F">
        <w:rPr>
          <w:rFonts w:ascii="Times New Roman" w:hAnsi="Times New Roman"/>
          <w:sz w:val="28"/>
        </w:rPr>
        <w:t>Чистопольский район в качестве административно-территориальной единицы образован в 1930 году. В соответствии с Законом Республики Татарстан от 31.01.2005 № 44-ЗРТ установлены границы территории муниципального образования «Чистопольский муниципальный район». В соответствии с данным законом (с изменениями от 21.03.2017 № 12-ЗРТ) установлены границы муниципальных образований «город Чистополь», «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Чистопольское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сельское поселение» и «</w:t>
      </w:r>
      <w:proofErr w:type="spellStart"/>
      <w:r w:rsidR="009769CB" w:rsidRPr="0037215F">
        <w:rPr>
          <w:rFonts w:ascii="Times New Roman" w:hAnsi="Times New Roman"/>
          <w:sz w:val="28"/>
        </w:rPr>
        <w:t>Булдырское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сельское поселение». Район расположен в центральной части республики, на левом берегу реки Кама. Административный центр - город Чистополь. Граничит с Алексеевским, </w:t>
      </w:r>
      <w:proofErr w:type="spellStart"/>
      <w:r w:rsidR="009769CB" w:rsidRPr="0037215F">
        <w:rPr>
          <w:rFonts w:ascii="Times New Roman" w:hAnsi="Times New Roman"/>
          <w:sz w:val="28"/>
        </w:rPr>
        <w:t>Новошешминским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, </w:t>
      </w:r>
      <w:proofErr w:type="spellStart"/>
      <w:r w:rsidR="009769CB" w:rsidRPr="0037215F">
        <w:rPr>
          <w:rFonts w:ascii="Times New Roman" w:hAnsi="Times New Roman"/>
          <w:sz w:val="28"/>
        </w:rPr>
        <w:t>Аксубаевским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, Нижнекамским, </w:t>
      </w:r>
      <w:proofErr w:type="spellStart"/>
      <w:r w:rsidR="009769CB" w:rsidRPr="0037215F">
        <w:rPr>
          <w:rFonts w:ascii="Times New Roman" w:hAnsi="Times New Roman"/>
          <w:sz w:val="28"/>
        </w:rPr>
        <w:t>Мамадышским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и Рыбно-Слободским районами Республики Татарстан. Расстояние от районного центра (города) Чистополь до столицы Республики Татарстан г. Казани составляет 134,98 км. Территория района занимает 1818,3 </w:t>
      </w:r>
      <w:proofErr w:type="spellStart"/>
      <w:proofErr w:type="gramStart"/>
      <w:r w:rsidR="009769CB" w:rsidRPr="0037215F">
        <w:rPr>
          <w:rFonts w:ascii="Times New Roman" w:hAnsi="Times New Roman"/>
          <w:sz w:val="28"/>
        </w:rPr>
        <w:t>кв.км</w:t>
      </w:r>
      <w:proofErr w:type="spellEnd"/>
      <w:proofErr w:type="gramEnd"/>
      <w:r w:rsidR="009769CB" w:rsidRPr="0037215F">
        <w:rPr>
          <w:rFonts w:ascii="Times New Roman" w:hAnsi="Times New Roman"/>
          <w:sz w:val="28"/>
        </w:rPr>
        <w:t xml:space="preserve">, в </w:t>
      </w:r>
      <w:proofErr w:type="spellStart"/>
      <w:r w:rsidR="009769CB" w:rsidRPr="0037215F">
        <w:rPr>
          <w:rFonts w:ascii="Times New Roman" w:hAnsi="Times New Roman"/>
          <w:sz w:val="28"/>
        </w:rPr>
        <w:t>т.ч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. площадь земель сельскохозяйственного назначения – 1496,58 </w:t>
      </w:r>
      <w:proofErr w:type="spellStart"/>
      <w:r w:rsidR="009769CB" w:rsidRPr="0037215F">
        <w:rPr>
          <w:rFonts w:ascii="Times New Roman" w:hAnsi="Times New Roman"/>
          <w:sz w:val="28"/>
        </w:rPr>
        <w:t>кв.км</w:t>
      </w:r>
      <w:proofErr w:type="spellEnd"/>
      <w:r w:rsidR="009769CB" w:rsidRPr="0037215F">
        <w:rPr>
          <w:rFonts w:ascii="Times New Roman" w:hAnsi="Times New Roman"/>
          <w:sz w:val="28"/>
        </w:rPr>
        <w:t>. Промышленное производство района представлено отраслями: машиностроения и металлообработки (ООО ПКФ «</w:t>
      </w:r>
      <w:proofErr w:type="spellStart"/>
      <w:r w:rsidR="009769CB" w:rsidRPr="0037215F">
        <w:rPr>
          <w:rFonts w:ascii="Times New Roman" w:hAnsi="Times New Roman"/>
          <w:sz w:val="28"/>
        </w:rPr>
        <w:t>Бетар</w:t>
      </w:r>
      <w:proofErr w:type="spellEnd"/>
      <w:r w:rsidR="009769CB" w:rsidRPr="0037215F">
        <w:rPr>
          <w:rFonts w:ascii="Times New Roman" w:hAnsi="Times New Roman"/>
          <w:sz w:val="28"/>
        </w:rPr>
        <w:t>», ООО Научно-технический центр «Восток», ООО «Новые технологии», ПФ ООО «</w:t>
      </w:r>
      <w:proofErr w:type="spellStart"/>
      <w:r w:rsidR="009769CB" w:rsidRPr="0037215F">
        <w:rPr>
          <w:rFonts w:ascii="Times New Roman" w:hAnsi="Times New Roman"/>
          <w:sz w:val="28"/>
        </w:rPr>
        <w:t>Континентал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</w:t>
      </w:r>
      <w:proofErr w:type="spellStart"/>
      <w:r w:rsidR="009769CB" w:rsidRPr="0037215F">
        <w:rPr>
          <w:rFonts w:ascii="Times New Roman" w:hAnsi="Times New Roman"/>
          <w:sz w:val="28"/>
        </w:rPr>
        <w:t>Аутоматив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РУС», ООО «Восток-Монолит», ООО «</w:t>
      </w:r>
      <w:proofErr w:type="spellStart"/>
      <w:r w:rsidR="009769CB" w:rsidRPr="0037215F">
        <w:rPr>
          <w:rFonts w:ascii="Times New Roman" w:hAnsi="Times New Roman"/>
          <w:sz w:val="28"/>
        </w:rPr>
        <w:t>КамЛит</w:t>
      </w:r>
      <w:proofErr w:type="spellEnd"/>
      <w:r w:rsidR="009769CB" w:rsidRPr="0037215F">
        <w:rPr>
          <w:rFonts w:ascii="Times New Roman" w:hAnsi="Times New Roman"/>
          <w:sz w:val="28"/>
        </w:rPr>
        <w:t>»), конструкторско-технологическое бюро АО Радиокомпания «Вектор», пищевой (филиал ОАО «</w:t>
      </w:r>
      <w:proofErr w:type="spellStart"/>
      <w:r w:rsidR="009769CB" w:rsidRPr="0037215F">
        <w:rPr>
          <w:rFonts w:ascii="Times New Roman" w:hAnsi="Times New Roman"/>
          <w:sz w:val="28"/>
        </w:rPr>
        <w:t>Татспиртпром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» 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Чистопольский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пивоваренный завод «Белый Кремль», Чистопольский филиал АО «</w:t>
      </w:r>
      <w:proofErr w:type="spellStart"/>
      <w:r w:rsidR="009769CB" w:rsidRPr="0037215F">
        <w:rPr>
          <w:rFonts w:ascii="Times New Roman" w:hAnsi="Times New Roman"/>
          <w:sz w:val="28"/>
        </w:rPr>
        <w:t>Зеленодольский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</w:t>
      </w:r>
      <w:proofErr w:type="spellStart"/>
      <w:r w:rsidR="009769CB" w:rsidRPr="0037215F">
        <w:rPr>
          <w:rFonts w:ascii="Times New Roman" w:hAnsi="Times New Roman"/>
          <w:sz w:val="28"/>
        </w:rPr>
        <w:t>молочноперерабатывающий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комбинат»). Сельское хозяйство ориентировано на отрасли растениеводства и животноводства («Красный Восток Агро», ООО «</w:t>
      </w:r>
      <w:proofErr w:type="spellStart"/>
      <w:r w:rsidR="009769CB" w:rsidRPr="0037215F">
        <w:rPr>
          <w:rFonts w:ascii="Times New Roman" w:hAnsi="Times New Roman"/>
          <w:sz w:val="28"/>
        </w:rPr>
        <w:t>Хузангаевское</w:t>
      </w:r>
      <w:proofErr w:type="spellEnd"/>
      <w:r w:rsidR="009769CB" w:rsidRPr="0037215F">
        <w:rPr>
          <w:rFonts w:ascii="Times New Roman" w:hAnsi="Times New Roman"/>
          <w:sz w:val="28"/>
        </w:rPr>
        <w:t>» обособленное подразделение НП «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Чистопольское</w:t>
      </w:r>
      <w:proofErr w:type="spellEnd"/>
      <w:r w:rsidR="009769CB" w:rsidRPr="0037215F">
        <w:rPr>
          <w:rFonts w:ascii="Times New Roman" w:hAnsi="Times New Roman"/>
          <w:sz w:val="28"/>
        </w:rPr>
        <w:t>», ООО «Волга-</w:t>
      </w:r>
      <w:proofErr w:type="spellStart"/>
      <w:r w:rsidR="009769CB" w:rsidRPr="0037215F">
        <w:rPr>
          <w:rFonts w:ascii="Times New Roman" w:hAnsi="Times New Roman"/>
          <w:sz w:val="28"/>
        </w:rPr>
        <w:t>Селект</w:t>
      </w:r>
      <w:proofErr w:type="spellEnd"/>
      <w:r w:rsidR="009769CB" w:rsidRPr="0037215F">
        <w:rPr>
          <w:rFonts w:ascii="Times New Roman" w:hAnsi="Times New Roman"/>
          <w:sz w:val="28"/>
        </w:rPr>
        <w:t>», ООО «</w:t>
      </w:r>
      <w:proofErr w:type="spellStart"/>
      <w:r w:rsidR="009769CB" w:rsidRPr="0037215F">
        <w:rPr>
          <w:rFonts w:ascii="Times New Roman" w:hAnsi="Times New Roman"/>
          <w:sz w:val="28"/>
        </w:rPr>
        <w:t>Закамье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Агро», ООО «</w:t>
      </w:r>
      <w:proofErr w:type="spellStart"/>
      <w:r w:rsidR="009769CB" w:rsidRPr="0037215F">
        <w:rPr>
          <w:rFonts w:ascii="Times New Roman" w:hAnsi="Times New Roman"/>
          <w:sz w:val="28"/>
        </w:rPr>
        <w:t>Чистай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Агро», ООО «Луч», КФХ «</w:t>
      </w:r>
      <w:proofErr w:type="spellStart"/>
      <w:r w:rsidR="009769CB" w:rsidRPr="0037215F">
        <w:rPr>
          <w:rFonts w:ascii="Times New Roman" w:hAnsi="Times New Roman"/>
          <w:sz w:val="28"/>
        </w:rPr>
        <w:t>Мукатдисов</w:t>
      </w:r>
      <w:proofErr w:type="spellEnd"/>
      <w:r w:rsidR="009769CB" w:rsidRPr="0037215F">
        <w:rPr>
          <w:rFonts w:ascii="Times New Roman" w:hAnsi="Times New Roman"/>
          <w:sz w:val="28"/>
        </w:rPr>
        <w:t>», ООО «Родник», ООО «</w:t>
      </w:r>
      <w:proofErr w:type="spellStart"/>
      <w:r w:rsidR="009769CB" w:rsidRPr="0037215F">
        <w:rPr>
          <w:rFonts w:ascii="Times New Roman" w:hAnsi="Times New Roman"/>
          <w:sz w:val="28"/>
        </w:rPr>
        <w:t>Акбулат</w:t>
      </w:r>
      <w:proofErr w:type="spellEnd"/>
      <w:r w:rsidR="009769CB" w:rsidRPr="0037215F">
        <w:rPr>
          <w:rFonts w:ascii="Times New Roman" w:hAnsi="Times New Roman"/>
          <w:sz w:val="28"/>
        </w:rPr>
        <w:t>», ООО «</w:t>
      </w:r>
      <w:proofErr w:type="spellStart"/>
      <w:r w:rsidR="009769CB" w:rsidRPr="0037215F">
        <w:rPr>
          <w:rFonts w:ascii="Times New Roman" w:hAnsi="Times New Roman"/>
          <w:sz w:val="28"/>
        </w:rPr>
        <w:t>АгроЛ</w:t>
      </w:r>
      <w:proofErr w:type="spellEnd"/>
      <w:r w:rsidR="009769CB" w:rsidRPr="0037215F">
        <w:rPr>
          <w:rFonts w:ascii="Times New Roman" w:hAnsi="Times New Roman"/>
          <w:sz w:val="28"/>
        </w:rPr>
        <w:t>», ООО А/Ф «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Чистопольская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». Постановлением Правительства Российской Федерации № 1610 от 22 декабря 2017 года на территории </w:t>
      </w:r>
      <w:proofErr w:type="spellStart"/>
      <w:r w:rsidR="009769CB" w:rsidRPr="0037215F">
        <w:rPr>
          <w:rFonts w:ascii="Times New Roman" w:hAnsi="Times New Roman"/>
          <w:sz w:val="28"/>
        </w:rPr>
        <w:t>г.Чистополь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создано ТОСЭР (Территория опережающего социально-экономического развития «Чистополь»).</w:t>
      </w:r>
    </w:p>
    <w:p w14:paraId="07015E98" w14:textId="77777777" w:rsidR="009769CB" w:rsidRPr="0037215F" w:rsidRDefault="009769CB" w:rsidP="009769CB">
      <w:pPr>
        <w:tabs>
          <w:tab w:val="left" w:pos="-1701"/>
        </w:tabs>
        <w:ind w:left="360"/>
        <w:contextualSpacing/>
        <w:jc w:val="both"/>
        <w:outlineLvl w:val="0"/>
        <w:rPr>
          <w:rFonts w:ascii="Times New Roman" w:hAnsi="Times New Roman"/>
          <w:sz w:val="28"/>
        </w:rPr>
      </w:pPr>
    </w:p>
    <w:p w14:paraId="5A96AA49" w14:textId="77777777" w:rsidR="004C7571" w:rsidRPr="0037215F" w:rsidRDefault="00483EEB" w:rsidP="009769CB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 w14:anchorId="5465036E">
          <v:shape id="_x0000_s1037" type="#_x0000_t32" style="position:absolute;margin-left:1.05pt;margin-top:17.7pt;width:406.5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70DC3" w:rsidRPr="0037215F">
        <w:rPr>
          <w:rFonts w:ascii="Times New Roman" w:hAnsi="Times New Roman"/>
          <w:b/>
          <w:sz w:val="28"/>
        </w:rPr>
        <w:t>Промышленность</w:t>
      </w:r>
    </w:p>
    <w:p w14:paraId="610F8DC8" w14:textId="4312E93C" w:rsidR="004C7571" w:rsidRPr="0037215F" w:rsidRDefault="004C7571" w:rsidP="00BC0A17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>В январе</w:t>
      </w:r>
      <w:r w:rsidR="004611A8">
        <w:rPr>
          <w:rFonts w:ascii="Times New Roman" w:hAnsi="Times New Roman"/>
          <w:sz w:val="28"/>
        </w:rPr>
        <w:t>-феврале</w:t>
      </w:r>
      <w:r w:rsidR="00295AA9">
        <w:rPr>
          <w:rFonts w:ascii="Times New Roman" w:hAnsi="Times New Roman"/>
          <w:sz w:val="28"/>
        </w:rPr>
        <w:t xml:space="preserve"> </w:t>
      </w:r>
      <w:r w:rsidR="006777BC">
        <w:rPr>
          <w:rFonts w:ascii="Times New Roman" w:hAnsi="Times New Roman"/>
          <w:sz w:val="28"/>
        </w:rPr>
        <w:t>202</w:t>
      </w:r>
      <w:r w:rsidR="00295AA9">
        <w:rPr>
          <w:rFonts w:ascii="Times New Roman" w:hAnsi="Times New Roman"/>
          <w:sz w:val="28"/>
        </w:rPr>
        <w:t>3</w:t>
      </w:r>
      <w:r w:rsidRPr="0037215F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</w:t>
      </w:r>
      <w:r w:rsidRPr="0037215F">
        <w:rPr>
          <w:rFonts w:ascii="Times New Roman" w:hAnsi="Times New Roman"/>
          <w:sz w:val="28"/>
        </w:rPr>
        <w:lastRenderedPageBreak/>
        <w:t xml:space="preserve">крупных и средних предприятиях составил </w:t>
      </w:r>
      <w:r w:rsidR="004611A8" w:rsidRPr="004611A8">
        <w:rPr>
          <w:rFonts w:ascii="Times New Roman" w:hAnsi="Times New Roman"/>
          <w:sz w:val="28"/>
        </w:rPr>
        <w:t>4 939</w:t>
      </w:r>
      <w:r w:rsidR="005F5D3E">
        <w:rPr>
          <w:rFonts w:ascii="Times New Roman" w:hAnsi="Times New Roman"/>
          <w:sz w:val="28"/>
        </w:rPr>
        <w:t> </w:t>
      </w:r>
      <w:r w:rsidR="004611A8" w:rsidRPr="004611A8">
        <w:rPr>
          <w:rFonts w:ascii="Times New Roman" w:hAnsi="Times New Roman"/>
          <w:sz w:val="28"/>
        </w:rPr>
        <w:t>092</w:t>
      </w:r>
      <w:r w:rsidR="005F5D3E">
        <w:rPr>
          <w:rFonts w:ascii="Times New Roman" w:hAnsi="Times New Roman"/>
          <w:sz w:val="28"/>
        </w:rPr>
        <w:t xml:space="preserve"> </w:t>
      </w:r>
      <w:r w:rsidR="00304BE2" w:rsidRPr="0037215F">
        <w:rPr>
          <w:rFonts w:ascii="Times New Roman" w:hAnsi="Times New Roman"/>
          <w:sz w:val="28"/>
        </w:rPr>
        <w:t>мл</w:t>
      </w:r>
      <w:r w:rsidR="006B1B2A" w:rsidRPr="0037215F">
        <w:rPr>
          <w:rFonts w:ascii="Times New Roman" w:hAnsi="Times New Roman"/>
          <w:sz w:val="28"/>
        </w:rPr>
        <w:t>н</w:t>
      </w:r>
      <w:r w:rsidR="00D6111C" w:rsidRPr="0037215F">
        <w:rPr>
          <w:rFonts w:ascii="Times New Roman" w:hAnsi="Times New Roman"/>
          <w:sz w:val="28"/>
        </w:rPr>
        <w:t>.</w:t>
      </w:r>
      <w:r w:rsidR="0031659E" w:rsidRPr="0037215F">
        <w:rPr>
          <w:rFonts w:ascii="Times New Roman" w:hAnsi="Times New Roman"/>
          <w:sz w:val="28"/>
        </w:rPr>
        <w:t xml:space="preserve"> </w:t>
      </w:r>
      <w:r w:rsidR="00825DE9" w:rsidRPr="0037215F">
        <w:rPr>
          <w:rFonts w:ascii="Times New Roman" w:hAnsi="Times New Roman"/>
          <w:sz w:val="28"/>
        </w:rPr>
        <w:t xml:space="preserve">рублей, </w:t>
      </w:r>
      <w:r w:rsidR="00304BE2" w:rsidRPr="0037215F">
        <w:rPr>
          <w:rFonts w:ascii="Times New Roman" w:hAnsi="Times New Roman"/>
          <w:sz w:val="28"/>
        </w:rPr>
        <w:t xml:space="preserve">что </w:t>
      </w:r>
      <w:r w:rsidR="00CA5F9B" w:rsidRPr="0037215F">
        <w:rPr>
          <w:rFonts w:ascii="Times New Roman" w:hAnsi="Times New Roman"/>
          <w:sz w:val="28"/>
        </w:rPr>
        <w:t>выше</w:t>
      </w:r>
      <w:r w:rsidR="00D6111C" w:rsidRPr="0037215F">
        <w:rPr>
          <w:rFonts w:ascii="Times New Roman" w:hAnsi="Times New Roman"/>
          <w:sz w:val="28"/>
        </w:rPr>
        <w:t xml:space="preserve"> уровня январ</w:t>
      </w:r>
      <w:r w:rsidR="00AF3BEF" w:rsidRPr="0037215F">
        <w:rPr>
          <w:rFonts w:ascii="Times New Roman" w:hAnsi="Times New Roman"/>
          <w:sz w:val="28"/>
        </w:rPr>
        <w:t>я</w:t>
      </w:r>
      <w:r w:rsidR="002B12B6">
        <w:rPr>
          <w:rFonts w:ascii="Times New Roman" w:hAnsi="Times New Roman"/>
          <w:sz w:val="28"/>
        </w:rPr>
        <w:t>-февраля</w:t>
      </w:r>
      <w:r w:rsidR="00304BE2" w:rsidRPr="0037215F">
        <w:rPr>
          <w:rFonts w:ascii="Times New Roman" w:hAnsi="Times New Roman"/>
          <w:sz w:val="28"/>
        </w:rPr>
        <w:t xml:space="preserve"> 20</w:t>
      </w:r>
      <w:r w:rsidR="00CA5F9B" w:rsidRPr="0037215F">
        <w:rPr>
          <w:rFonts w:ascii="Times New Roman" w:hAnsi="Times New Roman"/>
          <w:sz w:val="28"/>
        </w:rPr>
        <w:t>2</w:t>
      </w:r>
      <w:r w:rsidR="00BC0A17">
        <w:rPr>
          <w:rFonts w:ascii="Times New Roman" w:hAnsi="Times New Roman"/>
          <w:sz w:val="28"/>
        </w:rPr>
        <w:t>2</w:t>
      </w:r>
      <w:r w:rsidR="00304BE2" w:rsidRPr="0037215F">
        <w:rPr>
          <w:rFonts w:ascii="Times New Roman" w:hAnsi="Times New Roman"/>
          <w:sz w:val="28"/>
        </w:rPr>
        <w:t xml:space="preserve"> года на </w:t>
      </w:r>
      <w:r w:rsidR="00702A5F">
        <w:rPr>
          <w:rFonts w:ascii="Times New Roman" w:hAnsi="Times New Roman"/>
          <w:sz w:val="28"/>
        </w:rPr>
        <w:t>11</w:t>
      </w:r>
      <w:r w:rsidR="002B12B6">
        <w:rPr>
          <w:rFonts w:ascii="Times New Roman" w:hAnsi="Times New Roman"/>
          <w:sz w:val="28"/>
        </w:rPr>
        <w:t>4</w:t>
      </w:r>
      <w:r w:rsidR="00BC0A17">
        <w:rPr>
          <w:rFonts w:ascii="Times New Roman" w:hAnsi="Times New Roman"/>
          <w:sz w:val="28"/>
        </w:rPr>
        <w:t>,</w:t>
      </w:r>
      <w:r w:rsidR="002B12B6">
        <w:rPr>
          <w:rFonts w:ascii="Times New Roman" w:hAnsi="Times New Roman"/>
          <w:sz w:val="28"/>
        </w:rPr>
        <w:t>9</w:t>
      </w:r>
      <w:r w:rsidR="00DB2B65">
        <w:rPr>
          <w:rFonts w:ascii="Times New Roman" w:hAnsi="Times New Roman"/>
          <w:sz w:val="28"/>
        </w:rPr>
        <w:t xml:space="preserve"> </w:t>
      </w:r>
      <w:r w:rsidR="0082100C" w:rsidRPr="0037215F">
        <w:rPr>
          <w:rFonts w:ascii="Times New Roman" w:hAnsi="Times New Roman"/>
          <w:sz w:val="28"/>
        </w:rPr>
        <w:t>%</w:t>
      </w:r>
      <w:r w:rsidR="009B1C32" w:rsidRPr="0037215F">
        <w:rPr>
          <w:rFonts w:ascii="Times New Roman" w:hAnsi="Times New Roman"/>
          <w:sz w:val="28"/>
        </w:rPr>
        <w:t xml:space="preserve"> (</w:t>
      </w:r>
      <w:r w:rsidR="00702A5F">
        <w:rPr>
          <w:rFonts w:ascii="Times New Roman" w:hAnsi="Times New Roman"/>
          <w:sz w:val="28"/>
        </w:rPr>
        <w:t>4</w:t>
      </w:r>
      <w:r w:rsidR="002B12B6">
        <w:rPr>
          <w:rFonts w:ascii="Times New Roman" w:hAnsi="Times New Roman"/>
          <w:sz w:val="28"/>
        </w:rPr>
        <w:t>100</w:t>
      </w:r>
      <w:r w:rsidR="00702A5F">
        <w:rPr>
          <w:rFonts w:ascii="Times New Roman" w:hAnsi="Times New Roman"/>
          <w:sz w:val="28"/>
        </w:rPr>
        <w:t>,00</w:t>
      </w:r>
      <w:r w:rsidR="009B1C32" w:rsidRPr="0037215F">
        <w:rPr>
          <w:rFonts w:ascii="Times New Roman" w:hAnsi="Times New Roman"/>
          <w:sz w:val="28"/>
        </w:rPr>
        <w:t>)</w:t>
      </w:r>
      <w:r w:rsidR="0082100C" w:rsidRPr="0037215F">
        <w:rPr>
          <w:rFonts w:ascii="Times New Roman" w:hAnsi="Times New Roman"/>
          <w:sz w:val="28"/>
        </w:rPr>
        <w:t>.</w:t>
      </w:r>
    </w:p>
    <w:p w14:paraId="2CBF14A3" w14:textId="2FFAE370" w:rsidR="004C7571" w:rsidRPr="0037215F" w:rsidRDefault="004C7571" w:rsidP="00BC0A17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>Индекс промышленного производства в январе</w:t>
      </w:r>
      <w:r w:rsidR="00702A5F">
        <w:rPr>
          <w:rFonts w:ascii="Times New Roman" w:hAnsi="Times New Roman"/>
          <w:sz w:val="28"/>
        </w:rPr>
        <w:t>-</w:t>
      </w:r>
      <w:r w:rsidR="002C0D1E">
        <w:rPr>
          <w:rFonts w:ascii="Times New Roman" w:hAnsi="Times New Roman"/>
          <w:sz w:val="28"/>
        </w:rPr>
        <w:t>феврале</w:t>
      </w:r>
      <w:r w:rsidRPr="0037215F">
        <w:rPr>
          <w:rFonts w:ascii="Times New Roman" w:hAnsi="Times New Roman"/>
          <w:sz w:val="28"/>
        </w:rPr>
        <w:t xml:space="preserve"> </w:t>
      </w:r>
      <w:r w:rsidR="006777BC">
        <w:rPr>
          <w:rFonts w:ascii="Times New Roman" w:hAnsi="Times New Roman"/>
          <w:sz w:val="28"/>
        </w:rPr>
        <w:t>202</w:t>
      </w:r>
      <w:r w:rsidR="00BC0A17">
        <w:rPr>
          <w:rFonts w:ascii="Times New Roman" w:hAnsi="Times New Roman"/>
          <w:sz w:val="28"/>
        </w:rPr>
        <w:t>3</w:t>
      </w:r>
      <w:r w:rsidR="006777BC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>года по сравнению с соответствующим периодом 20</w:t>
      </w:r>
      <w:r w:rsidR="00CA5F9B" w:rsidRPr="0037215F">
        <w:rPr>
          <w:rFonts w:ascii="Times New Roman" w:hAnsi="Times New Roman"/>
          <w:sz w:val="28"/>
        </w:rPr>
        <w:t>2</w:t>
      </w:r>
      <w:r w:rsidR="00BC0A17">
        <w:rPr>
          <w:rFonts w:ascii="Times New Roman" w:hAnsi="Times New Roman"/>
          <w:sz w:val="28"/>
        </w:rPr>
        <w:t>2</w:t>
      </w:r>
      <w:r w:rsidRPr="0037215F">
        <w:rPr>
          <w:rFonts w:ascii="Times New Roman" w:hAnsi="Times New Roman"/>
          <w:sz w:val="28"/>
        </w:rPr>
        <w:t xml:space="preserve"> года составил </w:t>
      </w:r>
      <w:r w:rsidR="00BC0A17" w:rsidRPr="00BC0A17">
        <w:rPr>
          <w:rFonts w:ascii="Times New Roman" w:hAnsi="Times New Roman"/>
          <w:sz w:val="28"/>
        </w:rPr>
        <w:t>11</w:t>
      </w:r>
      <w:r w:rsidR="00702A5F">
        <w:rPr>
          <w:rFonts w:ascii="Times New Roman" w:hAnsi="Times New Roman"/>
          <w:sz w:val="28"/>
        </w:rPr>
        <w:t>1,5</w:t>
      </w:r>
      <w:r w:rsidR="00FD667D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>%.</w:t>
      </w:r>
    </w:p>
    <w:p w14:paraId="39878908" w14:textId="77777777" w:rsidR="000F2320" w:rsidRPr="0037215F" w:rsidRDefault="000F2320" w:rsidP="009769CB">
      <w:pPr>
        <w:pStyle w:val="a3"/>
        <w:spacing w:after="0"/>
        <w:rPr>
          <w:rFonts w:ascii="Times New Roman" w:hAnsi="Times New Roman"/>
          <w:b/>
          <w:sz w:val="28"/>
        </w:rPr>
      </w:pPr>
    </w:p>
    <w:p w14:paraId="1FA0CD40" w14:textId="77777777" w:rsidR="000F2320" w:rsidRPr="0037215F" w:rsidRDefault="00483EEB" w:rsidP="009769CB">
      <w:pPr>
        <w:pStyle w:val="a3"/>
        <w:spacing w:after="0"/>
        <w:ind w:left="0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 w14:anchorId="424186CD">
          <v:shape id="_x0000_s1035" type="#_x0000_t32" style="position:absolute;margin-left:2.4pt;margin-top:15.1pt;width:406.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F2320" w:rsidRPr="0037215F">
        <w:rPr>
          <w:rFonts w:ascii="Times New Roman" w:hAnsi="Times New Roman"/>
          <w:b/>
          <w:sz w:val="28"/>
        </w:rPr>
        <w:t>Строительство</w:t>
      </w:r>
    </w:p>
    <w:p w14:paraId="76EEE5D1" w14:textId="7ACAB38F" w:rsidR="004C7571" w:rsidRPr="0037215F" w:rsidRDefault="00447EDD" w:rsidP="00FD667D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>
        <w:rPr>
          <w:rFonts w:ascii="Times New Roman" w:hAnsi="Times New Roman"/>
          <w:sz w:val="28"/>
        </w:rPr>
        <w:t>В январе</w:t>
      </w:r>
      <w:r w:rsidR="00702A5F">
        <w:rPr>
          <w:rFonts w:ascii="Times New Roman" w:hAnsi="Times New Roman"/>
          <w:sz w:val="28"/>
        </w:rPr>
        <w:t>-феврале</w:t>
      </w:r>
      <w:r w:rsidR="00857A46">
        <w:rPr>
          <w:rFonts w:ascii="Times New Roman" w:hAnsi="Times New Roman"/>
          <w:sz w:val="28"/>
        </w:rPr>
        <w:t xml:space="preserve"> </w:t>
      </w:r>
      <w:r w:rsidR="006777BC">
        <w:rPr>
          <w:rFonts w:ascii="Times New Roman" w:hAnsi="Times New Roman"/>
          <w:sz w:val="28"/>
        </w:rPr>
        <w:t>202</w:t>
      </w:r>
      <w:r w:rsidR="00BC0A17">
        <w:rPr>
          <w:rFonts w:ascii="Times New Roman" w:hAnsi="Times New Roman"/>
          <w:sz w:val="28"/>
        </w:rPr>
        <w:t>3</w:t>
      </w:r>
      <w:r w:rsidR="00BF0507"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eastAsiaTheme="minorHAnsi" w:hAnsi="Times New Roman" w:cstheme="minorBidi"/>
          <w:sz w:val="28"/>
        </w:rPr>
        <w:t xml:space="preserve">года в </w:t>
      </w:r>
      <w:proofErr w:type="spellStart"/>
      <w:r w:rsidR="004C7571" w:rsidRPr="0037215F">
        <w:rPr>
          <w:rFonts w:ascii="Times New Roman" w:eastAsiaTheme="minorHAnsi" w:hAnsi="Times New Roman" w:cstheme="minorBidi"/>
          <w:sz w:val="28"/>
        </w:rPr>
        <w:t>Чистопольском</w:t>
      </w:r>
      <w:proofErr w:type="spellEnd"/>
      <w:r w:rsidR="004C7571" w:rsidRPr="0037215F">
        <w:rPr>
          <w:rFonts w:ascii="Times New Roman" w:eastAsiaTheme="minorHAnsi" w:hAnsi="Times New Roman" w:cstheme="minorBidi"/>
          <w:sz w:val="28"/>
        </w:rPr>
        <w:t xml:space="preserve"> муниципальном районе предприятиями и организациями, а также населением за сч</w:t>
      </w:r>
      <w:r w:rsidR="00BC0A17">
        <w:rPr>
          <w:rFonts w:ascii="Times New Roman" w:eastAsiaTheme="minorHAnsi" w:hAnsi="Times New Roman" w:cstheme="minorBidi"/>
          <w:sz w:val="28"/>
        </w:rPr>
        <w:t xml:space="preserve">ет собственных средств, введено </w:t>
      </w:r>
      <w:r w:rsidR="00702A5F">
        <w:rPr>
          <w:rFonts w:ascii="Times New Roman" w:eastAsiaTheme="minorHAnsi" w:hAnsi="Times New Roman" w:cstheme="minorBidi"/>
          <w:sz w:val="28"/>
        </w:rPr>
        <w:t>4 155</w:t>
      </w:r>
      <w:r w:rsidR="00FD667D">
        <w:rPr>
          <w:rFonts w:ascii="Times New Roman" w:eastAsiaTheme="minorHAnsi" w:hAnsi="Times New Roman" w:cstheme="minorBidi"/>
          <w:sz w:val="28"/>
        </w:rPr>
        <w:t xml:space="preserve"> </w:t>
      </w:r>
      <w:r w:rsidR="004C7571" w:rsidRPr="0037215F">
        <w:rPr>
          <w:rFonts w:ascii="Times New Roman" w:eastAsiaTheme="minorHAnsi" w:hAnsi="Times New Roman" w:cstheme="minorBidi"/>
          <w:sz w:val="28"/>
        </w:rPr>
        <w:t>кв. метров общей площади жилья</w:t>
      </w:r>
      <w:r w:rsidR="00401947" w:rsidRPr="0037215F">
        <w:rPr>
          <w:rFonts w:ascii="Times New Roman" w:eastAsiaTheme="minorHAnsi" w:hAnsi="Times New Roman" w:cstheme="minorBidi"/>
          <w:sz w:val="28"/>
        </w:rPr>
        <w:t>,</w:t>
      </w:r>
      <w:r w:rsidR="00401947" w:rsidRPr="0037215F">
        <w:rPr>
          <w:rFonts w:ascii="Times New Roman" w:hAnsi="Times New Roman"/>
          <w:sz w:val="28"/>
        </w:rPr>
        <w:t xml:space="preserve"> что</w:t>
      </w:r>
      <w:r w:rsidR="008D2CE0" w:rsidRPr="0037215F">
        <w:rPr>
          <w:rFonts w:ascii="Times New Roman" w:hAnsi="Times New Roman"/>
          <w:sz w:val="28"/>
        </w:rPr>
        <w:t xml:space="preserve"> </w:t>
      </w:r>
      <w:r w:rsidR="00993976" w:rsidRPr="0037215F">
        <w:rPr>
          <w:rFonts w:ascii="Times New Roman" w:hAnsi="Times New Roman"/>
          <w:sz w:val="28"/>
        </w:rPr>
        <w:t xml:space="preserve">составляет </w:t>
      </w:r>
      <w:r w:rsidR="00BC0A17">
        <w:rPr>
          <w:rFonts w:ascii="Times New Roman" w:hAnsi="Times New Roman"/>
          <w:sz w:val="28"/>
        </w:rPr>
        <w:t>11</w:t>
      </w:r>
      <w:r w:rsidR="00702A5F">
        <w:rPr>
          <w:rFonts w:ascii="Times New Roman" w:hAnsi="Times New Roman"/>
          <w:sz w:val="28"/>
        </w:rPr>
        <w:t>0</w:t>
      </w:r>
      <w:r w:rsidR="00BC0A17">
        <w:rPr>
          <w:rFonts w:ascii="Times New Roman" w:hAnsi="Times New Roman"/>
          <w:sz w:val="28"/>
        </w:rPr>
        <w:t>,</w:t>
      </w:r>
      <w:r w:rsidR="00702A5F">
        <w:rPr>
          <w:rFonts w:ascii="Times New Roman" w:hAnsi="Times New Roman"/>
          <w:sz w:val="28"/>
        </w:rPr>
        <w:t>1</w:t>
      </w:r>
      <w:r w:rsidR="00FD667D">
        <w:rPr>
          <w:rFonts w:ascii="Times New Roman" w:hAnsi="Times New Roman"/>
          <w:sz w:val="28"/>
        </w:rPr>
        <w:t xml:space="preserve"> </w:t>
      </w:r>
      <w:r w:rsidR="00993976" w:rsidRPr="0037215F">
        <w:rPr>
          <w:rFonts w:ascii="Times New Roman" w:hAnsi="Times New Roman"/>
          <w:sz w:val="28"/>
        </w:rPr>
        <w:t>% от показателя аналогичного периода 20</w:t>
      </w:r>
      <w:r w:rsidR="00724F01" w:rsidRPr="0037215F">
        <w:rPr>
          <w:rFonts w:ascii="Times New Roman" w:hAnsi="Times New Roman"/>
          <w:sz w:val="28"/>
        </w:rPr>
        <w:t>2</w:t>
      </w:r>
      <w:r w:rsidR="00BC0A17">
        <w:rPr>
          <w:rFonts w:ascii="Times New Roman" w:hAnsi="Times New Roman"/>
          <w:sz w:val="28"/>
        </w:rPr>
        <w:t>2</w:t>
      </w:r>
      <w:r w:rsidR="00993976" w:rsidRPr="0037215F">
        <w:rPr>
          <w:rFonts w:ascii="Times New Roman" w:hAnsi="Times New Roman"/>
          <w:sz w:val="28"/>
        </w:rPr>
        <w:t xml:space="preserve"> года.</w:t>
      </w:r>
    </w:p>
    <w:p w14:paraId="45F36D66" w14:textId="77777777" w:rsidR="004C14F8" w:rsidRPr="0037215F" w:rsidRDefault="004C14F8" w:rsidP="009769CB">
      <w:pPr>
        <w:pStyle w:val="a3"/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</w:p>
    <w:p w14:paraId="26B8C03E" w14:textId="77777777" w:rsidR="004C7571" w:rsidRPr="0037215F" w:rsidRDefault="004C7571" w:rsidP="009769CB">
      <w:pPr>
        <w:ind w:firstLine="34"/>
        <w:rPr>
          <w:rFonts w:ascii="Times New Roman" w:hAnsi="Times New Roman"/>
          <w:b/>
          <w:sz w:val="24"/>
          <w:szCs w:val="24"/>
        </w:rPr>
      </w:pPr>
      <w:r w:rsidRPr="0037215F">
        <w:rPr>
          <w:rFonts w:ascii="Times New Roman" w:hAnsi="Times New Roman"/>
          <w:b/>
          <w:sz w:val="28"/>
          <w:szCs w:val="28"/>
        </w:rPr>
        <w:t>Сельское хозяйство</w:t>
      </w:r>
    </w:p>
    <w:p w14:paraId="18B3CA5D" w14:textId="48539D68" w:rsidR="004C7571" w:rsidRPr="0037215F" w:rsidRDefault="00483EEB" w:rsidP="00857A46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 w14:anchorId="66DD3944">
          <v:shape id="Прямая со стрелкой 12" o:spid="_x0000_s1026" type="#_x0000_t32" style="position:absolute;left:0;text-align:left;margin-left:2.4pt;margin-top:-.1pt;width:406.5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37215F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Чистопольского муниципального </w:t>
      </w:r>
      <w:r w:rsidR="00470A5F" w:rsidRPr="0037215F">
        <w:rPr>
          <w:rFonts w:ascii="Times New Roman" w:hAnsi="Times New Roman"/>
          <w:sz w:val="28"/>
          <w:szCs w:val="24"/>
        </w:rPr>
        <w:t xml:space="preserve">района </w:t>
      </w:r>
      <w:r w:rsidR="00C4796D" w:rsidRPr="0037215F">
        <w:rPr>
          <w:rFonts w:ascii="Times New Roman" w:hAnsi="Times New Roman"/>
          <w:sz w:val="28"/>
          <w:szCs w:val="24"/>
        </w:rPr>
        <w:t xml:space="preserve">на </w:t>
      </w:r>
      <w:r w:rsidR="00081764">
        <w:rPr>
          <w:rFonts w:ascii="Times New Roman" w:hAnsi="Times New Roman"/>
          <w:sz w:val="28"/>
          <w:szCs w:val="24"/>
        </w:rPr>
        <w:t>январь</w:t>
      </w:r>
      <w:r w:rsidR="00226F37">
        <w:rPr>
          <w:rFonts w:ascii="Times New Roman" w:hAnsi="Times New Roman"/>
          <w:sz w:val="28"/>
          <w:szCs w:val="24"/>
        </w:rPr>
        <w:t xml:space="preserve">-декабрь </w:t>
      </w:r>
      <w:r w:rsidR="006777BC">
        <w:rPr>
          <w:rFonts w:ascii="Times New Roman" w:hAnsi="Times New Roman"/>
          <w:sz w:val="28"/>
          <w:szCs w:val="24"/>
        </w:rPr>
        <w:t>202</w:t>
      </w:r>
      <w:r w:rsidR="00226F37">
        <w:rPr>
          <w:rFonts w:ascii="Times New Roman" w:hAnsi="Times New Roman"/>
          <w:sz w:val="28"/>
          <w:szCs w:val="24"/>
        </w:rPr>
        <w:t xml:space="preserve">2 </w:t>
      </w:r>
      <w:r w:rsidR="00A0217D">
        <w:rPr>
          <w:rFonts w:ascii="Times New Roman" w:hAnsi="Times New Roman"/>
          <w:sz w:val="28"/>
          <w:szCs w:val="24"/>
        </w:rPr>
        <w:t>года</w:t>
      </w:r>
      <w:r w:rsidR="00C4796D" w:rsidRPr="0037215F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 xml:space="preserve">составило </w:t>
      </w:r>
      <w:r w:rsidR="00857A46" w:rsidRPr="00857A46">
        <w:rPr>
          <w:rFonts w:ascii="Times New Roman" w:hAnsi="Times New Roman"/>
          <w:sz w:val="28"/>
          <w:szCs w:val="24"/>
        </w:rPr>
        <w:t>7,22</w:t>
      </w:r>
      <w:r w:rsidR="00857A46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>голов или</w:t>
      </w:r>
      <w:r w:rsidR="007900F2" w:rsidRPr="0037215F">
        <w:rPr>
          <w:rFonts w:ascii="Times New Roman" w:hAnsi="Times New Roman"/>
          <w:sz w:val="28"/>
          <w:szCs w:val="24"/>
        </w:rPr>
        <w:t xml:space="preserve"> </w:t>
      </w:r>
      <w:r w:rsidR="00857A46">
        <w:rPr>
          <w:rFonts w:ascii="Times New Roman" w:hAnsi="Times New Roman"/>
          <w:sz w:val="28"/>
          <w:szCs w:val="24"/>
        </w:rPr>
        <w:t>36,3</w:t>
      </w:r>
      <w:r w:rsidR="00FD667D">
        <w:rPr>
          <w:rFonts w:ascii="Times New Roman" w:hAnsi="Times New Roman"/>
          <w:sz w:val="28"/>
          <w:szCs w:val="24"/>
        </w:rPr>
        <w:t xml:space="preserve"> </w:t>
      </w:r>
      <w:r w:rsidR="001C5F31" w:rsidRPr="0037215F">
        <w:rPr>
          <w:rFonts w:ascii="Times New Roman" w:hAnsi="Times New Roman"/>
          <w:sz w:val="28"/>
          <w:szCs w:val="24"/>
        </w:rPr>
        <w:t>%</w:t>
      </w:r>
      <w:r w:rsidR="004C7571" w:rsidRPr="0037215F">
        <w:rPr>
          <w:rFonts w:ascii="Times New Roman" w:hAnsi="Times New Roman"/>
          <w:sz w:val="28"/>
          <w:szCs w:val="24"/>
        </w:rPr>
        <w:t xml:space="preserve"> от уровня аналогичного</w:t>
      </w:r>
      <w:r w:rsidR="007900F2" w:rsidRPr="0037215F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>периода 20</w:t>
      </w:r>
      <w:r w:rsidR="00130982" w:rsidRPr="0037215F">
        <w:rPr>
          <w:rFonts w:ascii="Times New Roman" w:hAnsi="Times New Roman"/>
          <w:sz w:val="28"/>
          <w:szCs w:val="24"/>
        </w:rPr>
        <w:t>2</w:t>
      </w:r>
      <w:r w:rsidR="000E4F86">
        <w:rPr>
          <w:rFonts w:ascii="Times New Roman" w:hAnsi="Times New Roman"/>
          <w:sz w:val="28"/>
          <w:szCs w:val="24"/>
        </w:rPr>
        <w:t>1</w:t>
      </w:r>
      <w:r w:rsidR="004C7571" w:rsidRPr="0037215F">
        <w:rPr>
          <w:rFonts w:ascii="Times New Roman" w:hAnsi="Times New Roman"/>
          <w:sz w:val="28"/>
          <w:szCs w:val="24"/>
        </w:rPr>
        <w:t xml:space="preserve"> года.</w:t>
      </w:r>
    </w:p>
    <w:p w14:paraId="44672255" w14:textId="20420084" w:rsidR="004C7571" w:rsidRPr="0037215F" w:rsidRDefault="00BF0507" w:rsidP="00857A46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37215F">
        <w:rPr>
          <w:rFonts w:ascii="Times New Roman" w:hAnsi="Times New Roman"/>
          <w:sz w:val="28"/>
        </w:rPr>
        <w:t>В 202</w:t>
      </w:r>
      <w:r w:rsidR="002C0D1E">
        <w:rPr>
          <w:rFonts w:ascii="Times New Roman" w:hAnsi="Times New Roman"/>
          <w:sz w:val="28"/>
        </w:rPr>
        <w:t>2</w:t>
      </w:r>
      <w:r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>год</w:t>
      </w:r>
      <w:r w:rsidR="002C0D1E">
        <w:rPr>
          <w:rFonts w:ascii="Times New Roman" w:hAnsi="Times New Roman"/>
          <w:sz w:val="28"/>
          <w:szCs w:val="24"/>
        </w:rPr>
        <w:t>у</w:t>
      </w:r>
      <w:r w:rsidR="004C7571" w:rsidRPr="0037215F">
        <w:rPr>
          <w:rFonts w:ascii="Times New Roman" w:hAnsi="Times New Roman"/>
          <w:sz w:val="28"/>
          <w:szCs w:val="24"/>
        </w:rPr>
        <w:t xml:space="preserve"> в сельскохозяйственных организациях, крупных и средних фермерских хозяйствах производство скота и птицы (в живом весе) </w:t>
      </w:r>
      <w:r w:rsidR="002C0D1E">
        <w:rPr>
          <w:rFonts w:ascii="Times New Roman" w:hAnsi="Times New Roman"/>
          <w:sz w:val="28"/>
          <w:szCs w:val="24"/>
        </w:rPr>
        <w:t>уменьшилось</w:t>
      </w:r>
      <w:r w:rsidR="004C7571" w:rsidRPr="0037215F">
        <w:rPr>
          <w:rFonts w:ascii="Times New Roman" w:hAnsi="Times New Roman"/>
          <w:sz w:val="28"/>
          <w:szCs w:val="24"/>
        </w:rPr>
        <w:t xml:space="preserve"> по сравнению с 20</w:t>
      </w:r>
      <w:r w:rsidR="0011588C" w:rsidRPr="0037215F">
        <w:rPr>
          <w:rFonts w:ascii="Times New Roman" w:hAnsi="Times New Roman"/>
          <w:sz w:val="28"/>
          <w:szCs w:val="24"/>
        </w:rPr>
        <w:t>2</w:t>
      </w:r>
      <w:r w:rsidR="00FD667D">
        <w:rPr>
          <w:rFonts w:ascii="Times New Roman" w:hAnsi="Times New Roman"/>
          <w:sz w:val="28"/>
          <w:szCs w:val="24"/>
        </w:rPr>
        <w:t>1</w:t>
      </w:r>
      <w:r w:rsidR="0006565C">
        <w:rPr>
          <w:rFonts w:ascii="Times New Roman" w:hAnsi="Times New Roman"/>
          <w:sz w:val="28"/>
          <w:szCs w:val="24"/>
        </w:rPr>
        <w:t xml:space="preserve"> годом – 5,1 тыс. тонн</w:t>
      </w:r>
      <w:r w:rsidR="004C7571" w:rsidRPr="0037215F">
        <w:rPr>
          <w:rFonts w:ascii="Times New Roman" w:hAnsi="Times New Roman"/>
          <w:sz w:val="28"/>
          <w:szCs w:val="24"/>
        </w:rPr>
        <w:t xml:space="preserve"> и составило </w:t>
      </w:r>
      <w:r w:rsidR="0006565C">
        <w:rPr>
          <w:rFonts w:ascii="Times New Roman" w:hAnsi="Times New Roman"/>
          <w:sz w:val="28"/>
          <w:szCs w:val="24"/>
        </w:rPr>
        <w:t>37% или 1,9 тыс. тонн</w:t>
      </w:r>
      <w:r w:rsidR="004C7571" w:rsidRPr="0037215F">
        <w:rPr>
          <w:rFonts w:ascii="Times New Roman" w:hAnsi="Times New Roman"/>
          <w:sz w:val="28"/>
          <w:szCs w:val="24"/>
        </w:rPr>
        <w:t>, производство молока</w:t>
      </w:r>
      <w:r w:rsidR="0006565C">
        <w:rPr>
          <w:rFonts w:ascii="Times New Roman" w:hAnsi="Times New Roman"/>
          <w:sz w:val="28"/>
          <w:szCs w:val="24"/>
        </w:rPr>
        <w:t xml:space="preserve"> за 2022 год – 17,5 тыс. тонн</w:t>
      </w:r>
      <w:r w:rsidR="004C7571" w:rsidRPr="0037215F">
        <w:rPr>
          <w:rFonts w:ascii="Times New Roman" w:hAnsi="Times New Roman"/>
          <w:sz w:val="28"/>
          <w:szCs w:val="24"/>
        </w:rPr>
        <w:t xml:space="preserve"> </w:t>
      </w:r>
      <w:r w:rsidR="0006565C">
        <w:rPr>
          <w:rFonts w:ascii="Times New Roman" w:hAnsi="Times New Roman"/>
          <w:sz w:val="28"/>
          <w:szCs w:val="24"/>
        </w:rPr>
        <w:t>снизилось</w:t>
      </w:r>
      <w:r w:rsidR="00746422" w:rsidRPr="0037215F">
        <w:rPr>
          <w:rFonts w:ascii="Times New Roman" w:hAnsi="Times New Roman"/>
          <w:sz w:val="28"/>
          <w:szCs w:val="24"/>
        </w:rPr>
        <w:t xml:space="preserve"> </w:t>
      </w:r>
      <w:r w:rsidR="0006565C">
        <w:rPr>
          <w:rFonts w:ascii="Times New Roman" w:hAnsi="Times New Roman"/>
          <w:sz w:val="28"/>
          <w:szCs w:val="24"/>
        </w:rPr>
        <w:t xml:space="preserve">и составило </w:t>
      </w:r>
      <w:r w:rsidR="00857A46">
        <w:rPr>
          <w:rFonts w:ascii="Times New Roman" w:hAnsi="Times New Roman"/>
          <w:sz w:val="28"/>
          <w:szCs w:val="24"/>
        </w:rPr>
        <w:t>47,8</w:t>
      </w:r>
      <w:r w:rsidR="00461ED8" w:rsidRPr="002E0225">
        <w:rPr>
          <w:rFonts w:ascii="Times New Roman" w:hAnsi="Times New Roman"/>
          <w:sz w:val="28"/>
          <w:szCs w:val="24"/>
        </w:rPr>
        <w:t>%</w:t>
      </w:r>
      <w:r w:rsidR="0006565C">
        <w:rPr>
          <w:rFonts w:ascii="Times New Roman" w:hAnsi="Times New Roman"/>
          <w:sz w:val="28"/>
          <w:szCs w:val="24"/>
        </w:rPr>
        <w:t xml:space="preserve"> к 2021 году – 36,6 тыс. тонн. </w:t>
      </w:r>
    </w:p>
    <w:p w14:paraId="439CFAD5" w14:textId="77777777" w:rsidR="00832681" w:rsidRPr="0037215F" w:rsidRDefault="00832681" w:rsidP="00832681">
      <w:pPr>
        <w:pStyle w:val="a3"/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</w:p>
    <w:p w14:paraId="784FA30E" w14:textId="77777777" w:rsidR="004C7571" w:rsidRPr="0037215F" w:rsidRDefault="004C7571" w:rsidP="009769CB">
      <w:pPr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Финансы</w:t>
      </w:r>
    </w:p>
    <w:p w14:paraId="222F3C96" w14:textId="77777777" w:rsidR="006369F6" w:rsidRPr="0037215F" w:rsidRDefault="00483EEB" w:rsidP="009769CB">
      <w:p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>
        <w:pict w14:anchorId="4FEADAE4">
          <v:shape id="AutoShape 113" o:spid="_x0000_s1033" type="#_x0000_t32" style="position:absolute;left:0;text-align:left;margin-left:-1pt;margin-top:.3pt;width:414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14:paraId="0933FA92" w14:textId="529EE01C" w:rsidR="00A13B9D" w:rsidRPr="0037215F" w:rsidRDefault="00BF0507" w:rsidP="00571FE0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>В январе</w:t>
      </w:r>
      <w:r w:rsidR="00FD667D" w:rsidRPr="00FD667D">
        <w:rPr>
          <w:rFonts w:ascii="Times New Roman" w:hAnsi="Times New Roman"/>
          <w:sz w:val="28"/>
        </w:rPr>
        <w:t xml:space="preserve"> 202</w:t>
      </w:r>
      <w:r w:rsidR="00B63493">
        <w:rPr>
          <w:rFonts w:ascii="Times New Roman" w:hAnsi="Times New Roman"/>
          <w:sz w:val="28"/>
        </w:rPr>
        <w:t>3</w:t>
      </w:r>
      <w:r w:rsidRPr="0037215F">
        <w:rPr>
          <w:rFonts w:ascii="Times New Roman" w:hAnsi="Times New Roman"/>
          <w:sz w:val="28"/>
        </w:rPr>
        <w:t xml:space="preserve"> </w:t>
      </w:r>
      <w:r w:rsidR="00A13B9D" w:rsidRPr="0037215F">
        <w:rPr>
          <w:rFonts w:ascii="Times New Roman" w:hAnsi="Times New Roman"/>
          <w:sz w:val="28"/>
        </w:rPr>
        <w:t xml:space="preserve">года сальдированный финансовый </w:t>
      </w:r>
      <w:r w:rsidR="008B688A" w:rsidRPr="0037215F">
        <w:rPr>
          <w:rFonts w:ascii="Times New Roman" w:hAnsi="Times New Roman"/>
          <w:sz w:val="28"/>
        </w:rPr>
        <w:t>результат крупных</w:t>
      </w:r>
      <w:r w:rsidR="00A13B9D" w:rsidRPr="0037215F">
        <w:rPr>
          <w:rFonts w:ascii="Times New Roman" w:hAnsi="Times New Roman"/>
          <w:sz w:val="28"/>
        </w:rPr>
        <w:t xml:space="preserve"> и средних предприятий Чистопольского муниципального района составил </w:t>
      </w:r>
      <w:r w:rsidR="00B63493">
        <w:rPr>
          <w:rFonts w:ascii="Times New Roman" w:hAnsi="Times New Roman"/>
          <w:sz w:val="28"/>
        </w:rPr>
        <w:t>91,8</w:t>
      </w:r>
      <w:r w:rsidR="00A75791">
        <w:rPr>
          <w:rFonts w:ascii="Times New Roman" w:hAnsi="Times New Roman"/>
          <w:sz w:val="28"/>
        </w:rPr>
        <w:t xml:space="preserve"> </w:t>
      </w:r>
      <w:r w:rsidR="00A13B9D" w:rsidRPr="0037215F">
        <w:rPr>
          <w:rFonts w:ascii="Times New Roman" w:hAnsi="Times New Roman"/>
          <w:sz w:val="28"/>
        </w:rPr>
        <w:t>млн. руб., по сравнению с соответствующим периодом 20</w:t>
      </w:r>
      <w:r w:rsidR="0090254C" w:rsidRPr="0037215F">
        <w:rPr>
          <w:rFonts w:ascii="Times New Roman" w:hAnsi="Times New Roman"/>
          <w:sz w:val="28"/>
        </w:rPr>
        <w:t>2</w:t>
      </w:r>
      <w:r w:rsidR="00A75791">
        <w:rPr>
          <w:rFonts w:ascii="Times New Roman" w:hAnsi="Times New Roman"/>
          <w:sz w:val="28"/>
        </w:rPr>
        <w:t>2</w:t>
      </w:r>
      <w:r w:rsidR="00A13B9D" w:rsidRPr="0037215F">
        <w:rPr>
          <w:rFonts w:ascii="Times New Roman" w:hAnsi="Times New Roman"/>
          <w:sz w:val="28"/>
        </w:rPr>
        <w:t xml:space="preserve"> года </w:t>
      </w:r>
      <w:r w:rsidR="000D2AE4">
        <w:rPr>
          <w:rFonts w:ascii="Times New Roman" w:hAnsi="Times New Roman"/>
          <w:sz w:val="28"/>
        </w:rPr>
        <w:t xml:space="preserve">(42,9 млн. руб.) </w:t>
      </w:r>
      <w:r w:rsidR="00A13B9D" w:rsidRPr="0037215F">
        <w:rPr>
          <w:rFonts w:ascii="Times New Roman" w:hAnsi="Times New Roman"/>
          <w:sz w:val="28"/>
        </w:rPr>
        <w:t xml:space="preserve">составил </w:t>
      </w:r>
      <w:r w:rsidR="000D2AE4">
        <w:rPr>
          <w:rFonts w:ascii="Times New Roman" w:hAnsi="Times New Roman"/>
          <w:sz w:val="28"/>
        </w:rPr>
        <w:t>214</w:t>
      </w:r>
      <w:r w:rsidR="00571FE0">
        <w:rPr>
          <w:rFonts w:ascii="Times New Roman" w:hAnsi="Times New Roman"/>
          <w:sz w:val="28"/>
        </w:rPr>
        <w:t xml:space="preserve"> </w:t>
      </w:r>
      <w:r w:rsidR="00F97E75" w:rsidRPr="0037215F">
        <w:rPr>
          <w:rFonts w:ascii="Times New Roman" w:hAnsi="Times New Roman"/>
          <w:sz w:val="28"/>
        </w:rPr>
        <w:t>%.</w:t>
      </w:r>
    </w:p>
    <w:p w14:paraId="2A206FBC" w14:textId="4A312DA5" w:rsidR="006369F6" w:rsidRPr="0037215F" w:rsidRDefault="006369F6" w:rsidP="00A75791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</w:t>
      </w:r>
      <w:r w:rsidR="00B63493">
        <w:rPr>
          <w:rFonts w:ascii="Times New Roman" w:hAnsi="Times New Roman"/>
          <w:sz w:val="28"/>
        </w:rPr>
        <w:t>на 1 февраля</w:t>
      </w:r>
      <w:r w:rsidR="00746422" w:rsidRPr="0037215F">
        <w:rPr>
          <w:rFonts w:ascii="Times New Roman" w:hAnsi="Times New Roman"/>
          <w:sz w:val="28"/>
        </w:rPr>
        <w:t xml:space="preserve"> 202</w:t>
      </w:r>
      <w:r w:rsidR="00A75791">
        <w:rPr>
          <w:rFonts w:ascii="Times New Roman" w:hAnsi="Times New Roman"/>
          <w:sz w:val="28"/>
        </w:rPr>
        <w:t>3</w:t>
      </w:r>
      <w:r w:rsidRPr="0037215F">
        <w:rPr>
          <w:rFonts w:ascii="Times New Roman" w:hAnsi="Times New Roman"/>
          <w:sz w:val="28"/>
        </w:rPr>
        <w:t xml:space="preserve"> года составила </w:t>
      </w:r>
      <w:r w:rsidR="00B63493" w:rsidRPr="00B63493">
        <w:rPr>
          <w:rFonts w:ascii="Times New Roman" w:hAnsi="Times New Roman"/>
          <w:sz w:val="28"/>
        </w:rPr>
        <w:t>7 338,2</w:t>
      </w:r>
      <w:r w:rsidR="00B63493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14:paraId="396B37B8" w14:textId="775804AF" w:rsidR="00D973B0" w:rsidRPr="0037215F" w:rsidRDefault="006369F6" w:rsidP="00A75791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</w:t>
      </w:r>
      <w:r w:rsidR="00D73047" w:rsidRPr="0037215F">
        <w:rPr>
          <w:rFonts w:ascii="Times New Roman" w:hAnsi="Times New Roman"/>
          <w:sz w:val="28"/>
        </w:rPr>
        <w:t>1</w:t>
      </w:r>
      <w:r w:rsidR="00746422" w:rsidRPr="0037215F">
        <w:rPr>
          <w:rFonts w:ascii="Times New Roman" w:hAnsi="Times New Roman"/>
          <w:sz w:val="28"/>
        </w:rPr>
        <w:t xml:space="preserve"> </w:t>
      </w:r>
      <w:r w:rsidR="00B63493">
        <w:rPr>
          <w:rFonts w:ascii="Times New Roman" w:hAnsi="Times New Roman"/>
          <w:sz w:val="28"/>
        </w:rPr>
        <w:t>февраля</w:t>
      </w:r>
      <w:r w:rsidR="00746422" w:rsidRPr="0037215F">
        <w:rPr>
          <w:rFonts w:ascii="Times New Roman" w:hAnsi="Times New Roman"/>
          <w:sz w:val="28"/>
        </w:rPr>
        <w:t xml:space="preserve"> 202</w:t>
      </w:r>
      <w:r w:rsidR="00A75791">
        <w:rPr>
          <w:rFonts w:ascii="Times New Roman" w:hAnsi="Times New Roman"/>
          <w:sz w:val="28"/>
        </w:rPr>
        <w:t>3</w:t>
      </w:r>
      <w:r w:rsidR="00746422" w:rsidRPr="0037215F">
        <w:rPr>
          <w:rFonts w:ascii="Times New Roman" w:hAnsi="Times New Roman"/>
          <w:sz w:val="28"/>
        </w:rPr>
        <w:t xml:space="preserve"> года </w:t>
      </w:r>
      <w:r w:rsidRPr="0037215F">
        <w:rPr>
          <w:rFonts w:ascii="Times New Roman" w:hAnsi="Times New Roman"/>
          <w:sz w:val="28"/>
        </w:rPr>
        <w:t xml:space="preserve">составила </w:t>
      </w:r>
      <w:r w:rsidR="00B63493" w:rsidRPr="00B63493">
        <w:rPr>
          <w:rFonts w:ascii="Times New Roman" w:hAnsi="Times New Roman"/>
          <w:sz w:val="28"/>
        </w:rPr>
        <w:t>7 090,5</w:t>
      </w:r>
      <w:r w:rsidR="00B63493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 xml:space="preserve">млн. руб., просроченной </w:t>
      </w:r>
      <w:r w:rsidR="00EE3181" w:rsidRPr="0037215F">
        <w:rPr>
          <w:rFonts w:ascii="Times New Roman" w:hAnsi="Times New Roman"/>
          <w:sz w:val="28"/>
        </w:rPr>
        <w:t>дебиторской</w:t>
      </w:r>
      <w:r w:rsidRPr="0037215F">
        <w:rPr>
          <w:rFonts w:ascii="Times New Roman" w:hAnsi="Times New Roman"/>
          <w:sz w:val="28"/>
        </w:rPr>
        <w:t xml:space="preserve"> задолженности нет.</w:t>
      </w:r>
    </w:p>
    <w:p w14:paraId="61455F10" w14:textId="77777777" w:rsidR="009832CC" w:rsidRPr="0037215F" w:rsidRDefault="009832CC" w:rsidP="006C1C08">
      <w:pPr>
        <w:pStyle w:val="a4"/>
        <w:spacing w:line="276" w:lineRule="auto"/>
        <w:ind w:firstLine="0"/>
        <w:contextualSpacing/>
        <w:rPr>
          <w:sz w:val="28"/>
          <w:szCs w:val="22"/>
        </w:rPr>
      </w:pPr>
    </w:p>
    <w:p w14:paraId="3D5CE51E" w14:textId="77777777" w:rsidR="004C7571" w:rsidRPr="0037215F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Уровень жизни населения</w:t>
      </w:r>
    </w:p>
    <w:p w14:paraId="2FCE96DA" w14:textId="19585FDF" w:rsidR="004C7571" w:rsidRPr="0037215F" w:rsidRDefault="00483EEB" w:rsidP="00857A46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 w14:anchorId="7FDC39F6">
          <v:shape id="Прямая со стрелкой 8" o:spid="_x0000_s1029" type="#_x0000_t32" style="position:absolute;left:0;text-align:left;margin-left:1.05pt;margin-top:.05pt;width:411.75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37215F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37215F">
        <w:rPr>
          <w:rFonts w:ascii="Times New Roman" w:hAnsi="Times New Roman"/>
          <w:sz w:val="28"/>
        </w:rPr>
        <w:t xml:space="preserve">одного работника на </w:t>
      </w:r>
      <w:r w:rsidR="00A72D0A" w:rsidRPr="0037215F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37215F">
        <w:rPr>
          <w:rFonts w:ascii="Times New Roman" w:hAnsi="Times New Roman"/>
          <w:sz w:val="28"/>
        </w:rPr>
        <w:t>организациях</w:t>
      </w:r>
      <w:r w:rsidR="004C7571" w:rsidRPr="0037215F">
        <w:rPr>
          <w:rFonts w:ascii="Times New Roman" w:hAnsi="Times New Roman"/>
          <w:sz w:val="28"/>
        </w:rPr>
        <w:t xml:space="preserve"> Чистопольского</w:t>
      </w:r>
      <w:r w:rsidR="00B702BE" w:rsidRPr="0037215F">
        <w:rPr>
          <w:rFonts w:ascii="Times New Roman" w:hAnsi="Times New Roman"/>
          <w:sz w:val="28"/>
        </w:rPr>
        <w:t xml:space="preserve"> му</w:t>
      </w:r>
      <w:r w:rsidR="00C17B6B" w:rsidRPr="0037215F">
        <w:rPr>
          <w:rFonts w:ascii="Times New Roman" w:hAnsi="Times New Roman"/>
          <w:sz w:val="28"/>
        </w:rPr>
        <w:t>н</w:t>
      </w:r>
      <w:r w:rsidR="00B702BE" w:rsidRPr="0037215F">
        <w:rPr>
          <w:rFonts w:ascii="Times New Roman" w:hAnsi="Times New Roman"/>
          <w:sz w:val="28"/>
        </w:rPr>
        <w:t>иципального</w:t>
      </w:r>
      <w:r w:rsidR="004C7571" w:rsidRPr="0037215F">
        <w:rPr>
          <w:rFonts w:ascii="Times New Roman" w:hAnsi="Times New Roman"/>
          <w:sz w:val="28"/>
        </w:rPr>
        <w:t xml:space="preserve"> района </w:t>
      </w:r>
      <w:r w:rsidR="002E4E4E" w:rsidRPr="0037215F">
        <w:rPr>
          <w:rFonts w:ascii="Times New Roman" w:hAnsi="Times New Roman"/>
          <w:sz w:val="28"/>
        </w:rPr>
        <w:t>з</w:t>
      </w:r>
      <w:r w:rsidR="00C17B6B" w:rsidRPr="0037215F">
        <w:rPr>
          <w:rFonts w:ascii="Times New Roman" w:hAnsi="Times New Roman"/>
          <w:sz w:val="28"/>
        </w:rPr>
        <w:t>а</w:t>
      </w:r>
      <w:r w:rsidR="004C7571"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</w:rPr>
        <w:lastRenderedPageBreak/>
        <w:t>январ</w:t>
      </w:r>
      <w:r w:rsidR="002E4E4E" w:rsidRPr="0037215F">
        <w:rPr>
          <w:rFonts w:ascii="Times New Roman" w:hAnsi="Times New Roman"/>
          <w:sz w:val="28"/>
        </w:rPr>
        <w:t>ь</w:t>
      </w:r>
      <w:r w:rsidR="008D05B4"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</w:rPr>
        <w:t>20</w:t>
      </w:r>
      <w:r w:rsidR="005314CF" w:rsidRPr="0037215F">
        <w:rPr>
          <w:rFonts w:ascii="Times New Roman" w:hAnsi="Times New Roman"/>
          <w:sz w:val="28"/>
        </w:rPr>
        <w:t>2</w:t>
      </w:r>
      <w:r w:rsidR="00B63493">
        <w:rPr>
          <w:rFonts w:ascii="Times New Roman" w:hAnsi="Times New Roman"/>
          <w:sz w:val="28"/>
        </w:rPr>
        <w:t>3</w:t>
      </w:r>
      <w:r w:rsidR="004C7571" w:rsidRPr="0037215F">
        <w:rPr>
          <w:rFonts w:ascii="Times New Roman" w:hAnsi="Times New Roman"/>
          <w:sz w:val="28"/>
        </w:rPr>
        <w:t xml:space="preserve"> года составила </w:t>
      </w:r>
      <w:r w:rsidR="00B63493" w:rsidRPr="00B63493">
        <w:rPr>
          <w:rFonts w:ascii="Times New Roman" w:hAnsi="Times New Roman"/>
          <w:sz w:val="28"/>
        </w:rPr>
        <w:t>46 259,8</w:t>
      </w:r>
      <w:r w:rsidR="00B63493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</w:rPr>
        <w:t>рублей</w:t>
      </w:r>
      <w:r w:rsidR="00A72D0A" w:rsidRPr="0037215F">
        <w:rPr>
          <w:rFonts w:ascii="Times New Roman" w:hAnsi="Times New Roman"/>
          <w:sz w:val="28"/>
        </w:rPr>
        <w:t xml:space="preserve">, что на </w:t>
      </w:r>
      <w:r w:rsidR="00B63493" w:rsidRPr="00B63493">
        <w:rPr>
          <w:rFonts w:ascii="Times New Roman" w:hAnsi="Times New Roman"/>
          <w:sz w:val="28"/>
        </w:rPr>
        <w:t>125,4</w:t>
      </w:r>
      <w:r w:rsidR="00B63493">
        <w:rPr>
          <w:rFonts w:ascii="Times New Roman" w:hAnsi="Times New Roman"/>
          <w:sz w:val="28"/>
        </w:rPr>
        <w:t xml:space="preserve"> </w:t>
      </w:r>
      <w:r w:rsidR="00A72D0A" w:rsidRPr="0037215F">
        <w:rPr>
          <w:rFonts w:ascii="Times New Roman" w:hAnsi="Times New Roman"/>
          <w:sz w:val="28"/>
        </w:rPr>
        <w:t>% больше показател</w:t>
      </w:r>
      <w:r w:rsidR="00EE1A5B" w:rsidRPr="0037215F">
        <w:rPr>
          <w:rFonts w:ascii="Times New Roman" w:hAnsi="Times New Roman"/>
          <w:sz w:val="28"/>
        </w:rPr>
        <w:t>я</w:t>
      </w:r>
      <w:r w:rsidR="00A72D0A" w:rsidRPr="0037215F">
        <w:rPr>
          <w:rFonts w:ascii="Times New Roman" w:hAnsi="Times New Roman"/>
          <w:sz w:val="28"/>
        </w:rPr>
        <w:t xml:space="preserve"> прошлого года</w:t>
      </w:r>
      <w:r w:rsidR="004C7571" w:rsidRPr="0037215F">
        <w:rPr>
          <w:rFonts w:ascii="Times New Roman" w:hAnsi="Times New Roman"/>
          <w:sz w:val="28"/>
        </w:rPr>
        <w:t>.</w:t>
      </w:r>
    </w:p>
    <w:p w14:paraId="237DF2B4" w14:textId="77777777" w:rsidR="00C17B6B" w:rsidRPr="0037215F" w:rsidRDefault="00C17B6B" w:rsidP="009769CB">
      <w:pPr>
        <w:pStyle w:val="a4"/>
        <w:spacing w:line="276" w:lineRule="auto"/>
        <w:ind w:left="714" w:firstLine="0"/>
        <w:contextualSpacing/>
        <w:rPr>
          <w:sz w:val="28"/>
          <w:szCs w:val="22"/>
        </w:rPr>
      </w:pPr>
    </w:p>
    <w:p w14:paraId="31D49E23" w14:textId="77777777" w:rsidR="004C7571" w:rsidRPr="0037215F" w:rsidRDefault="004C7571" w:rsidP="009769CB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Занятость и безработица</w:t>
      </w:r>
    </w:p>
    <w:p w14:paraId="44C367C7" w14:textId="0444A0F1" w:rsidR="00E41540" w:rsidRDefault="00483EEB" w:rsidP="00857A46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 w14:anchorId="3EA88A1A">
          <v:shape id="Прямая со стрелкой 10" o:spid="_x0000_s1028" type="#_x0000_t32" style="position:absolute;left:0;text-align:left;margin-left:1.05pt;margin-top:.55pt;width:411.75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BF0507" w:rsidRPr="00E41540">
        <w:rPr>
          <w:rFonts w:ascii="Times New Roman" w:hAnsi="Times New Roman"/>
          <w:sz w:val="28"/>
        </w:rPr>
        <w:t xml:space="preserve"> В январ</w:t>
      </w:r>
      <w:r w:rsidR="00956AF0">
        <w:rPr>
          <w:rFonts w:ascii="Times New Roman" w:hAnsi="Times New Roman"/>
          <w:sz w:val="28"/>
        </w:rPr>
        <w:t>е</w:t>
      </w:r>
      <w:r w:rsidR="00BF0507" w:rsidRPr="00E41540">
        <w:rPr>
          <w:rFonts w:ascii="Times New Roman" w:hAnsi="Times New Roman"/>
          <w:sz w:val="28"/>
        </w:rPr>
        <w:t xml:space="preserve"> 202</w:t>
      </w:r>
      <w:r w:rsidR="00B63493">
        <w:rPr>
          <w:rFonts w:ascii="Times New Roman" w:hAnsi="Times New Roman"/>
          <w:sz w:val="28"/>
        </w:rPr>
        <w:t>3</w:t>
      </w:r>
      <w:r w:rsidR="00BF0507" w:rsidRPr="00E41540">
        <w:rPr>
          <w:rFonts w:ascii="Times New Roman" w:hAnsi="Times New Roman"/>
          <w:sz w:val="28"/>
        </w:rPr>
        <w:t xml:space="preserve"> </w:t>
      </w:r>
      <w:r w:rsidR="004C7571" w:rsidRPr="00E41540">
        <w:rPr>
          <w:rFonts w:ascii="Times New Roman" w:hAnsi="Times New Roman"/>
          <w:sz w:val="28"/>
        </w:rPr>
        <w:t xml:space="preserve">года среднесписочная численность работников (без внешних совместителей и работников </w:t>
      </w:r>
      <w:r w:rsidR="00C746B9" w:rsidRPr="00E41540">
        <w:rPr>
          <w:rFonts w:ascii="Times New Roman" w:hAnsi="Times New Roman"/>
          <w:sz w:val="28"/>
        </w:rPr>
        <w:t>не списочного</w:t>
      </w:r>
      <w:r w:rsidR="004C7571" w:rsidRPr="00E41540">
        <w:rPr>
          <w:rFonts w:ascii="Times New Roman" w:hAnsi="Times New Roman"/>
          <w:sz w:val="28"/>
        </w:rPr>
        <w:t xml:space="preserve"> состава)</w:t>
      </w:r>
      <w:r w:rsidR="006F0899" w:rsidRPr="00E41540">
        <w:rPr>
          <w:rFonts w:ascii="Times New Roman" w:hAnsi="Times New Roman"/>
          <w:sz w:val="28"/>
        </w:rPr>
        <w:t xml:space="preserve"> крупных и средних предприятий </w:t>
      </w:r>
      <w:r w:rsidR="004C7571" w:rsidRPr="00E41540">
        <w:rPr>
          <w:rFonts w:ascii="Times New Roman" w:hAnsi="Times New Roman"/>
          <w:sz w:val="28"/>
        </w:rPr>
        <w:t xml:space="preserve">Чистопольского муниципального района составила </w:t>
      </w:r>
      <w:r w:rsidR="00B63493" w:rsidRPr="00B63493">
        <w:rPr>
          <w:rFonts w:ascii="Times New Roman" w:hAnsi="Times New Roman"/>
          <w:sz w:val="28"/>
        </w:rPr>
        <w:t>12</w:t>
      </w:r>
      <w:r w:rsidR="00B63493">
        <w:rPr>
          <w:rFonts w:ascii="Times New Roman" w:hAnsi="Times New Roman"/>
          <w:sz w:val="28"/>
        </w:rPr>
        <w:t> </w:t>
      </w:r>
      <w:r w:rsidR="00B63493" w:rsidRPr="00B63493">
        <w:rPr>
          <w:rFonts w:ascii="Times New Roman" w:hAnsi="Times New Roman"/>
          <w:sz w:val="28"/>
        </w:rPr>
        <w:t>072</w:t>
      </w:r>
      <w:r w:rsidR="00B63493">
        <w:rPr>
          <w:rFonts w:ascii="Times New Roman" w:hAnsi="Times New Roman"/>
          <w:sz w:val="28"/>
        </w:rPr>
        <w:t xml:space="preserve"> </w:t>
      </w:r>
      <w:r w:rsidR="004C7571" w:rsidRPr="00E41540">
        <w:rPr>
          <w:rFonts w:ascii="Times New Roman" w:hAnsi="Times New Roman"/>
          <w:sz w:val="28"/>
        </w:rPr>
        <w:t>человек</w:t>
      </w:r>
      <w:r w:rsidR="00F0180A" w:rsidRPr="00E41540">
        <w:rPr>
          <w:rFonts w:ascii="Times New Roman" w:hAnsi="Times New Roman"/>
          <w:sz w:val="28"/>
        </w:rPr>
        <w:t xml:space="preserve">, что на </w:t>
      </w:r>
      <w:r w:rsidR="00B63493" w:rsidRPr="00B63493">
        <w:rPr>
          <w:rFonts w:ascii="Times New Roman" w:hAnsi="Times New Roman"/>
          <w:sz w:val="28"/>
        </w:rPr>
        <w:t>10</w:t>
      </w:r>
      <w:r w:rsidR="00956AF0">
        <w:rPr>
          <w:rFonts w:ascii="Times New Roman" w:hAnsi="Times New Roman"/>
          <w:sz w:val="28"/>
        </w:rPr>
        <w:t>1</w:t>
      </w:r>
      <w:r w:rsidR="00B63493">
        <w:rPr>
          <w:rFonts w:ascii="Times New Roman" w:hAnsi="Times New Roman"/>
          <w:sz w:val="28"/>
        </w:rPr>
        <w:t xml:space="preserve"> </w:t>
      </w:r>
      <w:r w:rsidR="006963A5" w:rsidRPr="00E41540">
        <w:rPr>
          <w:rFonts w:ascii="Times New Roman" w:hAnsi="Times New Roman"/>
          <w:sz w:val="28"/>
        </w:rPr>
        <w:t>%</w:t>
      </w:r>
      <w:r w:rsidR="00F0180A" w:rsidRPr="00E41540">
        <w:rPr>
          <w:rFonts w:ascii="Times New Roman" w:hAnsi="Times New Roman"/>
          <w:sz w:val="28"/>
        </w:rPr>
        <w:t xml:space="preserve"> </w:t>
      </w:r>
      <w:r w:rsidR="00E41540" w:rsidRPr="00E41540">
        <w:rPr>
          <w:rFonts w:ascii="Times New Roman" w:hAnsi="Times New Roman"/>
          <w:sz w:val="28"/>
        </w:rPr>
        <w:t>от показателя аналогичного периода 202</w:t>
      </w:r>
      <w:r w:rsidR="00857A46">
        <w:rPr>
          <w:rFonts w:ascii="Times New Roman" w:hAnsi="Times New Roman"/>
          <w:sz w:val="28"/>
        </w:rPr>
        <w:t>2</w:t>
      </w:r>
      <w:r w:rsidR="00E41540" w:rsidRPr="00E41540">
        <w:rPr>
          <w:rFonts w:ascii="Times New Roman" w:hAnsi="Times New Roman"/>
          <w:sz w:val="28"/>
        </w:rPr>
        <w:t xml:space="preserve"> года </w:t>
      </w:r>
    </w:p>
    <w:p w14:paraId="17710693" w14:textId="3EE9C391" w:rsidR="004C7571" w:rsidRPr="00E41540" w:rsidRDefault="004C7571" w:rsidP="00E41540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 w:rsidRPr="00E41540">
        <w:rPr>
          <w:rFonts w:ascii="Times New Roman" w:hAnsi="Times New Roman"/>
          <w:sz w:val="28"/>
        </w:rPr>
        <w:t xml:space="preserve">На </w:t>
      </w:r>
      <w:r w:rsidR="00537311" w:rsidRPr="00E41540">
        <w:rPr>
          <w:rFonts w:ascii="Times New Roman" w:hAnsi="Times New Roman"/>
          <w:sz w:val="28"/>
        </w:rPr>
        <w:t>1</w:t>
      </w:r>
      <w:r w:rsidR="008D05B4" w:rsidRPr="00E41540">
        <w:rPr>
          <w:rFonts w:ascii="Times New Roman" w:hAnsi="Times New Roman"/>
          <w:sz w:val="28"/>
        </w:rPr>
        <w:t xml:space="preserve"> </w:t>
      </w:r>
      <w:r w:rsidR="00956AF0">
        <w:rPr>
          <w:rFonts w:ascii="Times New Roman" w:hAnsi="Times New Roman"/>
          <w:sz w:val="28"/>
        </w:rPr>
        <w:t>апреля</w:t>
      </w:r>
      <w:r w:rsidR="00A0217D" w:rsidRPr="00E41540">
        <w:rPr>
          <w:rFonts w:ascii="Times New Roman" w:hAnsi="Times New Roman"/>
          <w:sz w:val="28"/>
        </w:rPr>
        <w:t xml:space="preserve"> </w:t>
      </w:r>
      <w:r w:rsidR="006777BC" w:rsidRPr="00E41540">
        <w:rPr>
          <w:rFonts w:ascii="Times New Roman" w:hAnsi="Times New Roman"/>
          <w:sz w:val="28"/>
        </w:rPr>
        <w:t>202</w:t>
      </w:r>
      <w:r w:rsidR="00857A46">
        <w:rPr>
          <w:rFonts w:ascii="Times New Roman" w:hAnsi="Times New Roman"/>
          <w:sz w:val="28"/>
        </w:rPr>
        <w:t>3</w:t>
      </w:r>
      <w:r w:rsidRPr="00E41540">
        <w:rPr>
          <w:rFonts w:ascii="Times New Roman" w:hAnsi="Times New Roman"/>
          <w:sz w:val="28"/>
        </w:rPr>
        <w:t xml:space="preserve"> года в </w:t>
      </w:r>
      <w:r w:rsidR="000E14BD" w:rsidRPr="00E41540">
        <w:rPr>
          <w:rFonts w:ascii="Times New Roman" w:hAnsi="Times New Roman"/>
          <w:sz w:val="28"/>
        </w:rPr>
        <w:t>Ц</w:t>
      </w:r>
      <w:r w:rsidRPr="00E41540">
        <w:rPr>
          <w:rFonts w:ascii="Times New Roman" w:hAnsi="Times New Roman"/>
          <w:sz w:val="28"/>
        </w:rPr>
        <w:t>ентре занятости населения г.</w:t>
      </w:r>
      <w:r w:rsidR="00F50A1F" w:rsidRPr="00E41540">
        <w:rPr>
          <w:rFonts w:ascii="Times New Roman" w:hAnsi="Times New Roman"/>
          <w:sz w:val="28"/>
        </w:rPr>
        <w:t xml:space="preserve"> </w:t>
      </w:r>
      <w:r w:rsidRPr="00E41540">
        <w:rPr>
          <w:rFonts w:ascii="Times New Roman" w:hAnsi="Times New Roman"/>
          <w:sz w:val="28"/>
        </w:rPr>
        <w:t xml:space="preserve">Чистополя состояли на учете </w:t>
      </w:r>
      <w:r w:rsidR="00857A46">
        <w:rPr>
          <w:rFonts w:ascii="Times New Roman" w:hAnsi="Times New Roman"/>
          <w:sz w:val="28"/>
        </w:rPr>
        <w:t>6</w:t>
      </w:r>
      <w:r w:rsidR="00956AF0">
        <w:rPr>
          <w:rFonts w:ascii="Times New Roman" w:hAnsi="Times New Roman"/>
          <w:sz w:val="28"/>
        </w:rPr>
        <w:t>2</w:t>
      </w:r>
      <w:r w:rsidR="00356F1B" w:rsidRPr="00E41540">
        <w:rPr>
          <w:rFonts w:ascii="Times New Roman" w:hAnsi="Times New Roman"/>
          <w:sz w:val="28"/>
        </w:rPr>
        <w:t xml:space="preserve"> </w:t>
      </w:r>
      <w:r w:rsidRPr="00E41540">
        <w:rPr>
          <w:rFonts w:ascii="Times New Roman" w:hAnsi="Times New Roman"/>
          <w:sz w:val="28"/>
        </w:rPr>
        <w:t>человек</w:t>
      </w:r>
      <w:r w:rsidR="00956AF0">
        <w:rPr>
          <w:rFonts w:ascii="Times New Roman" w:hAnsi="Times New Roman"/>
          <w:sz w:val="28"/>
        </w:rPr>
        <w:t>а</w:t>
      </w:r>
      <w:r w:rsidRPr="00E41540">
        <w:rPr>
          <w:rFonts w:ascii="Times New Roman" w:hAnsi="Times New Roman"/>
          <w:sz w:val="28"/>
        </w:rPr>
        <w:t xml:space="preserve"> безработных граждан или </w:t>
      </w:r>
      <w:r w:rsidR="00356F1B" w:rsidRPr="00E41540">
        <w:rPr>
          <w:rFonts w:ascii="Times New Roman" w:hAnsi="Times New Roman"/>
          <w:sz w:val="28"/>
        </w:rPr>
        <w:t>0,</w:t>
      </w:r>
      <w:r w:rsidR="00857A46">
        <w:rPr>
          <w:rFonts w:ascii="Times New Roman" w:hAnsi="Times New Roman"/>
          <w:sz w:val="28"/>
        </w:rPr>
        <w:t>1</w:t>
      </w:r>
      <w:r w:rsidR="00956AF0">
        <w:rPr>
          <w:rFonts w:ascii="Times New Roman" w:hAnsi="Times New Roman"/>
          <w:sz w:val="28"/>
        </w:rPr>
        <w:t>6</w:t>
      </w:r>
      <w:r w:rsidR="00356F1B" w:rsidRPr="00E41540">
        <w:rPr>
          <w:rFonts w:ascii="Times New Roman" w:hAnsi="Times New Roman"/>
          <w:sz w:val="28"/>
        </w:rPr>
        <w:t xml:space="preserve"> </w:t>
      </w:r>
      <w:r w:rsidRPr="00E41540">
        <w:rPr>
          <w:rFonts w:ascii="Times New Roman" w:hAnsi="Times New Roman"/>
          <w:sz w:val="28"/>
        </w:rPr>
        <w:t>% экономически активного населения Чистопольского муниципального района</w:t>
      </w:r>
      <w:r w:rsidR="00F50A1F" w:rsidRPr="00E41540">
        <w:rPr>
          <w:rFonts w:ascii="Times New Roman" w:hAnsi="Times New Roman"/>
          <w:sz w:val="28"/>
        </w:rPr>
        <w:t>.</w:t>
      </w:r>
    </w:p>
    <w:p w14:paraId="6616019A" w14:textId="77777777" w:rsidR="004C7571" w:rsidRPr="0037215F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Демография</w:t>
      </w:r>
    </w:p>
    <w:p w14:paraId="754866BB" w14:textId="42A86972" w:rsidR="004C7571" w:rsidRPr="0037215F" w:rsidRDefault="00483EEB" w:rsidP="00FD667D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 w14:anchorId="62C6EB79">
          <v:shape id="Прямая со стрелкой 13" o:spid="_x0000_s1027" type="#_x0000_t32" style="position:absolute;left:0;text-align:left;margin-left:-1.7pt;margin-top:.35pt;width:411pt;height: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BF0507" w:rsidRPr="0037215F">
        <w:rPr>
          <w:sz w:val="28"/>
        </w:rPr>
        <w:t xml:space="preserve"> В </w:t>
      </w:r>
      <w:r w:rsidR="00FD667D" w:rsidRPr="00FD667D">
        <w:rPr>
          <w:sz w:val="28"/>
        </w:rPr>
        <w:t>январе</w:t>
      </w:r>
      <w:r w:rsidR="00FD667D">
        <w:rPr>
          <w:sz w:val="28"/>
        </w:rPr>
        <w:t xml:space="preserve"> 202</w:t>
      </w:r>
      <w:r w:rsidR="006721A4">
        <w:rPr>
          <w:sz w:val="28"/>
        </w:rPr>
        <w:t>3</w:t>
      </w:r>
      <w:r w:rsidR="00BF0507" w:rsidRPr="0037215F">
        <w:rPr>
          <w:sz w:val="28"/>
        </w:rPr>
        <w:t xml:space="preserve"> </w:t>
      </w:r>
      <w:r w:rsidR="004C7571" w:rsidRPr="0037215F">
        <w:rPr>
          <w:sz w:val="28"/>
          <w:szCs w:val="22"/>
        </w:rPr>
        <w:t xml:space="preserve">года в </w:t>
      </w:r>
      <w:proofErr w:type="spellStart"/>
      <w:r w:rsidR="004C7571" w:rsidRPr="0037215F">
        <w:rPr>
          <w:sz w:val="28"/>
          <w:szCs w:val="22"/>
        </w:rPr>
        <w:t>Чистопольском</w:t>
      </w:r>
      <w:proofErr w:type="spellEnd"/>
      <w:r w:rsidR="004C7571" w:rsidRPr="0037215F">
        <w:rPr>
          <w:sz w:val="28"/>
          <w:szCs w:val="22"/>
        </w:rPr>
        <w:t xml:space="preserve"> муниципальном районе родилось </w:t>
      </w:r>
      <w:r w:rsidR="006721A4">
        <w:rPr>
          <w:sz w:val="28"/>
          <w:szCs w:val="22"/>
        </w:rPr>
        <w:t>50</w:t>
      </w:r>
      <w:r w:rsidR="00447BA9">
        <w:rPr>
          <w:sz w:val="28"/>
          <w:szCs w:val="22"/>
        </w:rPr>
        <w:t xml:space="preserve"> </w:t>
      </w:r>
      <w:r w:rsidR="004C7571" w:rsidRPr="0037215F">
        <w:rPr>
          <w:sz w:val="28"/>
          <w:szCs w:val="22"/>
        </w:rPr>
        <w:t xml:space="preserve">человек, умерло – </w:t>
      </w:r>
      <w:r w:rsidR="00717441">
        <w:rPr>
          <w:sz w:val="28"/>
          <w:szCs w:val="22"/>
        </w:rPr>
        <w:t>1</w:t>
      </w:r>
      <w:r w:rsidR="006721A4">
        <w:rPr>
          <w:sz w:val="28"/>
          <w:szCs w:val="22"/>
        </w:rPr>
        <w:t>10</w:t>
      </w:r>
    </w:p>
    <w:p w14:paraId="759A0273" w14:textId="66883119" w:rsidR="0013349F" w:rsidRPr="00CC4E7C" w:rsidRDefault="00BF0507" w:rsidP="00857A46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 w:rsidRPr="0037215F">
        <w:rPr>
          <w:sz w:val="28"/>
        </w:rPr>
        <w:t xml:space="preserve">В </w:t>
      </w:r>
      <w:r w:rsidR="00FD667D" w:rsidRPr="00FD667D">
        <w:rPr>
          <w:sz w:val="28"/>
        </w:rPr>
        <w:t>январе 202</w:t>
      </w:r>
      <w:r w:rsidR="006721A4">
        <w:rPr>
          <w:sz w:val="28"/>
        </w:rPr>
        <w:t>3</w:t>
      </w:r>
      <w:r w:rsidR="00FD667D" w:rsidRPr="00FD667D">
        <w:rPr>
          <w:sz w:val="28"/>
        </w:rPr>
        <w:t xml:space="preserve"> </w:t>
      </w:r>
      <w:r w:rsidR="00C732D8" w:rsidRPr="0037215F">
        <w:rPr>
          <w:sz w:val="28"/>
        </w:rPr>
        <w:t xml:space="preserve">года зарегистрировано </w:t>
      </w:r>
      <w:r w:rsidR="006721A4">
        <w:rPr>
          <w:sz w:val="28"/>
        </w:rPr>
        <w:t>40</w:t>
      </w:r>
      <w:r w:rsidR="00114572">
        <w:rPr>
          <w:sz w:val="28"/>
        </w:rPr>
        <w:t xml:space="preserve"> </w:t>
      </w:r>
      <w:r w:rsidR="00C732D8" w:rsidRPr="0037215F">
        <w:rPr>
          <w:sz w:val="28"/>
        </w:rPr>
        <w:t>брак</w:t>
      </w:r>
      <w:r w:rsidR="001132C5" w:rsidRPr="0037215F">
        <w:rPr>
          <w:sz w:val="28"/>
        </w:rPr>
        <w:t>ов</w:t>
      </w:r>
      <w:r w:rsidR="00C732D8" w:rsidRPr="0037215F">
        <w:rPr>
          <w:sz w:val="28"/>
        </w:rPr>
        <w:t xml:space="preserve"> и </w:t>
      </w:r>
      <w:r w:rsidR="00857A46" w:rsidRPr="00857A46">
        <w:rPr>
          <w:sz w:val="28"/>
        </w:rPr>
        <w:t>2</w:t>
      </w:r>
      <w:r w:rsidR="006721A4">
        <w:rPr>
          <w:sz w:val="28"/>
        </w:rPr>
        <w:t>5</w:t>
      </w:r>
      <w:r w:rsidR="00114572">
        <w:rPr>
          <w:sz w:val="28"/>
        </w:rPr>
        <w:t xml:space="preserve"> </w:t>
      </w:r>
      <w:r w:rsidR="00C732D8" w:rsidRPr="0037215F">
        <w:rPr>
          <w:sz w:val="28"/>
        </w:rPr>
        <w:t>развод</w:t>
      </w:r>
      <w:r w:rsidR="006721A4">
        <w:rPr>
          <w:sz w:val="28"/>
        </w:rPr>
        <w:t>ов</w:t>
      </w:r>
      <w:r w:rsidR="00485017" w:rsidRPr="0037215F">
        <w:rPr>
          <w:sz w:val="28"/>
        </w:rPr>
        <w:t>.</w:t>
      </w:r>
      <w:r w:rsidR="005118A7" w:rsidRPr="0037215F">
        <w:rPr>
          <w:sz w:val="28"/>
        </w:rPr>
        <w:t xml:space="preserve"> </w:t>
      </w:r>
    </w:p>
    <w:p w14:paraId="11D08445" w14:textId="076F0C08" w:rsidR="00CC4E7C" w:rsidRDefault="00CC4E7C" w:rsidP="00CC4E7C">
      <w:pPr>
        <w:pStyle w:val="a4"/>
        <w:spacing w:line="276" w:lineRule="auto"/>
        <w:contextualSpacing/>
        <w:rPr>
          <w:sz w:val="28"/>
        </w:rPr>
      </w:pPr>
    </w:p>
    <w:p w14:paraId="72FCFF1E" w14:textId="77777777" w:rsidR="00CC4E7C" w:rsidRPr="00BB6085" w:rsidRDefault="00483EEB" w:rsidP="00CC4E7C">
      <w:pPr>
        <w:tabs>
          <w:tab w:val="left" w:pos="-1701"/>
        </w:tabs>
        <w:jc w:val="both"/>
        <w:outlineLvl w:val="0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 w14:anchorId="1818302D">
          <v:shape id="_x0000_s1038" type="#_x0000_t32" style="position:absolute;left:0;text-align:left;margin-left:-1.7pt;margin-top:25.1pt;width:411.75pt;height: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 strokeweight="1.5pt"/>
        </w:pict>
      </w:r>
      <w:r w:rsidR="00CC4E7C" w:rsidRPr="00BB6085">
        <w:rPr>
          <w:rFonts w:ascii="Times New Roman" w:hAnsi="Times New Roman"/>
          <w:b/>
          <w:sz w:val="28"/>
        </w:rPr>
        <w:t>СМИ и межнациональные отношения</w:t>
      </w:r>
    </w:p>
    <w:p w14:paraId="6ED41AC1" w14:textId="77777777" w:rsidR="00CC4E7C" w:rsidRPr="00BB6085" w:rsidRDefault="00CC4E7C" w:rsidP="00CC4E7C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BB6085">
        <w:rPr>
          <w:sz w:val="28"/>
        </w:rPr>
        <w:t xml:space="preserve">В </w:t>
      </w:r>
      <w:proofErr w:type="spellStart"/>
      <w:r w:rsidRPr="00BB6085">
        <w:rPr>
          <w:sz w:val="28"/>
        </w:rPr>
        <w:t>Чистопольском</w:t>
      </w:r>
      <w:proofErr w:type="spellEnd"/>
      <w:r w:rsidRPr="00BB6085">
        <w:rPr>
          <w:sz w:val="28"/>
        </w:rPr>
        <w:t xml:space="preserve"> муниципальном районе имеются православные такие культовые объекты, как Никольский Собор, Церковь Иконы Казанской Божьей матери, храм «Умиление», церковь «</w:t>
      </w:r>
      <w:proofErr w:type="spellStart"/>
      <w:r w:rsidRPr="00BB6085">
        <w:rPr>
          <w:sz w:val="28"/>
        </w:rPr>
        <w:t>Новомучеников</w:t>
      </w:r>
      <w:proofErr w:type="spellEnd"/>
      <w:r w:rsidRPr="00BB6085">
        <w:rPr>
          <w:sz w:val="28"/>
        </w:rPr>
        <w:t xml:space="preserve"> </w:t>
      </w:r>
      <w:proofErr w:type="spellStart"/>
      <w:r w:rsidRPr="00BB6085">
        <w:rPr>
          <w:sz w:val="28"/>
        </w:rPr>
        <w:t>чистопольских</w:t>
      </w:r>
      <w:proofErr w:type="spellEnd"/>
      <w:r w:rsidRPr="00BB6085">
        <w:rPr>
          <w:sz w:val="28"/>
        </w:rPr>
        <w:t xml:space="preserve">», Воскресения в селе </w:t>
      </w:r>
      <w:proofErr w:type="spellStart"/>
      <w:r w:rsidRPr="00BB6085">
        <w:rPr>
          <w:sz w:val="28"/>
        </w:rPr>
        <w:t>Змиево</w:t>
      </w:r>
      <w:proofErr w:type="spellEnd"/>
      <w:r w:rsidRPr="00BB6085">
        <w:rPr>
          <w:sz w:val="28"/>
        </w:rPr>
        <w:t xml:space="preserve">, а также храмы в Нижней Кондрате </w:t>
      </w:r>
      <w:proofErr w:type="spellStart"/>
      <w:r w:rsidRPr="00BB6085">
        <w:rPr>
          <w:sz w:val="28"/>
        </w:rPr>
        <w:t>Чистопольские</w:t>
      </w:r>
      <w:proofErr w:type="spellEnd"/>
      <w:r w:rsidRPr="00BB6085">
        <w:rPr>
          <w:sz w:val="28"/>
        </w:rPr>
        <w:t xml:space="preserve"> Выселки, Малый </w:t>
      </w:r>
      <w:proofErr w:type="spellStart"/>
      <w:r w:rsidRPr="00BB6085">
        <w:rPr>
          <w:sz w:val="28"/>
        </w:rPr>
        <w:t>Толкиш</w:t>
      </w:r>
      <w:proofErr w:type="spellEnd"/>
      <w:r w:rsidRPr="00BB6085">
        <w:rPr>
          <w:sz w:val="28"/>
        </w:rPr>
        <w:t xml:space="preserve">, Верхней Кондрате и </w:t>
      </w:r>
      <w:proofErr w:type="spellStart"/>
      <w:r w:rsidRPr="00BB6085">
        <w:rPr>
          <w:sz w:val="28"/>
        </w:rPr>
        <w:t>Бахте</w:t>
      </w:r>
      <w:proofErr w:type="spellEnd"/>
      <w:r w:rsidRPr="00BB6085">
        <w:rPr>
          <w:sz w:val="28"/>
        </w:rPr>
        <w:t xml:space="preserve">. В последние годы увеличилось число часовен. Их сегодня 9 –  3 в Чистополе, а также в населенных пунктах Морд. Багана, </w:t>
      </w:r>
      <w:proofErr w:type="spellStart"/>
      <w:r w:rsidRPr="00BB6085">
        <w:rPr>
          <w:sz w:val="28"/>
        </w:rPr>
        <w:t>Галактионово</w:t>
      </w:r>
      <w:proofErr w:type="spellEnd"/>
      <w:r w:rsidRPr="00BB6085">
        <w:rPr>
          <w:sz w:val="28"/>
        </w:rPr>
        <w:t xml:space="preserve">, </w:t>
      </w:r>
      <w:proofErr w:type="spellStart"/>
      <w:r w:rsidRPr="00BB6085">
        <w:rPr>
          <w:sz w:val="28"/>
        </w:rPr>
        <w:t>Кр.Елтан</w:t>
      </w:r>
      <w:proofErr w:type="spellEnd"/>
      <w:r w:rsidRPr="00BB6085">
        <w:rPr>
          <w:sz w:val="28"/>
        </w:rPr>
        <w:t xml:space="preserve">, Михайловка, </w:t>
      </w:r>
      <w:proofErr w:type="spellStart"/>
      <w:r w:rsidRPr="00BB6085">
        <w:rPr>
          <w:sz w:val="28"/>
        </w:rPr>
        <w:t>Кр.Ключ</w:t>
      </w:r>
      <w:proofErr w:type="spellEnd"/>
      <w:r w:rsidRPr="00BB6085">
        <w:rPr>
          <w:sz w:val="28"/>
        </w:rPr>
        <w:t xml:space="preserve">, </w:t>
      </w:r>
      <w:proofErr w:type="spellStart"/>
      <w:r w:rsidRPr="00BB6085">
        <w:rPr>
          <w:sz w:val="28"/>
        </w:rPr>
        <w:t>Донауровка</w:t>
      </w:r>
      <w:proofErr w:type="spellEnd"/>
      <w:r w:rsidRPr="00BB6085">
        <w:rPr>
          <w:sz w:val="28"/>
        </w:rPr>
        <w:t>. Имеется три молельных дома в </w:t>
      </w:r>
      <w:proofErr w:type="spellStart"/>
      <w:r w:rsidRPr="00BB6085">
        <w:rPr>
          <w:sz w:val="28"/>
        </w:rPr>
        <w:t>Чистопольском</w:t>
      </w:r>
      <w:proofErr w:type="spellEnd"/>
      <w:r w:rsidRPr="00BB6085">
        <w:rPr>
          <w:sz w:val="28"/>
        </w:rPr>
        <w:t xml:space="preserve"> районе: с. </w:t>
      </w:r>
      <w:proofErr w:type="spellStart"/>
      <w:r w:rsidRPr="00BB6085">
        <w:rPr>
          <w:sz w:val="28"/>
        </w:rPr>
        <w:t>Четырчи</w:t>
      </w:r>
      <w:proofErr w:type="spellEnd"/>
      <w:r w:rsidRPr="00BB6085">
        <w:rPr>
          <w:sz w:val="28"/>
        </w:rPr>
        <w:t xml:space="preserve"> и </w:t>
      </w:r>
      <w:proofErr w:type="spellStart"/>
      <w:r w:rsidRPr="00BB6085">
        <w:rPr>
          <w:sz w:val="28"/>
        </w:rPr>
        <w:t>с.Большой</w:t>
      </w:r>
      <w:proofErr w:type="spellEnd"/>
      <w:r w:rsidRPr="00BB6085">
        <w:rPr>
          <w:sz w:val="28"/>
        </w:rPr>
        <w:t xml:space="preserve"> </w:t>
      </w:r>
      <w:proofErr w:type="spellStart"/>
      <w:r w:rsidRPr="00BB6085">
        <w:rPr>
          <w:sz w:val="28"/>
        </w:rPr>
        <w:t>Толкиш</w:t>
      </w:r>
      <w:proofErr w:type="spellEnd"/>
      <w:r w:rsidRPr="00BB6085">
        <w:rPr>
          <w:sz w:val="28"/>
        </w:rPr>
        <w:t xml:space="preserve"> и </w:t>
      </w:r>
      <w:proofErr w:type="spellStart"/>
      <w:r w:rsidRPr="00BB6085">
        <w:rPr>
          <w:sz w:val="28"/>
        </w:rPr>
        <w:t>с.Кубассы</w:t>
      </w:r>
      <w:proofErr w:type="spellEnd"/>
      <w:r w:rsidRPr="00BB6085">
        <w:rPr>
          <w:sz w:val="28"/>
        </w:rPr>
        <w:t xml:space="preserve">. В городе Чистополь имеется 2 молитвенных дома: в микрорайоне </w:t>
      </w:r>
      <w:proofErr w:type="spellStart"/>
      <w:proofErr w:type="gramStart"/>
      <w:r w:rsidRPr="00BB6085">
        <w:rPr>
          <w:sz w:val="28"/>
        </w:rPr>
        <w:t>пос.Водников</w:t>
      </w:r>
      <w:proofErr w:type="spellEnd"/>
      <w:proofErr w:type="gramEnd"/>
      <w:r w:rsidRPr="00BB6085">
        <w:rPr>
          <w:sz w:val="28"/>
        </w:rPr>
        <w:t xml:space="preserve">,   в микрорайоне кирпичного заводе открыт молитвенный дом  с преимущественным служением на </w:t>
      </w:r>
      <w:proofErr w:type="spellStart"/>
      <w:r w:rsidRPr="00BB6085">
        <w:rPr>
          <w:sz w:val="28"/>
        </w:rPr>
        <w:t>кряшенском</w:t>
      </w:r>
      <w:proofErr w:type="spellEnd"/>
      <w:r w:rsidRPr="00BB6085">
        <w:rPr>
          <w:sz w:val="28"/>
        </w:rPr>
        <w:t xml:space="preserve"> языке.</w:t>
      </w:r>
    </w:p>
    <w:p w14:paraId="5A135DDD" w14:textId="77777777" w:rsidR="00CC4E7C" w:rsidRPr="00BB6085" w:rsidRDefault="00CC4E7C" w:rsidP="00CC4E7C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BB6085">
        <w:rPr>
          <w:sz w:val="28"/>
        </w:rPr>
        <w:t xml:space="preserve">Также в </w:t>
      </w:r>
      <w:proofErr w:type="spellStart"/>
      <w:r w:rsidRPr="00BB6085">
        <w:rPr>
          <w:sz w:val="28"/>
        </w:rPr>
        <w:t>Чистопольском</w:t>
      </w:r>
      <w:proofErr w:type="spellEnd"/>
      <w:r w:rsidRPr="00BB6085">
        <w:rPr>
          <w:sz w:val="28"/>
        </w:rPr>
        <w:t xml:space="preserve"> муниципальном районе действуют 25 мечетей и 2 молельных дома. Из них 5 мечетей находятся в городе, остальные 20 в населенных   пунктах сельской местности - </w:t>
      </w:r>
      <w:proofErr w:type="spellStart"/>
      <w:r w:rsidRPr="00BB6085">
        <w:rPr>
          <w:sz w:val="28"/>
        </w:rPr>
        <w:t>Кутлушкино</w:t>
      </w:r>
      <w:proofErr w:type="spellEnd"/>
      <w:r w:rsidRPr="00BB6085">
        <w:rPr>
          <w:sz w:val="28"/>
        </w:rPr>
        <w:t xml:space="preserve">, </w:t>
      </w:r>
      <w:proofErr w:type="spellStart"/>
      <w:r w:rsidRPr="00BB6085">
        <w:rPr>
          <w:sz w:val="28"/>
        </w:rPr>
        <w:t>НаратЕлга</w:t>
      </w:r>
      <w:proofErr w:type="spellEnd"/>
      <w:r w:rsidRPr="00BB6085">
        <w:rPr>
          <w:sz w:val="28"/>
        </w:rPr>
        <w:t xml:space="preserve">, Татарская Багана, Чулпан, Татарский </w:t>
      </w:r>
      <w:proofErr w:type="spellStart"/>
      <w:r w:rsidRPr="00BB6085">
        <w:rPr>
          <w:sz w:val="28"/>
        </w:rPr>
        <w:t>Елтан</w:t>
      </w:r>
      <w:proofErr w:type="spellEnd"/>
      <w:r w:rsidRPr="00BB6085">
        <w:rPr>
          <w:sz w:val="28"/>
        </w:rPr>
        <w:t xml:space="preserve">, Старое </w:t>
      </w:r>
      <w:proofErr w:type="spellStart"/>
      <w:r w:rsidRPr="00BB6085">
        <w:rPr>
          <w:sz w:val="28"/>
        </w:rPr>
        <w:t>Ромашкино</w:t>
      </w:r>
      <w:proofErr w:type="spellEnd"/>
      <w:r w:rsidRPr="00BB6085">
        <w:rPr>
          <w:sz w:val="28"/>
        </w:rPr>
        <w:t xml:space="preserve">, Муслюмкино, </w:t>
      </w:r>
      <w:proofErr w:type="spellStart"/>
      <w:r w:rsidRPr="00BB6085">
        <w:rPr>
          <w:sz w:val="28"/>
        </w:rPr>
        <w:t>Уракча</w:t>
      </w:r>
      <w:proofErr w:type="spellEnd"/>
      <w:r w:rsidRPr="00BB6085">
        <w:rPr>
          <w:sz w:val="28"/>
        </w:rPr>
        <w:t xml:space="preserve">, Татарские </w:t>
      </w:r>
      <w:proofErr w:type="spellStart"/>
      <w:r w:rsidRPr="00BB6085">
        <w:rPr>
          <w:sz w:val="28"/>
        </w:rPr>
        <w:t>Сарсазы</w:t>
      </w:r>
      <w:proofErr w:type="spellEnd"/>
      <w:r w:rsidRPr="00BB6085">
        <w:rPr>
          <w:sz w:val="28"/>
        </w:rPr>
        <w:t xml:space="preserve">, </w:t>
      </w:r>
      <w:proofErr w:type="spellStart"/>
      <w:r w:rsidRPr="00BB6085">
        <w:rPr>
          <w:sz w:val="28"/>
        </w:rPr>
        <w:t>Исляйкино</w:t>
      </w:r>
      <w:proofErr w:type="spellEnd"/>
      <w:r w:rsidRPr="00BB6085">
        <w:rPr>
          <w:sz w:val="28"/>
        </w:rPr>
        <w:t xml:space="preserve">, </w:t>
      </w:r>
      <w:proofErr w:type="spellStart"/>
      <w:r w:rsidRPr="00BB6085">
        <w:rPr>
          <w:sz w:val="28"/>
        </w:rPr>
        <w:t>Акбулат</w:t>
      </w:r>
      <w:proofErr w:type="spellEnd"/>
      <w:r w:rsidRPr="00BB6085">
        <w:rPr>
          <w:sz w:val="28"/>
        </w:rPr>
        <w:t xml:space="preserve">, </w:t>
      </w:r>
      <w:proofErr w:type="spellStart"/>
      <w:r w:rsidRPr="00BB6085">
        <w:rPr>
          <w:sz w:val="28"/>
        </w:rPr>
        <w:t>Адельшино</w:t>
      </w:r>
      <w:proofErr w:type="spellEnd"/>
      <w:r w:rsidRPr="00BB6085">
        <w:rPr>
          <w:sz w:val="28"/>
        </w:rPr>
        <w:t xml:space="preserve">, Четыре Двора, Татарский </w:t>
      </w:r>
      <w:proofErr w:type="spellStart"/>
      <w:r w:rsidRPr="00BB6085">
        <w:rPr>
          <w:sz w:val="28"/>
        </w:rPr>
        <w:t>Толкиш</w:t>
      </w:r>
      <w:proofErr w:type="spellEnd"/>
      <w:r w:rsidRPr="00BB6085">
        <w:rPr>
          <w:sz w:val="28"/>
        </w:rPr>
        <w:t xml:space="preserve"> (2 мечети), Кызыл Болгар, Кызыл </w:t>
      </w:r>
      <w:proofErr w:type="spellStart"/>
      <w:r w:rsidRPr="00BB6085">
        <w:rPr>
          <w:sz w:val="28"/>
        </w:rPr>
        <w:t>Ялан</w:t>
      </w:r>
      <w:proofErr w:type="spellEnd"/>
      <w:r w:rsidRPr="00BB6085">
        <w:rPr>
          <w:sz w:val="28"/>
        </w:rPr>
        <w:t>, Каргали (2 мечети).</w:t>
      </w:r>
    </w:p>
    <w:p w14:paraId="3404DBF3" w14:textId="77777777" w:rsidR="00CC4E7C" w:rsidRPr="00BB6085" w:rsidRDefault="00CC4E7C" w:rsidP="00CC4E7C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BB6085">
        <w:rPr>
          <w:sz w:val="28"/>
        </w:rPr>
        <w:lastRenderedPageBreak/>
        <w:t>В Чистополе на сегодняшний день действует 7 религиозных групп, которых можно отнести к нетрадиционным течениям для нашего региона по вероисповеданию, а также 33 общественно-политических организаций и объединений. </w:t>
      </w:r>
    </w:p>
    <w:p w14:paraId="3976CC00" w14:textId="77777777" w:rsidR="00CC4E7C" w:rsidRPr="00BB6085" w:rsidRDefault="00CC4E7C" w:rsidP="00CC4E7C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BB6085">
        <w:rPr>
          <w:sz w:val="28"/>
        </w:rPr>
        <w:t>Наиболее значимым и предпочтительным видом средства массовой информации на сегодня остаётся газета «</w:t>
      </w:r>
      <w:proofErr w:type="spellStart"/>
      <w:r w:rsidRPr="00BB6085">
        <w:rPr>
          <w:sz w:val="28"/>
        </w:rPr>
        <w:t>Чистопольские</w:t>
      </w:r>
      <w:proofErr w:type="spellEnd"/>
      <w:r w:rsidRPr="00BB6085">
        <w:rPr>
          <w:sz w:val="28"/>
        </w:rPr>
        <w:t xml:space="preserve"> известия», тираж газеты около 2000 экземпляров на русском языке и около 350 экземпляров на татарском языке. Также нельзя не отметить официальный сайт </w:t>
      </w:r>
      <w:proofErr w:type="spellStart"/>
      <w:r w:rsidRPr="00BB6085">
        <w:rPr>
          <w:sz w:val="28"/>
        </w:rPr>
        <w:t>Чистопольского</w:t>
      </w:r>
      <w:proofErr w:type="spellEnd"/>
      <w:r w:rsidRPr="00BB6085">
        <w:rPr>
          <w:sz w:val="28"/>
        </w:rPr>
        <w:t xml:space="preserve"> муниципального района, а также официальные аккаунты в социальных сетях </w:t>
      </w:r>
      <w:proofErr w:type="spellStart"/>
      <w:r w:rsidRPr="00BB6085">
        <w:rPr>
          <w:sz w:val="28"/>
        </w:rPr>
        <w:t>Чистопольского</w:t>
      </w:r>
      <w:proofErr w:type="spellEnd"/>
      <w:r w:rsidRPr="00BB6085">
        <w:rPr>
          <w:sz w:val="28"/>
        </w:rPr>
        <w:t xml:space="preserve"> муниципального района, в сумме которые просматривают более 200 000 в месяц. </w:t>
      </w:r>
    </w:p>
    <w:p w14:paraId="1D7CE3DC" w14:textId="77777777" w:rsidR="00CC4E7C" w:rsidRPr="00BB6085" w:rsidRDefault="00CC4E7C" w:rsidP="00CC4E7C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BB6085">
        <w:rPr>
          <w:sz w:val="28"/>
        </w:rPr>
        <w:t>В районе не имеется телевидение, присутствует лишь корреспондентский пункт «Татарстан 24». Сотрудники корр. пункта освещают лишь наиболее значимые события, проводимые в региональном масштабе.</w:t>
      </w:r>
    </w:p>
    <w:p w14:paraId="5B3E29D0" w14:textId="1454EB1C" w:rsidR="00CC4E7C" w:rsidRDefault="00CC4E7C" w:rsidP="00CC4E7C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</w:rPr>
      </w:pPr>
      <w:r w:rsidRPr="00BB6085">
        <w:rPr>
          <w:sz w:val="28"/>
        </w:rPr>
        <w:t xml:space="preserve">В </w:t>
      </w:r>
      <w:proofErr w:type="spellStart"/>
      <w:r w:rsidRPr="00BB6085">
        <w:rPr>
          <w:sz w:val="28"/>
        </w:rPr>
        <w:t>Чистопольском</w:t>
      </w:r>
      <w:proofErr w:type="spellEnd"/>
      <w:r w:rsidRPr="00BB6085">
        <w:rPr>
          <w:sz w:val="28"/>
        </w:rPr>
        <w:t xml:space="preserve"> муниципальном районе имеется станция радио «Новое радио» 99.4 </w:t>
      </w:r>
      <w:proofErr w:type="spellStart"/>
      <w:r w:rsidRPr="00BB6085">
        <w:rPr>
          <w:sz w:val="28"/>
        </w:rPr>
        <w:t>Fm</w:t>
      </w:r>
      <w:proofErr w:type="spellEnd"/>
      <w:r w:rsidRPr="00BB6085">
        <w:rPr>
          <w:sz w:val="28"/>
        </w:rPr>
        <w:t xml:space="preserve">, доступное в </w:t>
      </w:r>
      <w:proofErr w:type="spellStart"/>
      <w:r w:rsidRPr="00BB6085">
        <w:rPr>
          <w:sz w:val="28"/>
        </w:rPr>
        <w:t>Чистопольском</w:t>
      </w:r>
      <w:proofErr w:type="spellEnd"/>
      <w:r w:rsidRPr="00BB6085">
        <w:rPr>
          <w:sz w:val="28"/>
        </w:rPr>
        <w:t>, Алексеевском, Новошешминском и частично в Рыбно-Слободском районе. Благодаря масштабному переходу на цифровое телевидение, все жители района могут смотреть 20 федеральных каналов бесплатно, а также, в аналоговом телевидении всё так же остается доступным АО «ТРК «ТНВ»</w:t>
      </w:r>
    </w:p>
    <w:p w14:paraId="3883A751" w14:textId="77777777" w:rsidR="00483EEB" w:rsidRDefault="00483EEB" w:rsidP="00483EEB">
      <w:pPr>
        <w:pStyle w:val="a4"/>
        <w:spacing w:line="276" w:lineRule="auto"/>
        <w:ind w:left="720" w:firstLine="0"/>
        <w:contextualSpacing/>
        <w:rPr>
          <w:sz w:val="28"/>
        </w:rPr>
      </w:pPr>
    </w:p>
    <w:p w14:paraId="18CC5B0E" w14:textId="2DB69802" w:rsidR="00483EEB" w:rsidRDefault="00483EEB" w:rsidP="00483EEB">
      <w:pPr>
        <w:pStyle w:val="a4"/>
        <w:spacing w:line="276" w:lineRule="auto"/>
        <w:ind w:left="720" w:firstLine="0"/>
        <w:contextualSpacing/>
        <w:rPr>
          <w:b/>
          <w:sz w:val="28"/>
          <w:u w:val="single"/>
        </w:rPr>
      </w:pPr>
      <w:r w:rsidRPr="00483EEB">
        <w:rPr>
          <w:b/>
          <w:sz w:val="28"/>
          <w:u w:val="single"/>
        </w:rPr>
        <w:t>О состоянии общественно-политической ситуации</w:t>
      </w:r>
    </w:p>
    <w:p w14:paraId="05DAA5D5" w14:textId="77777777" w:rsidR="00483EEB" w:rsidRPr="00483EEB" w:rsidRDefault="00483EEB" w:rsidP="00483EEB">
      <w:pPr>
        <w:pStyle w:val="a3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483EEB">
        <w:rPr>
          <w:rFonts w:ascii="Times New Roman" w:hAnsi="Times New Roman"/>
          <w:sz w:val="28"/>
          <w:szCs w:val="28"/>
        </w:rPr>
        <w:t xml:space="preserve">На территории района представлены следующие местные отделения политических партий. </w:t>
      </w:r>
    </w:p>
    <w:p w14:paraId="30189E18" w14:textId="77777777" w:rsidR="00483EEB" w:rsidRPr="00483EEB" w:rsidRDefault="00483EEB" w:rsidP="00483EEB">
      <w:pPr>
        <w:pStyle w:val="a3"/>
        <w:spacing w:line="25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3EEB">
        <w:rPr>
          <w:rFonts w:ascii="Times New Roman" w:hAnsi="Times New Roman"/>
          <w:sz w:val="28"/>
          <w:szCs w:val="28"/>
        </w:rPr>
        <w:t>Чистопольское</w:t>
      </w:r>
      <w:proofErr w:type="spellEnd"/>
      <w:r w:rsidRPr="00483EEB">
        <w:rPr>
          <w:rFonts w:ascii="Times New Roman" w:hAnsi="Times New Roman"/>
          <w:sz w:val="28"/>
          <w:szCs w:val="28"/>
        </w:rPr>
        <w:t xml:space="preserve"> местное отделение партии </w:t>
      </w:r>
      <w:r w:rsidRPr="00483EEB">
        <w:rPr>
          <w:rFonts w:ascii="Times New Roman" w:hAnsi="Times New Roman"/>
          <w:b/>
          <w:sz w:val="28"/>
          <w:szCs w:val="28"/>
        </w:rPr>
        <w:t>«Единая Россия»</w:t>
      </w:r>
      <w:r w:rsidRPr="00483EEB">
        <w:rPr>
          <w:rFonts w:ascii="Times New Roman" w:hAnsi="Times New Roman"/>
          <w:sz w:val="28"/>
          <w:szCs w:val="28"/>
        </w:rPr>
        <w:t xml:space="preserve"> объединяет 54 первичных отделения, насчитывает 2 931 член и 520 сторонников партии. Секретарем местного отделения партии является глава </w:t>
      </w:r>
      <w:proofErr w:type="spellStart"/>
      <w:r w:rsidRPr="00483EE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483EEB">
        <w:rPr>
          <w:rFonts w:ascii="Times New Roman" w:hAnsi="Times New Roman"/>
          <w:sz w:val="28"/>
          <w:szCs w:val="28"/>
        </w:rPr>
        <w:t xml:space="preserve"> муниципального района - </w:t>
      </w:r>
      <w:proofErr w:type="spellStart"/>
      <w:r w:rsidRPr="00483EEB">
        <w:rPr>
          <w:rFonts w:ascii="Times New Roman" w:hAnsi="Times New Roman"/>
          <w:sz w:val="28"/>
          <w:szCs w:val="28"/>
        </w:rPr>
        <w:t>Д.А.Иванов</w:t>
      </w:r>
      <w:proofErr w:type="spellEnd"/>
      <w:r w:rsidRPr="00483EEB">
        <w:rPr>
          <w:rFonts w:ascii="Times New Roman" w:hAnsi="Times New Roman"/>
          <w:sz w:val="28"/>
          <w:szCs w:val="28"/>
        </w:rPr>
        <w:t xml:space="preserve">. </w:t>
      </w:r>
    </w:p>
    <w:p w14:paraId="3B75BDA9" w14:textId="77777777" w:rsidR="00483EEB" w:rsidRPr="00483EEB" w:rsidRDefault="00483EEB" w:rsidP="00483EEB">
      <w:pPr>
        <w:pStyle w:val="a3"/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483EEB">
        <w:rPr>
          <w:rFonts w:ascii="Times New Roman" w:hAnsi="Times New Roman"/>
          <w:sz w:val="28"/>
          <w:szCs w:val="28"/>
        </w:rPr>
        <w:t>Кроме этого, в районе зарегистрированы местные отделения партий:</w:t>
      </w:r>
    </w:p>
    <w:p w14:paraId="2EF9C60D" w14:textId="77777777" w:rsidR="00483EEB" w:rsidRPr="00483EEB" w:rsidRDefault="00483EEB" w:rsidP="00483EEB">
      <w:pPr>
        <w:pStyle w:val="a3"/>
        <w:spacing w:line="252" w:lineRule="auto"/>
        <w:jc w:val="both"/>
        <w:rPr>
          <w:rFonts w:ascii="Times New Roman" w:hAnsi="Times New Roman"/>
          <w:i/>
          <w:sz w:val="28"/>
          <w:szCs w:val="28"/>
        </w:rPr>
      </w:pPr>
      <w:r w:rsidRPr="00483EEB">
        <w:rPr>
          <w:rFonts w:ascii="Times New Roman" w:hAnsi="Times New Roman"/>
          <w:sz w:val="28"/>
          <w:szCs w:val="28"/>
        </w:rPr>
        <w:t xml:space="preserve">1. </w:t>
      </w:r>
      <w:r w:rsidRPr="00483EEB">
        <w:rPr>
          <w:rFonts w:ascii="Times New Roman" w:hAnsi="Times New Roman"/>
          <w:b/>
          <w:sz w:val="28"/>
          <w:szCs w:val="28"/>
        </w:rPr>
        <w:t>КПРФ</w:t>
      </w:r>
      <w:r w:rsidRPr="00483EEB">
        <w:rPr>
          <w:rFonts w:ascii="Times New Roman" w:hAnsi="Times New Roman"/>
          <w:sz w:val="28"/>
          <w:szCs w:val="28"/>
        </w:rPr>
        <w:t xml:space="preserve"> (17 чел.), первый секретарь – </w:t>
      </w:r>
      <w:proofErr w:type="spellStart"/>
      <w:r w:rsidRPr="00483EEB">
        <w:rPr>
          <w:rFonts w:ascii="Times New Roman" w:hAnsi="Times New Roman"/>
          <w:sz w:val="28"/>
          <w:szCs w:val="28"/>
        </w:rPr>
        <w:t>А.А.Галяув</w:t>
      </w:r>
      <w:proofErr w:type="spellEnd"/>
      <w:r w:rsidRPr="00483EEB">
        <w:rPr>
          <w:rFonts w:ascii="Times New Roman" w:hAnsi="Times New Roman"/>
          <w:sz w:val="28"/>
          <w:szCs w:val="28"/>
        </w:rPr>
        <w:t>, пенсионер</w:t>
      </w:r>
    </w:p>
    <w:p w14:paraId="3F2FA967" w14:textId="77777777" w:rsidR="00483EEB" w:rsidRPr="00483EEB" w:rsidRDefault="00483EEB" w:rsidP="00483EEB">
      <w:pPr>
        <w:pStyle w:val="a3"/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483EEB">
        <w:rPr>
          <w:rFonts w:ascii="Times New Roman" w:hAnsi="Times New Roman"/>
          <w:sz w:val="28"/>
          <w:szCs w:val="28"/>
        </w:rPr>
        <w:t>2.</w:t>
      </w:r>
      <w:r w:rsidRPr="00483EEB">
        <w:rPr>
          <w:rFonts w:ascii="Times New Roman" w:hAnsi="Times New Roman"/>
          <w:b/>
          <w:sz w:val="28"/>
          <w:szCs w:val="28"/>
        </w:rPr>
        <w:t>ЛДПР</w:t>
      </w:r>
      <w:r w:rsidRPr="00483EEB">
        <w:rPr>
          <w:rFonts w:ascii="Times New Roman" w:hAnsi="Times New Roman"/>
          <w:sz w:val="28"/>
          <w:szCs w:val="28"/>
        </w:rPr>
        <w:t xml:space="preserve"> (38 чел.), координатор – </w:t>
      </w:r>
      <w:proofErr w:type="spellStart"/>
      <w:r w:rsidRPr="00483EEB">
        <w:rPr>
          <w:rFonts w:ascii="Times New Roman" w:hAnsi="Times New Roman"/>
          <w:sz w:val="28"/>
          <w:szCs w:val="28"/>
        </w:rPr>
        <w:t>А.В.Сашин</w:t>
      </w:r>
      <w:proofErr w:type="spellEnd"/>
      <w:r w:rsidRPr="00483EEB">
        <w:rPr>
          <w:rFonts w:ascii="Times New Roman" w:hAnsi="Times New Roman"/>
          <w:sz w:val="28"/>
          <w:szCs w:val="28"/>
        </w:rPr>
        <w:t xml:space="preserve">, глава </w:t>
      </w:r>
      <w:proofErr w:type="spellStart"/>
      <w:r w:rsidRPr="00483EEB">
        <w:rPr>
          <w:rFonts w:ascii="Times New Roman" w:hAnsi="Times New Roman"/>
          <w:sz w:val="28"/>
          <w:szCs w:val="28"/>
        </w:rPr>
        <w:t>Данауровского</w:t>
      </w:r>
      <w:proofErr w:type="spellEnd"/>
      <w:r w:rsidRPr="00483EE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2282B59A" w14:textId="77777777" w:rsidR="00483EEB" w:rsidRPr="00483EEB" w:rsidRDefault="00483EEB" w:rsidP="00483EEB">
      <w:pPr>
        <w:pStyle w:val="a3"/>
        <w:spacing w:line="252" w:lineRule="auto"/>
        <w:jc w:val="both"/>
        <w:rPr>
          <w:rFonts w:ascii="Times New Roman" w:hAnsi="Times New Roman"/>
        </w:rPr>
      </w:pPr>
      <w:r w:rsidRPr="00483EEB">
        <w:rPr>
          <w:rFonts w:ascii="Times New Roman" w:hAnsi="Times New Roman"/>
          <w:sz w:val="28"/>
          <w:szCs w:val="28"/>
        </w:rPr>
        <w:t xml:space="preserve">3. </w:t>
      </w:r>
      <w:r w:rsidRPr="00483EEB">
        <w:rPr>
          <w:rFonts w:ascii="Times New Roman" w:hAnsi="Times New Roman"/>
          <w:b/>
          <w:sz w:val="28"/>
          <w:szCs w:val="28"/>
        </w:rPr>
        <w:t>ПП «Коммунисты России»</w:t>
      </w:r>
      <w:r w:rsidRPr="00483EEB">
        <w:rPr>
          <w:rFonts w:ascii="Times New Roman" w:hAnsi="Times New Roman"/>
          <w:sz w:val="28"/>
          <w:szCs w:val="28"/>
        </w:rPr>
        <w:t xml:space="preserve"> (10 чел.), координатор – </w:t>
      </w:r>
      <w:proofErr w:type="spellStart"/>
      <w:r w:rsidRPr="00483EEB">
        <w:rPr>
          <w:rFonts w:ascii="Times New Roman" w:hAnsi="Times New Roman"/>
          <w:sz w:val="28"/>
          <w:szCs w:val="28"/>
        </w:rPr>
        <w:t>Д.Н.Новиков</w:t>
      </w:r>
      <w:proofErr w:type="spellEnd"/>
      <w:r w:rsidRPr="00483EEB">
        <w:rPr>
          <w:rFonts w:ascii="Times New Roman" w:hAnsi="Times New Roman"/>
          <w:sz w:val="28"/>
          <w:szCs w:val="28"/>
        </w:rPr>
        <w:t>, инженер-сметчик ООО «</w:t>
      </w:r>
      <w:proofErr w:type="spellStart"/>
      <w:r w:rsidRPr="00483EEB">
        <w:rPr>
          <w:rFonts w:ascii="Times New Roman" w:hAnsi="Times New Roman"/>
          <w:sz w:val="28"/>
          <w:szCs w:val="28"/>
        </w:rPr>
        <w:t>Энергостройсервис</w:t>
      </w:r>
      <w:proofErr w:type="spellEnd"/>
      <w:r w:rsidRPr="00483EEB">
        <w:rPr>
          <w:rFonts w:ascii="Times New Roman" w:hAnsi="Times New Roman"/>
          <w:sz w:val="28"/>
          <w:szCs w:val="28"/>
        </w:rPr>
        <w:t>»</w:t>
      </w:r>
      <w:r w:rsidRPr="00483EEB">
        <w:rPr>
          <w:rFonts w:ascii="Times New Roman" w:hAnsi="Times New Roman"/>
        </w:rPr>
        <w:t>;</w:t>
      </w:r>
    </w:p>
    <w:p w14:paraId="0B7D9EFA" w14:textId="3A2192E9" w:rsidR="00483EEB" w:rsidRPr="00483EEB" w:rsidRDefault="00483EEB" w:rsidP="00483EEB">
      <w:pPr>
        <w:pStyle w:val="a3"/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483EEB">
        <w:rPr>
          <w:rFonts w:ascii="Times New Roman" w:hAnsi="Times New Roman"/>
          <w:sz w:val="28"/>
          <w:szCs w:val="28"/>
        </w:rPr>
        <w:t xml:space="preserve">Активно работает местное отделение </w:t>
      </w:r>
      <w:r w:rsidRPr="00483EEB">
        <w:rPr>
          <w:rFonts w:ascii="Times New Roman" w:hAnsi="Times New Roman"/>
          <w:b/>
          <w:sz w:val="28"/>
          <w:szCs w:val="28"/>
        </w:rPr>
        <w:t>РОД «Татарстан- новый век» «Татарстан-</w:t>
      </w:r>
      <w:proofErr w:type="spellStart"/>
      <w:r w:rsidRPr="00483EEB">
        <w:rPr>
          <w:rFonts w:ascii="Times New Roman" w:hAnsi="Times New Roman"/>
          <w:b/>
          <w:sz w:val="28"/>
          <w:szCs w:val="28"/>
        </w:rPr>
        <w:t>яна</w:t>
      </w:r>
      <w:proofErr w:type="spellEnd"/>
      <w:r w:rsidRPr="00483E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3EEB">
        <w:rPr>
          <w:rFonts w:ascii="Times New Roman" w:hAnsi="Times New Roman"/>
          <w:b/>
          <w:sz w:val="28"/>
          <w:szCs w:val="28"/>
        </w:rPr>
        <w:t>гасыр</w:t>
      </w:r>
      <w:proofErr w:type="spellEnd"/>
      <w:r w:rsidRPr="00483EEB">
        <w:rPr>
          <w:rFonts w:ascii="Times New Roman" w:hAnsi="Times New Roman"/>
          <w:b/>
          <w:sz w:val="28"/>
          <w:szCs w:val="28"/>
        </w:rPr>
        <w:t xml:space="preserve">» </w:t>
      </w:r>
      <w:r w:rsidRPr="00483EEB">
        <w:rPr>
          <w:rFonts w:ascii="Times New Roman" w:hAnsi="Times New Roman"/>
          <w:sz w:val="28"/>
          <w:szCs w:val="28"/>
        </w:rPr>
        <w:t>(70чел), 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EEB">
        <w:rPr>
          <w:rFonts w:ascii="Times New Roman" w:hAnsi="Times New Roman"/>
          <w:sz w:val="28"/>
          <w:szCs w:val="28"/>
        </w:rPr>
        <w:t>–</w:t>
      </w:r>
      <w:proofErr w:type="spellStart"/>
      <w:r w:rsidRPr="00483EEB">
        <w:rPr>
          <w:rFonts w:ascii="Times New Roman" w:hAnsi="Times New Roman"/>
          <w:sz w:val="28"/>
          <w:szCs w:val="28"/>
        </w:rPr>
        <w:t>Э.Р.Хасанов</w:t>
      </w:r>
      <w:proofErr w:type="spellEnd"/>
      <w:r w:rsidRPr="00483EEB">
        <w:rPr>
          <w:rFonts w:ascii="Times New Roman" w:hAnsi="Times New Roman"/>
          <w:sz w:val="28"/>
          <w:szCs w:val="28"/>
        </w:rPr>
        <w:t>, руководитель Исполнительного комитета муниципального района.</w:t>
      </w:r>
    </w:p>
    <w:p w14:paraId="0B844F88" w14:textId="77777777" w:rsidR="00483EEB" w:rsidRPr="00BB6085" w:rsidRDefault="00483EEB" w:rsidP="00483EEB">
      <w:pPr>
        <w:pStyle w:val="a4"/>
        <w:spacing w:line="276" w:lineRule="auto"/>
        <w:contextualSpacing/>
        <w:rPr>
          <w:sz w:val="28"/>
        </w:rPr>
      </w:pPr>
      <w:bookmarkStart w:id="0" w:name="_GoBack"/>
      <w:bookmarkEnd w:id="0"/>
    </w:p>
    <w:p w14:paraId="4A2D54E4" w14:textId="77777777" w:rsidR="00CC4E7C" w:rsidRPr="0037215F" w:rsidRDefault="00CC4E7C" w:rsidP="00CC4E7C">
      <w:pPr>
        <w:pStyle w:val="a4"/>
        <w:spacing w:line="276" w:lineRule="auto"/>
        <w:contextualSpacing/>
        <w:rPr>
          <w:sz w:val="28"/>
          <w:szCs w:val="22"/>
        </w:rPr>
      </w:pPr>
    </w:p>
    <w:p w14:paraId="305CF2FC" w14:textId="77777777" w:rsidR="0013349F" w:rsidRPr="0037215F" w:rsidRDefault="0013349F" w:rsidP="0013349F">
      <w:pPr>
        <w:pStyle w:val="a4"/>
        <w:spacing w:line="276" w:lineRule="auto"/>
        <w:ind w:left="720" w:firstLine="0"/>
        <w:contextualSpacing/>
        <w:rPr>
          <w:sz w:val="28"/>
          <w:szCs w:val="22"/>
        </w:rPr>
      </w:pPr>
    </w:p>
    <w:p w14:paraId="78E2751A" w14:textId="77777777" w:rsidR="00C732D8" w:rsidRPr="0037215F" w:rsidRDefault="00C732D8" w:rsidP="000C4AE8">
      <w:pPr>
        <w:pStyle w:val="a4"/>
        <w:spacing w:line="276" w:lineRule="auto"/>
        <w:contextualSpacing/>
        <w:rPr>
          <w:sz w:val="28"/>
        </w:rPr>
      </w:pPr>
    </w:p>
    <w:sectPr w:rsidR="00C732D8" w:rsidRPr="0037215F" w:rsidSect="00C1395D">
      <w:headerReference w:type="default" r:id="rId8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DACEF" w14:textId="77777777" w:rsidR="00CF2B08" w:rsidRDefault="00CF2B08" w:rsidP="00A47BBA">
      <w:pPr>
        <w:spacing w:after="0" w:line="240" w:lineRule="auto"/>
      </w:pPr>
      <w:r>
        <w:separator/>
      </w:r>
    </w:p>
  </w:endnote>
  <w:endnote w:type="continuationSeparator" w:id="0">
    <w:p w14:paraId="77E356C5" w14:textId="77777777" w:rsidR="00CF2B08" w:rsidRDefault="00CF2B08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46D9B" w14:textId="77777777" w:rsidR="00CF2B08" w:rsidRDefault="00CF2B08" w:rsidP="00A47BBA">
      <w:pPr>
        <w:spacing w:after="0" w:line="240" w:lineRule="auto"/>
      </w:pPr>
      <w:r>
        <w:separator/>
      </w:r>
    </w:p>
  </w:footnote>
  <w:footnote w:type="continuationSeparator" w:id="0">
    <w:p w14:paraId="7FC64599" w14:textId="77777777" w:rsidR="00CF2B08" w:rsidRDefault="00CF2B08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F684" w14:textId="77777777" w:rsidR="00CF2B08" w:rsidRPr="001E66A7" w:rsidRDefault="00CF2B08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61A2"/>
    <w:multiLevelType w:val="hybridMultilevel"/>
    <w:tmpl w:val="7D20CC8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002EE"/>
    <w:rsid w:val="00000657"/>
    <w:rsid w:val="00017240"/>
    <w:rsid w:val="000200D7"/>
    <w:rsid w:val="00021985"/>
    <w:rsid w:val="00023000"/>
    <w:rsid w:val="00025225"/>
    <w:rsid w:val="0002612B"/>
    <w:rsid w:val="00045B08"/>
    <w:rsid w:val="00050497"/>
    <w:rsid w:val="0006565C"/>
    <w:rsid w:val="00070461"/>
    <w:rsid w:val="00070DC3"/>
    <w:rsid w:val="00072383"/>
    <w:rsid w:val="000738AB"/>
    <w:rsid w:val="000810E1"/>
    <w:rsid w:val="00081764"/>
    <w:rsid w:val="00084998"/>
    <w:rsid w:val="0008591B"/>
    <w:rsid w:val="00094232"/>
    <w:rsid w:val="00094CC9"/>
    <w:rsid w:val="00096777"/>
    <w:rsid w:val="000B18AF"/>
    <w:rsid w:val="000B6CBF"/>
    <w:rsid w:val="000C4AE8"/>
    <w:rsid w:val="000C6661"/>
    <w:rsid w:val="000D2195"/>
    <w:rsid w:val="000D2AE4"/>
    <w:rsid w:val="000D56E0"/>
    <w:rsid w:val="000E14BD"/>
    <w:rsid w:val="000E4F4C"/>
    <w:rsid w:val="000E4F86"/>
    <w:rsid w:val="000F2320"/>
    <w:rsid w:val="000F37B6"/>
    <w:rsid w:val="000F3D75"/>
    <w:rsid w:val="000F7E7D"/>
    <w:rsid w:val="00101DA8"/>
    <w:rsid w:val="001116A1"/>
    <w:rsid w:val="00112D28"/>
    <w:rsid w:val="001132C5"/>
    <w:rsid w:val="00114572"/>
    <w:rsid w:val="0011588C"/>
    <w:rsid w:val="00130982"/>
    <w:rsid w:val="00132B8D"/>
    <w:rsid w:val="0013349F"/>
    <w:rsid w:val="00140110"/>
    <w:rsid w:val="00167A7C"/>
    <w:rsid w:val="001939D7"/>
    <w:rsid w:val="0019709E"/>
    <w:rsid w:val="001A3864"/>
    <w:rsid w:val="001C5F31"/>
    <w:rsid w:val="001D2527"/>
    <w:rsid w:val="002110DE"/>
    <w:rsid w:val="0022421A"/>
    <w:rsid w:val="00226F37"/>
    <w:rsid w:val="00251A5A"/>
    <w:rsid w:val="00251FBE"/>
    <w:rsid w:val="00276F6E"/>
    <w:rsid w:val="00280AED"/>
    <w:rsid w:val="00291997"/>
    <w:rsid w:val="00292587"/>
    <w:rsid w:val="00293A46"/>
    <w:rsid w:val="00295AA9"/>
    <w:rsid w:val="002B12B6"/>
    <w:rsid w:val="002B3629"/>
    <w:rsid w:val="002C0D1E"/>
    <w:rsid w:val="002C1433"/>
    <w:rsid w:val="002C44E7"/>
    <w:rsid w:val="002C5951"/>
    <w:rsid w:val="002C71B9"/>
    <w:rsid w:val="002D0BAE"/>
    <w:rsid w:val="002E0225"/>
    <w:rsid w:val="002E25C2"/>
    <w:rsid w:val="002E4E4E"/>
    <w:rsid w:val="002E67B3"/>
    <w:rsid w:val="002F1341"/>
    <w:rsid w:val="0030401B"/>
    <w:rsid w:val="00304963"/>
    <w:rsid w:val="00304BE2"/>
    <w:rsid w:val="00305EAE"/>
    <w:rsid w:val="0031659E"/>
    <w:rsid w:val="00325D2E"/>
    <w:rsid w:val="00327B0E"/>
    <w:rsid w:val="00350D8D"/>
    <w:rsid w:val="00353B34"/>
    <w:rsid w:val="00356F1B"/>
    <w:rsid w:val="003577F1"/>
    <w:rsid w:val="00360B9A"/>
    <w:rsid w:val="0036499E"/>
    <w:rsid w:val="0037215F"/>
    <w:rsid w:val="00381D18"/>
    <w:rsid w:val="003847F8"/>
    <w:rsid w:val="003A0837"/>
    <w:rsid w:val="003A2E41"/>
    <w:rsid w:val="003A4020"/>
    <w:rsid w:val="003C0EA6"/>
    <w:rsid w:val="003D0A40"/>
    <w:rsid w:val="003D20A0"/>
    <w:rsid w:val="003E31BB"/>
    <w:rsid w:val="003E7E9C"/>
    <w:rsid w:val="003F30F1"/>
    <w:rsid w:val="00401947"/>
    <w:rsid w:val="00404316"/>
    <w:rsid w:val="004071BB"/>
    <w:rsid w:val="00407E38"/>
    <w:rsid w:val="00413486"/>
    <w:rsid w:val="00415CA6"/>
    <w:rsid w:val="004309C6"/>
    <w:rsid w:val="00445D1E"/>
    <w:rsid w:val="00447BA9"/>
    <w:rsid w:val="00447EDD"/>
    <w:rsid w:val="00450F8A"/>
    <w:rsid w:val="00451C6F"/>
    <w:rsid w:val="00452607"/>
    <w:rsid w:val="00460FFF"/>
    <w:rsid w:val="004611A8"/>
    <w:rsid w:val="00461ED8"/>
    <w:rsid w:val="004643E7"/>
    <w:rsid w:val="00464939"/>
    <w:rsid w:val="0046679F"/>
    <w:rsid w:val="00470A5F"/>
    <w:rsid w:val="00481B58"/>
    <w:rsid w:val="00483EC4"/>
    <w:rsid w:val="00483EEB"/>
    <w:rsid w:val="00485017"/>
    <w:rsid w:val="00492EBA"/>
    <w:rsid w:val="0049424E"/>
    <w:rsid w:val="00496914"/>
    <w:rsid w:val="004A6023"/>
    <w:rsid w:val="004A623A"/>
    <w:rsid w:val="004B4183"/>
    <w:rsid w:val="004B7BAE"/>
    <w:rsid w:val="004C14F8"/>
    <w:rsid w:val="004C7571"/>
    <w:rsid w:val="004D0449"/>
    <w:rsid w:val="004D6EB8"/>
    <w:rsid w:val="004E7924"/>
    <w:rsid w:val="004E7FF2"/>
    <w:rsid w:val="004F3073"/>
    <w:rsid w:val="004F561E"/>
    <w:rsid w:val="00500992"/>
    <w:rsid w:val="005118A7"/>
    <w:rsid w:val="005147DE"/>
    <w:rsid w:val="0052525F"/>
    <w:rsid w:val="00530131"/>
    <w:rsid w:val="005314CF"/>
    <w:rsid w:val="00532698"/>
    <w:rsid w:val="00532D2E"/>
    <w:rsid w:val="00533701"/>
    <w:rsid w:val="00536248"/>
    <w:rsid w:val="00537311"/>
    <w:rsid w:val="00541926"/>
    <w:rsid w:val="005522A6"/>
    <w:rsid w:val="00556865"/>
    <w:rsid w:val="00571FE0"/>
    <w:rsid w:val="00580BE0"/>
    <w:rsid w:val="00581DAD"/>
    <w:rsid w:val="005A0EDD"/>
    <w:rsid w:val="005A788E"/>
    <w:rsid w:val="005A7CEA"/>
    <w:rsid w:val="005B0755"/>
    <w:rsid w:val="005B39E5"/>
    <w:rsid w:val="005C13B1"/>
    <w:rsid w:val="005C3904"/>
    <w:rsid w:val="005C5B6B"/>
    <w:rsid w:val="005C760F"/>
    <w:rsid w:val="005E03F0"/>
    <w:rsid w:val="005E0D6F"/>
    <w:rsid w:val="005E19C7"/>
    <w:rsid w:val="005F38D9"/>
    <w:rsid w:val="005F45A2"/>
    <w:rsid w:val="005F5D3E"/>
    <w:rsid w:val="00603404"/>
    <w:rsid w:val="006048D3"/>
    <w:rsid w:val="00607595"/>
    <w:rsid w:val="00621AA8"/>
    <w:rsid w:val="006335CD"/>
    <w:rsid w:val="00634630"/>
    <w:rsid w:val="006369F6"/>
    <w:rsid w:val="00637ECC"/>
    <w:rsid w:val="006546C7"/>
    <w:rsid w:val="00655C35"/>
    <w:rsid w:val="00667B37"/>
    <w:rsid w:val="006721A4"/>
    <w:rsid w:val="006777BC"/>
    <w:rsid w:val="00686A23"/>
    <w:rsid w:val="00690B4E"/>
    <w:rsid w:val="006956F6"/>
    <w:rsid w:val="006963A5"/>
    <w:rsid w:val="006A3214"/>
    <w:rsid w:val="006A4E2E"/>
    <w:rsid w:val="006A5D41"/>
    <w:rsid w:val="006B1B2A"/>
    <w:rsid w:val="006B2663"/>
    <w:rsid w:val="006B4F10"/>
    <w:rsid w:val="006B7293"/>
    <w:rsid w:val="006C1C08"/>
    <w:rsid w:val="006E288B"/>
    <w:rsid w:val="006F0805"/>
    <w:rsid w:val="006F0899"/>
    <w:rsid w:val="006F34B9"/>
    <w:rsid w:val="00701C15"/>
    <w:rsid w:val="00702A5F"/>
    <w:rsid w:val="00704A4D"/>
    <w:rsid w:val="00717441"/>
    <w:rsid w:val="00724979"/>
    <w:rsid w:val="00724F01"/>
    <w:rsid w:val="007261A1"/>
    <w:rsid w:val="007275FB"/>
    <w:rsid w:val="007307C1"/>
    <w:rsid w:val="007311FA"/>
    <w:rsid w:val="00746422"/>
    <w:rsid w:val="007679FF"/>
    <w:rsid w:val="00770F51"/>
    <w:rsid w:val="007726FB"/>
    <w:rsid w:val="00773F91"/>
    <w:rsid w:val="00782225"/>
    <w:rsid w:val="007900F2"/>
    <w:rsid w:val="007B2C94"/>
    <w:rsid w:val="007B3A74"/>
    <w:rsid w:val="007B759A"/>
    <w:rsid w:val="007C65EF"/>
    <w:rsid w:val="007E2149"/>
    <w:rsid w:val="007E7279"/>
    <w:rsid w:val="007E794A"/>
    <w:rsid w:val="007F53A9"/>
    <w:rsid w:val="00807CEF"/>
    <w:rsid w:val="00812DEF"/>
    <w:rsid w:val="0082100C"/>
    <w:rsid w:val="00825718"/>
    <w:rsid w:val="00825DE9"/>
    <w:rsid w:val="0083180A"/>
    <w:rsid w:val="0083229A"/>
    <w:rsid w:val="00832681"/>
    <w:rsid w:val="008448EA"/>
    <w:rsid w:val="008449B6"/>
    <w:rsid w:val="00844E82"/>
    <w:rsid w:val="00857A46"/>
    <w:rsid w:val="008629D8"/>
    <w:rsid w:val="008648CC"/>
    <w:rsid w:val="008658B6"/>
    <w:rsid w:val="00875C0D"/>
    <w:rsid w:val="008947C3"/>
    <w:rsid w:val="00895389"/>
    <w:rsid w:val="008A2944"/>
    <w:rsid w:val="008A2A9B"/>
    <w:rsid w:val="008A2D29"/>
    <w:rsid w:val="008A56D8"/>
    <w:rsid w:val="008B4311"/>
    <w:rsid w:val="008B688A"/>
    <w:rsid w:val="008C1DF8"/>
    <w:rsid w:val="008D05B4"/>
    <w:rsid w:val="008D2021"/>
    <w:rsid w:val="008D2CE0"/>
    <w:rsid w:val="008D77A0"/>
    <w:rsid w:val="008F3FD5"/>
    <w:rsid w:val="0090254C"/>
    <w:rsid w:val="00903C44"/>
    <w:rsid w:val="009116FB"/>
    <w:rsid w:val="00920C47"/>
    <w:rsid w:val="00922D9E"/>
    <w:rsid w:val="00925698"/>
    <w:rsid w:val="00933E4F"/>
    <w:rsid w:val="009345F0"/>
    <w:rsid w:val="009379F7"/>
    <w:rsid w:val="00956AF0"/>
    <w:rsid w:val="009574E0"/>
    <w:rsid w:val="009633D4"/>
    <w:rsid w:val="0096639D"/>
    <w:rsid w:val="009677E9"/>
    <w:rsid w:val="0097609B"/>
    <w:rsid w:val="009769CB"/>
    <w:rsid w:val="009832CC"/>
    <w:rsid w:val="00993976"/>
    <w:rsid w:val="009B1C32"/>
    <w:rsid w:val="009B31F5"/>
    <w:rsid w:val="009C5CFB"/>
    <w:rsid w:val="009D5021"/>
    <w:rsid w:val="009F0F81"/>
    <w:rsid w:val="009F6B66"/>
    <w:rsid w:val="00A0217D"/>
    <w:rsid w:val="00A040B1"/>
    <w:rsid w:val="00A04F4E"/>
    <w:rsid w:val="00A11DDE"/>
    <w:rsid w:val="00A13B9D"/>
    <w:rsid w:val="00A16A03"/>
    <w:rsid w:val="00A25B4F"/>
    <w:rsid w:val="00A364B1"/>
    <w:rsid w:val="00A4214C"/>
    <w:rsid w:val="00A47BBA"/>
    <w:rsid w:val="00A51E83"/>
    <w:rsid w:val="00A56E73"/>
    <w:rsid w:val="00A577A7"/>
    <w:rsid w:val="00A60E9B"/>
    <w:rsid w:val="00A72D0A"/>
    <w:rsid w:val="00A75485"/>
    <w:rsid w:val="00A75791"/>
    <w:rsid w:val="00A83025"/>
    <w:rsid w:val="00A86A18"/>
    <w:rsid w:val="00A91EAF"/>
    <w:rsid w:val="00A9745E"/>
    <w:rsid w:val="00A97733"/>
    <w:rsid w:val="00AB5B7B"/>
    <w:rsid w:val="00AC2C08"/>
    <w:rsid w:val="00AD255D"/>
    <w:rsid w:val="00AF3B32"/>
    <w:rsid w:val="00AF3BEF"/>
    <w:rsid w:val="00AF466F"/>
    <w:rsid w:val="00B02AC8"/>
    <w:rsid w:val="00B045BD"/>
    <w:rsid w:val="00B131FD"/>
    <w:rsid w:val="00B218EB"/>
    <w:rsid w:val="00B25964"/>
    <w:rsid w:val="00B31117"/>
    <w:rsid w:val="00B43792"/>
    <w:rsid w:val="00B4494F"/>
    <w:rsid w:val="00B54710"/>
    <w:rsid w:val="00B63493"/>
    <w:rsid w:val="00B702BE"/>
    <w:rsid w:val="00B80CFE"/>
    <w:rsid w:val="00BA033A"/>
    <w:rsid w:val="00BB08D9"/>
    <w:rsid w:val="00BB6085"/>
    <w:rsid w:val="00BC0A17"/>
    <w:rsid w:val="00BC2A6A"/>
    <w:rsid w:val="00BE4591"/>
    <w:rsid w:val="00BE4912"/>
    <w:rsid w:val="00BF0507"/>
    <w:rsid w:val="00BF4BFD"/>
    <w:rsid w:val="00BF6FC7"/>
    <w:rsid w:val="00C00090"/>
    <w:rsid w:val="00C0251F"/>
    <w:rsid w:val="00C1395D"/>
    <w:rsid w:val="00C17A67"/>
    <w:rsid w:val="00C17B6B"/>
    <w:rsid w:val="00C30D85"/>
    <w:rsid w:val="00C34766"/>
    <w:rsid w:val="00C34796"/>
    <w:rsid w:val="00C45050"/>
    <w:rsid w:val="00C4796D"/>
    <w:rsid w:val="00C513DF"/>
    <w:rsid w:val="00C536A3"/>
    <w:rsid w:val="00C732D8"/>
    <w:rsid w:val="00C746B9"/>
    <w:rsid w:val="00C8609B"/>
    <w:rsid w:val="00C922C3"/>
    <w:rsid w:val="00C925BE"/>
    <w:rsid w:val="00CA0129"/>
    <w:rsid w:val="00CA1A77"/>
    <w:rsid w:val="00CA1DF5"/>
    <w:rsid w:val="00CA5F9B"/>
    <w:rsid w:val="00CC4E7C"/>
    <w:rsid w:val="00CD26BD"/>
    <w:rsid w:val="00CD6390"/>
    <w:rsid w:val="00CD66D0"/>
    <w:rsid w:val="00CD7585"/>
    <w:rsid w:val="00CE02FD"/>
    <w:rsid w:val="00CF1B02"/>
    <w:rsid w:val="00CF2B08"/>
    <w:rsid w:val="00CF6110"/>
    <w:rsid w:val="00CF6640"/>
    <w:rsid w:val="00D029AB"/>
    <w:rsid w:val="00D14546"/>
    <w:rsid w:val="00D1471F"/>
    <w:rsid w:val="00D1472F"/>
    <w:rsid w:val="00D156CB"/>
    <w:rsid w:val="00D22638"/>
    <w:rsid w:val="00D248E8"/>
    <w:rsid w:val="00D56881"/>
    <w:rsid w:val="00D6111C"/>
    <w:rsid w:val="00D62EE6"/>
    <w:rsid w:val="00D6423F"/>
    <w:rsid w:val="00D66A18"/>
    <w:rsid w:val="00D70546"/>
    <w:rsid w:val="00D729DF"/>
    <w:rsid w:val="00D73047"/>
    <w:rsid w:val="00D87F88"/>
    <w:rsid w:val="00D92003"/>
    <w:rsid w:val="00D973B0"/>
    <w:rsid w:val="00DA5370"/>
    <w:rsid w:val="00DB2B65"/>
    <w:rsid w:val="00DB646A"/>
    <w:rsid w:val="00DF252E"/>
    <w:rsid w:val="00E24B87"/>
    <w:rsid w:val="00E41540"/>
    <w:rsid w:val="00E55E11"/>
    <w:rsid w:val="00E83733"/>
    <w:rsid w:val="00E85569"/>
    <w:rsid w:val="00E903AA"/>
    <w:rsid w:val="00E9537C"/>
    <w:rsid w:val="00E9679A"/>
    <w:rsid w:val="00E97EA9"/>
    <w:rsid w:val="00EA2EE2"/>
    <w:rsid w:val="00EA433F"/>
    <w:rsid w:val="00EB4143"/>
    <w:rsid w:val="00EB6853"/>
    <w:rsid w:val="00EC551D"/>
    <w:rsid w:val="00EC5972"/>
    <w:rsid w:val="00EE1A5B"/>
    <w:rsid w:val="00EE3181"/>
    <w:rsid w:val="00EE382B"/>
    <w:rsid w:val="00F003D4"/>
    <w:rsid w:val="00F0180A"/>
    <w:rsid w:val="00F023A7"/>
    <w:rsid w:val="00F07E61"/>
    <w:rsid w:val="00F32B22"/>
    <w:rsid w:val="00F42397"/>
    <w:rsid w:val="00F42A29"/>
    <w:rsid w:val="00F44382"/>
    <w:rsid w:val="00F47770"/>
    <w:rsid w:val="00F50A1F"/>
    <w:rsid w:val="00F514A8"/>
    <w:rsid w:val="00F52E1E"/>
    <w:rsid w:val="00F67532"/>
    <w:rsid w:val="00F71260"/>
    <w:rsid w:val="00F7279E"/>
    <w:rsid w:val="00F7652D"/>
    <w:rsid w:val="00F907DC"/>
    <w:rsid w:val="00F94662"/>
    <w:rsid w:val="00F97E75"/>
    <w:rsid w:val="00FA0DD8"/>
    <w:rsid w:val="00FA11BA"/>
    <w:rsid w:val="00FB0B75"/>
    <w:rsid w:val="00FB4DB2"/>
    <w:rsid w:val="00FC23E0"/>
    <w:rsid w:val="00FC2D88"/>
    <w:rsid w:val="00FD667D"/>
    <w:rsid w:val="00FE7B52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0" type="connector" idref="#Прямая со стрелкой 10"/>
        <o:r id="V:Rule11" type="connector" idref="#Прямая со стрелкой 13"/>
        <o:r id="V:Rule12" type="connector" idref="#_x0000_s1035"/>
        <o:r id="V:Rule13" type="connector" idref="#Прямая со стрелкой 8"/>
        <o:r id="V:Rule14" type="connector" idref="#_x0000_s1037"/>
        <o:r id="V:Rule15" type="connector" idref="#AutoShape 113"/>
        <o:r id="V:Rule16" type="connector" idref="#_x0000_s1036"/>
        <o:r id="V:Rule17" type="connector" idref="#_x0000_s1038"/>
        <o:r id="V:Rule18" type="connector" idref="#Прямая со стрелкой 12"/>
      </o:rules>
    </o:shapelayout>
  </w:shapeDefaults>
  <w:decimalSymbol w:val=","/>
  <w:listSeparator w:val=";"/>
  <w14:docId w14:val="2452397B"/>
  <w15:docId w15:val="{8B1FA70D-21AC-4DC9-AD3B-0AF1427D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57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9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  <w:style w:type="paragraph" w:styleId="aa">
    <w:name w:val="Balloon Text"/>
    <w:basedOn w:val="a"/>
    <w:link w:val="ab"/>
    <w:uiPriority w:val="99"/>
    <w:semiHidden/>
    <w:unhideWhenUsed/>
    <w:rsid w:val="007E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9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76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EAF6-2ADB-4075-848A-1E0BD54F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Shilova</dc:creator>
  <cp:lastModifiedBy>028</cp:lastModifiedBy>
  <cp:revision>510</cp:revision>
  <cp:lastPrinted>2019-07-22T06:47:00Z</cp:lastPrinted>
  <dcterms:created xsi:type="dcterms:W3CDTF">2016-08-31T11:50:00Z</dcterms:created>
  <dcterms:modified xsi:type="dcterms:W3CDTF">2023-04-25T07:08:00Z</dcterms:modified>
</cp:coreProperties>
</file>