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3D" w:rsidRPr="00DA5C3D" w:rsidRDefault="00DA5C3D" w:rsidP="00DA5C3D">
      <w:pPr>
        <w:autoSpaceDN w:val="0"/>
        <w:textAlignment w:val="baseline"/>
        <w:rPr>
          <w:noProof/>
          <w:sz w:val="28"/>
          <w:szCs w:val="28"/>
          <w:bdr w:val="none" w:sz="0" w:space="0" w:color="auto" w:frame="1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0F303686" wp14:editId="47A871C5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C3D" w:rsidRPr="00DA5C3D" w:rsidRDefault="00DA5C3D" w:rsidP="00DA5C3D">
      <w:pPr>
        <w:autoSpaceDN w:val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A5C3D">
        <w:rPr>
          <w:b/>
          <w:bCs/>
          <w:sz w:val="28"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730553" w:rsidRDefault="00730553" w:rsidP="00DA5C3D">
      <w:pPr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DA5C3D" w:rsidRPr="00E43429" w:rsidRDefault="00DA5C3D" w:rsidP="00DA5C3D">
      <w:pPr>
        <w:textAlignment w:val="baseline"/>
        <w:rPr>
          <w:bCs/>
          <w:sz w:val="28"/>
          <w:szCs w:val="28"/>
          <w:bdr w:val="none" w:sz="0" w:space="0" w:color="auto" w:frame="1"/>
        </w:rPr>
      </w:pPr>
      <w:r w:rsidRPr="00DA5C3D">
        <w:rPr>
          <w:bCs/>
          <w:sz w:val="28"/>
          <w:szCs w:val="28"/>
          <w:bdr w:val="none" w:sz="0" w:space="0" w:color="auto" w:frame="1"/>
        </w:rPr>
        <w:t>«</w:t>
      </w:r>
      <w:r w:rsidR="00E43429">
        <w:rPr>
          <w:bCs/>
          <w:sz w:val="28"/>
          <w:szCs w:val="28"/>
          <w:bdr w:val="none" w:sz="0" w:space="0" w:color="auto" w:frame="1"/>
        </w:rPr>
        <w:t>30</w:t>
      </w:r>
      <w:r w:rsidRPr="00DA5C3D">
        <w:rPr>
          <w:bCs/>
          <w:sz w:val="28"/>
          <w:szCs w:val="28"/>
          <w:bdr w:val="none" w:sz="0" w:space="0" w:color="auto" w:frame="1"/>
        </w:rPr>
        <w:t xml:space="preserve">» </w:t>
      </w:r>
      <w:r w:rsidR="00730553">
        <w:rPr>
          <w:bCs/>
          <w:sz w:val="28"/>
          <w:szCs w:val="28"/>
          <w:bdr w:val="none" w:sz="0" w:space="0" w:color="auto" w:frame="1"/>
        </w:rPr>
        <w:t>января</w:t>
      </w:r>
      <w:r w:rsidRPr="00DA5C3D">
        <w:rPr>
          <w:bCs/>
          <w:sz w:val="28"/>
          <w:szCs w:val="28"/>
          <w:bdr w:val="none" w:sz="0" w:space="0" w:color="auto" w:frame="1"/>
        </w:rPr>
        <w:t xml:space="preserve"> 202</w:t>
      </w:r>
      <w:r w:rsidR="005C1064" w:rsidRPr="00E43429">
        <w:rPr>
          <w:bCs/>
          <w:sz w:val="28"/>
          <w:szCs w:val="28"/>
          <w:bdr w:val="none" w:sz="0" w:space="0" w:color="auto" w:frame="1"/>
        </w:rPr>
        <w:t>3</w:t>
      </w:r>
      <w:r w:rsidR="001C50F9">
        <w:rPr>
          <w:bCs/>
          <w:sz w:val="28"/>
          <w:szCs w:val="28"/>
          <w:bdr w:val="none" w:sz="0" w:space="0" w:color="auto" w:frame="1"/>
        </w:rPr>
        <w:t xml:space="preserve"> </w:t>
      </w:r>
      <w:r w:rsidRPr="00DA5C3D">
        <w:rPr>
          <w:bCs/>
          <w:sz w:val="28"/>
          <w:szCs w:val="28"/>
          <w:bdr w:val="none" w:sz="0" w:space="0" w:color="auto" w:frame="1"/>
        </w:rPr>
        <w:t xml:space="preserve">г.                                                                                </w:t>
      </w:r>
      <w:r w:rsidR="00730553">
        <w:rPr>
          <w:bCs/>
          <w:sz w:val="28"/>
          <w:szCs w:val="28"/>
          <w:bdr w:val="none" w:sz="0" w:space="0" w:color="auto" w:frame="1"/>
        </w:rPr>
        <w:t xml:space="preserve">        </w:t>
      </w:r>
      <w:r w:rsidR="001C50F9">
        <w:rPr>
          <w:bCs/>
          <w:sz w:val="28"/>
          <w:szCs w:val="28"/>
          <w:bdr w:val="none" w:sz="0" w:space="0" w:color="auto" w:frame="1"/>
        </w:rPr>
        <w:t xml:space="preserve">         </w:t>
      </w:r>
      <w:r w:rsidR="005C1064">
        <w:rPr>
          <w:bCs/>
          <w:sz w:val="28"/>
          <w:szCs w:val="28"/>
          <w:bdr w:val="none" w:sz="0" w:space="0" w:color="auto" w:frame="1"/>
        </w:rPr>
        <w:t xml:space="preserve">№ </w:t>
      </w:r>
      <w:r w:rsidR="00E43429">
        <w:rPr>
          <w:bCs/>
          <w:sz w:val="28"/>
          <w:szCs w:val="28"/>
          <w:bdr w:val="none" w:sz="0" w:space="0" w:color="auto" w:frame="1"/>
        </w:rPr>
        <w:t>2</w:t>
      </w:r>
    </w:p>
    <w:p w:rsidR="00994F40" w:rsidRDefault="00994F40" w:rsidP="00C66AB1">
      <w:pPr>
        <w:pStyle w:val="1"/>
        <w:spacing w:line="240" w:lineRule="auto"/>
        <w:ind w:firstLine="709"/>
        <w:jc w:val="both"/>
        <w:rPr>
          <w:rStyle w:val="a5"/>
        </w:rPr>
      </w:pPr>
    </w:p>
    <w:p w:rsidR="00730553" w:rsidRPr="00730553" w:rsidRDefault="00730553" w:rsidP="00730553">
      <w:pPr>
        <w:rPr>
          <w:sz w:val="28"/>
          <w:szCs w:val="28"/>
        </w:rPr>
      </w:pPr>
      <w:r w:rsidRPr="00730553">
        <w:rPr>
          <w:sz w:val="28"/>
          <w:szCs w:val="28"/>
        </w:rPr>
        <w:t>Об утверждении стоимости услуг,</w:t>
      </w:r>
    </w:p>
    <w:p w:rsidR="00730553" w:rsidRPr="00730553" w:rsidRDefault="00730553" w:rsidP="00730553">
      <w:pPr>
        <w:rPr>
          <w:sz w:val="28"/>
          <w:szCs w:val="28"/>
        </w:rPr>
      </w:pPr>
      <w:r w:rsidRPr="00730553">
        <w:rPr>
          <w:sz w:val="28"/>
          <w:szCs w:val="28"/>
        </w:rPr>
        <w:t>предоставляемых согласно гарантированному</w:t>
      </w:r>
    </w:p>
    <w:p w:rsidR="00730553" w:rsidRPr="00730553" w:rsidRDefault="00730553" w:rsidP="00730553">
      <w:pPr>
        <w:rPr>
          <w:sz w:val="28"/>
          <w:szCs w:val="28"/>
        </w:rPr>
      </w:pPr>
      <w:r w:rsidRPr="00730553">
        <w:rPr>
          <w:sz w:val="28"/>
          <w:szCs w:val="28"/>
        </w:rPr>
        <w:t xml:space="preserve">перечню услуг по погребению </w:t>
      </w:r>
    </w:p>
    <w:p w:rsidR="00730553" w:rsidRPr="00730553" w:rsidRDefault="00730553" w:rsidP="00730553">
      <w:pPr>
        <w:rPr>
          <w:sz w:val="28"/>
          <w:szCs w:val="28"/>
        </w:rPr>
      </w:pPr>
      <w:r w:rsidRPr="00730553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Кубасском</w:t>
      </w:r>
      <w:proofErr w:type="spellEnd"/>
      <w:r>
        <w:rPr>
          <w:sz w:val="28"/>
          <w:szCs w:val="28"/>
        </w:rPr>
        <w:t xml:space="preserve"> </w:t>
      </w:r>
      <w:r w:rsidRPr="00730553">
        <w:rPr>
          <w:sz w:val="28"/>
          <w:szCs w:val="28"/>
        </w:rPr>
        <w:t>сельском поселении</w:t>
      </w:r>
    </w:p>
    <w:p w:rsidR="00730553" w:rsidRPr="00730553" w:rsidRDefault="00730553" w:rsidP="00730553">
      <w:pPr>
        <w:rPr>
          <w:sz w:val="28"/>
          <w:szCs w:val="28"/>
        </w:rPr>
      </w:pP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муниципального района</w:t>
      </w:r>
    </w:p>
    <w:p w:rsidR="00730553" w:rsidRPr="00730553" w:rsidRDefault="00730553" w:rsidP="00730553">
      <w:pPr>
        <w:rPr>
          <w:sz w:val="28"/>
          <w:szCs w:val="28"/>
        </w:rPr>
      </w:pPr>
      <w:r w:rsidRPr="00730553">
        <w:rPr>
          <w:sz w:val="28"/>
          <w:szCs w:val="28"/>
        </w:rPr>
        <w:t>Республики Татарстан</w:t>
      </w:r>
    </w:p>
    <w:p w:rsidR="00730553" w:rsidRPr="00730553" w:rsidRDefault="00730553" w:rsidP="00730553">
      <w:pPr>
        <w:rPr>
          <w:sz w:val="28"/>
          <w:szCs w:val="28"/>
        </w:rPr>
      </w:pPr>
    </w:p>
    <w:p w:rsidR="00730553" w:rsidRPr="00730553" w:rsidRDefault="00730553" w:rsidP="00730553">
      <w:pPr>
        <w:ind w:firstLine="567"/>
        <w:jc w:val="both"/>
        <w:rPr>
          <w:sz w:val="28"/>
          <w:szCs w:val="28"/>
        </w:rPr>
      </w:pPr>
      <w:r w:rsidRPr="00730553">
        <w:rPr>
          <w:sz w:val="28"/>
          <w:szCs w:val="28"/>
        </w:rPr>
        <w:t>В соответствии с пунктом 3 статьи 9 и пунктом 3 статьи 12 Федерального закона от 12 января 1996г. №8-ФЗ «О погребении и похоронном деле» (с уч</w:t>
      </w:r>
      <w:r w:rsidRPr="00730553">
        <w:rPr>
          <w:sz w:val="28"/>
          <w:szCs w:val="28"/>
        </w:rPr>
        <w:t>е</w:t>
      </w:r>
      <w:r w:rsidRPr="00730553">
        <w:rPr>
          <w:sz w:val="28"/>
          <w:szCs w:val="28"/>
        </w:rPr>
        <w:t>том изменений и дополнений), постановлением Кабинета Министров Респу</w:t>
      </w:r>
      <w:r w:rsidRPr="00730553">
        <w:rPr>
          <w:sz w:val="28"/>
          <w:szCs w:val="28"/>
        </w:rPr>
        <w:t>б</w:t>
      </w:r>
      <w:r w:rsidRPr="00730553">
        <w:rPr>
          <w:sz w:val="28"/>
          <w:szCs w:val="28"/>
        </w:rPr>
        <w:t>лики Татарстан от 18.05.2007 №196 «О мерах по реализации Федерального з</w:t>
      </w:r>
      <w:r w:rsidRPr="00730553">
        <w:rPr>
          <w:sz w:val="28"/>
          <w:szCs w:val="28"/>
        </w:rPr>
        <w:t>а</w:t>
      </w:r>
      <w:r w:rsidRPr="00730553">
        <w:rPr>
          <w:sz w:val="28"/>
          <w:szCs w:val="28"/>
        </w:rPr>
        <w:t>кона «О погребении и похоронном деле» в Республике Татарстан», Исполн</w:t>
      </w:r>
      <w:r w:rsidRPr="00730553">
        <w:rPr>
          <w:sz w:val="28"/>
          <w:szCs w:val="28"/>
        </w:rPr>
        <w:t>и</w:t>
      </w:r>
      <w:r w:rsidRPr="00730553">
        <w:rPr>
          <w:sz w:val="28"/>
          <w:szCs w:val="28"/>
        </w:rPr>
        <w:t xml:space="preserve">тельный комитет </w:t>
      </w:r>
      <w:proofErr w:type="spellStart"/>
      <w:r>
        <w:rPr>
          <w:sz w:val="28"/>
          <w:szCs w:val="28"/>
        </w:rPr>
        <w:t>Кубасского</w:t>
      </w:r>
      <w:proofErr w:type="spellEnd"/>
      <w:r w:rsidRPr="00730553">
        <w:rPr>
          <w:sz w:val="28"/>
          <w:szCs w:val="28"/>
        </w:rPr>
        <w:t xml:space="preserve"> сельского поселения </w:t>
      </w: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</w:t>
      </w:r>
      <w:r w:rsidRPr="00730553">
        <w:rPr>
          <w:sz w:val="28"/>
          <w:szCs w:val="28"/>
        </w:rPr>
        <w:t>и</w:t>
      </w:r>
      <w:r w:rsidRPr="00730553">
        <w:rPr>
          <w:sz w:val="28"/>
          <w:szCs w:val="28"/>
        </w:rPr>
        <w:t>пального района</w:t>
      </w:r>
    </w:p>
    <w:p w:rsidR="00730553" w:rsidRPr="00730553" w:rsidRDefault="00730553" w:rsidP="00730553">
      <w:pPr>
        <w:jc w:val="center"/>
        <w:rPr>
          <w:b/>
          <w:sz w:val="28"/>
          <w:szCs w:val="28"/>
        </w:rPr>
      </w:pPr>
      <w:r w:rsidRPr="00730553">
        <w:rPr>
          <w:b/>
          <w:sz w:val="28"/>
          <w:szCs w:val="28"/>
        </w:rPr>
        <w:t>ПОСТАНОВЛЯЕТ:</w:t>
      </w:r>
    </w:p>
    <w:p w:rsidR="00730553" w:rsidRPr="00730553" w:rsidRDefault="00730553" w:rsidP="00730553">
      <w:pPr>
        <w:jc w:val="center"/>
        <w:rPr>
          <w:sz w:val="28"/>
          <w:szCs w:val="28"/>
        </w:rPr>
      </w:pPr>
    </w:p>
    <w:p w:rsidR="00730553" w:rsidRPr="00730553" w:rsidRDefault="00730553" w:rsidP="00730553">
      <w:pPr>
        <w:tabs>
          <w:tab w:val="left" w:pos="567"/>
        </w:tabs>
        <w:jc w:val="both"/>
        <w:rPr>
          <w:sz w:val="28"/>
          <w:szCs w:val="28"/>
        </w:rPr>
      </w:pPr>
      <w:r w:rsidRPr="00730553">
        <w:rPr>
          <w:sz w:val="28"/>
          <w:szCs w:val="28"/>
        </w:rPr>
        <w:t>1.</w:t>
      </w:r>
      <w:r w:rsidRPr="00730553">
        <w:rPr>
          <w:sz w:val="28"/>
          <w:szCs w:val="28"/>
        </w:rPr>
        <w:tab/>
        <w:t>Установить и вв</w:t>
      </w:r>
      <w:r w:rsidR="005C1064">
        <w:rPr>
          <w:sz w:val="28"/>
          <w:szCs w:val="28"/>
        </w:rPr>
        <w:t>ести в действие с 1 февраля 202</w:t>
      </w:r>
      <w:r w:rsidR="005C1064" w:rsidRPr="005C1064">
        <w:rPr>
          <w:sz w:val="28"/>
          <w:szCs w:val="28"/>
        </w:rPr>
        <w:t>3</w:t>
      </w:r>
      <w:r w:rsidRPr="00730553">
        <w:rPr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</w:t>
      </w:r>
      <w:r w:rsidR="005C1064">
        <w:rPr>
          <w:sz w:val="28"/>
          <w:szCs w:val="28"/>
        </w:rPr>
        <w:t xml:space="preserve">мме </w:t>
      </w:r>
      <w:r w:rsidR="005C1064" w:rsidRPr="005C1064">
        <w:rPr>
          <w:sz w:val="28"/>
          <w:szCs w:val="28"/>
        </w:rPr>
        <w:t>7793</w:t>
      </w:r>
      <w:r w:rsidR="005C1064">
        <w:rPr>
          <w:sz w:val="28"/>
          <w:szCs w:val="28"/>
        </w:rPr>
        <w:t>,</w:t>
      </w:r>
      <w:r w:rsidR="005C1064" w:rsidRPr="005C1064">
        <w:rPr>
          <w:sz w:val="28"/>
          <w:szCs w:val="28"/>
        </w:rPr>
        <w:t>4</w:t>
      </w:r>
      <w:r w:rsidRPr="00730553">
        <w:rPr>
          <w:sz w:val="28"/>
          <w:szCs w:val="28"/>
        </w:rPr>
        <w:t xml:space="preserve">8 руб. в </w:t>
      </w:r>
      <w:proofErr w:type="spellStart"/>
      <w:r>
        <w:rPr>
          <w:sz w:val="28"/>
          <w:szCs w:val="28"/>
        </w:rPr>
        <w:t>Кубасском</w:t>
      </w:r>
      <w:proofErr w:type="spellEnd"/>
      <w:r w:rsidRPr="00730553">
        <w:rPr>
          <w:sz w:val="28"/>
          <w:szCs w:val="28"/>
        </w:rPr>
        <w:t xml:space="preserve"> сельском поселении </w:t>
      </w: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</w:t>
      </w:r>
      <w:r w:rsidRPr="00730553">
        <w:rPr>
          <w:sz w:val="28"/>
          <w:szCs w:val="28"/>
        </w:rPr>
        <w:t>и</w:t>
      </w:r>
      <w:r w:rsidRPr="00730553">
        <w:rPr>
          <w:sz w:val="28"/>
          <w:szCs w:val="28"/>
        </w:rPr>
        <w:t>пального района Республики Татарстан в соответствии с Приложением 1 и Приложению 2 к настоящему постановлению.</w:t>
      </w:r>
    </w:p>
    <w:p w:rsidR="00730553" w:rsidRPr="00730553" w:rsidRDefault="00730553" w:rsidP="00730553">
      <w:pPr>
        <w:tabs>
          <w:tab w:val="left" w:pos="567"/>
        </w:tabs>
        <w:jc w:val="both"/>
        <w:rPr>
          <w:sz w:val="28"/>
          <w:szCs w:val="28"/>
        </w:rPr>
      </w:pPr>
      <w:r w:rsidRPr="00730553">
        <w:rPr>
          <w:sz w:val="28"/>
          <w:szCs w:val="28"/>
        </w:rPr>
        <w:t>2.</w:t>
      </w:r>
      <w:r w:rsidRPr="00730553">
        <w:rPr>
          <w:sz w:val="28"/>
          <w:szCs w:val="28"/>
        </w:rPr>
        <w:tab/>
        <w:t xml:space="preserve">Признать утратившим силу постановление Исполнительного комитета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басского</w:t>
      </w:r>
      <w:proofErr w:type="spellEnd"/>
      <w:r>
        <w:rPr>
          <w:sz w:val="28"/>
          <w:szCs w:val="28"/>
        </w:rPr>
        <w:t xml:space="preserve"> </w:t>
      </w:r>
      <w:r w:rsidRPr="00730553">
        <w:rPr>
          <w:sz w:val="28"/>
          <w:szCs w:val="28"/>
        </w:rPr>
        <w:t xml:space="preserve">сельского поселения </w:t>
      </w: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муниципального района от </w:t>
      </w:r>
      <w:r w:rsidR="005C1064">
        <w:rPr>
          <w:sz w:val="28"/>
          <w:szCs w:val="28"/>
        </w:rPr>
        <w:t>31.01.202</w:t>
      </w:r>
      <w:r w:rsidR="005C1064" w:rsidRPr="005C1064">
        <w:rPr>
          <w:sz w:val="28"/>
          <w:szCs w:val="28"/>
        </w:rPr>
        <w:t>2</w:t>
      </w:r>
      <w:r w:rsidRPr="00730553">
        <w:rPr>
          <w:sz w:val="28"/>
          <w:szCs w:val="28"/>
        </w:rPr>
        <w:t xml:space="preserve"> №</w:t>
      </w:r>
      <w:r w:rsidR="005C1064">
        <w:rPr>
          <w:sz w:val="28"/>
          <w:szCs w:val="28"/>
        </w:rPr>
        <w:t xml:space="preserve"> </w:t>
      </w:r>
      <w:r w:rsidR="005C1064" w:rsidRPr="005C1064">
        <w:rPr>
          <w:sz w:val="28"/>
          <w:szCs w:val="28"/>
        </w:rPr>
        <w:t>3</w:t>
      </w:r>
      <w:r w:rsidRPr="00730553">
        <w:rPr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>
        <w:rPr>
          <w:sz w:val="28"/>
          <w:szCs w:val="28"/>
        </w:rPr>
        <w:t>Кубаском</w:t>
      </w:r>
      <w:proofErr w:type="spellEnd"/>
      <w:r w:rsidRPr="00730553">
        <w:rPr>
          <w:sz w:val="28"/>
          <w:szCs w:val="28"/>
        </w:rPr>
        <w:t xml:space="preserve"> сельском посел</w:t>
      </w:r>
      <w:r w:rsidRPr="00730553">
        <w:rPr>
          <w:sz w:val="28"/>
          <w:szCs w:val="28"/>
        </w:rPr>
        <w:t>е</w:t>
      </w:r>
      <w:r w:rsidRPr="00730553">
        <w:rPr>
          <w:sz w:val="28"/>
          <w:szCs w:val="28"/>
        </w:rPr>
        <w:t xml:space="preserve">нии </w:t>
      </w: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муниципального района Респу</w:t>
      </w:r>
      <w:r w:rsidR="005C1064">
        <w:rPr>
          <w:sz w:val="28"/>
          <w:szCs w:val="28"/>
        </w:rPr>
        <w:t>блики Татарстан</w:t>
      </w:r>
      <w:r w:rsidR="006036A6">
        <w:rPr>
          <w:sz w:val="28"/>
          <w:szCs w:val="28"/>
        </w:rPr>
        <w:t>»</w:t>
      </w:r>
      <w:r w:rsidR="005C1064">
        <w:rPr>
          <w:sz w:val="28"/>
          <w:szCs w:val="28"/>
        </w:rPr>
        <w:t xml:space="preserve"> с 1 февр</w:t>
      </w:r>
      <w:r w:rsidR="005C1064">
        <w:rPr>
          <w:sz w:val="28"/>
          <w:szCs w:val="28"/>
        </w:rPr>
        <w:t>а</w:t>
      </w:r>
      <w:r w:rsidR="005C1064">
        <w:rPr>
          <w:sz w:val="28"/>
          <w:szCs w:val="28"/>
        </w:rPr>
        <w:t>ля 202</w:t>
      </w:r>
      <w:r w:rsidR="005C1064" w:rsidRPr="005C1064">
        <w:rPr>
          <w:sz w:val="28"/>
          <w:szCs w:val="28"/>
        </w:rPr>
        <w:t>3</w:t>
      </w:r>
      <w:r w:rsidRPr="00730553">
        <w:rPr>
          <w:sz w:val="28"/>
          <w:szCs w:val="28"/>
        </w:rPr>
        <w:t xml:space="preserve"> года.</w:t>
      </w:r>
    </w:p>
    <w:p w:rsidR="00730553" w:rsidRPr="00730553" w:rsidRDefault="00730553" w:rsidP="00730553">
      <w:pPr>
        <w:tabs>
          <w:tab w:val="left" w:pos="567"/>
        </w:tabs>
        <w:jc w:val="both"/>
        <w:rPr>
          <w:sz w:val="28"/>
          <w:szCs w:val="28"/>
        </w:rPr>
      </w:pPr>
      <w:r w:rsidRPr="00730553">
        <w:rPr>
          <w:sz w:val="28"/>
          <w:szCs w:val="28"/>
        </w:rPr>
        <w:t>3.</w:t>
      </w:r>
      <w:r w:rsidRPr="00730553">
        <w:rPr>
          <w:sz w:val="28"/>
          <w:szCs w:val="28"/>
        </w:rPr>
        <w:tab/>
        <w:t>Опубликовать настоящее постановление в установленном порядке.</w:t>
      </w:r>
    </w:p>
    <w:p w:rsidR="00730553" w:rsidRPr="00730553" w:rsidRDefault="00730553" w:rsidP="00730553">
      <w:pPr>
        <w:tabs>
          <w:tab w:val="left" w:pos="567"/>
        </w:tabs>
        <w:jc w:val="both"/>
        <w:rPr>
          <w:sz w:val="28"/>
          <w:szCs w:val="28"/>
        </w:rPr>
      </w:pPr>
      <w:r w:rsidRPr="00730553">
        <w:rPr>
          <w:sz w:val="28"/>
          <w:szCs w:val="28"/>
        </w:rPr>
        <w:t>4.</w:t>
      </w:r>
      <w:r w:rsidRPr="00730553">
        <w:rPr>
          <w:sz w:val="28"/>
          <w:szCs w:val="28"/>
        </w:rPr>
        <w:tab/>
      </w:r>
      <w:proofErr w:type="gramStart"/>
      <w:r w:rsidRPr="00730553">
        <w:rPr>
          <w:sz w:val="28"/>
          <w:szCs w:val="28"/>
        </w:rPr>
        <w:t>Контроль за</w:t>
      </w:r>
      <w:proofErr w:type="gramEnd"/>
      <w:r w:rsidRPr="00730553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30553" w:rsidRPr="00730553" w:rsidRDefault="00730553" w:rsidP="00730553">
      <w:pPr>
        <w:tabs>
          <w:tab w:val="left" w:pos="567"/>
        </w:tabs>
        <w:jc w:val="both"/>
        <w:rPr>
          <w:sz w:val="28"/>
          <w:szCs w:val="28"/>
        </w:rPr>
      </w:pPr>
    </w:p>
    <w:p w:rsidR="00730553" w:rsidRPr="00730553" w:rsidRDefault="00730553" w:rsidP="00730553">
      <w:pPr>
        <w:tabs>
          <w:tab w:val="left" w:pos="567"/>
        </w:tabs>
        <w:jc w:val="both"/>
        <w:rPr>
          <w:sz w:val="28"/>
          <w:szCs w:val="28"/>
        </w:rPr>
      </w:pPr>
      <w:r w:rsidRPr="00730553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Кубасского</w:t>
      </w:r>
      <w:proofErr w:type="spellEnd"/>
    </w:p>
    <w:p w:rsidR="00730553" w:rsidRPr="00730553" w:rsidRDefault="00730553" w:rsidP="00730553">
      <w:pPr>
        <w:tabs>
          <w:tab w:val="left" w:pos="567"/>
          <w:tab w:val="left" w:pos="7655"/>
        </w:tabs>
        <w:jc w:val="both"/>
        <w:rPr>
          <w:sz w:val="28"/>
          <w:szCs w:val="28"/>
        </w:rPr>
      </w:pPr>
      <w:r w:rsidRPr="00730553">
        <w:rPr>
          <w:sz w:val="28"/>
          <w:szCs w:val="28"/>
        </w:rPr>
        <w:t>сельского поселения</w:t>
      </w:r>
      <w:r w:rsidRPr="00730553">
        <w:rPr>
          <w:sz w:val="28"/>
          <w:szCs w:val="28"/>
        </w:rPr>
        <w:tab/>
      </w:r>
      <w:r>
        <w:rPr>
          <w:sz w:val="28"/>
          <w:szCs w:val="28"/>
        </w:rPr>
        <w:t>Н.С. Логинова</w:t>
      </w:r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br w:type="page"/>
      </w:r>
      <w:r w:rsidRPr="00730553">
        <w:rPr>
          <w:sz w:val="28"/>
          <w:szCs w:val="28"/>
        </w:rPr>
        <w:lastRenderedPageBreak/>
        <w:t>Приложение 1</w:t>
      </w:r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к</w:t>
      </w:r>
      <w:r w:rsidRPr="00730553">
        <w:rPr>
          <w:sz w:val="28"/>
          <w:szCs w:val="28"/>
        </w:rPr>
        <w:t xml:space="preserve"> постановлению </w:t>
      </w:r>
      <w:proofErr w:type="gramStart"/>
      <w:r w:rsidRPr="00730553">
        <w:rPr>
          <w:sz w:val="28"/>
          <w:szCs w:val="28"/>
        </w:rPr>
        <w:t>Исполнительного</w:t>
      </w:r>
      <w:proofErr w:type="gramEnd"/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 xml:space="preserve">комитета </w:t>
      </w:r>
      <w:proofErr w:type="spellStart"/>
      <w:r>
        <w:rPr>
          <w:sz w:val="28"/>
          <w:szCs w:val="28"/>
        </w:rPr>
        <w:t>Кубасского</w:t>
      </w:r>
      <w:proofErr w:type="spellEnd"/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 xml:space="preserve">сельского поселения </w:t>
      </w:r>
      <w:proofErr w:type="spellStart"/>
      <w:r w:rsidRPr="00730553">
        <w:rPr>
          <w:sz w:val="28"/>
          <w:szCs w:val="28"/>
        </w:rPr>
        <w:t>Чистопольского</w:t>
      </w:r>
      <w:proofErr w:type="spellEnd"/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>муниципального района</w:t>
      </w:r>
    </w:p>
    <w:p w:rsidR="00730553" w:rsidRPr="00E43429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 xml:space="preserve">от </w:t>
      </w:r>
      <w:r w:rsidR="00D947EA">
        <w:rPr>
          <w:sz w:val="28"/>
          <w:szCs w:val="28"/>
        </w:rPr>
        <w:t>30</w:t>
      </w:r>
      <w:r w:rsidR="005C1064">
        <w:rPr>
          <w:sz w:val="28"/>
          <w:szCs w:val="28"/>
        </w:rPr>
        <w:t>.01.202</w:t>
      </w:r>
      <w:r w:rsidR="005C1064" w:rsidRPr="00E4342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30553">
        <w:rPr>
          <w:sz w:val="28"/>
          <w:szCs w:val="28"/>
        </w:rPr>
        <w:t xml:space="preserve"> №</w:t>
      </w:r>
      <w:r w:rsidR="005C1064">
        <w:rPr>
          <w:sz w:val="28"/>
          <w:szCs w:val="28"/>
        </w:rPr>
        <w:t xml:space="preserve">  </w:t>
      </w:r>
      <w:r w:rsidR="00D947EA">
        <w:rPr>
          <w:sz w:val="28"/>
          <w:szCs w:val="28"/>
        </w:rPr>
        <w:t>2</w:t>
      </w:r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r w:rsidRPr="00730553">
        <w:rPr>
          <w:sz w:val="28"/>
          <w:szCs w:val="28"/>
        </w:rPr>
        <w:t>Стоимость гарантированного перечня услуг по погребению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Кубасском</w:t>
      </w:r>
      <w:proofErr w:type="spellEnd"/>
      <w:r w:rsidRPr="00730553">
        <w:rPr>
          <w:sz w:val="28"/>
          <w:szCs w:val="28"/>
        </w:rPr>
        <w:t xml:space="preserve"> сельском поселении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муниципального района Республики Татарстан</w:t>
      </w:r>
    </w:p>
    <w:p w:rsidR="00730553" w:rsidRPr="00730553" w:rsidRDefault="005C1064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 01.02.202</w:t>
      </w:r>
      <w:r>
        <w:rPr>
          <w:sz w:val="28"/>
          <w:szCs w:val="28"/>
          <w:lang w:val="en-US"/>
        </w:rPr>
        <w:t>3</w:t>
      </w:r>
      <w:r w:rsidR="00730553" w:rsidRPr="00730553">
        <w:rPr>
          <w:sz w:val="28"/>
          <w:szCs w:val="28"/>
        </w:rPr>
        <w:t xml:space="preserve"> года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3083"/>
      </w:tblGrid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Стоимость услуг, руб.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1. Оформление документов, необходимых для погр</w:t>
            </w:r>
            <w:r w:rsidRPr="00730553">
              <w:rPr>
                <w:sz w:val="28"/>
                <w:szCs w:val="28"/>
              </w:rPr>
              <w:t>е</w:t>
            </w:r>
            <w:r w:rsidRPr="00730553">
              <w:rPr>
                <w:sz w:val="28"/>
                <w:szCs w:val="28"/>
              </w:rPr>
              <w:t>бения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0,0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2. Предоставление и доставка гроба и других предм</w:t>
            </w:r>
            <w:r w:rsidRPr="00730553">
              <w:rPr>
                <w:sz w:val="28"/>
                <w:szCs w:val="28"/>
              </w:rPr>
              <w:t>е</w:t>
            </w:r>
            <w:r w:rsidRPr="00730553">
              <w:rPr>
                <w:sz w:val="28"/>
                <w:szCs w:val="28"/>
              </w:rPr>
              <w:t>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730553" w:rsidRPr="006036A6" w:rsidRDefault="006036A6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5 5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,9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3.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730553" w:rsidRPr="006036A6" w:rsidRDefault="006036A6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783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24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4.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730553" w:rsidRPr="006036A6" w:rsidRDefault="006036A6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489</w:t>
            </w:r>
            <w:r>
              <w:rPr>
                <w:sz w:val="28"/>
                <w:szCs w:val="28"/>
              </w:rPr>
              <w:t>,34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6036A6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7 793,48</w:t>
            </w:r>
          </w:p>
        </w:tc>
      </w:tr>
    </w:tbl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br w:type="page"/>
      </w:r>
      <w:r w:rsidRPr="00730553">
        <w:rPr>
          <w:sz w:val="28"/>
          <w:szCs w:val="28"/>
        </w:rPr>
        <w:lastRenderedPageBreak/>
        <w:t>Приложение 2</w:t>
      </w:r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к</w:t>
      </w:r>
      <w:r w:rsidRPr="00730553">
        <w:rPr>
          <w:sz w:val="28"/>
          <w:szCs w:val="28"/>
        </w:rPr>
        <w:t xml:space="preserve"> постановлению </w:t>
      </w:r>
      <w:proofErr w:type="gramStart"/>
      <w:r w:rsidRPr="00730553">
        <w:rPr>
          <w:sz w:val="28"/>
          <w:szCs w:val="28"/>
        </w:rPr>
        <w:t>Исполнительного</w:t>
      </w:r>
      <w:proofErr w:type="gramEnd"/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 xml:space="preserve">комитета </w:t>
      </w:r>
      <w:proofErr w:type="spellStart"/>
      <w:r>
        <w:rPr>
          <w:sz w:val="28"/>
          <w:szCs w:val="28"/>
        </w:rPr>
        <w:t>Кубасского</w:t>
      </w:r>
      <w:proofErr w:type="spellEnd"/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 xml:space="preserve">сельского поселения </w:t>
      </w:r>
      <w:proofErr w:type="spellStart"/>
      <w:r w:rsidRPr="00730553">
        <w:rPr>
          <w:sz w:val="28"/>
          <w:szCs w:val="28"/>
        </w:rPr>
        <w:t>Чистопольского</w:t>
      </w:r>
      <w:proofErr w:type="spellEnd"/>
    </w:p>
    <w:p w:rsidR="00730553" w:rsidRPr="00730553" w:rsidRDefault="00730553" w:rsidP="00730553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>муниципального района</w:t>
      </w:r>
    </w:p>
    <w:p w:rsidR="00730553" w:rsidRPr="00D947EA" w:rsidRDefault="00730553" w:rsidP="00D947EA">
      <w:pPr>
        <w:tabs>
          <w:tab w:val="left" w:pos="567"/>
          <w:tab w:val="left" w:pos="7655"/>
        </w:tabs>
        <w:ind w:left="5103"/>
        <w:rPr>
          <w:sz w:val="28"/>
          <w:szCs w:val="28"/>
        </w:rPr>
      </w:pPr>
      <w:r w:rsidRPr="00730553">
        <w:rPr>
          <w:sz w:val="28"/>
          <w:szCs w:val="28"/>
        </w:rPr>
        <w:t xml:space="preserve">от </w:t>
      </w:r>
      <w:r w:rsidR="00D947EA">
        <w:rPr>
          <w:sz w:val="28"/>
          <w:szCs w:val="28"/>
        </w:rPr>
        <w:t>30</w:t>
      </w:r>
      <w:r w:rsidR="005C1064">
        <w:rPr>
          <w:sz w:val="28"/>
          <w:szCs w:val="28"/>
        </w:rPr>
        <w:t>.01.202</w:t>
      </w:r>
      <w:r w:rsidR="005C1064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</w:t>
      </w:r>
      <w:r w:rsidRPr="00730553">
        <w:rPr>
          <w:sz w:val="28"/>
          <w:szCs w:val="28"/>
        </w:rPr>
        <w:t xml:space="preserve"> №</w:t>
      </w:r>
      <w:r w:rsidR="005C1064">
        <w:rPr>
          <w:sz w:val="28"/>
          <w:szCs w:val="28"/>
        </w:rPr>
        <w:t xml:space="preserve"> </w:t>
      </w:r>
      <w:bookmarkStart w:id="0" w:name="_GoBack"/>
      <w:bookmarkEnd w:id="0"/>
      <w:r w:rsidR="00D947EA">
        <w:rPr>
          <w:sz w:val="28"/>
          <w:szCs w:val="28"/>
        </w:rPr>
        <w:t>2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r w:rsidRPr="00730553">
        <w:rPr>
          <w:sz w:val="28"/>
          <w:szCs w:val="28"/>
        </w:rPr>
        <w:t>Стоимость гарантированного перечня услуг по погребению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r w:rsidRPr="00730553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Кубасском</w:t>
      </w:r>
      <w:proofErr w:type="spellEnd"/>
      <w:r w:rsidRPr="00730553">
        <w:rPr>
          <w:sz w:val="28"/>
          <w:szCs w:val="28"/>
        </w:rPr>
        <w:t xml:space="preserve"> сельском поселении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proofErr w:type="spellStart"/>
      <w:r w:rsidRPr="00730553">
        <w:rPr>
          <w:sz w:val="28"/>
          <w:szCs w:val="28"/>
        </w:rPr>
        <w:t>Чистопольского</w:t>
      </w:r>
      <w:proofErr w:type="spellEnd"/>
      <w:r w:rsidRPr="00730553">
        <w:rPr>
          <w:sz w:val="28"/>
          <w:szCs w:val="28"/>
        </w:rPr>
        <w:t xml:space="preserve"> муниципального района Республики Татарстан</w:t>
      </w:r>
    </w:p>
    <w:p w:rsidR="00730553" w:rsidRPr="00730553" w:rsidRDefault="006036A6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 01.02.202</w:t>
      </w:r>
      <w:r>
        <w:rPr>
          <w:sz w:val="28"/>
          <w:szCs w:val="28"/>
          <w:lang w:val="en-US"/>
        </w:rPr>
        <w:t>3</w:t>
      </w:r>
      <w:r w:rsidR="00730553" w:rsidRPr="00730553">
        <w:rPr>
          <w:sz w:val="28"/>
          <w:szCs w:val="28"/>
        </w:rPr>
        <w:t xml:space="preserve"> года</w:t>
      </w:r>
    </w:p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3083"/>
      </w:tblGrid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Стоимость услуг, руб.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1. Оформление документов, необходимых для погр</w:t>
            </w:r>
            <w:r w:rsidRPr="00730553">
              <w:rPr>
                <w:sz w:val="28"/>
                <w:szCs w:val="28"/>
              </w:rPr>
              <w:t>е</w:t>
            </w:r>
            <w:r w:rsidRPr="00730553">
              <w:rPr>
                <w:sz w:val="28"/>
                <w:szCs w:val="28"/>
              </w:rPr>
              <w:t>бения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0,0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6036A6" w:rsidRPr="00730553" w:rsidRDefault="006036A6" w:rsidP="006036A6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2 758,9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3. Предоставление и доставка гроба и других предм</w:t>
            </w:r>
            <w:r w:rsidRPr="00730553">
              <w:rPr>
                <w:sz w:val="28"/>
                <w:szCs w:val="28"/>
              </w:rPr>
              <w:t>е</w:t>
            </w:r>
            <w:r w:rsidRPr="00730553">
              <w:rPr>
                <w:sz w:val="28"/>
                <w:szCs w:val="28"/>
              </w:rPr>
              <w:t>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6036A6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2 758,9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6036A6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778,6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6036A6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1 497,08</w:t>
            </w:r>
          </w:p>
        </w:tc>
      </w:tr>
      <w:tr w:rsidR="00730553" w:rsidRPr="00730553" w:rsidTr="009C20C7">
        <w:tc>
          <w:tcPr>
            <w:tcW w:w="6771" w:type="dxa"/>
            <w:shd w:val="clear" w:color="auto" w:fill="auto"/>
          </w:tcPr>
          <w:p w:rsidR="00730553" w:rsidRPr="00730553" w:rsidRDefault="00730553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 w:rsidRPr="00730553">
              <w:rPr>
                <w:sz w:val="28"/>
                <w:szCs w:val="28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730553" w:rsidRPr="00730553" w:rsidRDefault="006036A6" w:rsidP="0073055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7 793,48</w:t>
            </w:r>
          </w:p>
        </w:tc>
      </w:tr>
    </w:tbl>
    <w:p w:rsidR="00730553" w:rsidRPr="00730553" w:rsidRDefault="00730553" w:rsidP="00730553">
      <w:pPr>
        <w:tabs>
          <w:tab w:val="left" w:pos="567"/>
          <w:tab w:val="left" w:pos="7655"/>
        </w:tabs>
        <w:jc w:val="center"/>
        <w:rPr>
          <w:sz w:val="28"/>
          <w:szCs w:val="28"/>
        </w:rPr>
      </w:pPr>
    </w:p>
    <w:p w:rsidR="00EF150F" w:rsidRPr="00D05101" w:rsidRDefault="00EF150F" w:rsidP="00730553">
      <w:pPr>
        <w:pStyle w:val="3"/>
        <w:shd w:val="clear" w:color="auto" w:fill="FFFFFF"/>
        <w:spacing w:before="0" w:beforeAutospacing="0" w:after="0" w:afterAutospacing="0"/>
      </w:pPr>
    </w:p>
    <w:sectPr w:rsidR="00EF150F" w:rsidRPr="00D05101" w:rsidSect="00730553">
      <w:headerReference w:type="default" r:id="rId8"/>
      <w:pgSz w:w="11905" w:h="16838"/>
      <w:pgMar w:top="851" w:right="1134" w:bottom="851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9AA" w:rsidRDefault="007749AA" w:rsidP="009C4678">
      <w:r>
        <w:separator/>
      </w:r>
    </w:p>
  </w:endnote>
  <w:endnote w:type="continuationSeparator" w:id="0">
    <w:p w:rsidR="007749AA" w:rsidRDefault="007749AA" w:rsidP="009C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9AA" w:rsidRDefault="007749AA" w:rsidP="009C4678">
      <w:r>
        <w:separator/>
      </w:r>
    </w:p>
  </w:footnote>
  <w:footnote w:type="continuationSeparator" w:id="0">
    <w:p w:rsidR="007749AA" w:rsidRDefault="007749AA" w:rsidP="009C4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61235"/>
      <w:docPartObj>
        <w:docPartGallery w:val="Page Numbers (Top of Page)"/>
        <w:docPartUnique/>
      </w:docPartObj>
    </w:sdtPr>
    <w:sdtEndPr/>
    <w:sdtContent>
      <w:p w:rsidR="00730553" w:rsidRDefault="00730553">
        <w:pPr>
          <w:pStyle w:val="a3"/>
          <w:jc w:val="center"/>
        </w:pPr>
      </w:p>
      <w:p w:rsidR="00E36136" w:rsidRDefault="007749AA">
        <w:pPr>
          <w:pStyle w:val="a3"/>
          <w:jc w:val="center"/>
        </w:pPr>
      </w:p>
    </w:sdtContent>
  </w:sdt>
  <w:p w:rsidR="00E36136" w:rsidRDefault="00E361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6A9"/>
    <w:rsid w:val="000036E1"/>
    <w:rsid w:val="0001147D"/>
    <w:rsid w:val="000337F6"/>
    <w:rsid w:val="00036AEC"/>
    <w:rsid w:val="00060BBD"/>
    <w:rsid w:val="000629C6"/>
    <w:rsid w:val="000764E3"/>
    <w:rsid w:val="00077441"/>
    <w:rsid w:val="00077868"/>
    <w:rsid w:val="00085876"/>
    <w:rsid w:val="00092718"/>
    <w:rsid w:val="000D45E8"/>
    <w:rsid w:val="000E28F3"/>
    <w:rsid w:val="000E4608"/>
    <w:rsid w:val="00141CEE"/>
    <w:rsid w:val="001546A9"/>
    <w:rsid w:val="001605A5"/>
    <w:rsid w:val="00166FB7"/>
    <w:rsid w:val="00170B72"/>
    <w:rsid w:val="00194188"/>
    <w:rsid w:val="001A0F23"/>
    <w:rsid w:val="001C50F9"/>
    <w:rsid w:val="00204157"/>
    <w:rsid w:val="00205714"/>
    <w:rsid w:val="00214950"/>
    <w:rsid w:val="0023224D"/>
    <w:rsid w:val="002715CF"/>
    <w:rsid w:val="0027797E"/>
    <w:rsid w:val="002F2367"/>
    <w:rsid w:val="003156EF"/>
    <w:rsid w:val="00334123"/>
    <w:rsid w:val="003817A6"/>
    <w:rsid w:val="00391864"/>
    <w:rsid w:val="003A2C00"/>
    <w:rsid w:val="003C29E9"/>
    <w:rsid w:val="003F1C57"/>
    <w:rsid w:val="0040347B"/>
    <w:rsid w:val="00441DC7"/>
    <w:rsid w:val="00447035"/>
    <w:rsid w:val="00453F58"/>
    <w:rsid w:val="004B1EE4"/>
    <w:rsid w:val="00517A6D"/>
    <w:rsid w:val="00560BF5"/>
    <w:rsid w:val="00582090"/>
    <w:rsid w:val="005C1064"/>
    <w:rsid w:val="005D5642"/>
    <w:rsid w:val="005E7012"/>
    <w:rsid w:val="006036A6"/>
    <w:rsid w:val="0063137D"/>
    <w:rsid w:val="00631B5F"/>
    <w:rsid w:val="00637738"/>
    <w:rsid w:val="00646CD7"/>
    <w:rsid w:val="00665FC0"/>
    <w:rsid w:val="00686D17"/>
    <w:rsid w:val="00693820"/>
    <w:rsid w:val="00693A2E"/>
    <w:rsid w:val="006B4414"/>
    <w:rsid w:val="007225A9"/>
    <w:rsid w:val="00730553"/>
    <w:rsid w:val="00747672"/>
    <w:rsid w:val="007719A0"/>
    <w:rsid w:val="007749AA"/>
    <w:rsid w:val="007C56F2"/>
    <w:rsid w:val="007D2802"/>
    <w:rsid w:val="008041BC"/>
    <w:rsid w:val="008105DE"/>
    <w:rsid w:val="00823C37"/>
    <w:rsid w:val="00836D0C"/>
    <w:rsid w:val="0085724B"/>
    <w:rsid w:val="008B1B77"/>
    <w:rsid w:val="008F16AC"/>
    <w:rsid w:val="008F3272"/>
    <w:rsid w:val="008F6C97"/>
    <w:rsid w:val="00937016"/>
    <w:rsid w:val="009611A1"/>
    <w:rsid w:val="00994F40"/>
    <w:rsid w:val="009C4678"/>
    <w:rsid w:val="009E6ED2"/>
    <w:rsid w:val="00A3427E"/>
    <w:rsid w:val="00A97302"/>
    <w:rsid w:val="00B10732"/>
    <w:rsid w:val="00B11608"/>
    <w:rsid w:val="00B24FDB"/>
    <w:rsid w:val="00B252A9"/>
    <w:rsid w:val="00B80EAF"/>
    <w:rsid w:val="00B855DF"/>
    <w:rsid w:val="00B904FA"/>
    <w:rsid w:val="00BA6E33"/>
    <w:rsid w:val="00BB1537"/>
    <w:rsid w:val="00BC72D4"/>
    <w:rsid w:val="00BD1493"/>
    <w:rsid w:val="00BF65A8"/>
    <w:rsid w:val="00C1142F"/>
    <w:rsid w:val="00C30CC8"/>
    <w:rsid w:val="00C66A63"/>
    <w:rsid w:val="00C66AB1"/>
    <w:rsid w:val="00C67BAC"/>
    <w:rsid w:val="00C71B39"/>
    <w:rsid w:val="00C861C7"/>
    <w:rsid w:val="00C86208"/>
    <w:rsid w:val="00D04A1E"/>
    <w:rsid w:val="00D05101"/>
    <w:rsid w:val="00D105D2"/>
    <w:rsid w:val="00D57EAB"/>
    <w:rsid w:val="00D74176"/>
    <w:rsid w:val="00D87F7E"/>
    <w:rsid w:val="00D947EA"/>
    <w:rsid w:val="00DA566D"/>
    <w:rsid w:val="00DA5C3D"/>
    <w:rsid w:val="00DB3367"/>
    <w:rsid w:val="00DC78A2"/>
    <w:rsid w:val="00DD43BB"/>
    <w:rsid w:val="00DE0618"/>
    <w:rsid w:val="00DE0EA1"/>
    <w:rsid w:val="00E2512D"/>
    <w:rsid w:val="00E27C40"/>
    <w:rsid w:val="00E36136"/>
    <w:rsid w:val="00E43429"/>
    <w:rsid w:val="00E52EF2"/>
    <w:rsid w:val="00E54FE9"/>
    <w:rsid w:val="00E80794"/>
    <w:rsid w:val="00EC6899"/>
    <w:rsid w:val="00ED251B"/>
    <w:rsid w:val="00EF150F"/>
    <w:rsid w:val="00F57DCC"/>
    <w:rsid w:val="00F63AF7"/>
    <w:rsid w:val="00F77E0D"/>
    <w:rsid w:val="00FD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116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46A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1546A9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154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aliases w:val="Формат документа"/>
    <w:qFormat/>
    <w:rsid w:val="001546A9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4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46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46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8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1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Логинова Наталья</cp:lastModifiedBy>
  <cp:revision>72</cp:revision>
  <cp:lastPrinted>2023-02-01T11:13:00Z</cp:lastPrinted>
  <dcterms:created xsi:type="dcterms:W3CDTF">2017-11-08T11:45:00Z</dcterms:created>
  <dcterms:modified xsi:type="dcterms:W3CDTF">2023-02-01T11:13:00Z</dcterms:modified>
</cp:coreProperties>
</file>