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Pr="00FB0FD4" w:rsidRDefault="003241A5" w:rsidP="00FB0FD4">
      <w:pPr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01331D" w:rsidRPr="008C5C3F" w:rsidRDefault="00FE77C9" w:rsidP="00FB0FD4">
      <w:pPr>
        <w:tabs>
          <w:tab w:val="left" w:pos="284"/>
        </w:tabs>
        <w:jc w:val="both"/>
        <w:rPr>
          <w:b/>
          <w:bCs/>
          <w:i/>
          <w:sz w:val="28"/>
          <w:szCs w:val="28"/>
        </w:rPr>
      </w:pPr>
      <w:r w:rsidRPr="008C5C3F">
        <w:rPr>
          <w:b/>
          <w:bCs/>
          <w:sz w:val="28"/>
          <w:szCs w:val="28"/>
        </w:rPr>
        <w:tab/>
      </w:r>
      <w:r w:rsidR="006503A0" w:rsidRPr="008C5C3F">
        <w:rPr>
          <w:sz w:val="28"/>
          <w:szCs w:val="28"/>
        </w:rPr>
        <w:t xml:space="preserve"> </w:t>
      </w:r>
      <w:r w:rsidR="0001331D" w:rsidRPr="008C5C3F">
        <w:rPr>
          <w:b/>
          <w:bCs/>
          <w:sz w:val="28"/>
          <w:szCs w:val="28"/>
        </w:rPr>
        <w:t xml:space="preserve">РАСПОРЯЖЕНИЕ                                                         </w:t>
      </w:r>
      <w:r w:rsidR="008C5C3F">
        <w:rPr>
          <w:b/>
          <w:bCs/>
          <w:sz w:val="28"/>
          <w:szCs w:val="28"/>
        </w:rPr>
        <w:t xml:space="preserve">    </w:t>
      </w:r>
      <w:r w:rsidR="0001331D" w:rsidRPr="008C5C3F">
        <w:rPr>
          <w:b/>
          <w:bCs/>
          <w:sz w:val="28"/>
          <w:szCs w:val="28"/>
        </w:rPr>
        <w:t xml:space="preserve">БОЕРЫК  </w:t>
      </w:r>
    </w:p>
    <w:p w:rsidR="00F2403A" w:rsidRPr="008C5C3F" w:rsidRDefault="00F2403A" w:rsidP="00FB0FD4">
      <w:pPr>
        <w:tabs>
          <w:tab w:val="left" w:pos="284"/>
        </w:tabs>
        <w:jc w:val="both"/>
        <w:rPr>
          <w:b/>
          <w:bCs/>
          <w:i/>
          <w:sz w:val="28"/>
          <w:szCs w:val="28"/>
        </w:rPr>
      </w:pPr>
    </w:p>
    <w:p w:rsidR="0001331D" w:rsidRPr="008C5C3F" w:rsidRDefault="0001331D" w:rsidP="00FB0FD4">
      <w:pPr>
        <w:tabs>
          <w:tab w:val="left" w:pos="284"/>
        </w:tabs>
        <w:jc w:val="both"/>
        <w:rPr>
          <w:b/>
          <w:sz w:val="28"/>
          <w:szCs w:val="28"/>
        </w:rPr>
      </w:pPr>
      <w:r w:rsidRPr="008C5C3F">
        <w:rPr>
          <w:b/>
          <w:bCs/>
          <w:i/>
          <w:sz w:val="28"/>
          <w:szCs w:val="28"/>
        </w:rPr>
        <w:t xml:space="preserve">  </w:t>
      </w:r>
      <w:r w:rsidR="00A9429B" w:rsidRPr="008C5C3F">
        <w:rPr>
          <w:b/>
          <w:sz w:val="28"/>
          <w:szCs w:val="28"/>
        </w:rPr>
        <w:t>«20»__</w:t>
      </w:r>
      <w:r w:rsidR="00F2403A" w:rsidRPr="008C5C3F">
        <w:rPr>
          <w:b/>
          <w:sz w:val="28"/>
          <w:szCs w:val="28"/>
        </w:rPr>
        <w:t>___</w:t>
      </w:r>
      <w:r w:rsidR="00A9429B" w:rsidRPr="008C5C3F">
        <w:rPr>
          <w:b/>
          <w:sz w:val="28"/>
          <w:szCs w:val="28"/>
        </w:rPr>
        <w:t>04___</w:t>
      </w:r>
      <w:r w:rsidR="00F2403A" w:rsidRPr="008C5C3F">
        <w:rPr>
          <w:b/>
          <w:sz w:val="28"/>
          <w:szCs w:val="28"/>
        </w:rPr>
        <w:t>____20</w:t>
      </w:r>
      <w:r w:rsidR="00A9429B" w:rsidRPr="008C5C3F">
        <w:rPr>
          <w:b/>
          <w:sz w:val="28"/>
          <w:szCs w:val="28"/>
        </w:rPr>
        <w:t>23</w:t>
      </w:r>
      <w:r w:rsidR="00F2403A" w:rsidRPr="008C5C3F">
        <w:rPr>
          <w:b/>
          <w:sz w:val="28"/>
          <w:szCs w:val="28"/>
        </w:rPr>
        <w:t xml:space="preserve"> г.</w:t>
      </w:r>
      <w:r w:rsidRPr="008C5C3F">
        <w:rPr>
          <w:b/>
          <w:bCs/>
          <w:i/>
          <w:sz w:val="28"/>
          <w:szCs w:val="28"/>
        </w:rPr>
        <w:t xml:space="preserve"> </w:t>
      </w:r>
      <w:r w:rsidR="00F2403A" w:rsidRPr="008C5C3F">
        <w:rPr>
          <w:b/>
          <w:bCs/>
          <w:i/>
          <w:sz w:val="28"/>
          <w:szCs w:val="28"/>
        </w:rPr>
        <w:t xml:space="preserve">                                            </w:t>
      </w:r>
      <w:r w:rsidR="008C5C3F">
        <w:rPr>
          <w:b/>
          <w:bCs/>
          <w:i/>
          <w:sz w:val="28"/>
          <w:szCs w:val="28"/>
        </w:rPr>
        <w:t xml:space="preserve">        </w:t>
      </w:r>
      <w:r w:rsidRPr="008C5C3F">
        <w:rPr>
          <w:b/>
          <w:sz w:val="28"/>
          <w:szCs w:val="28"/>
        </w:rPr>
        <w:t>№</w:t>
      </w:r>
      <w:r w:rsidR="00A9429B" w:rsidRPr="008C5C3F">
        <w:rPr>
          <w:b/>
          <w:sz w:val="28"/>
          <w:szCs w:val="28"/>
        </w:rPr>
        <w:t>470</w:t>
      </w:r>
      <w:r w:rsidRPr="008C5C3F"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340BB9" w:rsidRPr="008C5C3F" w:rsidRDefault="0001331D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   </w:t>
      </w:r>
      <w:r w:rsidRPr="008C5C3F">
        <w:rPr>
          <w:sz w:val="28"/>
          <w:szCs w:val="28"/>
        </w:rPr>
        <w:tab/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О внесении изменений </w:t>
      </w:r>
      <w:proofErr w:type="gramStart"/>
      <w:r w:rsidRPr="008C5C3F">
        <w:rPr>
          <w:sz w:val="28"/>
          <w:szCs w:val="28"/>
        </w:rPr>
        <w:t>в</w:t>
      </w:r>
      <w:proofErr w:type="gramEnd"/>
      <w:r w:rsidRPr="008C5C3F">
        <w:rPr>
          <w:sz w:val="28"/>
          <w:szCs w:val="28"/>
        </w:rPr>
        <w:t xml:space="preserve"> 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>Административный регламент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предоставления </w:t>
      </w:r>
      <w:proofErr w:type="gramStart"/>
      <w:r w:rsidRPr="008C5C3F">
        <w:rPr>
          <w:sz w:val="28"/>
          <w:szCs w:val="28"/>
        </w:rPr>
        <w:t>муниципальной</w:t>
      </w:r>
      <w:proofErr w:type="gramEnd"/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услуги по утверждению схемы 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расположения земельного участка 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или земельных участков 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>на кадастровом плане территории,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proofErr w:type="gramStart"/>
      <w:r w:rsidRPr="008C5C3F">
        <w:rPr>
          <w:sz w:val="28"/>
          <w:szCs w:val="28"/>
        </w:rPr>
        <w:t>утверждённый</w:t>
      </w:r>
      <w:proofErr w:type="gramEnd"/>
      <w:r w:rsidRPr="008C5C3F">
        <w:rPr>
          <w:sz w:val="28"/>
          <w:szCs w:val="28"/>
        </w:rPr>
        <w:t xml:space="preserve"> распоряжением 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Палаты </w:t>
      </w:r>
      <w:proofErr w:type="gramStart"/>
      <w:r w:rsidRPr="008C5C3F">
        <w:rPr>
          <w:sz w:val="28"/>
          <w:szCs w:val="28"/>
        </w:rPr>
        <w:t>земельных</w:t>
      </w:r>
      <w:proofErr w:type="gramEnd"/>
      <w:r w:rsidRPr="008C5C3F">
        <w:rPr>
          <w:sz w:val="28"/>
          <w:szCs w:val="28"/>
        </w:rPr>
        <w:t xml:space="preserve"> и имущественных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отношений Чистопольского </w:t>
      </w:r>
      <w:proofErr w:type="gramStart"/>
      <w:r w:rsidRPr="008C5C3F">
        <w:rPr>
          <w:sz w:val="28"/>
          <w:szCs w:val="28"/>
        </w:rPr>
        <w:t>муниципального</w:t>
      </w:r>
      <w:proofErr w:type="gramEnd"/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>района от 28.06.2021 №697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ab/>
      </w:r>
      <w:r w:rsidR="00FB0FD4" w:rsidRPr="008C5C3F">
        <w:rPr>
          <w:sz w:val="28"/>
          <w:szCs w:val="28"/>
        </w:rPr>
        <w:t xml:space="preserve"> </w:t>
      </w:r>
      <w:r w:rsidR="00A044DD" w:rsidRPr="008C5C3F">
        <w:rPr>
          <w:sz w:val="28"/>
          <w:szCs w:val="28"/>
        </w:rPr>
        <w:t xml:space="preserve">    </w:t>
      </w:r>
      <w:r w:rsidRPr="008C5C3F">
        <w:rPr>
          <w:sz w:val="28"/>
          <w:szCs w:val="28"/>
        </w:rPr>
        <w:t>Рассмотре</w:t>
      </w:r>
      <w:r w:rsidR="00FF16AE" w:rsidRPr="008C5C3F">
        <w:rPr>
          <w:sz w:val="28"/>
          <w:szCs w:val="28"/>
        </w:rPr>
        <w:t>в</w:t>
      </w:r>
      <w:r w:rsidRPr="008C5C3F">
        <w:rPr>
          <w:sz w:val="28"/>
          <w:szCs w:val="28"/>
        </w:rPr>
        <w:t xml:space="preserve"> Протест </w:t>
      </w:r>
      <w:proofErr w:type="spellStart"/>
      <w:r w:rsidRPr="008C5C3F">
        <w:rPr>
          <w:sz w:val="28"/>
          <w:szCs w:val="28"/>
        </w:rPr>
        <w:t>Чистопольской</w:t>
      </w:r>
      <w:proofErr w:type="spellEnd"/>
      <w:r w:rsidRPr="008C5C3F">
        <w:rPr>
          <w:sz w:val="28"/>
          <w:szCs w:val="28"/>
        </w:rPr>
        <w:t xml:space="preserve"> гор</w:t>
      </w:r>
      <w:r w:rsidR="00722F29" w:rsidRPr="008C5C3F">
        <w:rPr>
          <w:sz w:val="28"/>
          <w:szCs w:val="28"/>
        </w:rPr>
        <w:t>о</w:t>
      </w:r>
      <w:r w:rsidRPr="008C5C3F">
        <w:rPr>
          <w:sz w:val="28"/>
          <w:szCs w:val="28"/>
        </w:rPr>
        <w:t>дской прокуратуры на административный регламент предоставления муниципальной услуги от 12.04.2023 №02-08-02-2023,  в целях приведения нормативного правового акта в соответствие с действующим законодательством, Федеральным законом от 27.07.2010 № 210-ФЗ «Об организации предоставления государственных и муниципальных услуг»</w:t>
      </w:r>
    </w:p>
    <w:p w:rsidR="00572199" w:rsidRPr="008C5C3F" w:rsidRDefault="00572199" w:rsidP="00FB0FD4">
      <w:pPr>
        <w:tabs>
          <w:tab w:val="left" w:pos="284"/>
        </w:tabs>
        <w:jc w:val="both"/>
        <w:rPr>
          <w:sz w:val="28"/>
          <w:szCs w:val="28"/>
        </w:rPr>
      </w:pPr>
    </w:p>
    <w:p w:rsidR="00572199" w:rsidRPr="008C5C3F" w:rsidRDefault="00FF16AE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ab/>
      </w:r>
      <w:r w:rsidR="00FB0FD4" w:rsidRPr="008C5C3F">
        <w:rPr>
          <w:sz w:val="28"/>
          <w:szCs w:val="28"/>
        </w:rPr>
        <w:t xml:space="preserve"> </w:t>
      </w:r>
      <w:r w:rsidR="00A044DD" w:rsidRPr="008C5C3F">
        <w:rPr>
          <w:sz w:val="28"/>
          <w:szCs w:val="28"/>
        </w:rPr>
        <w:t xml:space="preserve">  </w:t>
      </w:r>
      <w:r w:rsidR="00572199" w:rsidRPr="008C5C3F">
        <w:rPr>
          <w:sz w:val="28"/>
          <w:szCs w:val="28"/>
        </w:rPr>
        <w:t xml:space="preserve">1. </w:t>
      </w:r>
      <w:proofErr w:type="gramStart"/>
      <w:r w:rsidR="00572199" w:rsidRPr="008C5C3F">
        <w:rPr>
          <w:sz w:val="28"/>
          <w:szCs w:val="28"/>
        </w:rPr>
        <w:t xml:space="preserve">Внести в </w:t>
      </w:r>
      <w:r w:rsidRPr="008C5C3F">
        <w:rPr>
          <w:sz w:val="28"/>
          <w:szCs w:val="28"/>
        </w:rPr>
        <w:t xml:space="preserve">Административный регламент </w:t>
      </w:r>
      <w:r w:rsidR="00572199" w:rsidRPr="008C5C3F">
        <w:rPr>
          <w:sz w:val="28"/>
          <w:szCs w:val="28"/>
        </w:rPr>
        <w:t>предоставления муници</w:t>
      </w:r>
      <w:r w:rsidRPr="008C5C3F">
        <w:rPr>
          <w:sz w:val="28"/>
          <w:szCs w:val="28"/>
        </w:rPr>
        <w:t xml:space="preserve">пальной услуги по утверждению схемы </w:t>
      </w:r>
      <w:r w:rsidR="00572199" w:rsidRPr="008C5C3F">
        <w:rPr>
          <w:sz w:val="28"/>
          <w:szCs w:val="28"/>
        </w:rPr>
        <w:t>р</w:t>
      </w:r>
      <w:r w:rsidRPr="008C5C3F">
        <w:rPr>
          <w:sz w:val="28"/>
          <w:szCs w:val="28"/>
        </w:rPr>
        <w:t xml:space="preserve">асположения земельного участка или земельных участков </w:t>
      </w:r>
      <w:r w:rsidR="00572199" w:rsidRPr="008C5C3F">
        <w:rPr>
          <w:sz w:val="28"/>
          <w:szCs w:val="28"/>
        </w:rPr>
        <w:t>н</w:t>
      </w:r>
      <w:r w:rsidRPr="008C5C3F">
        <w:rPr>
          <w:sz w:val="28"/>
          <w:szCs w:val="28"/>
        </w:rPr>
        <w:t xml:space="preserve">а кадастровом плане территории, утверждённый распоряжением </w:t>
      </w:r>
      <w:r w:rsidR="00572199" w:rsidRPr="008C5C3F">
        <w:rPr>
          <w:sz w:val="28"/>
          <w:szCs w:val="28"/>
        </w:rPr>
        <w:t>П</w:t>
      </w:r>
      <w:r w:rsidRPr="008C5C3F">
        <w:rPr>
          <w:sz w:val="28"/>
          <w:szCs w:val="28"/>
        </w:rPr>
        <w:t xml:space="preserve">алаты земельных и имущественных </w:t>
      </w:r>
      <w:r w:rsidR="00572199" w:rsidRPr="008C5C3F">
        <w:rPr>
          <w:sz w:val="28"/>
          <w:szCs w:val="28"/>
        </w:rPr>
        <w:t>отношени</w:t>
      </w:r>
      <w:r w:rsidRPr="008C5C3F">
        <w:rPr>
          <w:sz w:val="28"/>
          <w:szCs w:val="28"/>
        </w:rPr>
        <w:t xml:space="preserve">й Чистопольского муниципального </w:t>
      </w:r>
      <w:r w:rsidR="00572199" w:rsidRPr="008C5C3F">
        <w:rPr>
          <w:sz w:val="28"/>
          <w:szCs w:val="28"/>
        </w:rPr>
        <w:t xml:space="preserve">района от 28.06.2021 №697 </w:t>
      </w:r>
      <w:r w:rsidRPr="008C5C3F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территории» следующие изменения: </w:t>
      </w:r>
      <w:proofErr w:type="gramEnd"/>
    </w:p>
    <w:p w:rsidR="00FF16AE" w:rsidRPr="008C5C3F" w:rsidRDefault="00EA334A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ab/>
      </w:r>
      <w:r w:rsidR="00A044DD" w:rsidRPr="008C5C3F">
        <w:rPr>
          <w:sz w:val="28"/>
          <w:szCs w:val="28"/>
        </w:rPr>
        <w:t xml:space="preserve">  </w:t>
      </w:r>
      <w:r w:rsidR="00FB0FD4" w:rsidRPr="008C5C3F">
        <w:rPr>
          <w:sz w:val="28"/>
          <w:szCs w:val="28"/>
        </w:rPr>
        <w:t xml:space="preserve"> </w:t>
      </w:r>
      <w:r w:rsidR="00FF16AE" w:rsidRPr="008C5C3F">
        <w:rPr>
          <w:sz w:val="28"/>
          <w:szCs w:val="28"/>
        </w:rPr>
        <w:t xml:space="preserve">- пункт 1.1. Приложения изложить в новой редакции: </w:t>
      </w:r>
    </w:p>
    <w:p w:rsidR="00572199" w:rsidRPr="008C5C3F" w:rsidRDefault="00FF16AE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«1.1.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</w:t>
      </w:r>
      <w:r w:rsidR="00A9429B" w:rsidRPr="008C5C3F">
        <w:rPr>
          <w:sz w:val="28"/>
          <w:szCs w:val="28"/>
        </w:rPr>
        <w:t xml:space="preserve">(далее – муниципальная услуга). </w:t>
      </w:r>
      <w:r w:rsidRPr="008C5C3F">
        <w:rPr>
          <w:sz w:val="28"/>
          <w:szCs w:val="28"/>
        </w:rPr>
        <w:t>Положения Регламента применяются также в отношении земельных участков, государственная собственность на которые не разграничена</w:t>
      </w:r>
      <w:proofErr w:type="gramStart"/>
      <w:r w:rsidRPr="008C5C3F">
        <w:rPr>
          <w:sz w:val="28"/>
          <w:szCs w:val="28"/>
        </w:rPr>
        <w:t>.»;</w:t>
      </w:r>
      <w:proofErr w:type="gramEnd"/>
    </w:p>
    <w:p w:rsidR="00FF16AE" w:rsidRPr="008C5C3F" w:rsidRDefault="00EA334A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lastRenderedPageBreak/>
        <w:tab/>
      </w:r>
      <w:r w:rsidR="00FB0FD4" w:rsidRPr="008C5C3F">
        <w:rPr>
          <w:sz w:val="28"/>
          <w:szCs w:val="28"/>
        </w:rPr>
        <w:t xml:space="preserve"> </w:t>
      </w:r>
      <w:r w:rsidR="00A044DD" w:rsidRPr="008C5C3F">
        <w:rPr>
          <w:sz w:val="28"/>
          <w:szCs w:val="28"/>
        </w:rPr>
        <w:t xml:space="preserve">  </w:t>
      </w:r>
      <w:r w:rsidR="00FF16AE" w:rsidRPr="008C5C3F">
        <w:rPr>
          <w:sz w:val="28"/>
          <w:szCs w:val="28"/>
        </w:rPr>
        <w:t>-</w:t>
      </w:r>
      <w:r w:rsidR="00FB0FD4" w:rsidRPr="008C5C3F">
        <w:rPr>
          <w:sz w:val="28"/>
          <w:szCs w:val="28"/>
        </w:rPr>
        <w:t xml:space="preserve"> </w:t>
      </w:r>
      <w:r w:rsidR="00FF16AE" w:rsidRPr="008C5C3F">
        <w:rPr>
          <w:sz w:val="28"/>
          <w:szCs w:val="28"/>
        </w:rPr>
        <w:t xml:space="preserve">пункт 2.5.1 </w:t>
      </w:r>
      <w:r w:rsidRPr="008C5C3F">
        <w:rPr>
          <w:sz w:val="28"/>
          <w:szCs w:val="28"/>
        </w:rPr>
        <w:t xml:space="preserve">Приложения </w:t>
      </w:r>
      <w:r w:rsidR="00FF16AE" w:rsidRPr="008C5C3F">
        <w:rPr>
          <w:sz w:val="28"/>
          <w:szCs w:val="28"/>
        </w:rPr>
        <w:t xml:space="preserve">дополнить </w:t>
      </w:r>
      <w:r w:rsidRPr="008C5C3F">
        <w:rPr>
          <w:sz w:val="28"/>
          <w:szCs w:val="28"/>
        </w:rPr>
        <w:t>под</w:t>
      </w:r>
      <w:r w:rsidR="00FF16AE" w:rsidRPr="008C5C3F">
        <w:rPr>
          <w:sz w:val="28"/>
          <w:szCs w:val="28"/>
        </w:rPr>
        <w:t>пунктом следующего содержания:</w:t>
      </w:r>
    </w:p>
    <w:p w:rsidR="00EA334A" w:rsidRPr="008C5C3F" w:rsidRDefault="00EA334A" w:rsidP="00FB0FD4">
      <w:pPr>
        <w:tabs>
          <w:tab w:val="left" w:pos="284"/>
        </w:tabs>
        <w:jc w:val="both"/>
        <w:rPr>
          <w:sz w:val="28"/>
          <w:szCs w:val="28"/>
        </w:rPr>
      </w:pPr>
      <w:r w:rsidRPr="008C5C3F">
        <w:rPr>
          <w:sz w:val="28"/>
          <w:szCs w:val="28"/>
        </w:rPr>
        <w:t>«</w:t>
      </w:r>
      <w:r w:rsidR="00FF16AE" w:rsidRPr="008C5C3F">
        <w:rPr>
          <w:sz w:val="28"/>
          <w:szCs w:val="28"/>
        </w:rPr>
        <w:t xml:space="preserve">7) результаты общественных обсуждений или публичных </w:t>
      </w:r>
      <w:proofErr w:type="gramStart"/>
      <w:r w:rsidR="00FF16AE" w:rsidRPr="008C5C3F">
        <w:rPr>
          <w:sz w:val="28"/>
          <w:szCs w:val="28"/>
        </w:rPr>
        <w:t>слушаниях</w:t>
      </w:r>
      <w:proofErr w:type="gramEnd"/>
      <w:r w:rsidR="00FF16AE" w:rsidRPr="008C5C3F">
        <w:rPr>
          <w:sz w:val="28"/>
          <w:szCs w:val="28"/>
        </w:rPr>
        <w:t xml:space="preserve"> в порядке, предусмотренном законодательством о градостроительной деятельности для утверждения проекта межевания территории в случае образования земельного участка под многоквартирным жилым домом.</w:t>
      </w:r>
      <w:r w:rsidRPr="008C5C3F">
        <w:rPr>
          <w:sz w:val="28"/>
          <w:szCs w:val="28"/>
        </w:rPr>
        <w:t>»;</w:t>
      </w:r>
    </w:p>
    <w:p w:rsidR="00EA334A" w:rsidRPr="008C5C3F" w:rsidRDefault="00A044DD" w:rsidP="00FB0FD4">
      <w:pPr>
        <w:ind w:firstLine="284"/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 </w:t>
      </w:r>
      <w:r w:rsidR="00FB0FD4" w:rsidRPr="008C5C3F">
        <w:rPr>
          <w:sz w:val="28"/>
          <w:szCs w:val="28"/>
        </w:rPr>
        <w:t xml:space="preserve"> </w:t>
      </w:r>
      <w:r w:rsidR="00EA334A" w:rsidRPr="008C5C3F">
        <w:rPr>
          <w:sz w:val="28"/>
          <w:szCs w:val="28"/>
        </w:rPr>
        <w:t>- пункт 2.8.2  Приложения дополнить подпунктом следующего содержания:</w:t>
      </w:r>
    </w:p>
    <w:p w:rsidR="00EA334A" w:rsidRPr="008C5C3F" w:rsidRDefault="00EA334A" w:rsidP="00FB0FD4">
      <w:pPr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«10) разработка схемы расположения земельного участка, образование которого допускается исключительно в соответствии с </w:t>
      </w:r>
      <w:proofErr w:type="spellStart"/>
      <w:r w:rsidRPr="008C5C3F">
        <w:rPr>
          <w:sz w:val="28"/>
          <w:szCs w:val="28"/>
        </w:rPr>
        <w:t>утвержденным</w:t>
      </w:r>
      <w:proofErr w:type="spellEnd"/>
      <w:r w:rsidRPr="008C5C3F">
        <w:rPr>
          <w:sz w:val="28"/>
          <w:szCs w:val="28"/>
        </w:rPr>
        <w:t xml:space="preserve"> проектом межевания территории</w:t>
      </w:r>
      <w:proofErr w:type="gramStart"/>
      <w:r w:rsidRPr="008C5C3F">
        <w:rPr>
          <w:sz w:val="28"/>
          <w:szCs w:val="28"/>
        </w:rPr>
        <w:t>.».</w:t>
      </w:r>
      <w:proofErr w:type="gramEnd"/>
    </w:p>
    <w:p w:rsidR="00EA334A" w:rsidRPr="008C5C3F" w:rsidRDefault="00EA334A" w:rsidP="00FB0FD4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8C5C3F">
        <w:rPr>
          <w:sz w:val="28"/>
          <w:szCs w:val="28"/>
        </w:rPr>
        <w:t>3.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EA334A" w:rsidRPr="008C5C3F" w:rsidRDefault="00EA334A" w:rsidP="00FB0FD4">
      <w:pPr>
        <w:suppressAutoHyphens/>
        <w:autoSpaceDE/>
        <w:ind w:firstLine="708"/>
        <w:jc w:val="both"/>
        <w:rPr>
          <w:sz w:val="28"/>
          <w:szCs w:val="28"/>
          <w:lang w:eastAsia="x-none"/>
        </w:rPr>
      </w:pPr>
      <w:r w:rsidRPr="008C5C3F">
        <w:rPr>
          <w:sz w:val="28"/>
          <w:szCs w:val="28"/>
        </w:rPr>
        <w:t xml:space="preserve">4. </w:t>
      </w:r>
      <w:proofErr w:type="gramStart"/>
      <w:r w:rsidRPr="008C5C3F">
        <w:rPr>
          <w:sz w:val="28"/>
          <w:szCs w:val="28"/>
        </w:rPr>
        <w:t>Контроль за</w:t>
      </w:r>
      <w:proofErr w:type="gramEnd"/>
      <w:r w:rsidRPr="008C5C3F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EA334A" w:rsidRPr="008C5C3F" w:rsidRDefault="00EA334A" w:rsidP="00FB0FD4">
      <w:pPr>
        <w:jc w:val="both"/>
        <w:rPr>
          <w:sz w:val="28"/>
          <w:szCs w:val="28"/>
        </w:rPr>
      </w:pPr>
    </w:p>
    <w:p w:rsidR="00EA334A" w:rsidRPr="008C5C3F" w:rsidRDefault="00EA334A" w:rsidP="00FB0FD4">
      <w:pPr>
        <w:jc w:val="both"/>
        <w:rPr>
          <w:sz w:val="28"/>
          <w:szCs w:val="28"/>
        </w:rPr>
      </w:pPr>
      <w:r w:rsidRPr="008C5C3F">
        <w:rPr>
          <w:sz w:val="28"/>
          <w:szCs w:val="28"/>
        </w:rPr>
        <w:t xml:space="preserve">Руководитель                                                                               </w:t>
      </w:r>
      <w:r w:rsidR="008C5C3F">
        <w:rPr>
          <w:sz w:val="28"/>
          <w:szCs w:val="28"/>
        </w:rPr>
        <w:t xml:space="preserve">       </w:t>
      </w:r>
      <w:r w:rsidR="00A044DD" w:rsidRPr="008C5C3F">
        <w:rPr>
          <w:sz w:val="28"/>
          <w:szCs w:val="28"/>
        </w:rPr>
        <w:t xml:space="preserve"> </w:t>
      </w:r>
      <w:r w:rsidRPr="008C5C3F">
        <w:rPr>
          <w:sz w:val="28"/>
          <w:szCs w:val="28"/>
        </w:rPr>
        <w:t>М.Ю. Исхакова</w:t>
      </w:r>
    </w:p>
    <w:p w:rsidR="00FF16AE" w:rsidRPr="008C5C3F" w:rsidRDefault="00FF16AE" w:rsidP="00FB0FD4">
      <w:pPr>
        <w:jc w:val="both"/>
        <w:rPr>
          <w:sz w:val="28"/>
          <w:szCs w:val="28"/>
        </w:rPr>
      </w:pPr>
    </w:p>
    <w:sectPr w:rsidR="00FF16AE" w:rsidRPr="008C5C3F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FF" w:rsidRDefault="00601AFF" w:rsidP="00405188">
      <w:r>
        <w:separator/>
      </w:r>
    </w:p>
  </w:endnote>
  <w:endnote w:type="continuationSeparator" w:id="0">
    <w:p w:rsidR="00601AFF" w:rsidRDefault="00601AFF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FF" w:rsidRDefault="00601AFF" w:rsidP="00405188">
      <w:r>
        <w:separator/>
      </w:r>
    </w:p>
  </w:footnote>
  <w:footnote w:type="continuationSeparator" w:id="0">
    <w:p w:rsidR="00601AFF" w:rsidRDefault="00601AFF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062939"/>
    <w:rsid w:val="00132C0F"/>
    <w:rsid w:val="00170E32"/>
    <w:rsid w:val="002E6C8E"/>
    <w:rsid w:val="0032325C"/>
    <w:rsid w:val="003241A5"/>
    <w:rsid w:val="00340BB9"/>
    <w:rsid w:val="003610AB"/>
    <w:rsid w:val="00367173"/>
    <w:rsid w:val="00370C8A"/>
    <w:rsid w:val="003C311B"/>
    <w:rsid w:val="003E4680"/>
    <w:rsid w:val="00405188"/>
    <w:rsid w:val="004162BE"/>
    <w:rsid w:val="004702D8"/>
    <w:rsid w:val="00490CC1"/>
    <w:rsid w:val="00572199"/>
    <w:rsid w:val="00601AFF"/>
    <w:rsid w:val="006503A0"/>
    <w:rsid w:val="00664735"/>
    <w:rsid w:val="00685919"/>
    <w:rsid w:val="00722F29"/>
    <w:rsid w:val="00740527"/>
    <w:rsid w:val="007B7234"/>
    <w:rsid w:val="00885B18"/>
    <w:rsid w:val="008C5C3F"/>
    <w:rsid w:val="008D5875"/>
    <w:rsid w:val="009071E1"/>
    <w:rsid w:val="00930FF5"/>
    <w:rsid w:val="00932E3A"/>
    <w:rsid w:val="009412F7"/>
    <w:rsid w:val="00A044DD"/>
    <w:rsid w:val="00A9429B"/>
    <w:rsid w:val="00AC7287"/>
    <w:rsid w:val="00AE7826"/>
    <w:rsid w:val="00AF4A58"/>
    <w:rsid w:val="00B36555"/>
    <w:rsid w:val="00B45C68"/>
    <w:rsid w:val="00B64066"/>
    <w:rsid w:val="00BE07C4"/>
    <w:rsid w:val="00C41274"/>
    <w:rsid w:val="00C569FB"/>
    <w:rsid w:val="00D008F1"/>
    <w:rsid w:val="00D55F9A"/>
    <w:rsid w:val="00DA7435"/>
    <w:rsid w:val="00DF5EFB"/>
    <w:rsid w:val="00E14425"/>
    <w:rsid w:val="00E34558"/>
    <w:rsid w:val="00E53A20"/>
    <w:rsid w:val="00EA334A"/>
    <w:rsid w:val="00ED6BE1"/>
    <w:rsid w:val="00F2403A"/>
    <w:rsid w:val="00F476A4"/>
    <w:rsid w:val="00F62B67"/>
    <w:rsid w:val="00F80F37"/>
    <w:rsid w:val="00FB0803"/>
    <w:rsid w:val="00FB0FD4"/>
    <w:rsid w:val="00FE77C9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2023-04-18T13:49:00Z</cp:lastPrinted>
  <dcterms:created xsi:type="dcterms:W3CDTF">2023-04-18T13:43:00Z</dcterms:created>
  <dcterms:modified xsi:type="dcterms:W3CDTF">2023-04-25T12:41:00Z</dcterms:modified>
</cp:coreProperties>
</file>