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F01C8">
        <w:rPr>
          <w:b/>
          <w:sz w:val="24"/>
          <w:szCs w:val="24"/>
        </w:rPr>
        <w:t>«_</w:t>
      </w:r>
      <w:r w:rsidR="00B853CC">
        <w:rPr>
          <w:b/>
          <w:sz w:val="24"/>
          <w:szCs w:val="24"/>
        </w:rPr>
        <w:t>26</w:t>
      </w:r>
      <w:r w:rsidR="00FF01C8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»_____</w:t>
      </w:r>
      <w:r w:rsidR="00681DE3">
        <w:rPr>
          <w:b/>
          <w:sz w:val="24"/>
          <w:szCs w:val="24"/>
        </w:rPr>
        <w:t>_</w:t>
      </w:r>
      <w:r w:rsidR="00B853CC">
        <w:rPr>
          <w:b/>
          <w:sz w:val="24"/>
          <w:szCs w:val="24"/>
        </w:rPr>
        <w:t>12</w:t>
      </w:r>
      <w:r w:rsidR="00681DE3">
        <w:rPr>
          <w:b/>
          <w:sz w:val="24"/>
          <w:szCs w:val="24"/>
        </w:rPr>
        <w:t>_</w:t>
      </w:r>
      <w:r w:rsidR="00B853CC">
        <w:rPr>
          <w:b/>
          <w:sz w:val="24"/>
          <w:szCs w:val="24"/>
        </w:rPr>
        <w:t>_____</w:t>
      </w:r>
      <w:r w:rsidR="00FF01C8">
        <w:rPr>
          <w:b/>
          <w:sz w:val="24"/>
          <w:szCs w:val="24"/>
        </w:rPr>
        <w:t>2022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FF01C8">
        <w:rPr>
          <w:b/>
          <w:bCs/>
          <w:i/>
          <w:sz w:val="28"/>
        </w:rPr>
        <w:t xml:space="preserve">  </w:t>
      </w:r>
      <w:r w:rsidR="00681DE3">
        <w:rPr>
          <w:b/>
          <w:bCs/>
          <w:i/>
          <w:sz w:val="28"/>
        </w:rPr>
        <w:t xml:space="preserve">    </w:t>
      </w:r>
      <w:r w:rsidRPr="0001331D">
        <w:rPr>
          <w:b/>
          <w:sz w:val="24"/>
          <w:szCs w:val="24"/>
        </w:rPr>
        <w:t>№</w:t>
      </w:r>
      <w:r w:rsidR="00B853CC">
        <w:rPr>
          <w:b/>
          <w:sz w:val="24"/>
          <w:szCs w:val="24"/>
        </w:rPr>
        <w:t>1976</w:t>
      </w:r>
      <w:r w:rsidRPr="0001331D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sz w:val="28"/>
          <w:szCs w:val="28"/>
        </w:rPr>
      </w:pPr>
      <w:r w:rsidRPr="00E34558">
        <w:rPr>
          <w:sz w:val="28"/>
          <w:szCs w:val="28"/>
        </w:rPr>
        <w:t xml:space="preserve">   </w:t>
      </w:r>
      <w:r w:rsidRPr="00E34558">
        <w:rPr>
          <w:sz w:val="28"/>
          <w:szCs w:val="28"/>
        </w:rPr>
        <w:tab/>
      </w:r>
    </w:p>
    <w:p w:rsidR="00075C1E" w:rsidRPr="005676BC" w:rsidRDefault="00075C1E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О внесении изменений </w:t>
      </w:r>
      <w:proofErr w:type="gramStart"/>
      <w:r w:rsidRPr="005676BC">
        <w:rPr>
          <w:rFonts w:ascii="Arial" w:hAnsi="Arial" w:cs="Arial"/>
          <w:sz w:val="24"/>
          <w:szCs w:val="24"/>
        </w:rPr>
        <w:t>в</w:t>
      </w:r>
      <w:proofErr w:type="gramEnd"/>
      <w:r w:rsidRPr="005676BC">
        <w:rPr>
          <w:rFonts w:ascii="Arial" w:hAnsi="Arial" w:cs="Arial"/>
          <w:sz w:val="24"/>
          <w:szCs w:val="24"/>
        </w:rPr>
        <w:t xml:space="preserve"> </w:t>
      </w:r>
    </w:p>
    <w:p w:rsidR="00075C1E" w:rsidRPr="005676BC" w:rsidRDefault="00075C1E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>Административный регламент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Pr="005676BC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услуги по постановке граждан </w:t>
      </w:r>
      <w:proofErr w:type="gramStart"/>
      <w:r w:rsidRPr="005676BC">
        <w:rPr>
          <w:rFonts w:ascii="Arial" w:hAnsi="Arial" w:cs="Arial"/>
          <w:sz w:val="24"/>
          <w:szCs w:val="24"/>
        </w:rPr>
        <w:t>на</w:t>
      </w:r>
      <w:bookmarkStart w:id="0" w:name="_GoBack"/>
      <w:bookmarkEnd w:id="0"/>
      <w:proofErr w:type="gramEnd"/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spellStart"/>
      <w:r w:rsidRPr="005676BC">
        <w:rPr>
          <w:rFonts w:ascii="Arial" w:hAnsi="Arial" w:cs="Arial"/>
          <w:sz w:val="24"/>
          <w:szCs w:val="24"/>
        </w:rPr>
        <w:t>учет</w:t>
      </w:r>
      <w:proofErr w:type="spellEnd"/>
      <w:r w:rsidRPr="005676BC">
        <w:rPr>
          <w:rFonts w:ascii="Arial" w:hAnsi="Arial" w:cs="Arial"/>
          <w:sz w:val="24"/>
          <w:szCs w:val="24"/>
        </w:rPr>
        <w:t xml:space="preserve"> в качестве лиц, имеющих 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право на предоставление 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земельных участков в собственность 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бесплатно, </w:t>
      </w:r>
      <w:proofErr w:type="gramStart"/>
      <w:r w:rsidRPr="005676BC">
        <w:rPr>
          <w:rFonts w:ascii="Arial" w:hAnsi="Arial" w:cs="Arial"/>
          <w:sz w:val="24"/>
          <w:szCs w:val="24"/>
        </w:rPr>
        <w:t>утверждённое</w:t>
      </w:r>
      <w:proofErr w:type="gramEnd"/>
      <w:r w:rsidRPr="005676BC">
        <w:rPr>
          <w:rFonts w:ascii="Arial" w:hAnsi="Arial" w:cs="Arial"/>
          <w:sz w:val="24"/>
          <w:szCs w:val="24"/>
        </w:rPr>
        <w:t xml:space="preserve"> распоряжением 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Палаты </w:t>
      </w:r>
      <w:proofErr w:type="gramStart"/>
      <w:r w:rsidRPr="005676BC">
        <w:rPr>
          <w:rFonts w:ascii="Arial" w:hAnsi="Arial" w:cs="Arial"/>
          <w:sz w:val="24"/>
          <w:szCs w:val="24"/>
        </w:rPr>
        <w:t>земельных</w:t>
      </w:r>
      <w:proofErr w:type="gramEnd"/>
      <w:r w:rsidRPr="005676BC">
        <w:rPr>
          <w:rFonts w:ascii="Arial" w:hAnsi="Arial" w:cs="Arial"/>
          <w:sz w:val="24"/>
          <w:szCs w:val="24"/>
        </w:rPr>
        <w:t xml:space="preserve"> и имущественных</w:t>
      </w:r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отношений Чистопольского </w:t>
      </w:r>
      <w:proofErr w:type="gramStart"/>
      <w:r w:rsidRPr="005676BC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075C1E" w:rsidRPr="005676BC" w:rsidRDefault="00075C1E" w:rsidP="00075C1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>района от 29.09.2021 г. №1097</w:t>
      </w:r>
    </w:p>
    <w:p w:rsidR="00075C1E" w:rsidRPr="005676BC" w:rsidRDefault="00075C1E" w:rsidP="00075C1E">
      <w:pPr>
        <w:rPr>
          <w:rFonts w:ascii="Arial" w:hAnsi="Arial" w:cs="Arial"/>
          <w:sz w:val="24"/>
          <w:szCs w:val="24"/>
        </w:rPr>
      </w:pPr>
    </w:p>
    <w:p w:rsidR="00075C1E" w:rsidRPr="005676BC" w:rsidRDefault="00075C1E" w:rsidP="00075C1E">
      <w:pPr>
        <w:rPr>
          <w:rFonts w:ascii="Arial" w:hAnsi="Arial" w:cs="Arial"/>
          <w:sz w:val="24"/>
          <w:szCs w:val="24"/>
        </w:rPr>
      </w:pPr>
    </w:p>
    <w:p w:rsidR="00075C1E" w:rsidRPr="005676BC" w:rsidRDefault="00075C1E" w:rsidP="00075C1E">
      <w:pPr>
        <w:jc w:val="both"/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ab/>
        <w:t xml:space="preserve">Руководствуясь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075C1E" w:rsidRPr="005676BC" w:rsidRDefault="00075C1E" w:rsidP="00075C1E">
      <w:pPr>
        <w:rPr>
          <w:rFonts w:ascii="Arial" w:hAnsi="Arial" w:cs="Arial"/>
          <w:sz w:val="24"/>
          <w:szCs w:val="24"/>
        </w:rPr>
      </w:pPr>
    </w:p>
    <w:p w:rsidR="00075C1E" w:rsidRPr="005676BC" w:rsidRDefault="00D95FC8" w:rsidP="00075C1E">
      <w:pPr>
        <w:jc w:val="both"/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ab/>
      </w:r>
      <w:r w:rsidR="00075C1E" w:rsidRPr="005676BC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</w:t>
      </w:r>
      <w:proofErr w:type="gramStart"/>
      <w:r w:rsidR="00075C1E" w:rsidRPr="005676BC">
        <w:rPr>
          <w:rFonts w:ascii="Arial" w:hAnsi="Arial" w:cs="Arial"/>
          <w:sz w:val="24"/>
          <w:szCs w:val="24"/>
        </w:rPr>
        <w:t>муниципальной</w:t>
      </w:r>
      <w:proofErr w:type="gramEnd"/>
      <w:r w:rsidR="00075C1E" w:rsidRPr="00567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5C1E" w:rsidRPr="005676BC">
        <w:rPr>
          <w:rFonts w:ascii="Arial" w:hAnsi="Arial" w:cs="Arial"/>
          <w:sz w:val="24"/>
          <w:szCs w:val="24"/>
        </w:rPr>
        <w:t xml:space="preserve">услуги по постановке граждан на </w:t>
      </w:r>
      <w:proofErr w:type="spellStart"/>
      <w:r w:rsidR="00075C1E" w:rsidRPr="005676BC">
        <w:rPr>
          <w:rFonts w:ascii="Arial" w:hAnsi="Arial" w:cs="Arial"/>
          <w:sz w:val="24"/>
          <w:szCs w:val="24"/>
        </w:rPr>
        <w:t>учет</w:t>
      </w:r>
      <w:proofErr w:type="spellEnd"/>
      <w:r w:rsidR="00075C1E" w:rsidRPr="005676BC">
        <w:rPr>
          <w:rFonts w:ascii="Arial" w:hAnsi="Arial" w:cs="Arial"/>
          <w:sz w:val="24"/>
          <w:szCs w:val="24"/>
        </w:rPr>
        <w:t xml:space="preserve"> в качестве лиц, имеющих право на предоставление земельных участков в собственность бесплатно, утверждённое распоряжением Палаты земельных и </w:t>
      </w:r>
      <w:proofErr w:type="spellStart"/>
      <w:r w:rsidR="00075C1E" w:rsidRPr="005676BC">
        <w:rPr>
          <w:rFonts w:ascii="Arial" w:hAnsi="Arial" w:cs="Arial"/>
          <w:sz w:val="24"/>
          <w:szCs w:val="24"/>
        </w:rPr>
        <w:t>имущественныхотношений</w:t>
      </w:r>
      <w:proofErr w:type="spellEnd"/>
      <w:r w:rsidR="00075C1E" w:rsidRPr="005676BC">
        <w:rPr>
          <w:rFonts w:ascii="Arial" w:hAnsi="Arial" w:cs="Arial"/>
          <w:sz w:val="24"/>
          <w:szCs w:val="24"/>
        </w:rPr>
        <w:t xml:space="preserve"> Чистопольского муниципального района от 29.09.2021 г. №1097 «Об утверждении Административного регламента предоставления муниципальной услуги по постановке граждан на </w:t>
      </w:r>
      <w:proofErr w:type="spellStart"/>
      <w:r w:rsidR="00075C1E" w:rsidRPr="005676BC">
        <w:rPr>
          <w:rFonts w:ascii="Arial" w:hAnsi="Arial" w:cs="Arial"/>
          <w:sz w:val="24"/>
          <w:szCs w:val="24"/>
        </w:rPr>
        <w:t>учет</w:t>
      </w:r>
      <w:proofErr w:type="spellEnd"/>
      <w:r w:rsidR="00075C1E" w:rsidRPr="005676BC">
        <w:rPr>
          <w:rFonts w:ascii="Arial" w:hAnsi="Arial" w:cs="Arial"/>
          <w:sz w:val="24"/>
          <w:szCs w:val="24"/>
        </w:rPr>
        <w:t xml:space="preserve"> в качестве лиц, имеющих право на предоставление земельных участков в собственность бесплатно» </w:t>
      </w:r>
      <w:r w:rsidR="00681DE3">
        <w:rPr>
          <w:rFonts w:ascii="Arial" w:hAnsi="Arial" w:cs="Arial"/>
          <w:sz w:val="24"/>
          <w:szCs w:val="24"/>
        </w:rPr>
        <w:t>(с изменениями, внесёнными на основании</w:t>
      </w:r>
      <w:proofErr w:type="gramEnd"/>
      <w:r w:rsidR="00681DE3">
        <w:rPr>
          <w:rFonts w:ascii="Arial" w:hAnsi="Arial" w:cs="Arial"/>
          <w:sz w:val="24"/>
          <w:szCs w:val="24"/>
        </w:rPr>
        <w:t xml:space="preserve"> распоряжения Палаты земельных и имущественных отношений Чистопольского </w:t>
      </w:r>
      <w:proofErr w:type="spellStart"/>
      <w:r w:rsidR="00681DE3">
        <w:rPr>
          <w:rFonts w:ascii="Arial" w:hAnsi="Arial" w:cs="Arial"/>
          <w:sz w:val="24"/>
          <w:szCs w:val="24"/>
        </w:rPr>
        <w:t>мунициппального</w:t>
      </w:r>
      <w:proofErr w:type="spellEnd"/>
      <w:r w:rsidR="00681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DE3">
        <w:rPr>
          <w:rFonts w:ascii="Arial" w:hAnsi="Arial" w:cs="Arial"/>
          <w:sz w:val="24"/>
          <w:szCs w:val="24"/>
        </w:rPr>
        <w:t>райоа</w:t>
      </w:r>
      <w:proofErr w:type="spellEnd"/>
      <w:r w:rsidR="00681DE3">
        <w:rPr>
          <w:rFonts w:ascii="Arial" w:hAnsi="Arial" w:cs="Arial"/>
          <w:sz w:val="24"/>
          <w:szCs w:val="24"/>
        </w:rPr>
        <w:t xml:space="preserve"> от 08.09.2022 </w:t>
      </w:r>
      <w:r w:rsidR="00681DE3" w:rsidRPr="00681DE3">
        <w:rPr>
          <w:rFonts w:ascii="Arial" w:hAnsi="Arial" w:cs="Arial"/>
          <w:sz w:val="24"/>
          <w:szCs w:val="24"/>
        </w:rPr>
        <w:t>г.</w:t>
      </w:r>
      <w:r w:rsidR="00681DE3">
        <w:rPr>
          <w:rFonts w:ascii="Arial" w:hAnsi="Arial" w:cs="Arial"/>
          <w:sz w:val="24"/>
          <w:szCs w:val="24"/>
        </w:rPr>
        <w:t xml:space="preserve"> №1398) </w:t>
      </w:r>
      <w:r w:rsidR="00075C1E" w:rsidRPr="005676BC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075C1E" w:rsidRPr="005676BC" w:rsidRDefault="00681DE3" w:rsidP="00075C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5C1E" w:rsidRPr="005676BC">
        <w:rPr>
          <w:rFonts w:ascii="Arial" w:hAnsi="Arial" w:cs="Arial"/>
          <w:sz w:val="24"/>
          <w:szCs w:val="24"/>
        </w:rPr>
        <w:t xml:space="preserve">- пункт 2.5.1 </w:t>
      </w:r>
      <w:r>
        <w:rPr>
          <w:rFonts w:ascii="Arial" w:hAnsi="Arial" w:cs="Arial"/>
          <w:sz w:val="24"/>
          <w:szCs w:val="24"/>
        </w:rPr>
        <w:t>изложить в новой редакции</w:t>
      </w:r>
      <w:r w:rsidR="00075C1E" w:rsidRPr="005676BC">
        <w:rPr>
          <w:rFonts w:ascii="Arial" w:hAnsi="Arial" w:cs="Arial"/>
          <w:sz w:val="24"/>
          <w:szCs w:val="24"/>
        </w:rPr>
        <w:t>: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81DE3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1)</w:t>
      </w:r>
      <w:r w:rsidRPr="00681DE3">
        <w:rPr>
          <w:rFonts w:ascii="Arial" w:hAnsi="Arial" w:cs="Arial"/>
          <w:sz w:val="24"/>
          <w:szCs w:val="24"/>
        </w:rPr>
        <w:tab/>
        <w:t>документ, удостоверяющий личность (не требуется в случае обращения посредством Республиканского портала);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2)</w:t>
      </w:r>
      <w:r w:rsidRPr="00681DE3">
        <w:rPr>
          <w:rFonts w:ascii="Arial" w:hAnsi="Arial" w:cs="Arial"/>
          <w:sz w:val="24"/>
          <w:szCs w:val="24"/>
        </w:rPr>
        <w:tab/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лиц);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3)</w:t>
      </w:r>
      <w:r w:rsidRPr="00681DE3">
        <w:rPr>
          <w:rFonts w:ascii="Arial" w:hAnsi="Arial" w:cs="Arial"/>
          <w:sz w:val="24"/>
          <w:szCs w:val="24"/>
        </w:rPr>
        <w:tab/>
        <w:t>заявление: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81DE3">
        <w:rPr>
          <w:rFonts w:ascii="Arial" w:hAnsi="Arial" w:cs="Arial"/>
          <w:sz w:val="24"/>
          <w:szCs w:val="24"/>
        </w:rPr>
        <w:t>в форме документа на бумажном носителе (приложение № 4 к настоящему Регламенту);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81DE3">
        <w:rPr>
          <w:rFonts w:ascii="Arial" w:hAnsi="Arial" w:cs="Arial"/>
          <w:sz w:val="24"/>
          <w:szCs w:val="24"/>
        </w:rPr>
        <w:t xml:space="preserve">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681DE3">
        <w:rPr>
          <w:rFonts w:ascii="Arial" w:hAnsi="Arial" w:cs="Arial"/>
          <w:sz w:val="24"/>
          <w:szCs w:val="24"/>
        </w:rPr>
        <w:t>подписанное</w:t>
      </w:r>
      <w:proofErr w:type="gramEnd"/>
      <w:r w:rsidRPr="00681DE3">
        <w:rPr>
          <w:rFonts w:ascii="Arial" w:hAnsi="Arial" w:cs="Arial"/>
          <w:sz w:val="24"/>
          <w:szCs w:val="24"/>
        </w:rPr>
        <w:t xml:space="preserve"> в соответствии с </w:t>
      </w:r>
      <w:r w:rsidRPr="00681DE3">
        <w:rPr>
          <w:rFonts w:ascii="Arial" w:hAnsi="Arial" w:cs="Arial"/>
          <w:sz w:val="24"/>
          <w:szCs w:val="24"/>
        </w:rPr>
        <w:lastRenderedPageBreak/>
        <w:t>требованиями пункта 2.5.4 Регламента, при обращении посредством Республиканского портала;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4)</w:t>
      </w:r>
      <w:r w:rsidRPr="00681DE3">
        <w:rPr>
          <w:rFonts w:ascii="Arial" w:hAnsi="Arial" w:cs="Arial"/>
          <w:sz w:val="24"/>
          <w:szCs w:val="24"/>
        </w:rPr>
        <w:tab/>
        <w:t>паспорт другого родителя в случае, если родители состоят в браке либо не состоят в браке, но проживают совместно;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5)</w:t>
      </w:r>
      <w:r w:rsidRPr="00681DE3">
        <w:rPr>
          <w:rFonts w:ascii="Arial" w:hAnsi="Arial" w:cs="Arial"/>
          <w:sz w:val="24"/>
          <w:szCs w:val="24"/>
        </w:rPr>
        <w:tab/>
        <w:t xml:space="preserve">свидетельство о рождении </w:t>
      </w:r>
      <w:proofErr w:type="spellStart"/>
      <w:r w:rsidRPr="00681DE3">
        <w:rPr>
          <w:rFonts w:ascii="Arial" w:hAnsi="Arial" w:cs="Arial"/>
          <w:sz w:val="24"/>
          <w:szCs w:val="24"/>
        </w:rPr>
        <w:t>ребенка</w:t>
      </w:r>
      <w:proofErr w:type="spellEnd"/>
      <w:r w:rsidRPr="00681DE3">
        <w:rPr>
          <w:rFonts w:ascii="Arial" w:hAnsi="Arial" w:cs="Arial"/>
          <w:sz w:val="24"/>
          <w:szCs w:val="24"/>
        </w:rPr>
        <w:t xml:space="preserve">, выданное компетентными органами иностранного государства, и его нотариально удостоверенный перевод на русский язык в случае регистрации рождения </w:t>
      </w:r>
      <w:proofErr w:type="spellStart"/>
      <w:r w:rsidRPr="00681DE3">
        <w:rPr>
          <w:rFonts w:ascii="Arial" w:hAnsi="Arial" w:cs="Arial"/>
          <w:sz w:val="24"/>
          <w:szCs w:val="24"/>
        </w:rPr>
        <w:t>ребенка</w:t>
      </w:r>
      <w:proofErr w:type="spellEnd"/>
      <w:r w:rsidRPr="00681DE3">
        <w:rPr>
          <w:rFonts w:ascii="Arial" w:hAnsi="Arial" w:cs="Arial"/>
          <w:sz w:val="24"/>
          <w:szCs w:val="24"/>
        </w:rPr>
        <w:t xml:space="preserve"> за пределами Российской Федерации;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6)</w:t>
      </w:r>
      <w:r w:rsidRPr="00681DE3">
        <w:rPr>
          <w:rFonts w:ascii="Arial" w:hAnsi="Arial" w:cs="Arial"/>
          <w:sz w:val="24"/>
          <w:szCs w:val="24"/>
        </w:rPr>
        <w:tab/>
        <w:t xml:space="preserve">паспорт </w:t>
      </w:r>
      <w:proofErr w:type="spellStart"/>
      <w:r w:rsidRPr="00681DE3">
        <w:rPr>
          <w:rFonts w:ascii="Arial" w:hAnsi="Arial" w:cs="Arial"/>
          <w:sz w:val="24"/>
          <w:szCs w:val="24"/>
        </w:rPr>
        <w:t>ребенка</w:t>
      </w:r>
      <w:proofErr w:type="spellEnd"/>
      <w:r w:rsidRPr="00681DE3">
        <w:rPr>
          <w:rFonts w:ascii="Arial" w:hAnsi="Arial" w:cs="Arial"/>
          <w:sz w:val="24"/>
          <w:szCs w:val="24"/>
        </w:rPr>
        <w:t>, достигшего четырнадцатилетнего возраста (не требуется в случае обращения посредством Республиканского портала);</w:t>
      </w:r>
    </w:p>
    <w:p w:rsidR="00681DE3" w:rsidRP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7)</w:t>
      </w:r>
      <w:r w:rsidRPr="00681DE3">
        <w:rPr>
          <w:rFonts w:ascii="Arial" w:hAnsi="Arial" w:cs="Arial"/>
          <w:sz w:val="24"/>
          <w:szCs w:val="24"/>
        </w:rPr>
        <w:tab/>
        <w:t xml:space="preserve">решение суда об установлении усыновления </w:t>
      </w:r>
      <w:proofErr w:type="spellStart"/>
      <w:r w:rsidRPr="00681DE3">
        <w:rPr>
          <w:rFonts w:ascii="Arial" w:hAnsi="Arial" w:cs="Arial"/>
          <w:sz w:val="24"/>
          <w:szCs w:val="24"/>
        </w:rPr>
        <w:t>ребенка</w:t>
      </w:r>
      <w:proofErr w:type="spellEnd"/>
      <w:r w:rsidRPr="00681DE3">
        <w:rPr>
          <w:rFonts w:ascii="Arial" w:hAnsi="Arial" w:cs="Arial"/>
          <w:sz w:val="24"/>
          <w:szCs w:val="24"/>
        </w:rPr>
        <w:t xml:space="preserve"> за исключением случаев, когда в свидетельстве о рождении </w:t>
      </w:r>
      <w:proofErr w:type="spellStart"/>
      <w:r w:rsidRPr="00681DE3">
        <w:rPr>
          <w:rFonts w:ascii="Arial" w:hAnsi="Arial" w:cs="Arial"/>
          <w:sz w:val="24"/>
          <w:szCs w:val="24"/>
        </w:rPr>
        <w:t>ребенка</w:t>
      </w:r>
      <w:proofErr w:type="spellEnd"/>
      <w:r w:rsidRPr="00681DE3">
        <w:rPr>
          <w:rFonts w:ascii="Arial" w:hAnsi="Arial" w:cs="Arial"/>
          <w:sz w:val="24"/>
          <w:szCs w:val="24"/>
        </w:rPr>
        <w:t xml:space="preserve"> усыновители записаны в качестве родителей;</w:t>
      </w:r>
    </w:p>
    <w:p w:rsidR="00AF237A" w:rsidRDefault="00681DE3" w:rsidP="00681DE3">
      <w:pPr>
        <w:jc w:val="both"/>
        <w:rPr>
          <w:rFonts w:ascii="Arial" w:hAnsi="Arial" w:cs="Arial"/>
          <w:sz w:val="24"/>
          <w:szCs w:val="24"/>
        </w:rPr>
      </w:pPr>
      <w:r w:rsidRPr="00681DE3">
        <w:rPr>
          <w:rFonts w:ascii="Arial" w:hAnsi="Arial" w:cs="Arial"/>
          <w:sz w:val="24"/>
          <w:szCs w:val="24"/>
        </w:rPr>
        <w:t>8)</w:t>
      </w:r>
      <w:r w:rsidRPr="00681DE3">
        <w:rPr>
          <w:rFonts w:ascii="Arial" w:hAnsi="Arial" w:cs="Arial"/>
          <w:sz w:val="24"/>
          <w:szCs w:val="24"/>
        </w:rPr>
        <w:tab/>
        <w:t>правоустанавливающие документы на объекты недвижимости, права на которые не зарегистрированы в Едином государственном реестре недвижимости, в случае передачи земельного участка, на котором расположен жилой дом, находящийся в собственности.</w:t>
      </w:r>
      <w:r w:rsidR="00D95FC8" w:rsidRPr="005676BC">
        <w:rPr>
          <w:rFonts w:ascii="Arial" w:hAnsi="Arial" w:cs="Arial"/>
          <w:sz w:val="24"/>
          <w:szCs w:val="24"/>
        </w:rPr>
        <w:tab/>
      </w:r>
    </w:p>
    <w:p w:rsidR="00681DE3" w:rsidRDefault="00681DE3" w:rsidP="00681DE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9) </w:t>
      </w:r>
      <w:r w:rsidRPr="00681DE3">
        <w:rPr>
          <w:rFonts w:ascii="Arial" w:hAnsi="Arial" w:cs="Arial"/>
          <w:sz w:val="24"/>
          <w:szCs w:val="24"/>
        </w:rPr>
        <w:t>решение суда об установлении факта постоянного проживания заявителя на территории Республики Татарстан на протяжении пяти лет, предшествующих дню подачи заявления о предоставлении земельного участка (в случае отсутствия в паспорте заявителя отметки о его регистрации по месту жительства на территории Республики Татарстан на протяжении пяти лет, предшествующих дню подачи заявления о предоставлении земельного участка)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95FC8" w:rsidRPr="005676BC" w:rsidRDefault="00D95FC8" w:rsidP="00D95F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>3.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D95FC8" w:rsidRPr="005676BC" w:rsidRDefault="00D95FC8" w:rsidP="00D95FC8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5676B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676B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676BC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D95FC8" w:rsidRPr="005676BC" w:rsidRDefault="00D95FC8" w:rsidP="00D95FC8">
      <w:pPr>
        <w:jc w:val="both"/>
        <w:rPr>
          <w:rFonts w:ascii="Arial" w:hAnsi="Arial" w:cs="Arial"/>
          <w:sz w:val="24"/>
          <w:szCs w:val="24"/>
        </w:rPr>
      </w:pPr>
    </w:p>
    <w:p w:rsidR="00D95FC8" w:rsidRPr="005676BC" w:rsidRDefault="00D95FC8" w:rsidP="00D95FC8">
      <w:pPr>
        <w:jc w:val="both"/>
        <w:rPr>
          <w:rFonts w:ascii="Arial" w:hAnsi="Arial" w:cs="Arial"/>
          <w:sz w:val="24"/>
          <w:szCs w:val="24"/>
        </w:rPr>
      </w:pPr>
      <w:r w:rsidRPr="005676BC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</w:t>
      </w:r>
      <w:r w:rsidR="0025482B">
        <w:rPr>
          <w:rFonts w:ascii="Arial" w:hAnsi="Arial" w:cs="Arial"/>
          <w:sz w:val="24"/>
          <w:szCs w:val="24"/>
        </w:rPr>
        <w:t xml:space="preserve">            </w:t>
      </w:r>
      <w:r w:rsidRPr="005676BC">
        <w:rPr>
          <w:rFonts w:ascii="Arial" w:hAnsi="Arial" w:cs="Arial"/>
          <w:sz w:val="24"/>
          <w:szCs w:val="24"/>
        </w:rPr>
        <w:t xml:space="preserve">     М.Ю. Исхакова</w:t>
      </w:r>
    </w:p>
    <w:p w:rsidR="00D95FC8" w:rsidRPr="005676BC" w:rsidRDefault="00D95FC8" w:rsidP="00D95FC8">
      <w:pPr>
        <w:ind w:left="5954"/>
        <w:rPr>
          <w:rFonts w:ascii="Arial" w:hAnsi="Arial" w:cs="Arial"/>
          <w:sz w:val="24"/>
          <w:szCs w:val="24"/>
        </w:rPr>
      </w:pPr>
    </w:p>
    <w:p w:rsidR="00AF237A" w:rsidRPr="005676BC" w:rsidRDefault="00AF237A" w:rsidP="00D95FC8">
      <w:pPr>
        <w:rPr>
          <w:rFonts w:ascii="Arial" w:hAnsi="Arial" w:cs="Arial"/>
          <w:sz w:val="24"/>
          <w:szCs w:val="24"/>
        </w:rPr>
      </w:pPr>
    </w:p>
    <w:sectPr w:rsidR="00AF237A" w:rsidRPr="005676BC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EE" w:rsidRDefault="00802EEE" w:rsidP="00405188">
      <w:r>
        <w:separator/>
      </w:r>
    </w:p>
  </w:endnote>
  <w:endnote w:type="continuationSeparator" w:id="0">
    <w:p w:rsidR="00802EEE" w:rsidRDefault="00802EEE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EE" w:rsidRDefault="00802EEE" w:rsidP="00405188">
      <w:r>
        <w:separator/>
      </w:r>
    </w:p>
  </w:footnote>
  <w:footnote w:type="continuationSeparator" w:id="0">
    <w:p w:rsidR="00802EEE" w:rsidRDefault="00802EEE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1D4E"/>
    <w:rsid w:val="0001331D"/>
    <w:rsid w:val="000230EF"/>
    <w:rsid w:val="000623A5"/>
    <w:rsid w:val="00075C1E"/>
    <w:rsid w:val="00132C0F"/>
    <w:rsid w:val="00170E32"/>
    <w:rsid w:val="001D4661"/>
    <w:rsid w:val="001E1E96"/>
    <w:rsid w:val="002221F2"/>
    <w:rsid w:val="00230E66"/>
    <w:rsid w:val="0025482B"/>
    <w:rsid w:val="002909FC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702D8"/>
    <w:rsid w:val="00490CC1"/>
    <w:rsid w:val="004C6BCD"/>
    <w:rsid w:val="005676BC"/>
    <w:rsid w:val="006503A0"/>
    <w:rsid w:val="00664735"/>
    <w:rsid w:val="00681DE3"/>
    <w:rsid w:val="006C070E"/>
    <w:rsid w:val="00740527"/>
    <w:rsid w:val="00750DD2"/>
    <w:rsid w:val="007B7234"/>
    <w:rsid w:val="007F6371"/>
    <w:rsid w:val="00802EEE"/>
    <w:rsid w:val="00885B18"/>
    <w:rsid w:val="008D5875"/>
    <w:rsid w:val="008E36D6"/>
    <w:rsid w:val="009071E1"/>
    <w:rsid w:val="00930FF5"/>
    <w:rsid w:val="00932E3A"/>
    <w:rsid w:val="009412F7"/>
    <w:rsid w:val="00AC7287"/>
    <w:rsid w:val="00AE7826"/>
    <w:rsid w:val="00AF237A"/>
    <w:rsid w:val="00AF4A58"/>
    <w:rsid w:val="00B36555"/>
    <w:rsid w:val="00B45C68"/>
    <w:rsid w:val="00B853CC"/>
    <w:rsid w:val="00BE07C4"/>
    <w:rsid w:val="00C41274"/>
    <w:rsid w:val="00C569FB"/>
    <w:rsid w:val="00D55F9A"/>
    <w:rsid w:val="00D95FC8"/>
    <w:rsid w:val="00DA7435"/>
    <w:rsid w:val="00DF5EFB"/>
    <w:rsid w:val="00E14425"/>
    <w:rsid w:val="00E34558"/>
    <w:rsid w:val="00E53A20"/>
    <w:rsid w:val="00ED6BE1"/>
    <w:rsid w:val="00F2403A"/>
    <w:rsid w:val="00F476A4"/>
    <w:rsid w:val="00F606B1"/>
    <w:rsid w:val="00F62B67"/>
    <w:rsid w:val="00F80F37"/>
    <w:rsid w:val="00FB0803"/>
    <w:rsid w:val="00FE77C9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2022-11-08T07:12:00Z</cp:lastPrinted>
  <dcterms:created xsi:type="dcterms:W3CDTF">2022-12-26T13:24:00Z</dcterms:created>
  <dcterms:modified xsi:type="dcterms:W3CDTF">2022-12-26T13:31:00Z</dcterms:modified>
</cp:coreProperties>
</file>