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3A9" w:rsidRDefault="006613A9" w:rsidP="006613A9">
      <w:pPr>
        <w:autoSpaceDE w:val="0"/>
        <w:autoSpaceDN w:val="0"/>
        <w:adjustRightInd w:val="0"/>
        <w:spacing w:after="0" w:line="360" w:lineRule="auto"/>
        <w:ind w:right="-1189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       Приложение №2</w:t>
      </w:r>
    </w:p>
    <w:p w:rsidR="003438C6" w:rsidRPr="00F556F6" w:rsidRDefault="003438C6" w:rsidP="00E8179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F556F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Информация о результатах деятельности учреждений, 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</w:t>
      </w:r>
      <w:r w:rsidRPr="00F556F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одведомственных </w:t>
      </w:r>
    </w:p>
    <w:p w:rsidR="003438C6" w:rsidRDefault="003438C6" w:rsidP="00E8179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556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«Отдел по делам молодежи Исполнительного комитета </w:t>
      </w:r>
    </w:p>
    <w:p w:rsidR="003438C6" w:rsidRDefault="003438C6" w:rsidP="00E8179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556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Чистопольского муниципального района»</w:t>
      </w:r>
    </w:p>
    <w:p w:rsidR="004D31A1" w:rsidRDefault="003438C6" w:rsidP="00E8179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Критерии оценки деятельности </w:t>
      </w:r>
      <w:r w:rsidR="00140D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</w:t>
      </w:r>
      <w:r w:rsidR="00194E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613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полугодие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="000333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9C25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г.</w:t>
      </w:r>
    </w:p>
    <w:tbl>
      <w:tblPr>
        <w:tblW w:w="5791" w:type="pct"/>
        <w:tblInd w:w="-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7"/>
        <w:gridCol w:w="2265"/>
        <w:gridCol w:w="864"/>
        <w:gridCol w:w="970"/>
        <w:gridCol w:w="34"/>
        <w:gridCol w:w="855"/>
        <w:gridCol w:w="828"/>
        <w:gridCol w:w="898"/>
        <w:gridCol w:w="9"/>
        <w:gridCol w:w="11"/>
        <w:gridCol w:w="862"/>
        <w:gridCol w:w="9"/>
        <w:gridCol w:w="991"/>
        <w:gridCol w:w="9"/>
        <w:gridCol w:w="20"/>
        <w:gridCol w:w="864"/>
        <w:gridCol w:w="9"/>
        <w:gridCol w:w="1103"/>
        <w:gridCol w:w="14"/>
      </w:tblGrid>
      <w:tr w:rsidR="003438C6" w:rsidRPr="00A75244" w:rsidTr="006613A9">
        <w:trPr>
          <w:cantSplit/>
          <w:trHeight w:val="1134"/>
          <w:tblHeader/>
        </w:trPr>
        <w:tc>
          <w:tcPr>
            <w:tcW w:w="1298" w:type="pct"/>
            <w:gridSpan w:val="2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383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824" w:type="pct"/>
            <w:gridSpan w:val="3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Молодежный центр</w:t>
            </w:r>
          </w:p>
        </w:tc>
        <w:tc>
          <w:tcPr>
            <w:tcW w:w="774" w:type="pct"/>
            <w:gridSpan w:val="4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Ватан</w:t>
            </w:r>
          </w:p>
        </w:tc>
        <w:tc>
          <w:tcPr>
            <w:tcW w:w="838" w:type="pct"/>
            <w:gridSpan w:val="5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ППЦ</w:t>
            </w:r>
          </w:p>
        </w:tc>
        <w:tc>
          <w:tcPr>
            <w:tcW w:w="882" w:type="pct"/>
            <w:gridSpan w:val="4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Форпост</w:t>
            </w:r>
          </w:p>
        </w:tc>
      </w:tr>
      <w:tr w:rsidR="003438C6" w:rsidRPr="00A75244" w:rsidTr="006613A9">
        <w:trPr>
          <w:gridAfter w:val="1"/>
          <w:wAfter w:w="10" w:type="pct"/>
          <w:cantSplit/>
          <w:trHeight w:val="265"/>
          <w:tblHeader/>
        </w:trPr>
        <w:tc>
          <w:tcPr>
            <w:tcW w:w="1298" w:type="pct"/>
            <w:gridSpan w:val="2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3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0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394" w:type="pct"/>
            <w:gridSpan w:val="2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367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398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395" w:type="pct"/>
            <w:gridSpan w:val="4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443" w:type="pct"/>
            <w:gridSpan w:val="2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396" w:type="pct"/>
            <w:gridSpan w:val="3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486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факт</w:t>
            </w:r>
          </w:p>
        </w:tc>
      </w:tr>
      <w:tr w:rsidR="003438C6" w:rsidRPr="00A75244" w:rsidTr="006613A9">
        <w:trPr>
          <w:cantSplit/>
          <w:trHeight w:val="462"/>
        </w:trPr>
        <w:tc>
          <w:tcPr>
            <w:tcW w:w="5000" w:type="pct"/>
            <w:gridSpan w:val="19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1. Критерии основной деятельности муниципальных организаций</w:t>
            </w:r>
          </w:p>
        </w:tc>
      </w:tr>
      <w:tr w:rsidR="003438C6" w:rsidRPr="00A75244" w:rsidTr="006613A9">
        <w:trPr>
          <w:gridAfter w:val="1"/>
          <w:wAfter w:w="10" w:type="pct"/>
          <w:trHeight w:val="983"/>
        </w:trPr>
        <w:tc>
          <w:tcPr>
            <w:tcW w:w="295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004" w:type="pct"/>
          </w:tcPr>
          <w:p w:rsidR="003438C6" w:rsidRPr="00697F12" w:rsidRDefault="003438C6" w:rsidP="00697F1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объема муниципального задания</w:t>
            </w:r>
          </w:p>
        </w:tc>
        <w:tc>
          <w:tcPr>
            <w:tcW w:w="383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0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94" w:type="pct"/>
            <w:gridSpan w:val="2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67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98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95" w:type="pct"/>
            <w:gridSpan w:val="4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43" w:type="pct"/>
            <w:gridSpan w:val="2"/>
          </w:tcPr>
          <w:p w:rsidR="003438C6" w:rsidRPr="00697F12" w:rsidRDefault="003438C6" w:rsidP="00697F12">
            <w:pPr>
              <w:jc w:val="center"/>
              <w:rPr>
                <w:sz w:val="20"/>
                <w:szCs w:val="20"/>
              </w:rPr>
            </w:pPr>
            <w:r w:rsidRPr="00697F12">
              <w:rPr>
                <w:sz w:val="20"/>
                <w:szCs w:val="20"/>
              </w:rPr>
              <w:t>100</w:t>
            </w:r>
          </w:p>
        </w:tc>
        <w:tc>
          <w:tcPr>
            <w:tcW w:w="396" w:type="pct"/>
            <w:gridSpan w:val="3"/>
          </w:tcPr>
          <w:p w:rsidR="003438C6" w:rsidRPr="00697F12" w:rsidRDefault="003438C6" w:rsidP="00697F12">
            <w:pPr>
              <w:jc w:val="center"/>
              <w:rPr>
                <w:sz w:val="20"/>
                <w:szCs w:val="20"/>
              </w:rPr>
            </w:pPr>
            <w:r w:rsidRPr="00697F12">
              <w:rPr>
                <w:sz w:val="20"/>
                <w:szCs w:val="20"/>
              </w:rPr>
              <w:t>100</w:t>
            </w:r>
          </w:p>
        </w:tc>
        <w:tc>
          <w:tcPr>
            <w:tcW w:w="486" w:type="pct"/>
          </w:tcPr>
          <w:p w:rsidR="003438C6" w:rsidRPr="00697F12" w:rsidRDefault="003438C6" w:rsidP="00697F12">
            <w:pPr>
              <w:jc w:val="center"/>
              <w:rPr>
                <w:sz w:val="20"/>
                <w:szCs w:val="20"/>
              </w:rPr>
            </w:pPr>
            <w:r w:rsidRPr="00697F12">
              <w:rPr>
                <w:sz w:val="20"/>
                <w:szCs w:val="20"/>
              </w:rPr>
              <w:t>100</w:t>
            </w:r>
          </w:p>
        </w:tc>
      </w:tr>
      <w:tr w:rsidR="003438C6" w:rsidRPr="00A75244" w:rsidTr="006613A9">
        <w:trPr>
          <w:gridAfter w:val="1"/>
          <w:wAfter w:w="10" w:type="pct"/>
        </w:trPr>
        <w:tc>
          <w:tcPr>
            <w:tcW w:w="295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004" w:type="pct"/>
          </w:tcPr>
          <w:p w:rsidR="003438C6" w:rsidRPr="00697F12" w:rsidRDefault="003438C6" w:rsidP="00697F1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Соответствие качества фактически предоставляемых муниципальных услуг установленным стандартам качества муниципальных услуг Республики Татарстан </w:t>
            </w:r>
          </w:p>
        </w:tc>
        <w:tc>
          <w:tcPr>
            <w:tcW w:w="383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0" w:type="pct"/>
          </w:tcPr>
          <w:p w:rsidR="003438C6" w:rsidRPr="00697F12" w:rsidRDefault="003438C6" w:rsidP="00697F12">
            <w:pPr>
              <w:jc w:val="center"/>
              <w:rPr>
                <w:sz w:val="20"/>
                <w:szCs w:val="20"/>
              </w:rPr>
            </w:pPr>
            <w:r w:rsidRPr="00697F12">
              <w:rPr>
                <w:sz w:val="20"/>
                <w:szCs w:val="20"/>
              </w:rPr>
              <w:t>100</w:t>
            </w:r>
          </w:p>
        </w:tc>
        <w:tc>
          <w:tcPr>
            <w:tcW w:w="394" w:type="pct"/>
            <w:gridSpan w:val="2"/>
          </w:tcPr>
          <w:p w:rsidR="003438C6" w:rsidRPr="00697F12" w:rsidRDefault="003438C6" w:rsidP="00697F12">
            <w:pPr>
              <w:jc w:val="center"/>
              <w:rPr>
                <w:sz w:val="20"/>
                <w:szCs w:val="20"/>
              </w:rPr>
            </w:pPr>
            <w:r w:rsidRPr="00697F12">
              <w:rPr>
                <w:sz w:val="20"/>
                <w:szCs w:val="20"/>
              </w:rPr>
              <w:t>100</w:t>
            </w:r>
          </w:p>
        </w:tc>
        <w:tc>
          <w:tcPr>
            <w:tcW w:w="367" w:type="pct"/>
          </w:tcPr>
          <w:p w:rsidR="003438C6" w:rsidRPr="00697F12" w:rsidRDefault="003438C6" w:rsidP="00697F12">
            <w:pPr>
              <w:jc w:val="center"/>
              <w:rPr>
                <w:sz w:val="20"/>
                <w:szCs w:val="20"/>
              </w:rPr>
            </w:pPr>
            <w:r w:rsidRPr="00697F12">
              <w:rPr>
                <w:sz w:val="20"/>
                <w:szCs w:val="20"/>
              </w:rPr>
              <w:t>100</w:t>
            </w:r>
          </w:p>
        </w:tc>
        <w:tc>
          <w:tcPr>
            <w:tcW w:w="398" w:type="pct"/>
          </w:tcPr>
          <w:p w:rsidR="003438C6" w:rsidRPr="00697F12" w:rsidRDefault="003438C6" w:rsidP="00697F12">
            <w:pPr>
              <w:jc w:val="center"/>
              <w:rPr>
                <w:sz w:val="20"/>
                <w:szCs w:val="20"/>
              </w:rPr>
            </w:pPr>
            <w:r w:rsidRPr="00697F12">
              <w:rPr>
                <w:sz w:val="20"/>
                <w:szCs w:val="20"/>
              </w:rPr>
              <w:t>100</w:t>
            </w:r>
          </w:p>
        </w:tc>
        <w:tc>
          <w:tcPr>
            <w:tcW w:w="395" w:type="pct"/>
            <w:gridSpan w:val="4"/>
          </w:tcPr>
          <w:p w:rsidR="003438C6" w:rsidRPr="00697F12" w:rsidRDefault="003438C6" w:rsidP="00697F12">
            <w:pPr>
              <w:jc w:val="center"/>
              <w:rPr>
                <w:sz w:val="20"/>
                <w:szCs w:val="20"/>
              </w:rPr>
            </w:pPr>
            <w:r w:rsidRPr="00697F12"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gridSpan w:val="2"/>
          </w:tcPr>
          <w:p w:rsidR="003438C6" w:rsidRPr="00697F12" w:rsidRDefault="003438C6" w:rsidP="00697F12">
            <w:pPr>
              <w:jc w:val="center"/>
              <w:rPr>
                <w:sz w:val="20"/>
                <w:szCs w:val="20"/>
              </w:rPr>
            </w:pPr>
            <w:r w:rsidRPr="00697F12">
              <w:rPr>
                <w:sz w:val="20"/>
                <w:szCs w:val="20"/>
              </w:rPr>
              <w:t>100</w:t>
            </w:r>
          </w:p>
        </w:tc>
        <w:tc>
          <w:tcPr>
            <w:tcW w:w="396" w:type="pct"/>
            <w:gridSpan w:val="3"/>
          </w:tcPr>
          <w:p w:rsidR="003438C6" w:rsidRPr="00697F12" w:rsidRDefault="003438C6" w:rsidP="00697F12">
            <w:pPr>
              <w:jc w:val="center"/>
              <w:rPr>
                <w:sz w:val="20"/>
                <w:szCs w:val="20"/>
              </w:rPr>
            </w:pPr>
            <w:r w:rsidRPr="00697F12">
              <w:rPr>
                <w:sz w:val="20"/>
                <w:szCs w:val="20"/>
              </w:rPr>
              <w:t>100</w:t>
            </w:r>
          </w:p>
        </w:tc>
        <w:tc>
          <w:tcPr>
            <w:tcW w:w="486" w:type="pct"/>
          </w:tcPr>
          <w:p w:rsidR="003438C6" w:rsidRPr="00697F12" w:rsidRDefault="003438C6" w:rsidP="00697F12">
            <w:pPr>
              <w:jc w:val="center"/>
              <w:rPr>
                <w:sz w:val="20"/>
                <w:szCs w:val="20"/>
              </w:rPr>
            </w:pPr>
            <w:r w:rsidRPr="00697F12">
              <w:rPr>
                <w:sz w:val="20"/>
                <w:szCs w:val="20"/>
              </w:rPr>
              <w:t>100</w:t>
            </w:r>
          </w:p>
        </w:tc>
      </w:tr>
      <w:tr w:rsidR="003438C6" w:rsidRPr="00A75244" w:rsidTr="006613A9">
        <w:trPr>
          <w:gridAfter w:val="1"/>
          <w:wAfter w:w="10" w:type="pct"/>
        </w:trPr>
        <w:tc>
          <w:tcPr>
            <w:tcW w:w="295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1004" w:type="pct"/>
          </w:tcPr>
          <w:p w:rsidR="003438C6" w:rsidRPr="00697F12" w:rsidRDefault="003438C6" w:rsidP="00697F1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Достижение плановых значений показателей качества предоставляемых муниципальных услуг, установленных в составе муниципального задания </w:t>
            </w:r>
          </w:p>
        </w:tc>
        <w:tc>
          <w:tcPr>
            <w:tcW w:w="383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0" w:type="pct"/>
          </w:tcPr>
          <w:p w:rsidR="003438C6" w:rsidRPr="00697F12" w:rsidRDefault="003438C6" w:rsidP="00697F12">
            <w:pPr>
              <w:jc w:val="center"/>
              <w:rPr>
                <w:sz w:val="20"/>
                <w:szCs w:val="20"/>
              </w:rPr>
            </w:pPr>
            <w:r w:rsidRPr="00697F12">
              <w:rPr>
                <w:sz w:val="20"/>
                <w:szCs w:val="20"/>
              </w:rPr>
              <w:t>100</w:t>
            </w:r>
          </w:p>
        </w:tc>
        <w:tc>
          <w:tcPr>
            <w:tcW w:w="394" w:type="pct"/>
            <w:gridSpan w:val="2"/>
          </w:tcPr>
          <w:p w:rsidR="003438C6" w:rsidRPr="00697F12" w:rsidRDefault="003438C6" w:rsidP="00697F12">
            <w:pPr>
              <w:jc w:val="center"/>
              <w:rPr>
                <w:sz w:val="20"/>
                <w:szCs w:val="20"/>
              </w:rPr>
            </w:pPr>
            <w:r w:rsidRPr="00697F12">
              <w:rPr>
                <w:sz w:val="20"/>
                <w:szCs w:val="20"/>
              </w:rPr>
              <w:t>100</w:t>
            </w:r>
          </w:p>
        </w:tc>
        <w:tc>
          <w:tcPr>
            <w:tcW w:w="367" w:type="pct"/>
          </w:tcPr>
          <w:p w:rsidR="003438C6" w:rsidRPr="00697F12" w:rsidRDefault="003438C6" w:rsidP="00697F12">
            <w:pPr>
              <w:jc w:val="center"/>
              <w:rPr>
                <w:sz w:val="20"/>
                <w:szCs w:val="20"/>
              </w:rPr>
            </w:pPr>
            <w:r w:rsidRPr="00697F12">
              <w:rPr>
                <w:sz w:val="20"/>
                <w:szCs w:val="20"/>
              </w:rPr>
              <w:t>100</w:t>
            </w:r>
          </w:p>
        </w:tc>
        <w:tc>
          <w:tcPr>
            <w:tcW w:w="398" w:type="pct"/>
          </w:tcPr>
          <w:p w:rsidR="003438C6" w:rsidRPr="00697F12" w:rsidRDefault="003438C6" w:rsidP="00697F12">
            <w:pPr>
              <w:jc w:val="center"/>
              <w:rPr>
                <w:sz w:val="20"/>
                <w:szCs w:val="20"/>
              </w:rPr>
            </w:pPr>
            <w:r w:rsidRPr="00697F12">
              <w:rPr>
                <w:sz w:val="20"/>
                <w:szCs w:val="20"/>
              </w:rPr>
              <w:t>100</w:t>
            </w:r>
          </w:p>
        </w:tc>
        <w:tc>
          <w:tcPr>
            <w:tcW w:w="395" w:type="pct"/>
            <w:gridSpan w:val="4"/>
          </w:tcPr>
          <w:p w:rsidR="003438C6" w:rsidRPr="00697F12" w:rsidRDefault="003438C6" w:rsidP="00697F12">
            <w:pPr>
              <w:jc w:val="center"/>
              <w:rPr>
                <w:sz w:val="20"/>
                <w:szCs w:val="20"/>
              </w:rPr>
            </w:pPr>
            <w:r w:rsidRPr="00697F12">
              <w:rPr>
                <w:sz w:val="20"/>
                <w:szCs w:val="20"/>
              </w:rPr>
              <w:t>100</w:t>
            </w:r>
          </w:p>
        </w:tc>
        <w:tc>
          <w:tcPr>
            <w:tcW w:w="443" w:type="pct"/>
            <w:gridSpan w:val="2"/>
          </w:tcPr>
          <w:p w:rsidR="003438C6" w:rsidRPr="00697F12" w:rsidRDefault="003438C6" w:rsidP="00697F12">
            <w:pPr>
              <w:jc w:val="center"/>
              <w:rPr>
                <w:sz w:val="20"/>
                <w:szCs w:val="20"/>
              </w:rPr>
            </w:pPr>
            <w:r w:rsidRPr="00697F12">
              <w:rPr>
                <w:sz w:val="20"/>
                <w:szCs w:val="20"/>
              </w:rPr>
              <w:t>100</w:t>
            </w:r>
          </w:p>
        </w:tc>
        <w:tc>
          <w:tcPr>
            <w:tcW w:w="396" w:type="pct"/>
            <w:gridSpan w:val="3"/>
          </w:tcPr>
          <w:p w:rsidR="003438C6" w:rsidRPr="00697F12" w:rsidRDefault="003438C6" w:rsidP="00697F12">
            <w:pPr>
              <w:jc w:val="center"/>
              <w:rPr>
                <w:sz w:val="20"/>
                <w:szCs w:val="20"/>
              </w:rPr>
            </w:pPr>
            <w:r w:rsidRPr="00697F12">
              <w:rPr>
                <w:sz w:val="20"/>
                <w:szCs w:val="20"/>
              </w:rPr>
              <w:t>100</w:t>
            </w:r>
          </w:p>
        </w:tc>
        <w:tc>
          <w:tcPr>
            <w:tcW w:w="486" w:type="pct"/>
          </w:tcPr>
          <w:p w:rsidR="003438C6" w:rsidRPr="00697F12" w:rsidRDefault="003438C6" w:rsidP="00697F12">
            <w:pPr>
              <w:jc w:val="center"/>
              <w:rPr>
                <w:sz w:val="20"/>
                <w:szCs w:val="20"/>
              </w:rPr>
            </w:pPr>
            <w:r w:rsidRPr="00697F12">
              <w:rPr>
                <w:sz w:val="20"/>
                <w:szCs w:val="20"/>
              </w:rPr>
              <w:t>100</w:t>
            </w:r>
          </w:p>
        </w:tc>
      </w:tr>
      <w:tr w:rsidR="003438C6" w:rsidRPr="00A75244" w:rsidTr="006613A9">
        <w:tc>
          <w:tcPr>
            <w:tcW w:w="5000" w:type="pct"/>
            <w:gridSpan w:val="19"/>
          </w:tcPr>
          <w:p w:rsidR="003438C6" w:rsidRPr="00697F12" w:rsidRDefault="003438C6" w:rsidP="00697F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2. Критерии финансово-хозяйственной деятельности муниципальных организаций</w:t>
            </w:r>
          </w:p>
        </w:tc>
      </w:tr>
      <w:tr w:rsidR="003438C6" w:rsidRPr="00A75244" w:rsidTr="006613A9">
        <w:trPr>
          <w:gridAfter w:val="1"/>
          <w:wAfter w:w="10" w:type="pct"/>
        </w:trPr>
        <w:tc>
          <w:tcPr>
            <w:tcW w:w="295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1004" w:type="pct"/>
          </w:tcPr>
          <w:p w:rsidR="003438C6" w:rsidRPr="00697F12" w:rsidRDefault="003438C6" w:rsidP="00697F1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Отношение объема доходов от приносящей доход деятельности к объему финансирования </w:t>
            </w: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муниципального задания </w:t>
            </w:r>
          </w:p>
        </w:tc>
        <w:tc>
          <w:tcPr>
            <w:tcW w:w="383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процентов</w:t>
            </w:r>
          </w:p>
        </w:tc>
        <w:tc>
          <w:tcPr>
            <w:tcW w:w="430" w:type="pct"/>
          </w:tcPr>
          <w:p w:rsidR="003438C6" w:rsidRPr="00697F12" w:rsidRDefault="009C2508" w:rsidP="00140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394" w:type="pct"/>
            <w:gridSpan w:val="2"/>
          </w:tcPr>
          <w:p w:rsidR="003438C6" w:rsidRPr="00697F12" w:rsidRDefault="009C2508" w:rsidP="00140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1,6</w:t>
            </w:r>
          </w:p>
        </w:tc>
        <w:tc>
          <w:tcPr>
            <w:tcW w:w="367" w:type="pct"/>
          </w:tcPr>
          <w:p w:rsidR="003438C6" w:rsidRPr="00697F12" w:rsidRDefault="009C2508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398" w:type="pct"/>
          </w:tcPr>
          <w:p w:rsidR="003438C6" w:rsidRPr="00697F12" w:rsidRDefault="009C2508" w:rsidP="001D3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391" w:type="pct"/>
            <w:gridSpan w:val="3"/>
          </w:tcPr>
          <w:p w:rsidR="003438C6" w:rsidRPr="00697F12" w:rsidRDefault="009C2508" w:rsidP="00033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443" w:type="pct"/>
            <w:gridSpan w:val="2"/>
          </w:tcPr>
          <w:p w:rsidR="003438C6" w:rsidRPr="00697F12" w:rsidRDefault="009C2508" w:rsidP="00033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394" w:type="pct"/>
            <w:gridSpan w:val="3"/>
          </w:tcPr>
          <w:p w:rsidR="003438C6" w:rsidRPr="00697F12" w:rsidRDefault="00EC4C5B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3" w:type="pct"/>
            <w:gridSpan w:val="2"/>
          </w:tcPr>
          <w:p w:rsidR="003438C6" w:rsidRPr="00697F12" w:rsidRDefault="00EC4C5B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3438C6" w:rsidRPr="00A75244" w:rsidTr="006613A9">
        <w:trPr>
          <w:gridAfter w:val="1"/>
          <w:wAfter w:w="10" w:type="pct"/>
        </w:trPr>
        <w:tc>
          <w:tcPr>
            <w:tcW w:w="295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2.2.</w:t>
            </w:r>
          </w:p>
        </w:tc>
        <w:tc>
          <w:tcPr>
            <w:tcW w:w="1004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работников муниципальной организации к средней заработной плате в Республике Татарстан</w:t>
            </w:r>
          </w:p>
        </w:tc>
        <w:tc>
          <w:tcPr>
            <w:tcW w:w="383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0" w:type="pct"/>
          </w:tcPr>
          <w:p w:rsidR="003438C6" w:rsidRPr="00697F12" w:rsidRDefault="009C2508" w:rsidP="004D3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66,2</w:t>
            </w:r>
          </w:p>
        </w:tc>
        <w:tc>
          <w:tcPr>
            <w:tcW w:w="394" w:type="pct"/>
            <w:gridSpan w:val="2"/>
          </w:tcPr>
          <w:p w:rsidR="003438C6" w:rsidRPr="00697F12" w:rsidRDefault="009C2508" w:rsidP="004D3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66,2</w:t>
            </w:r>
          </w:p>
        </w:tc>
        <w:tc>
          <w:tcPr>
            <w:tcW w:w="367" w:type="pct"/>
          </w:tcPr>
          <w:p w:rsidR="003438C6" w:rsidRPr="00697F12" w:rsidRDefault="009C2508" w:rsidP="00194E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61,4</w:t>
            </w:r>
          </w:p>
        </w:tc>
        <w:tc>
          <w:tcPr>
            <w:tcW w:w="398" w:type="pct"/>
          </w:tcPr>
          <w:p w:rsidR="003438C6" w:rsidRPr="00697F12" w:rsidRDefault="009C2508" w:rsidP="00194E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61,4</w:t>
            </w:r>
          </w:p>
        </w:tc>
        <w:tc>
          <w:tcPr>
            <w:tcW w:w="391" w:type="pct"/>
            <w:gridSpan w:val="3"/>
          </w:tcPr>
          <w:p w:rsidR="003438C6" w:rsidRPr="00697F12" w:rsidRDefault="009C2508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64,3</w:t>
            </w:r>
          </w:p>
        </w:tc>
        <w:tc>
          <w:tcPr>
            <w:tcW w:w="443" w:type="pct"/>
            <w:gridSpan w:val="2"/>
          </w:tcPr>
          <w:p w:rsidR="003438C6" w:rsidRPr="00697F12" w:rsidRDefault="009C2508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64,3</w:t>
            </w:r>
          </w:p>
        </w:tc>
        <w:tc>
          <w:tcPr>
            <w:tcW w:w="394" w:type="pct"/>
            <w:gridSpan w:val="3"/>
          </w:tcPr>
          <w:p w:rsidR="003438C6" w:rsidRPr="00697F12" w:rsidRDefault="009C2508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63,2</w:t>
            </w:r>
          </w:p>
        </w:tc>
        <w:tc>
          <w:tcPr>
            <w:tcW w:w="493" w:type="pct"/>
            <w:gridSpan w:val="2"/>
          </w:tcPr>
          <w:p w:rsidR="003438C6" w:rsidRPr="00697F12" w:rsidRDefault="009C2508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63,2</w:t>
            </w:r>
          </w:p>
        </w:tc>
      </w:tr>
      <w:tr w:rsidR="003438C6" w:rsidRPr="00A75244" w:rsidTr="006613A9">
        <w:trPr>
          <w:gridAfter w:val="1"/>
          <w:wAfter w:w="10" w:type="pct"/>
        </w:trPr>
        <w:tc>
          <w:tcPr>
            <w:tcW w:w="295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1004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по основным группам работников муниципальной организации к средней заработной плате работников муниципальных организаций, занятых в соответствующей сфере экономики Республики Татарстан</w:t>
            </w:r>
          </w:p>
        </w:tc>
        <w:tc>
          <w:tcPr>
            <w:tcW w:w="383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0" w:type="pct"/>
          </w:tcPr>
          <w:p w:rsidR="003438C6" w:rsidRPr="00697F12" w:rsidRDefault="009C2508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394" w:type="pct"/>
            <w:gridSpan w:val="2"/>
          </w:tcPr>
          <w:p w:rsidR="003438C6" w:rsidRPr="00697F12" w:rsidRDefault="009C2508" w:rsidP="00194E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367" w:type="pct"/>
          </w:tcPr>
          <w:p w:rsidR="003438C6" w:rsidRPr="00697F12" w:rsidRDefault="009C2508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398" w:type="pct"/>
          </w:tcPr>
          <w:p w:rsidR="003438C6" w:rsidRPr="00697F12" w:rsidRDefault="009C2508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391" w:type="pct"/>
            <w:gridSpan w:val="3"/>
          </w:tcPr>
          <w:p w:rsidR="003438C6" w:rsidRPr="00697F12" w:rsidRDefault="009C2508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443" w:type="pct"/>
            <w:gridSpan w:val="2"/>
          </w:tcPr>
          <w:p w:rsidR="003438C6" w:rsidRPr="00697F12" w:rsidRDefault="009C2508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394" w:type="pct"/>
            <w:gridSpan w:val="3"/>
          </w:tcPr>
          <w:p w:rsidR="003438C6" w:rsidRPr="00697F12" w:rsidRDefault="009C2508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99,8</w:t>
            </w:r>
          </w:p>
        </w:tc>
        <w:tc>
          <w:tcPr>
            <w:tcW w:w="493" w:type="pct"/>
            <w:gridSpan w:val="2"/>
          </w:tcPr>
          <w:p w:rsidR="003438C6" w:rsidRPr="00697F12" w:rsidRDefault="009C2508" w:rsidP="00194E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99,8</w:t>
            </w:r>
          </w:p>
        </w:tc>
      </w:tr>
      <w:tr w:rsidR="003438C6" w:rsidRPr="00A75244" w:rsidTr="006613A9">
        <w:trPr>
          <w:gridAfter w:val="1"/>
          <w:wAfter w:w="10" w:type="pct"/>
          <w:cantSplit/>
          <w:trHeight w:val="1134"/>
        </w:trPr>
        <w:tc>
          <w:tcPr>
            <w:tcW w:w="295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1004" w:type="pct"/>
          </w:tcPr>
          <w:p w:rsidR="003438C6" w:rsidRPr="00697F12" w:rsidRDefault="003438C6" w:rsidP="00697F1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438C6" w:rsidRPr="00697F12" w:rsidRDefault="003438C6" w:rsidP="00697F1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Изменение дебиторской задолженности муниципальной организации к аналогичному периоду предшествующего года </w:t>
            </w:r>
          </w:p>
        </w:tc>
        <w:tc>
          <w:tcPr>
            <w:tcW w:w="383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438C6" w:rsidRDefault="00A228B9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="003438C6"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ублей</w:t>
            </w:r>
          </w:p>
          <w:p w:rsidR="00A228B9" w:rsidRPr="00697F12" w:rsidRDefault="00A228B9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0" w:type="pct"/>
            <w:textDirection w:val="btLr"/>
          </w:tcPr>
          <w:p w:rsidR="003438C6" w:rsidRDefault="00BF4643" w:rsidP="00697F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3903886,69</w:t>
            </w:r>
          </w:p>
          <w:p w:rsidR="00A228B9" w:rsidRPr="00697F12" w:rsidRDefault="00BF4643" w:rsidP="00697F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508,2</w:t>
            </w:r>
          </w:p>
        </w:tc>
        <w:tc>
          <w:tcPr>
            <w:tcW w:w="394" w:type="pct"/>
            <w:gridSpan w:val="2"/>
            <w:textDirection w:val="btLr"/>
          </w:tcPr>
          <w:p w:rsidR="00BF4643" w:rsidRDefault="00BF4643" w:rsidP="00BF464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3903886,69</w:t>
            </w:r>
          </w:p>
          <w:p w:rsidR="00A228B9" w:rsidRPr="00697F12" w:rsidRDefault="00BF4643" w:rsidP="00BF464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508,2</w:t>
            </w:r>
          </w:p>
        </w:tc>
        <w:tc>
          <w:tcPr>
            <w:tcW w:w="367" w:type="pct"/>
            <w:textDirection w:val="btLr"/>
          </w:tcPr>
          <w:p w:rsidR="003438C6" w:rsidRDefault="00B570C1" w:rsidP="00697F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59732,25</w:t>
            </w:r>
          </w:p>
          <w:p w:rsidR="00A228B9" w:rsidRPr="00697F12" w:rsidRDefault="00B570C1" w:rsidP="00697F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398" w:type="pct"/>
            <w:textDirection w:val="btLr"/>
          </w:tcPr>
          <w:p w:rsidR="00B570C1" w:rsidRDefault="00B570C1" w:rsidP="00B570C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59732,25</w:t>
            </w:r>
          </w:p>
          <w:p w:rsidR="00A228B9" w:rsidRPr="00697F12" w:rsidRDefault="00B570C1" w:rsidP="00B570C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6,9</w:t>
            </w:r>
          </w:p>
        </w:tc>
        <w:tc>
          <w:tcPr>
            <w:tcW w:w="391" w:type="pct"/>
            <w:gridSpan w:val="3"/>
            <w:textDirection w:val="btLr"/>
          </w:tcPr>
          <w:p w:rsidR="003438C6" w:rsidRDefault="000A0A2A" w:rsidP="00A228B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="00B570C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11960,58</w:t>
            </w:r>
          </w:p>
          <w:p w:rsidR="00A228B9" w:rsidRDefault="00B570C1" w:rsidP="00A228B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  <w:p w:rsidR="00A228B9" w:rsidRPr="00697F12" w:rsidRDefault="00A228B9" w:rsidP="00A228B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3" w:type="pct"/>
            <w:gridSpan w:val="2"/>
            <w:textDirection w:val="btLr"/>
          </w:tcPr>
          <w:p w:rsidR="00B570C1" w:rsidRDefault="00B570C1" w:rsidP="00B570C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-11960,58</w:t>
            </w:r>
          </w:p>
          <w:p w:rsidR="00B570C1" w:rsidRDefault="00B570C1" w:rsidP="00B570C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  <w:p w:rsidR="00A228B9" w:rsidRPr="00697F12" w:rsidRDefault="00A228B9" w:rsidP="00697F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gridSpan w:val="3"/>
            <w:textDirection w:val="btLr"/>
          </w:tcPr>
          <w:p w:rsidR="00A228B9" w:rsidRDefault="00A550F9" w:rsidP="0083715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="00B570C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310,93</w:t>
            </w:r>
          </w:p>
          <w:p w:rsidR="00A550F9" w:rsidRPr="00697F12" w:rsidRDefault="00B570C1" w:rsidP="0083715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493" w:type="pct"/>
            <w:gridSpan w:val="2"/>
            <w:textDirection w:val="btLr"/>
          </w:tcPr>
          <w:p w:rsidR="003A23CB" w:rsidRDefault="003A23CB" w:rsidP="003A23C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-310,93</w:t>
            </w:r>
          </w:p>
          <w:p w:rsidR="00A228B9" w:rsidRPr="00697F12" w:rsidRDefault="003A23CB" w:rsidP="003A23C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3438C6" w:rsidRPr="00A75244" w:rsidTr="006613A9">
        <w:trPr>
          <w:gridAfter w:val="1"/>
          <w:wAfter w:w="10" w:type="pct"/>
          <w:cantSplit/>
          <w:trHeight w:val="1134"/>
        </w:trPr>
        <w:tc>
          <w:tcPr>
            <w:tcW w:w="295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2.5.</w:t>
            </w:r>
          </w:p>
        </w:tc>
        <w:tc>
          <w:tcPr>
            <w:tcW w:w="1004" w:type="pct"/>
          </w:tcPr>
          <w:p w:rsidR="003438C6" w:rsidRPr="00697F12" w:rsidRDefault="003438C6" w:rsidP="00697F1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Изменение кредиторской задолженности муниципальной организации к аналогичному периоду предшествующего года </w:t>
            </w:r>
          </w:p>
        </w:tc>
        <w:tc>
          <w:tcPr>
            <w:tcW w:w="383" w:type="pct"/>
          </w:tcPr>
          <w:p w:rsidR="003438C6" w:rsidRDefault="00A228B9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="003438C6"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ублей</w:t>
            </w:r>
          </w:p>
          <w:p w:rsidR="00A228B9" w:rsidRPr="00697F12" w:rsidRDefault="00A228B9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0" w:type="pct"/>
            <w:textDirection w:val="btLr"/>
          </w:tcPr>
          <w:p w:rsidR="00AB6DEA" w:rsidRPr="00697F12" w:rsidRDefault="00B15057" w:rsidP="00A228B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94" w:type="pct"/>
            <w:gridSpan w:val="2"/>
            <w:textDirection w:val="btLr"/>
          </w:tcPr>
          <w:p w:rsidR="00A228B9" w:rsidRPr="00697F12" w:rsidRDefault="00B15057" w:rsidP="006E71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67" w:type="pct"/>
            <w:textDirection w:val="btLr"/>
          </w:tcPr>
          <w:p w:rsidR="00AB6DEA" w:rsidRDefault="00AB6DEA" w:rsidP="00A228B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15057" w:rsidRPr="00697F12" w:rsidRDefault="00B15057" w:rsidP="00A228B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98" w:type="pct"/>
            <w:textDirection w:val="btLr"/>
          </w:tcPr>
          <w:p w:rsidR="00B15057" w:rsidRDefault="00B15057" w:rsidP="00B1505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228B9" w:rsidRPr="00697F12" w:rsidRDefault="00B15057" w:rsidP="00B1505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91" w:type="pct"/>
            <w:gridSpan w:val="3"/>
            <w:textDirection w:val="btLr"/>
          </w:tcPr>
          <w:p w:rsidR="00A228B9" w:rsidRPr="00697F12" w:rsidRDefault="00B15057" w:rsidP="00A228B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43" w:type="pct"/>
            <w:gridSpan w:val="2"/>
            <w:textDirection w:val="btLr"/>
          </w:tcPr>
          <w:p w:rsidR="003438C6" w:rsidRPr="00697F12" w:rsidRDefault="00B15057" w:rsidP="00A228B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94" w:type="pct"/>
            <w:gridSpan w:val="3"/>
            <w:textDirection w:val="btLr"/>
          </w:tcPr>
          <w:p w:rsidR="00AB6DEA" w:rsidRDefault="00AB6DEA" w:rsidP="00A228B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15057" w:rsidRPr="00697F12" w:rsidRDefault="00B15057" w:rsidP="00A228B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93" w:type="pct"/>
            <w:gridSpan w:val="2"/>
            <w:textDirection w:val="btLr"/>
          </w:tcPr>
          <w:p w:rsidR="003438C6" w:rsidRPr="00697F12" w:rsidRDefault="00B15057" w:rsidP="00B1505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3438C6" w:rsidRPr="00A75244" w:rsidTr="006613A9">
        <w:trPr>
          <w:gridAfter w:val="1"/>
          <w:wAfter w:w="10" w:type="pct"/>
        </w:trPr>
        <w:tc>
          <w:tcPr>
            <w:tcW w:w="295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2.6.</w:t>
            </w:r>
          </w:p>
        </w:tc>
        <w:tc>
          <w:tcPr>
            <w:tcW w:w="1004" w:type="pct"/>
          </w:tcPr>
          <w:p w:rsidR="003438C6" w:rsidRPr="00697F12" w:rsidRDefault="003438C6" w:rsidP="00697F1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Отношение средней фактической стоимости оказания муниципальной услуги к средней нормативной стоимости </w:t>
            </w:r>
          </w:p>
        </w:tc>
        <w:tc>
          <w:tcPr>
            <w:tcW w:w="383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0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94" w:type="pct"/>
            <w:gridSpan w:val="2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67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98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91" w:type="pct"/>
            <w:gridSpan w:val="3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43" w:type="pct"/>
            <w:gridSpan w:val="2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94" w:type="pct"/>
            <w:gridSpan w:val="3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93" w:type="pct"/>
            <w:gridSpan w:val="2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3438C6" w:rsidRPr="00A75244" w:rsidTr="006613A9">
        <w:trPr>
          <w:gridAfter w:val="1"/>
          <w:wAfter w:w="10" w:type="pct"/>
        </w:trPr>
        <w:tc>
          <w:tcPr>
            <w:tcW w:w="295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2.7.</w:t>
            </w:r>
          </w:p>
        </w:tc>
        <w:tc>
          <w:tcPr>
            <w:tcW w:w="1004" w:type="pct"/>
          </w:tcPr>
          <w:p w:rsidR="003438C6" w:rsidRPr="00697F12" w:rsidRDefault="003438C6" w:rsidP="00697F1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Отношение фактической стоимости 1 кв. метра содержания имущества муниципальной организации к нормативной стоимости </w:t>
            </w:r>
          </w:p>
        </w:tc>
        <w:tc>
          <w:tcPr>
            <w:tcW w:w="383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30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94" w:type="pct"/>
            <w:gridSpan w:val="2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67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98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91" w:type="pct"/>
            <w:gridSpan w:val="3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43" w:type="pct"/>
            <w:gridSpan w:val="2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94" w:type="pct"/>
            <w:gridSpan w:val="3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93" w:type="pct"/>
            <w:gridSpan w:val="2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3438C6" w:rsidRPr="00A75244" w:rsidTr="006613A9">
        <w:tc>
          <w:tcPr>
            <w:tcW w:w="5000" w:type="pct"/>
            <w:gridSpan w:val="19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6. Критерии отраслевой деятельности муниципальных организаций, оказывающих услуги в области молодежной политики</w:t>
            </w:r>
          </w:p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438C6" w:rsidRPr="00A75244" w:rsidTr="006613A9">
        <w:trPr>
          <w:gridAfter w:val="1"/>
          <w:wAfter w:w="11" w:type="pct"/>
        </w:trPr>
        <w:tc>
          <w:tcPr>
            <w:tcW w:w="295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1004" w:type="pct"/>
          </w:tcPr>
          <w:p w:rsidR="003438C6" w:rsidRPr="00697F12" w:rsidRDefault="003438C6" w:rsidP="00697F1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Отношение численности отраслевых специалистов и численности прочего персонала (административно-управленческого, обслуживающего) </w:t>
            </w:r>
          </w:p>
        </w:tc>
        <w:tc>
          <w:tcPr>
            <w:tcW w:w="383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45" w:type="pct"/>
            <w:gridSpan w:val="2"/>
          </w:tcPr>
          <w:p w:rsidR="003438C6" w:rsidRPr="00697F12" w:rsidRDefault="00140D7C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199,0</w:t>
            </w:r>
          </w:p>
        </w:tc>
        <w:tc>
          <w:tcPr>
            <w:tcW w:w="378" w:type="pct"/>
          </w:tcPr>
          <w:p w:rsidR="003438C6" w:rsidRPr="00697F12" w:rsidRDefault="00140D7C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199,0</w:t>
            </w:r>
          </w:p>
        </w:tc>
        <w:tc>
          <w:tcPr>
            <w:tcW w:w="367" w:type="pct"/>
          </w:tcPr>
          <w:p w:rsidR="003438C6" w:rsidRPr="00697F12" w:rsidRDefault="00140D7C" w:rsidP="006613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3438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17,</w:t>
            </w:r>
            <w:r w:rsidR="006613A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2" w:type="pct"/>
            <w:gridSpan w:val="2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117,2</w:t>
            </w:r>
          </w:p>
        </w:tc>
        <w:tc>
          <w:tcPr>
            <w:tcW w:w="386" w:type="pct"/>
            <w:gridSpan w:val="2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566,7</w:t>
            </w:r>
          </w:p>
        </w:tc>
        <w:tc>
          <w:tcPr>
            <w:tcW w:w="443" w:type="pct"/>
            <w:gridSpan w:val="2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566,7</w:t>
            </w:r>
          </w:p>
        </w:tc>
        <w:tc>
          <w:tcPr>
            <w:tcW w:w="396" w:type="pct"/>
            <w:gridSpan w:val="3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491" w:type="pct"/>
            <w:gridSpan w:val="2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</w:tr>
      <w:tr w:rsidR="00B15057" w:rsidRPr="00A75244" w:rsidTr="006613A9">
        <w:trPr>
          <w:gridAfter w:val="1"/>
          <w:wAfter w:w="11" w:type="pct"/>
        </w:trPr>
        <w:tc>
          <w:tcPr>
            <w:tcW w:w="295" w:type="pct"/>
          </w:tcPr>
          <w:p w:rsidR="00B15057" w:rsidRPr="00697F12" w:rsidRDefault="00B15057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1004" w:type="pct"/>
          </w:tcPr>
          <w:p w:rsidR="00B15057" w:rsidRPr="00697F12" w:rsidRDefault="00B15057" w:rsidP="00697F1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Результативность участия во всероссийских, международных соревнованиях, смотрах, конкурсах, научных конференциях </w:t>
            </w:r>
          </w:p>
        </w:tc>
        <w:tc>
          <w:tcPr>
            <w:tcW w:w="383" w:type="pct"/>
          </w:tcPr>
          <w:p w:rsidR="00B15057" w:rsidRPr="00697F12" w:rsidRDefault="00B15057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45" w:type="pct"/>
            <w:gridSpan w:val="2"/>
          </w:tcPr>
          <w:p w:rsidR="00B15057" w:rsidRDefault="00B15057">
            <w:r w:rsidRPr="00ED4C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8" w:type="pct"/>
          </w:tcPr>
          <w:p w:rsidR="00B15057" w:rsidRDefault="00B15057">
            <w:r w:rsidRPr="00ED4C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7" w:type="pct"/>
          </w:tcPr>
          <w:p w:rsidR="00B15057" w:rsidRDefault="00B15057">
            <w:r w:rsidRPr="00ED4C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02" w:type="pct"/>
            <w:gridSpan w:val="2"/>
          </w:tcPr>
          <w:p w:rsidR="00B15057" w:rsidRDefault="00B15057">
            <w:r w:rsidRPr="00ED4C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6" w:type="pct"/>
            <w:gridSpan w:val="2"/>
          </w:tcPr>
          <w:p w:rsidR="00B15057" w:rsidRPr="00697F12" w:rsidRDefault="00B15057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43" w:type="pct"/>
            <w:gridSpan w:val="2"/>
          </w:tcPr>
          <w:p w:rsidR="00B15057" w:rsidRPr="00697F12" w:rsidRDefault="00B15057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6" w:type="pct"/>
            <w:gridSpan w:val="3"/>
          </w:tcPr>
          <w:p w:rsidR="00B15057" w:rsidRPr="00697F12" w:rsidRDefault="00B15057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91" w:type="pct"/>
            <w:gridSpan w:val="2"/>
          </w:tcPr>
          <w:p w:rsidR="00B15057" w:rsidRPr="00697F12" w:rsidRDefault="00B15057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3438C6" w:rsidRPr="00A75244" w:rsidTr="006613A9">
        <w:trPr>
          <w:gridAfter w:val="1"/>
          <w:wAfter w:w="11" w:type="pct"/>
        </w:trPr>
        <w:tc>
          <w:tcPr>
            <w:tcW w:w="295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6.3.</w:t>
            </w:r>
          </w:p>
        </w:tc>
        <w:tc>
          <w:tcPr>
            <w:tcW w:w="1004" w:type="pct"/>
          </w:tcPr>
          <w:p w:rsidR="003438C6" w:rsidRPr="00697F12" w:rsidRDefault="003438C6" w:rsidP="00697F1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средств грантов к общему объему бюджетного финансирования </w:t>
            </w:r>
          </w:p>
        </w:tc>
        <w:tc>
          <w:tcPr>
            <w:tcW w:w="383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7F1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445" w:type="pct"/>
            <w:gridSpan w:val="2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8" w:type="pct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67" w:type="pct"/>
          </w:tcPr>
          <w:p w:rsidR="003438C6" w:rsidRPr="00697F12" w:rsidRDefault="009C2508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02" w:type="pct"/>
            <w:gridSpan w:val="2"/>
          </w:tcPr>
          <w:p w:rsidR="003438C6" w:rsidRPr="00697F12" w:rsidRDefault="009C2508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6" w:type="pct"/>
            <w:gridSpan w:val="2"/>
          </w:tcPr>
          <w:p w:rsidR="003438C6" w:rsidRPr="00697F12" w:rsidRDefault="00140D7C" w:rsidP="00697F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43" w:type="pct"/>
            <w:gridSpan w:val="2"/>
          </w:tcPr>
          <w:p w:rsidR="003438C6" w:rsidRPr="00697F12" w:rsidRDefault="00140D7C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6" w:type="pct"/>
            <w:gridSpan w:val="3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91" w:type="pct"/>
            <w:gridSpan w:val="2"/>
          </w:tcPr>
          <w:p w:rsidR="003438C6" w:rsidRPr="00697F12" w:rsidRDefault="003438C6" w:rsidP="00697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3438C6" w:rsidRDefault="003438C6" w:rsidP="00204E44">
      <w:pPr>
        <w:jc w:val="both"/>
        <w:rPr>
          <w:rFonts w:cs="Times New Roman"/>
        </w:rPr>
      </w:pPr>
    </w:p>
    <w:sectPr w:rsidR="003438C6" w:rsidSect="004960F2">
      <w:headerReference w:type="default" r:id="rId7"/>
      <w:pgSz w:w="11906" w:h="16838"/>
      <w:pgMar w:top="1134" w:right="1531" w:bottom="1134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B4F" w:rsidRDefault="00277B4F" w:rsidP="00C61B0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77B4F" w:rsidRDefault="00277B4F" w:rsidP="00C61B0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B4F" w:rsidRDefault="00277B4F" w:rsidP="00C61B0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77B4F" w:rsidRDefault="00277B4F" w:rsidP="00C61B0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8C6" w:rsidRDefault="00853BDD">
    <w:pPr>
      <w:pStyle w:val="a5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4960F2">
      <w:rPr>
        <w:noProof/>
      </w:rPr>
      <w:t>2</w:t>
    </w:r>
    <w:r>
      <w:rPr>
        <w:noProof/>
      </w:rPr>
      <w:fldChar w:fldCharType="end"/>
    </w:r>
  </w:p>
  <w:p w:rsidR="003438C6" w:rsidRDefault="003438C6">
    <w:pPr>
      <w:pStyle w:val="a5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4C13"/>
    <w:multiLevelType w:val="hybridMultilevel"/>
    <w:tmpl w:val="C3EE3A20"/>
    <w:lvl w:ilvl="0" w:tplc="8B56FB7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D90BB3"/>
    <w:multiLevelType w:val="multilevel"/>
    <w:tmpl w:val="C2D85B64"/>
    <w:lvl w:ilvl="0">
      <w:start w:val="1"/>
      <w:numFmt w:val="decimal"/>
      <w:lvlText w:val="%1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493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1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2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4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12F"/>
    <w:rsid w:val="00033369"/>
    <w:rsid w:val="000467D9"/>
    <w:rsid w:val="000537D3"/>
    <w:rsid w:val="00081D4A"/>
    <w:rsid w:val="00096940"/>
    <w:rsid w:val="000A0A2A"/>
    <w:rsid w:val="000A694A"/>
    <w:rsid w:val="000B4F2A"/>
    <w:rsid w:val="000C508B"/>
    <w:rsid w:val="000D612F"/>
    <w:rsid w:val="000E3448"/>
    <w:rsid w:val="000F011D"/>
    <w:rsid w:val="00114338"/>
    <w:rsid w:val="00140D7C"/>
    <w:rsid w:val="00154110"/>
    <w:rsid w:val="00194E4A"/>
    <w:rsid w:val="00196BBC"/>
    <w:rsid w:val="001A2258"/>
    <w:rsid w:val="001D384A"/>
    <w:rsid w:val="00204E44"/>
    <w:rsid w:val="0021485F"/>
    <w:rsid w:val="00262D96"/>
    <w:rsid w:val="00263265"/>
    <w:rsid w:val="00265BC5"/>
    <w:rsid w:val="00275184"/>
    <w:rsid w:val="00277B4F"/>
    <w:rsid w:val="00287B0B"/>
    <w:rsid w:val="002B766C"/>
    <w:rsid w:val="002D5492"/>
    <w:rsid w:val="002F2351"/>
    <w:rsid w:val="002F3217"/>
    <w:rsid w:val="002F7BCF"/>
    <w:rsid w:val="003109C1"/>
    <w:rsid w:val="0031322E"/>
    <w:rsid w:val="003221CD"/>
    <w:rsid w:val="003374F5"/>
    <w:rsid w:val="003438C6"/>
    <w:rsid w:val="00345625"/>
    <w:rsid w:val="003561AD"/>
    <w:rsid w:val="00373DBA"/>
    <w:rsid w:val="00376B75"/>
    <w:rsid w:val="00380B10"/>
    <w:rsid w:val="003A23CB"/>
    <w:rsid w:val="0046447A"/>
    <w:rsid w:val="004728E6"/>
    <w:rsid w:val="0047578B"/>
    <w:rsid w:val="004960F2"/>
    <w:rsid w:val="004B7E37"/>
    <w:rsid w:val="004D31A1"/>
    <w:rsid w:val="004E0771"/>
    <w:rsid w:val="004E77E6"/>
    <w:rsid w:val="00513DA3"/>
    <w:rsid w:val="005140BD"/>
    <w:rsid w:val="00596762"/>
    <w:rsid w:val="005A2BB8"/>
    <w:rsid w:val="005C2C3B"/>
    <w:rsid w:val="005D5B5A"/>
    <w:rsid w:val="0060337D"/>
    <w:rsid w:val="006613A9"/>
    <w:rsid w:val="00666DC2"/>
    <w:rsid w:val="00697F12"/>
    <w:rsid w:val="006B3A64"/>
    <w:rsid w:val="006C3B92"/>
    <w:rsid w:val="006D0407"/>
    <w:rsid w:val="006E715F"/>
    <w:rsid w:val="00701D53"/>
    <w:rsid w:val="0072500F"/>
    <w:rsid w:val="007436AE"/>
    <w:rsid w:val="00770908"/>
    <w:rsid w:val="007873B7"/>
    <w:rsid w:val="007961C2"/>
    <w:rsid w:val="007A036E"/>
    <w:rsid w:val="007A29C3"/>
    <w:rsid w:val="007B4AEE"/>
    <w:rsid w:val="007B5267"/>
    <w:rsid w:val="007E28B9"/>
    <w:rsid w:val="00800371"/>
    <w:rsid w:val="008269D9"/>
    <w:rsid w:val="0083715D"/>
    <w:rsid w:val="008378B5"/>
    <w:rsid w:val="0085050E"/>
    <w:rsid w:val="00853BDD"/>
    <w:rsid w:val="00856CDA"/>
    <w:rsid w:val="00864E89"/>
    <w:rsid w:val="008754E6"/>
    <w:rsid w:val="008B0811"/>
    <w:rsid w:val="008C6EB2"/>
    <w:rsid w:val="008E7457"/>
    <w:rsid w:val="00941A92"/>
    <w:rsid w:val="009518F8"/>
    <w:rsid w:val="00951F96"/>
    <w:rsid w:val="00955631"/>
    <w:rsid w:val="009707FF"/>
    <w:rsid w:val="00976574"/>
    <w:rsid w:val="009955F2"/>
    <w:rsid w:val="00995BD0"/>
    <w:rsid w:val="009C2508"/>
    <w:rsid w:val="009C41C2"/>
    <w:rsid w:val="009E430D"/>
    <w:rsid w:val="009E790A"/>
    <w:rsid w:val="009F7A78"/>
    <w:rsid w:val="00A00440"/>
    <w:rsid w:val="00A164BF"/>
    <w:rsid w:val="00A228B9"/>
    <w:rsid w:val="00A249CC"/>
    <w:rsid w:val="00A40200"/>
    <w:rsid w:val="00A535C5"/>
    <w:rsid w:val="00A550F9"/>
    <w:rsid w:val="00A57BD0"/>
    <w:rsid w:val="00A75244"/>
    <w:rsid w:val="00A81A5D"/>
    <w:rsid w:val="00A864D7"/>
    <w:rsid w:val="00A87B50"/>
    <w:rsid w:val="00AB694A"/>
    <w:rsid w:val="00AB6DEA"/>
    <w:rsid w:val="00AC181C"/>
    <w:rsid w:val="00AC7FD4"/>
    <w:rsid w:val="00AD4067"/>
    <w:rsid w:val="00AF54B8"/>
    <w:rsid w:val="00AF71A3"/>
    <w:rsid w:val="00B04959"/>
    <w:rsid w:val="00B116B9"/>
    <w:rsid w:val="00B15057"/>
    <w:rsid w:val="00B25144"/>
    <w:rsid w:val="00B54B48"/>
    <w:rsid w:val="00B570C1"/>
    <w:rsid w:val="00BD1D09"/>
    <w:rsid w:val="00BF4643"/>
    <w:rsid w:val="00C61B0D"/>
    <w:rsid w:val="00C770A1"/>
    <w:rsid w:val="00C772E1"/>
    <w:rsid w:val="00CA0673"/>
    <w:rsid w:val="00CB4D84"/>
    <w:rsid w:val="00CB66E9"/>
    <w:rsid w:val="00CF3621"/>
    <w:rsid w:val="00CF3B21"/>
    <w:rsid w:val="00CF4631"/>
    <w:rsid w:val="00D14FEB"/>
    <w:rsid w:val="00D36D59"/>
    <w:rsid w:val="00D47FEA"/>
    <w:rsid w:val="00D535C1"/>
    <w:rsid w:val="00D57FE9"/>
    <w:rsid w:val="00D7405C"/>
    <w:rsid w:val="00D7454E"/>
    <w:rsid w:val="00D8447C"/>
    <w:rsid w:val="00D85341"/>
    <w:rsid w:val="00D96FDA"/>
    <w:rsid w:val="00DC1252"/>
    <w:rsid w:val="00E0107A"/>
    <w:rsid w:val="00E274C2"/>
    <w:rsid w:val="00E8179C"/>
    <w:rsid w:val="00E94417"/>
    <w:rsid w:val="00EB6519"/>
    <w:rsid w:val="00EC4C5B"/>
    <w:rsid w:val="00EE3D16"/>
    <w:rsid w:val="00EF0E74"/>
    <w:rsid w:val="00F15149"/>
    <w:rsid w:val="00F360CF"/>
    <w:rsid w:val="00F36301"/>
    <w:rsid w:val="00F50F9D"/>
    <w:rsid w:val="00F556F6"/>
    <w:rsid w:val="00F578B4"/>
    <w:rsid w:val="00F75EAD"/>
    <w:rsid w:val="00F90C05"/>
    <w:rsid w:val="00FB1E44"/>
    <w:rsid w:val="00FC0CFB"/>
    <w:rsid w:val="00FC5FEB"/>
    <w:rsid w:val="00FE7FC8"/>
    <w:rsid w:val="00FF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0AF3B5B-6C3F-48D5-AB8C-55C5A52B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12F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D612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F4631"/>
    <w:pPr>
      <w:ind w:left="720"/>
    </w:pPr>
  </w:style>
  <w:style w:type="paragraph" w:styleId="a5">
    <w:name w:val="header"/>
    <w:basedOn w:val="a"/>
    <w:link w:val="a6"/>
    <w:uiPriority w:val="99"/>
    <w:rsid w:val="00C61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61B0D"/>
    <w:rPr>
      <w:rFonts w:ascii="Calibri" w:hAnsi="Calibri" w:cs="Calibri"/>
      <w:lang w:eastAsia="ru-RU"/>
    </w:rPr>
  </w:style>
  <w:style w:type="paragraph" w:styleId="a7">
    <w:name w:val="footer"/>
    <w:basedOn w:val="a"/>
    <w:link w:val="a8"/>
    <w:uiPriority w:val="99"/>
    <w:rsid w:val="00C61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1B0D"/>
    <w:rPr>
      <w:rFonts w:ascii="Calibri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rsid w:val="00837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378B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Морозова</dc:creator>
  <cp:lastModifiedBy>chis-raifo3-fo</cp:lastModifiedBy>
  <cp:revision>3</cp:revision>
  <cp:lastPrinted>2019-07-26T07:10:00Z</cp:lastPrinted>
  <dcterms:created xsi:type="dcterms:W3CDTF">2022-08-08T10:48:00Z</dcterms:created>
  <dcterms:modified xsi:type="dcterms:W3CDTF">2022-08-08T10:54:00Z</dcterms:modified>
</cp:coreProperties>
</file>