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</w:t>
      </w:r>
      <w:r w:rsidR="005311CC">
        <w:rPr>
          <w:b/>
          <w:sz w:val="24"/>
          <w:szCs w:val="24"/>
        </w:rPr>
        <w:t>20_</w:t>
      </w:r>
      <w:r w:rsidR="00F2403A" w:rsidRPr="0001331D">
        <w:rPr>
          <w:b/>
          <w:sz w:val="24"/>
          <w:szCs w:val="24"/>
        </w:rPr>
        <w:t>»______</w:t>
      </w:r>
      <w:r w:rsidR="005311CC">
        <w:rPr>
          <w:b/>
          <w:sz w:val="24"/>
          <w:szCs w:val="24"/>
        </w:rPr>
        <w:t>05________2022</w:t>
      </w:r>
      <w:r w:rsidR="00F2403A" w:rsidRPr="0001331D">
        <w:rPr>
          <w:b/>
          <w:sz w:val="24"/>
          <w:szCs w:val="24"/>
        </w:rPr>
        <w:t xml:space="preserve">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="005311CC">
        <w:rPr>
          <w:b/>
          <w:bCs/>
          <w:i/>
          <w:sz w:val="28"/>
        </w:rPr>
        <w:t xml:space="preserve">    </w:t>
      </w:r>
      <w:r w:rsidRPr="0001331D">
        <w:rPr>
          <w:b/>
          <w:sz w:val="24"/>
          <w:szCs w:val="24"/>
        </w:rPr>
        <w:t>№</w:t>
      </w:r>
      <w:r w:rsidR="006A3555">
        <w:rPr>
          <w:b/>
          <w:sz w:val="24"/>
          <w:szCs w:val="24"/>
        </w:rPr>
        <w:t>783</w:t>
      </w:r>
      <w:r w:rsidRPr="0001331D">
        <w:rPr>
          <w:b/>
          <w:sz w:val="24"/>
          <w:szCs w:val="24"/>
        </w:rPr>
        <w:t xml:space="preserve">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8459AA" w:rsidRDefault="0001331D" w:rsidP="0001331D">
      <w:pPr>
        <w:tabs>
          <w:tab w:val="left" w:pos="284"/>
        </w:tabs>
        <w:rPr>
          <w:sz w:val="28"/>
          <w:szCs w:val="28"/>
        </w:rPr>
      </w:pPr>
      <w:r w:rsidRPr="00E34558">
        <w:rPr>
          <w:sz w:val="28"/>
          <w:szCs w:val="28"/>
        </w:rPr>
        <w:t xml:space="preserve">   </w:t>
      </w:r>
      <w:r w:rsidRPr="00E34558">
        <w:rPr>
          <w:sz w:val="28"/>
          <w:szCs w:val="28"/>
        </w:rPr>
        <w:tab/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О создании комиссия </w:t>
      </w:r>
      <w:proofErr w:type="gramStart"/>
      <w:r w:rsidRPr="008459AA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459AA">
        <w:rPr>
          <w:rFonts w:eastAsiaTheme="minorHAnsi"/>
          <w:sz w:val="28"/>
          <w:szCs w:val="28"/>
          <w:lang w:eastAsia="en-US"/>
        </w:rPr>
        <w:t xml:space="preserve"> 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проведению осмотра здания, 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сооружения или объекта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незавершённого строительства 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при проведении мероприятий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по выявлению правообладателей 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ранее учтённых объектов недвижимости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               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 во исполнение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59AA">
        <w:rPr>
          <w:rFonts w:eastAsiaTheme="minorHAnsi"/>
          <w:sz w:val="28"/>
          <w:szCs w:val="28"/>
          <w:lang w:eastAsia="en-US"/>
        </w:rPr>
        <w:t>Федерального закона от 30.12.2020 № 518-ФЗ «О внесении изменений в отдельные законодательные акты Российской Федерации»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        1. Создать комиссию по проведению осмотра здания, сооружения или объекта</w:t>
      </w:r>
      <w:r w:rsidR="00323372">
        <w:rPr>
          <w:rFonts w:eastAsiaTheme="minorHAnsi"/>
          <w:sz w:val="28"/>
          <w:szCs w:val="28"/>
          <w:lang w:eastAsia="en-US"/>
        </w:rPr>
        <w:t xml:space="preserve"> </w:t>
      </w:r>
      <w:r w:rsidRPr="008459AA">
        <w:rPr>
          <w:rFonts w:eastAsiaTheme="minorHAnsi"/>
          <w:sz w:val="28"/>
          <w:szCs w:val="28"/>
          <w:lang w:eastAsia="en-US"/>
        </w:rPr>
        <w:t>незавершённого строительства при проведении мероприятий по выявлению правообладателей ранее учтённых объектов недвижимости. (Приложение №1).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         2. Утвердить Положение о комиссии по проведению осмотра здания, сооружения или объекта незавершённого строительства при проведении мероприятий по выявлению правообладателей ранее учтённых объектов недвижимости (Приложение №2).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ab/>
        <w:t xml:space="preserve">3. Утвердить форму акта осмотра здания, сооружения или объекта </w:t>
      </w:r>
      <w:proofErr w:type="spellStart"/>
      <w:r w:rsidRPr="008459AA">
        <w:rPr>
          <w:rFonts w:eastAsiaTheme="minorHAnsi"/>
          <w:sz w:val="28"/>
          <w:szCs w:val="28"/>
          <w:lang w:eastAsia="en-US"/>
        </w:rPr>
        <w:t>незавершенного</w:t>
      </w:r>
      <w:proofErr w:type="spellEnd"/>
      <w:r w:rsidRPr="008459AA">
        <w:rPr>
          <w:rFonts w:eastAsiaTheme="minorHAnsi"/>
          <w:sz w:val="28"/>
          <w:szCs w:val="28"/>
          <w:lang w:eastAsia="en-US"/>
        </w:rPr>
        <w:t xml:space="preserve"> строительства при выявлении правообладателей ранее </w:t>
      </w:r>
      <w:proofErr w:type="spellStart"/>
      <w:r w:rsidRPr="008459AA">
        <w:rPr>
          <w:rFonts w:eastAsiaTheme="minorHAnsi"/>
          <w:sz w:val="28"/>
          <w:szCs w:val="28"/>
          <w:lang w:eastAsia="en-US"/>
        </w:rPr>
        <w:t>учтенных</w:t>
      </w:r>
      <w:proofErr w:type="spellEnd"/>
      <w:r w:rsidRPr="008459AA">
        <w:rPr>
          <w:rFonts w:eastAsiaTheme="minorHAnsi"/>
          <w:sz w:val="28"/>
          <w:szCs w:val="28"/>
          <w:lang w:eastAsia="en-US"/>
        </w:rPr>
        <w:t xml:space="preserve"> объектов недвижимости (Приложение №3).</w:t>
      </w:r>
    </w:p>
    <w:p w:rsidR="008459AA" w:rsidRPr="008459AA" w:rsidRDefault="008459AA" w:rsidP="008459AA">
      <w:pPr>
        <w:tabs>
          <w:tab w:val="left" w:pos="567"/>
          <w:tab w:val="left" w:pos="851"/>
        </w:tabs>
        <w:suppressAutoHyphens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         4. Опубликовать настоящее распоряжение на официальном сайте Чистопольского муниципального района Республики Татарстан </w:t>
      </w:r>
      <w:r w:rsidRPr="008459AA">
        <w:rPr>
          <w:sz w:val="28"/>
          <w:szCs w:val="28"/>
          <w:lang w:eastAsia="ja-JP"/>
        </w:rPr>
        <w:t>(</w:t>
      </w:r>
      <w:r w:rsidRPr="008459AA">
        <w:rPr>
          <w:sz w:val="28"/>
          <w:szCs w:val="28"/>
          <w:lang w:val="en-US" w:eastAsia="ja-JP"/>
        </w:rPr>
        <w:t>http</w:t>
      </w:r>
      <w:r w:rsidRPr="008459AA">
        <w:rPr>
          <w:sz w:val="28"/>
          <w:szCs w:val="28"/>
          <w:lang w:eastAsia="ja-JP"/>
        </w:rPr>
        <w:t xml:space="preserve">:// </w:t>
      </w:r>
      <w:hyperlink r:id="rId8" w:history="1">
        <w:r w:rsidRPr="008459AA">
          <w:rPr>
            <w:sz w:val="28"/>
            <w:szCs w:val="28"/>
            <w:lang w:val="en-US" w:eastAsia="ja-JP"/>
          </w:rPr>
          <w:t>www</w:t>
        </w:r>
        <w:r w:rsidRPr="008459AA">
          <w:rPr>
            <w:sz w:val="28"/>
            <w:szCs w:val="28"/>
            <w:lang w:eastAsia="ja-JP"/>
          </w:rPr>
          <w:t>.</w:t>
        </w:r>
        <w:proofErr w:type="spellStart"/>
        <w:r w:rsidRPr="008459AA">
          <w:rPr>
            <w:sz w:val="28"/>
            <w:szCs w:val="28"/>
            <w:lang w:val="en-US" w:eastAsia="ja-JP"/>
          </w:rPr>
          <w:t>chistopol</w:t>
        </w:r>
        <w:proofErr w:type="spellEnd"/>
        <w:r w:rsidRPr="008459AA">
          <w:rPr>
            <w:sz w:val="28"/>
            <w:szCs w:val="28"/>
            <w:lang w:eastAsia="ja-JP"/>
          </w:rPr>
          <w:t>.</w:t>
        </w:r>
        <w:proofErr w:type="spellStart"/>
        <w:r w:rsidRPr="008459AA">
          <w:rPr>
            <w:sz w:val="28"/>
            <w:szCs w:val="28"/>
            <w:lang w:val="en-US" w:eastAsia="ja-JP"/>
          </w:rPr>
          <w:t>tatar</w:t>
        </w:r>
        <w:proofErr w:type="spellEnd"/>
        <w:r w:rsidRPr="008459AA">
          <w:rPr>
            <w:sz w:val="28"/>
            <w:szCs w:val="28"/>
            <w:lang w:eastAsia="ja-JP"/>
          </w:rPr>
          <w:t>.</w:t>
        </w:r>
        <w:proofErr w:type="spellStart"/>
        <w:r w:rsidRPr="008459AA">
          <w:rPr>
            <w:sz w:val="28"/>
            <w:szCs w:val="28"/>
            <w:lang w:val="en-US" w:eastAsia="ja-JP"/>
          </w:rPr>
          <w:t>ru</w:t>
        </w:r>
        <w:proofErr w:type="spellEnd"/>
      </w:hyperlink>
      <w:r w:rsidRPr="008459AA">
        <w:rPr>
          <w:sz w:val="28"/>
          <w:szCs w:val="28"/>
          <w:lang w:eastAsia="ja-JP"/>
        </w:rPr>
        <w:t>).</w:t>
      </w:r>
    </w:p>
    <w:p w:rsidR="008459AA" w:rsidRPr="008459AA" w:rsidRDefault="008459AA" w:rsidP="008459AA">
      <w:pPr>
        <w:tabs>
          <w:tab w:val="left" w:pos="567"/>
        </w:tabs>
        <w:suppressAutoHyphens/>
        <w:autoSpaceDE/>
        <w:autoSpaceDN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        5. </w:t>
      </w:r>
      <w:proofErr w:type="gramStart"/>
      <w:r w:rsidRPr="008459A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Контроль за</w:t>
      </w:r>
      <w:proofErr w:type="gramEnd"/>
      <w:r w:rsidRPr="008459A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 </w:t>
      </w:r>
      <w:r w:rsidRPr="008459AA">
        <w:rPr>
          <w:rFonts w:eastAsia="MS Mincho"/>
          <w:sz w:val="28"/>
          <w:szCs w:val="28"/>
          <w:lang w:eastAsia="ja-JP"/>
        </w:rPr>
        <w:t xml:space="preserve">исполнением настоящего </w:t>
      </w:r>
      <w:r w:rsidRPr="008459A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распоряжения </w:t>
      </w:r>
      <w:r w:rsidRPr="008459AA">
        <w:rPr>
          <w:rFonts w:eastAsia="MS Mincho"/>
          <w:sz w:val="28"/>
          <w:szCs w:val="28"/>
          <w:lang w:eastAsia="ja-JP"/>
        </w:rPr>
        <w:t xml:space="preserve"> оставляю за собой.</w:t>
      </w:r>
      <w:r w:rsidRPr="008459A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 </w:t>
      </w:r>
    </w:p>
    <w:p w:rsidR="008459AA" w:rsidRPr="008459AA" w:rsidRDefault="008459AA" w:rsidP="008459AA">
      <w:pPr>
        <w:tabs>
          <w:tab w:val="left" w:pos="567"/>
        </w:tabs>
        <w:suppressAutoHyphens/>
        <w:autoSpaceDE/>
        <w:autoSpaceDN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</w:p>
    <w:p w:rsidR="008459AA" w:rsidRPr="008459AA" w:rsidRDefault="008459AA" w:rsidP="008459AA">
      <w:pPr>
        <w:tabs>
          <w:tab w:val="left" w:pos="709"/>
        </w:tabs>
        <w:suppressAutoHyphens/>
        <w:autoSpaceDE/>
        <w:autoSpaceDN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8459A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Руководитель                                                                                        </w:t>
      </w:r>
      <w:proofErr w:type="spellStart"/>
      <w:r w:rsidRPr="008459A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М.Ю.Исхакова</w:t>
      </w:r>
      <w:proofErr w:type="spellEnd"/>
    </w:p>
    <w:p w:rsidR="008459AA" w:rsidRPr="008459AA" w:rsidRDefault="008459AA" w:rsidP="008459AA">
      <w:pPr>
        <w:autoSpaceDE/>
        <w:autoSpaceDN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lastRenderedPageBreak/>
        <w:t xml:space="preserve">  Приложение № 1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к распоряжению Палаты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земельных и имущественных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отношений Чистопольского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муниципального района                                                                                 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от </w:t>
      </w:r>
      <w:r w:rsidR="005311CC">
        <w:rPr>
          <w:rFonts w:eastAsia="MS Mincho"/>
          <w:sz w:val="28"/>
          <w:szCs w:val="28"/>
          <w:lang w:eastAsia="ja-JP"/>
        </w:rPr>
        <w:t>20.05.2022 г. №783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Комиссия по проведению осмотра здания, сооружения или объекта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незавершённого строительства при проведении мероприятий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по выявлению правообладателей ранее учтённых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объектов недвижимости</w:t>
      </w:r>
    </w:p>
    <w:tbl>
      <w:tblPr>
        <w:tblW w:w="9719" w:type="dxa"/>
        <w:tblLook w:val="01E0" w:firstRow="1" w:lastRow="1" w:firstColumn="1" w:lastColumn="1" w:noHBand="0" w:noVBand="0"/>
      </w:tblPr>
      <w:tblGrid>
        <w:gridCol w:w="3330"/>
        <w:gridCol w:w="372"/>
        <w:gridCol w:w="6017"/>
      </w:tblGrid>
      <w:tr w:rsidR="008459AA" w:rsidRPr="008459AA" w:rsidTr="00DD6B04">
        <w:trPr>
          <w:trHeight w:val="1597"/>
        </w:trPr>
        <w:tc>
          <w:tcPr>
            <w:tcW w:w="3330" w:type="dxa"/>
          </w:tcPr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  <w:r w:rsidRPr="008459AA">
              <w:rPr>
                <w:rFonts w:eastAsia="MS Mincho"/>
                <w:sz w:val="28"/>
                <w:szCs w:val="28"/>
                <w:lang w:eastAsia="ja-JP"/>
              </w:rPr>
              <w:t>Председатель комиссии:</w:t>
            </w: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  <w:r w:rsidRPr="008459AA">
              <w:rPr>
                <w:rFonts w:eastAsia="MS Mincho"/>
                <w:sz w:val="28"/>
                <w:szCs w:val="28"/>
                <w:lang w:eastAsia="ja-JP"/>
              </w:rPr>
              <w:t>М.Ю. Исхакова</w:t>
            </w: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rPr>
                <w:sz w:val="28"/>
                <w:szCs w:val="28"/>
                <w:lang w:eastAsia="ja-JP"/>
              </w:rPr>
            </w:pPr>
            <w:r w:rsidRPr="008459AA">
              <w:rPr>
                <w:rFonts w:eastAsia="MS Mincho"/>
                <w:sz w:val="28"/>
                <w:szCs w:val="28"/>
                <w:lang w:eastAsia="ja-JP"/>
              </w:rPr>
              <w:t>Члены Комиссии:</w:t>
            </w:r>
          </w:p>
          <w:p w:rsidR="008459AA" w:rsidRPr="008459AA" w:rsidRDefault="008459AA" w:rsidP="008459AA">
            <w:pPr>
              <w:rPr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rPr>
                <w:sz w:val="28"/>
                <w:szCs w:val="28"/>
                <w:lang w:eastAsia="ja-JP"/>
              </w:rPr>
            </w:pPr>
            <w:r w:rsidRPr="008459AA">
              <w:rPr>
                <w:sz w:val="28"/>
                <w:szCs w:val="28"/>
                <w:lang w:eastAsia="ja-JP"/>
              </w:rPr>
              <w:t>Р.Р. Шакиров</w:t>
            </w:r>
          </w:p>
        </w:tc>
        <w:tc>
          <w:tcPr>
            <w:tcW w:w="372" w:type="dxa"/>
          </w:tcPr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autoSpaceDE/>
              <w:autoSpaceDN/>
              <w:spacing w:after="200"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autoSpaceDE/>
              <w:autoSpaceDN/>
              <w:spacing w:after="200"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autoSpaceDE/>
              <w:autoSpaceDN/>
              <w:spacing w:after="200"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autoSpaceDE/>
              <w:autoSpaceDN/>
              <w:spacing w:after="200"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autoSpaceDE/>
              <w:autoSpaceDN/>
              <w:spacing w:after="200"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017" w:type="dxa"/>
          </w:tcPr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  <w:r w:rsidRPr="008459AA">
              <w:rPr>
                <w:rFonts w:eastAsia="MS Mincho"/>
                <w:sz w:val="28"/>
                <w:szCs w:val="28"/>
                <w:lang w:eastAsia="ja-JP"/>
              </w:rPr>
              <w:t xml:space="preserve">руководитель Палаты земельных и имущественных отношений Чистопольского муниципального района </w:t>
            </w: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8459AA">
              <w:rPr>
                <w:rFonts w:eastAsia="MS Mincho"/>
                <w:sz w:val="28"/>
                <w:szCs w:val="28"/>
                <w:lang w:eastAsia="ja-JP"/>
              </w:rPr>
              <w:t>заместитель  руководителя Палаты земельных и имущественных отношений Чистопольского муниципального района</w:t>
            </w:r>
          </w:p>
          <w:p w:rsidR="008459AA" w:rsidRPr="008459AA" w:rsidRDefault="008459AA" w:rsidP="008459AA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59AA" w:rsidRPr="008459AA" w:rsidTr="00DD6B04">
        <w:trPr>
          <w:trHeight w:val="2736"/>
        </w:trPr>
        <w:tc>
          <w:tcPr>
            <w:tcW w:w="3330" w:type="dxa"/>
          </w:tcPr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8459AA">
              <w:rPr>
                <w:rFonts w:eastAsia="MS Mincho"/>
                <w:sz w:val="28"/>
                <w:szCs w:val="28"/>
                <w:lang w:eastAsia="ja-JP"/>
              </w:rPr>
              <w:t>Л.В.Ахметзянова</w:t>
            </w:r>
            <w:proofErr w:type="spellEnd"/>
            <w:r w:rsidRPr="008459A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autoSpaceDE/>
              <w:autoSpaceDN/>
              <w:spacing w:after="200"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autoSpaceDE/>
              <w:autoSpaceDN/>
              <w:spacing w:after="200"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8459AA">
              <w:rPr>
                <w:rFonts w:eastAsia="MS Mincho"/>
                <w:sz w:val="28"/>
                <w:szCs w:val="28"/>
                <w:lang w:eastAsia="ja-JP"/>
              </w:rPr>
              <w:t>С.В.Чехонина</w:t>
            </w:r>
            <w:proofErr w:type="spellEnd"/>
          </w:p>
        </w:tc>
        <w:tc>
          <w:tcPr>
            <w:tcW w:w="372" w:type="dxa"/>
          </w:tcPr>
          <w:p w:rsidR="008459AA" w:rsidRPr="008459AA" w:rsidRDefault="008459AA" w:rsidP="008459AA">
            <w:pPr>
              <w:suppressAutoHyphens/>
              <w:autoSpaceDE/>
              <w:autoSpaceDN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017" w:type="dxa"/>
          </w:tcPr>
          <w:p w:rsidR="008459AA" w:rsidRPr="008459AA" w:rsidRDefault="008459AA" w:rsidP="008459AA">
            <w:pPr>
              <w:suppressAutoHyphens/>
              <w:autoSpaceDE/>
              <w:autoSpaceDN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8459AA">
              <w:rPr>
                <w:rFonts w:eastAsia="MS Mincho"/>
                <w:sz w:val="28"/>
                <w:szCs w:val="28"/>
                <w:lang w:eastAsia="ja-JP"/>
              </w:rPr>
              <w:t xml:space="preserve">главный специалист Палаты земельных и имущественных отношений Чистопольского муниципального района </w:t>
            </w:r>
          </w:p>
          <w:p w:rsidR="008459AA" w:rsidRPr="008459AA" w:rsidRDefault="008459AA" w:rsidP="008459AA">
            <w:pPr>
              <w:suppressAutoHyphens/>
              <w:autoSpaceDE/>
              <w:autoSpaceDN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8459AA" w:rsidRPr="008459AA" w:rsidRDefault="008459AA" w:rsidP="008459AA">
            <w:pPr>
              <w:suppressAutoHyphens/>
              <w:autoSpaceDE/>
              <w:autoSpaceDN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8459AA">
              <w:rPr>
                <w:rFonts w:eastAsia="MS Mincho"/>
                <w:sz w:val="28"/>
                <w:szCs w:val="28"/>
                <w:lang w:eastAsia="ja-JP"/>
              </w:rPr>
              <w:t>главный специалист Палаты земельных и имущественных отношений Чистопольского муниципального района</w:t>
            </w:r>
          </w:p>
        </w:tc>
      </w:tr>
    </w:tbl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Default="008459AA" w:rsidP="008459AA">
      <w:pPr>
        <w:tabs>
          <w:tab w:val="left" w:pos="6521"/>
        </w:tabs>
        <w:suppressAutoHyphens/>
        <w:autoSpaceDE/>
        <w:autoSpaceDN/>
        <w:ind w:firstLine="5529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 </w:t>
      </w:r>
    </w:p>
    <w:p w:rsidR="008459AA" w:rsidRDefault="008459AA" w:rsidP="008459AA">
      <w:pPr>
        <w:tabs>
          <w:tab w:val="left" w:pos="6521"/>
        </w:tabs>
        <w:suppressAutoHyphens/>
        <w:autoSpaceDE/>
        <w:autoSpaceDN/>
        <w:ind w:firstLine="5529"/>
        <w:rPr>
          <w:rFonts w:eastAsia="MS Mincho"/>
          <w:sz w:val="28"/>
          <w:szCs w:val="28"/>
          <w:lang w:eastAsia="ja-JP"/>
        </w:rPr>
      </w:pP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firstLine="5529"/>
        <w:rPr>
          <w:rFonts w:eastAsia="MS Mincho"/>
          <w:sz w:val="28"/>
          <w:szCs w:val="28"/>
          <w:lang w:eastAsia="ja-JP"/>
        </w:rPr>
      </w:pP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firstLine="5529"/>
        <w:rPr>
          <w:rFonts w:eastAsia="MS Mincho"/>
          <w:sz w:val="28"/>
          <w:szCs w:val="28"/>
          <w:lang w:eastAsia="ja-JP"/>
        </w:rPr>
      </w:pP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firstLine="5529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lastRenderedPageBreak/>
        <w:t xml:space="preserve">  Приложение № 2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529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к распоряжению Палаты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529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земельных и имущественных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529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отношений Чистопольского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529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муниципального района                                                                                  </w:t>
      </w:r>
    </w:p>
    <w:p w:rsidR="008459AA" w:rsidRPr="008459AA" w:rsidRDefault="008459AA" w:rsidP="008459AA">
      <w:pPr>
        <w:tabs>
          <w:tab w:val="left" w:pos="6521"/>
        </w:tabs>
        <w:suppressAutoHyphens/>
        <w:autoSpaceDE/>
        <w:autoSpaceDN/>
        <w:ind w:left="142" w:firstLine="5529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от </w:t>
      </w:r>
      <w:r w:rsidR="005311CC">
        <w:rPr>
          <w:rFonts w:eastAsia="MS Mincho"/>
          <w:sz w:val="28"/>
          <w:szCs w:val="28"/>
          <w:lang w:eastAsia="ja-JP"/>
        </w:rPr>
        <w:t>20.05.2022 № 783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 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Положение о комиссии по проведению осмотра здания, сооружения или объекта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незавершённого строительства при проведении мероприятий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по выявлению правообладателей </w:t>
      </w:r>
    </w:p>
    <w:p w:rsidR="008459AA" w:rsidRPr="008459AA" w:rsidRDefault="008459AA" w:rsidP="008459AA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ранее учтённых объектов недвижимости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 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ab/>
        <w:t>1.1. Комиссия по проведению осмотра здания, сооружения или объекта незавершённого строительства при приятии решения и проведения мероприятий по выявлению правообладателей ранее учтённых объектов недвижимости создаётся для проведения мероприятий по выявлению правообладателей ранее учтённых объектов недвижимости.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ab/>
        <w:t>1.2. Комиссия по выявлению правообладателей ранее учтённых объектов недвижимости: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ab/>
      </w:r>
      <w:proofErr w:type="gramStart"/>
      <w:r w:rsidRPr="008459AA">
        <w:rPr>
          <w:rFonts w:eastAsiaTheme="minorHAnsi"/>
          <w:sz w:val="28"/>
          <w:szCs w:val="28"/>
          <w:lang w:eastAsia="en-US"/>
        </w:rPr>
        <w:t>1) размещает на официальном сайте Чистопольского муниципального района Республики Татарстан chistopol.tatarstan.ru и на информационных щитах в границах населённого пункта по месту расположения объектов недвижимости (в случае если объект недвижимости находится за пределами границ населённого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</w:t>
      </w:r>
      <w:proofErr w:type="gramEnd"/>
      <w:r w:rsidRPr="008459AA">
        <w:rPr>
          <w:rFonts w:eastAsiaTheme="minorHAnsi"/>
          <w:sz w:val="28"/>
          <w:szCs w:val="28"/>
          <w:lang w:eastAsia="en-US"/>
        </w:rPr>
        <w:t xml:space="preserve"> проведения осмотра (осмотров) и периода времени, в течение которого будет проводиться такой осмотр. 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ab/>
        <w:t>1.3. В отношении ранее учтённых зданий, сооружений, объектов незавершённого строительства в указанную в уведомлении дату комиссия проводит визуальный осмотр объекта и земельного участка в пределах которых он располагается.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ab/>
        <w:t xml:space="preserve">1.4. В ходе проведения осмотра осуществляется </w:t>
      </w:r>
      <w:proofErr w:type="spellStart"/>
      <w:r w:rsidRPr="008459AA">
        <w:rPr>
          <w:rFonts w:eastAsiaTheme="minorHAnsi"/>
          <w:sz w:val="28"/>
          <w:szCs w:val="28"/>
          <w:lang w:eastAsia="en-US"/>
        </w:rPr>
        <w:t>фотофиксация</w:t>
      </w:r>
      <w:proofErr w:type="spellEnd"/>
      <w:r w:rsidRPr="008459AA">
        <w:rPr>
          <w:rFonts w:eastAsiaTheme="minorHAnsi"/>
          <w:sz w:val="28"/>
          <w:szCs w:val="28"/>
          <w:lang w:eastAsia="en-US"/>
        </w:rPr>
        <w:t xml:space="preserve"> объект</w:t>
      </w:r>
      <w:proofErr w:type="gramStart"/>
      <w:r w:rsidRPr="008459AA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8459AA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8459AA">
        <w:rPr>
          <w:rFonts w:eastAsiaTheme="minorHAnsi"/>
          <w:sz w:val="28"/>
          <w:szCs w:val="28"/>
          <w:lang w:eastAsia="en-US"/>
        </w:rPr>
        <w:t xml:space="preserve">) недвижимости с указанием места и даты съёмки. Материалы </w:t>
      </w:r>
      <w:proofErr w:type="spellStart"/>
      <w:r w:rsidRPr="008459AA">
        <w:rPr>
          <w:rFonts w:eastAsiaTheme="minorHAnsi"/>
          <w:sz w:val="28"/>
          <w:szCs w:val="28"/>
          <w:lang w:eastAsia="en-US"/>
        </w:rPr>
        <w:t>фотофиксации</w:t>
      </w:r>
      <w:proofErr w:type="spellEnd"/>
      <w:r w:rsidRPr="008459AA">
        <w:rPr>
          <w:rFonts w:eastAsiaTheme="minorHAnsi"/>
          <w:sz w:val="28"/>
          <w:szCs w:val="28"/>
          <w:lang w:eastAsia="en-US"/>
        </w:rPr>
        <w:t xml:space="preserve"> прилагаются к Акту осмотра.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ab/>
        <w:t>1.5. В результате осмотра оформляется Акт осмотра, подписанный членами комиссии. В Акте осмотра комиссией указываются: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дата и время проведения осмотра;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вид объекта недвижимости, его кадастровый номер и (или) иной государственный учётный номер (при наличии), адрес (при наличии) или местоположение (при отсутствии адреса);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lastRenderedPageBreak/>
        <w:t>кадастровый номер (при наличии) либо адрес или местоположение земельного участка, на котором расположен ранее учтённый объект недвижимости;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наименование уполномоченного органа;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59AA">
        <w:rPr>
          <w:rFonts w:eastAsiaTheme="minorHAnsi"/>
          <w:sz w:val="28"/>
          <w:szCs w:val="28"/>
          <w:lang w:eastAsia="en-US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59AA">
        <w:rPr>
          <w:rFonts w:eastAsiaTheme="minorHAnsi"/>
          <w:sz w:val="28"/>
          <w:szCs w:val="28"/>
          <w:lang w:eastAsia="en-US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право-устанавливающими или право-удостоверяющими документами, оформленными до дня вступления в силу Федерального закона от 21 июля 1997 г. №122-ФЗ "О государственной регистрации прав на недвижимое имущество и сделок с ним", с указанием слов соответственно "в присутствии" или "в отсутствие" </w:t>
      </w:r>
      <w:proofErr w:type="gramEnd"/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     сведения о применении при проведении осмотра технических средств;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459AA">
        <w:rPr>
          <w:rFonts w:eastAsiaTheme="minorHAnsi"/>
          <w:sz w:val="28"/>
          <w:szCs w:val="28"/>
          <w:lang w:eastAsia="en-US"/>
        </w:rPr>
        <w:t xml:space="preserve">   1.6. </w:t>
      </w:r>
      <w:proofErr w:type="gramStart"/>
      <w:r w:rsidRPr="008459AA">
        <w:rPr>
          <w:rFonts w:eastAsiaTheme="minorHAnsi"/>
          <w:sz w:val="28"/>
          <w:szCs w:val="28"/>
          <w:lang w:eastAsia="en-US"/>
        </w:rPr>
        <w:t>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№218-ФЗ требованиями к формату заявления о государственном кадастровом учёте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8459AA">
        <w:rPr>
          <w:rFonts w:eastAsiaTheme="minorHAnsi"/>
          <w:sz w:val="28"/>
          <w:szCs w:val="28"/>
          <w:lang w:eastAsia="en-US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8459AA">
      <w:pPr>
        <w:autoSpaceDE/>
        <w:autoSpaceDN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59AA" w:rsidRPr="008459AA" w:rsidRDefault="008459AA" w:rsidP="005311CC">
      <w:pPr>
        <w:tabs>
          <w:tab w:val="left" w:pos="6521"/>
        </w:tabs>
        <w:suppressAutoHyphens/>
        <w:autoSpaceDE/>
        <w:autoSpaceDN/>
        <w:ind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lastRenderedPageBreak/>
        <w:t xml:space="preserve">  Приложение №3</w:t>
      </w:r>
    </w:p>
    <w:p w:rsidR="008459AA" w:rsidRPr="008459AA" w:rsidRDefault="008459AA" w:rsidP="005311CC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к распоряжению Палаты </w:t>
      </w:r>
    </w:p>
    <w:p w:rsidR="008459AA" w:rsidRPr="008459AA" w:rsidRDefault="008459AA" w:rsidP="005311CC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земельных и имущественных </w:t>
      </w:r>
    </w:p>
    <w:p w:rsidR="008459AA" w:rsidRPr="008459AA" w:rsidRDefault="008459AA" w:rsidP="005311CC">
      <w:pPr>
        <w:tabs>
          <w:tab w:val="left" w:pos="6521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 xml:space="preserve">отношений Чистопольского </w:t>
      </w:r>
    </w:p>
    <w:p w:rsidR="008459AA" w:rsidRDefault="008459AA" w:rsidP="005311CC">
      <w:pPr>
        <w:tabs>
          <w:tab w:val="left" w:pos="0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 w:rsidRPr="008459AA">
        <w:rPr>
          <w:rFonts w:eastAsia="MS Mincho"/>
          <w:sz w:val="28"/>
          <w:szCs w:val="28"/>
          <w:lang w:eastAsia="ja-JP"/>
        </w:rPr>
        <w:t>мун</w:t>
      </w:r>
      <w:bookmarkStart w:id="0" w:name="_GoBack"/>
      <w:bookmarkEnd w:id="0"/>
      <w:r w:rsidRPr="008459AA">
        <w:rPr>
          <w:rFonts w:eastAsia="MS Mincho"/>
          <w:sz w:val="28"/>
          <w:szCs w:val="28"/>
          <w:lang w:eastAsia="ja-JP"/>
        </w:rPr>
        <w:t xml:space="preserve">иципального района                                                   </w:t>
      </w:r>
      <w:r w:rsidR="005311CC">
        <w:rPr>
          <w:rFonts w:eastAsia="MS Mincho"/>
          <w:sz w:val="28"/>
          <w:szCs w:val="28"/>
          <w:lang w:eastAsia="ja-JP"/>
        </w:rPr>
        <w:t xml:space="preserve">                                             </w:t>
      </w:r>
    </w:p>
    <w:p w:rsidR="005311CC" w:rsidRPr="008459AA" w:rsidRDefault="005311CC" w:rsidP="005311CC">
      <w:pPr>
        <w:tabs>
          <w:tab w:val="left" w:pos="0"/>
        </w:tabs>
        <w:suppressAutoHyphens/>
        <w:autoSpaceDE/>
        <w:autoSpaceDN/>
        <w:ind w:left="142" w:firstLine="5954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от 20.05.2022 №783</w:t>
      </w:r>
    </w:p>
    <w:p w:rsidR="008459AA" w:rsidRPr="008459AA" w:rsidRDefault="008459AA" w:rsidP="008459AA">
      <w:pPr>
        <w:autoSpaceDE/>
        <w:autoSpaceDN/>
        <w:ind w:firstLine="5529"/>
        <w:rPr>
          <w:sz w:val="24"/>
          <w:szCs w:val="24"/>
        </w:rPr>
      </w:pPr>
    </w:p>
    <w:p w:rsidR="008459AA" w:rsidRPr="008459AA" w:rsidRDefault="008459AA" w:rsidP="008459AA">
      <w:pPr>
        <w:autoSpaceDE/>
        <w:autoSpaceDN/>
        <w:jc w:val="center"/>
        <w:rPr>
          <w:spacing w:val="40"/>
          <w:sz w:val="28"/>
          <w:szCs w:val="28"/>
        </w:rPr>
      </w:pPr>
      <w:r w:rsidRPr="008459AA">
        <w:rPr>
          <w:spacing w:val="40"/>
          <w:sz w:val="28"/>
          <w:szCs w:val="28"/>
        </w:rPr>
        <w:t>АКТ ОСМОТРА</w:t>
      </w:r>
    </w:p>
    <w:p w:rsidR="008459AA" w:rsidRPr="008459AA" w:rsidRDefault="008459AA" w:rsidP="008459AA">
      <w:pPr>
        <w:autoSpaceDE/>
        <w:autoSpaceDN/>
        <w:jc w:val="center"/>
        <w:rPr>
          <w:sz w:val="28"/>
          <w:szCs w:val="28"/>
        </w:rPr>
      </w:pPr>
      <w:r w:rsidRPr="008459AA">
        <w:rPr>
          <w:sz w:val="28"/>
          <w:szCs w:val="28"/>
        </w:rPr>
        <w:t xml:space="preserve">здания, сооружения или объекта </w:t>
      </w:r>
      <w:proofErr w:type="spellStart"/>
      <w:r w:rsidRPr="008459AA">
        <w:rPr>
          <w:sz w:val="28"/>
          <w:szCs w:val="28"/>
        </w:rPr>
        <w:t>незавершенного</w:t>
      </w:r>
      <w:proofErr w:type="spellEnd"/>
      <w:r w:rsidRPr="008459AA">
        <w:rPr>
          <w:sz w:val="28"/>
          <w:szCs w:val="28"/>
        </w:rPr>
        <w:t xml:space="preserve"> строительства</w:t>
      </w:r>
    </w:p>
    <w:p w:rsidR="008459AA" w:rsidRPr="008459AA" w:rsidRDefault="008459AA" w:rsidP="008459AA">
      <w:pPr>
        <w:autoSpaceDE/>
        <w:autoSpaceDN/>
        <w:jc w:val="center"/>
        <w:rPr>
          <w:sz w:val="24"/>
          <w:szCs w:val="24"/>
        </w:rPr>
      </w:pPr>
      <w:r w:rsidRPr="008459AA">
        <w:rPr>
          <w:sz w:val="28"/>
          <w:szCs w:val="28"/>
        </w:rPr>
        <w:t xml:space="preserve">при выявлении правообладателей ранее </w:t>
      </w:r>
      <w:proofErr w:type="spellStart"/>
      <w:r w:rsidRPr="008459AA">
        <w:rPr>
          <w:sz w:val="28"/>
          <w:szCs w:val="28"/>
        </w:rPr>
        <w:t>учтенных</w:t>
      </w:r>
      <w:proofErr w:type="spellEnd"/>
      <w:r w:rsidRPr="008459AA">
        <w:rPr>
          <w:sz w:val="28"/>
          <w:szCs w:val="28"/>
        </w:rPr>
        <w:t xml:space="preserve"> объектов недвижимости</w:t>
      </w:r>
    </w:p>
    <w:p w:rsidR="008459AA" w:rsidRPr="008459AA" w:rsidRDefault="008459AA" w:rsidP="008459AA">
      <w:pPr>
        <w:autoSpaceDE/>
        <w:autoSpaceDN/>
        <w:rPr>
          <w:sz w:val="24"/>
          <w:szCs w:val="24"/>
        </w:rPr>
      </w:pPr>
    </w:p>
    <w:tbl>
      <w:tblPr>
        <w:tblStyle w:val="1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59AA" w:rsidRPr="008459AA" w:rsidTr="00DD6B04">
        <w:trPr>
          <w:trHeight w:val="240"/>
        </w:trPr>
        <w:tc>
          <w:tcPr>
            <w:tcW w:w="14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66" w:type="dxa"/>
            <w:vAlign w:val="bottom"/>
          </w:tcPr>
          <w:p w:rsidR="008459AA" w:rsidRPr="008459AA" w:rsidRDefault="008459AA" w:rsidP="008459AA">
            <w:pPr>
              <w:tabs>
                <w:tab w:val="right" w:pos="4524"/>
              </w:tabs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 xml:space="preserve"> </w:t>
            </w:r>
            <w:proofErr w:type="gramStart"/>
            <w:r w:rsidRPr="008459AA">
              <w:rPr>
                <w:sz w:val="24"/>
                <w:szCs w:val="24"/>
              </w:rPr>
              <w:t>г</w:t>
            </w:r>
            <w:proofErr w:type="gramEnd"/>
            <w:r w:rsidRPr="008459AA">
              <w:rPr>
                <w:sz w:val="24"/>
                <w:szCs w:val="24"/>
              </w:rPr>
              <w:t>.</w:t>
            </w:r>
            <w:r w:rsidRPr="008459AA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459AA" w:rsidRPr="008459AA" w:rsidRDefault="008459AA" w:rsidP="008459AA">
      <w:pPr>
        <w:autoSpaceDE/>
        <w:autoSpaceDN/>
        <w:rPr>
          <w:sz w:val="24"/>
          <w:szCs w:val="24"/>
        </w:rPr>
      </w:pPr>
    </w:p>
    <w:p w:rsidR="008459AA" w:rsidRPr="008459AA" w:rsidRDefault="008459AA" w:rsidP="008459AA">
      <w:pPr>
        <w:autoSpaceDE/>
        <w:autoSpaceDN/>
        <w:rPr>
          <w:sz w:val="24"/>
          <w:szCs w:val="24"/>
        </w:rPr>
      </w:pPr>
    </w:p>
    <w:tbl>
      <w:tblPr>
        <w:tblStyle w:val="1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59AA" w:rsidRPr="008459AA" w:rsidTr="00DD6B04">
        <w:trPr>
          <w:trHeight w:val="156"/>
        </w:trPr>
        <w:tc>
          <w:tcPr>
            <w:tcW w:w="5935" w:type="dxa"/>
            <w:gridSpan w:val="8"/>
            <w:vAlign w:val="bottom"/>
          </w:tcPr>
          <w:p w:rsidR="008459AA" w:rsidRPr="008459AA" w:rsidRDefault="008459AA" w:rsidP="008459AA">
            <w:pPr>
              <w:autoSpaceDE/>
              <w:autoSpaceDN/>
              <w:ind w:firstLine="340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spellStart"/>
            <w:proofErr w:type="gramStart"/>
            <w:r w:rsidRPr="008459AA">
              <w:rPr>
                <w:sz w:val="24"/>
                <w:szCs w:val="24"/>
              </w:rPr>
              <w:t>проведенного</w:t>
            </w:r>
            <w:proofErr w:type="spellEnd"/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5935" w:type="dxa"/>
            <w:gridSpan w:val="8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59AA" w:rsidRPr="008459AA" w:rsidTr="00DD6B04">
        <w:trPr>
          <w:trHeight w:val="156"/>
        </w:trPr>
        <w:tc>
          <w:tcPr>
            <w:tcW w:w="3430" w:type="dxa"/>
            <w:gridSpan w:val="5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,</w:t>
            </w:r>
          </w:p>
        </w:tc>
      </w:tr>
      <w:tr w:rsidR="008459AA" w:rsidRPr="008459AA" w:rsidTr="00DD6B04">
        <w:trPr>
          <w:trHeight w:val="156"/>
        </w:trPr>
        <w:tc>
          <w:tcPr>
            <w:tcW w:w="3430" w:type="dxa"/>
            <w:gridSpan w:val="5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 xml:space="preserve">указывается вид объекта недвижимости: здание, сооружение, объект </w:t>
            </w:r>
            <w:proofErr w:type="spellStart"/>
            <w:r w:rsidRPr="008459AA">
              <w:rPr>
                <w:iCs/>
                <w:sz w:val="14"/>
                <w:szCs w:val="14"/>
              </w:rPr>
              <w:t>незавершенного</w:t>
            </w:r>
            <w:proofErr w:type="spellEnd"/>
            <w:r w:rsidRPr="008459AA">
              <w:rPr>
                <w:iCs/>
                <w:sz w:val="14"/>
                <w:szCs w:val="14"/>
              </w:rPr>
              <w:t xml:space="preserve"> строительства</w:t>
            </w: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6089" w:type="dxa"/>
            <w:gridSpan w:val="9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 xml:space="preserve">кадастровый (или иной государственный </w:t>
            </w:r>
            <w:proofErr w:type="spellStart"/>
            <w:r w:rsidRPr="008459AA">
              <w:rPr>
                <w:sz w:val="24"/>
                <w:szCs w:val="24"/>
              </w:rPr>
              <w:t>учетный</w:t>
            </w:r>
            <w:proofErr w:type="spellEnd"/>
            <w:r w:rsidRPr="008459AA">
              <w:rPr>
                <w:sz w:val="24"/>
                <w:szCs w:val="24"/>
              </w:rPr>
              <w:t>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,</w:t>
            </w:r>
          </w:p>
        </w:tc>
      </w:tr>
      <w:tr w:rsidR="008459AA" w:rsidRPr="008459AA" w:rsidTr="00DD6B04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 xml:space="preserve">указывается при наличии кадастровый номер или иной государственный </w:t>
            </w:r>
            <w:proofErr w:type="spellStart"/>
            <w:r w:rsidRPr="008459AA">
              <w:rPr>
                <w:iCs/>
                <w:sz w:val="14"/>
                <w:szCs w:val="14"/>
              </w:rPr>
              <w:t>учетный</w:t>
            </w:r>
            <w:proofErr w:type="spellEnd"/>
            <w:r w:rsidRPr="008459AA">
              <w:rPr>
                <w:iCs/>
                <w:sz w:val="14"/>
                <w:szCs w:val="14"/>
              </w:rPr>
              <w:t xml:space="preserve">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1862" w:type="dxa"/>
            <w:gridSpan w:val="4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 xml:space="preserve">расположенного 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1862" w:type="dxa"/>
            <w:gridSpan w:val="4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59AA" w:rsidRPr="008459AA" w:rsidTr="00DD6B04">
        <w:trPr>
          <w:trHeight w:val="156"/>
        </w:trPr>
        <w:tc>
          <w:tcPr>
            <w:tcW w:w="4872" w:type="dxa"/>
            <w:gridSpan w:val="7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,</w:t>
            </w:r>
          </w:p>
        </w:tc>
      </w:tr>
      <w:tr w:rsidR="008459AA" w:rsidRPr="008459AA" w:rsidTr="00DD6B04">
        <w:trPr>
          <w:trHeight w:val="156"/>
        </w:trPr>
        <w:tc>
          <w:tcPr>
            <w:tcW w:w="4872" w:type="dxa"/>
            <w:gridSpan w:val="7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1778" w:type="dxa"/>
            <w:gridSpan w:val="3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,</w:t>
            </w:r>
          </w:p>
        </w:tc>
      </w:tr>
      <w:tr w:rsidR="008459AA" w:rsidRPr="008459AA" w:rsidTr="00DD6B04">
        <w:trPr>
          <w:trHeight w:val="156"/>
        </w:trPr>
        <w:tc>
          <w:tcPr>
            <w:tcW w:w="1778" w:type="dxa"/>
            <w:gridSpan w:val="3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1274" w:type="dxa"/>
            <w:gridSpan w:val="2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8459AA">
              <w:rPr>
                <w:i/>
                <w:sz w:val="24"/>
                <w:szCs w:val="24"/>
              </w:rPr>
              <w:t>Палаты земельных и имущественных отношений Чистопольского муниципального района</w:t>
            </w:r>
          </w:p>
        </w:tc>
      </w:tr>
      <w:tr w:rsidR="008459AA" w:rsidRPr="008459AA" w:rsidTr="00DD6B04">
        <w:trPr>
          <w:trHeight w:val="156"/>
        </w:trPr>
        <w:tc>
          <w:tcPr>
            <w:tcW w:w="1274" w:type="dxa"/>
            <w:gridSpan w:val="2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 xml:space="preserve">правообладателей ранее </w:t>
            </w:r>
            <w:proofErr w:type="spellStart"/>
            <w:r w:rsidRPr="008459AA">
              <w:rPr>
                <w:iCs/>
                <w:sz w:val="14"/>
                <w:szCs w:val="14"/>
              </w:rPr>
              <w:t>учтенных</w:t>
            </w:r>
            <w:proofErr w:type="spellEnd"/>
            <w:r w:rsidRPr="008459AA">
              <w:rPr>
                <w:iCs/>
                <w:sz w:val="14"/>
                <w:szCs w:val="14"/>
              </w:rPr>
              <w:t xml:space="preserve"> объектов недвижимости</w:t>
            </w:r>
          </w:p>
        </w:tc>
      </w:tr>
      <w:tr w:rsidR="008459AA" w:rsidRPr="008459AA" w:rsidTr="00DD6B04">
        <w:trPr>
          <w:trHeight w:val="156"/>
        </w:trPr>
        <w:tc>
          <w:tcPr>
            <w:tcW w:w="1190" w:type="dxa"/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119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59AA" w:rsidRPr="008459AA" w:rsidTr="00DD6B0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459AA" w:rsidRPr="008459AA" w:rsidTr="00DD6B0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  <w:gridSpan w:val="5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59AA" w:rsidRPr="008459AA" w:rsidTr="00DD6B0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59AA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59AA" w:rsidRPr="008459AA" w:rsidRDefault="008459AA" w:rsidP="008459AA">
      <w:pPr>
        <w:autoSpaceDE/>
        <w:autoSpaceDN/>
        <w:rPr>
          <w:sz w:val="24"/>
          <w:szCs w:val="24"/>
        </w:rPr>
      </w:pPr>
      <w:r w:rsidRPr="008459AA">
        <w:rPr>
          <w:sz w:val="24"/>
          <w:szCs w:val="24"/>
        </w:rPr>
        <w:t xml:space="preserve">ранее </w:t>
      </w:r>
      <w:proofErr w:type="spellStart"/>
      <w:r w:rsidRPr="008459AA">
        <w:rPr>
          <w:sz w:val="24"/>
          <w:szCs w:val="24"/>
        </w:rPr>
        <w:t>учтенного</w:t>
      </w:r>
      <w:proofErr w:type="spellEnd"/>
      <w:r w:rsidRPr="008459AA">
        <w:rPr>
          <w:sz w:val="24"/>
          <w:szCs w:val="24"/>
        </w:rPr>
        <w:t xml:space="preserve"> объекта недвижимости.</w:t>
      </w:r>
    </w:p>
    <w:p w:rsidR="008459AA" w:rsidRPr="008459AA" w:rsidRDefault="008459AA" w:rsidP="008459AA">
      <w:pPr>
        <w:autoSpaceDE/>
        <w:autoSpaceDN/>
        <w:ind w:firstLine="340"/>
        <w:jc w:val="both"/>
        <w:rPr>
          <w:sz w:val="24"/>
          <w:szCs w:val="24"/>
        </w:rPr>
      </w:pPr>
      <w:r w:rsidRPr="008459AA">
        <w:rPr>
          <w:sz w:val="24"/>
          <w:szCs w:val="24"/>
        </w:rPr>
        <w:t xml:space="preserve">При осмотре </w:t>
      </w:r>
      <w:proofErr w:type="gramStart"/>
      <w:r w:rsidRPr="008459AA">
        <w:rPr>
          <w:sz w:val="24"/>
          <w:szCs w:val="24"/>
        </w:rPr>
        <w:t>осуществлена</w:t>
      </w:r>
      <w:proofErr w:type="gramEnd"/>
      <w:r w:rsidRPr="008459AA">
        <w:rPr>
          <w:sz w:val="24"/>
          <w:szCs w:val="24"/>
        </w:rPr>
        <w:t xml:space="preserve"> </w:t>
      </w:r>
      <w:proofErr w:type="spellStart"/>
      <w:r w:rsidRPr="008459AA">
        <w:rPr>
          <w:sz w:val="24"/>
          <w:szCs w:val="24"/>
        </w:rPr>
        <w:t>фотофиксация</w:t>
      </w:r>
      <w:proofErr w:type="spellEnd"/>
      <w:r w:rsidRPr="008459AA">
        <w:rPr>
          <w:sz w:val="24"/>
          <w:szCs w:val="24"/>
        </w:rPr>
        <w:t xml:space="preserve"> объекта недвижимости. Материалы </w:t>
      </w:r>
      <w:proofErr w:type="spellStart"/>
      <w:r w:rsidRPr="008459AA">
        <w:rPr>
          <w:sz w:val="24"/>
          <w:szCs w:val="24"/>
        </w:rPr>
        <w:t>фотофиксации</w:t>
      </w:r>
      <w:proofErr w:type="spellEnd"/>
      <w:r w:rsidRPr="008459AA">
        <w:rPr>
          <w:sz w:val="24"/>
          <w:szCs w:val="24"/>
        </w:rPr>
        <w:t xml:space="preserve"> прилагаются.</w:t>
      </w:r>
    </w:p>
    <w:tbl>
      <w:tblPr>
        <w:tblStyle w:val="1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59AA" w:rsidRPr="008459AA" w:rsidTr="00DD6B04">
        <w:trPr>
          <w:trHeight w:val="156"/>
        </w:trPr>
        <w:tc>
          <w:tcPr>
            <w:tcW w:w="2282" w:type="dxa"/>
            <w:vAlign w:val="bottom"/>
          </w:tcPr>
          <w:p w:rsidR="008459AA" w:rsidRPr="008459AA" w:rsidRDefault="008459AA" w:rsidP="008459AA">
            <w:pPr>
              <w:autoSpaceDE/>
              <w:autoSpaceDN/>
              <w:ind w:firstLine="340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 xml:space="preserve">Осмотр </w:t>
            </w:r>
            <w:proofErr w:type="spellStart"/>
            <w:r w:rsidRPr="008459AA">
              <w:rPr>
                <w:sz w:val="24"/>
                <w:szCs w:val="24"/>
              </w:rPr>
              <w:t>проведен</w:t>
            </w:r>
            <w:proofErr w:type="spellEnd"/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,</w:t>
            </w:r>
          </w:p>
        </w:tc>
      </w:tr>
      <w:tr w:rsidR="008459AA" w:rsidRPr="008459AA" w:rsidTr="00DD6B04">
        <w:trPr>
          <w:trHeight w:val="156"/>
        </w:trPr>
        <w:tc>
          <w:tcPr>
            <w:tcW w:w="2282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59AA">
              <w:rPr>
                <w:iCs/>
                <w:sz w:val="14"/>
                <w:szCs w:val="14"/>
              </w:rPr>
              <w:t>нужное</w:t>
            </w:r>
            <w:proofErr w:type="gramEnd"/>
            <w:r w:rsidRPr="008459AA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proofErr w:type="spellStart"/>
            <w:proofErr w:type="gramStart"/>
            <w:r w:rsidRPr="008459AA">
              <w:rPr>
                <w:iCs/>
                <w:sz w:val="14"/>
                <w:szCs w:val="14"/>
              </w:rPr>
              <w:t>проведен</w:t>
            </w:r>
            <w:proofErr w:type="spellEnd"/>
            <w:proofErr w:type="gramEnd"/>
            <w:r w:rsidRPr="008459AA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59AA" w:rsidRPr="008459AA" w:rsidRDefault="008459AA" w:rsidP="008459AA">
      <w:pPr>
        <w:autoSpaceDE/>
        <w:autoSpaceDN/>
        <w:ind w:firstLine="340"/>
        <w:jc w:val="both"/>
        <w:rPr>
          <w:sz w:val="2"/>
          <w:szCs w:val="2"/>
        </w:rPr>
      </w:pPr>
      <w:r w:rsidRPr="008459AA">
        <w:rPr>
          <w:sz w:val="24"/>
          <w:szCs w:val="24"/>
        </w:rPr>
        <w:t xml:space="preserve">В результате </w:t>
      </w:r>
      <w:proofErr w:type="spellStart"/>
      <w:r w:rsidRPr="008459AA">
        <w:rPr>
          <w:sz w:val="24"/>
          <w:szCs w:val="24"/>
        </w:rPr>
        <w:t>проведенного</w:t>
      </w:r>
      <w:proofErr w:type="spellEnd"/>
      <w:r w:rsidRPr="008459AA">
        <w:rPr>
          <w:sz w:val="24"/>
          <w:szCs w:val="24"/>
        </w:rPr>
        <w:t xml:space="preserve"> осмотра установлено, что ранее </w:t>
      </w:r>
      <w:proofErr w:type="spellStart"/>
      <w:r w:rsidRPr="008459AA">
        <w:rPr>
          <w:sz w:val="24"/>
          <w:szCs w:val="24"/>
        </w:rPr>
        <w:t>учтенный</w:t>
      </w:r>
      <w:proofErr w:type="spellEnd"/>
      <w:r w:rsidRPr="008459AA">
        <w:rPr>
          <w:sz w:val="24"/>
          <w:szCs w:val="24"/>
        </w:rPr>
        <w:t xml:space="preserve"> объект недвижимости</w:t>
      </w:r>
      <w:r w:rsidRPr="008459AA">
        <w:rPr>
          <w:sz w:val="24"/>
          <w:szCs w:val="24"/>
        </w:rPr>
        <w:br/>
      </w:r>
    </w:p>
    <w:tbl>
      <w:tblPr>
        <w:tblStyle w:val="1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59AA" w:rsidRPr="008459AA" w:rsidTr="00DD6B0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</w:tr>
      <w:tr w:rsidR="008459AA" w:rsidRPr="008459AA" w:rsidTr="00DD6B0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59AA" w:rsidRPr="008459AA" w:rsidRDefault="008459AA" w:rsidP="008459AA">
      <w:pPr>
        <w:autoSpaceDE/>
        <w:autoSpaceDN/>
        <w:rPr>
          <w:sz w:val="24"/>
          <w:szCs w:val="24"/>
        </w:rPr>
      </w:pPr>
      <w:r w:rsidRPr="008459AA">
        <w:rPr>
          <w:sz w:val="24"/>
          <w:szCs w:val="24"/>
        </w:rPr>
        <w:t>Подписи членов комиссии:</w:t>
      </w:r>
    </w:p>
    <w:tbl>
      <w:tblPr>
        <w:tblStyle w:val="1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59AA" w:rsidRPr="008459AA" w:rsidTr="00DD6B04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  <w:r w:rsidRPr="008459AA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459AA" w:rsidRPr="008459AA" w:rsidTr="00DD6B04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59AA" w:rsidRPr="008459AA" w:rsidRDefault="008459AA" w:rsidP="008459AA">
      <w:pPr>
        <w:autoSpaceDE/>
        <w:autoSpaceDN/>
        <w:rPr>
          <w:sz w:val="24"/>
          <w:szCs w:val="24"/>
        </w:rPr>
      </w:pPr>
    </w:p>
    <w:tbl>
      <w:tblPr>
        <w:tblStyle w:val="1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59AA" w:rsidRPr="008459AA" w:rsidTr="00DD6B04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459AA" w:rsidRPr="008459AA" w:rsidTr="00DD6B04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59AA" w:rsidRPr="008459AA" w:rsidRDefault="008459AA" w:rsidP="008459AA">
      <w:pPr>
        <w:autoSpaceDE/>
        <w:autoSpaceDN/>
        <w:rPr>
          <w:sz w:val="24"/>
          <w:szCs w:val="24"/>
        </w:rPr>
      </w:pPr>
    </w:p>
    <w:tbl>
      <w:tblPr>
        <w:tblStyle w:val="1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59AA" w:rsidRPr="008459AA" w:rsidTr="00DD6B04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59AA" w:rsidRPr="008459AA" w:rsidRDefault="008459AA" w:rsidP="008459A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459AA" w:rsidRPr="008459AA" w:rsidTr="00DD6B04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59AA" w:rsidRPr="008459AA" w:rsidRDefault="008459AA" w:rsidP="008459AA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323372" w:rsidRDefault="00323372" w:rsidP="008459AA">
      <w:pPr>
        <w:rPr>
          <w:sz w:val="28"/>
          <w:szCs w:val="28"/>
        </w:rPr>
      </w:pPr>
    </w:p>
    <w:tbl>
      <w:tblPr>
        <w:tblStyle w:val="1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323372" w:rsidRPr="008459AA" w:rsidTr="00FB6BC0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323372" w:rsidRPr="008459AA" w:rsidRDefault="00323372" w:rsidP="00FB6BC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323372" w:rsidRPr="008459AA" w:rsidRDefault="00323372" w:rsidP="00FB6BC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323372" w:rsidRPr="008459AA" w:rsidRDefault="00323372" w:rsidP="00FB6BC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323372" w:rsidRPr="008459AA" w:rsidRDefault="00323372" w:rsidP="00FB6BC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323372" w:rsidRPr="008459AA" w:rsidTr="00FB6BC0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323372" w:rsidRPr="008459AA" w:rsidRDefault="00323372" w:rsidP="00FB6BC0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323372" w:rsidRPr="008459AA" w:rsidRDefault="00323372" w:rsidP="00FB6BC0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323372" w:rsidRPr="008459AA" w:rsidRDefault="00323372" w:rsidP="00FB6BC0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323372" w:rsidRPr="008459AA" w:rsidRDefault="00323372" w:rsidP="00FB6BC0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8459AA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340BB9" w:rsidRPr="00323372" w:rsidRDefault="00340BB9" w:rsidP="00323372">
      <w:pPr>
        <w:rPr>
          <w:sz w:val="28"/>
          <w:szCs w:val="28"/>
        </w:rPr>
      </w:pPr>
    </w:p>
    <w:sectPr w:rsidR="00340BB9" w:rsidRPr="00323372" w:rsidSect="008459A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A1" w:rsidRDefault="004D47A1" w:rsidP="00405188">
      <w:r>
        <w:separator/>
      </w:r>
    </w:p>
  </w:endnote>
  <w:endnote w:type="continuationSeparator" w:id="0">
    <w:p w:rsidR="004D47A1" w:rsidRDefault="004D47A1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A1" w:rsidRDefault="004D47A1" w:rsidP="00405188">
      <w:r>
        <w:separator/>
      </w:r>
    </w:p>
  </w:footnote>
  <w:footnote w:type="continuationSeparator" w:id="0">
    <w:p w:rsidR="004D47A1" w:rsidRDefault="004D47A1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007C1"/>
    <w:rsid w:val="0001331D"/>
    <w:rsid w:val="000230EF"/>
    <w:rsid w:val="000623A5"/>
    <w:rsid w:val="00132C0F"/>
    <w:rsid w:val="00170E32"/>
    <w:rsid w:val="002E6C8E"/>
    <w:rsid w:val="0032325C"/>
    <w:rsid w:val="00323372"/>
    <w:rsid w:val="003241A5"/>
    <w:rsid w:val="00340BB9"/>
    <w:rsid w:val="003610AB"/>
    <w:rsid w:val="00367173"/>
    <w:rsid w:val="00370C8A"/>
    <w:rsid w:val="003C311B"/>
    <w:rsid w:val="003E4680"/>
    <w:rsid w:val="00405188"/>
    <w:rsid w:val="004162BE"/>
    <w:rsid w:val="004702D8"/>
    <w:rsid w:val="00490CC1"/>
    <w:rsid w:val="004D47A1"/>
    <w:rsid w:val="005311CC"/>
    <w:rsid w:val="006503A0"/>
    <w:rsid w:val="00664735"/>
    <w:rsid w:val="006A3555"/>
    <w:rsid w:val="006A36E1"/>
    <w:rsid w:val="00740527"/>
    <w:rsid w:val="007B7234"/>
    <w:rsid w:val="008459AA"/>
    <w:rsid w:val="00885B18"/>
    <w:rsid w:val="008D5875"/>
    <w:rsid w:val="009071E1"/>
    <w:rsid w:val="00930FF5"/>
    <w:rsid w:val="00932E3A"/>
    <w:rsid w:val="009412F7"/>
    <w:rsid w:val="00A41F88"/>
    <w:rsid w:val="00A67422"/>
    <w:rsid w:val="00AC7287"/>
    <w:rsid w:val="00AE7826"/>
    <w:rsid w:val="00AF4A58"/>
    <w:rsid w:val="00B36555"/>
    <w:rsid w:val="00B45C68"/>
    <w:rsid w:val="00BE07C4"/>
    <w:rsid w:val="00C41274"/>
    <w:rsid w:val="00C569FB"/>
    <w:rsid w:val="00D55F9A"/>
    <w:rsid w:val="00DA7435"/>
    <w:rsid w:val="00DF5EFB"/>
    <w:rsid w:val="00E14425"/>
    <w:rsid w:val="00E34558"/>
    <w:rsid w:val="00E53A20"/>
    <w:rsid w:val="00ED6BE1"/>
    <w:rsid w:val="00F2403A"/>
    <w:rsid w:val="00F476A4"/>
    <w:rsid w:val="00F62B67"/>
    <w:rsid w:val="00F80F37"/>
    <w:rsid w:val="00FB080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  <w:style w:type="table" w:customStyle="1" w:styleId="1">
    <w:name w:val="Сетка таблицы1"/>
    <w:basedOn w:val="a1"/>
    <w:next w:val="a7"/>
    <w:uiPriority w:val="99"/>
    <w:rsid w:val="0084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  <w:style w:type="table" w:customStyle="1" w:styleId="1">
    <w:name w:val="Сетка таблицы1"/>
    <w:basedOn w:val="a1"/>
    <w:next w:val="a7"/>
    <w:uiPriority w:val="99"/>
    <w:rsid w:val="0084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topol.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2022-05-25T11:23:00Z</cp:lastPrinted>
  <dcterms:created xsi:type="dcterms:W3CDTF">2022-05-23T13:55:00Z</dcterms:created>
  <dcterms:modified xsi:type="dcterms:W3CDTF">2022-05-25T11:52:00Z</dcterms:modified>
</cp:coreProperties>
</file>