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67" w:rsidRDefault="00371267" w:rsidP="005B3FCD">
      <w:pPr>
        <w:ind w:left="6379" w:right="-1" w:firstLine="0"/>
        <w:rPr>
          <w:rFonts w:ascii="Times New Roman" w:hAnsi="Times New Roman"/>
          <w:sz w:val="24"/>
          <w:szCs w:val="24"/>
        </w:rPr>
      </w:pPr>
    </w:p>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371267" w:rsidRPr="00371267" w:rsidTr="00371267">
        <w:trPr>
          <w:trHeight w:val="1201"/>
        </w:trPr>
        <w:tc>
          <w:tcPr>
            <w:tcW w:w="4606" w:type="dxa"/>
            <w:tcBorders>
              <w:top w:val="nil"/>
              <w:left w:val="nil"/>
              <w:bottom w:val="nil"/>
              <w:right w:val="nil"/>
            </w:tcBorders>
          </w:tcPr>
          <w:p w:rsidR="00371267" w:rsidRPr="00371267" w:rsidRDefault="00371267"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rPr>
              <w:t xml:space="preserve"> «ЧИСТОПОЛЬСКИЙ МУНИЦИПАЛЬНЫЙ РАЙОН</w:t>
            </w:r>
          </w:p>
          <w:p w:rsidR="00371267" w:rsidRPr="00371267" w:rsidRDefault="00371267"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rPr>
              <w:t>РЕСПУБЛИКИ ТАТАРСТАН»</w:t>
            </w:r>
          </w:p>
          <w:p w:rsidR="00371267" w:rsidRPr="00371267" w:rsidRDefault="00371267" w:rsidP="00371267">
            <w:pPr>
              <w:tabs>
                <w:tab w:val="left" w:pos="0"/>
              </w:tabs>
              <w:autoSpaceDE w:val="0"/>
              <w:autoSpaceDN w:val="0"/>
              <w:ind w:firstLine="0"/>
              <w:jc w:val="center"/>
              <w:rPr>
                <w:rFonts w:ascii="Times New Roman" w:hAnsi="Times New Roman"/>
                <w:b/>
                <w:sz w:val="16"/>
                <w:szCs w:val="16"/>
              </w:rPr>
            </w:pPr>
          </w:p>
          <w:p w:rsidR="00371267" w:rsidRPr="00371267" w:rsidRDefault="00371267" w:rsidP="00371267">
            <w:pPr>
              <w:tabs>
                <w:tab w:val="left" w:pos="0"/>
              </w:tabs>
              <w:autoSpaceDE w:val="0"/>
              <w:autoSpaceDN w:val="0"/>
              <w:ind w:firstLine="0"/>
              <w:jc w:val="center"/>
              <w:rPr>
                <w:rFonts w:ascii="Times New Roman" w:hAnsi="Times New Roman"/>
                <w:b/>
                <w:szCs w:val="20"/>
              </w:rPr>
            </w:pPr>
            <w:r w:rsidRPr="00371267">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371267" w:rsidRPr="00371267" w:rsidRDefault="00371267" w:rsidP="00371267">
            <w:pPr>
              <w:tabs>
                <w:tab w:val="left" w:pos="0"/>
              </w:tabs>
              <w:autoSpaceDE w:val="0"/>
              <w:autoSpaceDN w:val="0"/>
              <w:ind w:firstLine="0"/>
              <w:jc w:val="center"/>
              <w:rPr>
                <w:rFonts w:ascii="Times New Roman" w:hAnsi="Times New Roman"/>
                <w:sz w:val="20"/>
                <w:szCs w:val="20"/>
              </w:rPr>
            </w:pPr>
            <w:r w:rsidRPr="00371267">
              <w:rPr>
                <w:rFonts w:ascii="Times New Roman" w:hAnsi="Times New Roman"/>
                <w:noProof/>
                <w:sz w:val="20"/>
                <w:szCs w:val="20"/>
              </w:rPr>
              <w:drawing>
                <wp:anchor distT="0" distB="0" distL="114300" distR="114300" simplePos="0" relativeHeight="251706368" behindDoc="0" locked="0" layoutInCell="1" allowOverlap="1" wp14:anchorId="7DFA2C25" wp14:editId="017C7A29">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371267" w:rsidRPr="00371267" w:rsidRDefault="00371267"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rPr>
              <w:t>ТАТАРСТАН РЕСПУБЛИКАСЫ</w:t>
            </w:r>
          </w:p>
          <w:p w:rsidR="00371267" w:rsidRPr="00371267" w:rsidRDefault="00371267"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rPr>
              <w:t>«ЧИСТАЙ МУНИЦИПАЛЬ РАЙОНЫ»</w:t>
            </w:r>
          </w:p>
          <w:p w:rsidR="00371267" w:rsidRPr="00371267" w:rsidRDefault="00371267" w:rsidP="00371267">
            <w:pPr>
              <w:tabs>
                <w:tab w:val="left" w:pos="0"/>
              </w:tabs>
              <w:autoSpaceDE w:val="0"/>
              <w:autoSpaceDN w:val="0"/>
              <w:ind w:firstLine="0"/>
              <w:jc w:val="center"/>
              <w:rPr>
                <w:rFonts w:ascii="Times New Roman" w:hAnsi="Times New Roman"/>
                <w:b/>
                <w:sz w:val="16"/>
                <w:szCs w:val="16"/>
              </w:rPr>
            </w:pPr>
          </w:p>
          <w:p w:rsidR="00371267" w:rsidRPr="00371267" w:rsidRDefault="00371267" w:rsidP="00371267">
            <w:pPr>
              <w:tabs>
                <w:tab w:val="left" w:pos="0"/>
              </w:tabs>
              <w:autoSpaceDE w:val="0"/>
              <w:autoSpaceDN w:val="0"/>
              <w:ind w:firstLine="0"/>
              <w:jc w:val="center"/>
              <w:rPr>
                <w:rFonts w:ascii="Times New Roman" w:hAnsi="Times New Roman"/>
                <w:sz w:val="20"/>
                <w:szCs w:val="20"/>
              </w:rPr>
            </w:pPr>
            <w:r w:rsidRPr="00371267">
              <w:rPr>
                <w:rFonts w:ascii="Times New Roman" w:hAnsi="Times New Roman"/>
                <w:b/>
                <w:szCs w:val="20"/>
              </w:rPr>
              <w:t xml:space="preserve">ҖИР  </w:t>
            </w:r>
            <w:r w:rsidRPr="00371267">
              <w:rPr>
                <w:rFonts w:ascii="Times New Roman" w:hAnsi="Times New Roman"/>
                <w:b/>
                <w:szCs w:val="20"/>
                <w:lang w:val="en-US"/>
              </w:rPr>
              <w:t>h</w:t>
            </w:r>
            <w:r w:rsidRPr="00371267">
              <w:rPr>
                <w:rFonts w:ascii="Times New Roman" w:hAnsi="Times New Roman"/>
                <w:b/>
                <w:szCs w:val="20"/>
                <w:lang w:val="tt-RU"/>
              </w:rPr>
              <w:t>Ә</w:t>
            </w:r>
            <w:r w:rsidRPr="00371267">
              <w:rPr>
                <w:rFonts w:ascii="Times New Roman" w:hAnsi="Times New Roman"/>
                <w:b/>
                <w:szCs w:val="20"/>
              </w:rPr>
              <w:t xml:space="preserve">М  </w:t>
            </w:r>
            <w:proofErr w:type="gramStart"/>
            <w:r w:rsidRPr="00371267">
              <w:rPr>
                <w:rFonts w:ascii="Times New Roman" w:hAnsi="Times New Roman"/>
                <w:b/>
                <w:szCs w:val="20"/>
              </w:rPr>
              <w:t>М</w:t>
            </w:r>
            <w:proofErr w:type="gramEnd"/>
            <w:r w:rsidRPr="00371267">
              <w:rPr>
                <w:rFonts w:ascii="Times New Roman" w:hAnsi="Times New Roman"/>
                <w:b/>
                <w:szCs w:val="20"/>
              </w:rPr>
              <w:t>ӨЛК</w:t>
            </w:r>
            <w:r w:rsidRPr="00371267">
              <w:rPr>
                <w:rFonts w:ascii="Times New Roman" w:hAnsi="Times New Roman"/>
                <w:b/>
                <w:szCs w:val="20"/>
                <w:lang w:val="tt-RU"/>
              </w:rPr>
              <w:t>Ә</w:t>
            </w:r>
            <w:r w:rsidRPr="00371267">
              <w:rPr>
                <w:rFonts w:ascii="Times New Roman" w:hAnsi="Times New Roman"/>
                <w:b/>
                <w:szCs w:val="20"/>
              </w:rPr>
              <w:t>Т   М</w:t>
            </w:r>
            <w:r w:rsidRPr="00371267">
              <w:rPr>
                <w:rFonts w:ascii="Times New Roman" w:hAnsi="Times New Roman"/>
                <w:b/>
                <w:szCs w:val="20"/>
                <w:lang w:val="tt-RU"/>
              </w:rPr>
              <w:t>Ө</w:t>
            </w:r>
            <w:r w:rsidRPr="00371267">
              <w:rPr>
                <w:rFonts w:ascii="Times New Roman" w:hAnsi="Times New Roman"/>
                <w:b/>
                <w:szCs w:val="20"/>
              </w:rPr>
              <w:t>Н</w:t>
            </w:r>
            <w:r w:rsidRPr="00371267">
              <w:rPr>
                <w:rFonts w:ascii="Times New Roman" w:hAnsi="Times New Roman"/>
                <w:b/>
                <w:szCs w:val="20"/>
                <w:lang w:val="tt-RU"/>
              </w:rPr>
              <w:t>Ә</w:t>
            </w:r>
            <w:r w:rsidRPr="00371267">
              <w:rPr>
                <w:rFonts w:ascii="Times New Roman" w:hAnsi="Times New Roman"/>
                <w:b/>
                <w:szCs w:val="20"/>
              </w:rPr>
              <w:t>С</w:t>
            </w:r>
            <w:r w:rsidRPr="00371267">
              <w:rPr>
                <w:rFonts w:ascii="Times New Roman" w:hAnsi="Times New Roman"/>
                <w:b/>
                <w:szCs w:val="20"/>
                <w:lang w:val="tt-RU"/>
              </w:rPr>
              <w:t>Ә</w:t>
            </w:r>
            <w:r w:rsidRPr="00371267">
              <w:rPr>
                <w:rFonts w:ascii="Times New Roman" w:hAnsi="Times New Roman"/>
                <w:b/>
                <w:szCs w:val="20"/>
              </w:rPr>
              <w:t>Б</w:t>
            </w:r>
            <w:r w:rsidRPr="00371267">
              <w:rPr>
                <w:rFonts w:ascii="Times New Roman" w:hAnsi="Times New Roman"/>
                <w:b/>
                <w:szCs w:val="20"/>
                <w:lang w:val="tt-RU"/>
              </w:rPr>
              <w:t>Ә</w:t>
            </w:r>
            <w:r w:rsidRPr="00371267">
              <w:rPr>
                <w:rFonts w:ascii="Times New Roman" w:hAnsi="Times New Roman"/>
                <w:b/>
                <w:szCs w:val="20"/>
              </w:rPr>
              <w:t>ТЛ</w:t>
            </w:r>
            <w:r w:rsidRPr="00371267">
              <w:rPr>
                <w:rFonts w:ascii="Times New Roman" w:hAnsi="Times New Roman"/>
                <w:b/>
                <w:szCs w:val="20"/>
                <w:lang w:val="tt-RU"/>
              </w:rPr>
              <w:t>Ә</w:t>
            </w:r>
            <w:r w:rsidRPr="00371267">
              <w:rPr>
                <w:rFonts w:ascii="Times New Roman" w:hAnsi="Times New Roman"/>
                <w:b/>
                <w:szCs w:val="20"/>
              </w:rPr>
              <w:t>РЕ  ПАЛАТАСЫ</w:t>
            </w:r>
          </w:p>
        </w:tc>
      </w:tr>
    </w:tbl>
    <w:p w:rsidR="00371267" w:rsidRPr="00371267" w:rsidRDefault="00371267" w:rsidP="00371267">
      <w:pPr>
        <w:pBdr>
          <w:bottom w:val="single" w:sz="12" w:space="0" w:color="auto"/>
        </w:pBdr>
        <w:tabs>
          <w:tab w:val="left" w:pos="0"/>
          <w:tab w:val="left" w:pos="690"/>
          <w:tab w:val="right" w:pos="9976"/>
        </w:tabs>
        <w:autoSpaceDE w:val="0"/>
        <w:autoSpaceDN w:val="0"/>
        <w:ind w:firstLine="0"/>
        <w:jc w:val="left"/>
        <w:rPr>
          <w:rFonts w:ascii="Arial" w:hAnsi="Arial"/>
          <w:sz w:val="16"/>
          <w:szCs w:val="16"/>
        </w:rPr>
      </w:pPr>
      <w:r w:rsidRPr="00371267">
        <w:rPr>
          <w:rFonts w:ascii="Arial" w:hAnsi="Arial"/>
          <w:sz w:val="20"/>
          <w:szCs w:val="20"/>
        </w:rPr>
        <w:t xml:space="preserve">  </w:t>
      </w:r>
      <w:r w:rsidRPr="00371267">
        <w:rPr>
          <w:rFonts w:ascii="Arial" w:hAnsi="Arial"/>
          <w:sz w:val="20"/>
          <w:szCs w:val="20"/>
        </w:rPr>
        <w:tab/>
      </w:r>
    </w:p>
    <w:p w:rsidR="00371267" w:rsidRPr="00371267" w:rsidRDefault="00371267" w:rsidP="00371267">
      <w:pPr>
        <w:tabs>
          <w:tab w:val="left" w:pos="0"/>
        </w:tabs>
        <w:autoSpaceDE w:val="0"/>
        <w:autoSpaceDN w:val="0"/>
        <w:ind w:firstLine="0"/>
        <w:jc w:val="left"/>
        <w:rPr>
          <w:rFonts w:ascii="Times New Roman" w:hAnsi="Times New Roman"/>
          <w:b/>
          <w:bCs/>
          <w:sz w:val="28"/>
          <w:szCs w:val="28"/>
        </w:rPr>
      </w:pPr>
    </w:p>
    <w:p w:rsidR="00371267" w:rsidRPr="00371267" w:rsidRDefault="00371267" w:rsidP="00371267">
      <w:pPr>
        <w:tabs>
          <w:tab w:val="left" w:pos="284"/>
        </w:tabs>
        <w:autoSpaceDE w:val="0"/>
        <w:autoSpaceDN w:val="0"/>
        <w:ind w:firstLine="0"/>
        <w:jc w:val="left"/>
        <w:rPr>
          <w:rFonts w:ascii="Times New Roman" w:hAnsi="Times New Roman"/>
          <w:b/>
          <w:bCs/>
          <w:i/>
          <w:sz w:val="28"/>
          <w:szCs w:val="20"/>
        </w:rPr>
      </w:pPr>
      <w:r w:rsidRPr="00371267">
        <w:rPr>
          <w:rFonts w:ascii="Times New Roman" w:hAnsi="Times New Roman"/>
          <w:b/>
          <w:bCs/>
          <w:sz w:val="28"/>
          <w:szCs w:val="28"/>
        </w:rPr>
        <w:tab/>
      </w:r>
      <w:r w:rsidRPr="00371267">
        <w:rPr>
          <w:rFonts w:ascii="Times New Roman" w:hAnsi="Times New Roman"/>
          <w:sz w:val="28"/>
          <w:szCs w:val="28"/>
        </w:rPr>
        <w:t xml:space="preserve"> </w:t>
      </w:r>
      <w:r w:rsidRPr="00371267">
        <w:rPr>
          <w:rFonts w:ascii="Times New Roman" w:hAnsi="Times New Roman"/>
          <w:b/>
          <w:bCs/>
          <w:sz w:val="28"/>
          <w:szCs w:val="20"/>
        </w:rPr>
        <w:t xml:space="preserve">РАСПОРЯЖЕНИЕ                                                         БОЕРЫК  </w:t>
      </w:r>
    </w:p>
    <w:p w:rsidR="00371267" w:rsidRPr="00371267" w:rsidRDefault="00371267" w:rsidP="00371267">
      <w:pPr>
        <w:tabs>
          <w:tab w:val="left" w:pos="284"/>
        </w:tabs>
        <w:autoSpaceDE w:val="0"/>
        <w:autoSpaceDN w:val="0"/>
        <w:ind w:firstLine="0"/>
        <w:jc w:val="left"/>
        <w:rPr>
          <w:rFonts w:ascii="Times New Roman" w:hAnsi="Times New Roman"/>
          <w:b/>
          <w:bCs/>
          <w:i/>
          <w:sz w:val="28"/>
          <w:szCs w:val="20"/>
        </w:rPr>
      </w:pPr>
    </w:p>
    <w:p w:rsidR="00371267" w:rsidRPr="00371267" w:rsidRDefault="00371267" w:rsidP="00371267">
      <w:pPr>
        <w:tabs>
          <w:tab w:val="left" w:pos="284"/>
        </w:tabs>
        <w:autoSpaceDE w:val="0"/>
        <w:autoSpaceDN w:val="0"/>
        <w:ind w:firstLine="0"/>
        <w:jc w:val="left"/>
        <w:rPr>
          <w:rFonts w:ascii="Times New Roman" w:hAnsi="Times New Roman"/>
          <w:b/>
          <w:sz w:val="24"/>
          <w:szCs w:val="24"/>
        </w:rPr>
      </w:pPr>
      <w:r w:rsidRPr="00371267">
        <w:rPr>
          <w:rFonts w:ascii="Times New Roman" w:hAnsi="Times New Roman"/>
          <w:b/>
          <w:bCs/>
          <w:i/>
          <w:sz w:val="28"/>
          <w:szCs w:val="20"/>
        </w:rPr>
        <w:t xml:space="preserve">  </w:t>
      </w:r>
      <w:r w:rsidR="00D26DA1">
        <w:rPr>
          <w:rFonts w:ascii="Times New Roman" w:hAnsi="Times New Roman"/>
          <w:b/>
          <w:sz w:val="24"/>
          <w:szCs w:val="24"/>
        </w:rPr>
        <w:t>«</w:t>
      </w:r>
      <w:r w:rsidR="007348C0">
        <w:rPr>
          <w:rFonts w:ascii="Times New Roman" w:hAnsi="Times New Roman"/>
          <w:b/>
          <w:sz w:val="24"/>
          <w:szCs w:val="24"/>
        </w:rPr>
        <w:t>28</w:t>
      </w:r>
      <w:r w:rsidRPr="00371267">
        <w:rPr>
          <w:rFonts w:ascii="Times New Roman" w:hAnsi="Times New Roman"/>
          <w:b/>
          <w:sz w:val="24"/>
          <w:szCs w:val="24"/>
        </w:rPr>
        <w:t>»__</w:t>
      </w:r>
      <w:r w:rsidR="00D26DA1">
        <w:rPr>
          <w:rFonts w:ascii="Times New Roman" w:hAnsi="Times New Roman"/>
          <w:b/>
          <w:sz w:val="24"/>
          <w:szCs w:val="24"/>
        </w:rPr>
        <w:t>___</w:t>
      </w:r>
      <w:r w:rsidR="007348C0">
        <w:rPr>
          <w:rFonts w:ascii="Times New Roman" w:hAnsi="Times New Roman"/>
          <w:b/>
          <w:sz w:val="24"/>
          <w:szCs w:val="24"/>
        </w:rPr>
        <w:t>06</w:t>
      </w:r>
      <w:r w:rsidR="00D26DA1">
        <w:rPr>
          <w:rFonts w:ascii="Times New Roman" w:hAnsi="Times New Roman"/>
          <w:b/>
          <w:sz w:val="24"/>
          <w:szCs w:val="24"/>
        </w:rPr>
        <w:t xml:space="preserve">______2021 </w:t>
      </w:r>
      <w:r w:rsidRPr="00371267">
        <w:rPr>
          <w:rFonts w:ascii="Times New Roman" w:hAnsi="Times New Roman"/>
          <w:b/>
          <w:sz w:val="24"/>
          <w:szCs w:val="24"/>
        </w:rPr>
        <w:t>г.</w:t>
      </w:r>
      <w:r w:rsidRPr="00371267">
        <w:rPr>
          <w:rFonts w:ascii="Times New Roman" w:hAnsi="Times New Roman"/>
          <w:b/>
          <w:bCs/>
          <w:i/>
          <w:sz w:val="28"/>
          <w:szCs w:val="20"/>
        </w:rPr>
        <w:t xml:space="preserve">                                                       </w:t>
      </w:r>
      <w:r w:rsidRPr="00371267">
        <w:rPr>
          <w:rFonts w:ascii="Times New Roman" w:hAnsi="Times New Roman"/>
          <w:b/>
          <w:sz w:val="24"/>
          <w:szCs w:val="24"/>
        </w:rPr>
        <w:t>№</w:t>
      </w:r>
      <w:r w:rsidR="007348C0">
        <w:rPr>
          <w:rFonts w:ascii="Times New Roman" w:hAnsi="Times New Roman"/>
          <w:b/>
          <w:sz w:val="24"/>
          <w:szCs w:val="24"/>
        </w:rPr>
        <w:t>701</w:t>
      </w:r>
    </w:p>
    <w:p w:rsidR="00371267" w:rsidRPr="00371267" w:rsidRDefault="00371267" w:rsidP="00371267">
      <w:pPr>
        <w:tabs>
          <w:tab w:val="left" w:pos="284"/>
        </w:tabs>
        <w:autoSpaceDE w:val="0"/>
        <w:autoSpaceDN w:val="0"/>
        <w:ind w:firstLine="0"/>
        <w:jc w:val="left"/>
        <w:rPr>
          <w:rFonts w:ascii="Times New Roman" w:hAnsi="Times New Roman"/>
          <w:b/>
          <w:sz w:val="16"/>
          <w:szCs w:val="16"/>
        </w:rPr>
      </w:pPr>
      <w:r w:rsidRPr="00371267">
        <w:rPr>
          <w:rFonts w:ascii="Times New Roman" w:hAnsi="Times New Roman"/>
          <w:b/>
          <w:sz w:val="28"/>
          <w:szCs w:val="28"/>
        </w:rPr>
        <w:t xml:space="preserve">   </w:t>
      </w:r>
      <w:r w:rsidRPr="00371267">
        <w:rPr>
          <w:rFonts w:ascii="Times New Roman" w:hAnsi="Times New Roman"/>
          <w:b/>
          <w:sz w:val="28"/>
          <w:szCs w:val="28"/>
        </w:rPr>
        <w:tab/>
      </w:r>
    </w:p>
    <w:p w:rsidR="00371267" w:rsidRPr="00371267" w:rsidRDefault="00371267" w:rsidP="00371267">
      <w:pPr>
        <w:tabs>
          <w:tab w:val="left" w:pos="0"/>
        </w:tabs>
        <w:autoSpaceDE w:val="0"/>
        <w:autoSpaceDN w:val="0"/>
        <w:ind w:firstLine="0"/>
        <w:jc w:val="left"/>
        <w:rPr>
          <w:rFonts w:ascii="Times New Roman" w:hAnsi="Times New Roman"/>
          <w:bCs/>
          <w:sz w:val="28"/>
          <w:szCs w:val="28"/>
        </w:rPr>
      </w:pPr>
    </w:p>
    <w:tbl>
      <w:tblPr>
        <w:tblW w:w="0" w:type="auto"/>
        <w:tblLook w:val="01E0" w:firstRow="1" w:lastRow="1" w:firstColumn="1" w:lastColumn="1" w:noHBand="0" w:noVBand="0"/>
      </w:tblPr>
      <w:tblGrid>
        <w:gridCol w:w="10031"/>
      </w:tblGrid>
      <w:tr w:rsidR="00371267" w:rsidRPr="00371267" w:rsidTr="00371267">
        <w:tc>
          <w:tcPr>
            <w:tcW w:w="10031" w:type="dxa"/>
          </w:tcPr>
          <w:p w:rsidR="00371267" w:rsidRPr="00E57EAE" w:rsidRDefault="00371267" w:rsidP="00371267">
            <w:pPr>
              <w:tabs>
                <w:tab w:val="left" w:pos="0"/>
              </w:tabs>
              <w:autoSpaceDE w:val="0"/>
              <w:autoSpaceDN w:val="0"/>
              <w:ind w:right="5562" w:firstLine="0"/>
              <w:jc w:val="left"/>
              <w:rPr>
                <w:rFonts w:ascii="Times New Roman" w:hAnsi="Times New Roman"/>
                <w:sz w:val="28"/>
                <w:szCs w:val="28"/>
              </w:rPr>
            </w:pPr>
            <w:r w:rsidRPr="00E57EAE">
              <w:rPr>
                <w:rFonts w:ascii="Times New Roman" w:hAnsi="Times New Roman"/>
                <w:sz w:val="28"/>
                <w:szCs w:val="28"/>
              </w:rPr>
              <w:t>«Об утверждении</w:t>
            </w:r>
          </w:p>
          <w:p w:rsidR="00371267" w:rsidRPr="00371267" w:rsidRDefault="00E57EAE" w:rsidP="00E57EAE">
            <w:pPr>
              <w:tabs>
                <w:tab w:val="left" w:pos="0"/>
                <w:tab w:val="left" w:pos="4678"/>
              </w:tabs>
              <w:autoSpaceDE w:val="0"/>
              <w:autoSpaceDN w:val="0"/>
              <w:ind w:right="5279" w:firstLine="0"/>
              <w:jc w:val="left"/>
              <w:rPr>
                <w:rFonts w:ascii="Times New Roman" w:hAnsi="Times New Roman"/>
                <w:sz w:val="27"/>
                <w:szCs w:val="27"/>
              </w:rPr>
            </w:pPr>
            <w:r w:rsidRPr="00E57EAE">
              <w:rPr>
                <w:rFonts w:ascii="Times New Roman" w:hAnsi="Times New Roman"/>
                <w:sz w:val="28"/>
                <w:szCs w:val="28"/>
              </w:rPr>
              <w:t>Административного регламента 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r w:rsidR="00371267" w:rsidRPr="00E57EAE">
              <w:rPr>
                <w:rFonts w:ascii="Times New Roman" w:hAnsi="Times New Roman"/>
                <w:sz w:val="28"/>
                <w:szCs w:val="28"/>
              </w:rPr>
              <w:t>»</w:t>
            </w:r>
          </w:p>
        </w:tc>
      </w:tr>
    </w:tbl>
    <w:p w:rsidR="00371267" w:rsidRPr="00371267" w:rsidRDefault="00371267" w:rsidP="00371267">
      <w:pPr>
        <w:tabs>
          <w:tab w:val="left" w:pos="0"/>
        </w:tabs>
        <w:autoSpaceDE w:val="0"/>
        <w:autoSpaceDN w:val="0"/>
        <w:ind w:firstLine="0"/>
        <w:rPr>
          <w:rFonts w:ascii="Times New Roman" w:hAnsi="Times New Roman"/>
          <w:sz w:val="28"/>
          <w:szCs w:val="28"/>
        </w:rPr>
      </w:pPr>
    </w:p>
    <w:p w:rsidR="00E57EAE" w:rsidRPr="00E57EAE" w:rsidRDefault="00E57EAE" w:rsidP="00E57EAE">
      <w:pPr>
        <w:tabs>
          <w:tab w:val="left" w:pos="0"/>
        </w:tabs>
        <w:autoSpaceDE w:val="0"/>
        <w:autoSpaceDN w:val="0"/>
        <w:ind w:firstLine="0"/>
        <w:rPr>
          <w:rFonts w:ascii="Times New Roman" w:hAnsi="Times New Roman"/>
          <w:sz w:val="28"/>
          <w:szCs w:val="28"/>
        </w:rPr>
      </w:pPr>
      <w:r>
        <w:rPr>
          <w:rFonts w:ascii="Times New Roman" w:hAnsi="Times New Roman"/>
          <w:sz w:val="28"/>
          <w:szCs w:val="28"/>
        </w:rPr>
        <w:tab/>
      </w:r>
      <w:r w:rsidRPr="00E57EAE">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371267" w:rsidRPr="00371267" w:rsidRDefault="00371267" w:rsidP="00371267">
      <w:pPr>
        <w:autoSpaceDE w:val="0"/>
        <w:autoSpaceDN w:val="0"/>
        <w:rPr>
          <w:rFonts w:ascii="Times New Roman" w:hAnsi="Times New Roman"/>
          <w:sz w:val="28"/>
          <w:szCs w:val="28"/>
        </w:rPr>
      </w:pPr>
    </w:p>
    <w:p w:rsidR="00371267" w:rsidRPr="00371267" w:rsidRDefault="00371267" w:rsidP="00E57EAE">
      <w:pPr>
        <w:autoSpaceDE w:val="0"/>
        <w:autoSpaceDN w:val="0"/>
        <w:rPr>
          <w:rFonts w:ascii="Times New Roman" w:hAnsi="Times New Roman"/>
          <w:sz w:val="28"/>
          <w:szCs w:val="28"/>
        </w:rPr>
      </w:pPr>
      <w:r w:rsidRPr="00371267">
        <w:rPr>
          <w:rFonts w:ascii="Times New Roman" w:hAnsi="Times New Roman"/>
          <w:sz w:val="28"/>
          <w:szCs w:val="28"/>
        </w:rPr>
        <w:t xml:space="preserve">1. Утвердить </w:t>
      </w:r>
      <w:r w:rsidR="00E57EAE">
        <w:rPr>
          <w:rFonts w:ascii="Times New Roman" w:hAnsi="Times New Roman"/>
          <w:sz w:val="28"/>
          <w:szCs w:val="28"/>
        </w:rPr>
        <w:t xml:space="preserve">Административный регламент </w:t>
      </w:r>
      <w:r w:rsidR="00E57EAE" w:rsidRPr="00E57EAE">
        <w:rPr>
          <w:rFonts w:ascii="Times New Roman" w:hAnsi="Times New Roman"/>
          <w:sz w:val="28"/>
          <w:szCs w:val="28"/>
        </w:rPr>
        <w:t>предоста</w:t>
      </w:r>
      <w:r w:rsidR="00E57EAE">
        <w:rPr>
          <w:rFonts w:ascii="Times New Roman" w:hAnsi="Times New Roman"/>
          <w:sz w:val="28"/>
          <w:szCs w:val="28"/>
        </w:rPr>
        <w:t xml:space="preserve">вления муниципальной услуги по </w:t>
      </w:r>
      <w:r w:rsidR="00E57EAE" w:rsidRPr="00E57EAE">
        <w:rPr>
          <w:rFonts w:ascii="Times New Roman" w:hAnsi="Times New Roman"/>
          <w:sz w:val="28"/>
          <w:szCs w:val="28"/>
        </w:rPr>
        <w:t>установлению сервитута (публичного сервитута) в отношении земельного участка, находящегося в муниципальной собственности</w:t>
      </w:r>
      <w:r w:rsidR="00E57EAE">
        <w:rPr>
          <w:rFonts w:ascii="Times New Roman" w:hAnsi="Times New Roman"/>
          <w:sz w:val="28"/>
          <w:szCs w:val="28"/>
        </w:rPr>
        <w:t xml:space="preserve"> согласно Приложению. </w:t>
      </w:r>
    </w:p>
    <w:p w:rsidR="00E57EAE" w:rsidRDefault="00E57EAE" w:rsidP="00371267">
      <w:pPr>
        <w:suppressAutoHyphens/>
        <w:ind w:firstLine="708"/>
        <w:rPr>
          <w:rFonts w:ascii="Times New Roman" w:hAnsi="Times New Roman"/>
          <w:sz w:val="28"/>
          <w:szCs w:val="28"/>
          <w:lang w:eastAsia="x-none"/>
        </w:rPr>
      </w:pPr>
      <w:r>
        <w:rPr>
          <w:rFonts w:ascii="Times New Roman" w:hAnsi="Times New Roman"/>
          <w:sz w:val="28"/>
          <w:szCs w:val="28"/>
          <w:lang w:val="x-none" w:eastAsia="x-none"/>
        </w:rPr>
        <w:t>2.</w:t>
      </w:r>
      <w:r>
        <w:rPr>
          <w:rFonts w:ascii="Times New Roman" w:hAnsi="Times New Roman"/>
          <w:sz w:val="28"/>
          <w:szCs w:val="28"/>
          <w:lang w:eastAsia="x-none"/>
        </w:rPr>
        <w:t xml:space="preserve"> Признать утратившими силу:</w:t>
      </w:r>
    </w:p>
    <w:p w:rsidR="00371267" w:rsidRDefault="00E57EAE" w:rsidP="00E57EAE">
      <w:pPr>
        <w:suppressAutoHyphens/>
        <w:ind w:firstLine="708"/>
        <w:rPr>
          <w:rFonts w:ascii="Times New Roman" w:hAnsi="Times New Roman"/>
          <w:sz w:val="28"/>
          <w:szCs w:val="28"/>
          <w:lang w:eastAsia="x-none"/>
        </w:rPr>
      </w:pPr>
      <w:r>
        <w:rPr>
          <w:rFonts w:ascii="Times New Roman" w:hAnsi="Times New Roman"/>
          <w:sz w:val="28"/>
          <w:szCs w:val="28"/>
          <w:lang w:eastAsia="x-none"/>
        </w:rPr>
        <w:t xml:space="preserve"> </w:t>
      </w:r>
      <w:proofErr w:type="gramStart"/>
      <w:r>
        <w:rPr>
          <w:rFonts w:ascii="Times New Roman" w:hAnsi="Times New Roman"/>
          <w:sz w:val="28"/>
          <w:szCs w:val="28"/>
          <w:lang w:eastAsia="x-none"/>
        </w:rPr>
        <w:t xml:space="preserve">распоряжение Палаты земельных и имущественных отношений Чистопольского муниципального района от 23 апреля 2019 г. №388 </w:t>
      </w:r>
      <w:r w:rsidRPr="00E57EAE">
        <w:rPr>
          <w:rFonts w:ascii="Times New Roman" w:hAnsi="Times New Roman"/>
          <w:sz w:val="28"/>
          <w:szCs w:val="28"/>
          <w:lang w:eastAsia="x-none"/>
        </w:rPr>
        <w:t>«Об утвержде</w:t>
      </w:r>
      <w:r>
        <w:rPr>
          <w:rFonts w:ascii="Times New Roman" w:hAnsi="Times New Roman"/>
          <w:sz w:val="28"/>
          <w:szCs w:val="28"/>
          <w:lang w:eastAsia="x-none"/>
        </w:rPr>
        <w:t>нии</w:t>
      </w:r>
      <w:r w:rsidR="002534CB">
        <w:rPr>
          <w:rFonts w:ascii="Times New Roman" w:hAnsi="Times New Roman"/>
          <w:sz w:val="28"/>
          <w:szCs w:val="28"/>
          <w:lang w:eastAsia="x-none"/>
        </w:rPr>
        <w:t xml:space="preserve"> </w:t>
      </w:r>
      <w:r w:rsidRPr="00E57EAE">
        <w:rPr>
          <w:rFonts w:ascii="Times New Roman" w:hAnsi="Times New Roman"/>
          <w:sz w:val="28"/>
          <w:szCs w:val="28"/>
          <w:lang w:eastAsia="x-none"/>
        </w:rPr>
        <w:t>Административного регламента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 или собственность на который не разграничена, расположенные на территории Чистопольского муниципального района»</w:t>
      </w:r>
      <w:r>
        <w:rPr>
          <w:rFonts w:ascii="Times New Roman" w:hAnsi="Times New Roman"/>
          <w:sz w:val="28"/>
          <w:szCs w:val="28"/>
          <w:lang w:eastAsia="x-none"/>
        </w:rPr>
        <w:t xml:space="preserve"> (</w:t>
      </w:r>
      <w:r w:rsidRPr="00E57EAE">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w:t>
      </w:r>
      <w:proofErr w:type="gramEnd"/>
      <w:r w:rsidRPr="00E57EAE">
        <w:rPr>
          <w:rFonts w:ascii="Times New Roman" w:hAnsi="Times New Roman"/>
          <w:sz w:val="28"/>
          <w:szCs w:val="28"/>
          <w:lang w:eastAsia="x-none"/>
        </w:rPr>
        <w:t xml:space="preserve"> муниципального района от 25.07.2019 №739</w:t>
      </w:r>
      <w:r>
        <w:rPr>
          <w:rFonts w:ascii="Times New Roman" w:hAnsi="Times New Roman"/>
          <w:sz w:val="28"/>
          <w:szCs w:val="28"/>
          <w:lang w:eastAsia="x-none"/>
        </w:rPr>
        <w:t xml:space="preserve">,  </w:t>
      </w:r>
      <w:r w:rsidR="002534CB">
        <w:rPr>
          <w:rFonts w:ascii="Times New Roman" w:hAnsi="Times New Roman"/>
          <w:sz w:val="28"/>
          <w:szCs w:val="28"/>
          <w:lang w:eastAsia="x-none"/>
        </w:rPr>
        <w:t xml:space="preserve">распоряжения Палаты земельных </w:t>
      </w:r>
      <w:r w:rsidRPr="00E57EAE">
        <w:rPr>
          <w:rFonts w:ascii="Times New Roman" w:hAnsi="Times New Roman"/>
          <w:sz w:val="28"/>
          <w:szCs w:val="28"/>
          <w:lang w:eastAsia="x-none"/>
        </w:rPr>
        <w:t>и имущественных отношений Чистопольского муниципального района</w:t>
      </w:r>
      <w:r>
        <w:rPr>
          <w:rFonts w:ascii="Times New Roman" w:hAnsi="Times New Roman"/>
          <w:sz w:val="28"/>
          <w:szCs w:val="28"/>
          <w:lang w:eastAsia="x-none"/>
        </w:rPr>
        <w:t xml:space="preserve"> от 18.06.2021 №680</w:t>
      </w:r>
      <w:r w:rsidRPr="00E57EAE">
        <w:rPr>
          <w:rFonts w:ascii="Times New Roman" w:hAnsi="Times New Roman"/>
          <w:sz w:val="28"/>
          <w:szCs w:val="28"/>
          <w:lang w:eastAsia="x-none"/>
        </w:rPr>
        <w:t>)</w:t>
      </w:r>
      <w:r w:rsidR="002534CB">
        <w:rPr>
          <w:rFonts w:ascii="Times New Roman" w:hAnsi="Times New Roman"/>
          <w:sz w:val="28"/>
          <w:szCs w:val="28"/>
          <w:lang w:eastAsia="x-none"/>
        </w:rPr>
        <w:t>;</w:t>
      </w:r>
    </w:p>
    <w:p w:rsidR="002534CB" w:rsidRDefault="002534CB" w:rsidP="002534CB">
      <w:pPr>
        <w:suppressAutoHyphens/>
        <w:ind w:firstLine="708"/>
        <w:rPr>
          <w:rFonts w:ascii="Times New Roman" w:hAnsi="Times New Roman"/>
          <w:sz w:val="28"/>
          <w:szCs w:val="28"/>
          <w:lang w:eastAsia="x-none"/>
        </w:rPr>
      </w:pPr>
      <w:r w:rsidRPr="002534CB">
        <w:rPr>
          <w:rFonts w:ascii="Times New Roman" w:hAnsi="Times New Roman"/>
          <w:sz w:val="28"/>
          <w:szCs w:val="28"/>
          <w:lang w:eastAsia="x-none"/>
        </w:rPr>
        <w:t>распоряжение Палаты земельных и имущественных отношений Чистопольского муниципального района от 2</w:t>
      </w:r>
      <w:r>
        <w:rPr>
          <w:rFonts w:ascii="Times New Roman" w:hAnsi="Times New Roman"/>
          <w:sz w:val="28"/>
          <w:szCs w:val="28"/>
          <w:lang w:eastAsia="x-none"/>
        </w:rPr>
        <w:t>4</w:t>
      </w:r>
      <w:r w:rsidRPr="002534CB">
        <w:rPr>
          <w:rFonts w:ascii="Times New Roman" w:hAnsi="Times New Roman"/>
          <w:sz w:val="28"/>
          <w:szCs w:val="28"/>
          <w:lang w:eastAsia="x-none"/>
        </w:rPr>
        <w:t xml:space="preserve"> </w:t>
      </w:r>
      <w:r>
        <w:rPr>
          <w:rFonts w:ascii="Times New Roman" w:hAnsi="Times New Roman"/>
          <w:sz w:val="28"/>
          <w:szCs w:val="28"/>
          <w:lang w:eastAsia="x-none"/>
        </w:rPr>
        <w:t>декабря</w:t>
      </w:r>
      <w:r w:rsidRPr="002534CB">
        <w:rPr>
          <w:rFonts w:ascii="Times New Roman" w:hAnsi="Times New Roman"/>
          <w:sz w:val="28"/>
          <w:szCs w:val="28"/>
          <w:lang w:eastAsia="x-none"/>
        </w:rPr>
        <w:t xml:space="preserve"> 201</w:t>
      </w:r>
      <w:r>
        <w:rPr>
          <w:rFonts w:ascii="Times New Roman" w:hAnsi="Times New Roman"/>
          <w:sz w:val="28"/>
          <w:szCs w:val="28"/>
          <w:lang w:eastAsia="x-none"/>
        </w:rPr>
        <w:t>8</w:t>
      </w:r>
      <w:r w:rsidRPr="002534CB">
        <w:rPr>
          <w:rFonts w:ascii="Times New Roman" w:hAnsi="Times New Roman"/>
          <w:sz w:val="28"/>
          <w:szCs w:val="28"/>
          <w:lang w:eastAsia="x-none"/>
        </w:rPr>
        <w:t xml:space="preserve"> г. №</w:t>
      </w:r>
      <w:r>
        <w:rPr>
          <w:rFonts w:ascii="Times New Roman" w:hAnsi="Times New Roman"/>
          <w:sz w:val="28"/>
          <w:szCs w:val="28"/>
          <w:lang w:eastAsia="x-none"/>
        </w:rPr>
        <w:t xml:space="preserve">1478 «Об утверждении </w:t>
      </w:r>
      <w:r w:rsidRPr="002534CB">
        <w:rPr>
          <w:rFonts w:ascii="Times New Roman" w:hAnsi="Times New Roman"/>
          <w:sz w:val="28"/>
          <w:szCs w:val="28"/>
          <w:lang w:eastAsia="x-none"/>
        </w:rPr>
        <w:t>Административного регламента предоставления муниципальной услуги по установлению публичного сервитута в отдельных целях»</w:t>
      </w:r>
      <w:r w:rsidRPr="002534CB">
        <w:t xml:space="preserve"> </w:t>
      </w:r>
      <w:r>
        <w:t>(</w:t>
      </w:r>
      <w:r w:rsidRPr="002534CB">
        <w:rPr>
          <w:rFonts w:ascii="Times New Roman" w:hAnsi="Times New Roman"/>
          <w:sz w:val="28"/>
          <w:szCs w:val="28"/>
          <w:lang w:eastAsia="x-none"/>
        </w:rPr>
        <w:t xml:space="preserve">с </w:t>
      </w:r>
      <w:r w:rsidRPr="002534CB">
        <w:rPr>
          <w:rFonts w:ascii="Times New Roman" w:hAnsi="Times New Roman"/>
          <w:sz w:val="28"/>
          <w:szCs w:val="28"/>
          <w:lang w:eastAsia="x-none"/>
        </w:rPr>
        <w:lastRenderedPageBreak/>
        <w:t>изменениями, внесёнными на основании распоряжения Палаты земельных и имущественных отношений Чистопольского муниципального района от 25.07.2019 №739</w:t>
      </w:r>
      <w:r>
        <w:rPr>
          <w:rFonts w:ascii="Times New Roman" w:hAnsi="Times New Roman"/>
          <w:sz w:val="28"/>
          <w:szCs w:val="28"/>
          <w:lang w:eastAsia="x-none"/>
        </w:rPr>
        <w:t>).</w:t>
      </w:r>
    </w:p>
    <w:p w:rsidR="002534CB" w:rsidRPr="00E57EAE" w:rsidRDefault="002534CB" w:rsidP="002534CB">
      <w:pPr>
        <w:autoSpaceDE w:val="0"/>
        <w:autoSpaceDN w:val="0"/>
        <w:ind w:firstLine="708"/>
        <w:rPr>
          <w:rFonts w:ascii="Times New Roman" w:hAnsi="Times New Roman"/>
          <w:sz w:val="28"/>
          <w:szCs w:val="28"/>
        </w:rPr>
      </w:pPr>
      <w:r>
        <w:rPr>
          <w:rFonts w:ascii="Times New Roman" w:hAnsi="Times New Roman"/>
          <w:sz w:val="28"/>
          <w:szCs w:val="28"/>
        </w:rPr>
        <w:t>3</w:t>
      </w:r>
      <w:r w:rsidRPr="002534CB">
        <w:rPr>
          <w:rFonts w:ascii="Times New Roman" w:hAnsi="Times New Roman"/>
          <w:sz w:val="28"/>
          <w:szCs w:val="28"/>
        </w:rPr>
        <w:t>. 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371267" w:rsidRPr="00371267" w:rsidRDefault="002534CB" w:rsidP="00371267">
      <w:pPr>
        <w:autoSpaceDE w:val="0"/>
        <w:autoSpaceDN w:val="0"/>
        <w:ind w:firstLine="708"/>
        <w:rPr>
          <w:rFonts w:ascii="Times New Roman" w:hAnsi="Times New Roman"/>
          <w:sz w:val="28"/>
          <w:szCs w:val="28"/>
        </w:rPr>
      </w:pPr>
      <w:r>
        <w:rPr>
          <w:rFonts w:ascii="Times New Roman" w:hAnsi="Times New Roman"/>
          <w:sz w:val="28"/>
          <w:szCs w:val="28"/>
        </w:rPr>
        <w:t>4</w:t>
      </w:r>
      <w:r w:rsidR="00371267" w:rsidRPr="00371267">
        <w:rPr>
          <w:rFonts w:ascii="Times New Roman" w:hAnsi="Times New Roman"/>
          <w:sz w:val="28"/>
          <w:szCs w:val="28"/>
        </w:rPr>
        <w:t xml:space="preserve">. </w:t>
      </w:r>
      <w:proofErr w:type="gramStart"/>
      <w:r w:rsidR="00371267" w:rsidRPr="00371267">
        <w:rPr>
          <w:rFonts w:ascii="Times New Roman" w:hAnsi="Times New Roman"/>
          <w:sz w:val="28"/>
          <w:szCs w:val="28"/>
        </w:rPr>
        <w:t>Контроль за</w:t>
      </w:r>
      <w:proofErr w:type="gramEnd"/>
      <w:r w:rsidR="00371267" w:rsidRPr="00371267">
        <w:rPr>
          <w:rFonts w:ascii="Times New Roman" w:hAnsi="Times New Roman"/>
          <w:sz w:val="28"/>
          <w:szCs w:val="28"/>
        </w:rPr>
        <w:t xml:space="preserve"> исполнением настоящего распоряжения оставляю за собой.</w:t>
      </w:r>
    </w:p>
    <w:p w:rsidR="00371267" w:rsidRPr="00371267" w:rsidRDefault="00371267" w:rsidP="00371267">
      <w:pPr>
        <w:autoSpaceDE w:val="0"/>
        <w:autoSpaceDN w:val="0"/>
        <w:rPr>
          <w:rFonts w:ascii="Times New Roman" w:hAnsi="Times New Roman"/>
          <w:sz w:val="20"/>
          <w:szCs w:val="20"/>
        </w:rPr>
      </w:pPr>
    </w:p>
    <w:p w:rsidR="00371267" w:rsidRPr="00371267" w:rsidRDefault="00371267" w:rsidP="00371267">
      <w:pPr>
        <w:autoSpaceDE w:val="0"/>
        <w:autoSpaceDN w:val="0"/>
        <w:ind w:firstLine="0"/>
        <w:rPr>
          <w:rFonts w:ascii="Times New Roman" w:hAnsi="Times New Roman"/>
          <w:sz w:val="20"/>
          <w:szCs w:val="20"/>
        </w:rPr>
      </w:pPr>
    </w:p>
    <w:p w:rsidR="00371267" w:rsidRPr="00371267" w:rsidRDefault="00371267" w:rsidP="00371267">
      <w:pPr>
        <w:autoSpaceDE w:val="0"/>
        <w:autoSpaceDN w:val="0"/>
        <w:ind w:firstLine="0"/>
        <w:rPr>
          <w:rFonts w:ascii="Times New Roman" w:hAnsi="Times New Roman"/>
          <w:sz w:val="20"/>
          <w:szCs w:val="20"/>
        </w:rPr>
      </w:pPr>
    </w:p>
    <w:p w:rsidR="00371267" w:rsidRPr="00371267" w:rsidRDefault="00371267" w:rsidP="00371267">
      <w:pPr>
        <w:autoSpaceDE w:val="0"/>
        <w:autoSpaceDN w:val="0"/>
        <w:ind w:firstLine="0"/>
        <w:rPr>
          <w:rFonts w:ascii="Times New Roman" w:hAnsi="Times New Roman"/>
          <w:sz w:val="20"/>
          <w:szCs w:val="20"/>
        </w:rPr>
      </w:pPr>
      <w:r w:rsidRPr="00371267">
        <w:rPr>
          <w:rFonts w:ascii="Times New Roman" w:hAnsi="Times New Roman"/>
          <w:sz w:val="28"/>
          <w:szCs w:val="28"/>
        </w:rPr>
        <w:t>Руководитель                                                                                      М.Ю. Исхакова</w:t>
      </w:r>
    </w:p>
    <w:p w:rsidR="00371267" w:rsidRPr="00371267" w:rsidRDefault="00371267" w:rsidP="00371267">
      <w:pPr>
        <w:autoSpaceDE w:val="0"/>
        <w:autoSpaceDN w:val="0"/>
        <w:ind w:left="6237" w:firstLine="0"/>
        <w:jc w:val="left"/>
        <w:rPr>
          <w:rFonts w:ascii="Times New Roman" w:hAnsi="Times New Roman"/>
          <w:sz w:val="20"/>
          <w:szCs w:val="20"/>
        </w:rPr>
      </w:pPr>
    </w:p>
    <w:p w:rsidR="00371267" w:rsidRPr="00371267" w:rsidRDefault="00371267" w:rsidP="00371267">
      <w:pPr>
        <w:autoSpaceDE w:val="0"/>
        <w:autoSpaceDN w:val="0"/>
        <w:ind w:left="6237" w:firstLine="0"/>
        <w:jc w:val="left"/>
        <w:rPr>
          <w:rFonts w:ascii="Times New Roman" w:hAnsi="Times New Roman"/>
          <w:sz w:val="20"/>
          <w:szCs w:val="20"/>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371267" w:rsidRDefault="00371267"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2534CB" w:rsidRDefault="002534CB" w:rsidP="005B3FCD">
      <w:pPr>
        <w:ind w:left="6379" w:right="-1" w:firstLine="0"/>
        <w:rPr>
          <w:rFonts w:ascii="Times New Roman" w:hAnsi="Times New Roman"/>
          <w:sz w:val="24"/>
          <w:szCs w:val="24"/>
        </w:rPr>
      </w:pPr>
    </w:p>
    <w:p w:rsidR="005B3FCD" w:rsidRDefault="005B3FCD" w:rsidP="005B3FCD">
      <w:pPr>
        <w:ind w:left="6379" w:right="-1" w:firstLine="0"/>
        <w:rPr>
          <w:rFonts w:ascii="Times New Roman" w:hAnsi="Times New Roman"/>
          <w:sz w:val="24"/>
          <w:szCs w:val="24"/>
        </w:rPr>
      </w:pPr>
      <w:r>
        <w:rPr>
          <w:rFonts w:ascii="Times New Roman" w:hAnsi="Times New Roman"/>
          <w:sz w:val="24"/>
          <w:szCs w:val="24"/>
        </w:rPr>
        <w:lastRenderedPageBreak/>
        <w:t xml:space="preserve">Приложение к распоряжению </w:t>
      </w:r>
    </w:p>
    <w:p w:rsidR="00D673B4" w:rsidRDefault="005B3FCD" w:rsidP="005B3FCD">
      <w:pPr>
        <w:ind w:left="6379" w:right="-1" w:firstLine="0"/>
        <w:rPr>
          <w:rFonts w:ascii="Times New Roman" w:hAnsi="Times New Roman"/>
          <w:sz w:val="24"/>
          <w:szCs w:val="24"/>
        </w:rPr>
      </w:pPr>
      <w:r>
        <w:rPr>
          <w:rFonts w:ascii="Times New Roman" w:hAnsi="Times New Roman"/>
          <w:sz w:val="24"/>
          <w:szCs w:val="24"/>
        </w:rPr>
        <w:t xml:space="preserve">Палаты земельных и </w:t>
      </w:r>
      <w:bookmarkStart w:id="0" w:name="_GoBack"/>
      <w:bookmarkEnd w:id="0"/>
      <w:r>
        <w:rPr>
          <w:rFonts w:ascii="Times New Roman" w:hAnsi="Times New Roman"/>
          <w:sz w:val="24"/>
          <w:szCs w:val="24"/>
        </w:rPr>
        <w:t>имущественных отношений Чистопольского муниципального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от «</w:t>
      </w:r>
      <w:r w:rsidR="007348C0">
        <w:rPr>
          <w:rFonts w:ascii="Times New Roman" w:hAnsi="Times New Roman"/>
          <w:sz w:val="24"/>
          <w:szCs w:val="24"/>
        </w:rPr>
        <w:t>28</w:t>
      </w:r>
      <w:r>
        <w:rPr>
          <w:rFonts w:ascii="Times New Roman" w:hAnsi="Times New Roman"/>
          <w:sz w:val="24"/>
          <w:szCs w:val="24"/>
        </w:rPr>
        <w:t>» ___</w:t>
      </w:r>
      <w:r w:rsidR="007348C0">
        <w:rPr>
          <w:rFonts w:ascii="Times New Roman" w:hAnsi="Times New Roman"/>
          <w:sz w:val="24"/>
          <w:szCs w:val="24"/>
        </w:rPr>
        <w:t>06</w:t>
      </w:r>
      <w:r>
        <w:rPr>
          <w:rFonts w:ascii="Times New Roman" w:hAnsi="Times New Roman"/>
          <w:sz w:val="24"/>
          <w:szCs w:val="24"/>
        </w:rPr>
        <w:t>___ 2021 г. №</w:t>
      </w:r>
      <w:r w:rsidR="007348C0">
        <w:rPr>
          <w:rFonts w:ascii="Times New Roman" w:hAnsi="Times New Roman"/>
          <w:sz w:val="24"/>
          <w:szCs w:val="24"/>
        </w:rPr>
        <w:t>701</w:t>
      </w:r>
    </w:p>
    <w:p w:rsidR="006202FE" w:rsidRPr="00C127CA" w:rsidRDefault="006202FE" w:rsidP="00367610">
      <w:pPr>
        <w:ind w:left="5670" w:right="-1" w:firstLine="0"/>
        <w:jc w:val="left"/>
        <w:rPr>
          <w:rFonts w:ascii="Times New Roman" w:hAnsi="Times New Roman"/>
          <w:b/>
          <w:sz w:val="28"/>
          <w:szCs w:val="28"/>
        </w:rPr>
      </w:pPr>
    </w:p>
    <w:p w:rsidR="00232241" w:rsidRPr="00C650D3" w:rsidRDefault="00232241" w:rsidP="00124461">
      <w:pPr>
        <w:ind w:right="-1" w:firstLine="0"/>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567AF5" w:rsidRDefault="00232241" w:rsidP="00124461">
      <w:pPr>
        <w:ind w:right="-1" w:firstLine="0"/>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567AF5" w:rsidRPr="00567AF5">
        <w:rPr>
          <w:rFonts w:ascii="Times New Roman" w:hAnsi="Times New Roman"/>
          <w:b/>
          <w:bCs/>
          <w:sz w:val="28"/>
          <w:szCs w:val="28"/>
        </w:rPr>
        <w:t xml:space="preserve">установлению сервитута </w:t>
      </w:r>
      <w:r w:rsidR="00567AF5">
        <w:rPr>
          <w:rFonts w:ascii="Times New Roman" w:hAnsi="Times New Roman"/>
          <w:b/>
          <w:bCs/>
          <w:sz w:val="28"/>
          <w:szCs w:val="28"/>
        </w:rPr>
        <w:t xml:space="preserve">(публичного сервитута) </w:t>
      </w:r>
      <w:r w:rsidR="00567AF5" w:rsidRPr="00567AF5">
        <w:rPr>
          <w:rFonts w:ascii="Times New Roman" w:hAnsi="Times New Roman"/>
          <w:b/>
          <w:bCs/>
          <w:sz w:val="28"/>
          <w:szCs w:val="28"/>
        </w:rPr>
        <w:t>в отношении земельного участка, находящегося в муниципальной собственности</w:t>
      </w:r>
    </w:p>
    <w:p w:rsidR="00D3174F" w:rsidRPr="00C650D3" w:rsidRDefault="00D3174F" w:rsidP="00124461">
      <w:pPr>
        <w:ind w:right="-1" w:firstLine="0"/>
        <w:rPr>
          <w:rFonts w:ascii="Times New Roman" w:hAnsi="Times New Roman"/>
          <w:sz w:val="28"/>
          <w:szCs w:val="28"/>
        </w:rPr>
      </w:pPr>
    </w:p>
    <w:p w:rsidR="00232241" w:rsidRPr="00C650D3" w:rsidRDefault="00232241" w:rsidP="00124461">
      <w:pPr>
        <w:ind w:right="-1" w:firstLine="0"/>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124461">
      <w:pPr>
        <w:ind w:right="-1" w:firstLine="0"/>
        <w:rPr>
          <w:rFonts w:ascii="Times New Roman" w:hAnsi="Times New Roman"/>
          <w:sz w:val="28"/>
          <w:szCs w:val="28"/>
        </w:rPr>
      </w:pPr>
    </w:p>
    <w:p w:rsidR="00232241" w:rsidRPr="00F234A4" w:rsidRDefault="00232241" w:rsidP="00F654DE">
      <w:pPr>
        <w:ind w:right="-1"/>
        <w:rPr>
          <w:rFonts w:ascii="Times New Roman" w:hAnsi="Times New Roman"/>
          <w:sz w:val="28"/>
          <w:szCs w:val="28"/>
        </w:rPr>
      </w:pPr>
      <w:r w:rsidRPr="00F234A4">
        <w:rPr>
          <w:rFonts w:ascii="Times New Roman" w:hAnsi="Times New Roman"/>
          <w:sz w:val="28"/>
          <w:szCs w:val="28"/>
        </w:rPr>
        <w:t>1.1.</w:t>
      </w:r>
      <w:r w:rsidR="004E5E80" w:rsidRPr="00F234A4">
        <w:rPr>
          <w:rFonts w:ascii="Times New Roman" w:hAnsi="Times New Roman"/>
          <w:sz w:val="28"/>
          <w:szCs w:val="28"/>
        </w:rPr>
        <w:t> </w:t>
      </w:r>
      <w:r w:rsidR="00AC48AD" w:rsidRPr="00F234A4">
        <w:rPr>
          <w:rFonts w:ascii="Times New Roman" w:hAnsi="Times New Roman"/>
          <w:sz w:val="28"/>
          <w:szCs w:val="28"/>
        </w:rPr>
        <w:t>Настоящий административный регламент предоставления муниципальной услуги (далее – Регламент)</w:t>
      </w:r>
      <w:r w:rsidRPr="00F234A4">
        <w:rPr>
          <w:rFonts w:ascii="Times New Roman" w:hAnsi="Times New Roman"/>
          <w:sz w:val="28"/>
          <w:szCs w:val="28"/>
        </w:rPr>
        <w:t xml:space="preserve"> устанавливает стандарт и порядок предоставления муниципальной услуги </w:t>
      </w:r>
      <w:r w:rsidR="00C13C1F" w:rsidRPr="00F234A4">
        <w:rPr>
          <w:rFonts w:ascii="Times New Roman" w:hAnsi="Times New Roman"/>
          <w:sz w:val="28"/>
          <w:szCs w:val="28"/>
        </w:rPr>
        <w:t xml:space="preserve">по </w:t>
      </w:r>
      <w:r w:rsidR="00567AF5" w:rsidRPr="00567AF5">
        <w:rPr>
          <w:rFonts w:ascii="Times New Roman" w:hAnsi="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r w:rsidR="002E2004" w:rsidRPr="00F234A4">
        <w:rPr>
          <w:rFonts w:ascii="Times New Roman" w:hAnsi="Times New Roman"/>
          <w:sz w:val="28"/>
          <w:szCs w:val="28"/>
        </w:rPr>
        <w:t xml:space="preserve"> </w:t>
      </w:r>
      <w:r w:rsidRPr="00F234A4">
        <w:rPr>
          <w:rFonts w:ascii="Times New Roman" w:hAnsi="Times New Roman"/>
          <w:sz w:val="28"/>
          <w:szCs w:val="28"/>
        </w:rPr>
        <w:t xml:space="preserve">(далее – </w:t>
      </w:r>
      <w:r w:rsidR="004563F9" w:rsidRPr="00F234A4">
        <w:rPr>
          <w:rFonts w:ascii="Times New Roman" w:hAnsi="Times New Roman"/>
          <w:sz w:val="28"/>
          <w:szCs w:val="28"/>
        </w:rPr>
        <w:t xml:space="preserve">муниципальная </w:t>
      </w:r>
      <w:r w:rsidRPr="00F234A4">
        <w:rPr>
          <w:rFonts w:ascii="Times New Roman" w:hAnsi="Times New Roman"/>
          <w:sz w:val="28"/>
          <w:szCs w:val="28"/>
        </w:rPr>
        <w:t xml:space="preserve">услуга). </w:t>
      </w:r>
      <w:r w:rsidR="00E629EC">
        <w:rPr>
          <w:rFonts w:ascii="Times New Roman" w:hAnsi="Times New Roman"/>
          <w:sz w:val="28"/>
          <w:szCs w:val="28"/>
        </w:rPr>
        <w:t xml:space="preserve">Действие регламента распространяется также на установление сервитута (публичного сервитута) в отношении земель, государственная собственность на которые не разграничена. </w:t>
      </w:r>
    </w:p>
    <w:p w:rsidR="00505FF7" w:rsidRPr="00F234A4" w:rsidRDefault="00505FF7" w:rsidP="00F654DE">
      <w:pPr>
        <w:ind w:right="-1"/>
        <w:rPr>
          <w:rFonts w:ascii="Times New Roman" w:hAnsi="Times New Roman"/>
          <w:sz w:val="28"/>
          <w:szCs w:val="28"/>
        </w:rPr>
      </w:pPr>
      <w:r w:rsidRPr="00F234A4">
        <w:rPr>
          <w:rFonts w:ascii="Times New Roman" w:hAnsi="Times New Roman"/>
          <w:sz w:val="28"/>
          <w:szCs w:val="28"/>
        </w:rPr>
        <w:t xml:space="preserve">1.2. Получатели муниципальной услуги: </w:t>
      </w:r>
      <w:r w:rsidR="00165101" w:rsidRPr="00F234A4">
        <w:rPr>
          <w:rFonts w:ascii="Times New Roman" w:hAnsi="Times New Roman"/>
          <w:sz w:val="28"/>
          <w:szCs w:val="28"/>
        </w:rPr>
        <w:t>физические и юридические лица</w:t>
      </w:r>
      <w:r w:rsidR="00222306" w:rsidRPr="00F234A4">
        <w:rPr>
          <w:rFonts w:ascii="Times New Roman" w:hAnsi="Times New Roman"/>
          <w:sz w:val="28"/>
          <w:szCs w:val="28"/>
        </w:rPr>
        <w:t xml:space="preserve"> </w:t>
      </w:r>
      <w:r w:rsidR="00F62A82" w:rsidRPr="00F234A4">
        <w:rPr>
          <w:rFonts w:ascii="Times New Roman" w:hAnsi="Times New Roman"/>
          <w:sz w:val="28"/>
          <w:szCs w:val="28"/>
        </w:rPr>
        <w:t xml:space="preserve">(далее </w:t>
      </w:r>
      <w:r w:rsidR="00C127CA" w:rsidRPr="00F234A4">
        <w:rPr>
          <w:rFonts w:ascii="Times New Roman" w:hAnsi="Times New Roman"/>
          <w:sz w:val="28"/>
          <w:szCs w:val="28"/>
        </w:rPr>
        <w:t xml:space="preserve">– </w:t>
      </w:r>
      <w:r w:rsidR="00F62A82" w:rsidRPr="00F234A4">
        <w:rPr>
          <w:rFonts w:ascii="Times New Roman" w:hAnsi="Times New Roman"/>
          <w:sz w:val="28"/>
          <w:szCs w:val="28"/>
        </w:rPr>
        <w:t>заявитель)</w:t>
      </w:r>
      <w:r w:rsidRPr="00F234A4">
        <w:rPr>
          <w:rFonts w:ascii="Times New Roman" w:hAnsi="Times New Roman"/>
          <w:sz w:val="28"/>
          <w:szCs w:val="28"/>
        </w:rPr>
        <w:t>.</w:t>
      </w:r>
    </w:p>
    <w:p w:rsidR="008E3B97" w:rsidRPr="00C650D3" w:rsidRDefault="00BE4417" w:rsidP="00F654DE">
      <w:pPr>
        <w:ind w:right="-1"/>
        <w:rPr>
          <w:rFonts w:ascii="Times New Roman" w:hAnsi="Times New Roman"/>
          <w:sz w:val="28"/>
          <w:szCs w:val="28"/>
        </w:rPr>
      </w:pPr>
      <w:r w:rsidRPr="00F234A4">
        <w:rPr>
          <w:rFonts w:ascii="Times New Roman" w:hAnsi="Times New Roman"/>
          <w:sz w:val="28"/>
          <w:szCs w:val="28"/>
        </w:rPr>
        <w:t>Интересы заявителей могут представлять лица, уполномоченные заявителем</w:t>
      </w:r>
      <w:r w:rsidRPr="00C650D3">
        <w:rPr>
          <w:rFonts w:ascii="Times New Roman" w:hAnsi="Times New Roman"/>
          <w:sz w:val="28"/>
          <w:szCs w:val="28"/>
        </w:rPr>
        <w:t xml:space="preserve">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ind w:left="0" w:right="-1"/>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02CA2" w:rsidRDefault="00C02CA2" w:rsidP="00C02CA2">
      <w:pPr>
        <w:tabs>
          <w:tab w:val="left" w:pos="9923"/>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 xml:space="preserve">. </w:t>
      </w:r>
      <w:proofErr w:type="spellStart"/>
      <w:r>
        <w:rPr>
          <w:rFonts w:ascii="Times New Roman" w:hAnsi="Times New Roman"/>
          <w:sz w:val="28"/>
          <w:szCs w:val="28"/>
        </w:rPr>
        <w:t>chistopol</w:t>
      </w:r>
      <w:r>
        <w:rPr>
          <w:rFonts w:ascii="Times New Roman" w:hAnsi="Times New Roman"/>
          <w:spacing w:val="1"/>
          <w:sz w:val="28"/>
          <w:szCs w:val="28"/>
        </w:rPr>
        <w:t>.tatarsta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C02CA2" w:rsidRDefault="00C02CA2" w:rsidP="00C02CA2">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3) в Палате земельных и имущественных отношений Чистопольского муниципального района (далее – Палата):</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proofErr w:type="gramStart"/>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roofErr w:type="gramEnd"/>
    </w:p>
    <w:p w:rsidR="00C02CA2" w:rsidRDefault="002244D9" w:rsidP="00C02CA2">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00C02CA2">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00C02CA2">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roofErr w:type="gramEnd"/>
    </w:p>
    <w:p w:rsidR="005A5B64" w:rsidRPr="005A7931" w:rsidRDefault="00C02CA2" w:rsidP="00C02CA2">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02CA2" w:rsidRDefault="00C02CA2" w:rsidP="00C02CA2">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C02CA2" w:rsidRDefault="00C02CA2" w:rsidP="00C02CA2">
      <w:pPr>
        <w:tabs>
          <w:tab w:val="left" w:pos="9781"/>
        </w:tabs>
        <w:autoSpaceDE w:val="0"/>
        <w:autoSpaceDN w:val="0"/>
        <w:adjustRightInd w:val="0"/>
        <w:ind w:right="-1"/>
        <w:rPr>
          <w:rFonts w:ascii="Times New Roman" w:hAnsi="Times New Roman"/>
          <w:spacing w:val="1"/>
          <w:sz w:val="28"/>
          <w:szCs w:val="28"/>
        </w:rPr>
      </w:pPr>
      <w:proofErr w:type="gramStart"/>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Pr>
          <w:rFonts w:ascii="Times New Roman" w:hAnsi="Times New Roman"/>
          <w:spacing w:val="1"/>
          <w:sz w:val="28"/>
          <w:szCs w:val="28"/>
        </w:rPr>
        <w:lastRenderedPageBreak/>
        <w:t>нахождения, справочных телефонах, времени работы Палаты, о графике приема заявлений на предоставление муниципальной услуги.</w:t>
      </w:r>
      <w:proofErr w:type="gramEnd"/>
    </w:p>
    <w:p w:rsidR="002244D9"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ind w:right="-1"/>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ind w:right="-1" w:firstLine="720"/>
        <w:rPr>
          <w:rFonts w:ascii="Times New Roman" w:hAnsi="Times New Roman"/>
          <w:sz w:val="28"/>
          <w:szCs w:val="28"/>
        </w:rPr>
      </w:pPr>
      <w:bookmarkStart w:id="1" w:name="_Hlk40972604"/>
      <w:proofErr w:type="gramStart"/>
      <w:r w:rsidRPr="00F400DD">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ind w:right="-1" w:firstLine="720"/>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ind w:right="-1"/>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w:t>
      </w:r>
      <w:proofErr w:type="gramStart"/>
      <w:r w:rsidRPr="003A320F">
        <w:rPr>
          <w:rFonts w:ascii="Times New Roman" w:hAnsi="Times New Roman"/>
          <w:sz w:val="28"/>
          <w:szCs w:val="28"/>
        </w:rPr>
        <w:t>ии и ау</w:t>
      </w:r>
      <w:proofErr w:type="gramEnd"/>
      <w:r w:rsidRPr="003A320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ind w:right="-1"/>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ind w:right="-1"/>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ind w:right="-1"/>
        <w:jc w:val="center"/>
        <w:rPr>
          <w:rFonts w:ascii="Times New Roman" w:hAnsi="Times New Roman"/>
          <w:b/>
          <w:sz w:val="28"/>
          <w:szCs w:val="24"/>
        </w:rPr>
      </w:pPr>
    </w:p>
    <w:p w:rsidR="00232241" w:rsidRPr="00143599" w:rsidRDefault="00232241" w:rsidP="00F654DE">
      <w:pPr>
        <w:tabs>
          <w:tab w:val="left" w:pos="9781"/>
        </w:tabs>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400DD" w:rsidRDefault="00567AF5" w:rsidP="00F654DE">
      <w:pPr>
        <w:tabs>
          <w:tab w:val="left" w:pos="9781"/>
        </w:tabs>
        <w:autoSpaceDE w:val="0"/>
        <w:autoSpaceDN w:val="0"/>
        <w:adjustRightInd w:val="0"/>
        <w:ind w:right="-1"/>
        <w:rPr>
          <w:rFonts w:ascii="Times New Roman" w:hAnsi="Times New Roman" w:cs="Courier New"/>
          <w:sz w:val="28"/>
          <w:szCs w:val="20"/>
        </w:rPr>
      </w:pPr>
      <w:r>
        <w:rPr>
          <w:rFonts w:ascii="Times New Roman" w:hAnsi="Times New Roman"/>
          <w:bCs/>
          <w:sz w:val="28"/>
          <w:szCs w:val="28"/>
        </w:rPr>
        <w:t>У</w:t>
      </w:r>
      <w:r w:rsidRPr="00567AF5">
        <w:rPr>
          <w:rFonts w:ascii="Times New Roman" w:hAnsi="Times New Roman"/>
          <w:bCs/>
          <w:sz w:val="28"/>
          <w:szCs w:val="28"/>
        </w:rPr>
        <w:t>становлени</w:t>
      </w:r>
      <w:r>
        <w:rPr>
          <w:rFonts w:ascii="Times New Roman" w:hAnsi="Times New Roman"/>
          <w:bCs/>
          <w:sz w:val="28"/>
          <w:szCs w:val="28"/>
        </w:rPr>
        <w:t>е</w:t>
      </w:r>
      <w:r w:rsidRPr="00567AF5">
        <w:rPr>
          <w:rFonts w:ascii="Times New Roman" w:hAnsi="Times New Roman"/>
          <w:bCs/>
          <w:sz w:val="28"/>
          <w:szCs w:val="28"/>
        </w:rPr>
        <w:t xml:space="preserve"> сервитута (публичного сервитута) в отношении земельного участка, находящегося в муниципальной собственности</w:t>
      </w:r>
      <w:r>
        <w:rPr>
          <w:rFonts w:ascii="Times New Roman" w:hAnsi="Times New Roman"/>
          <w:bCs/>
          <w:sz w:val="28"/>
          <w:szCs w:val="28"/>
        </w:rPr>
        <w:t>.</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F400DD" w:rsidRDefault="007E1567" w:rsidP="00F654DE">
      <w:pPr>
        <w:tabs>
          <w:tab w:val="left" w:pos="9781"/>
        </w:tabs>
        <w:autoSpaceDE w:val="0"/>
        <w:autoSpaceDN w:val="0"/>
        <w:adjustRightInd w:val="0"/>
        <w:ind w:right="-1"/>
        <w:rPr>
          <w:rFonts w:ascii="Times New Roman" w:hAnsi="Times New Roman" w:cs="Courier New"/>
          <w:sz w:val="28"/>
          <w:szCs w:val="20"/>
        </w:rPr>
      </w:pPr>
      <w:r>
        <w:rPr>
          <w:rFonts w:ascii="Times New Roman" w:hAnsi="Times New Roman" w:cs="Courier New"/>
          <w:sz w:val="28"/>
          <w:szCs w:val="20"/>
        </w:rPr>
        <w:t>Палата земельных и имущественных отношений Чистопольского муниципального района</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ind w:right="-1"/>
        <w:rPr>
          <w:rFonts w:ascii="Times New Roman" w:hAnsi="Times New Roman"/>
          <w:sz w:val="28"/>
          <w:szCs w:val="28"/>
        </w:rPr>
      </w:pPr>
    </w:p>
    <w:p w:rsidR="00C13C1F" w:rsidRPr="00961AE7" w:rsidRDefault="005A5B64" w:rsidP="00F234A4">
      <w:pPr>
        <w:ind w:right="-1"/>
        <w:rPr>
          <w:rFonts w:ascii="Times New Roman" w:hAnsi="Times New Roman"/>
          <w:sz w:val="28"/>
          <w:szCs w:val="28"/>
        </w:rPr>
      </w:pPr>
      <w:r w:rsidRPr="00A14724">
        <w:rPr>
          <w:rFonts w:ascii="Times New Roman" w:hAnsi="Times New Roman"/>
          <w:sz w:val="28"/>
          <w:szCs w:val="28"/>
        </w:rPr>
        <w:t>2.3.1. Результатом предоставления муниципальной услуги является</w:t>
      </w:r>
      <w:r w:rsidR="00C13C1F" w:rsidRPr="00A14724">
        <w:rPr>
          <w:rFonts w:ascii="Times New Roman" w:hAnsi="Times New Roman"/>
          <w:sz w:val="28"/>
          <w:szCs w:val="28"/>
        </w:rPr>
        <w:t>:</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1) </w:t>
      </w:r>
      <w:r w:rsidR="00124461">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в отдельных целях (</w:t>
      </w:r>
      <w:r w:rsidR="00124461">
        <w:rPr>
          <w:rFonts w:ascii="Times New Roman" w:hAnsi="Times New Roman"/>
          <w:color w:val="000000"/>
          <w:sz w:val="28"/>
          <w:szCs w:val="28"/>
        </w:rPr>
        <w:t>п</w:t>
      </w:r>
      <w:r>
        <w:rPr>
          <w:rFonts w:ascii="Times New Roman" w:hAnsi="Times New Roman"/>
          <w:color w:val="000000"/>
          <w:sz w:val="28"/>
          <w:szCs w:val="28"/>
        </w:rPr>
        <w:t>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1</w:t>
      </w:r>
      <w:r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2) </w:t>
      </w:r>
      <w:r w:rsidR="00124461">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w:t>
      </w:r>
      <w:r w:rsidR="00124461">
        <w:rPr>
          <w:rFonts w:ascii="Times New Roman" w:hAnsi="Times New Roman"/>
          <w:color w:val="000000"/>
          <w:sz w:val="28"/>
          <w:szCs w:val="28"/>
        </w:rPr>
        <w:t>п</w:t>
      </w:r>
      <w:r>
        <w:rPr>
          <w:rFonts w:ascii="Times New Roman" w:hAnsi="Times New Roman"/>
          <w:color w:val="000000"/>
          <w:sz w:val="28"/>
          <w:szCs w:val="28"/>
        </w:rPr>
        <w:t>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2</w:t>
      </w:r>
      <w:r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3) </w:t>
      </w:r>
      <w:r w:rsidR="00124461">
        <w:rPr>
          <w:rFonts w:ascii="Times New Roman" w:hAnsi="Times New Roman"/>
          <w:color w:val="000000"/>
          <w:sz w:val="28"/>
          <w:szCs w:val="28"/>
        </w:rPr>
        <w:t>у</w:t>
      </w:r>
      <w:r w:rsidRPr="0035645C">
        <w:rPr>
          <w:rFonts w:ascii="Times New Roman" w:hAnsi="Times New Roman"/>
          <w:color w:val="000000"/>
          <w:sz w:val="28"/>
          <w:szCs w:val="28"/>
        </w:rPr>
        <w:t>ведомление о возможности заключения соглашения об установлении сервитута в предложенных заявителем границах (</w:t>
      </w:r>
      <w:r w:rsidR="00124461">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3</w:t>
      </w:r>
      <w:r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4) п</w:t>
      </w:r>
      <w:r w:rsidR="0035645C" w:rsidRPr="0035645C">
        <w:rPr>
          <w:rFonts w:ascii="Times New Roman" w:hAnsi="Times New Roman"/>
          <w:color w:val="000000"/>
          <w:sz w:val="28"/>
          <w:szCs w:val="28"/>
        </w:rPr>
        <w:t>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Pr>
          <w:rFonts w:ascii="Times New Roman" w:hAnsi="Times New Roman"/>
          <w:color w:val="000000"/>
          <w:sz w:val="28"/>
          <w:szCs w:val="28"/>
        </w:rPr>
        <w:t>п</w:t>
      </w:r>
      <w:r w:rsidR="0035645C">
        <w:rPr>
          <w:rFonts w:ascii="Times New Roman" w:hAnsi="Times New Roman"/>
          <w:color w:val="000000"/>
          <w:sz w:val="28"/>
          <w:szCs w:val="28"/>
        </w:rPr>
        <w:t>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4</w:t>
      </w:r>
      <w:r w:rsidR="0035645C"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5) п</w:t>
      </w:r>
      <w:r w:rsidR="0035645C" w:rsidRPr="0035645C">
        <w:rPr>
          <w:rFonts w:ascii="Times New Roman" w:hAnsi="Times New Roman"/>
          <w:color w:val="000000"/>
          <w:sz w:val="28"/>
          <w:szCs w:val="28"/>
        </w:rPr>
        <w:t xml:space="preserve">роект соглашения об установлении сервитута </w:t>
      </w:r>
      <w:r w:rsidR="0035645C">
        <w:rPr>
          <w:rFonts w:ascii="Times New Roman" w:hAnsi="Times New Roman"/>
          <w:color w:val="000000"/>
          <w:sz w:val="28"/>
          <w:szCs w:val="28"/>
        </w:rPr>
        <w:t>(</w:t>
      </w:r>
      <w:r>
        <w:rPr>
          <w:rFonts w:ascii="Times New Roman" w:hAnsi="Times New Roman"/>
          <w:color w:val="000000"/>
          <w:sz w:val="28"/>
          <w:szCs w:val="28"/>
        </w:rPr>
        <w:t>приложение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5</w:t>
      </w:r>
      <w:r w:rsidR="0035645C"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6) </w:t>
      </w:r>
      <w:r w:rsidR="00124461">
        <w:rPr>
          <w:rFonts w:ascii="Times New Roman" w:hAnsi="Times New Roman"/>
          <w:color w:val="000000"/>
          <w:sz w:val="28"/>
          <w:szCs w:val="28"/>
        </w:rPr>
        <w:t>р</w:t>
      </w:r>
      <w:r w:rsidRPr="0035645C">
        <w:rPr>
          <w:rFonts w:ascii="Times New Roman" w:hAnsi="Times New Roman"/>
          <w:color w:val="000000"/>
          <w:sz w:val="28"/>
          <w:szCs w:val="28"/>
        </w:rPr>
        <w:t>еше</w:t>
      </w:r>
      <w:r w:rsidR="00124461">
        <w:rPr>
          <w:rFonts w:ascii="Times New Roman" w:hAnsi="Times New Roman"/>
          <w:color w:val="000000"/>
          <w:sz w:val="28"/>
          <w:szCs w:val="28"/>
        </w:rPr>
        <w:t>ние об установлении сервитута (п</w:t>
      </w:r>
      <w:r w:rsidRPr="0035645C">
        <w:rPr>
          <w:rFonts w:ascii="Times New Roman" w:hAnsi="Times New Roman"/>
          <w:color w:val="000000"/>
          <w:sz w:val="28"/>
          <w:szCs w:val="28"/>
        </w:rPr>
        <w:t>риложени</w:t>
      </w:r>
      <w:r w:rsidR="00124461">
        <w:rPr>
          <w:rFonts w:ascii="Times New Roman" w:hAnsi="Times New Roman"/>
          <w:color w:val="000000"/>
          <w:sz w:val="28"/>
          <w:szCs w:val="28"/>
        </w:rPr>
        <w:t>е</w:t>
      </w:r>
      <w:r w:rsidRPr="0035645C">
        <w:rPr>
          <w:rFonts w:ascii="Times New Roman" w:hAnsi="Times New Roman"/>
          <w:color w:val="000000"/>
          <w:sz w:val="28"/>
          <w:szCs w:val="28"/>
        </w:rPr>
        <w:t xml:space="preserve"> № </w:t>
      </w:r>
      <w:r>
        <w:rPr>
          <w:rFonts w:ascii="Times New Roman" w:hAnsi="Times New Roman"/>
          <w:color w:val="000000"/>
          <w:sz w:val="28"/>
          <w:szCs w:val="28"/>
        </w:rPr>
        <w:t>6</w:t>
      </w:r>
      <w:r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7) р</w:t>
      </w:r>
      <w:r w:rsidR="0035645C" w:rsidRPr="0035645C">
        <w:rPr>
          <w:rFonts w:ascii="Times New Roman" w:hAnsi="Times New Roman"/>
          <w:color w:val="000000"/>
          <w:sz w:val="28"/>
          <w:szCs w:val="28"/>
        </w:rPr>
        <w:t>ешение об отказе в приеме документов, необходимых для предоставления услуги/об отказе в предоставлении услуги (</w:t>
      </w:r>
      <w:r>
        <w:rPr>
          <w:rFonts w:ascii="Times New Roman" w:hAnsi="Times New Roman"/>
          <w:color w:val="000000"/>
          <w:sz w:val="28"/>
          <w:szCs w:val="28"/>
        </w:rPr>
        <w:t>п</w:t>
      </w:r>
      <w:r w:rsidR="0035645C">
        <w:rPr>
          <w:rFonts w:ascii="Times New Roman" w:hAnsi="Times New Roman"/>
          <w:color w:val="000000"/>
          <w:sz w:val="28"/>
          <w:szCs w:val="28"/>
        </w:rPr>
        <w:t>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7</w:t>
      </w:r>
      <w:r w:rsidR="0035645C" w:rsidRPr="0035645C">
        <w:rPr>
          <w:rFonts w:ascii="Times New Roman" w:hAnsi="Times New Roman"/>
          <w:color w:val="000000"/>
          <w:sz w:val="28"/>
          <w:szCs w:val="28"/>
        </w:rPr>
        <w:t xml:space="preserve">). </w:t>
      </w:r>
    </w:p>
    <w:p w:rsidR="005A5B64" w:rsidRPr="00961AE7" w:rsidRDefault="00910540" w:rsidP="00567AF5">
      <w:pPr>
        <w:ind w:right="-1"/>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w:t>
      </w:r>
      <w:r w:rsidR="00215C1A">
        <w:rPr>
          <w:rFonts w:ascii="Times New Roman" w:hAnsi="Times New Roman"/>
          <w:sz w:val="28"/>
          <w:szCs w:val="28"/>
        </w:rPr>
        <w:t>Палаты</w:t>
      </w:r>
      <w:r w:rsidR="005A5B64" w:rsidRPr="00961AE7">
        <w:rPr>
          <w:rFonts w:ascii="Times New Roman" w:hAnsi="Times New Roman"/>
          <w:sz w:val="28"/>
          <w:szCs w:val="28"/>
        </w:rPr>
        <w:t xml:space="preserve"> (либо </w:t>
      </w:r>
      <w:r w:rsidR="00215C1A">
        <w:rPr>
          <w:rFonts w:ascii="Times New Roman" w:hAnsi="Times New Roman"/>
          <w:sz w:val="28"/>
          <w:szCs w:val="28"/>
        </w:rPr>
        <w:t>Палаты</w:t>
      </w:r>
      <w:r w:rsidR="005A5B64" w:rsidRPr="00961AE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124461" w:rsidRPr="00124461" w:rsidRDefault="00124461" w:rsidP="00124461">
      <w:pPr>
        <w:ind w:right="-1"/>
        <w:rPr>
          <w:rFonts w:ascii="Times New Roman" w:hAnsi="Times New Roman"/>
          <w:sz w:val="28"/>
          <w:szCs w:val="28"/>
        </w:rPr>
      </w:pPr>
      <w:r w:rsidRPr="00124461">
        <w:rPr>
          <w:rFonts w:ascii="Times New Roman" w:hAnsi="Times New Roman"/>
          <w:sz w:val="28"/>
          <w:szCs w:val="28"/>
        </w:rPr>
        <w:t>2.3.3. По выбору заявителя результат предоставления муниципальной</w:t>
      </w:r>
      <w:r>
        <w:rPr>
          <w:rFonts w:ascii="Times New Roman" w:hAnsi="Times New Roman"/>
          <w:sz w:val="28"/>
          <w:szCs w:val="28"/>
        </w:rPr>
        <w:t xml:space="preserve"> услуги, указанный в подпункте 5</w:t>
      </w:r>
      <w:r w:rsidRPr="00124461">
        <w:rPr>
          <w:rFonts w:ascii="Times New Roman" w:hAnsi="Times New Roman"/>
          <w:sz w:val="28"/>
          <w:szCs w:val="28"/>
        </w:rPr>
        <w:t xml:space="preserve"> пункта 2.3.1 Регламента, направляется в МФЦ на бумажном носителе, подписанный уполномоченным лицом и заверенный печатью </w:t>
      </w:r>
      <w:r w:rsidR="00215C1A">
        <w:rPr>
          <w:rFonts w:ascii="Times New Roman" w:hAnsi="Times New Roman"/>
          <w:sz w:val="28"/>
          <w:szCs w:val="28"/>
        </w:rPr>
        <w:t>Палаты</w:t>
      </w:r>
      <w:r w:rsidRPr="00124461">
        <w:rPr>
          <w:rFonts w:ascii="Times New Roman" w:hAnsi="Times New Roman"/>
          <w:sz w:val="28"/>
          <w:szCs w:val="28"/>
        </w:rPr>
        <w:t>.</w:t>
      </w:r>
    </w:p>
    <w:p w:rsidR="00124461" w:rsidRDefault="00124461" w:rsidP="00124461">
      <w:pPr>
        <w:ind w:right="-1"/>
        <w:rPr>
          <w:rFonts w:ascii="Times New Roman" w:hAnsi="Times New Roman"/>
          <w:sz w:val="28"/>
          <w:szCs w:val="28"/>
        </w:rPr>
      </w:pPr>
      <w:r w:rsidRPr="00124461">
        <w:rPr>
          <w:rFonts w:ascii="Times New Roman" w:hAnsi="Times New Roman"/>
          <w:sz w:val="28"/>
          <w:szCs w:val="28"/>
        </w:rPr>
        <w:t>Результат предоставления муниципальной услуги, указанный в подпунктах 1</w:t>
      </w:r>
      <w:r>
        <w:rPr>
          <w:rFonts w:ascii="Times New Roman" w:hAnsi="Times New Roman"/>
          <w:sz w:val="28"/>
          <w:szCs w:val="28"/>
        </w:rPr>
        <w:t xml:space="preserve"> – </w:t>
      </w:r>
      <w:r w:rsidRPr="00124461">
        <w:rPr>
          <w:rFonts w:ascii="Times New Roman" w:hAnsi="Times New Roman"/>
          <w:sz w:val="28"/>
          <w:szCs w:val="28"/>
        </w:rPr>
        <w:t>4</w:t>
      </w:r>
      <w:r>
        <w:rPr>
          <w:rFonts w:ascii="Times New Roman" w:hAnsi="Times New Roman"/>
          <w:sz w:val="28"/>
          <w:szCs w:val="28"/>
        </w:rPr>
        <w:t>, 6, 7</w:t>
      </w:r>
      <w:r w:rsidRPr="00124461">
        <w:rPr>
          <w:rFonts w:ascii="Times New Roman" w:hAnsi="Times New Roman"/>
          <w:sz w:val="28"/>
          <w:szCs w:val="28"/>
        </w:rPr>
        <w:t xml:space="preserve"> пункта 2.3.1 Регламента, предоставляется в МФЦ в форме экземпляра электронного документа, направленного </w:t>
      </w:r>
      <w:r w:rsidR="00215C1A">
        <w:rPr>
          <w:rFonts w:ascii="Times New Roman" w:hAnsi="Times New Roman"/>
          <w:sz w:val="28"/>
          <w:szCs w:val="28"/>
        </w:rPr>
        <w:t>Палатой</w:t>
      </w:r>
      <w:r w:rsidRPr="00124461">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961AE7" w:rsidRDefault="00910540" w:rsidP="00124461">
      <w:pPr>
        <w:ind w:right="-1"/>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005A5B64" w:rsidRPr="00961AE7">
        <w:rPr>
          <w:rFonts w:ascii="Times New Roman" w:hAnsi="Times New Roman"/>
          <w:sz w:val="28"/>
          <w:szCs w:val="28"/>
        </w:rPr>
        <w:lastRenderedPageBreak/>
        <w:t xml:space="preserve">на бумажном носителе в течение </w:t>
      </w:r>
      <w:proofErr w:type="gramStart"/>
      <w:r w:rsidR="005A5B64" w:rsidRPr="00961AE7">
        <w:rPr>
          <w:rFonts w:ascii="Times New Roman" w:hAnsi="Times New Roman"/>
          <w:sz w:val="28"/>
          <w:szCs w:val="28"/>
        </w:rPr>
        <w:t>срока действия результата предоставления муниципальной услуги</w:t>
      </w:r>
      <w:proofErr w:type="gramEnd"/>
      <w:r w:rsidR="005A5B64" w:rsidRPr="00961AE7">
        <w:rPr>
          <w:rFonts w:ascii="Times New Roman" w:hAnsi="Times New Roman"/>
          <w:sz w:val="28"/>
          <w:szCs w:val="28"/>
        </w:rPr>
        <w:t>.</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10230A" w:rsidRPr="00A14724"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2.4.1. </w:t>
      </w:r>
      <w:r w:rsidR="00F400DD" w:rsidRPr="00A14724">
        <w:rPr>
          <w:rFonts w:ascii="Times New Roman" w:hAnsi="Times New Roman" w:cs="Courier New"/>
          <w:sz w:val="28"/>
          <w:szCs w:val="20"/>
        </w:rPr>
        <w:t>Срок предоставления муниципальной услуги</w:t>
      </w:r>
      <w:r w:rsidR="00FC1D3A" w:rsidRPr="00A14724">
        <w:rPr>
          <w:rFonts w:ascii="Times New Roman" w:hAnsi="Times New Roman" w:cs="Courier New"/>
          <w:sz w:val="28"/>
          <w:szCs w:val="20"/>
        </w:rPr>
        <w:t xml:space="preserve"> </w:t>
      </w:r>
      <w:r w:rsidR="0080070C" w:rsidRPr="00A14724">
        <w:rPr>
          <w:rFonts w:ascii="Times New Roman" w:hAnsi="Times New Roman" w:cs="Courier New"/>
          <w:sz w:val="28"/>
          <w:szCs w:val="20"/>
        </w:rPr>
        <w:t>–</w:t>
      </w:r>
      <w:r w:rsidR="002E352B" w:rsidRPr="00A14724">
        <w:rPr>
          <w:rFonts w:ascii="Times New Roman" w:hAnsi="Times New Roman" w:cs="Courier New"/>
          <w:sz w:val="28"/>
          <w:szCs w:val="20"/>
        </w:rPr>
        <w:t xml:space="preserve"> </w:t>
      </w:r>
      <w:r w:rsidR="0035645C">
        <w:rPr>
          <w:rFonts w:ascii="Times New Roman" w:hAnsi="Times New Roman" w:cs="Courier New"/>
          <w:sz w:val="28"/>
          <w:szCs w:val="20"/>
        </w:rPr>
        <w:t>не более 30</w:t>
      </w:r>
      <w:r w:rsidR="002E352B" w:rsidRPr="00A14724">
        <w:rPr>
          <w:rFonts w:ascii="Times New Roman" w:hAnsi="Times New Roman" w:cs="Courier New"/>
          <w:sz w:val="28"/>
          <w:szCs w:val="20"/>
        </w:rPr>
        <w:t xml:space="preserve"> рабочих дней.</w:t>
      </w:r>
    </w:p>
    <w:p w:rsidR="00F400DD" w:rsidRPr="00C650D3" w:rsidRDefault="00AC38E3" w:rsidP="00F654DE">
      <w:pPr>
        <w:tabs>
          <w:tab w:val="left" w:pos="9781"/>
        </w:tabs>
        <w:autoSpaceDE w:val="0"/>
        <w:autoSpaceDN w:val="0"/>
        <w:adjustRightInd w:val="0"/>
        <w:ind w:right="-1"/>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ind w:right="-1"/>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8240CF" w:rsidRPr="008E7E84" w:rsidRDefault="008240CF" w:rsidP="008240CF">
      <w:pPr>
        <w:tabs>
          <w:tab w:val="left" w:pos="9781"/>
        </w:tabs>
        <w:autoSpaceDE w:val="0"/>
        <w:autoSpaceDN w:val="0"/>
        <w:adjustRightInd w:val="0"/>
        <w:ind w:right="-1"/>
        <w:rPr>
          <w:rFonts w:ascii="Times New Roman" w:hAnsi="Times New Roman" w:cs="Courier New"/>
          <w:sz w:val="28"/>
          <w:szCs w:val="20"/>
        </w:rPr>
      </w:pPr>
      <w:r w:rsidRPr="008E7E84">
        <w:rPr>
          <w:rFonts w:ascii="Times New Roman" w:hAnsi="Times New Roman" w:cs="Courier New"/>
          <w:sz w:val="28"/>
          <w:szCs w:val="20"/>
        </w:rPr>
        <w:t>2.5.1. </w:t>
      </w:r>
      <w:r w:rsidRPr="008E7E84">
        <w:rPr>
          <w:rFonts w:ascii="Times New Roman" w:hAnsi="Times New Roman"/>
          <w:sz w:val="28"/>
          <w:szCs w:val="28"/>
        </w:rPr>
        <w:t>Для получения муниципальной услуги заявитель представляет следующие документы</w:t>
      </w:r>
      <w:r>
        <w:rPr>
          <w:rFonts w:ascii="Times New Roman" w:hAnsi="Times New Roman"/>
          <w:sz w:val="28"/>
          <w:szCs w:val="28"/>
        </w:rPr>
        <w:t xml:space="preserve"> независимо от категории и основания обращения</w:t>
      </w:r>
      <w:r w:rsidRPr="008E7E84">
        <w:rPr>
          <w:rFonts w:ascii="Times New Roman" w:hAnsi="Times New Roman"/>
          <w:sz w:val="28"/>
          <w:szCs w:val="28"/>
        </w:rPr>
        <w:t>:</w:t>
      </w:r>
    </w:p>
    <w:p w:rsidR="008240CF" w:rsidRPr="008E7E84" w:rsidRDefault="008240CF" w:rsidP="008240CF">
      <w:pPr>
        <w:ind w:right="-1"/>
        <w:rPr>
          <w:rFonts w:ascii="Times New Roman" w:hAnsi="Times New Roman"/>
          <w:sz w:val="28"/>
          <w:szCs w:val="28"/>
        </w:rPr>
      </w:pPr>
      <w:r w:rsidRPr="008E7E84">
        <w:rPr>
          <w:rFonts w:ascii="Times New Roman" w:hAnsi="Times New Roman"/>
          <w:sz w:val="28"/>
          <w:szCs w:val="28"/>
        </w:rPr>
        <w:t xml:space="preserve">1) документ, удостоверяющий личность (предоставляется при обращении в МФЦ, </w:t>
      </w:r>
      <w:r w:rsidR="00215C1A">
        <w:rPr>
          <w:rFonts w:ascii="Times New Roman" w:hAnsi="Times New Roman"/>
          <w:sz w:val="28"/>
          <w:szCs w:val="28"/>
        </w:rPr>
        <w:t>Палату</w:t>
      </w:r>
      <w:r w:rsidRPr="008E7E84">
        <w:rPr>
          <w:rFonts w:ascii="Times New Roman" w:hAnsi="Times New Roman"/>
          <w:sz w:val="28"/>
          <w:szCs w:val="28"/>
        </w:rPr>
        <w:t>);</w:t>
      </w:r>
    </w:p>
    <w:p w:rsidR="008240CF" w:rsidRPr="007F024C" w:rsidRDefault="008240CF" w:rsidP="008240CF">
      <w:pPr>
        <w:ind w:right="-1"/>
        <w:rPr>
          <w:rFonts w:ascii="Times New Roman" w:hAnsi="Times New Roman"/>
          <w:sz w:val="28"/>
          <w:szCs w:val="28"/>
        </w:rPr>
      </w:pPr>
      <w:r>
        <w:rPr>
          <w:rFonts w:ascii="Times New Roman" w:hAnsi="Times New Roman"/>
          <w:sz w:val="28"/>
          <w:szCs w:val="28"/>
        </w:rPr>
        <w:t>2</w:t>
      </w:r>
      <w:r w:rsidRPr="007F024C">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AC38E3" w:rsidRPr="00A14724"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2.5.1. </w:t>
      </w:r>
      <w:r w:rsidR="004E37C3" w:rsidRPr="00A14724">
        <w:rPr>
          <w:rFonts w:ascii="Times New Roman" w:hAnsi="Times New Roman"/>
          <w:sz w:val="28"/>
          <w:szCs w:val="28"/>
        </w:rPr>
        <w:t>Для получения муниципальной услуги заявитель представляет следующие документы:</w:t>
      </w:r>
    </w:p>
    <w:p w:rsidR="00D03D06" w:rsidRDefault="00124461" w:rsidP="00D03D06">
      <w:pPr>
        <w:pStyle w:val="Default"/>
        <w:rPr>
          <w:sz w:val="28"/>
          <w:szCs w:val="28"/>
        </w:rPr>
      </w:pPr>
      <w:r>
        <w:rPr>
          <w:sz w:val="28"/>
          <w:szCs w:val="28"/>
        </w:rPr>
        <w:t>2.5.1.1.</w:t>
      </w:r>
      <w:r w:rsidR="00D03D06" w:rsidRPr="00D03D06">
        <w:rPr>
          <w:sz w:val="28"/>
          <w:szCs w:val="28"/>
        </w:rPr>
        <w:t xml:space="preserve"> </w:t>
      </w:r>
      <w:r w:rsidR="002D6C8C" w:rsidRPr="00D03D06">
        <w:rPr>
          <w:sz w:val="28"/>
          <w:szCs w:val="28"/>
        </w:rPr>
        <w:t xml:space="preserve">Перечень документов, обязательных для предоставления заявителем </w:t>
      </w:r>
      <w:r w:rsidR="002D6C8C">
        <w:rPr>
          <w:sz w:val="28"/>
          <w:szCs w:val="28"/>
        </w:rPr>
        <w:t>д</w:t>
      </w:r>
      <w:r w:rsidR="00D03D06" w:rsidRPr="00D03D06">
        <w:rPr>
          <w:sz w:val="28"/>
          <w:szCs w:val="28"/>
        </w:rPr>
        <w:t xml:space="preserve">ля получения </w:t>
      </w:r>
      <w:proofErr w:type="spellStart"/>
      <w:r w:rsidR="00D03D06" w:rsidRPr="00D03D06">
        <w:rPr>
          <w:sz w:val="28"/>
          <w:szCs w:val="28"/>
        </w:rPr>
        <w:t>подуслуги</w:t>
      </w:r>
      <w:proofErr w:type="spellEnd"/>
      <w:r w:rsidR="00D03D06" w:rsidRPr="00D03D06">
        <w:rPr>
          <w:sz w:val="28"/>
          <w:szCs w:val="28"/>
        </w:rPr>
        <w:t xml:space="preserve"> «Установление публичного сервитута в отдельных целях»: </w:t>
      </w:r>
    </w:p>
    <w:p w:rsidR="008240CF" w:rsidRPr="008E7E84" w:rsidRDefault="008240CF" w:rsidP="008240CF">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8240CF" w:rsidRPr="008E7E84" w:rsidRDefault="008240CF" w:rsidP="008240CF">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 xml:space="preserve">е при обращении в МФЦ, </w:t>
      </w:r>
      <w:r w:rsidR="00215C1A">
        <w:rPr>
          <w:rFonts w:ascii="Times New Roman" w:hAnsi="Times New Roman"/>
          <w:sz w:val="28"/>
          <w:szCs w:val="28"/>
        </w:rPr>
        <w:t>Палату</w:t>
      </w:r>
      <w:r w:rsidRPr="008E7E84">
        <w:rPr>
          <w:rFonts w:ascii="Times New Roman" w:hAnsi="Times New Roman"/>
          <w:sz w:val="28"/>
          <w:szCs w:val="28"/>
        </w:rPr>
        <w:t>;</w:t>
      </w:r>
    </w:p>
    <w:p w:rsidR="008240CF" w:rsidRPr="007F024C" w:rsidRDefault="008240CF" w:rsidP="008240CF">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w:t>
      </w:r>
      <w:proofErr w:type="gramStart"/>
      <w:r w:rsidRPr="007F024C">
        <w:rPr>
          <w:rFonts w:ascii="Times New Roman" w:hAnsi="Times New Roman"/>
          <w:sz w:val="28"/>
          <w:szCs w:val="28"/>
        </w:rPr>
        <w:t>подписанное</w:t>
      </w:r>
      <w:proofErr w:type="gramEnd"/>
      <w:r w:rsidRPr="007F024C">
        <w:rPr>
          <w:rFonts w:ascii="Times New Roman" w:hAnsi="Times New Roman"/>
          <w:sz w:val="28"/>
          <w:szCs w:val="28"/>
        </w:rPr>
        <w:t xml:space="preserve">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D03D06" w:rsidRDefault="00D03D06" w:rsidP="00D03D06">
      <w:pPr>
        <w:pStyle w:val="Default"/>
        <w:rPr>
          <w:sz w:val="28"/>
          <w:szCs w:val="28"/>
        </w:rPr>
      </w:pPr>
      <w:r w:rsidRPr="00D03D06">
        <w:rPr>
          <w:sz w:val="28"/>
          <w:szCs w:val="28"/>
        </w:rPr>
        <w:t xml:space="preserve">2) </w:t>
      </w:r>
      <w:r w:rsidR="008240CF">
        <w:rPr>
          <w:sz w:val="28"/>
          <w:szCs w:val="28"/>
        </w:rPr>
        <w:t>с</w:t>
      </w:r>
      <w:r w:rsidRPr="00D03D06">
        <w:rPr>
          <w:sz w:val="28"/>
          <w:szCs w:val="28"/>
        </w:rPr>
        <w:t xml:space="preserve">ведения о границах публичного сервитута, включающие графическое описание местоположения границ публичного сервитута и перечень координат </w:t>
      </w:r>
      <w:r w:rsidRPr="00D03D06">
        <w:rPr>
          <w:sz w:val="28"/>
          <w:szCs w:val="28"/>
        </w:rPr>
        <w:lastRenderedPageBreak/>
        <w:t>характерных точек этих границ в системе координат, установленной для ведения Единого государ</w:t>
      </w:r>
      <w:r w:rsidR="008240CF">
        <w:rPr>
          <w:sz w:val="28"/>
          <w:szCs w:val="28"/>
        </w:rPr>
        <w:t>ственного реестра недвижимости;</w:t>
      </w:r>
    </w:p>
    <w:p w:rsidR="00D03D06" w:rsidRPr="00D03D06" w:rsidRDefault="00D03D06" w:rsidP="00D03D06">
      <w:pPr>
        <w:pStyle w:val="Default"/>
        <w:rPr>
          <w:sz w:val="28"/>
          <w:szCs w:val="28"/>
        </w:rPr>
      </w:pPr>
      <w:proofErr w:type="gramStart"/>
      <w:r w:rsidRPr="00D03D06">
        <w:rPr>
          <w:sz w:val="28"/>
          <w:szCs w:val="28"/>
        </w:rPr>
        <w:t xml:space="preserve">3) </w:t>
      </w:r>
      <w:r w:rsidR="008240CF">
        <w:rPr>
          <w:sz w:val="28"/>
          <w:szCs w:val="28"/>
        </w:rPr>
        <w:t>с</w:t>
      </w:r>
      <w:r w:rsidRPr="00D03D06">
        <w:rPr>
          <w:sz w:val="28"/>
          <w:szCs w:val="28"/>
        </w:rPr>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w:t>
      </w:r>
      <w:r w:rsidR="008240CF">
        <w:rPr>
          <w:sz w:val="28"/>
          <w:szCs w:val="28"/>
        </w:rPr>
        <w:t xml:space="preserve"> линейного объекта, сооружения;</w:t>
      </w:r>
      <w:proofErr w:type="gramEnd"/>
    </w:p>
    <w:p w:rsidR="00D03D06" w:rsidRPr="00D03D06" w:rsidRDefault="00D03D06" w:rsidP="00D03D06">
      <w:pPr>
        <w:pStyle w:val="Default"/>
        <w:rPr>
          <w:sz w:val="28"/>
          <w:szCs w:val="28"/>
        </w:rPr>
      </w:pPr>
      <w:r w:rsidRPr="00D03D06">
        <w:rPr>
          <w:sz w:val="28"/>
          <w:szCs w:val="28"/>
        </w:rPr>
        <w:t xml:space="preserve">4) </w:t>
      </w:r>
      <w:r w:rsidR="008240CF">
        <w:rPr>
          <w:sz w:val="28"/>
          <w:szCs w:val="28"/>
        </w:rPr>
        <w:t>д</w:t>
      </w:r>
      <w:r w:rsidRPr="00D03D06">
        <w:rPr>
          <w:sz w:val="28"/>
          <w:szCs w:val="28"/>
        </w:rPr>
        <w:t xml:space="preserve">окументы, </w:t>
      </w:r>
      <w:proofErr w:type="gramStart"/>
      <w:r w:rsidRPr="00D03D06">
        <w:rPr>
          <w:sz w:val="28"/>
          <w:szCs w:val="28"/>
        </w:rPr>
        <w:t>подтверждающих</w:t>
      </w:r>
      <w:proofErr w:type="gramEnd"/>
      <w:r w:rsidRPr="00D03D06">
        <w:rPr>
          <w:sz w:val="28"/>
          <w:szCs w:val="28"/>
        </w:rPr>
        <w:t xml:space="preserve"> право на инженерное сооружение в случае, если такое право не зарегистри</w:t>
      </w:r>
      <w:r w:rsidR="008240CF">
        <w:rPr>
          <w:sz w:val="28"/>
          <w:szCs w:val="28"/>
        </w:rPr>
        <w:t>ровано в установленном порядке;</w:t>
      </w:r>
    </w:p>
    <w:p w:rsidR="00D03D06" w:rsidRPr="00D03D06" w:rsidRDefault="00D03D06" w:rsidP="00D03D06">
      <w:pPr>
        <w:pStyle w:val="Default"/>
        <w:rPr>
          <w:sz w:val="28"/>
          <w:szCs w:val="28"/>
        </w:rPr>
      </w:pPr>
      <w:r w:rsidRPr="00D03D06">
        <w:rPr>
          <w:sz w:val="28"/>
          <w:szCs w:val="28"/>
        </w:rPr>
        <w:t xml:space="preserve">5) </w:t>
      </w:r>
      <w:r w:rsidR="008240CF">
        <w:rPr>
          <w:sz w:val="28"/>
          <w:szCs w:val="28"/>
        </w:rPr>
        <w:t>к</w:t>
      </w:r>
      <w:r w:rsidRPr="00D03D06">
        <w:rPr>
          <w:sz w:val="28"/>
          <w:szCs w:val="28"/>
        </w:rPr>
        <w:t>адастровый план территории либо его фрагмент, на котором приводится изображение сравнительных вариантов раз</w:t>
      </w:r>
      <w:r w:rsidR="008240CF">
        <w:rPr>
          <w:sz w:val="28"/>
          <w:szCs w:val="28"/>
        </w:rPr>
        <w:t>мещения инженерного сооружения;</w:t>
      </w:r>
    </w:p>
    <w:p w:rsidR="00D03D06" w:rsidRPr="00D03D06" w:rsidRDefault="00D03D06" w:rsidP="00D03D06">
      <w:pPr>
        <w:pStyle w:val="Default"/>
        <w:rPr>
          <w:sz w:val="28"/>
          <w:szCs w:val="28"/>
        </w:rPr>
      </w:pPr>
      <w:r w:rsidRPr="00D03D06">
        <w:rPr>
          <w:sz w:val="28"/>
          <w:szCs w:val="28"/>
        </w:rPr>
        <w:t xml:space="preserve">6) </w:t>
      </w:r>
      <w:r w:rsidR="008240CF">
        <w:rPr>
          <w:sz w:val="28"/>
          <w:szCs w:val="28"/>
        </w:rPr>
        <w:t>д</w:t>
      </w:r>
      <w:r w:rsidRPr="00D03D06">
        <w:rPr>
          <w:sz w:val="28"/>
          <w:szCs w:val="28"/>
        </w:rPr>
        <w:t>оговор о подключении (технологическом присоединении) к сетям инже</w:t>
      </w:r>
      <w:r w:rsidR="008240CF">
        <w:rPr>
          <w:sz w:val="28"/>
          <w:szCs w:val="28"/>
        </w:rPr>
        <w:t>нерно-технического обеспечения;</w:t>
      </w:r>
    </w:p>
    <w:p w:rsidR="00D03D06" w:rsidRPr="00D03D06" w:rsidRDefault="008240CF" w:rsidP="00D03D06">
      <w:pPr>
        <w:pStyle w:val="Default"/>
        <w:rPr>
          <w:sz w:val="28"/>
          <w:szCs w:val="28"/>
        </w:rPr>
      </w:pPr>
      <w:r>
        <w:rPr>
          <w:sz w:val="28"/>
          <w:szCs w:val="28"/>
        </w:rPr>
        <w:t>7) п</w:t>
      </w:r>
      <w:r w:rsidR="00D03D06" w:rsidRPr="00D03D06">
        <w:rPr>
          <w:sz w:val="28"/>
          <w:szCs w:val="28"/>
        </w:rPr>
        <w:t>роект орг</w:t>
      </w:r>
      <w:r>
        <w:rPr>
          <w:sz w:val="28"/>
          <w:szCs w:val="28"/>
        </w:rPr>
        <w:t>анизации строительства объекта.</w:t>
      </w:r>
    </w:p>
    <w:p w:rsidR="00D03D06" w:rsidRPr="00D03D06" w:rsidRDefault="00D03D06" w:rsidP="00D03D06">
      <w:pPr>
        <w:pStyle w:val="Default"/>
        <w:rPr>
          <w:sz w:val="28"/>
          <w:szCs w:val="28"/>
        </w:rPr>
      </w:pPr>
      <w:r w:rsidRPr="00D03D06">
        <w:rPr>
          <w:sz w:val="28"/>
          <w:szCs w:val="28"/>
        </w:rPr>
        <w:t>2.</w:t>
      </w:r>
      <w:r w:rsidR="002D6C8C">
        <w:rPr>
          <w:sz w:val="28"/>
          <w:szCs w:val="28"/>
        </w:rPr>
        <w:t>5.1.2.</w:t>
      </w:r>
      <w:r w:rsidRPr="00D03D06">
        <w:rPr>
          <w:sz w:val="28"/>
          <w:szCs w:val="28"/>
        </w:rPr>
        <w:t xml:space="preserve"> Перечень документов, обязательных для предоставления заявителем для получения </w:t>
      </w:r>
      <w:proofErr w:type="spellStart"/>
      <w:r w:rsidRPr="00D03D06">
        <w:rPr>
          <w:sz w:val="28"/>
          <w:szCs w:val="28"/>
        </w:rPr>
        <w:t>подуслуги</w:t>
      </w:r>
      <w:proofErr w:type="spellEnd"/>
      <w:r w:rsidRPr="00D03D06">
        <w:rPr>
          <w:sz w:val="28"/>
          <w:szCs w:val="28"/>
        </w:rPr>
        <w:t xml:space="preserve"> «Установление публичного сервитута»: </w:t>
      </w:r>
    </w:p>
    <w:p w:rsidR="002D6C8C" w:rsidRPr="008E7E84" w:rsidRDefault="002D6C8C" w:rsidP="002D6C8C">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2D6C8C" w:rsidRPr="008E7E84" w:rsidRDefault="002D6C8C" w:rsidP="002D6C8C">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 xml:space="preserve">е при обращении в МФЦ, </w:t>
      </w:r>
      <w:r w:rsidR="00215C1A">
        <w:rPr>
          <w:rFonts w:ascii="Times New Roman" w:hAnsi="Times New Roman"/>
          <w:sz w:val="28"/>
          <w:szCs w:val="28"/>
        </w:rPr>
        <w:t>Палату</w:t>
      </w:r>
      <w:r w:rsidRPr="008E7E84">
        <w:rPr>
          <w:rFonts w:ascii="Times New Roman" w:hAnsi="Times New Roman"/>
          <w:sz w:val="28"/>
          <w:szCs w:val="28"/>
        </w:rPr>
        <w:t>;</w:t>
      </w:r>
    </w:p>
    <w:p w:rsidR="002D6C8C" w:rsidRPr="007F024C" w:rsidRDefault="002D6C8C"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w:t>
      </w:r>
      <w:proofErr w:type="gramStart"/>
      <w:r w:rsidRPr="007F024C">
        <w:rPr>
          <w:rFonts w:ascii="Times New Roman" w:hAnsi="Times New Roman"/>
          <w:sz w:val="28"/>
          <w:szCs w:val="28"/>
        </w:rPr>
        <w:t>подписанное</w:t>
      </w:r>
      <w:proofErr w:type="gramEnd"/>
      <w:r w:rsidRPr="007F024C">
        <w:rPr>
          <w:rFonts w:ascii="Times New Roman" w:hAnsi="Times New Roman"/>
          <w:sz w:val="28"/>
          <w:szCs w:val="28"/>
        </w:rPr>
        <w:t xml:space="preserve">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D03D06" w:rsidRDefault="002D6C8C" w:rsidP="00D03D06">
      <w:pPr>
        <w:pStyle w:val="Default"/>
        <w:rPr>
          <w:sz w:val="28"/>
          <w:szCs w:val="28"/>
        </w:rPr>
      </w:pPr>
      <w:r>
        <w:rPr>
          <w:sz w:val="28"/>
          <w:szCs w:val="28"/>
        </w:rPr>
        <w:t>2) с</w:t>
      </w:r>
      <w:r w:rsidR="00D03D06" w:rsidRPr="00D03D06">
        <w:rPr>
          <w:sz w:val="28"/>
          <w:szCs w:val="28"/>
        </w:rPr>
        <w:t xml:space="preserve">хема границ сервитута на кадастровом плане территории. </w:t>
      </w:r>
    </w:p>
    <w:p w:rsidR="00D03D06" w:rsidRPr="00D03D06" w:rsidRDefault="002D6C8C" w:rsidP="00D03D06">
      <w:pPr>
        <w:pStyle w:val="Default"/>
        <w:rPr>
          <w:sz w:val="28"/>
          <w:szCs w:val="28"/>
        </w:rPr>
      </w:pPr>
      <w:r>
        <w:rPr>
          <w:sz w:val="28"/>
          <w:szCs w:val="28"/>
        </w:rPr>
        <w:t>2.5.1.</w:t>
      </w:r>
      <w:r w:rsidR="00D03D06" w:rsidRPr="00D03D06">
        <w:rPr>
          <w:sz w:val="28"/>
          <w:szCs w:val="28"/>
        </w:rPr>
        <w:t xml:space="preserve">3. Перечень документов, обязательных для предоставления заявителем для получения </w:t>
      </w:r>
      <w:proofErr w:type="spellStart"/>
      <w:r w:rsidR="00D03D06" w:rsidRPr="00D03D06">
        <w:rPr>
          <w:sz w:val="28"/>
          <w:szCs w:val="28"/>
        </w:rPr>
        <w:t>подуслуги</w:t>
      </w:r>
      <w:proofErr w:type="spellEnd"/>
      <w:r w:rsidR="00D03D06" w:rsidRPr="00D03D06">
        <w:rPr>
          <w:sz w:val="28"/>
          <w:szCs w:val="28"/>
        </w:rPr>
        <w:t xml:space="preserve"> «Установление сервитута в отношении земельного участка, находящегося в г</w:t>
      </w:r>
      <w:r>
        <w:rPr>
          <w:sz w:val="28"/>
          <w:szCs w:val="28"/>
        </w:rPr>
        <w:t>осударственной неразграниченной</w:t>
      </w:r>
      <w:r w:rsidR="00D03D06" w:rsidRPr="00D03D06">
        <w:rPr>
          <w:sz w:val="28"/>
          <w:szCs w:val="28"/>
        </w:rPr>
        <w:t xml:space="preserve"> или муниципальной собственности»: </w:t>
      </w:r>
    </w:p>
    <w:p w:rsidR="002D6C8C" w:rsidRPr="008E7E84" w:rsidRDefault="002D6C8C" w:rsidP="002D6C8C">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2D6C8C" w:rsidRPr="008E7E84" w:rsidRDefault="002D6C8C" w:rsidP="002D6C8C">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 xml:space="preserve">е при обращении в МФЦ, </w:t>
      </w:r>
      <w:r w:rsidR="00215C1A">
        <w:rPr>
          <w:rFonts w:ascii="Times New Roman" w:hAnsi="Times New Roman"/>
          <w:sz w:val="28"/>
          <w:szCs w:val="28"/>
        </w:rPr>
        <w:t>Палату</w:t>
      </w:r>
      <w:r w:rsidRPr="008E7E84">
        <w:rPr>
          <w:rFonts w:ascii="Times New Roman" w:hAnsi="Times New Roman"/>
          <w:sz w:val="28"/>
          <w:szCs w:val="28"/>
        </w:rPr>
        <w:t>;</w:t>
      </w:r>
    </w:p>
    <w:p w:rsidR="002D6C8C" w:rsidRPr="007F024C" w:rsidRDefault="002D6C8C"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w:t>
      </w:r>
      <w:proofErr w:type="gramStart"/>
      <w:r w:rsidRPr="007F024C">
        <w:rPr>
          <w:rFonts w:ascii="Times New Roman" w:hAnsi="Times New Roman"/>
          <w:sz w:val="28"/>
          <w:szCs w:val="28"/>
        </w:rPr>
        <w:t>подписанное</w:t>
      </w:r>
      <w:proofErr w:type="gramEnd"/>
      <w:r w:rsidRPr="007F024C">
        <w:rPr>
          <w:rFonts w:ascii="Times New Roman" w:hAnsi="Times New Roman"/>
          <w:sz w:val="28"/>
          <w:szCs w:val="28"/>
        </w:rPr>
        <w:t xml:space="preserve">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2D6C8C" w:rsidRDefault="00D03D06" w:rsidP="00D03D06">
      <w:pPr>
        <w:ind w:right="-1"/>
        <w:rPr>
          <w:rFonts w:ascii="Times New Roman" w:hAnsi="Times New Roman"/>
          <w:sz w:val="28"/>
          <w:szCs w:val="28"/>
        </w:rPr>
      </w:pPr>
      <w:r w:rsidRPr="002D6C8C">
        <w:rPr>
          <w:rFonts w:ascii="Times New Roman" w:hAnsi="Times New Roman"/>
          <w:sz w:val="28"/>
          <w:szCs w:val="28"/>
        </w:rPr>
        <w:t xml:space="preserve">2) </w:t>
      </w:r>
      <w:r w:rsidR="002D6C8C" w:rsidRPr="002D6C8C">
        <w:rPr>
          <w:rFonts w:ascii="Times New Roman" w:hAnsi="Times New Roman"/>
          <w:sz w:val="28"/>
          <w:szCs w:val="28"/>
        </w:rPr>
        <w:t>с</w:t>
      </w:r>
      <w:r w:rsidRPr="002D6C8C">
        <w:rPr>
          <w:rFonts w:ascii="Times New Roman" w:hAnsi="Times New Roman"/>
          <w:sz w:val="28"/>
          <w:szCs w:val="28"/>
        </w:rPr>
        <w:t xml:space="preserve">хема границ сервитута на кадастровом плане территории. </w:t>
      </w:r>
    </w:p>
    <w:p w:rsidR="005A5B64" w:rsidRPr="0065277E" w:rsidRDefault="005E5289" w:rsidP="00D03D06">
      <w:pPr>
        <w:ind w:right="-1"/>
        <w:rPr>
          <w:rFonts w:ascii="Times New Roman" w:hAnsi="Times New Roman"/>
          <w:sz w:val="28"/>
          <w:szCs w:val="28"/>
        </w:rPr>
      </w:pPr>
      <w:r w:rsidRPr="002D6C8C">
        <w:rPr>
          <w:rFonts w:ascii="Times New Roman" w:hAnsi="Times New Roman"/>
          <w:sz w:val="28"/>
          <w:szCs w:val="28"/>
        </w:rPr>
        <w:t>2.5.</w:t>
      </w:r>
      <w:r w:rsidR="00F84CD1" w:rsidRPr="002D6C8C">
        <w:rPr>
          <w:rFonts w:ascii="Times New Roman" w:hAnsi="Times New Roman"/>
          <w:sz w:val="28"/>
          <w:szCs w:val="28"/>
        </w:rPr>
        <w:t>2</w:t>
      </w:r>
      <w:r w:rsidRPr="002D6C8C">
        <w:rPr>
          <w:rFonts w:ascii="Times New Roman" w:hAnsi="Times New Roman"/>
          <w:sz w:val="28"/>
          <w:szCs w:val="28"/>
        </w:rPr>
        <w:t xml:space="preserve">. </w:t>
      </w:r>
      <w:r w:rsidR="005A5B64" w:rsidRPr="002D6C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A14724">
        <w:rPr>
          <w:rFonts w:ascii="Times New Roman" w:hAnsi="Times New Roman"/>
          <w:sz w:val="28"/>
          <w:szCs w:val="28"/>
        </w:rPr>
        <w:t>подписанных (заверенных) в соответствии с требованиями пункта 2.5.</w:t>
      </w:r>
      <w:r w:rsidR="00DE2782" w:rsidRPr="00A14724">
        <w:rPr>
          <w:rFonts w:ascii="Times New Roman" w:hAnsi="Times New Roman"/>
          <w:sz w:val="28"/>
          <w:szCs w:val="28"/>
        </w:rPr>
        <w:t>3</w:t>
      </w:r>
      <w:r w:rsidRPr="00A14724">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ind w:right="-1"/>
        <w:rPr>
          <w:rFonts w:ascii="Times New Roman" w:hAnsi="Times New Roman"/>
          <w:sz w:val="28"/>
          <w:szCs w:val="28"/>
        </w:rPr>
      </w:pPr>
      <w:r>
        <w:rPr>
          <w:rFonts w:ascii="Times New Roman" w:hAnsi="Times New Roman"/>
          <w:sz w:val="28"/>
          <w:szCs w:val="28"/>
        </w:rPr>
        <w:t xml:space="preserve">3) в </w:t>
      </w:r>
      <w:r w:rsidR="00215C1A">
        <w:rPr>
          <w:rFonts w:ascii="Times New Roman" w:hAnsi="Times New Roman"/>
          <w:sz w:val="28"/>
          <w:szCs w:val="28"/>
        </w:rPr>
        <w:t>Палату</w:t>
      </w:r>
      <w:r>
        <w:rPr>
          <w:rFonts w:ascii="Times New Roman" w:hAnsi="Times New Roman"/>
          <w:sz w:val="28"/>
          <w:szCs w:val="28"/>
        </w:rPr>
        <w:t>.</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2.5.</w:t>
      </w:r>
      <w:r w:rsidR="002D6C8C">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w:t>
      </w:r>
      <w:r w:rsidR="0065277E">
        <w:rPr>
          <w:rFonts w:ascii="Times New Roman" w:hAnsi="Times New Roman"/>
          <w:sz w:val="28"/>
          <w:szCs w:val="28"/>
        </w:rPr>
        <w:lastRenderedPageBreak/>
        <w:t xml:space="preserve">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ind w:right="-1"/>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35645C">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F84CD1">
        <w:rPr>
          <w:rFonts w:ascii="Times New Roman" w:hAnsi="Times New Roman"/>
          <w:sz w:val="28"/>
          <w:szCs w:val="28"/>
        </w:rPr>
        <w:t xml:space="preserve"> </w:t>
      </w:r>
      <w:r w:rsidR="00B87A58" w:rsidRPr="00334A93">
        <w:rPr>
          <w:rFonts w:ascii="Times New Roman" w:hAnsi="Times New Roman"/>
          <w:sz w:val="28"/>
          <w:szCs w:val="28"/>
        </w:rPr>
        <w:t>пункта 2.5.1</w:t>
      </w:r>
      <w:r w:rsidR="00F84CD1">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ind w:right="-1"/>
        <w:rPr>
          <w:rFonts w:ascii="Times New Roman" w:hAnsi="Times New Roman"/>
          <w:sz w:val="28"/>
          <w:szCs w:val="28"/>
        </w:rPr>
      </w:pPr>
      <w:r w:rsidRPr="006410D5">
        <w:rPr>
          <w:rFonts w:ascii="Times New Roman" w:hAnsi="Times New Roman"/>
          <w:sz w:val="28"/>
          <w:szCs w:val="28"/>
        </w:rPr>
        <w:t>2.5.</w:t>
      </w:r>
      <w:r w:rsidR="00F84CD1">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proofErr w:type="gramStart"/>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proofErr w:type="gramStart"/>
      <w:r w:rsidRPr="006F47A5">
        <w:rPr>
          <w:rFonts w:ascii="Times New Roman" w:hAnsi="Times New Roman"/>
          <w:sz w:val="28"/>
          <w:szCs w:val="28"/>
        </w:rPr>
        <w:lastRenderedPageBreak/>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15C1A">
        <w:rPr>
          <w:rFonts w:ascii="Times New Roman" w:hAnsi="Times New Roman"/>
          <w:sz w:val="28"/>
          <w:szCs w:val="28"/>
        </w:rPr>
        <w:t>Палаты</w:t>
      </w:r>
      <w:r w:rsidRPr="006F47A5">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15C1A">
        <w:rPr>
          <w:rFonts w:ascii="Times New Roman" w:hAnsi="Times New Roman"/>
          <w:sz w:val="28"/>
          <w:szCs w:val="28"/>
        </w:rPr>
        <w:t>Палаты</w:t>
      </w:r>
      <w:r w:rsidRPr="006F47A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5A5B64" w:rsidRPr="006F47A5" w:rsidRDefault="005A5B64" w:rsidP="00F654DE">
      <w:pPr>
        <w:tabs>
          <w:tab w:val="left" w:pos="9923"/>
        </w:tabs>
        <w:autoSpaceDE w:val="0"/>
        <w:autoSpaceDN w:val="0"/>
        <w:adjustRightInd w:val="0"/>
        <w:ind w:right="-1"/>
        <w:rPr>
          <w:rFonts w:ascii="Times New Roman" w:hAnsi="Times New Roman"/>
          <w:sz w:val="28"/>
          <w:szCs w:val="28"/>
        </w:rPr>
      </w:pPr>
      <w:proofErr w:type="gramStart"/>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proofErr w:type="gramStart"/>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2.6.1.</w:t>
      </w:r>
      <w:r w:rsidRPr="00A14724">
        <w:rPr>
          <w:rFonts w:ascii="Times New Roman" w:hAnsi="Times New Roman" w:cs="Courier New"/>
          <w:sz w:val="28"/>
          <w:szCs w:val="20"/>
          <w:lang w:val="en-US"/>
        </w:rPr>
        <w:t> </w:t>
      </w:r>
      <w:r w:rsidR="00F400DD" w:rsidRPr="00A14724">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F234A4" w:rsidRDefault="00F234A4"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F234A4">
        <w:rPr>
          <w:rFonts w:ascii="Times New Roman" w:hAnsi="Times New Roman" w:cs="Courier New"/>
          <w:sz w:val="28"/>
          <w:szCs w:val="20"/>
        </w:rPr>
        <w:t>сведения о положительном заключении государственной экологической экспертизы</w:t>
      </w:r>
      <w:r>
        <w:rPr>
          <w:rFonts w:ascii="Times New Roman" w:hAnsi="Times New Roman" w:cs="Courier New"/>
          <w:sz w:val="28"/>
          <w:szCs w:val="20"/>
        </w:rPr>
        <w:t xml:space="preserve"> – Единый государственный реестр заключений;</w:t>
      </w:r>
    </w:p>
    <w:p w:rsidR="006258EA" w:rsidRPr="00334A93" w:rsidRDefault="006258EA"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proofErr w:type="gramStart"/>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roofErr w:type="gramEnd"/>
    </w:p>
    <w:p w:rsidR="00EB7E86" w:rsidRPr="00334A93" w:rsidRDefault="00EB7E86"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ind w:right="-1"/>
        <w:rPr>
          <w:rFonts w:ascii="Times New Roman" w:hAnsi="Times New Roman"/>
          <w:sz w:val="28"/>
          <w:szCs w:val="28"/>
        </w:rPr>
      </w:pPr>
      <w:r w:rsidRPr="00334A93">
        <w:rPr>
          <w:rFonts w:ascii="Times New Roman" w:hAnsi="Times New Roman"/>
          <w:sz w:val="28"/>
          <w:szCs w:val="28"/>
        </w:rPr>
        <w:t xml:space="preserve">2.6.2. Заявитель вправе </w:t>
      </w:r>
      <w:proofErr w:type="gramStart"/>
      <w:r w:rsidRPr="00334A93">
        <w:rPr>
          <w:rFonts w:ascii="Times New Roman" w:hAnsi="Times New Roman"/>
          <w:sz w:val="28"/>
          <w:szCs w:val="28"/>
        </w:rPr>
        <w:t>предоставить документы</w:t>
      </w:r>
      <w:proofErr w:type="gramEnd"/>
      <w:r w:rsidRPr="00334A93">
        <w:rPr>
          <w:rFonts w:ascii="Times New Roman" w:hAnsi="Times New Roman"/>
          <w:sz w:val="28"/>
          <w:szCs w:val="28"/>
        </w:rPr>
        <w:t xml:space="preserve">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E10C40">
        <w:rPr>
          <w:rFonts w:ascii="Times New Roman" w:hAnsi="Times New Roman"/>
          <w:sz w:val="28"/>
          <w:szCs w:val="28"/>
        </w:rPr>
        <w:t>5</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xml:space="preserve">, </w:t>
      </w:r>
      <w:r w:rsidR="00215C1A">
        <w:rPr>
          <w:rFonts w:ascii="Times New Roman" w:hAnsi="Times New Roman"/>
          <w:sz w:val="28"/>
          <w:szCs w:val="28"/>
        </w:rPr>
        <w:t>Палату</w:t>
      </w:r>
      <w:r w:rsidRPr="00334A93">
        <w:rPr>
          <w:rFonts w:ascii="Times New Roman" w:hAnsi="Times New Roman"/>
          <w:sz w:val="28"/>
          <w:szCs w:val="28"/>
        </w:rPr>
        <w:t>.</w:t>
      </w:r>
    </w:p>
    <w:p w:rsidR="00EC7BA3" w:rsidRPr="006F47A5" w:rsidRDefault="00644F0F" w:rsidP="00F654DE">
      <w:pPr>
        <w:autoSpaceDE w:val="0"/>
        <w:autoSpaceDN w:val="0"/>
        <w:adjustRightInd w:val="0"/>
        <w:ind w:right="-1"/>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542C55">
        <w:rPr>
          <w:rFonts w:ascii="Times New Roman" w:hAnsi="Times New Roman"/>
          <w:sz w:val="28"/>
          <w:szCs w:val="28"/>
        </w:rPr>
        <w:t>Исполкома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AC38E3" w:rsidRPr="00054314" w:rsidRDefault="00AC38E3" w:rsidP="00054314">
      <w:pPr>
        <w:pStyle w:val="ConsPlusNonformat"/>
        <w:tabs>
          <w:tab w:val="left" w:pos="1134"/>
        </w:tabs>
        <w:ind w:right="-1"/>
        <w:rPr>
          <w:rFonts w:ascii="Times New Roman" w:hAnsi="Times New Roman" w:cs="Times New Roman"/>
          <w:sz w:val="28"/>
          <w:szCs w:val="28"/>
        </w:rPr>
      </w:pPr>
      <w:r w:rsidRPr="00054314">
        <w:rPr>
          <w:rFonts w:ascii="Times New Roman" w:hAnsi="Times New Roman" w:cs="Times New Roman"/>
          <w:sz w:val="28"/>
          <w:szCs w:val="28"/>
        </w:rPr>
        <w:t>2.7.1. Основани</w:t>
      </w:r>
      <w:r w:rsidR="00F654DE" w:rsidRPr="00054314">
        <w:rPr>
          <w:rFonts w:ascii="Times New Roman" w:hAnsi="Times New Roman" w:cs="Times New Roman"/>
          <w:sz w:val="28"/>
          <w:szCs w:val="28"/>
        </w:rPr>
        <w:t>ями</w:t>
      </w:r>
      <w:r w:rsidRPr="00054314">
        <w:rPr>
          <w:rFonts w:ascii="Times New Roman" w:hAnsi="Times New Roman" w:cs="Times New Roman"/>
          <w:sz w:val="28"/>
          <w:szCs w:val="28"/>
        </w:rPr>
        <w:t xml:space="preserve"> для отказа в приеме документов являются:</w:t>
      </w:r>
    </w:p>
    <w:p w:rsidR="00002D24" w:rsidRPr="00054314" w:rsidRDefault="002D6C8C" w:rsidP="00054314">
      <w:pPr>
        <w:pStyle w:val="Default"/>
        <w:tabs>
          <w:tab w:val="left" w:pos="1134"/>
        </w:tabs>
        <w:rPr>
          <w:sz w:val="28"/>
          <w:szCs w:val="28"/>
        </w:rPr>
      </w:pPr>
      <w:r w:rsidRPr="00054314">
        <w:rPr>
          <w:sz w:val="28"/>
          <w:szCs w:val="28"/>
        </w:rPr>
        <w:t>2.7.</w:t>
      </w:r>
      <w:r w:rsidR="00002D24" w:rsidRPr="00054314">
        <w:rPr>
          <w:sz w:val="28"/>
          <w:szCs w:val="28"/>
        </w:rPr>
        <w:t>1.</w:t>
      </w:r>
      <w:r w:rsidRPr="00054314">
        <w:rPr>
          <w:sz w:val="28"/>
          <w:szCs w:val="28"/>
        </w:rPr>
        <w:t>1.</w:t>
      </w:r>
      <w:r w:rsidR="00002D24" w:rsidRPr="00054314">
        <w:rPr>
          <w:sz w:val="28"/>
          <w:szCs w:val="28"/>
        </w:rPr>
        <w:t xml:space="preserve"> </w:t>
      </w:r>
      <w:r w:rsidRPr="00054314">
        <w:rPr>
          <w:sz w:val="28"/>
          <w:szCs w:val="28"/>
        </w:rPr>
        <w:t>П</w:t>
      </w:r>
      <w:r w:rsidR="00002D24" w:rsidRPr="00054314">
        <w:rPr>
          <w:sz w:val="28"/>
          <w:szCs w:val="28"/>
        </w:rPr>
        <w:t xml:space="preserve">о </w:t>
      </w:r>
      <w:proofErr w:type="spellStart"/>
      <w:r w:rsidR="00002D24" w:rsidRPr="00054314">
        <w:rPr>
          <w:sz w:val="28"/>
          <w:szCs w:val="28"/>
        </w:rPr>
        <w:t>подуслуге</w:t>
      </w:r>
      <w:proofErr w:type="spellEnd"/>
      <w:r w:rsidR="00002D24" w:rsidRPr="00054314">
        <w:rPr>
          <w:sz w:val="28"/>
          <w:szCs w:val="28"/>
        </w:rPr>
        <w:t xml:space="preserve"> «</w:t>
      </w:r>
      <w:r w:rsidR="00002D24" w:rsidRPr="00054314">
        <w:rPr>
          <w:bCs/>
          <w:sz w:val="28"/>
          <w:szCs w:val="28"/>
        </w:rPr>
        <w:t>Установление публичного сервитута</w:t>
      </w:r>
      <w:r w:rsidRPr="00054314">
        <w:rPr>
          <w:sz w:val="28"/>
          <w:szCs w:val="28"/>
        </w:rPr>
        <w:t>»</w:t>
      </w:r>
      <w:r w:rsidR="00002D24" w:rsidRPr="00054314">
        <w:rPr>
          <w:sz w:val="28"/>
          <w:szCs w:val="28"/>
        </w:rPr>
        <w:t xml:space="preserve">: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lastRenderedPageBreak/>
        <w:t xml:space="preserve">Неполное заполнение обязательных полей в форме запроса о предоставлении услуги (недостоверное, неправильное).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002D24" w:rsidRPr="00054314" w:rsidRDefault="00054314" w:rsidP="00054314">
      <w:pPr>
        <w:pStyle w:val="Default"/>
        <w:tabs>
          <w:tab w:val="left" w:pos="1134"/>
        </w:tabs>
        <w:rPr>
          <w:sz w:val="28"/>
          <w:szCs w:val="28"/>
        </w:rPr>
      </w:pPr>
      <w:r w:rsidRPr="00054314">
        <w:rPr>
          <w:sz w:val="28"/>
          <w:szCs w:val="28"/>
        </w:rPr>
        <w:t>2.7.1.2. П</w:t>
      </w:r>
      <w:r w:rsidR="00002D24" w:rsidRPr="00054314">
        <w:rPr>
          <w:sz w:val="28"/>
          <w:szCs w:val="28"/>
        </w:rPr>
        <w:t xml:space="preserve">о </w:t>
      </w:r>
      <w:proofErr w:type="spellStart"/>
      <w:r w:rsidR="00002D24" w:rsidRPr="00054314">
        <w:rPr>
          <w:sz w:val="28"/>
          <w:szCs w:val="28"/>
        </w:rPr>
        <w:t>подуслуге</w:t>
      </w:r>
      <w:proofErr w:type="spellEnd"/>
      <w:r w:rsidR="00002D24" w:rsidRPr="00054314">
        <w:rPr>
          <w:sz w:val="28"/>
          <w:szCs w:val="28"/>
        </w:rPr>
        <w:t xml:space="preserve"> «</w:t>
      </w:r>
      <w:r w:rsidR="00002D24" w:rsidRPr="00054314">
        <w:rPr>
          <w:bCs/>
          <w:sz w:val="28"/>
          <w:szCs w:val="28"/>
        </w:rPr>
        <w:t>Установление публичного сервитута в отдельных целях</w:t>
      </w:r>
      <w:r w:rsidR="00002D24" w:rsidRPr="00054314">
        <w:rPr>
          <w:sz w:val="28"/>
          <w:szCs w:val="28"/>
        </w:rPr>
        <w:t xml:space="preserve">»: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0C40" w:rsidRPr="00054314" w:rsidRDefault="00002D24"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054314">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Заявитель не является лицом, предусмотренным статьей 39.40 </w:t>
      </w:r>
      <w:r w:rsidR="00054314" w:rsidRPr="00054314">
        <w:rPr>
          <w:sz w:val="28"/>
          <w:szCs w:val="28"/>
        </w:rPr>
        <w:t>Земельного кодекса Российской Федерации</w:t>
      </w:r>
      <w:r w:rsidRPr="00054314">
        <w:rPr>
          <w:sz w:val="28"/>
          <w:szCs w:val="28"/>
        </w:rPr>
        <w:t xml:space="preserve">.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D03D06" w:rsidRPr="00054314" w:rsidRDefault="00054314" w:rsidP="00054314">
      <w:pPr>
        <w:pStyle w:val="Default"/>
        <w:tabs>
          <w:tab w:val="left" w:pos="1134"/>
        </w:tabs>
        <w:rPr>
          <w:sz w:val="28"/>
          <w:szCs w:val="28"/>
        </w:rPr>
      </w:pPr>
      <w:r w:rsidRPr="00054314">
        <w:rPr>
          <w:sz w:val="28"/>
          <w:szCs w:val="28"/>
        </w:rPr>
        <w:t>2.7.1.3. П</w:t>
      </w:r>
      <w:r w:rsidR="00D03D06" w:rsidRPr="00054314">
        <w:rPr>
          <w:sz w:val="28"/>
          <w:szCs w:val="28"/>
        </w:rPr>
        <w:t xml:space="preserve">о </w:t>
      </w:r>
      <w:proofErr w:type="spellStart"/>
      <w:r w:rsidR="00D03D06" w:rsidRPr="00054314">
        <w:rPr>
          <w:sz w:val="28"/>
          <w:szCs w:val="28"/>
        </w:rPr>
        <w:t>подуслуге</w:t>
      </w:r>
      <w:proofErr w:type="spellEnd"/>
      <w:r w:rsidR="00D03D06" w:rsidRPr="00054314">
        <w:rPr>
          <w:sz w:val="28"/>
          <w:szCs w:val="28"/>
        </w:rPr>
        <w:t>: «</w:t>
      </w:r>
      <w:r w:rsidR="00D03D06" w:rsidRPr="00054314">
        <w:rPr>
          <w:bCs/>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00D03D06" w:rsidRPr="00054314">
        <w:rPr>
          <w:sz w:val="28"/>
          <w:szCs w:val="28"/>
        </w:rPr>
        <w:t xml:space="preserve">»: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03D06" w:rsidRDefault="00D03D06" w:rsidP="00054314">
      <w:pPr>
        <w:pStyle w:val="Default"/>
        <w:numPr>
          <w:ilvl w:val="0"/>
          <w:numId w:val="43"/>
        </w:numPr>
        <w:tabs>
          <w:tab w:val="left" w:pos="1134"/>
        </w:tabs>
        <w:ind w:left="0" w:firstLine="709"/>
        <w:rPr>
          <w:sz w:val="28"/>
          <w:szCs w:val="28"/>
        </w:rPr>
      </w:pPr>
      <w:r w:rsidRPr="00054314">
        <w:rPr>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w:t>
      </w:r>
      <w:r>
        <w:rPr>
          <w:sz w:val="28"/>
          <w:szCs w:val="28"/>
        </w:rPr>
        <w:t xml:space="preserve"> Российской Федерации.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D03D06" w:rsidRDefault="00D03D06"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D03D06">
        <w:rPr>
          <w:rFonts w:ascii="Times New Roman" w:hAnsi="Times New Roman" w:cs="Times New Roman"/>
          <w:sz w:val="28"/>
          <w:szCs w:val="28"/>
        </w:rPr>
        <w:t>Заявление подано лицом, не имеющим полномочий представлять интересы Заявителя.</w:t>
      </w:r>
    </w:p>
    <w:p w:rsidR="00EC7BA3" w:rsidRPr="006F47A5" w:rsidRDefault="008D0A43"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54314">
      <w:pPr>
        <w:pStyle w:val="ConsPlusNonformat"/>
        <w:tabs>
          <w:tab w:val="left" w:pos="1134"/>
          <w:tab w:val="left" w:pos="9923"/>
        </w:tabs>
        <w:ind w:right="-1"/>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215C1A">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291390" w:rsidRDefault="00644F0F"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A14724">
        <w:rPr>
          <w:rFonts w:ascii="Times New Roman" w:hAnsi="Times New Roman" w:cs="Times New Roman"/>
          <w:sz w:val="28"/>
          <w:szCs w:val="28"/>
        </w:rPr>
        <w:t xml:space="preserve">формой, установленной в приложении № </w:t>
      </w:r>
      <w:r w:rsidR="005D5A66">
        <w:rPr>
          <w:rFonts w:ascii="Times New Roman" w:hAnsi="Times New Roman" w:cs="Times New Roman"/>
          <w:sz w:val="28"/>
          <w:szCs w:val="28"/>
        </w:rPr>
        <w:t>8</w:t>
      </w:r>
      <w:r w:rsidR="00EC7BA3" w:rsidRPr="00A14724">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00EC7BA3" w:rsidRPr="00291390">
        <w:rPr>
          <w:rFonts w:ascii="Times New Roman" w:hAnsi="Times New Roman" w:cs="Times New Roman"/>
          <w:sz w:val="28"/>
          <w:szCs w:val="28"/>
        </w:rPr>
        <w:t>порядке</w:t>
      </w:r>
      <w:proofErr w:type="gramEnd"/>
      <w:r w:rsidR="00EC7BA3" w:rsidRPr="00291390">
        <w:rPr>
          <w:rFonts w:ascii="Times New Roman" w:hAnsi="Times New Roman" w:cs="Times New Roman"/>
          <w:sz w:val="28"/>
          <w:szCs w:val="28"/>
        </w:rPr>
        <w:t xml:space="preserve"> уполномоченным должностным лицом </w:t>
      </w:r>
      <w:r w:rsidR="00215C1A">
        <w:rPr>
          <w:rFonts w:ascii="Times New Roman" w:hAnsi="Times New Roman" w:cs="Times New Roman"/>
          <w:sz w:val="28"/>
          <w:szCs w:val="28"/>
        </w:rPr>
        <w:t>Палаты</w:t>
      </w:r>
      <w:r w:rsidR="00EC7BA3" w:rsidRPr="00291390">
        <w:rPr>
          <w:rFonts w:ascii="Times New Roman" w:hAnsi="Times New Roman" w:cs="Times New Roman"/>
          <w:sz w:val="28"/>
          <w:szCs w:val="28"/>
        </w:rPr>
        <w:t xml:space="preserve"> (</w:t>
      </w:r>
      <w:r w:rsidR="00215C1A">
        <w:rPr>
          <w:rFonts w:ascii="Times New Roman" w:hAnsi="Times New Roman" w:cs="Times New Roman"/>
          <w:sz w:val="28"/>
          <w:szCs w:val="28"/>
        </w:rPr>
        <w:t>Палатой</w:t>
      </w:r>
      <w:r w:rsidR="00EC7BA3"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 xml:space="preserve">Республиканского портала и (или) в МФЦ в день принятия решения об отказе в </w:t>
      </w:r>
      <w:proofErr w:type="gramStart"/>
      <w:r w:rsidR="00EC7BA3" w:rsidRPr="00291390">
        <w:rPr>
          <w:rFonts w:ascii="Times New Roman" w:hAnsi="Times New Roman" w:cs="Times New Roman"/>
          <w:sz w:val="28"/>
          <w:szCs w:val="28"/>
        </w:rPr>
        <w:t>приеме</w:t>
      </w:r>
      <w:proofErr w:type="gramEnd"/>
      <w:r w:rsidR="00EC7BA3" w:rsidRPr="00291390">
        <w:rPr>
          <w:rFonts w:ascii="Times New Roman" w:hAnsi="Times New Roman" w:cs="Times New Roman"/>
          <w:sz w:val="28"/>
          <w:szCs w:val="28"/>
        </w:rPr>
        <w:t xml:space="preserve"> документов, необходимых для получения муниципальной услуги.</w:t>
      </w:r>
    </w:p>
    <w:p w:rsidR="00EC7BA3" w:rsidRPr="00291390" w:rsidRDefault="00644F0F" w:rsidP="00054314">
      <w:pPr>
        <w:pStyle w:val="ConsPlusNonformat"/>
        <w:tabs>
          <w:tab w:val="left" w:pos="1134"/>
          <w:tab w:val="left" w:pos="9923"/>
        </w:tabs>
        <w:ind w:right="-1"/>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447013" w:rsidRDefault="00B540CF" w:rsidP="00F94112">
      <w:pPr>
        <w:tabs>
          <w:tab w:val="left" w:pos="1134"/>
          <w:tab w:val="left" w:pos="9781"/>
        </w:tabs>
        <w:autoSpaceDE w:val="0"/>
        <w:autoSpaceDN w:val="0"/>
        <w:adjustRightInd w:val="0"/>
        <w:ind w:right="-1"/>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F94112" w:rsidRDefault="00B540CF" w:rsidP="00F94112">
      <w:pPr>
        <w:tabs>
          <w:tab w:val="left" w:pos="1134"/>
        </w:tabs>
        <w:autoSpaceDE w:val="0"/>
        <w:autoSpaceDN w:val="0"/>
        <w:adjustRightInd w:val="0"/>
        <w:ind w:right="-1"/>
        <w:rPr>
          <w:rFonts w:ascii="Times New Roman" w:hAnsi="Times New Roman" w:cs="Courier New"/>
          <w:sz w:val="28"/>
          <w:szCs w:val="20"/>
        </w:rPr>
      </w:pPr>
      <w:r w:rsidRPr="00F94112">
        <w:rPr>
          <w:rFonts w:ascii="Times New Roman" w:hAnsi="Times New Roman" w:cs="Courier New"/>
          <w:sz w:val="28"/>
          <w:szCs w:val="20"/>
        </w:rPr>
        <w:lastRenderedPageBreak/>
        <w:t>2.8.2. </w:t>
      </w:r>
      <w:r w:rsidR="007F5F9B" w:rsidRPr="00F94112">
        <w:rPr>
          <w:rFonts w:ascii="Times New Roman" w:hAnsi="Times New Roman" w:cs="Courier New"/>
          <w:sz w:val="28"/>
          <w:szCs w:val="20"/>
        </w:rPr>
        <w:t>Перечень о</w:t>
      </w:r>
      <w:r w:rsidR="00F400DD" w:rsidRPr="00F94112">
        <w:rPr>
          <w:rFonts w:ascii="Times New Roman" w:hAnsi="Times New Roman" w:cs="Courier New"/>
          <w:sz w:val="28"/>
          <w:szCs w:val="20"/>
        </w:rPr>
        <w:t>сновани</w:t>
      </w:r>
      <w:r w:rsidR="007F5F9B" w:rsidRPr="00F94112">
        <w:rPr>
          <w:rFonts w:ascii="Times New Roman" w:hAnsi="Times New Roman" w:cs="Courier New"/>
          <w:sz w:val="28"/>
          <w:szCs w:val="20"/>
        </w:rPr>
        <w:t>й</w:t>
      </w:r>
      <w:r w:rsidR="00F400DD" w:rsidRPr="00F94112">
        <w:rPr>
          <w:rFonts w:ascii="Times New Roman" w:hAnsi="Times New Roman" w:cs="Courier New"/>
          <w:sz w:val="28"/>
          <w:szCs w:val="20"/>
        </w:rPr>
        <w:t xml:space="preserve"> для отказа</w:t>
      </w:r>
      <w:r w:rsidR="000C0A1F" w:rsidRPr="00F94112">
        <w:rPr>
          <w:rFonts w:ascii="Times New Roman" w:hAnsi="Times New Roman" w:cs="Courier New"/>
          <w:sz w:val="28"/>
          <w:szCs w:val="20"/>
        </w:rPr>
        <w:t xml:space="preserve"> в </w:t>
      </w:r>
      <w:r w:rsidR="009D3C37" w:rsidRPr="00F94112">
        <w:rPr>
          <w:rFonts w:ascii="Times New Roman" w:hAnsi="Times New Roman" w:cs="Courier New"/>
          <w:sz w:val="28"/>
          <w:szCs w:val="20"/>
        </w:rPr>
        <w:t>предоставлении муниципальной усл</w:t>
      </w:r>
      <w:r w:rsidR="00205BBB" w:rsidRPr="00F94112">
        <w:rPr>
          <w:rFonts w:ascii="Times New Roman" w:hAnsi="Times New Roman" w:cs="Courier New"/>
          <w:sz w:val="28"/>
          <w:szCs w:val="20"/>
        </w:rPr>
        <w:t>у</w:t>
      </w:r>
      <w:r w:rsidR="009D3C37" w:rsidRPr="00F94112">
        <w:rPr>
          <w:rFonts w:ascii="Times New Roman" w:hAnsi="Times New Roman" w:cs="Courier New"/>
          <w:sz w:val="28"/>
          <w:szCs w:val="20"/>
        </w:rPr>
        <w:t>ги</w:t>
      </w:r>
      <w:r w:rsidR="00AF6A12" w:rsidRPr="00F94112">
        <w:rPr>
          <w:rFonts w:ascii="Times New Roman" w:hAnsi="Times New Roman" w:cs="Courier New"/>
          <w:sz w:val="28"/>
          <w:szCs w:val="20"/>
        </w:rPr>
        <w:t>:</w:t>
      </w:r>
    </w:p>
    <w:p w:rsidR="00D03D06" w:rsidRPr="00F94112" w:rsidRDefault="00054314" w:rsidP="00F94112">
      <w:pPr>
        <w:pStyle w:val="Default"/>
        <w:tabs>
          <w:tab w:val="left" w:pos="1134"/>
        </w:tabs>
        <w:rPr>
          <w:sz w:val="28"/>
          <w:szCs w:val="28"/>
        </w:rPr>
      </w:pPr>
      <w:r w:rsidRPr="00F94112">
        <w:rPr>
          <w:sz w:val="28"/>
          <w:szCs w:val="28"/>
        </w:rPr>
        <w:t>2.8.2.1. Для</w:t>
      </w:r>
      <w:r w:rsidR="00D03D06" w:rsidRPr="00F94112">
        <w:rPr>
          <w:sz w:val="28"/>
          <w:szCs w:val="28"/>
        </w:rPr>
        <w:t xml:space="preserve"> </w:t>
      </w:r>
      <w:proofErr w:type="spellStart"/>
      <w:r w:rsidR="00D03D06" w:rsidRPr="00F94112">
        <w:rPr>
          <w:sz w:val="28"/>
          <w:szCs w:val="28"/>
        </w:rPr>
        <w:t>подуслуги</w:t>
      </w:r>
      <w:proofErr w:type="spellEnd"/>
      <w:r w:rsidR="00D03D06" w:rsidRPr="00F94112">
        <w:rPr>
          <w:sz w:val="28"/>
          <w:szCs w:val="28"/>
        </w:rPr>
        <w:t xml:space="preserve"> «</w:t>
      </w:r>
      <w:r w:rsidR="00D03D06" w:rsidRPr="00F94112">
        <w:rPr>
          <w:bCs/>
          <w:sz w:val="28"/>
          <w:szCs w:val="28"/>
        </w:rPr>
        <w:t>Установление публичного сервитута в отдельных целях</w:t>
      </w:r>
      <w:r w:rsidR="00D03D06" w:rsidRPr="00F94112">
        <w:rPr>
          <w:sz w:val="28"/>
          <w:szCs w:val="28"/>
        </w:rPr>
        <w:t xml:space="preserve">»: </w:t>
      </w:r>
    </w:p>
    <w:p w:rsidR="00D03D06" w:rsidRPr="00F94112" w:rsidRDefault="00054314" w:rsidP="00F94112">
      <w:pPr>
        <w:pStyle w:val="af5"/>
        <w:numPr>
          <w:ilvl w:val="0"/>
          <w:numId w:val="44"/>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rPr>
        <w:t>с</w:t>
      </w:r>
      <w:r w:rsidR="00D03D06" w:rsidRPr="00F94112">
        <w:rPr>
          <w:rFonts w:ascii="Times New Roman" w:hAnsi="Times New Roman"/>
          <w:sz w:val="28"/>
          <w:szCs w:val="28"/>
        </w:rPr>
        <w:t xml:space="preserve">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F94112">
        <w:rPr>
          <w:rFonts w:ascii="Times New Roman" w:hAnsi="Times New Roman"/>
          <w:color w:val="000000"/>
          <w:sz w:val="28"/>
          <w:szCs w:val="28"/>
        </w:rPr>
        <w:t>Земельного кодекса Российской Федерации</w:t>
      </w:r>
      <w:r w:rsidRPr="00F94112">
        <w:rPr>
          <w:rFonts w:ascii="Times New Roman" w:hAnsi="Times New Roman"/>
          <w:sz w:val="28"/>
          <w:szCs w:val="28"/>
        </w:rPr>
        <w:t>;</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н</w:t>
      </w:r>
      <w:r w:rsidR="00D03D06" w:rsidRPr="00F94112">
        <w:rPr>
          <w:sz w:val="28"/>
          <w:szCs w:val="28"/>
        </w:rPr>
        <w:t xml:space="preserve">е соблюдены условия установления публичного сервитута, предусмотренные статьями 23 и 39.39 </w:t>
      </w:r>
      <w:r w:rsidRPr="00F94112">
        <w:rPr>
          <w:sz w:val="28"/>
          <w:szCs w:val="28"/>
        </w:rPr>
        <w:t>Земельного кодекса Российской Федерации;</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о</w:t>
      </w:r>
      <w:r w:rsidR="00D03D06" w:rsidRPr="00F94112">
        <w:rPr>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w:t>
      </w:r>
      <w:r w:rsidRPr="00F94112">
        <w:rPr>
          <w:sz w:val="28"/>
          <w:szCs w:val="28"/>
        </w:rPr>
        <w:t xml:space="preserve"> установить публичный сервитут;</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о</w:t>
      </w:r>
      <w:r w:rsidR="00D03D06" w:rsidRPr="00F94112">
        <w:rPr>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w:t>
      </w:r>
      <w:r w:rsidRPr="00F94112">
        <w:rPr>
          <w:sz w:val="28"/>
          <w:szCs w:val="28"/>
        </w:rPr>
        <w:t xml:space="preserve"> объекта недвижимого имущества;</w:t>
      </w:r>
    </w:p>
    <w:p w:rsidR="00D03D06" w:rsidRPr="00F94112" w:rsidRDefault="00054314" w:rsidP="00F94112">
      <w:pPr>
        <w:pStyle w:val="Default"/>
        <w:numPr>
          <w:ilvl w:val="0"/>
          <w:numId w:val="44"/>
        </w:numPr>
        <w:tabs>
          <w:tab w:val="left" w:pos="1134"/>
        </w:tabs>
        <w:ind w:left="0" w:firstLine="709"/>
        <w:rPr>
          <w:sz w:val="28"/>
          <w:szCs w:val="28"/>
        </w:rPr>
      </w:pPr>
      <w:proofErr w:type="gramStart"/>
      <w:r w:rsidRPr="00F94112">
        <w:rPr>
          <w:sz w:val="28"/>
          <w:szCs w:val="28"/>
        </w:rPr>
        <w:t>о</w:t>
      </w:r>
      <w:r w:rsidR="00D03D06" w:rsidRPr="00F94112">
        <w:rPr>
          <w:sz w:val="28"/>
          <w:szCs w:val="28"/>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roofErr w:type="gramEnd"/>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г</w:t>
      </w:r>
      <w:r w:rsidR="00D03D06" w:rsidRPr="00F94112">
        <w:rPr>
          <w:sz w:val="28"/>
          <w:szCs w:val="28"/>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Pr="00F94112">
        <w:rPr>
          <w:sz w:val="28"/>
          <w:szCs w:val="28"/>
        </w:rPr>
        <w:t>Земельного кодекса Российской Федерации</w:t>
      </w:r>
      <w:r w:rsidR="00D03D06" w:rsidRPr="00F94112">
        <w:rPr>
          <w:sz w:val="28"/>
          <w:szCs w:val="28"/>
        </w:rPr>
        <w:t xml:space="preserve">; </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у</w:t>
      </w:r>
      <w:r w:rsidR="00D03D06" w:rsidRPr="00F94112">
        <w:rPr>
          <w:sz w:val="28"/>
          <w:szCs w:val="28"/>
        </w:rPr>
        <w:t xml:space="preserve">становление публичного сервитута в границах, указанных в ходатайстве, препятствует размещению объектов, предусмотренных утвержденным </w:t>
      </w:r>
      <w:r w:rsidRPr="00F94112">
        <w:rPr>
          <w:sz w:val="28"/>
          <w:szCs w:val="28"/>
        </w:rPr>
        <w:t>проектом планировки территории;</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п</w:t>
      </w:r>
      <w:r w:rsidR="00D03D06" w:rsidRPr="00F94112">
        <w:rPr>
          <w:sz w:val="28"/>
          <w:szCs w:val="28"/>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w:t>
      </w:r>
      <w:r w:rsidRPr="00F94112">
        <w:rPr>
          <w:sz w:val="28"/>
          <w:szCs w:val="28"/>
        </w:rPr>
        <w:t>нных или муниципальных нужд;</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д</w:t>
      </w:r>
      <w:r w:rsidR="00D03D06" w:rsidRPr="00F94112">
        <w:rPr>
          <w:sz w:val="28"/>
          <w:szCs w:val="28"/>
        </w:rPr>
        <w:t>окументы (сведения), представленные заявителем, противоречат документам (сведениям), полученным в рамках ме</w:t>
      </w:r>
      <w:r w:rsidRPr="00F94112">
        <w:rPr>
          <w:sz w:val="28"/>
          <w:szCs w:val="28"/>
        </w:rPr>
        <w:t>жведомственного взаимодействия;</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lastRenderedPageBreak/>
        <w:t>з</w:t>
      </w:r>
      <w:r w:rsidR="00D03D06" w:rsidRPr="00F94112">
        <w:rPr>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F94112" w:rsidRDefault="00054314" w:rsidP="00F94112">
      <w:pPr>
        <w:pStyle w:val="Default"/>
        <w:tabs>
          <w:tab w:val="left" w:pos="1134"/>
        </w:tabs>
        <w:rPr>
          <w:sz w:val="28"/>
          <w:szCs w:val="28"/>
        </w:rPr>
      </w:pPr>
      <w:r w:rsidRPr="00F94112">
        <w:rPr>
          <w:sz w:val="28"/>
          <w:szCs w:val="28"/>
        </w:rPr>
        <w:t>2.8.2.2</w:t>
      </w:r>
      <w:r w:rsidR="00D03D06" w:rsidRPr="00F94112">
        <w:rPr>
          <w:sz w:val="28"/>
          <w:szCs w:val="28"/>
        </w:rPr>
        <w:t xml:space="preserve">. </w:t>
      </w:r>
      <w:r w:rsidRPr="00F94112">
        <w:rPr>
          <w:sz w:val="28"/>
          <w:szCs w:val="28"/>
        </w:rPr>
        <w:t>Для</w:t>
      </w:r>
      <w:r w:rsidR="00D03D06" w:rsidRPr="00F94112">
        <w:rPr>
          <w:sz w:val="28"/>
          <w:szCs w:val="28"/>
        </w:rPr>
        <w:t xml:space="preserve"> </w:t>
      </w:r>
      <w:proofErr w:type="spellStart"/>
      <w:r w:rsidR="00D03D06" w:rsidRPr="00F94112">
        <w:rPr>
          <w:sz w:val="28"/>
          <w:szCs w:val="28"/>
        </w:rPr>
        <w:t>подуслуги</w:t>
      </w:r>
      <w:proofErr w:type="spellEnd"/>
      <w:r w:rsidR="00D03D06" w:rsidRPr="00F94112">
        <w:rPr>
          <w:sz w:val="28"/>
          <w:szCs w:val="28"/>
        </w:rPr>
        <w:t xml:space="preserve"> «</w:t>
      </w:r>
      <w:r w:rsidR="00D03D06" w:rsidRPr="00F94112">
        <w:rPr>
          <w:bCs/>
          <w:sz w:val="28"/>
          <w:szCs w:val="28"/>
        </w:rPr>
        <w:t>Установление публичного сервитута</w:t>
      </w:r>
      <w:r w:rsidR="00D03D06" w:rsidRPr="00F94112">
        <w:rPr>
          <w:sz w:val="28"/>
          <w:szCs w:val="28"/>
        </w:rPr>
        <w:t xml:space="preserve">»: </w:t>
      </w:r>
    </w:p>
    <w:p w:rsidR="00D03D06" w:rsidRPr="00F94112" w:rsidRDefault="00F94112" w:rsidP="00F94112">
      <w:pPr>
        <w:pStyle w:val="af5"/>
        <w:numPr>
          <w:ilvl w:val="0"/>
          <w:numId w:val="45"/>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rPr>
        <w:t>у</w:t>
      </w:r>
      <w:r w:rsidR="00D03D06" w:rsidRPr="00F94112">
        <w:rPr>
          <w:rFonts w:ascii="Times New Roman" w:hAnsi="Times New Roman"/>
          <w:sz w:val="28"/>
          <w:szCs w:val="28"/>
        </w:rPr>
        <w:t>становлено, что планируемое на условиях сервитута использование земельного участка не допускается в соотв</w:t>
      </w:r>
      <w:r w:rsidRPr="00F94112">
        <w:rPr>
          <w:rFonts w:ascii="Times New Roman" w:hAnsi="Times New Roman"/>
          <w:sz w:val="28"/>
          <w:szCs w:val="28"/>
        </w:rPr>
        <w:t>етствии с федеральными законами;</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у</w:t>
      </w:r>
      <w:r w:rsidR="00D03D06" w:rsidRPr="00F94112">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sidRPr="00F94112">
        <w:rPr>
          <w:sz w:val="28"/>
          <w:szCs w:val="28"/>
        </w:rPr>
        <w:t>пользовании земельного участка;</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у</w:t>
      </w:r>
      <w:r w:rsidR="00D03D06" w:rsidRPr="00F94112">
        <w:rPr>
          <w:sz w:val="28"/>
          <w:szCs w:val="28"/>
        </w:rPr>
        <w:t xml:space="preserve">становлено, что установление публичного сервитута в границах, указанных в ходатайстве, препятствует размещению объектов, предусмотренных утвержденным </w:t>
      </w:r>
      <w:r w:rsidRPr="00F94112">
        <w:rPr>
          <w:sz w:val="28"/>
          <w:szCs w:val="28"/>
        </w:rPr>
        <w:t>проектом планировки территории;</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д</w:t>
      </w:r>
      <w:r w:rsidR="00D03D06" w:rsidRPr="00F94112">
        <w:rPr>
          <w:sz w:val="28"/>
          <w:szCs w:val="28"/>
        </w:rPr>
        <w:t>окументы (сведения), представленные заявителем, противоречат документам (сведениям), полученным в рамках ме</w:t>
      </w:r>
      <w:r w:rsidRPr="00F94112">
        <w:rPr>
          <w:sz w:val="28"/>
          <w:szCs w:val="28"/>
        </w:rPr>
        <w:t>жведомственного взаимодействия;</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з</w:t>
      </w:r>
      <w:r w:rsidR="00D03D06" w:rsidRPr="00F94112">
        <w:rPr>
          <w:sz w:val="28"/>
          <w:szCs w:val="28"/>
        </w:rPr>
        <w:t xml:space="preserve">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D03D06" w:rsidRPr="00F94112" w:rsidRDefault="00054314" w:rsidP="00F94112">
      <w:pPr>
        <w:pStyle w:val="Default"/>
        <w:tabs>
          <w:tab w:val="left" w:pos="1134"/>
        </w:tabs>
        <w:rPr>
          <w:sz w:val="28"/>
          <w:szCs w:val="28"/>
        </w:rPr>
      </w:pPr>
      <w:r w:rsidRPr="00F94112">
        <w:rPr>
          <w:sz w:val="28"/>
          <w:szCs w:val="28"/>
        </w:rPr>
        <w:t>2.8.2.3</w:t>
      </w:r>
      <w:r w:rsidR="00D03D06" w:rsidRPr="00F94112">
        <w:rPr>
          <w:sz w:val="28"/>
          <w:szCs w:val="28"/>
        </w:rPr>
        <w:t xml:space="preserve">. </w:t>
      </w:r>
      <w:r w:rsidRPr="00F94112">
        <w:rPr>
          <w:sz w:val="28"/>
          <w:szCs w:val="28"/>
        </w:rPr>
        <w:t>Для</w:t>
      </w:r>
      <w:r w:rsidR="00D03D06" w:rsidRPr="00F94112">
        <w:rPr>
          <w:sz w:val="28"/>
          <w:szCs w:val="28"/>
        </w:rPr>
        <w:t xml:space="preserve"> </w:t>
      </w:r>
      <w:proofErr w:type="spellStart"/>
      <w:r w:rsidR="00D03D06" w:rsidRPr="00F94112">
        <w:rPr>
          <w:sz w:val="28"/>
          <w:szCs w:val="28"/>
        </w:rPr>
        <w:t>подуслуги</w:t>
      </w:r>
      <w:proofErr w:type="spellEnd"/>
      <w:r w:rsidR="00D03D06" w:rsidRPr="00F94112">
        <w:rPr>
          <w:sz w:val="28"/>
          <w:szCs w:val="28"/>
        </w:rPr>
        <w:t xml:space="preserve"> «</w:t>
      </w:r>
      <w:r w:rsidR="00D03D06" w:rsidRPr="00F94112">
        <w:rPr>
          <w:bCs/>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00D03D06" w:rsidRPr="00F94112">
        <w:rPr>
          <w:sz w:val="28"/>
          <w:szCs w:val="28"/>
        </w:rPr>
        <w:t xml:space="preserve">»: </w:t>
      </w:r>
    </w:p>
    <w:p w:rsidR="00D03D06" w:rsidRPr="00F94112" w:rsidRDefault="00F94112" w:rsidP="00F94112">
      <w:pPr>
        <w:pStyle w:val="Default"/>
        <w:numPr>
          <w:ilvl w:val="0"/>
          <w:numId w:val="46"/>
        </w:numPr>
        <w:tabs>
          <w:tab w:val="left" w:pos="1134"/>
        </w:tabs>
        <w:ind w:left="0" w:firstLine="709"/>
        <w:rPr>
          <w:sz w:val="28"/>
          <w:szCs w:val="28"/>
        </w:rPr>
      </w:pPr>
      <w:r w:rsidRPr="00F94112">
        <w:rPr>
          <w:sz w:val="28"/>
          <w:szCs w:val="28"/>
        </w:rPr>
        <w:t>з</w:t>
      </w:r>
      <w:r w:rsidR="00D03D06" w:rsidRPr="00F94112">
        <w:rPr>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w:t>
      </w:r>
      <w:r w:rsidRPr="00F94112">
        <w:rPr>
          <w:sz w:val="28"/>
          <w:szCs w:val="28"/>
        </w:rPr>
        <w:t>ение об установлении сервитута;</w:t>
      </w:r>
    </w:p>
    <w:p w:rsidR="00D03D06" w:rsidRPr="00D03D06" w:rsidRDefault="00F94112" w:rsidP="00F94112">
      <w:pPr>
        <w:pStyle w:val="Default"/>
        <w:numPr>
          <w:ilvl w:val="0"/>
          <w:numId w:val="46"/>
        </w:numPr>
        <w:tabs>
          <w:tab w:val="left" w:pos="1134"/>
        </w:tabs>
        <w:ind w:left="0" w:firstLine="709"/>
        <w:rPr>
          <w:sz w:val="28"/>
          <w:szCs w:val="28"/>
        </w:rPr>
      </w:pPr>
      <w:r w:rsidRPr="00F94112">
        <w:rPr>
          <w:sz w:val="28"/>
          <w:szCs w:val="28"/>
        </w:rPr>
        <w:t>у</w:t>
      </w:r>
      <w:r w:rsidR="00D03D06" w:rsidRPr="00F94112">
        <w:rPr>
          <w:sz w:val="28"/>
          <w:szCs w:val="28"/>
        </w:rPr>
        <w:t>становлено, что планируемое на условиях сервитута исп</w:t>
      </w:r>
      <w:r w:rsidR="00D03D06" w:rsidRPr="00D03D06">
        <w:rPr>
          <w:sz w:val="28"/>
          <w:szCs w:val="28"/>
        </w:rPr>
        <w:t>ользование земельного участка не допускается в соотве</w:t>
      </w:r>
      <w:r>
        <w:rPr>
          <w:sz w:val="28"/>
          <w:szCs w:val="28"/>
        </w:rPr>
        <w:t>тствии с федеральными законами;</w:t>
      </w:r>
    </w:p>
    <w:p w:rsidR="00D03D06" w:rsidRPr="00D03D06" w:rsidRDefault="00F94112" w:rsidP="00F94112">
      <w:pPr>
        <w:pStyle w:val="Default"/>
        <w:numPr>
          <w:ilvl w:val="0"/>
          <w:numId w:val="46"/>
        </w:numPr>
        <w:tabs>
          <w:tab w:val="left" w:pos="1134"/>
        </w:tabs>
        <w:ind w:left="0" w:firstLine="709"/>
        <w:rPr>
          <w:sz w:val="28"/>
          <w:szCs w:val="28"/>
        </w:rPr>
      </w:pPr>
      <w:r>
        <w:rPr>
          <w:sz w:val="28"/>
          <w:szCs w:val="28"/>
        </w:rPr>
        <w:t>у</w:t>
      </w:r>
      <w:r w:rsidR="00D03D06" w:rsidRPr="00D03D06">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Pr>
          <w:sz w:val="28"/>
          <w:szCs w:val="28"/>
        </w:rPr>
        <w:t>пользовании земельного участка;</w:t>
      </w:r>
    </w:p>
    <w:p w:rsidR="00D03D06" w:rsidRPr="00F94112" w:rsidRDefault="00F94112" w:rsidP="00F94112">
      <w:pPr>
        <w:pStyle w:val="af5"/>
        <w:numPr>
          <w:ilvl w:val="0"/>
          <w:numId w:val="46"/>
        </w:numPr>
        <w:tabs>
          <w:tab w:val="left" w:pos="1134"/>
        </w:tabs>
        <w:autoSpaceDE w:val="0"/>
        <w:autoSpaceDN w:val="0"/>
        <w:adjustRightInd w:val="0"/>
        <w:ind w:left="0" w:firstLine="709"/>
        <w:rPr>
          <w:rFonts w:ascii="Times New Roman" w:hAnsi="Times New Roman"/>
          <w:sz w:val="28"/>
          <w:szCs w:val="20"/>
        </w:rPr>
      </w:pPr>
      <w:r w:rsidRPr="00F94112">
        <w:rPr>
          <w:rFonts w:ascii="Times New Roman" w:hAnsi="Times New Roman"/>
          <w:sz w:val="28"/>
          <w:szCs w:val="28"/>
        </w:rPr>
        <w:t>д</w:t>
      </w:r>
      <w:r w:rsidR="00D03D06" w:rsidRPr="00F94112">
        <w:rPr>
          <w:rFonts w:ascii="Times New Roman" w:hAnsi="Times New Roman"/>
          <w:sz w:val="28"/>
          <w:szCs w:val="28"/>
        </w:rPr>
        <w:t>окументы (сведения), представленные заявителем, противоречат документам (сведениям), полученным в рамках межведомственного взаимодействия.</w:t>
      </w:r>
    </w:p>
    <w:p w:rsidR="00EC7BA3" w:rsidRDefault="007F5F9B" w:rsidP="00F94112">
      <w:pPr>
        <w:tabs>
          <w:tab w:val="left" w:pos="1134"/>
          <w:tab w:val="left" w:pos="9781"/>
        </w:tabs>
        <w:autoSpaceDE w:val="0"/>
        <w:autoSpaceDN w:val="0"/>
        <w:adjustRightInd w:val="0"/>
        <w:ind w:right="-1"/>
        <w:rPr>
          <w:rFonts w:ascii="Times New Roman" w:hAnsi="Times New Roman"/>
          <w:sz w:val="28"/>
          <w:szCs w:val="28"/>
        </w:rPr>
      </w:pPr>
      <w:r w:rsidRPr="00A14724">
        <w:rPr>
          <w:rFonts w:ascii="Times New Roman" w:hAnsi="Times New Roman" w:cs="Courier New"/>
          <w:sz w:val="28"/>
          <w:szCs w:val="20"/>
        </w:rPr>
        <w:t>2.8.3.</w:t>
      </w:r>
      <w:r w:rsidR="00EC7BA3" w:rsidRPr="00A14724">
        <w:rPr>
          <w:rFonts w:ascii="Times New Roman" w:hAnsi="Times New Roman"/>
          <w:sz w:val="28"/>
          <w:szCs w:val="28"/>
        </w:rPr>
        <w:t> Переч</w:t>
      </w:r>
      <w:r w:rsidR="00940F94" w:rsidRPr="00A14724">
        <w:rPr>
          <w:rFonts w:ascii="Times New Roman" w:hAnsi="Times New Roman"/>
          <w:sz w:val="28"/>
          <w:szCs w:val="28"/>
        </w:rPr>
        <w:t>е</w:t>
      </w:r>
      <w:r w:rsidR="00EC7BA3" w:rsidRPr="00A14724">
        <w:rPr>
          <w:rFonts w:ascii="Times New Roman" w:hAnsi="Times New Roman"/>
          <w:sz w:val="28"/>
          <w:szCs w:val="28"/>
        </w:rPr>
        <w:t>н</w:t>
      </w:r>
      <w:r w:rsidR="00940F94" w:rsidRPr="00A14724">
        <w:rPr>
          <w:rFonts w:ascii="Times New Roman" w:hAnsi="Times New Roman"/>
          <w:sz w:val="28"/>
          <w:szCs w:val="28"/>
        </w:rPr>
        <w:t>ь</w:t>
      </w:r>
      <w:r w:rsidR="00EC7BA3" w:rsidRPr="00A14724">
        <w:rPr>
          <w:rFonts w:ascii="Times New Roman" w:hAnsi="Times New Roman"/>
          <w:sz w:val="28"/>
          <w:szCs w:val="28"/>
        </w:rPr>
        <w:t xml:space="preserve"> оснований для отказа в предоставлении муниципальной усл</w:t>
      </w:r>
      <w:r w:rsidR="00BD44A2" w:rsidRPr="00A14724">
        <w:rPr>
          <w:rFonts w:ascii="Times New Roman" w:hAnsi="Times New Roman"/>
          <w:sz w:val="28"/>
          <w:szCs w:val="28"/>
        </w:rPr>
        <w:t>уги являю</w:t>
      </w:r>
      <w:r w:rsidR="00EC7BA3" w:rsidRPr="00A14724">
        <w:rPr>
          <w:rFonts w:ascii="Times New Roman" w:hAnsi="Times New Roman"/>
          <w:sz w:val="28"/>
          <w:szCs w:val="28"/>
        </w:rPr>
        <w:t>тся исчерпывающим</w:t>
      </w:r>
      <w:r w:rsidR="00EC7BA3" w:rsidRPr="00291390">
        <w:rPr>
          <w:rFonts w:ascii="Times New Roman" w:hAnsi="Times New Roman"/>
          <w:sz w:val="28"/>
          <w:szCs w:val="28"/>
        </w:rPr>
        <w:t>.</w:t>
      </w:r>
    </w:p>
    <w:p w:rsidR="00447013" w:rsidRPr="00291390" w:rsidRDefault="00447013" w:rsidP="00F94112">
      <w:pPr>
        <w:tabs>
          <w:tab w:val="left" w:pos="1134"/>
          <w:tab w:val="left" w:pos="9781"/>
        </w:tabs>
        <w:autoSpaceDE w:val="0"/>
        <w:autoSpaceDN w:val="0"/>
        <w:adjustRightInd w:val="0"/>
        <w:ind w:right="-1"/>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sidR="00215C1A">
        <w:rPr>
          <w:rFonts w:ascii="Times New Roman" w:hAnsi="Times New Roman"/>
          <w:sz w:val="28"/>
          <w:szCs w:val="28"/>
        </w:rPr>
        <w:t>Палаты</w:t>
      </w:r>
      <w:r w:rsidRPr="00447013">
        <w:rPr>
          <w:rFonts w:ascii="Times New Roman" w:hAnsi="Times New Roman"/>
          <w:sz w:val="28"/>
          <w:szCs w:val="28"/>
        </w:rPr>
        <w:t xml:space="preserve"> или обратившись в </w:t>
      </w:r>
      <w:r w:rsidR="00215C1A">
        <w:rPr>
          <w:rFonts w:ascii="Times New Roman" w:hAnsi="Times New Roman"/>
          <w:sz w:val="28"/>
          <w:szCs w:val="28"/>
        </w:rPr>
        <w:t>Палату</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sidR="00215C1A">
        <w:rPr>
          <w:rFonts w:ascii="Times New Roman" w:hAnsi="Times New Roman"/>
          <w:sz w:val="28"/>
          <w:szCs w:val="28"/>
        </w:rPr>
        <w:t>Палаты</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 xml:space="preserve">униципальной услуги фиксируется в автоматизированной информационной </w:t>
      </w:r>
      <w:r w:rsidRPr="00447013">
        <w:rPr>
          <w:rFonts w:ascii="Times New Roman" w:hAnsi="Times New Roman"/>
          <w:sz w:val="28"/>
          <w:szCs w:val="28"/>
        </w:rPr>
        <w:lastRenderedPageBreak/>
        <w:t>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ind w:right="-1"/>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A14724">
        <w:rPr>
          <w:rFonts w:ascii="Times New Roman" w:hAnsi="Times New Roman"/>
          <w:sz w:val="28"/>
          <w:szCs w:val="28"/>
        </w:rPr>
        <w:t xml:space="preserve">приложении № </w:t>
      </w:r>
      <w:r w:rsidR="009D6C42" w:rsidRPr="00A14724">
        <w:rPr>
          <w:rFonts w:ascii="Times New Roman" w:hAnsi="Times New Roman"/>
          <w:sz w:val="28"/>
          <w:szCs w:val="28"/>
        </w:rPr>
        <w:t>3</w:t>
      </w:r>
      <w:r w:rsidR="00EC7BA3" w:rsidRPr="00A14724">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w:t>
      </w:r>
      <w:proofErr w:type="gramStart"/>
      <w:r w:rsidR="00EC7BA3" w:rsidRPr="00291390">
        <w:rPr>
          <w:rFonts w:ascii="Times New Roman" w:hAnsi="Times New Roman"/>
          <w:sz w:val="28"/>
          <w:szCs w:val="28"/>
        </w:rPr>
        <w:t>порядке</w:t>
      </w:r>
      <w:proofErr w:type="gramEnd"/>
      <w:r w:rsidR="00EC7BA3" w:rsidRPr="00291390">
        <w:rPr>
          <w:rFonts w:ascii="Times New Roman" w:hAnsi="Times New Roman"/>
          <w:sz w:val="28"/>
          <w:szCs w:val="28"/>
        </w:rPr>
        <w:t xml:space="preserve"> уполномоченным</w:t>
      </w:r>
      <w:r w:rsidR="00EC7BA3" w:rsidRPr="00EC7BA3">
        <w:rPr>
          <w:rFonts w:ascii="Times New Roman" w:hAnsi="Times New Roman"/>
          <w:sz w:val="28"/>
          <w:szCs w:val="28"/>
        </w:rPr>
        <w:t xml:space="preserve"> должностным лицом </w:t>
      </w:r>
      <w:r w:rsidR="00215C1A">
        <w:rPr>
          <w:rFonts w:ascii="Times New Roman" w:hAnsi="Times New Roman"/>
          <w:sz w:val="28"/>
          <w:szCs w:val="28"/>
        </w:rPr>
        <w:t>Палаты</w:t>
      </w:r>
      <w:r w:rsidR="00EC7BA3" w:rsidRPr="00EC7BA3">
        <w:rPr>
          <w:rFonts w:ascii="Times New Roman" w:hAnsi="Times New Roman"/>
          <w:sz w:val="28"/>
          <w:szCs w:val="28"/>
        </w:rPr>
        <w:t xml:space="preserve"> (</w:t>
      </w:r>
      <w:r w:rsidR="00215C1A">
        <w:rPr>
          <w:rFonts w:ascii="Times New Roman" w:hAnsi="Times New Roman"/>
          <w:sz w:val="28"/>
          <w:szCs w:val="28"/>
        </w:rPr>
        <w:t>Палатой</w:t>
      </w:r>
      <w:r w:rsidR="00EC7BA3" w:rsidRPr="00EC7BA3">
        <w:rPr>
          <w:rFonts w:ascii="Times New Roman" w:hAnsi="Times New Roman"/>
          <w:sz w:val="28"/>
          <w:szCs w:val="28"/>
        </w:rPr>
        <w:t xml:space="preserve">),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ind w:right="-1"/>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62067" w:rsidRPr="005A7931" w:rsidRDefault="00F62067" w:rsidP="00F654DE">
      <w:pPr>
        <w:tabs>
          <w:tab w:val="num" w:pos="370"/>
        </w:tabs>
        <w:ind w:right="-1"/>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ind w:right="-1"/>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865A68" w:rsidP="00F654DE">
      <w:pPr>
        <w:ind w:right="-1"/>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865A68" w:rsidP="00F654DE">
      <w:pPr>
        <w:ind w:right="-1"/>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left" w:pos="0"/>
        </w:tabs>
        <w:autoSpaceDE w:val="0"/>
        <w:autoSpaceDN w:val="0"/>
        <w:adjustRightInd w:val="0"/>
        <w:ind w:right="-1"/>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ind w:right="-1"/>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num" w:pos="0"/>
        </w:tabs>
        <w:ind w:right="-1"/>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ind w:right="-1"/>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ind w:right="-1"/>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sidR="00215C1A">
        <w:rPr>
          <w:rFonts w:ascii="Times New Roman" w:hAnsi="Times New Roman"/>
          <w:sz w:val="28"/>
          <w:szCs w:val="28"/>
        </w:rPr>
        <w:t>Палату</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 xml:space="preserve">уполномоченным должностным лицом </w:t>
      </w:r>
      <w:r w:rsidR="00215C1A">
        <w:rPr>
          <w:rFonts w:ascii="Times New Roman" w:hAnsi="Times New Roman"/>
          <w:sz w:val="28"/>
          <w:szCs w:val="28"/>
        </w:rPr>
        <w:t>Палаты</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2.14. </w:t>
      </w:r>
      <w:proofErr w:type="gramStart"/>
      <w:r w:rsidRPr="006374D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2.14.2. </w:t>
      </w:r>
      <w:proofErr w:type="gramStart"/>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rFonts w:ascii="Times New Roman" w:hAnsi="Times New Roman"/>
          <w:sz w:val="28"/>
          <w:szCs w:val="28"/>
        </w:rPr>
        <w:t xml:space="preserve"> предоставления муниципальной услуги обеспечивается:</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lastRenderedPageBreak/>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F654DE">
      <w:pPr>
        <w:tabs>
          <w:tab w:val="num" w:pos="370"/>
        </w:tabs>
        <w:ind w:right="-1"/>
        <w:rPr>
          <w:rFonts w:ascii="Times New Roman" w:hAnsi="Times New Roman"/>
          <w:sz w:val="28"/>
          <w:szCs w:val="28"/>
        </w:rPr>
      </w:pPr>
      <w:proofErr w:type="gramStart"/>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374D4" w:rsidRDefault="004E5E80" w:rsidP="00F654DE">
      <w:pPr>
        <w:ind w:right="-1"/>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2.15. </w:t>
      </w:r>
      <w:proofErr w:type="gramStart"/>
      <w:r w:rsidRPr="006374D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374D4">
        <w:rPr>
          <w:rFonts w:ascii="Times New Roman" w:hAnsi="Times New Roman"/>
          <w:sz w:val="28"/>
          <w:szCs w:val="28"/>
        </w:rPr>
        <w:t xml:space="preserve"> </w:t>
      </w:r>
      <w:proofErr w:type="gramStart"/>
      <w:r w:rsidRPr="006374D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roofErr w:type="gramEnd"/>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autoSpaceDE w:val="0"/>
        <w:autoSpaceDN w:val="0"/>
        <w:adjustRightInd w:val="0"/>
        <w:ind w:right="-1"/>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4C6EEC">
        <w:rPr>
          <w:rFonts w:ascii="Times New Roman" w:hAnsi="Times New Roman"/>
          <w:sz w:val="28"/>
          <w:szCs w:val="28"/>
        </w:rPr>
        <w:lastRenderedPageBreak/>
        <w:t>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w:t>
      </w:r>
      <w:r w:rsidR="00215C1A">
        <w:rPr>
          <w:rFonts w:ascii="Times New Roman" w:hAnsi="Times New Roman"/>
          <w:sz w:val="28"/>
          <w:szCs w:val="28"/>
        </w:rPr>
        <w:t>Палаты</w:t>
      </w:r>
      <w:r w:rsidRPr="00D63E8B">
        <w:rPr>
          <w:rFonts w:ascii="Times New Roman" w:hAnsi="Times New Roman"/>
          <w:sz w:val="28"/>
          <w:szCs w:val="28"/>
        </w:rPr>
        <w:t xml:space="preserve">; </w:t>
      </w:r>
    </w:p>
    <w:p w:rsidR="004E5E80" w:rsidRPr="00D63E8B"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ind w:right="-1"/>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left" w:pos="709"/>
        </w:tabs>
        <w:ind w:right="-1"/>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ind w:right="-1"/>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 xml:space="preserve">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ind w:right="-1"/>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w:t>
      </w:r>
      <w:r w:rsidR="00215C1A">
        <w:rPr>
          <w:rFonts w:ascii="Times New Roman" w:hAnsi="Times New Roman"/>
          <w:sz w:val="28"/>
          <w:szCs w:val="28"/>
        </w:rPr>
        <w:t>Палаты</w:t>
      </w:r>
      <w:r w:rsidRPr="005A7931">
        <w:rPr>
          <w:rFonts w:ascii="Times New Roman" w:hAnsi="Times New Roman"/>
          <w:sz w:val="28"/>
          <w:szCs w:val="28"/>
        </w:rPr>
        <w:t xml:space="preserve">,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47A5" w:rsidRDefault="008C4696" w:rsidP="00F654DE">
      <w:pPr>
        <w:suppressAutoHyphens/>
        <w:ind w:right="-1"/>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ind w:right="-1"/>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lastRenderedPageBreak/>
        <w:t>Заявитель в любое время вправе отказаться от предварительной записи.</w:t>
      </w:r>
    </w:p>
    <w:p w:rsidR="004E5E80" w:rsidRPr="005A7931" w:rsidRDefault="004E5E80" w:rsidP="00F654DE">
      <w:pPr>
        <w:ind w:right="-1"/>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ind w:right="-1"/>
        <w:jc w:val="center"/>
        <w:rPr>
          <w:rFonts w:ascii="Times New Roman" w:hAnsi="Times New Roman"/>
          <w:b/>
          <w:bCs/>
          <w:sz w:val="28"/>
          <w:szCs w:val="28"/>
        </w:rPr>
      </w:pPr>
    </w:p>
    <w:p w:rsidR="00423558" w:rsidRPr="005A7931" w:rsidRDefault="00423558" w:rsidP="00F654DE">
      <w:pPr>
        <w:autoSpaceDE w:val="0"/>
        <w:autoSpaceDN w:val="0"/>
        <w:adjustRightInd w:val="0"/>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ind w:right="-1" w:firstLine="720"/>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ind w:right="-1"/>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ind w:right="-1"/>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ind w:right="-1"/>
        <w:rPr>
          <w:rFonts w:ascii="Times New Roman" w:hAnsi="Times New Roman"/>
          <w:sz w:val="28"/>
          <w:szCs w:val="28"/>
        </w:rPr>
      </w:pP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 при обращении заявителя в </w:t>
      </w:r>
      <w:r w:rsidR="00215C1A">
        <w:rPr>
          <w:rFonts w:ascii="Times New Roman" w:hAnsi="Times New Roman"/>
          <w:sz w:val="28"/>
          <w:szCs w:val="28"/>
        </w:rPr>
        <w:t>Палату</w:t>
      </w:r>
      <w:r w:rsidRPr="005A7931">
        <w:rPr>
          <w:rFonts w:ascii="Times New Roman" w:hAnsi="Times New Roman"/>
          <w:sz w:val="28"/>
          <w:szCs w:val="28"/>
        </w:rPr>
        <w:t xml:space="preserve"> - </w:t>
      </w:r>
      <w:r w:rsidR="00215C1A">
        <w:rPr>
          <w:rFonts w:ascii="Times New Roman" w:hAnsi="Times New Roman"/>
          <w:sz w:val="28"/>
          <w:szCs w:val="28"/>
        </w:rPr>
        <w:t>специалист Палаты</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w:t>
      </w:r>
      <w:r w:rsidR="00215C1A">
        <w:rPr>
          <w:rFonts w:ascii="Times New Roman" w:hAnsi="Times New Roman"/>
          <w:sz w:val="28"/>
          <w:szCs w:val="28"/>
        </w:rPr>
        <w:t>Палату</w:t>
      </w:r>
      <w:r w:rsidRPr="005A7931">
        <w:rPr>
          <w:rFonts w:ascii="Times New Roman" w:hAnsi="Times New Roman"/>
          <w:sz w:val="28"/>
          <w:szCs w:val="28"/>
        </w:rPr>
        <w:t xml:space="preserve">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w:t>
      </w:r>
      <w:r w:rsidR="002C6622">
        <w:rPr>
          <w:rFonts w:ascii="Times New Roman" w:hAnsi="Times New Roman"/>
          <w:sz w:val="28"/>
          <w:szCs w:val="28"/>
        </w:rPr>
        <w:t>района</w:t>
      </w:r>
      <w:r w:rsidRPr="005A7931">
        <w:rPr>
          <w:rFonts w:ascii="Times New Roman" w:hAnsi="Times New Roman"/>
          <w:sz w:val="28"/>
          <w:szCs w:val="28"/>
        </w:rPr>
        <w:t xml:space="preserve">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ind w:right="-1"/>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ind w:right="-1"/>
        <w:rPr>
          <w:rFonts w:ascii="Times New Roman" w:hAnsi="Times New Roman"/>
          <w:sz w:val="28"/>
          <w:szCs w:val="28"/>
        </w:rPr>
      </w:pPr>
    </w:p>
    <w:p w:rsidR="00F97E9C"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w:t>
      </w:r>
      <w:r w:rsidR="00215C1A">
        <w:rPr>
          <w:rFonts w:ascii="Times New Roman" w:hAnsi="Times New Roman"/>
          <w:sz w:val="28"/>
          <w:szCs w:val="28"/>
        </w:rPr>
        <w:t>Палату</w:t>
      </w:r>
      <w:r>
        <w:rPr>
          <w:rFonts w:ascii="Times New Roman" w:hAnsi="Times New Roman"/>
          <w:sz w:val="28"/>
          <w:szCs w:val="28"/>
        </w:rPr>
        <w:t xml:space="preserve">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w:t>
      </w:r>
      <w:r w:rsidR="00215C1A">
        <w:rPr>
          <w:rFonts w:ascii="Times New Roman" w:hAnsi="Times New Roman"/>
          <w:sz w:val="28"/>
          <w:szCs w:val="28"/>
        </w:rPr>
        <w:t>Палату</w:t>
      </w:r>
      <w:r w:rsidR="00F97E9C" w:rsidRPr="005A7931">
        <w:rPr>
          <w:rFonts w:ascii="Times New Roman" w:hAnsi="Times New Roman"/>
          <w:sz w:val="28"/>
          <w:szCs w:val="28"/>
        </w:rPr>
        <w:t xml:space="preserve">,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электронное дело, направленное в </w:t>
      </w:r>
      <w:r w:rsidR="00215C1A">
        <w:rPr>
          <w:rFonts w:ascii="Times New Roman" w:hAnsi="Times New Roman"/>
          <w:sz w:val="28"/>
          <w:szCs w:val="28"/>
        </w:rPr>
        <w:t>Палату</w:t>
      </w:r>
      <w:r w:rsidR="00F97E9C" w:rsidRPr="005A7931">
        <w:rPr>
          <w:rFonts w:ascii="Times New Roman" w:hAnsi="Times New Roman"/>
          <w:sz w:val="28"/>
          <w:szCs w:val="28"/>
        </w:rPr>
        <w:t>,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3.3.3. Рассмотрение комплекта документов </w:t>
      </w:r>
      <w:r w:rsidR="00215C1A">
        <w:rPr>
          <w:rFonts w:ascii="Times New Roman" w:hAnsi="Times New Roman"/>
          <w:sz w:val="28"/>
          <w:szCs w:val="28"/>
        </w:rPr>
        <w:t>Палатой</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spellStart"/>
      <w:r w:rsidRPr="005A7931">
        <w:rPr>
          <w:rFonts w:ascii="Times New Roman" w:hAnsi="Times New Roman"/>
          <w:sz w:val="28"/>
          <w:szCs w:val="28"/>
        </w:rPr>
        <w:t>является</w:t>
      </w:r>
      <w:r w:rsidR="00215C1A">
        <w:rPr>
          <w:rFonts w:ascii="Times New Roman" w:hAnsi="Times New Roman"/>
          <w:sz w:val="28"/>
          <w:szCs w:val="28"/>
        </w:rPr>
        <w:t>специалист</w:t>
      </w:r>
      <w:proofErr w:type="spellEnd"/>
      <w:r w:rsidR="00215C1A">
        <w:rPr>
          <w:rFonts w:ascii="Times New Roman" w:hAnsi="Times New Roman"/>
          <w:sz w:val="28"/>
          <w:szCs w:val="28"/>
        </w:rPr>
        <w:t xml:space="preserve"> Палат</w:t>
      </w:r>
      <w:proofErr w:type="gramStart"/>
      <w:r w:rsidR="00215C1A">
        <w:rPr>
          <w:rFonts w:ascii="Times New Roman" w:hAnsi="Times New Roman"/>
          <w:sz w:val="28"/>
          <w:szCs w:val="28"/>
        </w:rPr>
        <w:t>ы</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ind w:right="-1"/>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xml:space="preserve">, в случае обращения заявителя с заявлением в </w:t>
      </w:r>
      <w:r w:rsidR="00215C1A">
        <w:rPr>
          <w:rFonts w:ascii="Times New Roman" w:hAnsi="Times New Roman"/>
          <w:sz w:val="28"/>
          <w:szCs w:val="28"/>
        </w:rPr>
        <w:t>Палату</w:t>
      </w:r>
      <w:r>
        <w:rPr>
          <w:rFonts w:ascii="Times New Roman" w:hAnsi="Times New Roman"/>
          <w:sz w:val="28"/>
          <w:szCs w:val="28"/>
        </w:rPr>
        <w:t>:</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lastRenderedPageBreak/>
        <w:t>проводит проверку полномочий лица, подающего документы;</w:t>
      </w:r>
    </w:p>
    <w:p w:rsid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ind w:right="-1"/>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ind w:right="-1"/>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ind w:right="-1"/>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ind w:right="-1"/>
        <w:rPr>
          <w:rFonts w:ascii="Times New Roman" w:hAnsi="Times New Roman"/>
          <w:sz w:val="28"/>
          <w:szCs w:val="28"/>
        </w:rPr>
      </w:pPr>
      <w:r w:rsidRPr="00EB3AAC">
        <w:rPr>
          <w:rFonts w:ascii="Times New Roman" w:hAnsi="Times New Roman"/>
          <w:sz w:val="28"/>
          <w:szCs w:val="28"/>
        </w:rPr>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ind w:right="-1"/>
        <w:rPr>
          <w:rFonts w:ascii="Times New Roman" w:hAnsi="Times New Roman"/>
          <w:sz w:val="28"/>
          <w:szCs w:val="28"/>
        </w:rPr>
      </w:pPr>
      <w:proofErr w:type="gramStart"/>
      <w:r>
        <w:rPr>
          <w:rFonts w:ascii="Times New Roman" w:hAnsi="Times New Roman"/>
          <w:sz w:val="28"/>
          <w:szCs w:val="28"/>
        </w:rPr>
        <w:lastRenderedPageBreak/>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00F97E9C" w:rsidRPr="0038621B">
        <w:rPr>
          <w:rFonts w:ascii="Times New Roman" w:hAnsi="Times New Roman"/>
          <w:sz w:val="28"/>
          <w:szCs w:val="28"/>
        </w:rPr>
        <w:t xml:space="preserve">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ind w:right="-1"/>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ind w:right="-1"/>
        <w:rPr>
          <w:rFonts w:ascii="Times New Roman" w:hAnsi="Times New Roman"/>
          <w:sz w:val="28"/>
          <w:szCs w:val="28"/>
        </w:rPr>
      </w:pPr>
      <w:proofErr w:type="gramStart"/>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A7931" w:rsidRDefault="00F97E9C" w:rsidP="00F654DE">
      <w:pPr>
        <w:tabs>
          <w:tab w:val="left" w:pos="8610"/>
        </w:tabs>
        <w:ind w:right="-1"/>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ind w:right="-1"/>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ind w:right="-1"/>
        <w:rPr>
          <w:rFonts w:ascii="Times New Roman" w:hAnsi="Times New Roman"/>
          <w:sz w:val="28"/>
          <w:szCs w:val="28"/>
        </w:rPr>
      </w:pPr>
    </w:p>
    <w:p w:rsidR="00DB5B73" w:rsidRPr="005A7931" w:rsidRDefault="00DB5B73" w:rsidP="00F654DE">
      <w:pPr>
        <w:tabs>
          <w:tab w:val="left" w:pos="8610"/>
        </w:tabs>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w:t>
      </w:r>
      <w:r w:rsidR="00215C1A">
        <w:rPr>
          <w:rFonts w:ascii="Times New Roman" w:hAnsi="Times New Roman"/>
          <w:i/>
          <w:sz w:val="28"/>
          <w:szCs w:val="28"/>
        </w:rPr>
        <w:t>специалист Палат</w:t>
      </w:r>
      <w:proofErr w:type="gramStart"/>
      <w:r w:rsidR="00215C1A">
        <w:rPr>
          <w:rFonts w:ascii="Times New Roman" w:hAnsi="Times New Roman"/>
          <w:i/>
          <w:sz w:val="28"/>
          <w:szCs w:val="28"/>
        </w:rPr>
        <w:t>ы</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ind w:right="-1"/>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DB5B73" w:rsidRPr="005A7931">
        <w:rPr>
          <w:rFonts w:ascii="Times New Roman" w:hAnsi="Times New Roman"/>
          <w:bCs/>
          <w:iCs/>
          <w:sz w:val="28"/>
          <w:szCs w:val="28"/>
        </w:rPr>
        <w:lastRenderedPageBreak/>
        <w:t>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ind w:right="-1"/>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ind w:right="-1"/>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ind w:right="-1"/>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ind w:right="-1"/>
        <w:rPr>
          <w:rFonts w:ascii="Times New Roman" w:hAnsi="Times New Roman"/>
          <w:sz w:val="28"/>
          <w:szCs w:val="28"/>
        </w:rPr>
      </w:pPr>
      <w:proofErr w:type="gramStart"/>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roofErr w:type="gramEnd"/>
    </w:p>
    <w:p w:rsidR="003E5AB9" w:rsidRPr="005A7931" w:rsidRDefault="008919CB" w:rsidP="00F654DE">
      <w:pPr>
        <w:ind w:right="-1" w:firstLine="720"/>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ind w:right="-1"/>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ind w:right="-1"/>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ind w:right="-1"/>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ind w:right="-1"/>
        <w:rPr>
          <w:rFonts w:ascii="Times New Roman" w:hAnsi="Times New Roman"/>
          <w:sz w:val="28"/>
          <w:szCs w:val="28"/>
        </w:rPr>
      </w:pPr>
      <w:proofErr w:type="gramStart"/>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CE1C17">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ind w:right="-1" w:firstLine="720"/>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ind w:right="-1" w:firstLine="720"/>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ind w:right="-1"/>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ind w:right="-1"/>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ind w:right="-1"/>
        <w:rPr>
          <w:rFonts w:ascii="Times New Roman" w:hAnsi="Times New Roman"/>
          <w:sz w:val="28"/>
          <w:szCs w:val="28"/>
        </w:rPr>
      </w:pPr>
    </w:p>
    <w:p w:rsidR="00DB5B73" w:rsidRDefault="00DB5B73" w:rsidP="00F654DE">
      <w:pPr>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ind w:right="-1"/>
        <w:jc w:val="center"/>
        <w:rPr>
          <w:rFonts w:ascii="Times New Roman" w:hAnsi="Times New Roman"/>
          <w:sz w:val="28"/>
          <w:szCs w:val="28"/>
        </w:rPr>
      </w:pPr>
    </w:p>
    <w:p w:rsidR="00DB5B73" w:rsidRPr="00762619" w:rsidRDefault="00DB5B73" w:rsidP="00F654DE">
      <w:pPr>
        <w:ind w:right="-1"/>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w:t>
      </w:r>
      <w:r w:rsidR="00215C1A">
        <w:rPr>
          <w:rFonts w:ascii="Times New Roman" w:hAnsi="Times New Roman"/>
          <w:sz w:val="28"/>
          <w:szCs w:val="28"/>
        </w:rPr>
        <w:t>специалист Палат</w:t>
      </w:r>
      <w:proofErr w:type="gramStart"/>
      <w:r w:rsidR="00215C1A">
        <w:rPr>
          <w:rFonts w:ascii="Times New Roman" w:hAnsi="Times New Roman"/>
          <w:sz w:val="28"/>
          <w:szCs w:val="28"/>
        </w:rPr>
        <w:t>ы</w:t>
      </w:r>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20704" w:rsidRDefault="00DB5B73" w:rsidP="00420704">
      <w:pPr>
        <w:pStyle w:val="ConsPlusNormal"/>
        <w:ind w:firstLine="709"/>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420704" w:rsidRPr="005A7931">
        <w:rPr>
          <w:rFonts w:ascii="Times New Roman" w:hAnsi="Times New Roman" w:cs="Times New Roman"/>
          <w:sz w:val="28"/>
          <w:szCs w:val="28"/>
        </w:rPr>
        <w:t xml:space="preserve">Должностное лицо, ответственное за </w:t>
      </w:r>
      <w:r w:rsidR="00420704">
        <w:rPr>
          <w:rFonts w:ascii="Times New Roman" w:hAnsi="Times New Roman"/>
          <w:sz w:val="28"/>
          <w:szCs w:val="28"/>
        </w:rPr>
        <w:t>подготовку результата предоставления муниципальной услуги</w:t>
      </w:r>
      <w:r w:rsidR="00420704" w:rsidRPr="005A7931">
        <w:rPr>
          <w:rFonts w:ascii="Times New Roman" w:hAnsi="Times New Roman" w:cs="Times New Roman"/>
          <w:bCs/>
          <w:iCs/>
          <w:sz w:val="28"/>
          <w:szCs w:val="28"/>
          <w:shd w:val="clear" w:color="auto" w:fill="FFFFFF"/>
        </w:rPr>
        <w:t>:</w:t>
      </w:r>
    </w:p>
    <w:p w:rsidR="005D5A66" w:rsidRPr="007F024C" w:rsidRDefault="005D5A66"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5D5A66" w:rsidRPr="007F024C" w:rsidRDefault="005D5A66"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D5A66" w:rsidRPr="00555170"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cs="Times New Roman"/>
          <w:bCs/>
          <w:iCs/>
          <w:sz w:val="28"/>
          <w:szCs w:val="28"/>
          <w:shd w:val="clear" w:color="auto" w:fill="FFFFFF"/>
        </w:rPr>
        <w:t>результата предоставления муниципальной услуги</w:t>
      </w:r>
      <w:r w:rsidRPr="00555170">
        <w:rPr>
          <w:rFonts w:ascii="Times New Roman" w:hAnsi="Times New Roman" w:cs="Times New Roman"/>
          <w:bCs/>
          <w:iCs/>
          <w:sz w:val="28"/>
          <w:szCs w:val="28"/>
          <w:shd w:val="clear" w:color="auto" w:fill="FFFFFF"/>
        </w:rPr>
        <w:t>;</w:t>
      </w:r>
    </w:p>
    <w:p w:rsidR="005D5A66" w:rsidRPr="00555170"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D5A66" w:rsidRPr="009B6458"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w:t>
      </w:r>
      <w:r w:rsidRPr="00A66E85">
        <w:rPr>
          <w:rFonts w:ascii="Times New Roman" w:hAnsi="Times New Roman" w:cs="Times New Roman"/>
          <w:bCs/>
          <w:iCs/>
          <w:sz w:val="28"/>
          <w:szCs w:val="28"/>
          <w:shd w:val="clear" w:color="auto" w:fill="FFFFFF"/>
        </w:rPr>
        <w:lastRenderedPageBreak/>
        <w:t xml:space="preserve">муниципальной услуги, указанного в </w:t>
      </w:r>
      <w:r>
        <w:rPr>
          <w:rFonts w:ascii="Times New Roman" w:hAnsi="Times New Roman" w:cs="Times New Roman"/>
          <w:bCs/>
          <w:iCs/>
          <w:sz w:val="28"/>
          <w:szCs w:val="28"/>
          <w:shd w:val="clear" w:color="auto" w:fill="FFFFFF"/>
        </w:rPr>
        <w:t>подпункте 5</w:t>
      </w:r>
      <w:r w:rsidRPr="00A66E85">
        <w:rPr>
          <w:rFonts w:ascii="Times New Roman" w:hAnsi="Times New Roman" w:cs="Times New Roman"/>
          <w:bCs/>
          <w:iCs/>
          <w:sz w:val="28"/>
          <w:szCs w:val="28"/>
          <w:shd w:val="clear" w:color="auto" w:fill="FFFFFF"/>
        </w:rPr>
        <w:t xml:space="preserve">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A66E85">
        <w:rPr>
          <w:rFonts w:ascii="Times New Roman" w:hAnsi="Times New Roman" w:cs="Times New Roman"/>
          <w:bCs/>
          <w:iCs/>
          <w:sz w:val="28"/>
          <w:szCs w:val="28"/>
          <w:shd w:val="clear" w:color="auto" w:fill="FFFFFF"/>
        </w:rPr>
        <w:t xml:space="preserve">на бумажном 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420704" w:rsidRPr="00420704" w:rsidRDefault="00420704"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D7137D">
        <w:rPr>
          <w:rFonts w:ascii="Times New Roman" w:hAnsi="Times New Roman" w:cs="Times New Roman"/>
          <w:bCs/>
          <w:iCs/>
          <w:sz w:val="28"/>
          <w:szCs w:val="28"/>
          <w:shd w:val="clear" w:color="auto" w:fill="FFFFFF"/>
        </w:rPr>
        <w:t xml:space="preserve">проект </w:t>
      </w:r>
      <w:r w:rsidR="005D5A66">
        <w:rPr>
          <w:rFonts w:ascii="Times New Roman" w:hAnsi="Times New Roman" w:cs="Times New Roman"/>
          <w:bCs/>
          <w:iCs/>
          <w:sz w:val="28"/>
          <w:szCs w:val="28"/>
          <w:shd w:val="clear" w:color="auto" w:fill="FFFFFF"/>
        </w:rPr>
        <w:t>результата предоставления муниципальной услуги</w:t>
      </w:r>
      <w:r w:rsidRPr="00420704">
        <w:rPr>
          <w:rFonts w:ascii="Times New Roman" w:hAnsi="Times New Roman" w:cs="Times New Roman"/>
          <w:sz w:val="28"/>
          <w:szCs w:val="28"/>
          <w:shd w:val="clear" w:color="auto" w:fill="FFFFFF"/>
        </w:rPr>
        <w:t>.</w:t>
      </w:r>
    </w:p>
    <w:p w:rsidR="00F327AE" w:rsidRDefault="00420704"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Pr>
          <w:rFonts w:ascii="Times New Roman" w:hAnsi="Times New Roman" w:cs="Times New Roman"/>
          <w:sz w:val="28"/>
          <w:szCs w:val="28"/>
          <w:shd w:val="clear" w:color="auto" w:fill="FFFFFF"/>
        </w:rPr>
        <w:t xml:space="preserve">5.2. Регламента, составляет – </w:t>
      </w:r>
      <w:r w:rsidR="005D5A66">
        <w:rPr>
          <w:rFonts w:ascii="Times New Roman" w:hAnsi="Times New Roman" w:cs="Times New Roman"/>
          <w:sz w:val="28"/>
          <w:szCs w:val="28"/>
          <w:shd w:val="clear" w:color="auto" w:fill="FFFFFF"/>
        </w:rPr>
        <w:t>22</w:t>
      </w:r>
      <w:r w:rsidRPr="00420704">
        <w:rPr>
          <w:rFonts w:ascii="Times New Roman" w:hAnsi="Times New Roman" w:cs="Times New Roman"/>
          <w:sz w:val="28"/>
          <w:szCs w:val="28"/>
          <w:shd w:val="clear" w:color="auto" w:fill="FFFFFF"/>
        </w:rPr>
        <w:t xml:space="preserve"> рабочих дн</w:t>
      </w:r>
      <w:r w:rsidR="005D5A66">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w:t>
      </w:r>
    </w:p>
    <w:p w:rsidR="00A47F23" w:rsidRDefault="00A47F23" w:rsidP="00F654DE">
      <w:pPr>
        <w:pStyle w:val="ConsPlusNormal"/>
        <w:ind w:right="-1" w:firstLine="709"/>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215C1A">
        <w:rPr>
          <w:rFonts w:ascii="Times New Roman" w:hAnsi="Times New Roman" w:cs="Times New Roman"/>
          <w:bCs/>
          <w:iCs/>
          <w:sz w:val="28"/>
          <w:szCs w:val="28"/>
          <w:shd w:val="clear" w:color="auto" w:fill="FFFFFF"/>
        </w:rPr>
        <w:t>Палаты</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 xml:space="preserve">ководителем </w:t>
      </w:r>
      <w:r w:rsidR="00215C1A">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DB5B73" w:rsidRDefault="003E5AB9" w:rsidP="00F654DE">
      <w:pPr>
        <w:pStyle w:val="ConsPlusNormal"/>
        <w:ind w:right="-1" w:firstLine="709"/>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2B5095" w:rsidRPr="00C14C3B" w:rsidRDefault="002B5095" w:rsidP="002B5095">
      <w:pPr>
        <w:pStyle w:val="ConsPlusNormal"/>
        <w:ind w:right="-1" w:firstLine="709"/>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Руководитель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Исполкома</w:t>
      </w:r>
      <w:r>
        <w:rPr>
          <w:rFonts w:ascii="Times New Roman" w:hAnsi="Times New Roman" w:cs="Times New Roman"/>
          <w:bCs/>
          <w:iCs/>
          <w:sz w:val="28"/>
          <w:szCs w:val="28"/>
          <w:shd w:val="clear" w:color="auto" w:fill="FFFFFF"/>
        </w:rPr>
        <w:t xml:space="preserve">,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Default="00B519CF" w:rsidP="00F654DE">
      <w:pPr>
        <w:pStyle w:val="ConsPlusNormal"/>
        <w:ind w:right="-1" w:firstLine="709"/>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215C1A">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E76629">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ind w:right="-1"/>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 xml:space="preserve">решение </w:t>
      </w:r>
      <w:r w:rsidR="00E76629"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ind w:right="-1"/>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ind w:right="-1"/>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E76629">
        <w:rPr>
          <w:rFonts w:ascii="Times New Roman" w:hAnsi="Times New Roman"/>
          <w:sz w:val="28"/>
          <w:szCs w:val="28"/>
        </w:rPr>
        <w:t>16</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w:t>
      </w:r>
      <w:r w:rsidRPr="005A7931">
        <w:rPr>
          <w:rFonts w:ascii="Times New Roman" w:hAnsi="Times New Roman"/>
          <w:sz w:val="28"/>
          <w:szCs w:val="28"/>
        </w:rPr>
        <w:lastRenderedPageBreak/>
        <w:t xml:space="preserve">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71267">
        <w:rPr>
          <w:rFonts w:ascii="Times New Roman" w:hAnsi="Times New Roman"/>
          <w:sz w:val="28"/>
          <w:szCs w:val="28"/>
        </w:rPr>
        <w:t xml:space="preserve">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ind w:right="-1"/>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ind w:right="-1"/>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ind w:right="-1"/>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sidR="00215C1A">
        <w:rPr>
          <w:rFonts w:ascii="Times New Roman" w:hAnsi="Times New Roman"/>
          <w:sz w:val="28"/>
          <w:szCs w:val="28"/>
        </w:rPr>
        <w:t>Палаты</w:t>
      </w:r>
      <w:r>
        <w:rPr>
          <w:rFonts w:ascii="Times New Roman" w:hAnsi="Times New Roman"/>
          <w:sz w:val="28"/>
          <w:szCs w:val="28"/>
        </w:rPr>
        <w:t xml:space="preserve"> (</w:t>
      </w:r>
      <w:r w:rsidR="00215C1A">
        <w:rPr>
          <w:rFonts w:ascii="Times New Roman" w:hAnsi="Times New Roman"/>
          <w:sz w:val="28"/>
          <w:szCs w:val="28"/>
        </w:rPr>
        <w:t>Палатой</w:t>
      </w:r>
      <w:r>
        <w:rPr>
          <w:rFonts w:ascii="Times New Roman" w:hAnsi="Times New Roman"/>
          <w:sz w:val="28"/>
          <w:szCs w:val="28"/>
        </w:rPr>
        <w:t>)</w:t>
      </w:r>
      <w:r w:rsidRPr="005A7931">
        <w:rPr>
          <w:rFonts w:ascii="Times New Roman" w:hAnsi="Times New Roman"/>
          <w:sz w:val="28"/>
          <w:szCs w:val="28"/>
        </w:rPr>
        <w:t>.</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Подписание соглашения осуществляется заявителем в МФЦ.</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w:t>
      </w:r>
      <w:r w:rsidRPr="009B6458">
        <w:rPr>
          <w:rFonts w:ascii="Times New Roman" w:hAnsi="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sidR="005D5A66">
        <w:rPr>
          <w:rFonts w:ascii="Times New Roman" w:hAnsi="Times New Roman"/>
          <w:sz w:val="28"/>
          <w:szCs w:val="28"/>
        </w:rPr>
        <w:t>соглашения</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F94112" w:rsidRPr="009B6458" w:rsidRDefault="00F94112" w:rsidP="00F94112">
      <w:pPr>
        <w:ind w:right="-1"/>
        <w:rPr>
          <w:rFonts w:ascii="Times New Roman" w:hAnsi="Times New Roman"/>
          <w:sz w:val="28"/>
          <w:szCs w:val="28"/>
        </w:rPr>
      </w:pPr>
      <w:r>
        <w:rPr>
          <w:rFonts w:ascii="Times New Roman" w:hAnsi="Times New Roman"/>
          <w:sz w:val="28"/>
          <w:szCs w:val="28"/>
        </w:rPr>
        <w:lastRenderedPageBreak/>
        <w:t>После п</w:t>
      </w:r>
      <w:r w:rsidR="005D5A66">
        <w:rPr>
          <w:rFonts w:ascii="Times New Roman" w:hAnsi="Times New Roman"/>
          <w:sz w:val="28"/>
          <w:szCs w:val="28"/>
        </w:rPr>
        <w:t>одписания заявителем соглашения</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w:t>
      </w:r>
      <w:r w:rsidR="00215C1A">
        <w:rPr>
          <w:rFonts w:ascii="Times New Roman" w:hAnsi="Times New Roman"/>
          <w:sz w:val="28"/>
          <w:szCs w:val="28"/>
        </w:rPr>
        <w:t>Палату</w:t>
      </w:r>
      <w:r>
        <w:rPr>
          <w:rFonts w:ascii="Times New Roman" w:hAnsi="Times New Roman"/>
          <w:sz w:val="28"/>
          <w:szCs w:val="28"/>
        </w:rPr>
        <w:t xml:space="preserve">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F94112" w:rsidRDefault="00F94112" w:rsidP="00F94112">
      <w:pPr>
        <w:ind w:right="-1"/>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sidR="00215C1A">
        <w:rPr>
          <w:rFonts w:ascii="Times New Roman" w:hAnsi="Times New Roman"/>
          <w:sz w:val="28"/>
          <w:szCs w:val="28"/>
        </w:rPr>
        <w:t>Палаты</w:t>
      </w:r>
      <w:r>
        <w:rPr>
          <w:rFonts w:ascii="Times New Roman" w:hAnsi="Times New Roman"/>
          <w:sz w:val="28"/>
          <w:szCs w:val="28"/>
        </w:rPr>
        <w:t xml:space="preserve"> (</w:t>
      </w:r>
      <w:r w:rsidR="00215C1A">
        <w:rPr>
          <w:rFonts w:ascii="Times New Roman" w:hAnsi="Times New Roman"/>
          <w:sz w:val="28"/>
          <w:szCs w:val="28"/>
        </w:rPr>
        <w:t>Палатой</w:t>
      </w:r>
      <w:r>
        <w:rPr>
          <w:rFonts w:ascii="Times New Roman" w:hAnsi="Times New Roman"/>
          <w:sz w:val="28"/>
          <w:szCs w:val="28"/>
        </w:rPr>
        <w:t>)</w:t>
      </w:r>
      <w:r w:rsidRPr="005A7931">
        <w:rPr>
          <w:rFonts w:ascii="Times New Roman" w:hAnsi="Times New Roman"/>
          <w:sz w:val="28"/>
          <w:szCs w:val="28"/>
        </w:rPr>
        <w:t xml:space="preserve">. </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215C1A">
        <w:rPr>
          <w:rFonts w:ascii="Times New Roman" w:hAnsi="Times New Roman"/>
          <w:sz w:val="28"/>
          <w:szCs w:val="28"/>
        </w:rPr>
        <w:t>Палаты</w:t>
      </w:r>
      <w:r>
        <w:rPr>
          <w:rFonts w:ascii="Times New Roman" w:hAnsi="Times New Roman"/>
          <w:sz w:val="28"/>
          <w:szCs w:val="28"/>
        </w:rPr>
        <w:t xml:space="preserve"> (</w:t>
      </w:r>
      <w:r w:rsidR="00215C1A">
        <w:rPr>
          <w:rFonts w:ascii="Times New Roman" w:hAnsi="Times New Roman"/>
          <w:sz w:val="28"/>
          <w:szCs w:val="28"/>
        </w:rPr>
        <w:t>Палатой</w:t>
      </w:r>
      <w:r>
        <w:rPr>
          <w:rFonts w:ascii="Times New Roman" w:hAnsi="Times New Roman"/>
          <w:sz w:val="28"/>
          <w:szCs w:val="28"/>
        </w:rPr>
        <w:t>)</w:t>
      </w:r>
      <w:r w:rsidRPr="005A7931">
        <w:rPr>
          <w:rFonts w:ascii="Times New Roman" w:hAnsi="Times New Roman"/>
          <w:sz w:val="28"/>
          <w:szCs w:val="28"/>
        </w:rPr>
        <w:t>.</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ind w:right="-1"/>
        <w:rPr>
          <w:rFonts w:ascii="Times New Roman" w:hAnsi="Times New Roman"/>
          <w:sz w:val="28"/>
          <w:szCs w:val="28"/>
        </w:rPr>
      </w:pPr>
    </w:p>
    <w:p w:rsidR="00DB5B73" w:rsidRDefault="00DB5B73" w:rsidP="00F654DE">
      <w:pPr>
        <w:ind w:right="-1"/>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215C1A">
        <w:rPr>
          <w:rFonts w:ascii="Times New Roman" w:hAnsi="Times New Roman"/>
          <w:sz w:val="28"/>
          <w:szCs w:val="28"/>
        </w:rPr>
        <w:t>Палату</w:t>
      </w:r>
      <w:r w:rsidRPr="005A7931">
        <w:rPr>
          <w:rFonts w:ascii="Times New Roman" w:hAnsi="Times New Roman"/>
          <w:sz w:val="28"/>
          <w:szCs w:val="28"/>
        </w:rPr>
        <w:t>:</w:t>
      </w:r>
    </w:p>
    <w:p w:rsidR="00DB5B73" w:rsidRPr="005A7931" w:rsidRDefault="00DB5B73" w:rsidP="00F654DE">
      <w:pPr>
        <w:ind w:right="-1"/>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D5A66">
        <w:rPr>
          <w:rFonts w:ascii="Times New Roman" w:hAnsi="Times New Roman"/>
          <w:sz w:val="28"/>
          <w:szCs w:val="28"/>
        </w:rPr>
        <w:t>8</w:t>
      </w:r>
      <w:r w:rsidRPr="00FA28B7">
        <w:rPr>
          <w:rFonts w:ascii="Times New Roman" w:hAnsi="Times New Roman"/>
          <w:sz w:val="28"/>
          <w:szCs w:val="28"/>
        </w:rPr>
        <w:t>);</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ind w:right="-1"/>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w:t>
      </w:r>
      <w:proofErr w:type="gramStart"/>
      <w:r w:rsidR="00DB5B73" w:rsidRPr="005A7931">
        <w:rPr>
          <w:rFonts w:ascii="Times New Roman" w:hAnsi="Times New Roman"/>
          <w:sz w:val="28"/>
          <w:szCs w:val="28"/>
        </w:rPr>
        <w:t>с даты регистрации</w:t>
      </w:r>
      <w:proofErr w:type="gramEnd"/>
      <w:r w:rsidR="00DB5B73" w:rsidRPr="005A7931">
        <w:rPr>
          <w:rFonts w:ascii="Times New Roman" w:hAnsi="Times New Roman"/>
          <w:sz w:val="28"/>
          <w:szCs w:val="28"/>
        </w:rPr>
        <w:t xml:space="preserve"> заявления. </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ind w:right="-1"/>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A7931">
        <w:rPr>
          <w:rFonts w:ascii="Times New Roman" w:hAnsi="Times New Roman"/>
          <w:sz w:val="28"/>
          <w:szCs w:val="28"/>
        </w:rPr>
        <w:t xml:space="preserve"> о возможности получения документа при предоставлении в </w:t>
      </w:r>
      <w:r w:rsidR="00215C1A">
        <w:rPr>
          <w:rFonts w:ascii="Times New Roman" w:hAnsi="Times New Roman"/>
          <w:sz w:val="28"/>
          <w:szCs w:val="28"/>
        </w:rPr>
        <w:t>Палату</w:t>
      </w:r>
      <w:r w:rsidRPr="005A7931">
        <w:rPr>
          <w:rFonts w:ascii="Times New Roman" w:hAnsi="Times New Roman"/>
          <w:sz w:val="28"/>
          <w:szCs w:val="28"/>
        </w:rPr>
        <w:t xml:space="preserve"> оригинала документа, в котором содержится техническая ошибка.</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401702" w:rsidRPr="00401702" w:rsidRDefault="00401702"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ind w:right="-1"/>
        <w:rPr>
          <w:rFonts w:ascii="Times New Roman" w:hAnsi="Times New Roman"/>
          <w:sz w:val="28"/>
          <w:szCs w:val="28"/>
        </w:rPr>
      </w:pPr>
    </w:p>
    <w:p w:rsidR="00401702" w:rsidRPr="00401702" w:rsidRDefault="00401702" w:rsidP="00F654DE">
      <w:pPr>
        <w:tabs>
          <w:tab w:val="left" w:pos="9781"/>
        </w:tabs>
        <w:autoSpaceDE w:val="0"/>
        <w:autoSpaceDN w:val="0"/>
        <w:adjustRightInd w:val="0"/>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ind w:right="-1"/>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450CB6">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5.5. </w:t>
      </w:r>
      <w:proofErr w:type="gramStart"/>
      <w:r w:rsidRPr="00450CB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приеме</w:t>
      </w:r>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proofErr w:type="gramStart"/>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450CB6">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rFonts w:ascii="Times New Roman" w:hAnsi="Times New Roman"/>
          <w:sz w:val="28"/>
          <w:szCs w:val="28"/>
        </w:rPr>
        <w:t>неудобства</w:t>
      </w:r>
      <w:proofErr w:type="gramEnd"/>
      <w:r w:rsidRPr="00450CB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ind w:right="-1"/>
        <w:rPr>
          <w:rFonts w:ascii="Times New Roman" w:hAnsi="Times New Roman"/>
          <w:sz w:val="28"/>
          <w:szCs w:val="28"/>
        </w:rPr>
      </w:pPr>
    </w:p>
    <w:p w:rsidR="00401702" w:rsidRPr="00401702" w:rsidRDefault="00401702" w:rsidP="00F654DE">
      <w:pPr>
        <w:autoSpaceDE w:val="0"/>
        <w:autoSpaceDN w:val="0"/>
        <w:adjustRightInd w:val="0"/>
        <w:ind w:right="-1" w:firstLine="720"/>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ind w:right="-1"/>
        <w:rPr>
          <w:rFonts w:ascii="Times New Roman" w:hAnsi="Times New Roman"/>
          <w:sz w:val="24"/>
          <w:szCs w:val="24"/>
        </w:rPr>
      </w:pPr>
    </w:p>
    <w:p w:rsidR="004378DB" w:rsidRDefault="004378DB" w:rsidP="004378DB">
      <w:pPr>
        <w:ind w:right="-1"/>
        <w:rPr>
          <w:rFonts w:ascii="Times New Roman" w:hAnsi="Times New Roman"/>
          <w:sz w:val="24"/>
          <w:szCs w:val="24"/>
        </w:rPr>
      </w:pPr>
      <w:r>
        <w:rPr>
          <w:rFonts w:ascii="Times New Roman" w:hAnsi="Times New Roman"/>
          <w:sz w:val="24"/>
          <w:szCs w:val="24"/>
        </w:rPr>
        <w:t>Бланк</w:t>
      </w:r>
      <w:r w:rsidR="00371267">
        <w:rPr>
          <w:rFonts w:ascii="Times New Roman" w:hAnsi="Times New Roman"/>
          <w:sz w:val="24"/>
          <w:szCs w:val="24"/>
        </w:rPr>
        <w:t xml:space="preserve"> Палаты</w:t>
      </w:r>
    </w:p>
    <w:p w:rsidR="001E2130" w:rsidRDefault="001E2130" w:rsidP="00054AD4">
      <w:pPr>
        <w:pStyle w:val="af6"/>
        <w:tabs>
          <w:tab w:val="left" w:pos="1377"/>
        </w:tabs>
        <w:rPr>
          <w:b w:val="0"/>
        </w:rPr>
      </w:pPr>
    </w:p>
    <w:p w:rsidR="00B50E27" w:rsidRDefault="00B50E27" w:rsidP="00054AD4">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0E27C5"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367610" w:rsidRPr="000E27C5" w:rsidTr="009C73AC">
        <w:trPr>
          <w:trHeight w:val="1139"/>
        </w:trPr>
        <w:tc>
          <w:tcPr>
            <w:tcW w:w="10232" w:type="dxa"/>
            <w:gridSpan w:val="4"/>
          </w:tcPr>
          <w:p w:rsidR="00367610" w:rsidRPr="004102BD" w:rsidRDefault="00367610" w:rsidP="009C73AC">
            <w:pPr>
              <w:widowControl w:val="0"/>
              <w:autoSpaceDE w:val="0"/>
              <w:autoSpaceDN w:val="0"/>
              <w:spacing w:before="175" w:line="252" w:lineRule="exact"/>
              <w:ind w:left="666" w:right="809"/>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публичного сервитута</w:t>
            </w:r>
          </w:p>
          <w:p w:rsidR="00367610" w:rsidRPr="000E27C5"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в отдельных целях</w:t>
            </w:r>
          </w:p>
        </w:tc>
      </w:tr>
      <w:tr w:rsidR="00367610" w:rsidRPr="000E27C5" w:rsidTr="009C73AC">
        <w:trPr>
          <w:trHeight w:val="544"/>
        </w:trPr>
        <w:tc>
          <w:tcPr>
            <w:tcW w:w="4395" w:type="dxa"/>
          </w:tcPr>
          <w:p w:rsidR="00367610" w:rsidRPr="000E27C5" w:rsidRDefault="00367610"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367610"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367610" w:rsidRPr="00A14724" w:rsidRDefault="00367610"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367610" w:rsidRPr="000E27C5"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По результатам рассмотрения запроса № &lt;&lt;</w:t>
            </w:r>
            <w:r>
              <w:rPr>
                <w:rFonts w:ascii="Times New Roman" w:eastAsia="Calibri" w:hAnsi="Times New Roman" w:cs="Calibri"/>
                <w:sz w:val="26"/>
                <w:szCs w:val="26"/>
                <w:lang w:eastAsia="en-US"/>
              </w:rPr>
              <w:t>___________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от</w:t>
            </w:r>
            <w:proofErr w:type="gramEnd"/>
            <w:r w:rsidRPr="004102BD">
              <w:rPr>
                <w:rFonts w:ascii="Times New Roman" w:eastAsia="Calibri" w:hAnsi="Times New Roman" w:cs="Calibri"/>
                <w:sz w:val="26"/>
                <w:szCs w:val="26"/>
                <w:lang w:eastAsia="en-US"/>
              </w:rPr>
              <w:t xml:space="preserve"> &lt;&lt;___________&gt;&gt;</w:t>
            </w:r>
            <w:r>
              <w:rPr>
                <w:rFonts w:ascii="Times New Roman" w:eastAsia="Calibri" w:hAnsi="Times New Roman" w:cs="Calibri"/>
                <w:sz w:val="26"/>
                <w:szCs w:val="26"/>
                <w:lang w:eastAsia="en-US"/>
              </w:rPr>
              <w:t xml:space="preserve"> </w:t>
            </w:r>
            <w:proofErr w:type="gramStart"/>
            <w:r w:rsidRPr="004102BD">
              <w:rPr>
                <w:rFonts w:ascii="Times New Roman" w:eastAsia="Calibri" w:hAnsi="Times New Roman" w:cs="Calibri"/>
                <w:sz w:val="26"/>
                <w:szCs w:val="26"/>
                <w:lang w:eastAsia="en-US"/>
              </w:rPr>
              <w:t>об</w:t>
            </w:r>
            <w:proofErr w:type="gramEnd"/>
            <w:r w:rsidRPr="004102BD">
              <w:rPr>
                <w:rFonts w:ascii="Times New Roman" w:eastAsia="Calibri" w:hAnsi="Times New Roman" w:cs="Calibri"/>
                <w:sz w:val="26"/>
                <w:szCs w:val="26"/>
                <w:lang w:eastAsia="en-US"/>
              </w:rPr>
              <w:t xml:space="preserve">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в отношении указанного земельного участка (земель) в пользу &lt;&lt;___________&gt;&gt;</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в целях</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&lt;&lt;___________&gt;&gt;.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Сведения о публичном сервитуте:</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367610"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2. Кадастровые номера земельных участков, в отношении которых устанавливается публичный сервитут: &lt;&lt;___________&gt;&gt;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Кадастровый квартал, в котором </w:t>
            </w:r>
            <w:r>
              <w:rPr>
                <w:rFonts w:ascii="Times New Roman" w:eastAsia="Calibri" w:hAnsi="Times New Roman" w:cs="Calibri"/>
                <w:sz w:val="26"/>
                <w:szCs w:val="26"/>
                <w:lang w:eastAsia="en-US"/>
              </w:rPr>
              <w:t>расположены земли: &lt;&lt;______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Адреса или описание местоположения таких земельных уч</w:t>
            </w:r>
            <w:r>
              <w:rPr>
                <w:rFonts w:ascii="Times New Roman" w:eastAsia="Calibri" w:hAnsi="Times New Roman" w:cs="Calibri"/>
                <w:sz w:val="26"/>
                <w:szCs w:val="26"/>
                <w:lang w:eastAsia="en-US"/>
              </w:rPr>
              <w:t>астков или земель</w:t>
            </w:r>
            <w:proofErr w:type="gramStart"/>
            <w:r>
              <w:rPr>
                <w:rFonts w:ascii="Times New Roman" w:eastAsia="Calibri" w:hAnsi="Times New Roman" w:cs="Calibri"/>
                <w:sz w:val="26"/>
                <w:szCs w:val="26"/>
                <w:lang w:eastAsia="en-US"/>
              </w:rPr>
              <w:t>: &lt;&lt;_______</w:t>
            </w:r>
            <w:r w:rsidRPr="004102BD">
              <w:rPr>
                <w:rFonts w:ascii="Times New Roman" w:eastAsia="Calibri" w:hAnsi="Times New Roman" w:cs="Calibri"/>
                <w:sz w:val="26"/>
                <w:szCs w:val="26"/>
                <w:lang w:eastAsia="en-US"/>
              </w:rPr>
              <w:t>&gt;&gt;;</w:t>
            </w:r>
            <w:proofErr w:type="gramEnd"/>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3. Срок устан</w:t>
            </w:r>
            <w:r>
              <w:rPr>
                <w:rFonts w:ascii="Times New Roman" w:eastAsia="Calibri" w:hAnsi="Times New Roman" w:cs="Calibri"/>
                <w:sz w:val="26"/>
                <w:szCs w:val="26"/>
                <w:lang w:eastAsia="en-US"/>
              </w:rPr>
              <w:t>овления сервитута: &lt;&lt;________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w:t>
            </w:r>
            <w:r>
              <w:rPr>
                <w:rFonts w:ascii="Times New Roman" w:eastAsia="Calibri" w:hAnsi="Times New Roman" w:cs="Calibri"/>
                <w:sz w:val="26"/>
                <w:szCs w:val="26"/>
                <w:lang w:eastAsia="en-US"/>
              </w:rPr>
              <w:t>чии такого срока</w:t>
            </w:r>
            <w:proofErr w:type="gramStart"/>
            <w:r>
              <w:rPr>
                <w:rFonts w:ascii="Times New Roman" w:eastAsia="Calibri" w:hAnsi="Times New Roman" w:cs="Calibri"/>
                <w:sz w:val="26"/>
                <w:szCs w:val="26"/>
                <w:lang w:eastAsia="en-US"/>
              </w:rPr>
              <w:t>): &lt;&lt;________</w:t>
            </w:r>
            <w:r w:rsidRPr="004102BD">
              <w:rPr>
                <w:rFonts w:ascii="Times New Roman" w:eastAsia="Calibri" w:hAnsi="Times New Roman" w:cs="Calibri"/>
                <w:sz w:val="26"/>
                <w:szCs w:val="26"/>
                <w:lang w:eastAsia="en-US"/>
              </w:rPr>
              <w:t>&gt;&gt;;</w:t>
            </w:r>
            <w:proofErr w:type="gramEnd"/>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5. Реквизиты решений об утверждении документов или реквизиты документов, предусмотренных пунктом 2 статьи 39.41 З</w:t>
            </w:r>
            <w:r>
              <w:rPr>
                <w:rFonts w:ascii="Times New Roman" w:eastAsia="Calibri" w:hAnsi="Times New Roman" w:cs="Calibri"/>
                <w:sz w:val="26"/>
                <w:szCs w:val="26"/>
                <w:lang w:eastAsia="en-US"/>
              </w:rPr>
              <w:t xml:space="preserve">емельного </w:t>
            </w:r>
            <w:r w:rsidRPr="004102BD">
              <w:rPr>
                <w:rFonts w:ascii="Times New Roman" w:eastAsia="Calibri" w:hAnsi="Times New Roman" w:cs="Calibri"/>
                <w:sz w:val="26"/>
                <w:szCs w:val="26"/>
                <w:lang w:eastAsia="en-US"/>
              </w:rPr>
              <w:t>К</w:t>
            </w:r>
            <w:r>
              <w:rPr>
                <w:rFonts w:ascii="Times New Roman" w:eastAsia="Calibri" w:hAnsi="Times New Roman" w:cs="Calibri"/>
                <w:sz w:val="26"/>
                <w:szCs w:val="26"/>
                <w:lang w:eastAsia="en-US"/>
              </w:rPr>
              <w:t>одекса</w:t>
            </w:r>
            <w:r w:rsidRPr="004102BD">
              <w:rPr>
                <w:rFonts w:ascii="Times New Roman" w:eastAsia="Calibri" w:hAnsi="Times New Roman" w:cs="Calibri"/>
                <w:sz w:val="26"/>
                <w:szCs w:val="26"/>
                <w:lang w:eastAsia="en-US"/>
              </w:rPr>
              <w:t xml:space="preserve"> РФ, в случае, если решение об установлении публичного сервитута принималось в соответствии с указанными документами (при</w:t>
            </w:r>
            <w:r>
              <w:rPr>
                <w:rFonts w:ascii="Times New Roman" w:eastAsia="Calibri" w:hAnsi="Times New Roman" w:cs="Calibri"/>
                <w:sz w:val="26"/>
                <w:szCs w:val="26"/>
                <w:lang w:eastAsia="en-US"/>
              </w:rPr>
              <w:t xml:space="preserve"> наличии решений): &lt;&lt;________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6. Реквизиты нормативных актов, определяющих порядок установления зон с особыми</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 xml:space="preserve">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w:t>
            </w:r>
            <w:r>
              <w:rPr>
                <w:rFonts w:ascii="Times New Roman" w:eastAsia="Calibri" w:hAnsi="Times New Roman" w:cs="Calibri"/>
                <w:sz w:val="26"/>
                <w:szCs w:val="26"/>
                <w:lang w:eastAsia="en-US"/>
              </w:rPr>
              <w:t>решений): &lt;&lt;______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7. Порядок расчета и внесения платы за публичный сервитут в случае </w:t>
            </w:r>
            <w:r w:rsidRPr="004102BD">
              <w:rPr>
                <w:rFonts w:ascii="Times New Roman" w:eastAsia="Calibri" w:hAnsi="Times New Roman" w:cs="Calibri"/>
                <w:sz w:val="26"/>
                <w:szCs w:val="26"/>
                <w:lang w:eastAsia="en-US"/>
              </w:rPr>
              <w:lastRenderedPageBreak/>
              <w:t>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w:t>
            </w:r>
            <w:r>
              <w:rPr>
                <w:rFonts w:ascii="Times New Roman" w:eastAsia="Calibri" w:hAnsi="Times New Roman" w:cs="Calibri"/>
                <w:sz w:val="26"/>
                <w:szCs w:val="26"/>
                <w:lang w:eastAsia="en-US"/>
              </w:rPr>
              <w:t>цам (при наличии): &lt;&lt;_______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w:t>
            </w:r>
            <w:r>
              <w:rPr>
                <w:rFonts w:ascii="Times New Roman" w:eastAsia="Calibri" w:hAnsi="Times New Roman" w:cs="Calibri"/>
                <w:sz w:val="26"/>
                <w:szCs w:val="26"/>
                <w:lang w:eastAsia="en-US"/>
              </w:rPr>
              <w:t>ицам): &lt;&lt;_______</w:t>
            </w:r>
            <w:r w:rsidRPr="004102BD">
              <w:rPr>
                <w:rFonts w:ascii="Times New Roman" w:eastAsia="Calibri" w:hAnsi="Times New Roman" w:cs="Calibri"/>
                <w:sz w:val="26"/>
                <w:szCs w:val="26"/>
                <w:lang w:eastAsia="en-US"/>
              </w:rPr>
              <w:t>&gt;&gt;;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6128" behindDoc="0" locked="0" layoutInCell="1" allowOverlap="1" wp14:anchorId="37D50C12" wp14:editId="033CE589">
                      <wp:simplePos x="0" y="0"/>
                      <wp:positionH relativeFrom="page">
                        <wp:posOffset>2652395</wp:posOffset>
                      </wp:positionH>
                      <wp:positionV relativeFrom="paragraph">
                        <wp:posOffset>512000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Pr="00054AD4" w:rsidRDefault="00371267"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85pt;margin-top:40.3pt;width:227.4pt;height:35.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" filled="f" strokeweight=".5pt">
                      <v:textbox inset="0,0,0,0">
                        <w:txbxContent>
                          <w:p w:rsidR="00371267" w:rsidRPr="00054AD4" w:rsidRDefault="00371267"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4102BD">
              <w:rPr>
                <w:rFonts w:ascii="Times New Roman" w:eastAsia="Calibri" w:hAnsi="Times New Roman" w:cs="Calibri"/>
                <w:sz w:val="26"/>
                <w:szCs w:val="26"/>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w:t>
            </w:r>
            <w:r>
              <w:rPr>
                <w:rFonts w:ascii="Times New Roman" w:eastAsia="Calibri" w:hAnsi="Times New Roman" w:cs="Calibri"/>
                <w:sz w:val="26"/>
                <w:szCs w:val="26"/>
                <w:lang w:eastAsia="en-US"/>
              </w:rPr>
              <w:t>ого использования: &lt;&lt;_________</w:t>
            </w:r>
            <w:r w:rsidRPr="004102BD">
              <w:rPr>
                <w:rFonts w:ascii="Times New Roman" w:eastAsia="Calibri" w:hAnsi="Times New Roman" w:cs="Calibri"/>
                <w:sz w:val="26"/>
                <w:szCs w:val="26"/>
                <w:lang w:eastAsia="en-US"/>
              </w:rPr>
              <w:t>&gt;&gt;.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367610" w:rsidRPr="000E27C5"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367610" w:rsidRPr="000E27C5" w:rsidTr="009C73AC">
        <w:trPr>
          <w:trHeight w:val="1015"/>
        </w:trPr>
        <w:tc>
          <w:tcPr>
            <w:tcW w:w="4395" w:type="dxa"/>
            <w:tcBorders>
              <w:top w:val="single" w:sz="4" w:space="0" w:color="000000"/>
            </w:tcBorders>
          </w:tcPr>
          <w:p w:rsidR="00367610" w:rsidRPr="000E27C5"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367610">
      <w:pPr>
        <w:widowControl w:val="0"/>
        <w:autoSpaceDE w:val="0"/>
        <w:autoSpaceDN w:val="0"/>
        <w:ind w:firstLine="0"/>
        <w:rPr>
          <w:rFonts w:ascii="Times New Roman" w:hAnsi="Times New Roman"/>
          <w:sz w:val="20"/>
          <w:szCs w:val="28"/>
          <w:lang w:eastAsia="en-US"/>
        </w:rPr>
      </w:pPr>
    </w:p>
    <w:p w:rsidR="00291390" w:rsidRPr="00291390" w:rsidRDefault="00291390" w:rsidP="001E2130">
      <w:pPr>
        <w:rPr>
          <w:rFonts w:ascii="Times New Roman" w:hAnsi="Times New Roman"/>
          <w:sz w:val="26"/>
          <w:szCs w:val="26"/>
        </w:rPr>
      </w:pPr>
    </w:p>
    <w:p w:rsidR="006C7305" w:rsidRDefault="001E2130" w:rsidP="006C7305">
      <w:pPr>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6C7305">
        <w:rPr>
          <w:rFonts w:ascii="Times New Roman" w:hAnsi="Times New Roman"/>
          <w:sz w:val="28"/>
          <w:szCs w:val="28"/>
        </w:rPr>
        <w:lastRenderedPageBreak/>
        <w:t>Приложение № 2</w:t>
      </w:r>
    </w:p>
    <w:p w:rsidR="006C7305" w:rsidRDefault="006C7305" w:rsidP="006C7305">
      <w:pPr>
        <w:ind w:right="-1"/>
        <w:rPr>
          <w:rFonts w:ascii="Times New Roman" w:hAnsi="Times New Roman"/>
          <w:sz w:val="24"/>
          <w:szCs w:val="24"/>
        </w:rPr>
      </w:pPr>
    </w:p>
    <w:p w:rsidR="006C7305" w:rsidRDefault="006C7305" w:rsidP="006C7305">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C7305" w:rsidRDefault="006C7305" w:rsidP="006C7305">
      <w:pPr>
        <w:pStyle w:val="af6"/>
        <w:tabs>
          <w:tab w:val="left" w:pos="1377"/>
        </w:tabs>
        <w:rPr>
          <w:b w:val="0"/>
        </w:rPr>
      </w:pPr>
    </w:p>
    <w:p w:rsidR="006C7305" w:rsidRDefault="006C7305" w:rsidP="006C7305">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0E27C5"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367610" w:rsidRPr="000E27C5" w:rsidTr="009C73AC">
        <w:trPr>
          <w:trHeight w:val="1139"/>
        </w:trPr>
        <w:tc>
          <w:tcPr>
            <w:tcW w:w="10232" w:type="dxa"/>
            <w:gridSpan w:val="4"/>
          </w:tcPr>
          <w:p w:rsidR="00367610"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367610" w:rsidRPr="000E27C5"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публичного сервитута</w:t>
            </w:r>
          </w:p>
        </w:tc>
      </w:tr>
      <w:tr w:rsidR="00367610" w:rsidRPr="000E27C5" w:rsidTr="009C73AC">
        <w:trPr>
          <w:trHeight w:val="544"/>
        </w:trPr>
        <w:tc>
          <w:tcPr>
            <w:tcW w:w="4395" w:type="dxa"/>
          </w:tcPr>
          <w:p w:rsidR="00367610" w:rsidRPr="000E27C5" w:rsidRDefault="00367610"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367610"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367610" w:rsidRPr="00A14724" w:rsidRDefault="00367610"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367610" w:rsidRPr="000E27C5"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По результатам рассмотрения запроса № &lt;&lt;</w:t>
            </w:r>
            <w:r>
              <w:rPr>
                <w:rFonts w:ascii="Times New Roman" w:eastAsia="Calibri" w:hAnsi="Times New Roman" w:cs="Calibri"/>
                <w:sz w:val="26"/>
                <w:szCs w:val="26"/>
                <w:lang w:eastAsia="en-US"/>
              </w:rPr>
              <w:t>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от</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об</w:t>
            </w:r>
            <w:proofErr w:type="gramEnd"/>
            <w:r w:rsidRPr="004102BD">
              <w:rPr>
                <w:rFonts w:ascii="Times New Roman" w:eastAsia="Calibri" w:hAnsi="Times New Roman" w:cs="Calibri"/>
                <w:sz w:val="26"/>
                <w:szCs w:val="26"/>
                <w:lang w:eastAsia="en-US"/>
              </w:rPr>
              <w:t xml:space="preserve"> установлении публичного сервитута</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земельном участке: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расположенных</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части земельного участка: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расположенных</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roofErr w:type="gramStart"/>
            <w:r>
              <w:rPr>
                <w:rFonts w:ascii="Times New Roman" w:eastAsia="Calibri" w:hAnsi="Times New Roman" w:cs="Calibri"/>
                <w:sz w:val="26"/>
                <w:szCs w:val="26"/>
                <w:lang w:eastAsia="en-US"/>
              </w:rPr>
              <w:t>землях</w:t>
            </w:r>
            <w:proofErr w:type="gramEnd"/>
            <w:r>
              <w:rPr>
                <w:rFonts w:ascii="Times New Roman" w:eastAsia="Calibri" w:hAnsi="Times New Roman" w:cs="Calibri"/>
                <w:sz w:val="26"/>
                <w:szCs w:val="26"/>
                <w:lang w:eastAsia="en-US"/>
              </w:rPr>
              <w:t>: &lt;&lt;_______&gt;&gt;, расположенных &lt;&lt;_______&gt;&gt;, площадью &lt;&lt;_______</w:t>
            </w:r>
            <w:r w:rsidRPr="004102BD">
              <w:rPr>
                <w:rFonts w:ascii="Times New Roman" w:eastAsia="Calibri" w:hAnsi="Times New Roman" w:cs="Calibri"/>
                <w:sz w:val="26"/>
                <w:szCs w:val="26"/>
                <w:lang w:eastAsia="en-US"/>
              </w:rPr>
              <w:t>&gt;&gt;; принято решение об установлении публичного</w:t>
            </w:r>
            <w:r>
              <w:rPr>
                <w:rFonts w:ascii="Times New Roman" w:eastAsia="Calibri" w:hAnsi="Times New Roman" w:cs="Calibri"/>
                <w:sz w:val="26"/>
                <w:szCs w:val="26"/>
                <w:lang w:eastAsia="en-US"/>
              </w:rPr>
              <w:t xml:space="preserve"> сервитута на срок &lt;&lt;_______&gt;&gt; в пользу &lt;&lt;________&gt;&gt; &lt;&lt;________&gt;&gt; &lt;&lt;_______&gt;&gt; &lt;&lt;_______&gt;&gt; в целях &lt;&lt;_______</w:t>
            </w:r>
            <w:r w:rsidRPr="004102BD">
              <w:rPr>
                <w:rFonts w:ascii="Times New Roman" w:eastAsia="Calibri" w:hAnsi="Times New Roman" w:cs="Calibri"/>
                <w:sz w:val="26"/>
                <w:szCs w:val="26"/>
                <w:lang w:eastAsia="en-US"/>
              </w:rPr>
              <w:t>&gt;&gt;.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Категория земель: &lt;&lt;________</w:t>
            </w:r>
            <w:r w:rsidRPr="004102BD">
              <w:rPr>
                <w:rFonts w:ascii="Times New Roman" w:eastAsia="Calibri" w:hAnsi="Times New Roman" w:cs="Calibri"/>
                <w:sz w:val="26"/>
                <w:szCs w:val="26"/>
                <w:lang w:eastAsia="en-US"/>
              </w:rPr>
              <w:t>&gt;&gt;.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4102BD">
              <w:rPr>
                <w:rFonts w:ascii="Times New Roman" w:eastAsia="Calibri" w:hAnsi="Times New Roman" w:cs="Calibri"/>
                <w:sz w:val="26"/>
                <w:szCs w:val="26"/>
                <w:lang w:eastAsia="en-US"/>
              </w:rPr>
              <w:t>Вид разрешенн</w:t>
            </w:r>
            <w:r>
              <w:rPr>
                <w:rFonts w:ascii="Times New Roman" w:eastAsia="Calibri" w:hAnsi="Times New Roman" w:cs="Calibri"/>
                <w:sz w:val="26"/>
                <w:szCs w:val="26"/>
                <w:lang w:eastAsia="en-US"/>
              </w:rPr>
              <w:t>ого использования: &lt;&lt;________</w:t>
            </w:r>
            <w:r w:rsidRPr="004102BD">
              <w:rPr>
                <w:rFonts w:ascii="Times New Roman" w:eastAsia="Calibri" w:hAnsi="Times New Roman" w:cs="Calibri"/>
                <w:sz w:val="26"/>
                <w:szCs w:val="26"/>
                <w:lang w:eastAsia="en-US"/>
              </w:rPr>
              <w:t>&gt;&gt;.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8176" behindDoc="0" locked="0" layoutInCell="1" allowOverlap="1" wp14:anchorId="184274C1" wp14:editId="4885C9CF">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Pr="00054AD4" w:rsidRDefault="00371267"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85pt;margin-top:5.7pt;width:227.4pt;height:35.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" filled="f" strokeweight=".5pt">
                      <v:textbox inset="0,0,0,0">
                        <w:txbxContent>
                          <w:p w:rsidR="00371267" w:rsidRPr="00054AD4" w:rsidRDefault="00371267"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367610" w:rsidRPr="000E27C5"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367610" w:rsidRPr="000E27C5" w:rsidTr="009C73AC">
        <w:trPr>
          <w:trHeight w:val="1015"/>
        </w:trPr>
        <w:tc>
          <w:tcPr>
            <w:tcW w:w="4395" w:type="dxa"/>
            <w:tcBorders>
              <w:top w:val="single" w:sz="4" w:space="0" w:color="000000"/>
            </w:tcBorders>
          </w:tcPr>
          <w:p w:rsidR="00367610" w:rsidRPr="000E27C5"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6C7305" w:rsidRPr="00B50E27" w:rsidRDefault="006C7305" w:rsidP="00367610">
      <w:pPr>
        <w:widowControl w:val="0"/>
        <w:autoSpaceDE w:val="0"/>
        <w:autoSpaceDN w:val="0"/>
        <w:ind w:firstLine="0"/>
        <w:rPr>
          <w:rFonts w:ascii="Times New Roman" w:hAnsi="Times New Roman"/>
          <w:sz w:val="20"/>
          <w:szCs w:val="28"/>
          <w:lang w:eastAsia="en-US"/>
        </w:rPr>
      </w:pPr>
    </w:p>
    <w:p w:rsidR="006C7305" w:rsidRPr="00291390" w:rsidRDefault="006C7305" w:rsidP="006C7305">
      <w:pPr>
        <w:rPr>
          <w:rFonts w:ascii="Times New Roman" w:hAnsi="Times New Roman"/>
          <w:sz w:val="26"/>
          <w:szCs w:val="26"/>
        </w:rPr>
      </w:pPr>
    </w:p>
    <w:p w:rsidR="009C73AC" w:rsidRPr="00F96C23" w:rsidRDefault="00367610" w:rsidP="009C73AC">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009C73AC"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3</w:t>
      </w:r>
    </w:p>
    <w:p w:rsidR="009C73AC" w:rsidRDefault="009C73AC" w:rsidP="009C73AC">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C73AC" w:rsidRDefault="009C73AC" w:rsidP="009C73AC">
      <w:pPr>
        <w:ind w:right="-1"/>
        <w:rPr>
          <w:rFonts w:ascii="Times New Roman" w:hAnsi="Times New Roman"/>
          <w:sz w:val="24"/>
          <w:szCs w:val="24"/>
        </w:rPr>
      </w:pPr>
    </w:p>
    <w:p w:rsidR="009C73AC" w:rsidRDefault="009C73AC" w:rsidP="009C73AC">
      <w:pPr>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9C73AC" w:rsidRPr="00A00491" w:rsidRDefault="009C73AC" w:rsidP="009C73AC">
      <w:pPr>
        <w:pBdr>
          <w:bottom w:val="single" w:sz="4" w:space="1" w:color="auto"/>
        </w:pBdr>
        <w:ind w:left="5670"/>
        <w:rPr>
          <w:rFonts w:ascii="Times New Roman" w:hAnsi="Times New Roman"/>
          <w:sz w:val="28"/>
          <w:szCs w:val="28"/>
        </w:rPr>
      </w:pPr>
    </w:p>
    <w:p w:rsidR="009C73AC" w:rsidRPr="00B65FEC" w:rsidRDefault="009C73AC" w:rsidP="009C73AC">
      <w:pPr>
        <w:ind w:right="-1"/>
        <w:jc w:val="center"/>
        <w:rPr>
          <w:rFonts w:ascii="Times New Roman" w:hAnsi="Times New Roman"/>
          <w:b/>
          <w:bCs/>
          <w:sz w:val="28"/>
          <w:szCs w:val="28"/>
        </w:rPr>
      </w:pPr>
    </w:p>
    <w:p w:rsidR="009C73AC" w:rsidRPr="009C73AC" w:rsidRDefault="009C73AC" w:rsidP="009C73AC">
      <w:pPr>
        <w:ind w:right="-1"/>
        <w:jc w:val="center"/>
        <w:rPr>
          <w:rFonts w:ascii="Times New Roman" w:hAnsi="Times New Roman"/>
          <w:bCs/>
          <w:sz w:val="28"/>
          <w:szCs w:val="28"/>
        </w:rPr>
      </w:pPr>
      <w:r w:rsidRPr="009C73AC">
        <w:rPr>
          <w:rFonts w:ascii="Times New Roman" w:hAnsi="Times New Roman"/>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9C73AC" w:rsidRPr="00B65FEC" w:rsidRDefault="009C73AC" w:rsidP="009C73AC">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9C73AC" w:rsidRDefault="009C73AC" w:rsidP="009C73AC">
      <w:pPr>
        <w:pStyle w:val="Default"/>
        <w:rPr>
          <w:sz w:val="28"/>
          <w:szCs w:val="28"/>
        </w:rPr>
      </w:pPr>
    </w:p>
    <w:p w:rsidR="009C73AC" w:rsidRDefault="009C73AC" w:rsidP="009C73AC">
      <w:pPr>
        <w:pStyle w:val="Default"/>
        <w:rPr>
          <w:sz w:val="28"/>
          <w:szCs w:val="28"/>
        </w:rPr>
      </w:pPr>
    </w:p>
    <w:p w:rsidR="009C73AC" w:rsidRDefault="009C73AC" w:rsidP="009C73AC">
      <w:pPr>
        <w:pStyle w:val="Default"/>
        <w:rPr>
          <w:sz w:val="28"/>
          <w:szCs w:val="28"/>
        </w:rPr>
      </w:pPr>
      <w:r w:rsidRPr="00B65FEC">
        <w:rPr>
          <w:sz w:val="28"/>
          <w:szCs w:val="28"/>
        </w:rPr>
        <w:t xml:space="preserve">По результатам рассмотрения заявления </w:t>
      </w:r>
      <w:proofErr w:type="gramStart"/>
      <w:r w:rsidRPr="00B65FEC">
        <w:rPr>
          <w:sz w:val="28"/>
          <w:szCs w:val="28"/>
        </w:rPr>
        <w:t>от</w:t>
      </w:r>
      <w:proofErr w:type="gramEnd"/>
      <w:r w:rsidRPr="00B65FEC">
        <w:rPr>
          <w:sz w:val="28"/>
          <w:szCs w:val="28"/>
        </w:rPr>
        <w:t xml:space="preserve">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w:t>
      </w:r>
      <w:proofErr w:type="gramStart"/>
      <w:r>
        <w:rPr>
          <w:sz w:val="28"/>
          <w:szCs w:val="28"/>
        </w:rPr>
        <w:t>об</w:t>
      </w:r>
      <w:proofErr w:type="gramEnd"/>
      <w:r>
        <w:rPr>
          <w:sz w:val="28"/>
          <w:szCs w:val="28"/>
        </w:rPr>
        <w:t xml:space="preserve"> установлении сервитута с целью</w:t>
      </w:r>
      <w:r w:rsidRPr="00B65FEC">
        <w:rPr>
          <w:sz w:val="28"/>
          <w:szCs w:val="28"/>
        </w:rPr>
        <w:t xml:space="preserve"> </w:t>
      </w:r>
      <w:r>
        <w:rPr>
          <w:sz w:val="28"/>
          <w:szCs w:val="28"/>
        </w:rPr>
        <w:t>_____________</w:t>
      </w:r>
    </w:p>
    <w:p w:rsidR="009C73AC" w:rsidRDefault="009C73AC" w:rsidP="009C73AC">
      <w:pPr>
        <w:pStyle w:val="Default"/>
        <w:rPr>
          <w:sz w:val="28"/>
          <w:szCs w:val="28"/>
        </w:rPr>
      </w:pPr>
    </w:p>
    <w:p w:rsidR="009C73AC" w:rsidRDefault="009C73AC" w:rsidP="009C73AC">
      <w:pPr>
        <w:pStyle w:val="Default"/>
        <w:rPr>
          <w:sz w:val="28"/>
          <w:szCs w:val="28"/>
        </w:rPr>
      </w:pPr>
      <w:r>
        <w:rPr>
          <w:sz w:val="28"/>
          <w:szCs w:val="28"/>
        </w:rPr>
        <w:t xml:space="preserve">на земельном участке: _________________________________________, </w:t>
      </w:r>
    </w:p>
    <w:p w:rsidR="009C73AC" w:rsidRDefault="009C73AC" w:rsidP="009C73AC">
      <w:pPr>
        <w:pStyle w:val="Default"/>
        <w:rPr>
          <w:sz w:val="28"/>
          <w:szCs w:val="28"/>
        </w:rPr>
      </w:pPr>
      <w:r>
        <w:rPr>
          <w:sz w:val="28"/>
          <w:szCs w:val="28"/>
        </w:rPr>
        <w:t>расположенном _______________________________________________,</w:t>
      </w:r>
    </w:p>
    <w:p w:rsidR="009C73AC" w:rsidRDefault="009C73AC" w:rsidP="009C73AC">
      <w:pPr>
        <w:pStyle w:val="Default"/>
        <w:rPr>
          <w:sz w:val="28"/>
          <w:szCs w:val="28"/>
        </w:rPr>
      </w:pPr>
      <w:r>
        <w:rPr>
          <w:sz w:val="28"/>
          <w:szCs w:val="28"/>
        </w:rPr>
        <w:t>на части земельного участка: ___________________________________,</w:t>
      </w:r>
    </w:p>
    <w:p w:rsidR="009C73AC" w:rsidRDefault="009C73AC" w:rsidP="009C73AC">
      <w:pPr>
        <w:pStyle w:val="Default"/>
        <w:rPr>
          <w:sz w:val="28"/>
          <w:szCs w:val="28"/>
        </w:rPr>
      </w:pPr>
      <w:r>
        <w:rPr>
          <w:sz w:val="28"/>
          <w:szCs w:val="28"/>
        </w:rPr>
        <w:t>расположенной _______________________________________________,</w:t>
      </w:r>
    </w:p>
    <w:p w:rsidR="009C73AC" w:rsidRDefault="009C73AC" w:rsidP="009C73AC">
      <w:pPr>
        <w:pStyle w:val="Default"/>
        <w:rPr>
          <w:sz w:val="28"/>
          <w:szCs w:val="28"/>
        </w:rPr>
      </w:pPr>
      <w:r>
        <w:rPr>
          <w:sz w:val="28"/>
          <w:szCs w:val="28"/>
        </w:rPr>
        <w:t>площадью ___________________________________________________,</w:t>
      </w:r>
    </w:p>
    <w:p w:rsidR="009C73AC" w:rsidRPr="00B65FEC" w:rsidRDefault="009C73AC" w:rsidP="009C73AC">
      <w:pPr>
        <w:pStyle w:val="Default"/>
        <w:rPr>
          <w:sz w:val="28"/>
          <w:szCs w:val="28"/>
        </w:rPr>
      </w:pPr>
      <w:r>
        <w:rPr>
          <w:sz w:val="28"/>
          <w:szCs w:val="28"/>
        </w:rPr>
        <w:t>уведомляем об установлении сервитута в предложенных заявителем границах __________________________________________________________</w:t>
      </w:r>
    </w:p>
    <w:p w:rsidR="009C73AC" w:rsidRDefault="009C73AC" w:rsidP="009C73AC">
      <w:pPr>
        <w:pStyle w:val="Default"/>
        <w:rPr>
          <w:sz w:val="28"/>
          <w:szCs w:val="28"/>
        </w:rPr>
      </w:pPr>
    </w:p>
    <w:p w:rsidR="009C73AC" w:rsidRDefault="009C73AC" w:rsidP="009C73AC">
      <w:pPr>
        <w:ind w:right="-1"/>
        <w:rPr>
          <w:sz w:val="23"/>
          <w:szCs w:val="23"/>
        </w:rPr>
      </w:pPr>
    </w:p>
    <w:p w:rsidR="009C73AC" w:rsidRDefault="009C73AC" w:rsidP="009C73AC">
      <w:pPr>
        <w:ind w:right="-1"/>
      </w:pPr>
    </w:p>
    <w:p w:rsidR="009C73AC" w:rsidRPr="004E0E5C" w:rsidRDefault="009C73AC" w:rsidP="009C73AC">
      <w:pPr>
        <w:ind w:right="-1"/>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C73AC" w:rsidRPr="002C2E11" w:rsidRDefault="009C73AC" w:rsidP="009C73AC">
      <w:pPr>
        <w:ind w:right="-1"/>
        <w:rPr>
          <w:rFonts w:ascii="Times New Roman" w:hAnsi="Times New Roman"/>
        </w:rPr>
      </w:pPr>
      <w:r w:rsidRPr="002C2E11">
        <w:rPr>
          <w:rFonts w:ascii="Times New Roman" w:hAnsi="Times New Roman"/>
          <w:noProof/>
          <w:sz w:val="28"/>
          <w:szCs w:val="28"/>
        </w:rPr>
        <mc:AlternateContent>
          <mc:Choice Requires="wps">
            <w:drawing>
              <wp:anchor distT="0" distB="0" distL="0" distR="0" simplePos="0" relativeHeight="251702272" behindDoc="1" locked="0" layoutInCell="1" allowOverlap="1" wp14:anchorId="1E2F7FC7" wp14:editId="1F45B642">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Default="00371267"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71267" w:rsidRPr="00054AD4" w:rsidRDefault="00371267"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362.05pt;margin-top:58.85pt;width:187.55pt;height:43.6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hD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" filled="f" strokeweight=".5pt">
                <v:textbox inset="0,0,0,0">
                  <w:txbxContent>
                    <w:p w:rsidR="00371267" w:rsidRDefault="00371267"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71267" w:rsidRPr="00054AD4" w:rsidRDefault="00371267"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rPr>
        <w:t xml:space="preserve">          д</w:t>
      </w:r>
      <w:r w:rsidRPr="002C2E11">
        <w:rPr>
          <w:rFonts w:ascii="Times New Roman" w:hAnsi="Times New Roman"/>
        </w:rPr>
        <w:t>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r>
      <w:r>
        <w:rPr>
          <w:rFonts w:ascii="Times New Roman" w:hAnsi="Times New Roman"/>
        </w:rPr>
        <w:tab/>
        <w:t xml:space="preserve"> </w:t>
      </w:r>
      <w:r>
        <w:rPr>
          <w:rFonts w:ascii="Times New Roman" w:hAnsi="Times New Roman"/>
        </w:rPr>
        <w:tab/>
        <w:t>ФИО</w:t>
      </w:r>
    </w:p>
    <w:p w:rsidR="009C73AC" w:rsidRPr="008E05E3" w:rsidRDefault="009C73AC" w:rsidP="009C73AC"/>
    <w:p w:rsidR="00367610" w:rsidRDefault="00367610">
      <w:pPr>
        <w:rPr>
          <w:rFonts w:ascii="Times New Roman" w:hAnsi="Times New Roman"/>
          <w:sz w:val="28"/>
          <w:szCs w:val="28"/>
        </w:rPr>
      </w:pPr>
    </w:p>
    <w:p w:rsidR="009C73AC" w:rsidRDefault="009C73AC">
      <w:pPr>
        <w:rPr>
          <w:rFonts w:ascii="Times New Roman" w:hAnsi="Times New Roman"/>
          <w:sz w:val="28"/>
          <w:szCs w:val="28"/>
        </w:rPr>
      </w:pPr>
      <w:r>
        <w:rPr>
          <w:rFonts w:ascii="Times New Roman" w:hAnsi="Times New Roman"/>
          <w:sz w:val="28"/>
          <w:szCs w:val="28"/>
        </w:rPr>
        <w:br w:type="page"/>
      </w:r>
    </w:p>
    <w:p w:rsidR="00367610" w:rsidRPr="00F96C23" w:rsidRDefault="00367610" w:rsidP="0036761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367610" w:rsidRPr="00FA3A09" w:rsidRDefault="00367610" w:rsidP="00367610">
      <w:pPr>
        <w:autoSpaceDE w:val="0"/>
        <w:autoSpaceDN w:val="0"/>
        <w:rPr>
          <w:rFonts w:ascii="Times New Roman" w:hAnsi="Times New Roman"/>
          <w:sz w:val="20"/>
          <w:szCs w:val="20"/>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367610" w:rsidRPr="00600490" w:rsidTr="009C73AC">
        <w:trPr>
          <w:trHeight w:val="790"/>
        </w:trPr>
        <w:tc>
          <w:tcPr>
            <w:tcW w:w="10325" w:type="dxa"/>
            <w:gridSpan w:val="4"/>
          </w:tcPr>
          <w:p w:rsidR="00367610" w:rsidRPr="00600490" w:rsidRDefault="00367610" w:rsidP="009C73A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367610" w:rsidRPr="00600490" w:rsidRDefault="00367610" w:rsidP="009C73AC">
            <w:pPr>
              <w:widowControl w:val="0"/>
              <w:autoSpaceDE w:val="0"/>
              <w:autoSpaceDN w:val="0"/>
              <w:spacing w:before="43"/>
              <w:ind w:left="1531" w:right="1531"/>
              <w:jc w:val="center"/>
              <w:rPr>
                <w:rFonts w:ascii="Times New Roman" w:eastAsia="Calibri" w:hAnsi="Times New Roman"/>
                <w:sz w:val="26"/>
                <w:szCs w:val="26"/>
                <w:lang w:eastAsia="en-US"/>
              </w:rPr>
            </w:pPr>
          </w:p>
        </w:tc>
      </w:tr>
      <w:tr w:rsidR="00367610" w:rsidRPr="00600490" w:rsidTr="009C73AC">
        <w:trPr>
          <w:trHeight w:val="480"/>
        </w:trPr>
        <w:tc>
          <w:tcPr>
            <w:tcW w:w="4646" w:type="dxa"/>
          </w:tcPr>
          <w:p w:rsidR="00367610" w:rsidRPr="00600490" w:rsidRDefault="00367610" w:rsidP="009C73A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367610" w:rsidRPr="00600490" w:rsidRDefault="00367610" w:rsidP="009C73A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308"/>
        </w:trPr>
        <w:tc>
          <w:tcPr>
            <w:tcW w:w="10325" w:type="dxa"/>
            <w:gridSpan w:val="4"/>
          </w:tcPr>
          <w:p w:rsidR="00367610" w:rsidRPr="00600490" w:rsidRDefault="00367610" w:rsidP="009C73AC">
            <w:pPr>
              <w:widowControl w:val="0"/>
              <w:autoSpaceDE w:val="0"/>
              <w:autoSpaceDN w:val="0"/>
              <w:spacing w:before="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367610" w:rsidRPr="00600490" w:rsidTr="009C73AC">
        <w:trPr>
          <w:trHeight w:val="308"/>
        </w:trPr>
        <w:tc>
          <w:tcPr>
            <w:tcW w:w="4646"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308" w:type="dxa"/>
          </w:tcPr>
          <w:p w:rsidR="00367610" w:rsidRPr="00600490" w:rsidRDefault="00367610" w:rsidP="009C73A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789"/>
        </w:trPr>
        <w:tc>
          <w:tcPr>
            <w:tcW w:w="10325" w:type="dxa"/>
            <w:gridSpan w:val="4"/>
          </w:tcPr>
          <w:p w:rsidR="00367610" w:rsidRPr="00600490" w:rsidRDefault="00367610" w:rsidP="009C73AC">
            <w:pPr>
              <w:widowControl w:val="0"/>
              <w:autoSpaceDE w:val="0"/>
              <w:autoSpaceDN w:val="0"/>
              <w:ind w:left="4907"/>
              <w:rPr>
                <w:rFonts w:ascii="Times New Roman" w:eastAsia="Calibri" w:hAnsi="Times New Roman"/>
                <w:i/>
                <w:sz w:val="26"/>
                <w:szCs w:val="26"/>
                <w:lang w:eastAsia="en-US"/>
              </w:rPr>
            </w:pPr>
            <w:proofErr w:type="gramStart"/>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roofErr w:type="gramEnd"/>
          </w:p>
          <w:p w:rsidR="00367610" w:rsidRPr="00600490" w:rsidRDefault="00367610" w:rsidP="009C73A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367610" w:rsidRPr="00600490" w:rsidTr="009C73AC">
        <w:trPr>
          <w:trHeight w:val="1007"/>
        </w:trPr>
        <w:tc>
          <w:tcPr>
            <w:tcW w:w="10325" w:type="dxa"/>
            <w:gridSpan w:val="4"/>
          </w:tcPr>
          <w:p w:rsidR="00367610" w:rsidRPr="00600490" w:rsidRDefault="00367610" w:rsidP="009C73AC">
            <w:pPr>
              <w:widowControl w:val="0"/>
              <w:autoSpaceDE w:val="0"/>
              <w:autoSpaceDN w:val="0"/>
              <w:spacing w:before="43"/>
              <w:ind w:left="993" w:right="969"/>
              <w:jc w:val="center"/>
              <w:rPr>
                <w:rFonts w:ascii="Times New Roman" w:eastAsia="Calibri" w:hAnsi="Times New Roman"/>
                <w:sz w:val="26"/>
                <w:szCs w:val="26"/>
                <w:lang w:eastAsia="en-US"/>
              </w:rPr>
            </w:pPr>
            <w:r w:rsidRPr="00236481">
              <w:rPr>
                <w:rFonts w:ascii="Times New Roman" w:eastAsia="Calibri" w:hAnsi="Times New Roman"/>
                <w:sz w:val="26"/>
                <w:szCs w:val="26"/>
                <w:lang w:eastAsia="en-US"/>
              </w:rPr>
              <w:t>Предложение о заключении соглашения об установлении сервитута</w:t>
            </w:r>
          </w:p>
        </w:tc>
      </w:tr>
      <w:tr w:rsidR="00367610" w:rsidRPr="00600490" w:rsidTr="009C73AC">
        <w:trPr>
          <w:trHeight w:val="674"/>
        </w:trPr>
        <w:tc>
          <w:tcPr>
            <w:tcW w:w="4646" w:type="dxa"/>
          </w:tcPr>
          <w:p w:rsidR="00367610" w:rsidRPr="00600490" w:rsidRDefault="00367610" w:rsidP="009C73A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eastAsia="en-US"/>
              </w:rPr>
              <w:t xml:space="preserve">От ____________ </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c>
          <w:tcPr>
            <w:tcW w:w="130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Pr>
          <w:p w:rsidR="00367610" w:rsidRPr="00600490" w:rsidRDefault="00367610" w:rsidP="009C73A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367610" w:rsidRPr="00600490" w:rsidTr="009C73AC">
        <w:trPr>
          <w:trHeight w:val="3536"/>
        </w:trPr>
        <w:tc>
          <w:tcPr>
            <w:tcW w:w="10325" w:type="dxa"/>
            <w:gridSpan w:val="4"/>
          </w:tcPr>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По результатам рассмотрения запроса №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 xml:space="preserve">&gt;&gt; </w:t>
            </w:r>
            <w:proofErr w:type="gramStart"/>
            <w:r w:rsidRPr="00236481">
              <w:rPr>
                <w:rFonts w:ascii="Times New Roman" w:eastAsia="Calibri" w:hAnsi="Times New Roman"/>
                <w:sz w:val="26"/>
                <w:szCs w:val="26"/>
                <w:lang w:eastAsia="en-US"/>
              </w:rPr>
              <w:t>от</w:t>
            </w:r>
            <w:proofErr w:type="gramEnd"/>
            <w:r w:rsidRPr="00236481">
              <w:rPr>
                <w:rFonts w:ascii="Times New Roman" w:eastAsia="Calibri" w:hAnsi="Times New Roman"/>
                <w:sz w:val="26"/>
                <w:szCs w:val="26"/>
                <w:lang w:eastAsia="en-US"/>
              </w:rPr>
              <w:t xml:space="preserve">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 xml:space="preserve">&gt;&gt; </w:t>
            </w:r>
            <w:proofErr w:type="gramStart"/>
            <w:r w:rsidRPr="00236481">
              <w:rPr>
                <w:rFonts w:ascii="Times New Roman" w:eastAsia="Calibri" w:hAnsi="Times New Roman"/>
                <w:sz w:val="26"/>
                <w:szCs w:val="26"/>
                <w:lang w:eastAsia="en-US"/>
              </w:rPr>
              <w:t>об</w:t>
            </w:r>
            <w:proofErr w:type="gramEnd"/>
            <w:r w:rsidRPr="00236481">
              <w:rPr>
                <w:rFonts w:ascii="Times New Roman" w:eastAsia="Calibri" w:hAnsi="Times New Roman"/>
                <w:sz w:val="26"/>
                <w:szCs w:val="26"/>
                <w:lang w:eastAsia="en-US"/>
              </w:rPr>
              <w:t xml:space="preserve"> установлении сервитута с целью &lt;&lt;</w:t>
            </w:r>
            <w:r>
              <w:rPr>
                <w:rFonts w:ascii="Times New Roman" w:eastAsia="Calibri" w:hAnsi="Times New Roman"/>
                <w:sz w:val="26"/>
                <w:szCs w:val="26"/>
                <w:lang w:eastAsia="en-US"/>
              </w:rPr>
              <w:t>________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на земельном участке: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 xml:space="preserve">&gt;&gt;, </w:t>
            </w:r>
            <w:proofErr w:type="gramStart"/>
            <w:r w:rsidRPr="00236481">
              <w:rPr>
                <w:rFonts w:ascii="Times New Roman" w:eastAsia="Calibri" w:hAnsi="Times New Roman"/>
                <w:sz w:val="26"/>
                <w:szCs w:val="26"/>
                <w:lang w:eastAsia="en-US"/>
              </w:rPr>
              <w:t>расположенных</w:t>
            </w:r>
            <w:proofErr w:type="gramEnd"/>
            <w:r w:rsidRPr="00236481">
              <w:rPr>
                <w:rFonts w:ascii="Times New Roman" w:eastAsia="Calibri" w:hAnsi="Times New Roman"/>
                <w:sz w:val="26"/>
                <w:szCs w:val="26"/>
                <w:lang w:eastAsia="en-US"/>
              </w:rPr>
              <w:t xml:space="preserve">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на части земельного участка: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 xml:space="preserve">&gt;&gt;, </w:t>
            </w:r>
            <w:proofErr w:type="gramStart"/>
            <w:r w:rsidRPr="00236481">
              <w:rPr>
                <w:rFonts w:ascii="Times New Roman" w:eastAsia="Calibri" w:hAnsi="Times New Roman"/>
                <w:sz w:val="26"/>
                <w:szCs w:val="26"/>
                <w:lang w:eastAsia="en-US"/>
              </w:rPr>
              <w:t>расположенных</w:t>
            </w:r>
            <w:proofErr w:type="gramEnd"/>
            <w:r w:rsidRPr="00236481">
              <w:rPr>
                <w:rFonts w:ascii="Times New Roman" w:eastAsia="Calibri" w:hAnsi="Times New Roman"/>
                <w:sz w:val="26"/>
                <w:szCs w:val="26"/>
                <w:lang w:eastAsia="en-US"/>
              </w:rPr>
              <w:t xml:space="preserve">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площадью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предлагаем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Границы &lt;&lt;</w:t>
            </w:r>
            <w:r>
              <w:rPr>
                <w:rFonts w:ascii="Times New Roman" w:eastAsia="Calibri" w:hAnsi="Times New Roman"/>
                <w:sz w:val="26"/>
                <w:szCs w:val="26"/>
                <w:lang w:eastAsia="en-US"/>
              </w:rPr>
              <w:t>_________</w:t>
            </w:r>
            <w:r w:rsidRPr="00236481">
              <w:rPr>
                <w:rFonts w:ascii="Times New Roman" w:eastAsia="Calibri" w:hAnsi="Times New Roman"/>
                <w:sz w:val="26"/>
                <w:szCs w:val="26"/>
                <w:lang w:eastAsia="en-US"/>
              </w:rPr>
              <w:t>&gt;&gt;.</w:t>
            </w:r>
          </w:p>
          <w:p w:rsidR="00367610" w:rsidRPr="00600490"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Приложение: схема границ сервитута на кадастровом плане территории &lt;&lt;</w:t>
            </w:r>
            <w:r>
              <w:rPr>
                <w:rFonts w:ascii="Times New Roman" w:eastAsia="Calibri" w:hAnsi="Times New Roman"/>
                <w:sz w:val="26"/>
                <w:szCs w:val="26"/>
                <w:lang w:eastAsia="en-US"/>
              </w:rPr>
              <w:t>________</w:t>
            </w:r>
            <w:r w:rsidRPr="00236481">
              <w:rPr>
                <w:rFonts w:ascii="Times New Roman" w:eastAsia="Calibri" w:hAnsi="Times New Roman"/>
                <w:sz w:val="26"/>
                <w:szCs w:val="26"/>
                <w:lang w:eastAsia="en-US"/>
              </w:rPr>
              <w:t>&gt;&gt;.</w:t>
            </w:r>
          </w:p>
        </w:tc>
      </w:tr>
      <w:tr w:rsidR="00367610" w:rsidRPr="00600490" w:rsidTr="009C73AC">
        <w:trPr>
          <w:trHeight w:val="1326"/>
        </w:trPr>
        <w:tc>
          <w:tcPr>
            <w:tcW w:w="4646"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0224" behindDoc="0" locked="0" layoutInCell="1" allowOverlap="1" wp14:anchorId="38F1C662" wp14:editId="2E5470A0">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Pr="00054AD4" w:rsidRDefault="00371267"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176.55pt;margin-top:12.3pt;width:227.4pt;height:35.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EpMi36SAgAADAUAAA4AAAAAAAAAAAAAAAAALgIAAGRycy9lMm9Eb2Mu&#10;eG1sUEsBAi0AFAAGAAgAAAAhAORkax7iAAAACQEAAA8AAAAAAAAAAAAAAAAA7AQAAGRycy9kb3du&#10;cmV2LnhtbFBLBQYAAAAABAAEAPMAAAD7BQAAAAA=&#10;" filled="f" strokeweight=".5pt">
                      <v:textbox inset="0,0,0,0">
                        <w:txbxContent>
                          <w:p w:rsidR="00371267" w:rsidRPr="00054AD4" w:rsidRDefault="00371267"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759"/>
        </w:trPr>
        <w:tc>
          <w:tcPr>
            <w:tcW w:w="4646" w:type="dxa"/>
            <w:tcBorders>
              <w:top w:val="single" w:sz="6" w:space="0" w:color="000000"/>
            </w:tcBorders>
          </w:tcPr>
          <w:p w:rsidR="00367610" w:rsidRPr="00600490" w:rsidRDefault="00367610" w:rsidP="009C73AC">
            <w:pPr>
              <w:widowControl w:val="0"/>
              <w:autoSpaceDE w:val="0"/>
              <w:autoSpaceDN w:val="0"/>
              <w:spacing w:before="60"/>
              <w:ind w:left="142"/>
              <w:jc w:val="center"/>
              <w:rPr>
                <w:rFonts w:ascii="Times New Roman" w:eastAsia="Calibri" w:hAnsi="Times New Roman"/>
                <w:i/>
                <w:sz w:val="26"/>
                <w:szCs w:val="26"/>
                <w:lang w:eastAsia="en-US"/>
              </w:rPr>
            </w:pPr>
            <w:proofErr w:type="gramStart"/>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roofErr w:type="gramEnd"/>
          </w:p>
          <w:p w:rsidR="00367610" w:rsidRPr="00600490" w:rsidRDefault="00367610" w:rsidP="009C73A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367610" w:rsidRPr="00600490" w:rsidRDefault="00367610" w:rsidP="009C73AC">
            <w:pPr>
              <w:widowControl w:val="0"/>
              <w:autoSpaceDE w:val="0"/>
              <w:autoSpaceDN w:val="0"/>
              <w:spacing w:before="60"/>
              <w:ind w:right="14" w:firstLine="0"/>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367610" w:rsidRPr="00600490" w:rsidRDefault="00367610" w:rsidP="009C73A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367610" w:rsidRDefault="00367610" w:rsidP="00367610">
      <w:pPr>
        <w:autoSpaceDE w:val="0"/>
        <w:autoSpaceDN w:val="0"/>
        <w:spacing w:before="60"/>
        <w:rPr>
          <w:rFonts w:ascii="Times New Roman" w:hAnsi="Times New Roman"/>
          <w:sz w:val="24"/>
          <w:szCs w:val="24"/>
        </w:rPr>
      </w:pPr>
    </w:p>
    <w:p w:rsidR="00367610" w:rsidRDefault="00367610" w:rsidP="00367610">
      <w:pPr>
        <w:autoSpaceDE w:val="0"/>
        <w:autoSpaceDN w:val="0"/>
        <w:spacing w:before="60"/>
        <w:rPr>
          <w:rFonts w:ascii="Times New Roman" w:hAnsi="Times New Roman"/>
          <w:sz w:val="24"/>
          <w:szCs w:val="24"/>
        </w:rPr>
      </w:pPr>
    </w:p>
    <w:p w:rsidR="009C73AC" w:rsidRPr="00F96C23" w:rsidRDefault="00367610" w:rsidP="009C73AC">
      <w:pPr>
        <w:autoSpaceDE w:val="0"/>
        <w:ind w:left="5670" w:right="-1" w:hanging="150"/>
        <w:jc w:val="right"/>
        <w:rPr>
          <w:rFonts w:ascii="Times New Roman" w:hAnsi="Times New Roman"/>
          <w:sz w:val="28"/>
          <w:szCs w:val="28"/>
        </w:rPr>
      </w:pPr>
      <w:r>
        <w:br w:type="page"/>
      </w:r>
      <w:r w:rsidR="009C73AC"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5</w:t>
      </w:r>
    </w:p>
    <w:p w:rsidR="009C73AC" w:rsidRDefault="009C73AC" w:rsidP="009C73AC">
      <w:pPr>
        <w:ind w:right="-1"/>
        <w:rPr>
          <w:rFonts w:ascii="Times New Roman" w:hAnsi="Times New Roman"/>
          <w:sz w:val="24"/>
          <w:szCs w:val="24"/>
        </w:rPr>
      </w:pPr>
    </w:p>
    <w:p w:rsidR="009C73AC" w:rsidRPr="00C531EE" w:rsidRDefault="009C73AC" w:rsidP="009C73AC">
      <w:pPr>
        <w:ind w:right="-1"/>
        <w:jc w:val="center"/>
        <w:rPr>
          <w:rFonts w:ascii="Times New Roman" w:hAnsi="Times New Roman"/>
          <w:b/>
          <w:bCs/>
          <w:sz w:val="28"/>
          <w:szCs w:val="28"/>
        </w:rPr>
      </w:pPr>
      <w:r w:rsidRPr="00C531EE">
        <w:rPr>
          <w:rFonts w:ascii="Times New Roman" w:hAnsi="Times New Roman"/>
          <w:b/>
          <w:bCs/>
          <w:sz w:val="28"/>
          <w:szCs w:val="28"/>
        </w:rPr>
        <w:t xml:space="preserve">Форма проекта соглашения об установлении сервитута </w:t>
      </w:r>
      <w:proofErr w:type="gramStart"/>
      <w:r w:rsidRPr="00C531EE">
        <w:rPr>
          <w:rFonts w:ascii="Times New Roman" w:hAnsi="Times New Roman"/>
          <w:b/>
          <w:bCs/>
          <w:sz w:val="28"/>
          <w:szCs w:val="28"/>
        </w:rPr>
        <w:t>для</w:t>
      </w:r>
      <w:proofErr w:type="gramEnd"/>
      <w:r w:rsidRPr="00C531EE">
        <w:rPr>
          <w:rFonts w:ascii="Times New Roman" w:hAnsi="Times New Roman"/>
          <w:b/>
          <w:bCs/>
          <w:sz w:val="28"/>
          <w:szCs w:val="28"/>
        </w:rPr>
        <w:t xml:space="preserve"> целевого</w:t>
      </w:r>
    </w:p>
    <w:p w:rsidR="009C73AC" w:rsidRPr="00B65FEC" w:rsidRDefault="009C73AC" w:rsidP="009C73AC">
      <w:pPr>
        <w:ind w:right="-1"/>
        <w:jc w:val="center"/>
        <w:rPr>
          <w:rFonts w:ascii="Times New Roman" w:hAnsi="Times New Roman"/>
          <w:b/>
          <w:bCs/>
          <w:sz w:val="28"/>
          <w:szCs w:val="28"/>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b/>
          <w:bCs/>
          <w:color w:val="000000"/>
          <w:sz w:val="23"/>
          <w:szCs w:val="23"/>
        </w:rPr>
        <w:t>СОГЛАШЕНИЕ № ____</w:t>
      </w:r>
    </w:p>
    <w:p w:rsidR="009C73AC" w:rsidRDefault="009C73AC" w:rsidP="009C73AC">
      <w:pPr>
        <w:ind w:right="-1"/>
        <w:jc w:val="center"/>
        <w:rPr>
          <w:rFonts w:ascii="Times New Roman" w:hAnsi="Times New Roman"/>
          <w:b/>
          <w:bCs/>
          <w:color w:val="000000"/>
          <w:sz w:val="23"/>
          <w:szCs w:val="23"/>
        </w:rPr>
      </w:pPr>
      <w:r w:rsidRPr="00C531EE">
        <w:rPr>
          <w:rFonts w:ascii="Times New Roman" w:hAnsi="Times New Roman"/>
          <w:b/>
          <w:bCs/>
          <w:color w:val="000000"/>
          <w:sz w:val="23"/>
          <w:szCs w:val="23"/>
        </w:rPr>
        <w:t xml:space="preserve">об установлении сервитута </w:t>
      </w:r>
    </w:p>
    <w:p w:rsidR="009C73AC" w:rsidRPr="00C531EE" w:rsidRDefault="009C73AC" w:rsidP="009C73AC">
      <w:pPr>
        <w:ind w:right="-1"/>
        <w:jc w:val="center"/>
        <w:rPr>
          <w:rFonts w:ascii="Times New Roman" w:hAnsi="Times New Roman"/>
          <w:i/>
          <w:sz w:val="28"/>
          <w:szCs w:val="28"/>
        </w:rPr>
      </w:pPr>
      <w:r w:rsidRPr="00C531EE">
        <w:rPr>
          <w:rFonts w:ascii="Times New Roman" w:hAnsi="Times New Roman"/>
          <w:i/>
          <w:sz w:val="28"/>
          <w:szCs w:val="28"/>
        </w:rPr>
        <w:t>Место заключения соглашения</w:t>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t>Дата</w:t>
      </w:r>
    </w:p>
    <w:p w:rsidR="009C73AC" w:rsidRDefault="009C73AC" w:rsidP="009C73AC">
      <w:pPr>
        <w:ind w:right="-1"/>
      </w:pPr>
    </w:p>
    <w:p w:rsidR="009C73AC" w:rsidRPr="00C531EE" w:rsidRDefault="009C73AC" w:rsidP="009C73AC">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_________________</w:t>
      </w:r>
      <w:r w:rsidRPr="00C531EE">
        <w:rPr>
          <w:rFonts w:ascii="Times New Roman" w:hAnsi="Times New Roman"/>
          <w:color w:val="000000"/>
          <w:sz w:val="23"/>
          <w:szCs w:val="23"/>
        </w:rPr>
        <w:t xml:space="preserve"> (</w:t>
      </w:r>
      <w:r w:rsidRPr="00C531EE">
        <w:rPr>
          <w:rFonts w:ascii="Times New Roman" w:hAnsi="Times New Roman"/>
          <w:i/>
          <w:iCs/>
          <w:color w:val="000000"/>
          <w:sz w:val="23"/>
          <w:szCs w:val="23"/>
        </w:rPr>
        <w:t>наименование уполномоченного органа</w:t>
      </w:r>
      <w:r w:rsidRPr="00C531EE">
        <w:rPr>
          <w:rFonts w:ascii="Times New Roman" w:hAnsi="Times New Roman"/>
          <w:color w:val="000000"/>
          <w:sz w:val="23"/>
          <w:szCs w:val="23"/>
        </w:rPr>
        <w:t xml:space="preserve">) в лице </w:t>
      </w:r>
      <w:r>
        <w:rPr>
          <w:rFonts w:ascii="Times New Roman" w:hAnsi="Times New Roman"/>
          <w:color w:val="000000"/>
          <w:sz w:val="23"/>
          <w:szCs w:val="23"/>
        </w:rPr>
        <w:t>_____________________</w:t>
      </w:r>
      <w:proofErr w:type="gramStart"/>
      <w:r w:rsidRPr="00C531EE">
        <w:rPr>
          <w:rFonts w:ascii="Times New Roman" w:hAnsi="Times New Roman"/>
          <w:color w:val="000000"/>
          <w:sz w:val="23"/>
          <w:szCs w:val="23"/>
        </w:rPr>
        <w:t xml:space="preserve"> ,</w:t>
      </w:r>
      <w:proofErr w:type="gramEnd"/>
      <w:r w:rsidRPr="00C531EE">
        <w:rPr>
          <w:rFonts w:ascii="Times New Roman" w:hAnsi="Times New Roman"/>
          <w:color w:val="000000"/>
          <w:sz w:val="23"/>
          <w:szCs w:val="23"/>
        </w:rPr>
        <w:t xml:space="preserve"> действующего(ей) на основании </w:t>
      </w:r>
      <w:r>
        <w:rPr>
          <w:rFonts w:ascii="Times New Roman" w:hAnsi="Times New Roman"/>
          <w:color w:val="000000"/>
          <w:sz w:val="23"/>
          <w:szCs w:val="23"/>
        </w:rPr>
        <w:t>_____________________________</w:t>
      </w:r>
      <w:r w:rsidRPr="00C531EE">
        <w:rPr>
          <w:rFonts w:ascii="Times New Roman" w:hAnsi="Times New Roman"/>
          <w:color w:val="000000"/>
          <w:sz w:val="23"/>
          <w:szCs w:val="23"/>
        </w:rPr>
        <w:t xml:space="preserve">, именуемая в дальнейшем «Сторона 1», с одной стороны, и </w:t>
      </w:r>
      <w:r>
        <w:rPr>
          <w:rFonts w:ascii="Times New Roman" w:hAnsi="Times New Roman"/>
          <w:color w:val="000000"/>
          <w:sz w:val="23"/>
          <w:szCs w:val="23"/>
        </w:rPr>
        <w:t>_______________________________________</w:t>
      </w:r>
      <w:r w:rsidRPr="00C531EE">
        <w:rPr>
          <w:rFonts w:ascii="Times New Roman" w:hAnsi="Times New Roman"/>
          <w:color w:val="000000"/>
          <w:sz w:val="23"/>
          <w:szCs w:val="23"/>
        </w:rPr>
        <w:t xml:space="preserve">в лице </w:t>
      </w:r>
      <w:r>
        <w:rPr>
          <w:rFonts w:ascii="Times New Roman" w:hAnsi="Times New Roman"/>
          <w:color w:val="000000"/>
          <w:sz w:val="23"/>
          <w:szCs w:val="23"/>
        </w:rPr>
        <w:t>____________</w:t>
      </w:r>
      <w:r w:rsidRPr="00C531EE">
        <w:rPr>
          <w:rFonts w:ascii="Times New Roman" w:hAnsi="Times New Roman"/>
          <w:color w:val="000000"/>
          <w:sz w:val="23"/>
          <w:szCs w:val="23"/>
        </w:rPr>
        <w:t xml:space="preserve">, (в </w:t>
      </w:r>
      <w:r w:rsidRPr="00C531EE">
        <w:rPr>
          <w:rFonts w:ascii="Times New Roman" w:hAnsi="Times New Roman"/>
          <w:i/>
          <w:iCs/>
          <w:color w:val="000000"/>
          <w:sz w:val="23"/>
          <w:szCs w:val="23"/>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w:t>
      </w:r>
      <w:r>
        <w:rPr>
          <w:rFonts w:ascii="Times New Roman" w:hAnsi="Times New Roman"/>
          <w:i/>
          <w:iCs/>
          <w:color w:val="000000"/>
          <w:sz w:val="23"/>
          <w:szCs w:val="23"/>
        </w:rPr>
        <w:t>_________________________________________________</w:t>
      </w:r>
      <w:r w:rsidRPr="00C531EE">
        <w:rPr>
          <w:rFonts w:ascii="Times New Roman" w:hAnsi="Times New Roman"/>
          <w:i/>
          <w:iCs/>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9C73AC" w:rsidRDefault="009C73AC" w:rsidP="009C73AC">
      <w:pPr>
        <w:autoSpaceDE w:val="0"/>
        <w:autoSpaceDN w:val="0"/>
        <w:adjustRightInd w:val="0"/>
        <w:jc w:val="center"/>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1. Предмет Соглашения</w:t>
      </w:r>
    </w:p>
    <w:p w:rsidR="009C73AC" w:rsidRPr="00C531EE" w:rsidRDefault="009C73AC" w:rsidP="009C73AC">
      <w:pPr>
        <w:autoSpaceDE w:val="0"/>
        <w:autoSpaceDN w:val="0"/>
        <w:adjustRightInd w:val="0"/>
        <w:jc w:val="center"/>
        <w:rPr>
          <w:rFonts w:ascii="Times New Roman" w:hAnsi="Times New Roman"/>
          <w:color w:val="000000"/>
          <w:sz w:val="23"/>
          <w:szCs w:val="23"/>
        </w:rPr>
      </w:pP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Pr>
          <w:rFonts w:ascii="Times New Roman" w:hAnsi="Times New Roman"/>
          <w:color w:val="000000"/>
          <w:sz w:val="23"/>
          <w:szCs w:val="23"/>
        </w:rPr>
        <w:t>__________________________</w:t>
      </w:r>
      <w:r w:rsidRPr="00C531EE">
        <w:rPr>
          <w:rFonts w:ascii="Times New Roman" w:hAnsi="Times New Roman"/>
          <w:color w:val="000000"/>
          <w:sz w:val="23"/>
          <w:szCs w:val="23"/>
        </w:rPr>
        <w:t xml:space="preserve">, площадью: </w:t>
      </w:r>
      <w:r>
        <w:rPr>
          <w:rFonts w:ascii="Times New Roman" w:hAnsi="Times New Roman"/>
          <w:color w:val="000000"/>
          <w:sz w:val="23"/>
          <w:szCs w:val="23"/>
        </w:rPr>
        <w:t>__________________</w:t>
      </w:r>
      <w:r w:rsidRPr="00C531EE">
        <w:rPr>
          <w:rFonts w:ascii="Times New Roman" w:hAnsi="Times New Roman"/>
          <w:color w:val="000000"/>
          <w:sz w:val="23"/>
          <w:szCs w:val="23"/>
        </w:rPr>
        <w:t xml:space="preserve">, местоположением: </w:t>
      </w:r>
      <w:r>
        <w:rPr>
          <w:rFonts w:ascii="Times New Roman" w:hAnsi="Times New Roman"/>
          <w:color w:val="000000"/>
          <w:sz w:val="23"/>
          <w:szCs w:val="23"/>
        </w:rPr>
        <w:t>___________________</w:t>
      </w:r>
      <w:r w:rsidRPr="00C531EE">
        <w:rPr>
          <w:rFonts w:ascii="Times New Roman" w:hAnsi="Times New Roman"/>
          <w:color w:val="000000"/>
          <w:sz w:val="23"/>
          <w:szCs w:val="23"/>
        </w:rPr>
        <w:t xml:space="preserve">, категория земель: </w:t>
      </w:r>
      <w:r>
        <w:rPr>
          <w:rFonts w:ascii="Times New Roman" w:hAnsi="Times New Roman"/>
          <w:color w:val="000000"/>
          <w:sz w:val="23"/>
          <w:szCs w:val="23"/>
        </w:rPr>
        <w:t>_________________________</w:t>
      </w:r>
      <w:r w:rsidRPr="00C531EE">
        <w:rPr>
          <w:rFonts w:ascii="Times New Roman" w:hAnsi="Times New Roman"/>
          <w:color w:val="000000"/>
          <w:sz w:val="23"/>
          <w:szCs w:val="23"/>
        </w:rPr>
        <w:t>, вид разрешенного использования</w:t>
      </w:r>
      <w:r>
        <w:rPr>
          <w:rFonts w:ascii="Times New Roman" w:hAnsi="Times New Roman"/>
          <w:color w:val="000000"/>
          <w:sz w:val="23"/>
          <w:szCs w:val="23"/>
        </w:rPr>
        <w:t>____________________________</w:t>
      </w:r>
      <w:r w:rsidRPr="00C531EE">
        <w:rPr>
          <w:rFonts w:ascii="Times New Roman" w:hAnsi="Times New Roman"/>
          <w:color w:val="000000"/>
          <w:sz w:val="23"/>
          <w:szCs w:val="23"/>
        </w:rPr>
        <w:t xml:space="preserve"> (далее - Земельный участок).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1.3. Срок действия сервитута: </w:t>
      </w:r>
      <w:r>
        <w:rPr>
          <w:rFonts w:ascii="Times New Roman" w:hAnsi="Times New Roman"/>
          <w:color w:val="000000"/>
          <w:sz w:val="23"/>
          <w:szCs w:val="23"/>
        </w:rPr>
        <w:t>___________________________________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1.4. Земельный участок предоставляется Стороне 2 для цели: </w:t>
      </w:r>
      <w:r>
        <w:rPr>
          <w:rFonts w:ascii="Times New Roman" w:hAnsi="Times New Roman"/>
          <w:color w:val="000000"/>
          <w:sz w:val="23"/>
          <w:szCs w:val="23"/>
        </w:rPr>
        <w:t>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1.5. Сервитут вступает в силу после его регистрации в Едином государственном реестре недвижимости.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i/>
          <w:iCs/>
          <w:color w:val="000000"/>
          <w:sz w:val="23"/>
          <w:szCs w:val="23"/>
        </w:rPr>
        <w:t xml:space="preserve">(п. 1.5 Соглашения применяется в случае, если сервитут устанавливается на срок более трех лет).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2. Права и обязанности Сторон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2.1. Сторона 1 обязана:_____________________________.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2.2. Сторона 1 имеет право:_________________________.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2.3. Сторона 2 обязана:_____________________________.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2.4. Сторона 2 имеет п</w:t>
      </w:r>
      <w:r>
        <w:rPr>
          <w:rFonts w:ascii="Times New Roman" w:hAnsi="Times New Roman"/>
          <w:color w:val="000000"/>
          <w:sz w:val="23"/>
          <w:szCs w:val="23"/>
        </w:rPr>
        <w:t>раво:_________________________.</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3. Плата за установление сервитута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3.1. Размер платы за установление сервитута определяется в соответствии с &lt;&lt;Р.027.01.48&gt;&gt;.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3.2. Размер платы за установление сервитута на Земельный участок составляет </w:t>
      </w:r>
      <w:r>
        <w:rPr>
          <w:rFonts w:ascii="Times New Roman" w:hAnsi="Times New Roman"/>
          <w:color w:val="000000"/>
          <w:sz w:val="23"/>
          <w:szCs w:val="23"/>
        </w:rPr>
        <w:t>___________________________</w:t>
      </w:r>
      <w:r w:rsidRPr="00C531EE">
        <w:rPr>
          <w:rFonts w:ascii="Times New Roman" w:hAnsi="Times New Roman"/>
          <w:color w:val="000000"/>
          <w:sz w:val="23"/>
          <w:szCs w:val="23"/>
        </w:rPr>
        <w:t xml:space="preserve">. </w:t>
      </w:r>
    </w:p>
    <w:p w:rsidR="009C73AC" w:rsidRDefault="009C73AC" w:rsidP="009C73AC">
      <w:pPr>
        <w:rPr>
          <w:rFonts w:ascii="Times New Roman" w:hAnsi="Times New Roman"/>
          <w:color w:val="000000"/>
          <w:sz w:val="23"/>
          <w:szCs w:val="23"/>
        </w:rPr>
      </w:pPr>
      <w:r w:rsidRPr="00C531EE">
        <w:rPr>
          <w:rFonts w:ascii="Times New Roman" w:hAnsi="Times New Roman"/>
          <w:color w:val="000000"/>
          <w:sz w:val="23"/>
          <w:szCs w:val="23"/>
        </w:rPr>
        <w:t>Расчет платы за установление сервитута является неотъемлемой часть настоящего Соглашения.</w:t>
      </w:r>
    </w:p>
    <w:p w:rsidR="009C73AC" w:rsidRDefault="009C73AC" w:rsidP="009C73AC">
      <w:pPr>
        <w:rPr>
          <w:rFonts w:ascii="Times New Roman" w:hAnsi="Times New Roman"/>
          <w:color w:val="000000"/>
          <w:sz w:val="23"/>
          <w:szCs w:val="23"/>
        </w:rPr>
      </w:pP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3.3. Плата за установление сервитута на Земельный участок вносится Стороной 2 путем перечисления денежных средств по следующим реквизитам: </w:t>
      </w:r>
      <w:r>
        <w:rPr>
          <w:rFonts w:ascii="Times New Roman" w:hAnsi="Times New Roman"/>
          <w:color w:val="000000"/>
          <w:sz w:val="23"/>
          <w:szCs w:val="23"/>
        </w:rPr>
        <w:t>_________________________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4. Ответственность Сторон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lastRenderedPageBreak/>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5. Иные положения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5.3. Настоящее Соглашение составлено в 3 экземплярах, имеющих одинаковую юридическую силу.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5.4. Неотъемлемыми частями настоящего Соглашения являются: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 Схема границ сервитута на кадастровом плане территории (на часть земельного участка);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 Расчет размера платы за установление сервитута. </w:t>
      </w:r>
    </w:p>
    <w:p w:rsidR="009C73AC" w:rsidRDefault="009C73AC" w:rsidP="009C73AC">
      <w:pPr>
        <w:autoSpaceDE w:val="0"/>
        <w:autoSpaceDN w:val="0"/>
        <w:adjustRightInd w:val="0"/>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6. Адреса, реквизиты и</w:t>
      </w:r>
      <w:r>
        <w:rPr>
          <w:rFonts w:ascii="Times New Roman" w:hAnsi="Times New Roman"/>
          <w:color w:val="000000"/>
          <w:sz w:val="23"/>
          <w:szCs w:val="23"/>
        </w:rPr>
        <w:t xml:space="preserve"> </w:t>
      </w:r>
      <w:r w:rsidRPr="00C531EE">
        <w:rPr>
          <w:rFonts w:ascii="Times New Roman" w:hAnsi="Times New Roman"/>
          <w:color w:val="000000"/>
          <w:sz w:val="23"/>
          <w:szCs w:val="23"/>
        </w:rPr>
        <w:t>подписи Сторон</w:t>
      </w:r>
    </w:p>
    <w:p w:rsidR="009C73AC" w:rsidRPr="00C531EE" w:rsidRDefault="009C73AC" w:rsidP="009C73AC">
      <w:pPr>
        <w:autoSpaceDE w:val="0"/>
        <w:autoSpaceDN w:val="0"/>
        <w:adjustRightInd w:val="0"/>
        <w:jc w:val="center"/>
        <w:rPr>
          <w:rFonts w:ascii="Times New Roman" w:hAnsi="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9C73AC" w:rsidRPr="00C531EE" w:rsidTr="009C73AC">
        <w:trPr>
          <w:trHeight w:val="109"/>
        </w:trPr>
        <w:tc>
          <w:tcPr>
            <w:tcW w:w="3032" w:type="dxa"/>
          </w:tcPr>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1: </w:t>
            </w:r>
          </w:p>
        </w:tc>
        <w:tc>
          <w:tcPr>
            <w:tcW w:w="3032" w:type="dxa"/>
          </w:tcPr>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2: </w:t>
            </w:r>
          </w:p>
        </w:tc>
      </w:tr>
    </w:tbl>
    <w:p w:rsidR="009C73AC" w:rsidRDefault="009C73AC" w:rsidP="009C73AC">
      <w:pPr>
        <w:ind w:right="-1"/>
      </w:pPr>
    </w:p>
    <w:p w:rsidR="009C73AC" w:rsidRDefault="009C73AC" w:rsidP="009C73AC">
      <w:pPr>
        <w:ind w:right="-1"/>
      </w:pPr>
    </w:p>
    <w:p w:rsidR="009C73AC" w:rsidRDefault="009C73AC">
      <w:pPr>
        <w:rPr>
          <w:rFonts w:ascii="Times New Roman" w:hAnsi="Times New Roman"/>
          <w:color w:val="000000"/>
          <w:sz w:val="23"/>
          <w:szCs w:val="23"/>
        </w:rPr>
      </w:pPr>
      <w:r>
        <w:rPr>
          <w:rFonts w:ascii="Times New Roman" w:hAnsi="Times New Roman"/>
          <w:color w:val="000000"/>
          <w:sz w:val="23"/>
          <w:szCs w:val="23"/>
        </w:rPr>
        <w:br w:type="page"/>
      </w:r>
    </w:p>
    <w:p w:rsidR="009C73AC" w:rsidRDefault="009C73AC" w:rsidP="009C73AC">
      <w:pPr>
        <w:autoSpaceDE w:val="0"/>
        <w:autoSpaceDN w:val="0"/>
        <w:adjustRightInd w:val="0"/>
        <w:ind w:left="3402"/>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9C73AC" w:rsidRDefault="009C73AC" w:rsidP="009C73AC">
      <w:pPr>
        <w:autoSpaceDE w:val="0"/>
        <w:autoSpaceDN w:val="0"/>
        <w:adjustRightInd w:val="0"/>
        <w:ind w:left="3402"/>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ind w:left="3402"/>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b/>
          <w:bCs/>
          <w:color w:val="000000"/>
          <w:sz w:val="23"/>
          <w:szCs w:val="23"/>
        </w:rPr>
      </w:pPr>
      <w:r w:rsidRPr="00252B35">
        <w:rPr>
          <w:rFonts w:ascii="Times New Roman" w:hAnsi="Times New Roman"/>
          <w:b/>
          <w:bCs/>
          <w:color w:val="000000"/>
          <w:sz w:val="23"/>
          <w:szCs w:val="23"/>
        </w:rPr>
        <w:t xml:space="preserve">Схема расположения границ сервитута на кадастровом плане территории </w:t>
      </w:r>
    </w:p>
    <w:p w:rsidR="009C73AC" w:rsidRPr="00252B35" w:rsidRDefault="009C73AC" w:rsidP="009C73AC">
      <w:pPr>
        <w:autoSpaceDE w:val="0"/>
        <w:autoSpaceDN w:val="0"/>
        <w:adjustRightInd w:val="0"/>
        <w:jc w:val="center"/>
        <w:rPr>
          <w:rFonts w:ascii="Times New Roman" w:hAnsi="Times New Roman"/>
          <w:color w:val="000000"/>
          <w:sz w:val="23"/>
          <w:szCs w:val="23"/>
        </w:rPr>
      </w:pPr>
    </w:p>
    <w:p w:rsidR="009C73AC" w:rsidRPr="00252B35" w:rsidRDefault="009C73AC" w:rsidP="009C73AC">
      <w:pPr>
        <w:rPr>
          <w:sz w:val="24"/>
          <w:szCs w:val="24"/>
        </w:rPr>
      </w:pPr>
      <w:proofErr w:type="gramStart"/>
      <w:r w:rsidRPr="00252B35">
        <w:rPr>
          <w:rFonts w:ascii="Times New Roman" w:hAnsi="Times New Roman"/>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w:t>
      </w:r>
      <w:proofErr w:type="gramEnd"/>
      <w:r w:rsidRPr="00252B35">
        <w:rPr>
          <w:rFonts w:ascii="Times New Roman" w:hAnsi="Times New Roman"/>
          <w:color w:val="000000"/>
          <w:sz w:val="24"/>
          <w:szCs w:val="24"/>
        </w:rPr>
        <w:t xml:space="preserve">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C73AC" w:rsidRDefault="009C73AC" w:rsidP="009C73AC">
      <w:pPr>
        <w:ind w:right="-1"/>
      </w:pPr>
    </w:p>
    <w:p w:rsidR="009C73AC" w:rsidRDefault="009C73AC" w:rsidP="009C73AC">
      <w:pPr>
        <w:ind w:right="-1"/>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9C73AC" w:rsidRPr="00C531EE" w:rsidTr="009C73AC">
        <w:trPr>
          <w:trHeight w:val="1708"/>
        </w:trPr>
        <w:tc>
          <w:tcPr>
            <w:tcW w:w="6724" w:type="dxa"/>
          </w:tcPr>
          <w:p w:rsidR="009C73AC" w:rsidRDefault="009C73AC" w:rsidP="009C73AC">
            <w:pPr>
              <w:autoSpaceDE w:val="0"/>
              <w:autoSpaceDN w:val="0"/>
              <w:adjustRightInd w:val="0"/>
              <w:rPr>
                <w:rFonts w:ascii="Courier New" w:hAnsi="Courier New" w:cs="Courier New"/>
                <w:color w:val="000000"/>
              </w:rPr>
            </w:pPr>
          </w:p>
          <w:p w:rsidR="009C73AC"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Утверждена</w:t>
            </w:r>
          </w:p>
          <w:p w:rsidR="009C73AC"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_______________________________________ </w:t>
            </w:r>
          </w:p>
          <w:p w:rsidR="009C73AC" w:rsidRPr="00C531EE" w:rsidRDefault="009C73AC" w:rsidP="009C73AC">
            <w:pPr>
              <w:autoSpaceDE w:val="0"/>
              <w:autoSpaceDN w:val="0"/>
              <w:adjustRightInd w:val="0"/>
              <w:rPr>
                <w:rFonts w:ascii="Courier New" w:hAnsi="Courier New" w:cs="Courier New"/>
                <w:color w:val="000000"/>
              </w:rPr>
            </w:pPr>
            <w:proofErr w:type="gramStart"/>
            <w:r w:rsidRPr="00C531EE">
              <w:rPr>
                <w:rFonts w:ascii="Courier New" w:hAnsi="Courier New" w:cs="Courier New"/>
                <w:color w:val="000000"/>
              </w:rPr>
              <w:t xml:space="preserve">(наименование документа об утверждении, включая </w:t>
            </w:r>
            <w:proofErr w:type="gramEnd"/>
          </w:p>
          <w:p w:rsidR="009C73AC" w:rsidRPr="00C531EE"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наименования органов государственной власти или </w:t>
            </w:r>
          </w:p>
          <w:p w:rsidR="009C73AC" w:rsidRPr="00C531EE"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органов местного самоуправления, принявших </w:t>
            </w:r>
          </w:p>
          <w:p w:rsidR="009C73AC" w:rsidRPr="00C531EE"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решение об утверждении схемы или </w:t>
            </w:r>
            <w:proofErr w:type="gramStart"/>
            <w:r w:rsidRPr="00C531EE">
              <w:rPr>
                <w:rFonts w:ascii="Courier New" w:hAnsi="Courier New" w:cs="Courier New"/>
                <w:color w:val="000000"/>
              </w:rPr>
              <w:t>подписавших</w:t>
            </w:r>
            <w:proofErr w:type="gramEnd"/>
            <w:r w:rsidRPr="00C531EE">
              <w:rPr>
                <w:rFonts w:ascii="Courier New" w:hAnsi="Courier New" w:cs="Courier New"/>
                <w:color w:val="000000"/>
              </w:rPr>
              <w:t xml:space="preserve"> </w:t>
            </w:r>
          </w:p>
          <w:p w:rsidR="009C73AC" w:rsidRPr="00C531EE"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соглашение о перераспределении земельных участков) </w:t>
            </w:r>
          </w:p>
          <w:p w:rsidR="009C73AC" w:rsidRPr="00C531EE"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от ____________________№ _____________________ </w:t>
            </w:r>
          </w:p>
        </w:tc>
      </w:tr>
    </w:tbl>
    <w:p w:rsidR="009C73AC" w:rsidRDefault="009C73AC" w:rsidP="009C7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Кадастровый номер земельного участка ______________________________________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Площадь земельного участка ______________ м</w:t>
            </w:r>
            <w:proofErr w:type="gramStart"/>
            <w:r w:rsidRPr="00252B35">
              <w:rPr>
                <w:rFonts w:ascii="Times New Roman" w:hAnsi="Times New Roman"/>
                <w:color w:val="000000"/>
                <w:sz w:val="20"/>
                <w:szCs w:val="20"/>
              </w:rPr>
              <w:t>2</w:t>
            </w:r>
            <w:proofErr w:type="gramEnd"/>
            <w:r w:rsidRPr="00252B35">
              <w:rPr>
                <w:rFonts w:ascii="Times New Roman" w:hAnsi="Times New Roman"/>
                <w:color w:val="000000"/>
                <w:sz w:val="20"/>
                <w:szCs w:val="20"/>
              </w:rPr>
              <w:t xml:space="preserve"> </w:t>
            </w:r>
          </w:p>
        </w:tc>
      </w:tr>
      <w:tr w:rsidR="009C73AC" w:rsidRPr="00252B35" w:rsidTr="009C73AC">
        <w:trPr>
          <w:trHeight w:val="204"/>
        </w:trPr>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Обозначение характерных точек границ </w:t>
            </w:r>
          </w:p>
        </w:tc>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Координаты, </w:t>
            </w:r>
            <w:proofErr w:type="gramStart"/>
            <w:r w:rsidRPr="00252B35">
              <w:rPr>
                <w:rFonts w:ascii="Times New Roman" w:hAnsi="Times New Roman"/>
                <w:color w:val="000000"/>
                <w:sz w:val="20"/>
                <w:szCs w:val="20"/>
              </w:rPr>
              <w:t>м</w:t>
            </w:r>
            <w:proofErr w:type="gramEnd"/>
            <w:r w:rsidRPr="00252B35">
              <w:rPr>
                <w:rFonts w:ascii="Times New Roman" w:hAnsi="Times New Roman"/>
                <w:color w:val="000000"/>
                <w:sz w:val="20"/>
                <w:szCs w:val="20"/>
              </w:rPr>
              <w:t xml:space="preserve"> </w:t>
            </w:r>
          </w:p>
        </w:tc>
      </w:tr>
      <w:tr w:rsidR="009C73AC" w:rsidRPr="00252B35" w:rsidTr="009C73AC">
        <w:trPr>
          <w:trHeight w:val="90"/>
        </w:trPr>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X </w:t>
            </w:r>
          </w:p>
        </w:tc>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Y </w:t>
            </w:r>
          </w:p>
        </w:tc>
      </w:tr>
      <w:tr w:rsidR="009C73AC" w:rsidRPr="00252B35" w:rsidTr="009C73AC">
        <w:trPr>
          <w:trHeight w:val="90"/>
        </w:trPr>
        <w:tc>
          <w:tcPr>
            <w:tcW w:w="2745" w:type="dxa"/>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1 </w:t>
            </w:r>
          </w:p>
        </w:tc>
        <w:tc>
          <w:tcPr>
            <w:tcW w:w="2745"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2 </w:t>
            </w:r>
          </w:p>
        </w:tc>
        <w:tc>
          <w:tcPr>
            <w:tcW w:w="2745" w:type="dxa"/>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3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Масштаб 1: ________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Условные обозначения: </w:t>
            </w:r>
          </w:p>
        </w:tc>
      </w:tr>
    </w:tbl>
    <w:p w:rsidR="009C73AC" w:rsidRDefault="009C73AC" w:rsidP="009C73AC"/>
    <w:p w:rsidR="009C73AC" w:rsidRDefault="009C73AC" w:rsidP="009C73AC"/>
    <w:p w:rsidR="009C73AC" w:rsidRDefault="009C73AC">
      <w:pPr>
        <w:rPr>
          <w:rFonts w:ascii="Times New Roman" w:hAnsi="Times New Roman"/>
          <w:color w:val="000000"/>
          <w:sz w:val="23"/>
          <w:szCs w:val="23"/>
        </w:rPr>
      </w:pPr>
      <w:r>
        <w:rPr>
          <w:rFonts w:ascii="Times New Roman" w:hAnsi="Times New Roman"/>
          <w:color w:val="000000"/>
          <w:sz w:val="23"/>
          <w:szCs w:val="23"/>
        </w:rPr>
        <w:br w:type="page"/>
      </w:r>
    </w:p>
    <w:p w:rsidR="009C73AC" w:rsidRDefault="009C73AC" w:rsidP="009C73AC">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9C73AC" w:rsidRDefault="009C73AC" w:rsidP="009C73AC">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jc w:val="right"/>
        <w:rPr>
          <w:rFonts w:ascii="Times New Roman" w:hAnsi="Times New Roman"/>
          <w:color w:val="000000"/>
          <w:sz w:val="23"/>
          <w:szCs w:val="23"/>
        </w:rPr>
      </w:pPr>
    </w:p>
    <w:p w:rsidR="009C73AC" w:rsidRPr="00203767" w:rsidRDefault="009C73AC" w:rsidP="009C73AC">
      <w:pPr>
        <w:autoSpaceDE w:val="0"/>
        <w:autoSpaceDN w:val="0"/>
        <w:adjustRightInd w:val="0"/>
        <w:jc w:val="center"/>
        <w:rPr>
          <w:rFonts w:ascii="Times New Roman" w:hAnsi="Times New Roman"/>
          <w:b/>
          <w:bCs/>
          <w:color w:val="000000"/>
          <w:sz w:val="24"/>
          <w:szCs w:val="24"/>
        </w:rPr>
      </w:pPr>
      <w:r w:rsidRPr="00252B35">
        <w:rPr>
          <w:rFonts w:ascii="Times New Roman" w:hAnsi="Times New Roman"/>
          <w:b/>
          <w:bCs/>
          <w:color w:val="000000"/>
          <w:sz w:val="24"/>
          <w:szCs w:val="24"/>
        </w:rPr>
        <w:t>Расчет размера платы за установление сервитута</w:t>
      </w:r>
    </w:p>
    <w:p w:rsidR="009C73AC" w:rsidRPr="00252B35" w:rsidRDefault="009C73AC" w:rsidP="009C73AC">
      <w:pPr>
        <w:autoSpaceDE w:val="0"/>
        <w:autoSpaceDN w:val="0"/>
        <w:adjustRightInd w:val="0"/>
        <w:rPr>
          <w:rFonts w:ascii="Times New Roman" w:hAnsi="Times New Roman"/>
          <w:color w:val="000000"/>
          <w:sz w:val="24"/>
          <w:szCs w:val="24"/>
        </w:rPr>
      </w:pP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Расчет размера платы за установление сервитута произведен в порядке: </w:t>
      </w: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9C73AC" w:rsidRPr="00203767" w:rsidRDefault="009C73AC" w:rsidP="009C73AC">
      <w:pPr>
        <w:rPr>
          <w:sz w:val="24"/>
          <w:szCs w:val="24"/>
        </w:rPr>
      </w:pPr>
      <w:r w:rsidRPr="00203767">
        <w:rPr>
          <w:rFonts w:ascii="Times New Roman" w:hAnsi="Times New Roman"/>
          <w:color w:val="000000"/>
          <w:sz w:val="24"/>
          <w:szCs w:val="24"/>
        </w:rPr>
        <w:t xml:space="preserve">Расчет размера платы за установление сервитута произведен на основании </w:t>
      </w:r>
      <w:r>
        <w:rPr>
          <w:rFonts w:ascii="Times New Roman" w:hAnsi="Times New Roman"/>
          <w:color w:val="000000"/>
          <w:sz w:val="24"/>
          <w:szCs w:val="24"/>
        </w:rPr>
        <w:t>_________________________________________________________________</w:t>
      </w:r>
      <w:r w:rsidRPr="00203767">
        <w:rPr>
          <w:rFonts w:ascii="Times New Roman" w:hAnsi="Times New Roman"/>
          <w:color w:val="000000"/>
          <w:sz w:val="24"/>
          <w:szCs w:val="24"/>
        </w:rPr>
        <w:t>.</w:t>
      </w:r>
    </w:p>
    <w:p w:rsidR="006C7305" w:rsidRDefault="006C7305" w:rsidP="009C73AC">
      <w:pPr>
        <w:pStyle w:val="Default"/>
        <w:ind w:firstLine="0"/>
        <w:rPr>
          <w:sz w:val="26"/>
          <w:szCs w:val="26"/>
        </w:rPr>
      </w:pPr>
      <w:r w:rsidRPr="00291390">
        <w:rPr>
          <w:sz w:val="26"/>
          <w:szCs w:val="26"/>
        </w:rPr>
        <w:br w:type="page"/>
      </w:r>
    </w:p>
    <w:p w:rsidR="009C73AC" w:rsidRDefault="009C73AC" w:rsidP="009C73AC">
      <w:pPr>
        <w:jc w:val="right"/>
        <w:rPr>
          <w:rFonts w:ascii="Times New Roman" w:hAnsi="Times New Roman"/>
          <w:sz w:val="28"/>
          <w:szCs w:val="28"/>
        </w:rPr>
      </w:pPr>
      <w:r>
        <w:rPr>
          <w:rFonts w:ascii="Times New Roman" w:hAnsi="Times New Roman"/>
          <w:sz w:val="28"/>
          <w:szCs w:val="28"/>
        </w:rPr>
        <w:lastRenderedPageBreak/>
        <w:t>Приложение № 6</w:t>
      </w:r>
    </w:p>
    <w:p w:rsidR="009C73AC" w:rsidRDefault="009C73AC" w:rsidP="009C73AC">
      <w:pPr>
        <w:ind w:right="-1"/>
        <w:rPr>
          <w:rFonts w:ascii="Times New Roman" w:hAnsi="Times New Roman"/>
          <w:sz w:val="24"/>
          <w:szCs w:val="24"/>
        </w:rPr>
      </w:pPr>
    </w:p>
    <w:p w:rsidR="009C73AC" w:rsidRDefault="009C73AC" w:rsidP="009C73AC">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C73AC" w:rsidRPr="00291390" w:rsidRDefault="009C73AC" w:rsidP="009C73AC">
      <w:pPr>
        <w:pStyle w:val="Default"/>
        <w:ind w:firstLine="0"/>
        <w:rPr>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C73AC" w:rsidRPr="000E27C5" w:rsidTr="009C73AC">
        <w:trPr>
          <w:trHeight w:val="680"/>
        </w:trPr>
        <w:tc>
          <w:tcPr>
            <w:tcW w:w="10232" w:type="dxa"/>
            <w:gridSpan w:val="4"/>
          </w:tcPr>
          <w:p w:rsidR="009C73AC" w:rsidRPr="000E27C5" w:rsidRDefault="009C73AC"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9C73AC" w:rsidRPr="000E27C5" w:rsidTr="009C73AC">
        <w:trPr>
          <w:trHeight w:val="1139"/>
        </w:trPr>
        <w:tc>
          <w:tcPr>
            <w:tcW w:w="10232" w:type="dxa"/>
            <w:gridSpan w:val="4"/>
          </w:tcPr>
          <w:p w:rsidR="009C73AC" w:rsidRDefault="009C73AC"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9C73AC" w:rsidRPr="000E27C5" w:rsidRDefault="009C73AC"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сервитута</w:t>
            </w:r>
          </w:p>
        </w:tc>
      </w:tr>
      <w:tr w:rsidR="009C73AC" w:rsidRPr="000E27C5" w:rsidTr="009C73AC">
        <w:trPr>
          <w:trHeight w:val="544"/>
        </w:trPr>
        <w:tc>
          <w:tcPr>
            <w:tcW w:w="4395" w:type="dxa"/>
          </w:tcPr>
          <w:p w:rsidR="009C73AC" w:rsidRPr="000E27C5" w:rsidRDefault="009C73AC"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9C73AC" w:rsidRPr="00A14724" w:rsidRDefault="009C73AC"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9C73AC" w:rsidRPr="00A14724" w:rsidRDefault="009C73AC"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9C73AC" w:rsidRPr="00A14724" w:rsidRDefault="009C73AC"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9C73AC" w:rsidRPr="000E27C5" w:rsidTr="009C73AC">
        <w:trPr>
          <w:trHeight w:val="4223"/>
        </w:trPr>
        <w:tc>
          <w:tcPr>
            <w:tcW w:w="10232" w:type="dxa"/>
            <w:gridSpan w:val="4"/>
          </w:tcPr>
          <w:p w:rsidR="009C73AC" w:rsidRPr="00E76629"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По результатам рассмотрения запроса № &lt;&lt;</w:t>
            </w:r>
            <w:r>
              <w:rPr>
                <w:rFonts w:ascii="Times New Roman" w:eastAsia="Calibri" w:hAnsi="Times New Roman" w:cs="Calibri"/>
                <w:sz w:val="26"/>
                <w:szCs w:val="26"/>
                <w:lang w:eastAsia="en-US"/>
              </w:rPr>
              <w:t>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от</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об</w:t>
            </w:r>
            <w:proofErr w:type="gramEnd"/>
            <w:r w:rsidRPr="004102BD">
              <w:rPr>
                <w:rFonts w:ascii="Times New Roman" w:eastAsia="Calibri" w:hAnsi="Times New Roman" w:cs="Calibri"/>
                <w:sz w:val="26"/>
                <w:szCs w:val="26"/>
                <w:lang w:eastAsia="en-US"/>
              </w:rPr>
              <w:t xml:space="preserve"> установлении сервитута</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земельном участке: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расположенных</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части земельного участка: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 xml:space="preserve">&gt;&gt;, </w:t>
            </w:r>
            <w:proofErr w:type="gramStart"/>
            <w:r w:rsidRPr="004102BD">
              <w:rPr>
                <w:rFonts w:ascii="Times New Roman" w:eastAsia="Calibri" w:hAnsi="Times New Roman" w:cs="Calibri"/>
                <w:sz w:val="26"/>
                <w:szCs w:val="26"/>
                <w:lang w:eastAsia="en-US"/>
              </w:rPr>
              <w:t>расположенных</w:t>
            </w:r>
            <w:proofErr w:type="gramEnd"/>
            <w:r w:rsidRPr="004102BD">
              <w:rPr>
                <w:rFonts w:ascii="Times New Roman" w:eastAsia="Calibri" w:hAnsi="Times New Roman" w:cs="Calibri"/>
                <w:sz w:val="26"/>
                <w:szCs w:val="26"/>
                <w:lang w:eastAsia="en-US"/>
              </w:rPr>
              <w:t xml:space="preserve">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roofErr w:type="gramStart"/>
            <w:r>
              <w:rPr>
                <w:rFonts w:ascii="Times New Roman" w:eastAsia="Calibri" w:hAnsi="Times New Roman" w:cs="Calibri"/>
                <w:sz w:val="26"/>
                <w:szCs w:val="26"/>
                <w:lang w:eastAsia="en-US"/>
              </w:rPr>
              <w:t>землях</w:t>
            </w:r>
            <w:proofErr w:type="gramEnd"/>
            <w:r>
              <w:rPr>
                <w:rFonts w:ascii="Times New Roman" w:eastAsia="Calibri" w:hAnsi="Times New Roman" w:cs="Calibri"/>
                <w:sz w:val="26"/>
                <w:szCs w:val="26"/>
                <w:lang w:eastAsia="en-US"/>
              </w:rPr>
              <w:t>: &lt;&lt;_______&gt;&gt;, расположенных &lt;&lt;_______&gt;&gt;, площадью &lt;&lt;_______</w:t>
            </w:r>
            <w:r w:rsidRPr="004102BD">
              <w:rPr>
                <w:rFonts w:ascii="Times New Roman" w:eastAsia="Calibri" w:hAnsi="Times New Roman" w:cs="Calibri"/>
                <w:sz w:val="26"/>
                <w:szCs w:val="26"/>
                <w:lang w:eastAsia="en-US"/>
              </w:rPr>
              <w:t xml:space="preserve">&gt;&gt;; принято решение об установлении </w:t>
            </w:r>
            <w:r>
              <w:rPr>
                <w:rFonts w:ascii="Times New Roman" w:eastAsia="Calibri" w:hAnsi="Times New Roman" w:cs="Calibri"/>
                <w:sz w:val="26"/>
                <w:szCs w:val="26"/>
                <w:lang w:eastAsia="en-US"/>
              </w:rPr>
              <w:t>сервитута на срок &lt;&lt;_______&gt;&gt; в пользу &lt;&lt;________&gt;&gt; &lt;&lt;________&gt;&gt; &lt;&lt;_______&gt;&gt; &lt;&lt;_______&gt;&gt; в целях &lt;&lt;_______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Категория земель: &lt;&lt;________</w:t>
            </w:r>
            <w:r w:rsidRPr="004102BD">
              <w:rPr>
                <w:rFonts w:ascii="Times New Roman" w:eastAsia="Calibri" w:hAnsi="Times New Roman" w:cs="Calibri"/>
                <w:sz w:val="26"/>
                <w:szCs w:val="26"/>
                <w:lang w:eastAsia="en-US"/>
              </w:rPr>
              <w:t>&gt;&gt;.</w:t>
            </w: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Вид разрешенн</w:t>
            </w:r>
            <w:r>
              <w:rPr>
                <w:rFonts w:ascii="Times New Roman" w:eastAsia="Calibri" w:hAnsi="Times New Roman" w:cs="Calibri"/>
                <w:sz w:val="26"/>
                <w:szCs w:val="26"/>
                <w:lang w:eastAsia="en-US"/>
              </w:rPr>
              <w:t>ого использования: &lt;&lt;________</w:t>
            </w:r>
            <w:r w:rsidRPr="004102BD">
              <w:rPr>
                <w:rFonts w:ascii="Times New Roman" w:eastAsia="Calibri" w:hAnsi="Times New Roman" w:cs="Calibri"/>
                <w:sz w:val="26"/>
                <w:szCs w:val="26"/>
                <w:lang w:eastAsia="en-US"/>
              </w:rPr>
              <w:t>&gt;&gt;.</w:t>
            </w: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9C73AC">
              <w:rPr>
                <w:rFonts w:ascii="Times New Roman" w:eastAsia="Calibri" w:hAnsi="Times New Roman" w:cs="Calibri"/>
                <w:sz w:val="26"/>
                <w:szCs w:val="26"/>
                <w:lang w:eastAsia="en-US"/>
              </w:rPr>
              <w:t>Приложение: проект Соглашения об установлении сервитута</w:t>
            </w:r>
            <w:r>
              <w:rPr>
                <w:rFonts w:ascii="Times New Roman" w:eastAsia="Calibri" w:hAnsi="Times New Roman" w:cs="Calibri"/>
                <w:sz w:val="26"/>
                <w:szCs w:val="26"/>
                <w:lang w:eastAsia="en-US"/>
              </w:rPr>
              <w:t>.</w:t>
            </w:r>
          </w:p>
          <w:p w:rsidR="009C73AC"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p w:rsidR="009C73AC"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4320" behindDoc="0" locked="0" layoutInCell="1" allowOverlap="1" wp14:anchorId="2C34C47D" wp14:editId="7F62BEFB">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Pr="00054AD4" w:rsidRDefault="00371267"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left:0;text-align:left;margin-left:208.85pt;margin-top:5.7pt;width:227.4pt;height:35.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LJP3+SUAgAADgUAAA4AAAAAAAAAAAAAAAAALgIAAGRycy9lMm9Eb2Mu&#10;eG1sUEsBAi0AFAAGAAgAAAAhAIV9RwfgAAAACQEAAA8AAAAAAAAAAAAAAAAA7gQAAGRycy9kb3du&#10;cmV2LnhtbFBLBQYAAAAABAAEAPMAAAD7BQAAAAA=&#10;" filled="f" strokeweight=".5pt">
                      <v:textbox inset="0,0,0,0">
                        <w:txbxContent>
                          <w:p w:rsidR="00371267" w:rsidRPr="00054AD4" w:rsidRDefault="00371267"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9C73AC" w:rsidRPr="000E27C5"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9C73AC" w:rsidRPr="000E27C5" w:rsidTr="009C73AC">
        <w:trPr>
          <w:trHeight w:val="318"/>
        </w:trPr>
        <w:tc>
          <w:tcPr>
            <w:tcW w:w="439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r>
      <w:tr w:rsidR="009C73AC" w:rsidRPr="000E27C5" w:rsidTr="009C73AC">
        <w:trPr>
          <w:trHeight w:val="1015"/>
        </w:trPr>
        <w:tc>
          <w:tcPr>
            <w:tcW w:w="4395" w:type="dxa"/>
            <w:tcBorders>
              <w:top w:val="single" w:sz="4" w:space="0" w:color="000000"/>
            </w:tcBorders>
          </w:tcPr>
          <w:p w:rsidR="009C73AC" w:rsidRPr="000E27C5" w:rsidRDefault="009C73AC"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9C73AC"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9C73AC"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9C73AC" w:rsidRDefault="009C73AC" w:rsidP="009C73AC">
      <w:pPr>
        <w:ind w:firstLine="0"/>
        <w:rPr>
          <w:rFonts w:ascii="Times New Roman" w:hAnsi="Times New Roman"/>
          <w:sz w:val="28"/>
          <w:szCs w:val="28"/>
        </w:rPr>
      </w:pPr>
      <w:r>
        <w:rPr>
          <w:rFonts w:ascii="Times New Roman" w:hAnsi="Times New Roman"/>
          <w:sz w:val="28"/>
          <w:szCs w:val="28"/>
        </w:rPr>
        <w:br w:type="page"/>
      </w:r>
    </w:p>
    <w:p w:rsidR="009D6C42" w:rsidRPr="00F96C23" w:rsidRDefault="009D6C42" w:rsidP="009D6C4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7</w:t>
      </w:r>
    </w:p>
    <w:p w:rsidR="009D6C42" w:rsidRDefault="00371267" w:rsidP="009D6C42">
      <w:pPr>
        <w:ind w:right="-1"/>
        <w:rPr>
          <w:rFonts w:ascii="Times New Roman" w:hAnsi="Times New Roman"/>
          <w:sz w:val="24"/>
          <w:szCs w:val="24"/>
        </w:rPr>
      </w:pPr>
      <w:r>
        <w:rPr>
          <w:rFonts w:ascii="Times New Roman" w:hAnsi="Times New Roman"/>
          <w:sz w:val="24"/>
          <w:szCs w:val="24"/>
        </w:rPr>
        <w:t>Бланк Палаты</w:t>
      </w:r>
    </w:p>
    <w:p w:rsidR="009D6C42" w:rsidRDefault="009D6C42" w:rsidP="009D6C42">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600490" w:rsidTr="0035645C">
        <w:trPr>
          <w:trHeight w:val="790"/>
        </w:trPr>
        <w:tc>
          <w:tcPr>
            <w:tcW w:w="10325" w:type="dxa"/>
            <w:gridSpan w:val="4"/>
          </w:tcPr>
          <w:p w:rsidR="00A82E3D" w:rsidRPr="00600490" w:rsidRDefault="00A82E3D" w:rsidP="0035645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A82E3D" w:rsidRPr="00600490" w:rsidRDefault="00A82E3D" w:rsidP="0035645C">
            <w:pPr>
              <w:widowControl w:val="0"/>
              <w:autoSpaceDE w:val="0"/>
              <w:autoSpaceDN w:val="0"/>
              <w:spacing w:before="43"/>
              <w:ind w:left="1531" w:right="1531"/>
              <w:jc w:val="center"/>
              <w:rPr>
                <w:rFonts w:ascii="Times New Roman" w:eastAsia="Calibri" w:hAnsi="Times New Roman"/>
                <w:sz w:val="26"/>
                <w:szCs w:val="26"/>
                <w:lang w:eastAsia="en-US"/>
              </w:rPr>
            </w:pPr>
          </w:p>
        </w:tc>
      </w:tr>
      <w:tr w:rsidR="00A82E3D" w:rsidRPr="00600490" w:rsidTr="0035645C">
        <w:trPr>
          <w:trHeight w:val="480"/>
        </w:trPr>
        <w:tc>
          <w:tcPr>
            <w:tcW w:w="4646" w:type="dxa"/>
          </w:tcPr>
          <w:p w:rsidR="00A82E3D" w:rsidRPr="00600490" w:rsidRDefault="00A82E3D" w:rsidP="0035645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A82E3D" w:rsidRPr="00600490" w:rsidRDefault="00A82E3D" w:rsidP="0035645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308"/>
        </w:trPr>
        <w:tc>
          <w:tcPr>
            <w:tcW w:w="10325" w:type="dxa"/>
            <w:gridSpan w:val="4"/>
          </w:tcPr>
          <w:p w:rsidR="00A82E3D" w:rsidRPr="00600490" w:rsidRDefault="00A82E3D" w:rsidP="0035645C">
            <w:pPr>
              <w:widowControl w:val="0"/>
              <w:autoSpaceDE w:val="0"/>
              <w:autoSpaceDN w:val="0"/>
              <w:spacing w:before="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A82E3D" w:rsidRPr="00600490" w:rsidTr="0035645C">
        <w:trPr>
          <w:trHeight w:val="308"/>
        </w:trPr>
        <w:tc>
          <w:tcPr>
            <w:tcW w:w="4646"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308" w:type="dxa"/>
          </w:tcPr>
          <w:p w:rsidR="00A82E3D" w:rsidRPr="00600490" w:rsidRDefault="00A82E3D" w:rsidP="0035645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789"/>
        </w:trPr>
        <w:tc>
          <w:tcPr>
            <w:tcW w:w="10325" w:type="dxa"/>
            <w:gridSpan w:val="4"/>
          </w:tcPr>
          <w:p w:rsidR="00A82E3D" w:rsidRPr="00600490" w:rsidRDefault="00A82E3D" w:rsidP="0035645C">
            <w:pPr>
              <w:widowControl w:val="0"/>
              <w:autoSpaceDE w:val="0"/>
              <w:autoSpaceDN w:val="0"/>
              <w:ind w:left="4907"/>
              <w:rPr>
                <w:rFonts w:ascii="Times New Roman" w:eastAsia="Calibri" w:hAnsi="Times New Roman"/>
                <w:i/>
                <w:sz w:val="26"/>
                <w:szCs w:val="26"/>
                <w:lang w:eastAsia="en-US"/>
              </w:rPr>
            </w:pPr>
            <w:proofErr w:type="gramStart"/>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roofErr w:type="gramEnd"/>
          </w:p>
          <w:p w:rsidR="00A82E3D" w:rsidRPr="00600490" w:rsidRDefault="00A82E3D" w:rsidP="0035645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A82E3D" w:rsidRPr="00600490" w:rsidTr="0035645C">
        <w:trPr>
          <w:trHeight w:val="1007"/>
        </w:trPr>
        <w:tc>
          <w:tcPr>
            <w:tcW w:w="10325" w:type="dxa"/>
            <w:gridSpan w:val="4"/>
          </w:tcPr>
          <w:p w:rsidR="00A82E3D" w:rsidRPr="00600490" w:rsidRDefault="00A82E3D" w:rsidP="0035645C">
            <w:pPr>
              <w:widowControl w:val="0"/>
              <w:autoSpaceDE w:val="0"/>
              <w:autoSpaceDN w:val="0"/>
              <w:spacing w:before="166"/>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A82E3D" w:rsidRPr="00600490" w:rsidRDefault="00A82E3D" w:rsidP="005D5A66">
            <w:pPr>
              <w:widowControl w:val="0"/>
              <w:autoSpaceDE w:val="0"/>
              <w:autoSpaceDN w:val="0"/>
              <w:spacing w:before="43"/>
              <w:ind w:left="426" w:right="544"/>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 xml:space="preserve">в </w:t>
            </w:r>
            <w:r>
              <w:rPr>
                <w:rFonts w:ascii="Times New Roman" w:eastAsia="Calibri" w:hAnsi="Times New Roman"/>
                <w:sz w:val="26"/>
                <w:szCs w:val="26"/>
                <w:lang w:eastAsia="en-US"/>
              </w:rPr>
              <w:t xml:space="preserve">приеме документов, необходимых для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r>
              <w:rPr>
                <w:rFonts w:ascii="Times New Roman" w:eastAsia="Calibri" w:hAnsi="Times New Roman"/>
                <w:sz w:val="26"/>
                <w:szCs w:val="26"/>
                <w:lang w:eastAsia="en-US"/>
              </w:rPr>
              <w:t xml:space="preserve"> </w:t>
            </w:r>
          </w:p>
        </w:tc>
      </w:tr>
      <w:tr w:rsidR="00A82E3D" w:rsidRPr="00600490" w:rsidTr="0035645C">
        <w:trPr>
          <w:trHeight w:val="674"/>
        </w:trPr>
        <w:tc>
          <w:tcPr>
            <w:tcW w:w="4646" w:type="dxa"/>
          </w:tcPr>
          <w:p w:rsidR="00A82E3D" w:rsidRPr="00600490" w:rsidRDefault="00A82E3D" w:rsidP="0035645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eastAsia="en-US"/>
              </w:rPr>
              <w:t xml:space="preserve">От ____________ </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c>
          <w:tcPr>
            <w:tcW w:w="130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Pr>
          <w:p w:rsidR="00A82E3D" w:rsidRPr="00600490" w:rsidRDefault="00A82E3D" w:rsidP="0035645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A82E3D" w:rsidRPr="00600490" w:rsidTr="0035645C">
        <w:trPr>
          <w:trHeight w:val="3536"/>
        </w:trPr>
        <w:tc>
          <w:tcPr>
            <w:tcW w:w="10325" w:type="dxa"/>
            <w:gridSpan w:val="4"/>
          </w:tcPr>
          <w:p w:rsidR="00A82E3D" w:rsidRPr="00A82E3D" w:rsidRDefault="005D5A66"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5D5A66">
              <w:rPr>
                <w:rFonts w:ascii="Times New Roman" w:eastAsia="Calibri" w:hAnsi="Times New Roman"/>
                <w:sz w:val="26"/>
                <w:szCs w:val="26"/>
                <w:lang w:eastAsia="en-US"/>
              </w:rPr>
              <w:t>По результатам рассмотрения заявления по услуг</w:t>
            </w:r>
            <w:r>
              <w:rPr>
                <w:rFonts w:ascii="Times New Roman" w:eastAsia="Calibri" w:hAnsi="Times New Roman"/>
                <w:sz w:val="26"/>
                <w:szCs w:val="26"/>
                <w:lang w:eastAsia="en-US"/>
              </w:rPr>
              <w:t xml:space="preserve">е (наименование </w:t>
            </w:r>
            <w:proofErr w:type="spellStart"/>
            <w:r>
              <w:rPr>
                <w:rFonts w:ascii="Times New Roman" w:eastAsia="Calibri" w:hAnsi="Times New Roman"/>
                <w:sz w:val="26"/>
                <w:szCs w:val="26"/>
                <w:lang w:eastAsia="en-US"/>
              </w:rPr>
              <w:t>подуслуги</w:t>
            </w:r>
            <w:proofErr w:type="spellEnd"/>
            <w:r>
              <w:rPr>
                <w:rFonts w:ascii="Times New Roman" w:eastAsia="Calibri" w:hAnsi="Times New Roman"/>
                <w:sz w:val="26"/>
                <w:szCs w:val="26"/>
                <w:lang w:eastAsia="en-US"/>
              </w:rPr>
              <w:t>) № &lt;&lt;____________</w:t>
            </w:r>
            <w:r w:rsidRPr="005D5A66">
              <w:rPr>
                <w:rFonts w:ascii="Times New Roman" w:eastAsia="Calibri" w:hAnsi="Times New Roman"/>
                <w:sz w:val="26"/>
                <w:szCs w:val="26"/>
                <w:lang w:eastAsia="en-US"/>
              </w:rPr>
              <w:t>&gt;&gt; от &lt;&lt;</w:t>
            </w:r>
            <w:r>
              <w:rPr>
                <w:rFonts w:ascii="Times New Roman" w:eastAsia="Calibri" w:hAnsi="Times New Roman"/>
                <w:sz w:val="26"/>
                <w:szCs w:val="26"/>
                <w:lang w:eastAsia="en-US"/>
              </w:rPr>
              <w:t>___________</w:t>
            </w:r>
            <w:r w:rsidRPr="005D5A66">
              <w:rPr>
                <w:rFonts w:ascii="Times New Roman" w:eastAsia="Calibri" w:hAnsi="Times New Roman"/>
                <w:sz w:val="26"/>
                <w:szCs w:val="26"/>
                <w:lang w:eastAsia="en-US"/>
              </w:rPr>
              <w:t>&gt;&gt; и приложенных к нему документов принято решение &lt;&lt;</w:t>
            </w:r>
            <w:r>
              <w:rPr>
                <w:rFonts w:ascii="Times New Roman" w:eastAsia="Calibri" w:hAnsi="Times New Roman"/>
                <w:sz w:val="26"/>
                <w:szCs w:val="26"/>
                <w:lang w:eastAsia="en-US"/>
              </w:rPr>
              <w:t>____________</w:t>
            </w:r>
            <w:r w:rsidRPr="005D5A66">
              <w:rPr>
                <w:rFonts w:ascii="Times New Roman" w:eastAsia="Calibri" w:hAnsi="Times New Roman"/>
                <w:sz w:val="26"/>
                <w:szCs w:val="26"/>
                <w:lang w:eastAsia="en-US"/>
              </w:rPr>
              <w:t>&gt;&gt;/&lt;&lt;</w:t>
            </w:r>
            <w:r>
              <w:rPr>
                <w:rFonts w:ascii="Times New Roman" w:eastAsia="Calibri" w:hAnsi="Times New Roman"/>
                <w:sz w:val="26"/>
                <w:szCs w:val="26"/>
                <w:lang w:eastAsia="en-US"/>
              </w:rPr>
              <w:t>__________</w:t>
            </w:r>
            <w:r w:rsidRPr="005D5A66">
              <w:rPr>
                <w:rFonts w:ascii="Times New Roman" w:eastAsia="Calibri" w:hAnsi="Times New Roman"/>
                <w:sz w:val="26"/>
                <w:szCs w:val="26"/>
                <w:lang w:eastAsia="en-US"/>
              </w:rPr>
              <w:t>&gt;&gt;, по следующим основаниям:</w:t>
            </w:r>
          </w:p>
          <w:p w:rsidR="00A82E3D" w:rsidRP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 </w:t>
            </w:r>
            <w:r>
              <w:rPr>
                <w:rFonts w:ascii="Times New Roman" w:eastAsia="Calibri" w:hAnsi="Times New Roman"/>
                <w:sz w:val="26"/>
                <w:szCs w:val="26"/>
                <w:lang w:eastAsia="en-US"/>
              </w:rPr>
              <w:t>___________________________________________________</w:t>
            </w:r>
            <w:r w:rsidRPr="00A82E3D">
              <w:rPr>
                <w:rFonts w:ascii="Times New Roman" w:eastAsia="Calibri" w:hAnsi="Times New Roman"/>
                <w:sz w:val="26"/>
                <w:szCs w:val="26"/>
                <w:lang w:eastAsia="en-US"/>
              </w:rPr>
              <w:t>;</w:t>
            </w:r>
          </w:p>
          <w:p w:rsidR="00A82E3D" w:rsidRP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 </w:t>
            </w:r>
            <w:r>
              <w:rPr>
                <w:rFonts w:ascii="Times New Roman" w:eastAsia="Calibri" w:hAnsi="Times New Roman"/>
                <w:sz w:val="26"/>
                <w:szCs w:val="26"/>
                <w:lang w:eastAsia="en-US"/>
              </w:rPr>
              <w:t>___________________________________________________.</w:t>
            </w:r>
          </w:p>
          <w:p w:rsid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Разъяснение причин отказа: </w:t>
            </w:r>
            <w:r>
              <w:rPr>
                <w:rFonts w:ascii="Times New Roman" w:eastAsia="Calibri" w:hAnsi="Times New Roman"/>
                <w:sz w:val="26"/>
                <w:szCs w:val="26"/>
                <w:lang w:eastAsia="en-US"/>
              </w:rPr>
              <w:t>____________________________</w:t>
            </w:r>
            <w:r w:rsidRPr="00A82E3D">
              <w:rPr>
                <w:rFonts w:ascii="Times New Roman" w:eastAsia="Calibri" w:hAnsi="Times New Roman"/>
                <w:sz w:val="26"/>
                <w:szCs w:val="26"/>
                <w:lang w:eastAsia="en-US"/>
              </w:rPr>
              <w:t>.</w:t>
            </w:r>
          </w:p>
          <w:p w:rsidR="00A82E3D" w:rsidRPr="00600490"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Дополнительн</w:t>
            </w:r>
            <w:r>
              <w:rPr>
                <w:rFonts w:ascii="Times New Roman" w:eastAsia="Calibri" w:hAnsi="Times New Roman"/>
                <w:sz w:val="26"/>
                <w:szCs w:val="26"/>
                <w:lang w:eastAsia="en-US"/>
              </w:rPr>
              <w:t>ая информация: __________________________.</w:t>
            </w:r>
          </w:p>
        </w:tc>
      </w:tr>
      <w:tr w:rsidR="00A82E3D" w:rsidRPr="00600490" w:rsidTr="0035645C">
        <w:trPr>
          <w:trHeight w:val="774"/>
        </w:trPr>
        <w:tc>
          <w:tcPr>
            <w:tcW w:w="10325" w:type="dxa"/>
            <w:gridSpan w:val="4"/>
          </w:tcPr>
          <w:p w:rsidR="00A82E3D" w:rsidRPr="00600490"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Вы вправе повторно обратиться в уполномоченный орган с заявлением о предоставлении </w:t>
            </w:r>
            <w:r>
              <w:rPr>
                <w:rFonts w:ascii="Times New Roman" w:eastAsia="Calibri" w:hAnsi="Times New Roman"/>
                <w:sz w:val="26"/>
                <w:szCs w:val="26"/>
                <w:lang w:eastAsia="en-US"/>
              </w:rPr>
              <w:t xml:space="preserve">муниципальной </w:t>
            </w:r>
            <w:r w:rsidRPr="00A82E3D">
              <w:rPr>
                <w:rFonts w:ascii="Times New Roman" w:eastAsia="Calibri" w:hAnsi="Times New Roman"/>
                <w:sz w:val="26"/>
                <w:szCs w:val="26"/>
                <w:lang w:eastAsia="en-US"/>
              </w:rPr>
              <w:t>услуги после устранения указанных нарушений.</w:t>
            </w:r>
          </w:p>
        </w:tc>
      </w:tr>
      <w:tr w:rsidR="00A82E3D" w:rsidRPr="00600490" w:rsidTr="0035645C">
        <w:trPr>
          <w:trHeight w:val="840"/>
        </w:trPr>
        <w:tc>
          <w:tcPr>
            <w:tcW w:w="10325" w:type="dxa"/>
            <w:gridSpan w:val="4"/>
          </w:tcPr>
          <w:p w:rsidR="00A82E3D" w:rsidRPr="00600490" w:rsidRDefault="00A82E3D" w:rsidP="0035645C">
            <w:pPr>
              <w:widowControl w:val="0"/>
              <w:autoSpaceDE w:val="0"/>
              <w:autoSpaceDN w:val="0"/>
              <w:spacing w:line="278" w:lineRule="auto"/>
              <w:ind w:left="200" w:right="145"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600490" w:rsidTr="00A82E3D">
        <w:trPr>
          <w:trHeight w:val="1088"/>
        </w:trPr>
        <w:tc>
          <w:tcPr>
            <w:tcW w:w="4646"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4080" behindDoc="0" locked="0" layoutInCell="1" allowOverlap="1" wp14:anchorId="0585A8A0" wp14:editId="73A2A304">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267" w:rsidRPr="00054AD4" w:rsidRDefault="00371267"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1" type="#_x0000_t202" style="position:absolute;left:0;text-align:left;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I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&#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H/lu4iSAgAADAUAAA4AAAAAAAAAAAAAAAAALgIAAGRycy9lMm9Eb2Mu&#10;eG1sUEsBAi0AFAAGAAgAAAAhAORkax7iAAAACQEAAA8AAAAAAAAAAAAAAAAA7AQAAGRycy9kb3du&#10;cmV2LnhtbFBLBQYAAAAABAAEAPMAAAD7BQAAAAA=&#10;" filled="f" strokeweight=".5pt">
                      <v:textbox inset="0,0,0,0">
                        <w:txbxContent>
                          <w:p w:rsidR="00371267" w:rsidRPr="00054AD4" w:rsidRDefault="00371267"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759"/>
        </w:trPr>
        <w:tc>
          <w:tcPr>
            <w:tcW w:w="4646" w:type="dxa"/>
            <w:tcBorders>
              <w:top w:val="single" w:sz="6" w:space="0" w:color="000000"/>
            </w:tcBorders>
          </w:tcPr>
          <w:p w:rsidR="00A82E3D" w:rsidRPr="00600490" w:rsidRDefault="00A82E3D" w:rsidP="0035645C">
            <w:pPr>
              <w:widowControl w:val="0"/>
              <w:autoSpaceDE w:val="0"/>
              <w:autoSpaceDN w:val="0"/>
              <w:spacing w:before="60"/>
              <w:ind w:left="142"/>
              <w:jc w:val="center"/>
              <w:rPr>
                <w:rFonts w:ascii="Times New Roman" w:eastAsia="Calibri" w:hAnsi="Times New Roman"/>
                <w:i/>
                <w:sz w:val="26"/>
                <w:szCs w:val="26"/>
                <w:lang w:eastAsia="en-US"/>
              </w:rPr>
            </w:pPr>
            <w:proofErr w:type="gramStart"/>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roofErr w:type="gramEnd"/>
          </w:p>
          <w:p w:rsidR="00A82E3D" w:rsidRPr="00600490" w:rsidRDefault="00A82E3D" w:rsidP="0035645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A82E3D" w:rsidRPr="00600490" w:rsidRDefault="00A82E3D" w:rsidP="0035645C">
            <w:pPr>
              <w:widowControl w:val="0"/>
              <w:autoSpaceDE w:val="0"/>
              <w:autoSpaceDN w:val="0"/>
              <w:spacing w:before="60"/>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A82E3D" w:rsidRPr="00600490" w:rsidRDefault="00A82E3D" w:rsidP="0035645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9D6C42" w:rsidRDefault="009D6C42" w:rsidP="009D6C42">
      <w:pPr>
        <w:ind w:right="-1"/>
        <w:rPr>
          <w:rFonts w:ascii="Times New Roman" w:hAnsi="Times New Roman"/>
          <w:sz w:val="24"/>
          <w:szCs w:val="24"/>
        </w:rPr>
      </w:pPr>
    </w:p>
    <w:p w:rsidR="00FA28B7" w:rsidRDefault="00811462" w:rsidP="009D6C42">
      <w:pPr>
        <w:jc w:val="right"/>
        <w:rPr>
          <w:rFonts w:ascii="Times New Roman" w:hAnsi="Times New Roman"/>
          <w:sz w:val="28"/>
          <w:szCs w:val="28"/>
        </w:rPr>
      </w:pPr>
      <w:r>
        <w:rPr>
          <w:rFonts w:ascii="Times New Roman" w:hAnsi="Times New Roman"/>
          <w:sz w:val="26"/>
          <w:szCs w:val="26"/>
        </w:rPr>
        <w:br w:type="page"/>
      </w:r>
    </w:p>
    <w:p w:rsidR="00862FCB" w:rsidRPr="004E0E5C" w:rsidRDefault="00862FCB" w:rsidP="000C0A1F">
      <w:pPr>
        <w:autoSpaceDE w:val="0"/>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D5A66">
        <w:rPr>
          <w:rFonts w:ascii="Times New Roman" w:hAnsi="Times New Roman"/>
          <w:color w:val="000000"/>
          <w:spacing w:val="-6"/>
          <w:sz w:val="28"/>
          <w:szCs w:val="28"/>
        </w:rPr>
        <w:t xml:space="preserve"> 8</w:t>
      </w:r>
    </w:p>
    <w:p w:rsidR="00862FCB" w:rsidRPr="004E0E5C" w:rsidRDefault="00862FCB" w:rsidP="005D5A66">
      <w:pPr>
        <w:ind w:right="-1" w:firstLine="0"/>
        <w:jc w:val="right"/>
        <w:rPr>
          <w:rFonts w:ascii="Times New Roman" w:hAnsi="Times New Roman"/>
          <w:color w:val="000000"/>
          <w:spacing w:val="-6"/>
          <w:sz w:val="28"/>
          <w:szCs w:val="28"/>
        </w:rPr>
      </w:pPr>
    </w:p>
    <w:p w:rsidR="00C47864" w:rsidRPr="004E0E5C" w:rsidRDefault="00C47864" w:rsidP="005D5A66">
      <w:pPr>
        <w:ind w:left="5387" w:firstLine="0"/>
        <w:jc w:val="left"/>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215C1A" w:rsidP="00215C1A">
      <w:pPr>
        <w:ind w:left="5387" w:firstLine="0"/>
        <w:jc w:val="left"/>
        <w:rPr>
          <w:rFonts w:ascii="Times New Roman" w:hAnsi="Times New Roman"/>
          <w:sz w:val="28"/>
          <w:szCs w:val="28"/>
        </w:rPr>
      </w:pPr>
      <w:r>
        <w:rPr>
          <w:rFonts w:ascii="Times New Roman" w:hAnsi="Times New Roman"/>
          <w:sz w:val="28"/>
          <w:szCs w:val="28"/>
        </w:rPr>
        <w:t>Палаты земельных и имущественных отношений Чистопольского</w:t>
      </w:r>
      <w:r>
        <w:rPr>
          <w:rFonts w:ascii="Times New Roman" w:hAnsi="Times New Roman"/>
          <w:b/>
          <w:sz w:val="28"/>
          <w:szCs w:val="28"/>
        </w:rPr>
        <w:t xml:space="preserve"> </w:t>
      </w:r>
      <w:r>
        <w:rPr>
          <w:rFonts w:ascii="Times New Roman" w:hAnsi="Times New Roman"/>
          <w:sz w:val="28"/>
          <w:szCs w:val="28"/>
        </w:rPr>
        <w:t>муниципального района</w:t>
      </w:r>
    </w:p>
    <w:p w:rsidR="00C47864" w:rsidRPr="004E0E5C" w:rsidRDefault="002C6622" w:rsidP="005D5A66">
      <w:pPr>
        <w:ind w:left="5387" w:firstLine="0"/>
        <w:jc w:val="left"/>
        <w:rPr>
          <w:rFonts w:ascii="Times New Roman" w:hAnsi="Times New Roman"/>
          <w:b/>
          <w:sz w:val="28"/>
          <w:szCs w:val="28"/>
        </w:rPr>
      </w:pPr>
      <w:r>
        <w:rPr>
          <w:rFonts w:ascii="Times New Roman" w:hAnsi="Times New Roman"/>
          <w:sz w:val="28"/>
          <w:szCs w:val="28"/>
        </w:rPr>
        <w:t>2</w:t>
      </w:r>
      <w:r w:rsidR="00C47864" w:rsidRPr="004E0E5C">
        <w:rPr>
          <w:rFonts w:ascii="Times New Roman" w:hAnsi="Times New Roman"/>
          <w:sz w:val="28"/>
          <w:szCs w:val="28"/>
        </w:rPr>
        <w:t>От:</w:t>
      </w:r>
      <w:r w:rsidR="00C47864" w:rsidRPr="004E0E5C">
        <w:rPr>
          <w:rFonts w:ascii="Times New Roman" w:hAnsi="Times New Roman"/>
          <w:b/>
          <w:sz w:val="28"/>
          <w:szCs w:val="28"/>
        </w:rPr>
        <w:t>__________________________</w:t>
      </w:r>
    </w:p>
    <w:p w:rsidR="00C47864" w:rsidRPr="004E0E5C" w:rsidRDefault="00C47864" w:rsidP="005D5A66">
      <w:pPr>
        <w:ind w:firstLine="0"/>
        <w:jc w:val="center"/>
        <w:rPr>
          <w:rFonts w:ascii="Times New Roman" w:hAnsi="Times New Roman"/>
          <w:b/>
          <w:sz w:val="28"/>
          <w:szCs w:val="28"/>
        </w:rPr>
      </w:pPr>
    </w:p>
    <w:p w:rsidR="00C47864" w:rsidRPr="004E0E5C" w:rsidRDefault="00C47864" w:rsidP="005D5A66">
      <w:pPr>
        <w:ind w:firstLine="0"/>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5D5A66">
      <w:pPr>
        <w:ind w:firstLine="0"/>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5D5A66">
      <w:pPr>
        <w:ind w:firstLine="0"/>
        <w:jc w:val="center"/>
        <w:rPr>
          <w:rFonts w:ascii="Times New Roman" w:hAnsi="Times New Roman"/>
          <w:b/>
          <w:sz w:val="28"/>
          <w:szCs w:val="28"/>
        </w:rPr>
      </w:pPr>
    </w:p>
    <w:p w:rsidR="00C47864" w:rsidRPr="004E0E5C" w:rsidRDefault="00C47864" w:rsidP="005D5A66">
      <w:pPr>
        <w:ind w:firstLine="0"/>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5D5A66">
      <w:pPr>
        <w:widowControl w:val="0"/>
        <w:autoSpaceDE w:val="0"/>
        <w:autoSpaceDN w:val="0"/>
        <w:adjustRightInd w:val="0"/>
        <w:ind w:firstLine="0"/>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1.</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2.</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3.</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5D5A66">
      <w:pPr>
        <w:widowControl w:val="0"/>
        <w:autoSpaceDE w:val="0"/>
        <w:autoSpaceDN w:val="0"/>
        <w:adjustRightInd w:val="0"/>
        <w:ind w:firstLine="0"/>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5D5A66">
      <w:pPr>
        <w:widowControl w:val="0"/>
        <w:autoSpaceDE w:val="0"/>
        <w:autoSpaceDN w:val="0"/>
        <w:adjustRightInd w:val="0"/>
        <w:ind w:firstLine="0"/>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5D5A66">
      <w:pPr>
        <w:widowControl w:val="0"/>
        <w:autoSpaceDE w:val="0"/>
        <w:autoSpaceDN w:val="0"/>
        <w:adjustRightInd w:val="0"/>
        <w:ind w:firstLine="0"/>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5D5A66">
      <w:pPr>
        <w:ind w:firstLine="0"/>
        <w:jc w:val="center"/>
        <w:rPr>
          <w:rFonts w:ascii="Times New Roman" w:hAnsi="Times New Roman"/>
          <w:sz w:val="28"/>
          <w:szCs w:val="28"/>
        </w:rPr>
      </w:pP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5D5A66">
      <w:pPr>
        <w:ind w:firstLine="0"/>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0B" w:rsidRDefault="0026550B" w:rsidP="00232241">
      <w:r>
        <w:separator/>
      </w:r>
    </w:p>
  </w:endnote>
  <w:endnote w:type="continuationSeparator" w:id="0">
    <w:p w:rsidR="0026550B" w:rsidRDefault="0026550B" w:rsidP="002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0B" w:rsidRDefault="0026550B" w:rsidP="00232241">
      <w:r>
        <w:separator/>
      </w:r>
    </w:p>
  </w:footnote>
  <w:footnote w:type="continuationSeparator" w:id="0">
    <w:p w:rsidR="0026550B" w:rsidRDefault="0026550B" w:rsidP="0023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67" w:rsidRDefault="003712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71267" w:rsidRDefault="003712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371267" w:rsidRDefault="00371267" w:rsidP="00FA3A09">
        <w:pPr>
          <w:pStyle w:val="a3"/>
          <w:jc w:val="center"/>
        </w:pPr>
        <w:r>
          <w:fldChar w:fldCharType="begin"/>
        </w:r>
        <w:r>
          <w:instrText>PAGE   \* MERGEFORMAT</w:instrText>
        </w:r>
        <w:r>
          <w:fldChar w:fldCharType="separate"/>
        </w:r>
        <w:r w:rsidR="007348C0" w:rsidRPr="007348C0">
          <w:rPr>
            <w:noProof/>
            <w:lang w:val="ru-RU"/>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67" w:rsidRDefault="00371267">
    <w:pPr>
      <w:pStyle w:val="a3"/>
      <w:jc w:val="center"/>
    </w:pPr>
  </w:p>
  <w:p w:rsidR="00371267" w:rsidRDefault="003712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982073"/>
    <w:multiLevelType w:val="multilevel"/>
    <w:tmpl w:val="06262696"/>
    <w:numStyleLink w:val="Style1"/>
  </w:abstractNum>
  <w:abstractNum w:abstractNumId="43">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4"/>
  </w:num>
  <w:num w:numId="3">
    <w:abstractNumId w:val="37"/>
  </w:num>
  <w:num w:numId="4">
    <w:abstractNumId w:val="28"/>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29"/>
  </w:num>
  <w:num w:numId="17">
    <w:abstractNumId w:val="42"/>
  </w:num>
  <w:num w:numId="18">
    <w:abstractNumId w:val="32"/>
  </w:num>
  <w:num w:numId="19">
    <w:abstractNumId w:val="36"/>
  </w:num>
  <w:num w:numId="20">
    <w:abstractNumId w:val="39"/>
  </w:num>
  <w:num w:numId="21">
    <w:abstractNumId w:val="6"/>
  </w:num>
  <w:num w:numId="22">
    <w:abstractNumId w:val="35"/>
  </w:num>
  <w:num w:numId="23">
    <w:abstractNumId w:val="27"/>
  </w:num>
  <w:num w:numId="24">
    <w:abstractNumId w:val="12"/>
  </w:num>
  <w:num w:numId="25">
    <w:abstractNumId w:val="38"/>
  </w:num>
  <w:num w:numId="26">
    <w:abstractNumId w:val="34"/>
  </w:num>
  <w:num w:numId="27">
    <w:abstractNumId w:val="16"/>
  </w:num>
  <w:num w:numId="28">
    <w:abstractNumId w:val="8"/>
  </w:num>
  <w:num w:numId="29">
    <w:abstractNumId w:val="43"/>
  </w:num>
  <w:num w:numId="30">
    <w:abstractNumId w:val="31"/>
  </w:num>
  <w:num w:numId="31">
    <w:abstractNumId w:val="19"/>
  </w:num>
  <w:num w:numId="32">
    <w:abstractNumId w:val="18"/>
  </w:num>
  <w:num w:numId="33">
    <w:abstractNumId w:val="30"/>
  </w:num>
  <w:num w:numId="34">
    <w:abstractNumId w:val="33"/>
  </w:num>
  <w:num w:numId="35">
    <w:abstractNumId w:val="24"/>
  </w:num>
  <w:num w:numId="36">
    <w:abstractNumId w:val="40"/>
  </w:num>
  <w:num w:numId="37">
    <w:abstractNumId w:val="41"/>
  </w:num>
  <w:num w:numId="38">
    <w:abstractNumId w:val="13"/>
  </w:num>
  <w:num w:numId="39">
    <w:abstractNumId w:val="44"/>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D24"/>
    <w:rsid w:val="000044E7"/>
    <w:rsid w:val="00005066"/>
    <w:rsid w:val="000056B3"/>
    <w:rsid w:val="00006D88"/>
    <w:rsid w:val="00010F15"/>
    <w:rsid w:val="00011A47"/>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314"/>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4461"/>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15C1A"/>
    <w:rsid w:val="00221586"/>
    <w:rsid w:val="002219B9"/>
    <w:rsid w:val="00222306"/>
    <w:rsid w:val="00223EF4"/>
    <w:rsid w:val="002244D9"/>
    <w:rsid w:val="002256E6"/>
    <w:rsid w:val="00232241"/>
    <w:rsid w:val="00233B0F"/>
    <w:rsid w:val="002340FE"/>
    <w:rsid w:val="00234236"/>
    <w:rsid w:val="00242028"/>
    <w:rsid w:val="00251391"/>
    <w:rsid w:val="002520EE"/>
    <w:rsid w:val="002534CB"/>
    <w:rsid w:val="00261AF5"/>
    <w:rsid w:val="0026550B"/>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B5095"/>
    <w:rsid w:val="002C134F"/>
    <w:rsid w:val="002C4D9C"/>
    <w:rsid w:val="002C6622"/>
    <w:rsid w:val="002D25BF"/>
    <w:rsid w:val="002D3831"/>
    <w:rsid w:val="002D40BA"/>
    <w:rsid w:val="002D5335"/>
    <w:rsid w:val="002D6C8C"/>
    <w:rsid w:val="002D7C47"/>
    <w:rsid w:val="002E1777"/>
    <w:rsid w:val="002E2004"/>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45C"/>
    <w:rsid w:val="00361853"/>
    <w:rsid w:val="003624D8"/>
    <w:rsid w:val="00367610"/>
    <w:rsid w:val="00371267"/>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3657"/>
    <w:rsid w:val="00527D75"/>
    <w:rsid w:val="00531845"/>
    <w:rsid w:val="00531E59"/>
    <w:rsid w:val="00533C8E"/>
    <w:rsid w:val="0053586E"/>
    <w:rsid w:val="00536049"/>
    <w:rsid w:val="005411B9"/>
    <w:rsid w:val="0054217F"/>
    <w:rsid w:val="00542C55"/>
    <w:rsid w:val="00542CC2"/>
    <w:rsid w:val="00543F9C"/>
    <w:rsid w:val="005508AA"/>
    <w:rsid w:val="00555F35"/>
    <w:rsid w:val="0055685B"/>
    <w:rsid w:val="00557773"/>
    <w:rsid w:val="00561215"/>
    <w:rsid w:val="00563F6B"/>
    <w:rsid w:val="00564501"/>
    <w:rsid w:val="005655ED"/>
    <w:rsid w:val="00567AF5"/>
    <w:rsid w:val="0057663D"/>
    <w:rsid w:val="00581F42"/>
    <w:rsid w:val="005837DF"/>
    <w:rsid w:val="005842D1"/>
    <w:rsid w:val="0058484A"/>
    <w:rsid w:val="00590BCA"/>
    <w:rsid w:val="00591382"/>
    <w:rsid w:val="005914E6"/>
    <w:rsid w:val="005927C5"/>
    <w:rsid w:val="005A2913"/>
    <w:rsid w:val="005A5B64"/>
    <w:rsid w:val="005B2AAC"/>
    <w:rsid w:val="005B3FCD"/>
    <w:rsid w:val="005C0659"/>
    <w:rsid w:val="005D14A7"/>
    <w:rsid w:val="005D1FC7"/>
    <w:rsid w:val="005D35B4"/>
    <w:rsid w:val="005D5A66"/>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8C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1567"/>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40CF"/>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73AC"/>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0E44"/>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2CA2"/>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296E"/>
    <w:rsid w:val="00D03D06"/>
    <w:rsid w:val="00D063BD"/>
    <w:rsid w:val="00D10D02"/>
    <w:rsid w:val="00D119A5"/>
    <w:rsid w:val="00D2108B"/>
    <w:rsid w:val="00D22833"/>
    <w:rsid w:val="00D26DA1"/>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044E"/>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0BD9"/>
    <w:rsid w:val="00E24CF2"/>
    <w:rsid w:val="00E2682F"/>
    <w:rsid w:val="00E30224"/>
    <w:rsid w:val="00E32183"/>
    <w:rsid w:val="00E34064"/>
    <w:rsid w:val="00E4242A"/>
    <w:rsid w:val="00E429B8"/>
    <w:rsid w:val="00E44868"/>
    <w:rsid w:val="00E50C3D"/>
    <w:rsid w:val="00E51D13"/>
    <w:rsid w:val="00E54266"/>
    <w:rsid w:val="00E57EAE"/>
    <w:rsid w:val="00E608C1"/>
    <w:rsid w:val="00E629EC"/>
    <w:rsid w:val="00E63028"/>
    <w:rsid w:val="00E63D53"/>
    <w:rsid w:val="00E72048"/>
    <w:rsid w:val="00E72FF3"/>
    <w:rsid w:val="00E7366F"/>
    <w:rsid w:val="00E74165"/>
    <w:rsid w:val="00E753CA"/>
    <w:rsid w:val="00E76629"/>
    <w:rsid w:val="00E77138"/>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4112"/>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C2AFE"/>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62723701">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2340">
      <w:bodyDiv w:val="1"/>
      <w:marLeft w:val="0"/>
      <w:marRight w:val="0"/>
      <w:marTop w:val="0"/>
      <w:marBottom w:val="0"/>
      <w:divBdr>
        <w:top w:val="none" w:sz="0" w:space="0" w:color="auto"/>
        <w:left w:val="none" w:sz="0" w:space="0" w:color="auto"/>
        <w:bottom w:val="none" w:sz="0" w:space="0" w:color="auto"/>
        <w:right w:val="none" w:sz="0" w:space="0" w:color="auto"/>
      </w:divBdr>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06011180">
      <w:bodyDiv w:val="1"/>
      <w:marLeft w:val="0"/>
      <w:marRight w:val="0"/>
      <w:marTop w:val="0"/>
      <w:marBottom w:val="0"/>
      <w:divBdr>
        <w:top w:val="none" w:sz="0" w:space="0" w:color="auto"/>
        <w:left w:val="none" w:sz="0" w:space="0" w:color="auto"/>
        <w:bottom w:val="none" w:sz="0" w:space="0" w:color="auto"/>
        <w:right w:val="none" w:sz="0" w:space="0" w:color="auto"/>
      </w:divBdr>
    </w:div>
    <w:div w:id="1314673523">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26500472">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695570809">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1992296619">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49</Pages>
  <Words>16083</Words>
  <Characters>91675</Characters>
  <Application>Microsoft Office Word</Application>
  <DocSecurity>0</DocSecurity>
  <Lines>763</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5</cp:revision>
  <cp:lastPrinted>2014-11-13T12:13:00Z</cp:lastPrinted>
  <dcterms:created xsi:type="dcterms:W3CDTF">2021-06-29T10:47:00Z</dcterms:created>
  <dcterms:modified xsi:type="dcterms:W3CDTF">2021-07-06T12:32:00Z</dcterms:modified>
</cp:coreProperties>
</file>