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B50F6E" wp14:editId="761DB05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2D27AC">
        <w:rPr>
          <w:b/>
          <w:sz w:val="24"/>
          <w:szCs w:val="24"/>
        </w:rPr>
        <w:t>18</w:t>
      </w:r>
      <w:r w:rsidR="00F2403A" w:rsidRPr="0001331D">
        <w:rPr>
          <w:b/>
          <w:sz w:val="24"/>
          <w:szCs w:val="24"/>
        </w:rPr>
        <w:t>___»__</w:t>
      </w:r>
      <w:r w:rsidR="002D27AC">
        <w:rPr>
          <w:b/>
          <w:sz w:val="24"/>
          <w:szCs w:val="24"/>
        </w:rPr>
        <w:t>_</w:t>
      </w:r>
      <w:r w:rsidR="00CE204B">
        <w:rPr>
          <w:b/>
          <w:sz w:val="24"/>
          <w:szCs w:val="24"/>
        </w:rPr>
        <w:t>_</w:t>
      </w:r>
      <w:r w:rsidR="002D27AC">
        <w:rPr>
          <w:b/>
          <w:sz w:val="24"/>
          <w:szCs w:val="24"/>
        </w:rPr>
        <w:t>06</w:t>
      </w:r>
      <w:bookmarkStart w:id="0" w:name="_GoBack"/>
      <w:bookmarkEnd w:id="0"/>
      <w:r w:rsidR="002D27AC">
        <w:rPr>
          <w:b/>
          <w:sz w:val="24"/>
          <w:szCs w:val="24"/>
        </w:rPr>
        <w:t>___</w:t>
      </w:r>
      <w:r w:rsidR="00CE204B">
        <w:rPr>
          <w:b/>
          <w:sz w:val="24"/>
          <w:szCs w:val="24"/>
        </w:rPr>
        <w:t>__2021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</w:t>
      </w:r>
      <w:r w:rsidR="008E30AA">
        <w:rPr>
          <w:b/>
          <w:bCs/>
          <w:i/>
          <w:sz w:val="28"/>
        </w:rPr>
        <w:t xml:space="preserve">     </w:t>
      </w:r>
      <w:r w:rsidR="00F2403A">
        <w:rPr>
          <w:b/>
          <w:bCs/>
          <w:i/>
          <w:sz w:val="28"/>
        </w:rPr>
        <w:t xml:space="preserve">  </w:t>
      </w:r>
      <w:r w:rsidR="00CE204B">
        <w:rPr>
          <w:b/>
          <w:bCs/>
          <w:i/>
          <w:sz w:val="28"/>
        </w:rPr>
        <w:t xml:space="preserve">   </w:t>
      </w:r>
      <w:r w:rsidRPr="0001331D">
        <w:rPr>
          <w:b/>
          <w:sz w:val="24"/>
          <w:szCs w:val="24"/>
        </w:rPr>
        <w:t>№_</w:t>
      </w:r>
      <w:r w:rsidR="002D27AC">
        <w:rPr>
          <w:b/>
          <w:sz w:val="24"/>
          <w:szCs w:val="24"/>
        </w:rPr>
        <w:t>676</w:t>
      </w:r>
      <w:r w:rsidRPr="0001331D">
        <w:rPr>
          <w:b/>
          <w:sz w:val="24"/>
          <w:szCs w:val="24"/>
        </w:rPr>
        <w:t>__</w:t>
      </w:r>
      <w:r w:rsidR="002D27AC">
        <w:rPr>
          <w:b/>
          <w:sz w:val="24"/>
          <w:szCs w:val="24"/>
        </w:rPr>
        <w:t>_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1E1CC7" w:rsidRPr="001E1CC7" w:rsidTr="00670860">
        <w:tc>
          <w:tcPr>
            <w:tcW w:w="10031" w:type="dxa"/>
          </w:tcPr>
          <w:p w:rsidR="001E1CC7" w:rsidRPr="00CE204B" w:rsidRDefault="009655BD" w:rsidP="001E1CC7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CE204B">
              <w:rPr>
                <w:sz w:val="28"/>
                <w:szCs w:val="28"/>
              </w:rPr>
              <w:t xml:space="preserve">О внесении изменений </w:t>
            </w:r>
            <w:proofErr w:type="gramStart"/>
            <w:r w:rsidRPr="00CE204B">
              <w:rPr>
                <w:sz w:val="28"/>
                <w:szCs w:val="28"/>
              </w:rPr>
              <w:t>в</w:t>
            </w:r>
            <w:proofErr w:type="gramEnd"/>
          </w:p>
          <w:p w:rsidR="001E1CC7" w:rsidRPr="00CE204B" w:rsidRDefault="001E1CC7" w:rsidP="009655BD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 w:rsidRPr="00CE204B">
              <w:rPr>
                <w:sz w:val="28"/>
                <w:szCs w:val="28"/>
              </w:rPr>
              <w:t>Административн</w:t>
            </w:r>
            <w:r w:rsidR="009655BD" w:rsidRPr="00CE204B">
              <w:rPr>
                <w:sz w:val="28"/>
                <w:szCs w:val="28"/>
              </w:rPr>
              <w:t>ый</w:t>
            </w:r>
            <w:r w:rsidRPr="00CE204B">
              <w:rPr>
                <w:sz w:val="28"/>
                <w:szCs w:val="28"/>
              </w:rPr>
              <w:t xml:space="preserve"> регламент предоставления муниципальной услуги по </w:t>
            </w:r>
            <w:r w:rsidRPr="00CE204B">
              <w:rPr>
                <w:bCs/>
                <w:sz w:val="28"/>
                <w:szCs w:val="28"/>
              </w:rPr>
              <w:t>предоставлению муниципальных преференций</w:t>
            </w:r>
            <w:r w:rsidR="009655BD" w:rsidRPr="00CE204B">
              <w:rPr>
                <w:sz w:val="28"/>
                <w:szCs w:val="28"/>
              </w:rPr>
              <w:t xml:space="preserve">, утверждённый распоряжением </w:t>
            </w:r>
          </w:p>
          <w:p w:rsidR="009655BD" w:rsidRPr="00CE204B" w:rsidRDefault="009655BD" w:rsidP="009655BD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 w:rsidRPr="00CE204B">
              <w:rPr>
                <w:sz w:val="28"/>
                <w:szCs w:val="28"/>
              </w:rPr>
              <w:t xml:space="preserve">Палаты </w:t>
            </w:r>
            <w:proofErr w:type="gramStart"/>
            <w:r w:rsidRPr="00CE204B">
              <w:rPr>
                <w:sz w:val="28"/>
                <w:szCs w:val="28"/>
              </w:rPr>
              <w:t>земельных</w:t>
            </w:r>
            <w:proofErr w:type="gramEnd"/>
            <w:r w:rsidRPr="00CE204B">
              <w:rPr>
                <w:sz w:val="28"/>
                <w:szCs w:val="28"/>
              </w:rPr>
              <w:t xml:space="preserve"> и имущественных</w:t>
            </w:r>
          </w:p>
          <w:p w:rsidR="0074412F" w:rsidRDefault="009655BD" w:rsidP="009655BD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 w:rsidRPr="00CE204B">
              <w:rPr>
                <w:sz w:val="28"/>
                <w:szCs w:val="28"/>
              </w:rPr>
              <w:t>отношений Чистопольского муниципального района</w:t>
            </w:r>
          </w:p>
          <w:p w:rsidR="009655BD" w:rsidRPr="0074412F" w:rsidRDefault="009655BD" w:rsidP="009655BD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 w:rsidRPr="00CE204B">
              <w:rPr>
                <w:sz w:val="28"/>
                <w:szCs w:val="28"/>
              </w:rPr>
              <w:t>от</w:t>
            </w:r>
            <w:r w:rsidR="0074412F">
              <w:rPr>
                <w:sz w:val="28"/>
                <w:szCs w:val="28"/>
              </w:rPr>
              <w:t xml:space="preserve"> </w:t>
            </w:r>
            <w:r w:rsidRPr="00CE204B">
              <w:rPr>
                <w:sz w:val="28"/>
                <w:szCs w:val="28"/>
              </w:rPr>
              <w:t>23.04.2019 №392</w:t>
            </w:r>
          </w:p>
        </w:tc>
      </w:tr>
    </w:tbl>
    <w:p w:rsidR="001E1CC7" w:rsidRPr="001E1CC7" w:rsidRDefault="001E1CC7" w:rsidP="001E1CC7">
      <w:pPr>
        <w:tabs>
          <w:tab w:val="left" w:pos="0"/>
        </w:tabs>
        <w:jc w:val="both"/>
        <w:rPr>
          <w:sz w:val="28"/>
          <w:szCs w:val="28"/>
        </w:rPr>
      </w:pPr>
    </w:p>
    <w:p w:rsidR="009655BD" w:rsidRDefault="009655BD" w:rsidP="009655BD">
      <w:pPr>
        <w:ind w:firstLine="708"/>
        <w:jc w:val="both"/>
        <w:rPr>
          <w:sz w:val="28"/>
          <w:szCs w:val="28"/>
        </w:rPr>
      </w:pPr>
      <w:proofErr w:type="gramStart"/>
      <w:r w:rsidRPr="009F2FCA">
        <w:rPr>
          <w:sz w:val="28"/>
          <w:szCs w:val="28"/>
        </w:rPr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предоставления государственных и муниципальных услуг»,  руководствуясь Постановлением Кабинета Министров Республики Татарстан от 02.11.2010 г. № 880 "Об утверждении Порядка разработки и утверждения административных регламентов предоставления государственных услуг</w:t>
      </w:r>
      <w:proofErr w:type="gramEnd"/>
      <w:r w:rsidRPr="009F2FCA">
        <w:rPr>
          <w:sz w:val="28"/>
          <w:szCs w:val="28"/>
        </w:rPr>
        <w:t xml:space="preserve">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</w:r>
    </w:p>
    <w:p w:rsidR="009655BD" w:rsidRDefault="009655BD" w:rsidP="009655BD">
      <w:pPr>
        <w:ind w:firstLine="708"/>
        <w:jc w:val="both"/>
        <w:rPr>
          <w:sz w:val="28"/>
          <w:szCs w:val="28"/>
        </w:rPr>
      </w:pPr>
    </w:p>
    <w:p w:rsidR="001E1CC7" w:rsidRDefault="001E1CC7" w:rsidP="00965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55BD">
        <w:rPr>
          <w:sz w:val="28"/>
          <w:szCs w:val="28"/>
        </w:rPr>
        <w:t xml:space="preserve"> Внести в </w:t>
      </w:r>
      <w:r w:rsidRPr="001E1CC7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1E1CC7">
        <w:rPr>
          <w:bCs/>
          <w:sz w:val="28"/>
          <w:szCs w:val="28"/>
        </w:rPr>
        <w:t>по предоставлению муниципальных преференций</w:t>
      </w:r>
      <w:r w:rsidR="009655BD">
        <w:rPr>
          <w:bCs/>
          <w:sz w:val="28"/>
          <w:szCs w:val="28"/>
        </w:rPr>
        <w:t>, утверждённый распоряжением Палаты земельных и имущественных отношений Чистопольского муниципального района</w:t>
      </w:r>
      <w:r w:rsidR="009655BD" w:rsidRPr="009655BD">
        <w:t xml:space="preserve"> </w:t>
      </w:r>
      <w:r w:rsidR="009655BD">
        <w:rPr>
          <w:bCs/>
          <w:sz w:val="28"/>
          <w:szCs w:val="28"/>
        </w:rPr>
        <w:t xml:space="preserve">от </w:t>
      </w:r>
      <w:r w:rsidR="009655BD" w:rsidRPr="009655BD">
        <w:rPr>
          <w:bCs/>
          <w:sz w:val="28"/>
          <w:szCs w:val="28"/>
        </w:rPr>
        <w:t>23.04.2019 №392</w:t>
      </w:r>
      <w:r w:rsidRPr="001E1CC7">
        <w:rPr>
          <w:sz w:val="28"/>
          <w:szCs w:val="28"/>
        </w:rPr>
        <w:t xml:space="preserve"> </w:t>
      </w:r>
      <w:r w:rsidR="009655BD" w:rsidRPr="009655BD">
        <w:rPr>
          <w:sz w:val="28"/>
          <w:szCs w:val="28"/>
        </w:rPr>
        <w:t xml:space="preserve">(с изменениями, внесёнными на основании  распоряжения Палаты земельных и имущественных отношений Чистопольского муниципального района от 25.07.2019 г. №739) </w:t>
      </w:r>
      <w:r w:rsidR="009655BD">
        <w:rPr>
          <w:sz w:val="28"/>
          <w:szCs w:val="28"/>
        </w:rPr>
        <w:t>следующие изменения и дополнения:</w:t>
      </w:r>
    </w:p>
    <w:p w:rsidR="009655BD" w:rsidRDefault="009655BD" w:rsidP="009655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п.1.4 после абзаца «</w:t>
      </w:r>
      <w:r w:rsidRPr="00D01335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</w:t>
      </w:r>
      <w:r>
        <w:rPr>
          <w:sz w:val="28"/>
          <w:szCs w:val="28"/>
        </w:rPr>
        <w:t>5/6(далее – Положение о Палате)» дополнить абзацем:</w:t>
      </w:r>
      <w:r w:rsidRPr="00221C26">
        <w:t xml:space="preserve"> </w:t>
      </w:r>
      <w:r>
        <w:rPr>
          <w:sz w:val="28"/>
          <w:szCs w:val="28"/>
        </w:rPr>
        <w:t xml:space="preserve">«постановлением </w:t>
      </w:r>
      <w:r w:rsidRPr="004F3D5A">
        <w:rPr>
          <w:sz w:val="28"/>
          <w:szCs w:val="28"/>
        </w:rPr>
        <w:t>Исполнительного коми</w:t>
      </w:r>
      <w:r>
        <w:rPr>
          <w:sz w:val="28"/>
          <w:szCs w:val="28"/>
        </w:rPr>
        <w:t xml:space="preserve">тета муниципального образования </w:t>
      </w:r>
      <w:r w:rsidRPr="004F3D5A">
        <w:rPr>
          <w:sz w:val="28"/>
          <w:szCs w:val="28"/>
        </w:rPr>
        <w:t>«Чистопольский муниципальный район» Республики Татарстан</w:t>
      </w:r>
      <w:r>
        <w:rPr>
          <w:sz w:val="28"/>
          <w:szCs w:val="28"/>
        </w:rPr>
        <w:t xml:space="preserve"> от 12.12.</w:t>
      </w:r>
      <w:r w:rsidRPr="00221C26">
        <w:rPr>
          <w:sz w:val="28"/>
          <w:szCs w:val="28"/>
        </w:rPr>
        <w:t>2019 г. 685 «Об утверждении  Порядка разработки и утверждения административных</w:t>
      </w:r>
      <w:r>
        <w:rPr>
          <w:sz w:val="28"/>
          <w:szCs w:val="28"/>
        </w:rPr>
        <w:t xml:space="preserve"> </w:t>
      </w:r>
      <w:r w:rsidRPr="00221C26">
        <w:rPr>
          <w:sz w:val="28"/>
          <w:szCs w:val="28"/>
        </w:rPr>
        <w:t xml:space="preserve">регламентов предоставления муниципальных </w:t>
      </w:r>
      <w:r w:rsidRPr="00221C26">
        <w:rPr>
          <w:sz w:val="28"/>
          <w:szCs w:val="28"/>
        </w:rPr>
        <w:lastRenderedPageBreak/>
        <w:t>услуг органами местног</w:t>
      </w:r>
      <w:r>
        <w:rPr>
          <w:sz w:val="28"/>
          <w:szCs w:val="28"/>
        </w:rPr>
        <w:t xml:space="preserve">о самоуправления муниципального </w:t>
      </w:r>
      <w:r w:rsidRPr="00221C26">
        <w:rPr>
          <w:sz w:val="28"/>
          <w:szCs w:val="28"/>
        </w:rPr>
        <w:t>образования</w:t>
      </w:r>
      <w:proofErr w:type="gramEnd"/>
      <w:r w:rsidRPr="00221C26">
        <w:rPr>
          <w:sz w:val="28"/>
          <w:szCs w:val="28"/>
        </w:rPr>
        <w:t xml:space="preserve">  «Чистопольский муниципальный район» Республики Татарстан»</w:t>
      </w:r>
      <w:r>
        <w:rPr>
          <w:sz w:val="28"/>
          <w:szCs w:val="28"/>
        </w:rPr>
        <w:t>;</w:t>
      </w:r>
    </w:p>
    <w:p w:rsidR="009655BD" w:rsidRDefault="009655BD" w:rsidP="009655BD">
      <w:pPr>
        <w:tabs>
          <w:tab w:val="num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пункт 2.14. изложить в новой редакции:</w:t>
      </w:r>
    </w:p>
    <w:tbl>
      <w:tblPr>
        <w:tblpPr w:leftFromText="180" w:rightFromText="180" w:vertAnchor="text" w:horzAnchor="page" w:tblpX="1177" w:tblpY="18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770"/>
        <w:gridCol w:w="567"/>
      </w:tblGrid>
      <w:tr w:rsidR="009655BD" w:rsidRPr="0000147E" w:rsidTr="00F208C1">
        <w:trPr>
          <w:trHeight w:val="1"/>
        </w:trPr>
        <w:tc>
          <w:tcPr>
            <w:tcW w:w="2410" w:type="dxa"/>
            <w:shd w:val="clear" w:color="auto" w:fill="auto"/>
          </w:tcPr>
          <w:p w:rsidR="009655BD" w:rsidRPr="0000147E" w:rsidRDefault="009655BD" w:rsidP="00F208C1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00147E">
              <w:rPr>
                <w:bCs/>
                <w:sz w:val="28"/>
                <w:szCs w:val="28"/>
              </w:rPr>
              <w:t xml:space="preserve">2.14. </w:t>
            </w:r>
            <w:proofErr w:type="gramStart"/>
            <w:r w:rsidRPr="0000147E">
              <w:rPr>
                <w:bCs/>
                <w:sz w:val="28"/>
                <w:szCs w:val="28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00147E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</w:t>
            </w:r>
            <w:r w:rsidRPr="0000147E">
              <w:rPr>
                <w:bCs/>
                <w:sz w:val="28"/>
                <w:szCs w:val="28"/>
              </w:rPr>
              <w:lastRenderedPageBreak/>
              <w:t>Татарстан о социальной защите инвалидов</w:t>
            </w:r>
          </w:p>
          <w:p w:rsidR="009655BD" w:rsidRPr="0000147E" w:rsidRDefault="009655BD" w:rsidP="00F208C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9655BD" w:rsidRPr="008F60F9" w:rsidRDefault="009655BD" w:rsidP="00F208C1">
            <w:pPr>
              <w:widowControl w:val="0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9655BD" w:rsidRPr="008F60F9" w:rsidRDefault="009655BD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9655BD" w:rsidRPr="008F60F9" w:rsidRDefault="009655BD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9655BD" w:rsidRPr="008F60F9" w:rsidRDefault="009655BD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9655BD" w:rsidRPr="008F60F9" w:rsidRDefault="009655BD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пользования средствами связи и информации;</w:t>
            </w:r>
          </w:p>
          <w:p w:rsidR="009655BD" w:rsidRPr="008F60F9" w:rsidRDefault="009655BD" w:rsidP="00F208C1">
            <w:pPr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</w:rPr>
            </w:pPr>
            <w:r w:rsidRPr="008F60F9">
              <w:rPr>
                <w:rFonts w:eastAsiaTheme="minorHAnsi"/>
                <w:sz w:val="28"/>
                <w:szCs w:val="28"/>
              </w:rPr>
      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9655BD" w:rsidRPr="008F60F9" w:rsidRDefault="009655BD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9655BD" w:rsidRPr="008F60F9" w:rsidRDefault="009655BD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9655BD" w:rsidRPr="008F60F9" w:rsidRDefault="009655BD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8F60F9">
              <w:rPr>
                <w:sz w:val="28"/>
                <w:szCs w:val="28"/>
              </w:rPr>
              <w:t>сурдопереводчика</w:t>
            </w:r>
            <w:proofErr w:type="spellEnd"/>
            <w:r w:rsidRPr="008F60F9">
              <w:rPr>
                <w:sz w:val="28"/>
                <w:szCs w:val="28"/>
              </w:rPr>
              <w:t xml:space="preserve"> и </w:t>
            </w:r>
            <w:proofErr w:type="spellStart"/>
            <w:r w:rsidRPr="008F60F9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8F60F9">
              <w:rPr>
                <w:sz w:val="28"/>
                <w:szCs w:val="28"/>
              </w:rPr>
              <w:t>;</w:t>
            </w:r>
          </w:p>
          <w:p w:rsidR="009655BD" w:rsidRPr="008F60F9" w:rsidRDefault="009655BD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proofErr w:type="gramStart"/>
            <w:r w:rsidRPr="008F60F9">
              <w:rPr>
                <w:sz w:val="28"/>
                <w:szCs w:val="28"/>
              </w:rPr>
              <w:t xml:space="preserve">- допуск в здание и помещения собаки-проводника при наличии </w:t>
            </w:r>
            <w:hyperlink r:id="rId9" w:history="1">
              <w:r w:rsidRPr="008F60F9">
                <w:rPr>
                  <w:sz w:val="28"/>
                  <w:szCs w:val="28"/>
                </w:rPr>
                <w:t>документа</w:t>
              </w:r>
            </w:hyperlink>
            <w:r w:rsidRPr="008F60F9">
              <w:rPr>
                <w:sz w:val="28"/>
                <w:szCs w:val="28"/>
              </w:rPr>
              <w:t xml:space="preserve">, подтверждающего ее специальное обучение и выдаваемого по форме и в порядке, </w:t>
            </w:r>
            <w:r w:rsidRPr="008F60F9">
              <w:rPr>
                <w:rFonts w:eastAsiaTheme="minorHAnsi"/>
                <w:sz w:val="28"/>
              </w:rPr>
              <w:t xml:space="preserve">которые </w:t>
            </w:r>
            <w:r w:rsidRPr="008F60F9">
              <w:rPr>
                <w:rFonts w:eastAsiaTheme="minorHAnsi"/>
                <w:sz w:val="28"/>
              </w:rPr>
              <w:lastRenderedPageBreak/>
              <w:t>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      </w:r>
            <w:r w:rsidRPr="008F60F9">
              <w:rPr>
                <w:sz w:val="28"/>
                <w:szCs w:val="28"/>
              </w:rPr>
              <w:t>;</w:t>
            </w:r>
            <w:proofErr w:type="gramEnd"/>
          </w:p>
          <w:p w:rsidR="009655BD" w:rsidRPr="008F60F9" w:rsidRDefault="009655BD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оказание сотрудниками, предоставляющими услуги, помощи инвалидам в преодолении барьеров, мешающих получению ими услуг наравне с другими лицами</w:t>
            </w:r>
          </w:p>
          <w:p w:rsidR="009655BD" w:rsidRPr="0000147E" w:rsidRDefault="009655BD" w:rsidP="00F208C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655BD" w:rsidRPr="0000147E" w:rsidRDefault="009655BD" w:rsidP="00F208C1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9655BD" w:rsidRDefault="009655BD" w:rsidP="009655B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дополнить разделом 6 следующего содержания: </w:t>
      </w:r>
    </w:p>
    <w:p w:rsidR="009655BD" w:rsidRPr="003B0CB1" w:rsidRDefault="009655BD" w:rsidP="009655BD">
      <w:pPr>
        <w:adjustRightInd w:val="0"/>
        <w:ind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 </w:t>
      </w:r>
      <w:r w:rsidRPr="003B0CB1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3B0CB1">
        <w:rPr>
          <w:sz w:val="22"/>
          <w:szCs w:val="22"/>
        </w:rPr>
        <w:t xml:space="preserve"> </w:t>
      </w:r>
      <w:r w:rsidRPr="003B0CB1">
        <w:rPr>
          <w:sz w:val="28"/>
          <w:szCs w:val="28"/>
        </w:rPr>
        <w:t>включает в себя следующие процедуры: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5) направление заявления с документами в Палату;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6) выдача заявителю р</w:t>
      </w:r>
      <w:r>
        <w:rPr>
          <w:sz w:val="28"/>
          <w:szCs w:val="28"/>
        </w:rPr>
        <w:t>езультата муниципальной услуги.</w:t>
      </w:r>
    </w:p>
    <w:p w:rsidR="009655BD" w:rsidRPr="003B0CB1" w:rsidRDefault="009655BD" w:rsidP="009655BD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 Принятие и регистрация заявления</w:t>
      </w:r>
    </w:p>
    <w:p w:rsidR="009655BD" w:rsidRPr="003B0CB1" w:rsidRDefault="009655BD" w:rsidP="009655B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6.3.2. </w:t>
      </w:r>
      <w:r w:rsidRPr="003B0CB1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3B0CB1">
        <w:rPr>
          <w:sz w:val="28"/>
          <w:szCs w:val="28"/>
        </w:rPr>
        <w:t>регламентом работы МФЦ.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9655BD" w:rsidRPr="003B0CB1" w:rsidRDefault="009655BD" w:rsidP="009655BD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9655BD" w:rsidRPr="003B0CB1" w:rsidRDefault="009655BD" w:rsidP="009655BD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 Формирование пакета документов</w:t>
      </w:r>
    </w:p>
    <w:p w:rsidR="009655BD" w:rsidRPr="003B0CB1" w:rsidRDefault="009655BD" w:rsidP="009655BD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9655BD" w:rsidRPr="003B0CB1" w:rsidRDefault="009655BD" w:rsidP="009655BD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запросы.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Палату в порядке, установленном регламентом работы МФЦ.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в Палату документы.</w:t>
      </w:r>
    </w:p>
    <w:p w:rsidR="009655BD" w:rsidRPr="003B0CB1" w:rsidRDefault="009655BD" w:rsidP="009655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 Выдача результата муниципальной услуги</w:t>
      </w:r>
    </w:p>
    <w:p w:rsidR="009655BD" w:rsidRPr="003B0CB1" w:rsidRDefault="009655BD" w:rsidP="009655BD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6.5.1. Специалист МФЦ при поступлении результата муниципальной услуги из Палаты регистрирует его в установленном порядке</w:t>
      </w:r>
      <w:proofErr w:type="gramStart"/>
      <w:r w:rsidRPr="003B0CB1">
        <w:rPr>
          <w:sz w:val="28"/>
          <w:szCs w:val="28"/>
        </w:rPr>
        <w:t>.</w:t>
      </w:r>
      <w:proofErr w:type="gramEnd"/>
      <w:r w:rsidRPr="003B0CB1">
        <w:rPr>
          <w:sz w:val="28"/>
          <w:szCs w:val="28"/>
        </w:rPr>
        <w:t xml:space="preserve"> </w:t>
      </w:r>
      <w:proofErr w:type="gramStart"/>
      <w:r w:rsidRPr="003B0CB1">
        <w:rPr>
          <w:sz w:val="28"/>
          <w:szCs w:val="28"/>
        </w:rPr>
        <w:t>и</w:t>
      </w:r>
      <w:proofErr w:type="gramEnd"/>
      <w:r w:rsidRPr="003B0CB1">
        <w:rPr>
          <w:sz w:val="28"/>
          <w:szCs w:val="28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9655BD" w:rsidRPr="003B0CB1" w:rsidRDefault="009655BD" w:rsidP="009655BD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Палаты.</w:t>
      </w:r>
    </w:p>
    <w:p w:rsidR="009655BD" w:rsidRPr="003B0CB1" w:rsidRDefault="009655BD" w:rsidP="009655BD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9655BD" w:rsidRPr="003B0CB1" w:rsidRDefault="009655BD" w:rsidP="009655BD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6.5.2. Специалист МФЦ выдает заявителю результат муниципальной услуги</w:t>
      </w:r>
    </w:p>
    <w:p w:rsidR="009655BD" w:rsidRPr="003B0CB1" w:rsidRDefault="009655BD" w:rsidP="009655BD">
      <w:pPr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3B0CB1">
        <w:rPr>
          <w:sz w:val="28"/>
          <w:szCs w:val="28"/>
        </w:rPr>
        <w:t>в порядке очередности, в день прибытия заявителя</w:t>
      </w:r>
      <w:r w:rsidRPr="003B0CB1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9655BD" w:rsidRPr="003B0CB1" w:rsidRDefault="009655BD" w:rsidP="009655BD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выданный результат муниципальной услуги</w:t>
      </w:r>
      <w:proofErr w:type="gramStart"/>
      <w:r w:rsidRPr="003B0CB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9655BD" w:rsidRPr="003B0CB1" w:rsidRDefault="009655BD" w:rsidP="009655BD">
      <w:pPr>
        <w:autoSpaceDE/>
        <w:autoSpaceDN/>
        <w:ind w:firstLine="709"/>
        <w:jc w:val="both"/>
        <w:rPr>
          <w:sz w:val="28"/>
          <w:szCs w:val="28"/>
        </w:rPr>
      </w:pPr>
      <w:r w:rsidRPr="00D13F2E">
        <w:rPr>
          <w:sz w:val="28"/>
          <w:szCs w:val="28"/>
        </w:rPr>
        <w:t xml:space="preserve">2. Опубликовать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>
        <w:rPr>
          <w:sz w:val="28"/>
          <w:szCs w:val="28"/>
        </w:rPr>
        <w:t>РТ (</w:t>
      </w:r>
      <w:r w:rsidRPr="00D13F2E">
        <w:rPr>
          <w:sz w:val="28"/>
          <w:szCs w:val="28"/>
        </w:rPr>
        <w:t>www.chistopol.tatarstan.ru</w:t>
      </w:r>
      <w:r>
        <w:rPr>
          <w:sz w:val="28"/>
          <w:szCs w:val="28"/>
        </w:rPr>
        <w:t>)</w:t>
      </w:r>
      <w:r w:rsidRPr="00D13F2E">
        <w:rPr>
          <w:sz w:val="28"/>
          <w:szCs w:val="28"/>
        </w:rPr>
        <w:t>.</w:t>
      </w:r>
    </w:p>
    <w:p w:rsidR="009655BD" w:rsidRPr="00857033" w:rsidRDefault="009655BD" w:rsidP="009655BD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ab/>
        <w:t>3</w:t>
      </w:r>
      <w:r w:rsidRPr="000E0CAE">
        <w:rPr>
          <w:sz w:val="28"/>
          <w:szCs w:val="28"/>
        </w:rPr>
        <w:t xml:space="preserve">. </w:t>
      </w:r>
      <w:proofErr w:type="gramStart"/>
      <w:r w:rsidRPr="000E0CAE">
        <w:rPr>
          <w:sz w:val="28"/>
          <w:szCs w:val="28"/>
        </w:rPr>
        <w:t>Контроль за</w:t>
      </w:r>
      <w:proofErr w:type="gramEnd"/>
      <w:r w:rsidRPr="000E0CAE">
        <w:rPr>
          <w:sz w:val="28"/>
          <w:szCs w:val="28"/>
        </w:rPr>
        <w:t xml:space="preserve"> исполнением настоящего распоряжения оставляю за собой</w:t>
      </w:r>
      <w:r w:rsidR="0074412F">
        <w:rPr>
          <w:sz w:val="28"/>
          <w:szCs w:val="28"/>
        </w:rPr>
        <w:t>.</w:t>
      </w:r>
    </w:p>
    <w:p w:rsidR="009655BD" w:rsidRDefault="009655BD" w:rsidP="009655BD">
      <w:pPr>
        <w:jc w:val="both"/>
        <w:rPr>
          <w:sz w:val="28"/>
          <w:szCs w:val="28"/>
        </w:rPr>
      </w:pPr>
    </w:p>
    <w:p w:rsidR="009655BD" w:rsidRPr="001409E8" w:rsidRDefault="009655BD" w:rsidP="009655BD">
      <w:pPr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9655BD" w:rsidRPr="00D7056E" w:rsidRDefault="009655BD" w:rsidP="009655BD">
      <w:pPr>
        <w:ind w:firstLine="708"/>
        <w:jc w:val="both"/>
        <w:rPr>
          <w:sz w:val="28"/>
          <w:szCs w:val="28"/>
        </w:rPr>
      </w:pPr>
    </w:p>
    <w:sectPr w:rsidR="009655BD" w:rsidRPr="00D7056E" w:rsidSect="0074412F">
      <w:pgSz w:w="11907" w:h="16840" w:code="9"/>
      <w:pgMar w:top="709" w:right="850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F4" w:rsidRDefault="001702F4">
      <w:r>
        <w:separator/>
      </w:r>
    </w:p>
  </w:endnote>
  <w:endnote w:type="continuationSeparator" w:id="0">
    <w:p w:rsidR="001702F4" w:rsidRDefault="0017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2F4" w:rsidRDefault="001702F4">
      <w:r>
        <w:separator/>
      </w:r>
    </w:p>
  </w:footnote>
  <w:footnote w:type="continuationSeparator" w:id="0">
    <w:p w:rsidR="001702F4" w:rsidRDefault="0017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9332B"/>
    <w:rsid w:val="00145581"/>
    <w:rsid w:val="001702F4"/>
    <w:rsid w:val="001E1CC7"/>
    <w:rsid w:val="002D27AC"/>
    <w:rsid w:val="003241A5"/>
    <w:rsid w:val="003610AB"/>
    <w:rsid w:val="003F77FC"/>
    <w:rsid w:val="004702D8"/>
    <w:rsid w:val="006503A0"/>
    <w:rsid w:val="00653C7C"/>
    <w:rsid w:val="00712523"/>
    <w:rsid w:val="0074412F"/>
    <w:rsid w:val="00783742"/>
    <w:rsid w:val="008E30AA"/>
    <w:rsid w:val="009655BD"/>
    <w:rsid w:val="009D3B2F"/>
    <w:rsid w:val="00AA69F6"/>
    <w:rsid w:val="00C13230"/>
    <w:rsid w:val="00CE204B"/>
    <w:rsid w:val="00DA7435"/>
    <w:rsid w:val="00DE59FC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1C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1C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1E1CC7"/>
  </w:style>
  <w:style w:type="paragraph" w:styleId="a6">
    <w:name w:val="Balloon Text"/>
    <w:basedOn w:val="a"/>
    <w:link w:val="a7"/>
    <w:uiPriority w:val="99"/>
    <w:semiHidden/>
    <w:unhideWhenUsed/>
    <w:rsid w:val="007441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1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1C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1C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1E1CC7"/>
  </w:style>
  <w:style w:type="paragraph" w:styleId="a6">
    <w:name w:val="Balloon Text"/>
    <w:basedOn w:val="a"/>
    <w:link w:val="a7"/>
    <w:uiPriority w:val="99"/>
    <w:semiHidden/>
    <w:unhideWhenUsed/>
    <w:rsid w:val="007441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1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7E323E51D0ACA4E42A2AF76B36EA6DA7C072A37D304F16B83FC97C67493F682B57C43E42A9BD1BE92E8CB2C13CB9AE385ADEDA3F9E3C84Z7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2021-06-18T09:56:00Z</cp:lastPrinted>
  <dcterms:created xsi:type="dcterms:W3CDTF">2021-06-15T07:47:00Z</dcterms:created>
  <dcterms:modified xsi:type="dcterms:W3CDTF">2021-06-21T13:03:00Z</dcterms:modified>
</cp:coreProperties>
</file>