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3A" w:rsidRPr="004E7D3A" w:rsidRDefault="004E7D3A" w:rsidP="004E7D3A"/>
    <w:p w:rsidR="00140CB7" w:rsidRPr="00140CB7" w:rsidRDefault="00140CB7" w:rsidP="00140CB7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Cs/>
          <w:sz w:val="28"/>
          <w:szCs w:val="28"/>
        </w:rPr>
      </w:pPr>
      <w:r w:rsidRPr="00140CB7">
        <w:rPr>
          <w:bCs/>
          <w:sz w:val="28"/>
          <w:szCs w:val="28"/>
        </w:rPr>
        <w:t>ПОСТАНОВЛЕНИЕ</w:t>
      </w:r>
    </w:p>
    <w:p w:rsidR="00140CB7" w:rsidRPr="00140CB7" w:rsidRDefault="00140CB7" w:rsidP="00140CB7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Cs/>
          <w:sz w:val="28"/>
          <w:szCs w:val="28"/>
        </w:rPr>
      </w:pPr>
      <w:r w:rsidRPr="00140CB7">
        <w:rPr>
          <w:bCs/>
          <w:sz w:val="28"/>
          <w:szCs w:val="28"/>
        </w:rPr>
        <w:t xml:space="preserve">главы </w:t>
      </w:r>
      <w:proofErr w:type="spellStart"/>
      <w:r w:rsidRPr="00140CB7">
        <w:rPr>
          <w:bCs/>
          <w:sz w:val="28"/>
          <w:szCs w:val="28"/>
        </w:rPr>
        <w:t>Кубасского</w:t>
      </w:r>
      <w:proofErr w:type="spellEnd"/>
      <w:r w:rsidRPr="00140CB7">
        <w:rPr>
          <w:bCs/>
          <w:sz w:val="28"/>
          <w:szCs w:val="28"/>
        </w:rPr>
        <w:t xml:space="preserve"> сельского поселения</w:t>
      </w:r>
    </w:p>
    <w:p w:rsidR="00140CB7" w:rsidRPr="00140CB7" w:rsidRDefault="00140CB7" w:rsidP="00140CB7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Cs/>
          <w:sz w:val="28"/>
          <w:szCs w:val="28"/>
        </w:rPr>
      </w:pPr>
      <w:proofErr w:type="spellStart"/>
      <w:r w:rsidRPr="00140CB7">
        <w:rPr>
          <w:bCs/>
          <w:sz w:val="28"/>
          <w:szCs w:val="28"/>
        </w:rPr>
        <w:t>Чистопольского</w:t>
      </w:r>
      <w:proofErr w:type="spellEnd"/>
      <w:r w:rsidRPr="00140CB7">
        <w:rPr>
          <w:bCs/>
          <w:sz w:val="28"/>
          <w:szCs w:val="28"/>
        </w:rPr>
        <w:t xml:space="preserve"> муниципального района</w:t>
      </w:r>
    </w:p>
    <w:p w:rsidR="00140CB7" w:rsidRDefault="00140CB7" w:rsidP="00140CB7">
      <w:pPr>
        <w:spacing w:line="20" w:lineRule="atLeast"/>
        <w:ind w:firstLine="540"/>
        <w:rPr>
          <w:sz w:val="28"/>
          <w:szCs w:val="28"/>
          <w:lang w:val="tt-RU"/>
        </w:rPr>
      </w:pPr>
      <w:r>
        <w:rPr>
          <w:bCs/>
          <w:sz w:val="28"/>
          <w:szCs w:val="28"/>
        </w:rPr>
        <w:t xml:space="preserve">                                             </w:t>
      </w:r>
      <w:r w:rsidRPr="00140CB7">
        <w:rPr>
          <w:bCs/>
          <w:sz w:val="28"/>
          <w:szCs w:val="28"/>
        </w:rPr>
        <w:t>Республики Татарстан</w:t>
      </w:r>
      <w:r w:rsidR="00DA48F7" w:rsidRPr="00BA6825">
        <w:rPr>
          <w:sz w:val="28"/>
          <w:szCs w:val="28"/>
          <w:lang w:val="tt-RU"/>
        </w:rPr>
        <w:t xml:space="preserve">     </w:t>
      </w:r>
    </w:p>
    <w:p w:rsidR="00140CB7" w:rsidRPr="00BA6825" w:rsidRDefault="00DA48F7" w:rsidP="00140CB7">
      <w:pPr>
        <w:spacing w:line="20" w:lineRule="atLeast"/>
        <w:ind w:firstLine="540"/>
        <w:rPr>
          <w:sz w:val="28"/>
          <w:szCs w:val="28"/>
          <w:lang w:val="tt-RU"/>
        </w:rPr>
      </w:pPr>
      <w:r w:rsidRPr="00BA6825">
        <w:rPr>
          <w:sz w:val="28"/>
          <w:szCs w:val="28"/>
          <w:lang w:val="tt-RU"/>
        </w:rPr>
        <w:t xml:space="preserve">  </w:t>
      </w:r>
    </w:p>
    <w:tbl>
      <w:tblPr>
        <w:tblW w:w="11043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5952"/>
      </w:tblGrid>
      <w:tr w:rsidR="00140CB7" w:rsidRPr="00140CB7" w:rsidTr="00140CB7">
        <w:trPr>
          <w:trHeight w:val="768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CB7" w:rsidRPr="00140CB7" w:rsidRDefault="00140CB7" w:rsidP="00624F74">
            <w:pPr>
              <w:spacing w:after="200" w:line="276" w:lineRule="auto"/>
              <w:rPr>
                <w:sz w:val="28"/>
                <w:szCs w:val="28"/>
              </w:rPr>
            </w:pPr>
            <w:r w:rsidRPr="00140CB7">
              <w:rPr>
                <w:sz w:val="28"/>
                <w:szCs w:val="28"/>
              </w:rPr>
              <w:t xml:space="preserve">          от «</w:t>
            </w:r>
            <w:r w:rsidR="00624F74">
              <w:rPr>
                <w:sz w:val="28"/>
                <w:szCs w:val="28"/>
              </w:rPr>
              <w:t>04</w:t>
            </w:r>
            <w:r w:rsidRPr="00140CB7">
              <w:rPr>
                <w:sz w:val="28"/>
                <w:szCs w:val="28"/>
              </w:rPr>
              <w:t xml:space="preserve">» </w:t>
            </w:r>
            <w:r w:rsidR="00624F74">
              <w:rPr>
                <w:sz w:val="28"/>
                <w:szCs w:val="28"/>
              </w:rPr>
              <w:t>июня</w:t>
            </w:r>
            <w:r w:rsidRPr="00140CB7">
              <w:rPr>
                <w:sz w:val="28"/>
                <w:szCs w:val="28"/>
              </w:rPr>
              <w:t xml:space="preserve"> 20</w:t>
            </w:r>
            <w:r w:rsidR="00624F74">
              <w:rPr>
                <w:sz w:val="28"/>
                <w:szCs w:val="28"/>
              </w:rPr>
              <w:t>21</w:t>
            </w:r>
            <w:r w:rsidRPr="00140CB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CB7" w:rsidRPr="00140CB7" w:rsidRDefault="00140CB7" w:rsidP="00624F74">
            <w:pPr>
              <w:spacing w:after="200" w:line="276" w:lineRule="auto"/>
              <w:rPr>
                <w:sz w:val="28"/>
                <w:szCs w:val="28"/>
              </w:rPr>
            </w:pPr>
            <w:r w:rsidRPr="00140CB7">
              <w:rPr>
                <w:sz w:val="28"/>
                <w:szCs w:val="28"/>
              </w:rPr>
              <w:t xml:space="preserve">                                                                </w:t>
            </w:r>
            <w:r w:rsidR="00624F74">
              <w:rPr>
                <w:sz w:val="28"/>
                <w:szCs w:val="28"/>
              </w:rPr>
              <w:t xml:space="preserve">  </w:t>
            </w:r>
            <w:r w:rsidRPr="00140CB7">
              <w:rPr>
                <w:sz w:val="28"/>
                <w:szCs w:val="28"/>
              </w:rPr>
              <w:t xml:space="preserve">      № </w:t>
            </w:r>
            <w:r w:rsidR="00624F74">
              <w:rPr>
                <w:sz w:val="28"/>
                <w:szCs w:val="28"/>
              </w:rPr>
              <w:t>7</w:t>
            </w:r>
          </w:p>
        </w:tc>
      </w:tr>
    </w:tbl>
    <w:p w:rsidR="00140CB7" w:rsidRDefault="005B4EB2" w:rsidP="00140CB7">
      <w:pPr>
        <w:spacing w:line="20" w:lineRule="atLeast"/>
        <w:rPr>
          <w:sz w:val="28"/>
          <w:szCs w:val="28"/>
        </w:rPr>
      </w:pPr>
      <w:r w:rsidRPr="00BA6825">
        <w:rPr>
          <w:sz w:val="28"/>
          <w:szCs w:val="28"/>
        </w:rPr>
        <w:t xml:space="preserve">О </w:t>
      </w:r>
      <w:r w:rsidR="00954A15" w:rsidRPr="00BA6825">
        <w:rPr>
          <w:sz w:val="28"/>
          <w:szCs w:val="28"/>
        </w:rPr>
        <w:t>пред</w:t>
      </w:r>
      <w:r w:rsidR="00843FA7" w:rsidRPr="00BA6825">
        <w:rPr>
          <w:sz w:val="28"/>
          <w:szCs w:val="28"/>
        </w:rPr>
        <w:t xml:space="preserve">ставлении сведений </w:t>
      </w:r>
      <w:proofErr w:type="gramStart"/>
      <w:r w:rsidR="00843FA7" w:rsidRPr="00BA6825">
        <w:rPr>
          <w:sz w:val="28"/>
          <w:szCs w:val="28"/>
        </w:rPr>
        <w:t>о</w:t>
      </w:r>
      <w:proofErr w:type="gramEnd"/>
      <w:r w:rsidR="00843FA7" w:rsidRPr="00BA6825">
        <w:rPr>
          <w:sz w:val="28"/>
          <w:szCs w:val="28"/>
        </w:rPr>
        <w:t xml:space="preserve"> цифровых </w:t>
      </w:r>
    </w:p>
    <w:p w:rsidR="005B4EB2" w:rsidRPr="00BA6825" w:rsidRDefault="00843FA7" w:rsidP="00140CB7">
      <w:pPr>
        <w:spacing w:line="20" w:lineRule="atLeast"/>
        <w:rPr>
          <w:b/>
          <w:sz w:val="28"/>
          <w:szCs w:val="28"/>
        </w:rPr>
      </w:pPr>
      <w:r w:rsidRPr="00BA6825">
        <w:rPr>
          <w:sz w:val="28"/>
          <w:szCs w:val="28"/>
        </w:rPr>
        <w:t xml:space="preserve">финансовых </w:t>
      </w:r>
      <w:proofErr w:type="gramStart"/>
      <w:r w:rsidRPr="00BA6825">
        <w:rPr>
          <w:sz w:val="28"/>
          <w:szCs w:val="28"/>
        </w:rPr>
        <w:t>активах</w:t>
      </w:r>
      <w:proofErr w:type="gramEnd"/>
      <w:r w:rsidRPr="00BA6825">
        <w:rPr>
          <w:sz w:val="28"/>
          <w:szCs w:val="28"/>
        </w:rPr>
        <w:t xml:space="preserve"> и цифровых правах </w:t>
      </w:r>
    </w:p>
    <w:p w:rsidR="00B54601" w:rsidRPr="00BA6825" w:rsidRDefault="00B54601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4601" w:rsidRPr="00BA6825" w:rsidRDefault="00B54601" w:rsidP="00B54601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B54601" w:rsidRPr="00BA6825" w:rsidRDefault="005B4EB2" w:rsidP="00B54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В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 </w:t>
      </w:r>
      <w:bookmarkStart w:id="0" w:name="_GoBack"/>
      <w:bookmarkEnd w:id="0"/>
      <w:r w:rsidR="00FA347F" w:rsidRPr="00BA6825">
        <w:rPr>
          <w:rFonts w:ascii="Times New Roman" w:hAnsi="Times New Roman" w:cs="Times New Roman"/>
          <w:sz w:val="28"/>
          <w:szCs w:val="28"/>
        </w:rPr>
        <w:t xml:space="preserve">исполнение Указа Президента Российской Федерации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от 10 декабря 2020 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года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№ 778 «О мерах по реализации отдельных положений Федерального </w:t>
      </w:r>
      <w:r w:rsidR="00E92088" w:rsidRPr="00BA6825">
        <w:rPr>
          <w:rFonts w:ascii="Times New Roman" w:hAnsi="Times New Roman" w:cs="Times New Roman"/>
          <w:sz w:val="28"/>
          <w:szCs w:val="28"/>
        </w:rPr>
        <w:t>закона «</w:t>
      </w:r>
      <w:r w:rsidR="009A6BB6" w:rsidRPr="00BA6825">
        <w:rPr>
          <w:rFonts w:ascii="Times New Roman" w:hAnsi="Times New Roman" w:cs="Times New Roman"/>
          <w:sz w:val="28"/>
          <w:szCs w:val="28"/>
        </w:rPr>
        <w:t>О цифровых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 финансовых</w:t>
      </w:r>
      <w:r w:rsidR="009A6BB6" w:rsidRPr="00BA6825">
        <w:rPr>
          <w:rFonts w:ascii="Times New Roman" w:hAnsi="Times New Roman" w:cs="Times New Roman"/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3FA7" w:rsidRPr="00BA682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 xml:space="preserve">1. 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Установить, что по 30 июня 2021 года включительно граждане, </w:t>
      </w:r>
      <w:proofErr w:type="gramStart"/>
      <w:r w:rsidR="00843FA7" w:rsidRPr="00BA6825">
        <w:rPr>
          <w:rFonts w:ascii="Times New Roman" w:hAnsi="Times New Roman" w:cs="Times New Roman"/>
          <w:sz w:val="28"/>
          <w:szCs w:val="28"/>
        </w:rPr>
        <w:t>претендующие на замещение муниципальных должностей</w:t>
      </w:r>
      <w:r w:rsidR="005A66AD" w:rsidRPr="00BA6825">
        <w:rPr>
          <w:rFonts w:ascii="Times New Roman" w:hAnsi="Times New Roman" w:cs="Times New Roman"/>
          <w:sz w:val="28"/>
          <w:szCs w:val="28"/>
        </w:rPr>
        <w:t>,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лица, замещающие муниципальные должности, граждане, претендующие на замещение должностей муниципальной службы, и муниципальные служащие 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в </w:t>
      </w:r>
      <w:r w:rsidR="005A66AD" w:rsidRPr="00BA682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4E7D3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362660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5A66AD" w:rsidRPr="00BA6825">
        <w:rPr>
          <w:rFonts w:ascii="Times New Roman" w:hAnsi="Times New Roman" w:cs="Times New Roman"/>
          <w:sz w:val="28"/>
          <w:szCs w:val="28"/>
        </w:rPr>
        <w:t>Чистопольск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2660" w:rsidRPr="00BA6825">
        <w:rPr>
          <w:rFonts w:ascii="Times New Roman" w:hAnsi="Times New Roman" w:cs="Times New Roman"/>
          <w:sz w:val="28"/>
          <w:szCs w:val="28"/>
        </w:rPr>
        <w:t>а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F5DE6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7F5DE6" w:rsidRPr="00BA6825">
        <w:rPr>
          <w:rFonts w:ascii="Times New Roman" w:hAnsi="Times New Roman" w:cs="Times New Roman"/>
          <w:sz w:val="28"/>
          <w:szCs w:val="28"/>
        </w:rPr>
        <w:t xml:space="preserve"> включенные в </w:t>
      </w:r>
      <w:r w:rsidR="00341523" w:rsidRPr="00BA6825"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 в муниципальном образовании «</w:t>
      </w:r>
      <w:proofErr w:type="spellStart"/>
      <w:r w:rsidR="004E7D3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41523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 коррупционными рисками, при назначении на которые граждане и при</w:t>
      </w:r>
      <w:proofErr w:type="gram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>замещении</w:t>
      </w:r>
      <w:proofErr w:type="gram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proofErr w:type="spellStart"/>
      <w:r w:rsidR="005A66AD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от </w:t>
      </w:r>
      <w:r w:rsidR="00140CB7">
        <w:rPr>
          <w:rFonts w:ascii="Times New Roman" w:hAnsi="Times New Roman" w:cs="Times New Roman"/>
          <w:sz w:val="28"/>
          <w:szCs w:val="28"/>
        </w:rPr>
        <w:t>18.05.</w:t>
      </w:r>
      <w:r w:rsidR="00801668" w:rsidRPr="00BA6825">
        <w:rPr>
          <w:rFonts w:ascii="Times New Roman" w:hAnsi="Times New Roman" w:cs="Times New Roman"/>
          <w:sz w:val="28"/>
          <w:szCs w:val="28"/>
        </w:rPr>
        <w:t>201</w:t>
      </w:r>
      <w:r w:rsidR="00341523" w:rsidRPr="00BA6825">
        <w:rPr>
          <w:rFonts w:ascii="Times New Roman" w:hAnsi="Times New Roman" w:cs="Times New Roman"/>
          <w:sz w:val="28"/>
          <w:szCs w:val="28"/>
        </w:rPr>
        <w:t>8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 № </w:t>
      </w:r>
      <w:r w:rsidR="00140CB7">
        <w:rPr>
          <w:rFonts w:ascii="Times New Roman" w:hAnsi="Times New Roman" w:cs="Times New Roman"/>
          <w:sz w:val="28"/>
          <w:szCs w:val="28"/>
        </w:rPr>
        <w:t>14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>«</w:t>
      </w:r>
      <w:r w:rsidR="00341523" w:rsidRPr="00BA6825"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 службы в муниципальном образовании «</w:t>
      </w:r>
      <w:proofErr w:type="spellStart"/>
      <w:r w:rsidR="00140CB7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41523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>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801668" w:rsidRPr="00BA6825">
        <w:rPr>
          <w:rFonts w:ascii="Times New Roman" w:hAnsi="Times New Roman" w:cs="Times New Roman"/>
          <w:sz w:val="28"/>
          <w:szCs w:val="28"/>
        </w:rPr>
        <w:t>»</w:t>
      </w:r>
      <w:r w:rsidR="003E5376" w:rsidRPr="00BA6825">
        <w:rPr>
          <w:rFonts w:ascii="Times New Roman" w:hAnsi="Times New Roman" w:cs="Times New Roman"/>
          <w:sz w:val="28"/>
          <w:szCs w:val="28"/>
        </w:rPr>
        <w:t>, вместе с</w:t>
      </w:r>
      <w:r w:rsidR="00C92C2D" w:rsidRPr="00BA6825">
        <w:rPr>
          <w:rFonts w:ascii="Times New Roman" w:hAnsi="Times New Roman" w:cs="Times New Roman"/>
          <w:sz w:val="28"/>
          <w:szCs w:val="28"/>
        </w:rPr>
        <w:t>о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 сведениями, представляемыми по форме справки, утвержденной Указом Президента Российской</w:t>
      </w:r>
      <w:proofErr w:type="gramEnd"/>
      <w:r w:rsidR="003E5376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67C2" w:rsidRPr="00BA6825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от 23 июня 2014 года № 460 «Об утверждении формы справки о доходах, </w:t>
      </w:r>
      <w:r w:rsidR="00E73537" w:rsidRPr="00BA6825">
        <w:rPr>
          <w:rFonts w:ascii="Times New Roman" w:hAnsi="Times New Roman" w:cs="Times New Roman"/>
          <w:sz w:val="28"/>
          <w:szCs w:val="28"/>
        </w:rPr>
        <w:t xml:space="preserve">расходах, об имуществе и обязательствах имущественного характера и внесении изменений в некоторые акты Президента Российской </w:t>
      </w:r>
      <w:r w:rsidR="00E73537" w:rsidRPr="00BA6825">
        <w:rPr>
          <w:rFonts w:ascii="Times New Roman" w:hAnsi="Times New Roman" w:cs="Times New Roman"/>
          <w:sz w:val="28"/>
          <w:szCs w:val="28"/>
        </w:rPr>
        <w:lastRenderedPageBreak/>
        <w:t>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</w:t>
      </w:r>
      <w:proofErr w:type="gramEnd"/>
      <w:r w:rsidR="00E73537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3537" w:rsidRPr="00BA6825">
        <w:rPr>
          <w:rFonts w:ascii="Times New Roman" w:hAnsi="Times New Roman" w:cs="Times New Roman"/>
          <w:sz w:val="28"/>
          <w:szCs w:val="28"/>
        </w:rPr>
        <w:t>их наличии) по форме согласно приложению № 1</w:t>
      </w:r>
      <w:r w:rsidR="006500F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73537" w:rsidRPr="00BA6825">
        <w:rPr>
          <w:rFonts w:ascii="Times New Roman" w:hAnsi="Times New Roman" w:cs="Times New Roman"/>
          <w:sz w:val="28"/>
          <w:szCs w:val="28"/>
        </w:rPr>
        <w:t>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  <w:proofErr w:type="gramEnd"/>
    </w:p>
    <w:p w:rsidR="00A74042" w:rsidRPr="00BA6825" w:rsidRDefault="00EF3D6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2</w:t>
      </w:r>
      <w:r w:rsidR="00D739DF" w:rsidRPr="00BA68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042" w:rsidRPr="00BA682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A74042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Pr="00BA6825">
        <w:rPr>
          <w:rFonts w:ascii="Times New Roman" w:hAnsi="Times New Roman" w:cs="Times New Roman"/>
          <w:sz w:val="28"/>
          <w:szCs w:val="28"/>
        </w:rPr>
        <w:t>ый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постановлением главы </w:t>
      </w:r>
      <w:proofErr w:type="spellStart"/>
      <w:r w:rsidR="00140CB7">
        <w:rPr>
          <w:rFonts w:ascii="Times New Roman" w:eastAsia="Calibri" w:hAnsi="Times New Roman" w:cs="Times New Roman"/>
          <w:sz w:val="28"/>
          <w:szCs w:val="28"/>
        </w:rPr>
        <w:t>Кубасского</w:t>
      </w:r>
      <w:proofErr w:type="spellEnd"/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D361F" w:rsidRPr="00BA6825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B55480">
        <w:rPr>
          <w:rFonts w:ascii="Times New Roman" w:eastAsia="Calibri" w:hAnsi="Times New Roman" w:cs="Times New Roman"/>
          <w:sz w:val="28"/>
          <w:szCs w:val="28"/>
        </w:rPr>
        <w:t>16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.09.2013 года №</w:t>
      </w:r>
      <w:r w:rsidR="00B55480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Об утверждении порядка</w:t>
      </w:r>
      <w:proofErr w:type="gramEnd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Чистопольского</w:t>
      </w:r>
      <w:proofErr w:type="spellEnd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»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, изменение, изложив подпункт </w:t>
      </w:r>
      <w:r w:rsidRPr="00BA6825">
        <w:rPr>
          <w:rFonts w:ascii="Times New Roman" w:hAnsi="Times New Roman" w:cs="Times New Roman"/>
          <w:sz w:val="28"/>
          <w:szCs w:val="28"/>
        </w:rPr>
        <w:t>«г» пункта 2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74042" w:rsidRPr="00BA6825" w:rsidRDefault="00A7404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825">
        <w:rPr>
          <w:rFonts w:ascii="Times New Roman" w:hAnsi="Times New Roman" w:cs="Times New Roman"/>
          <w:sz w:val="28"/>
          <w:szCs w:val="28"/>
        </w:rPr>
        <w:t>«</w:t>
      </w:r>
      <w:r w:rsidR="00EF3D62" w:rsidRPr="00BA6825">
        <w:rPr>
          <w:rFonts w:ascii="Times New Roman" w:hAnsi="Times New Roman" w:cs="Times New Roman"/>
          <w:sz w:val="28"/>
          <w:szCs w:val="28"/>
        </w:rPr>
        <w:t>г</w:t>
      </w:r>
      <w:r w:rsidRPr="00BA6825">
        <w:rPr>
          <w:rFonts w:ascii="Times New Roman" w:hAnsi="Times New Roman" w:cs="Times New Roman"/>
          <w:sz w:val="28"/>
          <w:szCs w:val="28"/>
        </w:rPr>
        <w:t xml:space="preserve"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</w:t>
      </w:r>
      <w:r w:rsidR="00A272BD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A6825">
        <w:rPr>
          <w:rFonts w:ascii="Times New Roman" w:hAnsi="Times New Roman" w:cs="Times New Roman"/>
          <w:sz w:val="28"/>
          <w:szCs w:val="28"/>
        </w:rPr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="00BA6825" w:rsidRPr="00BA6825">
        <w:rPr>
          <w:rStyle w:val="no0020spacingchar"/>
          <w:rFonts w:ascii="Times New Roman" w:hAnsi="Times New Roman" w:cs="Times New Roman"/>
          <w:sz w:val="28"/>
          <w:szCs w:val="28"/>
        </w:rPr>
        <w:t>муниципального служащего и лица, замещающего муниципальную должность,</w:t>
      </w:r>
      <w:r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F3D62" w:rsidRPr="00BA6825">
        <w:rPr>
          <w:rFonts w:ascii="Times New Roman" w:hAnsi="Times New Roman" w:cs="Times New Roman"/>
          <w:sz w:val="28"/>
          <w:szCs w:val="28"/>
        </w:rPr>
        <w:t>их</w:t>
      </w:r>
      <w:r w:rsidRPr="00BA6825">
        <w:rPr>
          <w:rFonts w:ascii="Times New Roman" w:hAnsi="Times New Roman" w:cs="Times New Roman"/>
          <w:sz w:val="28"/>
          <w:szCs w:val="28"/>
        </w:rPr>
        <w:t xml:space="preserve"> супруги (супруга) за три последних года, предшествующих совершению</w:t>
      </w:r>
      <w:proofErr w:type="gramEnd"/>
      <w:r w:rsidRPr="00BA6825">
        <w:rPr>
          <w:rFonts w:ascii="Times New Roman" w:hAnsi="Times New Roman" w:cs="Times New Roman"/>
          <w:sz w:val="28"/>
          <w:szCs w:val="28"/>
        </w:rPr>
        <w:t xml:space="preserve"> сделки, и об источниках получения средств, за счет которых совершена сделка</w:t>
      </w:r>
      <w:proofErr w:type="gramStart"/>
      <w:r w:rsidRPr="00BA682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547ED" w:rsidRPr="00BA6825" w:rsidRDefault="006547ED" w:rsidP="006547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BA6825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</w:t>
      </w:r>
      <w:r w:rsidR="00BA6825"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5480" w:rsidRDefault="00B5548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5480" w:rsidRPr="00BA6825" w:rsidRDefault="00B5548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5480" w:rsidRPr="00B55480" w:rsidRDefault="00B55480" w:rsidP="00B55480">
      <w:pPr>
        <w:rPr>
          <w:rFonts w:eastAsia="Calibri"/>
          <w:sz w:val="28"/>
          <w:szCs w:val="28"/>
          <w:lang w:eastAsia="en-US"/>
        </w:rPr>
      </w:pPr>
      <w:r w:rsidRPr="00B55480">
        <w:rPr>
          <w:rFonts w:eastAsia="Calibri"/>
          <w:sz w:val="28"/>
          <w:szCs w:val="28"/>
          <w:lang w:eastAsia="en-US"/>
        </w:rPr>
        <w:t xml:space="preserve">Глава </w:t>
      </w:r>
      <w:proofErr w:type="spellStart"/>
      <w:r w:rsidRPr="00B55480">
        <w:rPr>
          <w:rFonts w:eastAsia="Calibri"/>
          <w:sz w:val="28"/>
          <w:szCs w:val="28"/>
          <w:lang w:eastAsia="en-US"/>
        </w:rPr>
        <w:t>Кубасского</w:t>
      </w:r>
      <w:proofErr w:type="spellEnd"/>
      <w:r w:rsidRPr="00B55480">
        <w:rPr>
          <w:rFonts w:eastAsia="Calibri"/>
          <w:sz w:val="28"/>
          <w:szCs w:val="28"/>
          <w:lang w:eastAsia="en-US"/>
        </w:rPr>
        <w:t xml:space="preserve">  сельского поселения </w:t>
      </w:r>
    </w:p>
    <w:p w:rsidR="00B55480" w:rsidRPr="00B55480" w:rsidRDefault="00B55480" w:rsidP="00B55480">
      <w:pPr>
        <w:rPr>
          <w:rFonts w:eastAsia="Calibri"/>
          <w:sz w:val="28"/>
          <w:szCs w:val="28"/>
          <w:lang w:eastAsia="en-US"/>
        </w:rPr>
      </w:pPr>
      <w:proofErr w:type="spellStart"/>
      <w:r w:rsidRPr="00B55480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B55480">
        <w:rPr>
          <w:rFonts w:eastAsia="Calibri"/>
          <w:sz w:val="28"/>
          <w:szCs w:val="28"/>
          <w:lang w:eastAsia="en-US"/>
        </w:rPr>
        <w:t xml:space="preserve"> муниципального района</w:t>
      </w:r>
    </w:p>
    <w:p w:rsidR="00B55480" w:rsidRPr="00B55480" w:rsidRDefault="00B55480" w:rsidP="00B55480">
      <w:pPr>
        <w:rPr>
          <w:rFonts w:eastAsia="Calibri"/>
          <w:sz w:val="28"/>
          <w:szCs w:val="28"/>
          <w:lang w:eastAsia="en-US"/>
        </w:rPr>
      </w:pPr>
      <w:r w:rsidRPr="00B55480">
        <w:rPr>
          <w:rFonts w:eastAsia="Calibri"/>
          <w:sz w:val="28"/>
          <w:szCs w:val="28"/>
          <w:lang w:eastAsia="en-US"/>
        </w:rPr>
        <w:t xml:space="preserve">Республики Татарстан   </w:t>
      </w:r>
      <w:r w:rsidRPr="00B55480">
        <w:rPr>
          <w:rFonts w:eastAsia="Calibri"/>
          <w:sz w:val="28"/>
          <w:szCs w:val="28"/>
          <w:lang w:eastAsia="en-US"/>
        </w:rPr>
        <w:tab/>
      </w:r>
      <w:r w:rsidRPr="00B55480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Н.С. Логинова</w:t>
      </w:r>
    </w:p>
    <w:p w:rsidR="00B55480" w:rsidRPr="00B55480" w:rsidRDefault="00B55480" w:rsidP="00B55480">
      <w:pPr>
        <w:widowControl w:val="0"/>
        <w:autoSpaceDE w:val="0"/>
        <w:autoSpaceDN w:val="0"/>
        <w:ind w:right="-1"/>
        <w:rPr>
          <w:rFonts w:ascii="Arial" w:hAnsi="Arial" w:cs="Arial"/>
          <w:color w:val="000000"/>
          <w:spacing w:val="-2"/>
        </w:rPr>
      </w:pPr>
      <w:r w:rsidRPr="00B55480">
        <w:rPr>
          <w:bCs/>
          <w:sz w:val="28"/>
          <w:szCs w:val="28"/>
        </w:rPr>
        <w:tab/>
      </w:r>
      <w:r w:rsidRPr="00B55480">
        <w:rPr>
          <w:bCs/>
          <w:sz w:val="28"/>
          <w:szCs w:val="28"/>
        </w:rPr>
        <w:tab/>
      </w:r>
      <w:r w:rsidRPr="00B55480">
        <w:rPr>
          <w:bCs/>
          <w:sz w:val="28"/>
          <w:szCs w:val="28"/>
        </w:rPr>
        <w:tab/>
      </w:r>
      <w:r w:rsidRPr="00B55480">
        <w:rPr>
          <w:bCs/>
          <w:sz w:val="28"/>
          <w:szCs w:val="28"/>
        </w:rPr>
        <w:tab/>
      </w:r>
      <w:r w:rsidRPr="00B55480">
        <w:rPr>
          <w:bCs/>
          <w:sz w:val="28"/>
          <w:szCs w:val="28"/>
        </w:rPr>
        <w:tab/>
      </w:r>
      <w:r w:rsidRPr="00B55480">
        <w:rPr>
          <w:bCs/>
          <w:sz w:val="28"/>
          <w:szCs w:val="28"/>
        </w:rPr>
        <w:tab/>
        <w:t xml:space="preserve">   </w:t>
      </w:r>
      <w:r w:rsidRPr="00B55480">
        <w:rPr>
          <w:bCs/>
          <w:sz w:val="28"/>
          <w:szCs w:val="28"/>
        </w:rPr>
        <w:tab/>
      </w:r>
    </w:p>
    <w:p w:rsidR="006547ED" w:rsidRPr="00BA6825" w:rsidRDefault="006547ED" w:rsidP="00BA682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BA6825" w:rsidRDefault="006547ED" w:rsidP="006547E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6825">
        <w:rPr>
          <w:rFonts w:eastAsia="Calibri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5B4EB2" w:rsidRDefault="006547ED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547ED" w:rsidRPr="005B4EB2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EE9" w:rsidRDefault="00997EE9" w:rsidP="00865450">
      <w:r>
        <w:separator/>
      </w:r>
    </w:p>
  </w:endnote>
  <w:endnote w:type="continuationSeparator" w:id="0">
    <w:p w:rsidR="00997EE9" w:rsidRDefault="00997EE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EE9" w:rsidRDefault="00997EE9" w:rsidP="00865450">
      <w:r>
        <w:separator/>
      </w:r>
    </w:p>
  </w:footnote>
  <w:footnote w:type="continuationSeparator" w:id="0">
    <w:p w:rsidR="00997EE9" w:rsidRDefault="00997EE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F74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167E1"/>
    <w:rsid w:val="00120B9A"/>
    <w:rsid w:val="00140CB7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2405A"/>
    <w:rsid w:val="00334821"/>
    <w:rsid w:val="00335907"/>
    <w:rsid w:val="00341523"/>
    <w:rsid w:val="00361F47"/>
    <w:rsid w:val="00362660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E7D3A"/>
    <w:rsid w:val="004F0293"/>
    <w:rsid w:val="004F339E"/>
    <w:rsid w:val="004F63B3"/>
    <w:rsid w:val="005171BA"/>
    <w:rsid w:val="00527EBB"/>
    <w:rsid w:val="005360BB"/>
    <w:rsid w:val="00540168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6AD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4F74"/>
    <w:rsid w:val="00625C04"/>
    <w:rsid w:val="00627896"/>
    <w:rsid w:val="00636174"/>
    <w:rsid w:val="006500F7"/>
    <w:rsid w:val="006547ED"/>
    <w:rsid w:val="0066221F"/>
    <w:rsid w:val="00672C21"/>
    <w:rsid w:val="00682A16"/>
    <w:rsid w:val="00684525"/>
    <w:rsid w:val="006B63EB"/>
    <w:rsid w:val="006C76A7"/>
    <w:rsid w:val="006D361F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2DB"/>
    <w:rsid w:val="007F18B3"/>
    <w:rsid w:val="007F5DE6"/>
    <w:rsid w:val="00801668"/>
    <w:rsid w:val="00802F89"/>
    <w:rsid w:val="00804187"/>
    <w:rsid w:val="00805983"/>
    <w:rsid w:val="00843FA7"/>
    <w:rsid w:val="00862408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97EE9"/>
    <w:rsid w:val="009A25AD"/>
    <w:rsid w:val="009A25E0"/>
    <w:rsid w:val="009A2642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50589"/>
    <w:rsid w:val="00A521D5"/>
    <w:rsid w:val="00A63C88"/>
    <w:rsid w:val="00A74042"/>
    <w:rsid w:val="00A77406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4601"/>
    <w:rsid w:val="00B55480"/>
    <w:rsid w:val="00B5590D"/>
    <w:rsid w:val="00B6638E"/>
    <w:rsid w:val="00B81F57"/>
    <w:rsid w:val="00B856EE"/>
    <w:rsid w:val="00B90EC8"/>
    <w:rsid w:val="00B96797"/>
    <w:rsid w:val="00BA6825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579E8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EF3D6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F2B5A-9D55-4B91-946C-F77B3AC0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Логинова Наталья</cp:lastModifiedBy>
  <cp:revision>12</cp:revision>
  <cp:lastPrinted>2021-06-07T09:20:00Z</cp:lastPrinted>
  <dcterms:created xsi:type="dcterms:W3CDTF">2021-05-21T11:51:00Z</dcterms:created>
  <dcterms:modified xsi:type="dcterms:W3CDTF">2021-06-07T09:21:00Z</dcterms:modified>
</cp:coreProperties>
</file>