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4" w:rsidRPr="004F0EA7" w:rsidRDefault="00F06C44" w:rsidP="00F06C44">
      <w:pPr>
        <w:pStyle w:val="2"/>
        <w:tabs>
          <w:tab w:val="left" w:pos="5895"/>
        </w:tabs>
        <w:jc w:val="right"/>
        <w:rPr>
          <w:szCs w:val="28"/>
        </w:rPr>
      </w:pPr>
      <w:r>
        <w:rPr>
          <w:noProof/>
          <w:szCs w:val="28"/>
          <w:lang w:val="ru-RU" w:eastAsia="ru-RU"/>
        </w:rPr>
        <w:drawing>
          <wp:inline distT="0" distB="0" distL="0" distR="0">
            <wp:extent cx="6125845" cy="1268730"/>
            <wp:effectExtent l="0" t="0" r="825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84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294"/>
        <w:gridCol w:w="45"/>
        <w:gridCol w:w="5232"/>
      </w:tblGrid>
      <w:tr w:rsidR="00F06C44" w:rsidRPr="00F06C44" w:rsidTr="00F06C44">
        <w:trPr>
          <w:gridBefore w:val="1"/>
          <w:wBefore w:w="169" w:type="dxa"/>
        </w:trPr>
        <w:tc>
          <w:tcPr>
            <w:tcW w:w="3599" w:type="dxa"/>
            <w:hideMark/>
          </w:tcPr>
          <w:p w:rsidR="00F06C44" w:rsidRPr="00F06C44" w:rsidRDefault="00F06C44" w:rsidP="00F06C44">
            <w:pPr>
              <w:pStyle w:val="a6"/>
              <w:rPr>
                <w:b/>
                <w:i/>
                <w:sz w:val="32"/>
              </w:rPr>
            </w:pPr>
            <w:r w:rsidRPr="00F06C44">
              <w:rPr>
                <w:b/>
                <w:i/>
                <w:sz w:val="32"/>
              </w:rPr>
              <w:t xml:space="preserve">    </w:t>
            </w:r>
            <w:r>
              <w:rPr>
                <w:b/>
                <w:i/>
                <w:sz w:val="32"/>
              </w:rPr>
              <w:t xml:space="preserve">          </w:t>
            </w:r>
            <w:r w:rsidRPr="00F06C44">
              <w:rPr>
                <w:b/>
                <w:i/>
                <w:sz w:val="32"/>
              </w:rPr>
              <w:t>Решение</w:t>
            </w:r>
          </w:p>
        </w:tc>
        <w:tc>
          <w:tcPr>
            <w:tcW w:w="2339" w:type="dxa"/>
            <w:gridSpan w:val="2"/>
            <w:hideMark/>
          </w:tcPr>
          <w:p w:rsidR="00F06C44" w:rsidRPr="00F06C44" w:rsidRDefault="00F06C44" w:rsidP="00F06C44">
            <w:pPr>
              <w:pStyle w:val="a6"/>
              <w:rPr>
                <w:b/>
                <w:i/>
                <w:sz w:val="32"/>
              </w:rPr>
            </w:pPr>
            <w:r w:rsidRPr="00F06C44">
              <w:rPr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</w:tcPr>
          <w:p w:rsidR="00F06C44" w:rsidRPr="00F06C44" w:rsidRDefault="00F06C44" w:rsidP="00F06C44">
            <w:pPr>
              <w:pStyle w:val="a6"/>
              <w:rPr>
                <w:b/>
                <w:bCs/>
                <w:i/>
                <w:sz w:val="32"/>
              </w:rPr>
            </w:pPr>
            <w:r>
              <w:rPr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F06C44">
              <w:rPr>
                <w:b/>
                <w:bCs/>
                <w:i/>
                <w:sz w:val="32"/>
              </w:rPr>
              <w:t>Карар</w:t>
            </w:r>
            <w:proofErr w:type="spellEnd"/>
          </w:p>
          <w:p w:rsidR="00F06C44" w:rsidRPr="00F06C44" w:rsidRDefault="00F06C44" w:rsidP="00F06C44">
            <w:pPr>
              <w:pStyle w:val="a6"/>
              <w:rPr>
                <w:b/>
                <w:i/>
                <w:iCs/>
                <w:sz w:val="32"/>
              </w:rPr>
            </w:pPr>
          </w:p>
        </w:tc>
      </w:tr>
      <w:tr w:rsidR="00F06C44" w:rsidRPr="00F06C44" w:rsidTr="00F06C44">
        <w:trPr>
          <w:trHeight w:val="295"/>
        </w:trPr>
        <w:tc>
          <w:tcPr>
            <w:tcW w:w="6062" w:type="dxa"/>
            <w:gridSpan w:val="3"/>
            <w:hideMark/>
          </w:tcPr>
          <w:p w:rsidR="00F06C44" w:rsidRPr="00F06C44" w:rsidRDefault="00F06C44" w:rsidP="00F06C44">
            <w:pPr>
              <w:pStyle w:val="a6"/>
              <w:rPr>
                <w:b/>
                <w:sz w:val="24"/>
              </w:rPr>
            </w:pPr>
            <w:r w:rsidRPr="00F06C44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             </w:t>
            </w:r>
            <w:r w:rsidRPr="00F06C44">
              <w:rPr>
                <w:b/>
                <w:sz w:val="24"/>
                <w:u w:val="single"/>
              </w:rPr>
              <w:t>27 мая 2021 года</w:t>
            </w:r>
            <w:r w:rsidRPr="00F06C44">
              <w:rPr>
                <w:b/>
                <w:sz w:val="24"/>
              </w:rPr>
              <w:t xml:space="preserve">              </w:t>
            </w:r>
            <w:r>
              <w:rPr>
                <w:b/>
                <w:sz w:val="24"/>
              </w:rPr>
              <w:t xml:space="preserve">      </w:t>
            </w:r>
            <w:r w:rsidRPr="00F06C44">
              <w:rPr>
                <w:b/>
                <w:sz w:val="24"/>
              </w:rPr>
              <w:t xml:space="preserve"> г.Чистополь               </w:t>
            </w:r>
          </w:p>
        </w:tc>
        <w:tc>
          <w:tcPr>
            <w:tcW w:w="5277" w:type="dxa"/>
            <w:gridSpan w:val="2"/>
          </w:tcPr>
          <w:p w:rsidR="00F06C44" w:rsidRPr="00F06C44" w:rsidRDefault="00F06C44" w:rsidP="00F06C44">
            <w:pPr>
              <w:pStyle w:val="a6"/>
              <w:rPr>
                <w:b/>
                <w:sz w:val="24"/>
              </w:rPr>
            </w:pPr>
            <w:r w:rsidRPr="00F06C44">
              <w:rPr>
                <w:b/>
                <w:sz w:val="24"/>
              </w:rPr>
              <w:t xml:space="preserve">         </w:t>
            </w:r>
            <w:r>
              <w:rPr>
                <w:b/>
                <w:sz w:val="24"/>
              </w:rPr>
              <w:t xml:space="preserve">          </w:t>
            </w:r>
            <w:r w:rsidRPr="00F06C44">
              <w:rPr>
                <w:b/>
                <w:sz w:val="24"/>
              </w:rPr>
              <w:t xml:space="preserve"> № </w:t>
            </w:r>
            <w:r w:rsidRPr="00F06C44">
              <w:rPr>
                <w:b/>
                <w:sz w:val="24"/>
                <w:u w:val="single"/>
              </w:rPr>
              <w:t>8/</w:t>
            </w:r>
            <w:r>
              <w:rPr>
                <w:b/>
                <w:sz w:val="24"/>
                <w:u w:val="single"/>
              </w:rPr>
              <w:t>4</w:t>
            </w:r>
          </w:p>
        </w:tc>
      </w:tr>
    </w:tbl>
    <w:p w:rsidR="00F06C44" w:rsidRPr="004F0EA7" w:rsidRDefault="00F06C44" w:rsidP="00F06C44">
      <w:pPr>
        <w:pStyle w:val="a6"/>
        <w:rPr>
          <w:szCs w:val="28"/>
        </w:rPr>
      </w:pPr>
    </w:p>
    <w:p w:rsidR="00E37FFA" w:rsidRDefault="00E37FFA" w:rsidP="00E37F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D03" w:rsidRDefault="00506D03" w:rsidP="00506D03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Совета Чистопольского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0.20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№2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824F8">
        <w:rPr>
          <w:rFonts w:ascii="Times New Roman" w:hAnsi="Times New Roman" w:cs="Times New Roman"/>
          <w:sz w:val="28"/>
          <w:szCs w:val="28"/>
        </w:rPr>
        <w:t xml:space="preserve">О  комиссии  по  делам  несовершеннолетних и </w:t>
      </w:r>
    </w:p>
    <w:p w:rsidR="00506D03" w:rsidRPr="008824F8" w:rsidRDefault="00506D03" w:rsidP="00506D03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  <w:r w:rsidRPr="008824F8">
        <w:rPr>
          <w:rFonts w:ascii="Times New Roman" w:hAnsi="Times New Roman" w:cs="Times New Roman"/>
          <w:sz w:val="28"/>
          <w:szCs w:val="28"/>
        </w:rPr>
        <w:t xml:space="preserve">защите их прав Чистопольского муниципального  района </w:t>
      </w:r>
    </w:p>
    <w:p w:rsidR="00506D03" w:rsidRPr="00EE5658" w:rsidRDefault="00506D03" w:rsidP="00506D03">
      <w:pPr>
        <w:spacing w:after="0" w:line="240" w:lineRule="auto"/>
        <w:ind w:right="51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4F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bookmarkEnd w:id="0"/>
    <w:p w:rsidR="00506D03" w:rsidRPr="00EE5658" w:rsidRDefault="00506D03" w:rsidP="00506D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D03" w:rsidRPr="00EE5658" w:rsidRDefault="00506D03" w:rsidP="00506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D03" w:rsidRPr="00EE5658" w:rsidRDefault="00506D03" w:rsidP="00506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связи с кадровыми перестановками, Совет Чистопольского муниципального района</w:t>
      </w:r>
    </w:p>
    <w:p w:rsidR="00506D03" w:rsidRPr="00EE5658" w:rsidRDefault="00506D03" w:rsidP="00506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</w:t>
      </w:r>
      <w:r w:rsidRPr="00EE5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06D03" w:rsidRPr="00EE5658" w:rsidRDefault="00506D03" w:rsidP="00506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D03" w:rsidRPr="00EE5658" w:rsidRDefault="00506D03" w:rsidP="00506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D03" w:rsidRPr="00EE5658" w:rsidRDefault="00506D03" w:rsidP="00506D0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E5658">
        <w:rPr>
          <w:rFonts w:ascii="Times New Roman" w:hAnsi="Times New Roman" w:cs="Times New Roman"/>
          <w:sz w:val="28"/>
          <w:szCs w:val="28"/>
        </w:rPr>
        <w:t xml:space="preserve">Внести изменения в состав комиссии по делам несовершеннолетних и защите их прав Чистопольского муниципального района, утвержденный 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Чистопольского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28.1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комиссии  по  делам  несовершеннолетних и защите их прав Чистопольского муниципального  района Республики Татарстан»</w:t>
      </w:r>
      <w:r w:rsidRPr="00EE5658">
        <w:rPr>
          <w:rFonts w:ascii="Times New Roman" w:hAnsi="Times New Roman" w:cs="Times New Roman"/>
          <w:sz w:val="28"/>
          <w:szCs w:val="28"/>
        </w:rPr>
        <w:t>, утвердив его в новой редакции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решению.</w:t>
      </w:r>
    </w:p>
    <w:p w:rsidR="00506D03" w:rsidRPr="00EE5658" w:rsidRDefault="00506D03" w:rsidP="00506D03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комиссию по вопросам законности, правопорядка  и депутатской деятельности Совета Чистопольского муниципального района.</w:t>
      </w:r>
    </w:p>
    <w:p w:rsidR="00506D03" w:rsidRPr="00EE5658" w:rsidRDefault="00506D03" w:rsidP="00506D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D03" w:rsidRPr="00EE5658" w:rsidRDefault="00506D03" w:rsidP="00506D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D03" w:rsidRPr="00EE5658" w:rsidRDefault="00506D03" w:rsidP="00506D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6D03" w:rsidRPr="00EE5658" w:rsidRDefault="00506D03" w:rsidP="00506D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D03" w:rsidRPr="00EE5658" w:rsidRDefault="00506D03" w:rsidP="00506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506D03" w:rsidRPr="00EE5658" w:rsidRDefault="00506D03" w:rsidP="00F06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F0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Д.А. 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06D03" w:rsidRDefault="00506D03" w:rsidP="00506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6D03" w:rsidRDefault="00506D03" w:rsidP="00506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D43" w:rsidRDefault="00C27D43" w:rsidP="00C27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D43" w:rsidRDefault="00C27D43" w:rsidP="00C27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FFA" w:rsidRDefault="00E37FFA" w:rsidP="00C27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C56" w:rsidRDefault="00D03C56" w:rsidP="00D03C56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D03C56" w:rsidRDefault="00D03C56" w:rsidP="00D03C56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Решению Совета Чистопольского </w:t>
      </w:r>
    </w:p>
    <w:p w:rsidR="00D03C56" w:rsidRDefault="00D03C56" w:rsidP="00D03C56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:rsidR="00D03C56" w:rsidRDefault="00D03C56" w:rsidP="00D03C56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8E7F66">
        <w:rPr>
          <w:rFonts w:ascii="Times New Roman" w:eastAsia="Calibri" w:hAnsi="Times New Roman" w:cs="Times New Roman"/>
          <w:sz w:val="24"/>
          <w:szCs w:val="24"/>
        </w:rPr>
        <w:t xml:space="preserve">27.05.2021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8E7F66">
        <w:rPr>
          <w:rFonts w:ascii="Times New Roman" w:eastAsia="Calibri" w:hAnsi="Times New Roman" w:cs="Times New Roman"/>
          <w:sz w:val="24"/>
          <w:szCs w:val="24"/>
        </w:rPr>
        <w:t>8/4</w:t>
      </w:r>
    </w:p>
    <w:p w:rsidR="00D03C56" w:rsidRDefault="00D03C56" w:rsidP="00D03C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D03C56" w:rsidRDefault="00D03C56" w:rsidP="00D03C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комиссии по делам несовершеннолетних и защите их прав Чистопольского </w:t>
      </w:r>
    </w:p>
    <w:p w:rsidR="00D03C56" w:rsidRDefault="00D03C56" w:rsidP="00D03C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района Республики Татарстан</w:t>
      </w:r>
    </w:p>
    <w:tbl>
      <w:tblPr>
        <w:tblpPr w:leftFromText="180" w:rightFromText="180" w:bottomFromText="200" w:vertAnchor="text" w:horzAnchor="margin" w:tblpX="97" w:tblpY="48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828"/>
        <w:gridCol w:w="6095"/>
      </w:tblGrid>
      <w:tr w:rsidR="00D03C56" w:rsidTr="000A1D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Задворнова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Г.Ю.</w:t>
            </w:r>
          </w:p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руководителя Исполнительного комитета Чистопольского  муниципального района –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председатель комиссии,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2"/>
                <w:szCs w:val="26"/>
              </w:rPr>
            </w:pPr>
          </w:p>
        </w:tc>
      </w:tr>
      <w:tr w:rsidR="00D03C56" w:rsidTr="000A1D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Купцова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О.В.</w:t>
            </w:r>
          </w:p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руководителя Исполнительного комитета Чистопольского муниципального района по образованию – начальник Управления образования Исполнительного комитета Чистопольского муниципального района -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заместитель председателя комиссии,</w:t>
            </w:r>
          </w:p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2"/>
                <w:szCs w:val="26"/>
              </w:rPr>
            </w:pPr>
          </w:p>
        </w:tc>
      </w:tr>
      <w:tr w:rsidR="00D03C56" w:rsidTr="000A1D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Шарафутдинова А.В.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специалист Комиссии по делам несовершеннолетних и защите их прав Чистопольского муниципального района Исполнительного комитета  Чистопольского муниципального района -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ответственный секретарь комиссии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03C56" w:rsidTr="000A1DC6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C56" w:rsidRDefault="00D03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Члены комиссии:</w:t>
            </w:r>
          </w:p>
        </w:tc>
      </w:tr>
      <w:tr w:rsidR="00D03C56" w:rsidTr="000A1D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4.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Сударкина С.А.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отдела опеки и попечительства Исполнительного комитета Чистопольского муниципального района</w:t>
            </w:r>
          </w:p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03C56" w:rsidTr="000A1D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Шамсутдинова Э.Р.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ведущий специалист Комиссии по делам несовершеннолетних и защите их прав Исполнительного комитета  Чистопольского  муниципального района,</w:t>
            </w:r>
          </w:p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03C56" w:rsidTr="000A1D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6.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Денисов О.Г.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отдела МВД России по Чистопольскому району,</w:t>
            </w:r>
          </w:p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03C56" w:rsidTr="000A1D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Ерошина И.М.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директор ГАУСО «КЦСОН «Балкыш» МТЗ и СЗ РТ в 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Чистопольском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муниципальном районе (по согласованию),</w:t>
            </w:r>
          </w:p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03C56" w:rsidTr="000A1DC6">
        <w:trPr>
          <w:trHeight w:val="3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Галиева Л.Н.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DejaVu Sans" w:hAnsi="Times New Roman" w:cs="Times New Roman"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6"/>
                <w:szCs w:val="26"/>
              </w:rPr>
              <w:t>руководитель МБОУ «Центр молодежных (школьных)  формирований по охране  общественного порядка «Форпост» (по согласованию),</w:t>
            </w:r>
          </w:p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DejaVu Sans" w:hAnsi="Times New Roman" w:cs="Times New Roman"/>
                <w:bCs/>
                <w:kern w:val="2"/>
                <w:sz w:val="12"/>
                <w:szCs w:val="12"/>
              </w:rPr>
            </w:pPr>
          </w:p>
        </w:tc>
      </w:tr>
      <w:tr w:rsidR="00D03C56" w:rsidTr="000A1DC6">
        <w:trPr>
          <w:trHeight w:val="3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Пономарев  В.А.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ГКУ «Центр занятости населения </w:t>
            </w:r>
            <w:r w:rsidR="000A1D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Чистополь» (по согласованию), </w:t>
            </w:r>
          </w:p>
          <w:p w:rsidR="00D03C56" w:rsidRDefault="00D03C5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03C56" w:rsidTr="000A1DC6">
        <w:trPr>
          <w:trHeight w:val="3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Проничева С.К.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общественного Совета Чистопольского муниципального района (по согласованию),</w:t>
            </w:r>
          </w:p>
          <w:p w:rsidR="00F06C44" w:rsidRDefault="00F06C44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03C56" w:rsidTr="000A1DC6">
        <w:trPr>
          <w:trHeight w:val="3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11.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Баширов А.Г.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 w:rsidP="000A1DC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Чистопольского межмуниципального филиала ФКУ УИИ УФСИН России по РТ, майор внутренней службы (по согласованию),</w:t>
            </w:r>
          </w:p>
        </w:tc>
      </w:tr>
      <w:tr w:rsidR="00D03C56" w:rsidTr="000A1DC6">
        <w:trPr>
          <w:trHeight w:val="3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Валиева Е.А.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ГБОУ «Чистопольский детский дом» (по согласованию),</w:t>
            </w:r>
          </w:p>
        </w:tc>
      </w:tr>
      <w:tr w:rsidR="00D03C56" w:rsidTr="000A1DC6">
        <w:trPr>
          <w:trHeight w:val="3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Байдукова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А.В.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врач – нарколог ГАУЗ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Чистопольская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 (по согласованию),</w:t>
            </w:r>
          </w:p>
        </w:tc>
      </w:tr>
      <w:tr w:rsidR="00D03C56" w:rsidTr="000A1DC6">
        <w:trPr>
          <w:trHeight w:val="3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14.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Князева Н.П.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специалист детской поликлиники ГАУЗ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Чистопольская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 (по согласованию),</w:t>
            </w:r>
          </w:p>
        </w:tc>
      </w:tr>
      <w:tr w:rsidR="00D03C56" w:rsidTr="000A1DC6">
        <w:trPr>
          <w:trHeight w:val="3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15.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Замалетдинов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Р.Р.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6" w:rsidRDefault="00D03C5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отдела надзорной деятельности и профилактической работы по Чистопольскому муниципальному району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УНДиПР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ГУ МЧС России по Республике Татарстан.</w:t>
            </w:r>
          </w:p>
        </w:tc>
      </w:tr>
    </w:tbl>
    <w:p w:rsidR="00D03C56" w:rsidRDefault="00D03C56" w:rsidP="00D03C56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0C3768" w:rsidRDefault="000C3768" w:rsidP="00D03C56">
      <w:pPr>
        <w:spacing w:after="0" w:line="240" w:lineRule="auto"/>
      </w:pPr>
    </w:p>
    <w:sectPr w:rsidR="000C3768" w:rsidSect="008E2603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11741"/>
    <w:multiLevelType w:val="hybridMultilevel"/>
    <w:tmpl w:val="CBD8B00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67337"/>
    <w:multiLevelType w:val="hybridMultilevel"/>
    <w:tmpl w:val="2E18BC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8"/>
    <w:rsid w:val="00091B2F"/>
    <w:rsid w:val="000A1DC6"/>
    <w:rsid w:val="000C3768"/>
    <w:rsid w:val="0018765B"/>
    <w:rsid w:val="00222508"/>
    <w:rsid w:val="00255555"/>
    <w:rsid w:val="0033706E"/>
    <w:rsid w:val="00506D03"/>
    <w:rsid w:val="006C68A5"/>
    <w:rsid w:val="00735C58"/>
    <w:rsid w:val="007905F0"/>
    <w:rsid w:val="00816175"/>
    <w:rsid w:val="008E2603"/>
    <w:rsid w:val="008E7F66"/>
    <w:rsid w:val="0092569C"/>
    <w:rsid w:val="00A3433E"/>
    <w:rsid w:val="00B25B84"/>
    <w:rsid w:val="00BF56B7"/>
    <w:rsid w:val="00C27D43"/>
    <w:rsid w:val="00C85616"/>
    <w:rsid w:val="00D03C56"/>
    <w:rsid w:val="00D522A9"/>
    <w:rsid w:val="00D906AE"/>
    <w:rsid w:val="00E37FFA"/>
    <w:rsid w:val="00EE5658"/>
    <w:rsid w:val="00F06C44"/>
    <w:rsid w:val="00F2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C856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765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5616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styleId="a6">
    <w:name w:val="No Spacing"/>
    <w:uiPriority w:val="1"/>
    <w:qFormat/>
    <w:rsid w:val="00C856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a7">
    <w:name w:val="Знак"/>
    <w:basedOn w:val="a"/>
    <w:next w:val="a"/>
    <w:autoRedefine/>
    <w:uiPriority w:val="99"/>
    <w:rsid w:val="00B25B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C856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765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5616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styleId="a6">
    <w:name w:val="No Spacing"/>
    <w:uiPriority w:val="1"/>
    <w:qFormat/>
    <w:rsid w:val="00C856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a7">
    <w:name w:val="Знак"/>
    <w:basedOn w:val="a"/>
    <w:next w:val="a"/>
    <w:autoRedefine/>
    <w:uiPriority w:val="99"/>
    <w:rsid w:val="00B25B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7F967-B1BE-40C1-A3E4-023BFBAF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2021-05-28T12:46:00Z</cp:lastPrinted>
  <dcterms:created xsi:type="dcterms:W3CDTF">2019-09-03T11:09:00Z</dcterms:created>
  <dcterms:modified xsi:type="dcterms:W3CDTF">2021-05-31T12:50:00Z</dcterms:modified>
</cp:coreProperties>
</file>