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871C84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871C84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871C84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54D399" wp14:editId="0246843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</w:t>
      </w:r>
      <w:r w:rsidR="00EC0DDA">
        <w:rPr>
          <w:b/>
          <w:sz w:val="24"/>
          <w:szCs w:val="24"/>
        </w:rPr>
        <w:t>18</w:t>
      </w:r>
      <w:r w:rsidR="00E50D04">
        <w:rPr>
          <w:b/>
          <w:sz w:val="24"/>
          <w:szCs w:val="24"/>
        </w:rPr>
        <w:t>_</w:t>
      </w:r>
      <w:r w:rsidR="00F2403A" w:rsidRPr="0001331D">
        <w:rPr>
          <w:b/>
          <w:sz w:val="24"/>
          <w:szCs w:val="24"/>
        </w:rPr>
        <w:t>_»_____</w:t>
      </w:r>
      <w:r w:rsidR="00EC0DDA">
        <w:rPr>
          <w:b/>
          <w:sz w:val="24"/>
          <w:szCs w:val="24"/>
        </w:rPr>
        <w:t>03</w:t>
      </w:r>
      <w:r w:rsidR="00E50D04">
        <w:rPr>
          <w:b/>
          <w:sz w:val="24"/>
          <w:szCs w:val="24"/>
        </w:rPr>
        <w:t>__</w:t>
      </w:r>
      <w:r w:rsidR="00EC0DDA">
        <w:rPr>
          <w:b/>
          <w:sz w:val="24"/>
          <w:szCs w:val="24"/>
        </w:rPr>
        <w:t>___</w:t>
      </w:r>
      <w:r w:rsidR="00F2403A" w:rsidRPr="0001331D">
        <w:rPr>
          <w:b/>
          <w:sz w:val="24"/>
          <w:szCs w:val="24"/>
        </w:rPr>
        <w:t>20</w:t>
      </w:r>
      <w:r w:rsidR="00E50D04">
        <w:rPr>
          <w:b/>
          <w:sz w:val="24"/>
          <w:szCs w:val="24"/>
        </w:rPr>
        <w:t xml:space="preserve">21 </w:t>
      </w:r>
      <w:r w:rsidR="00F2403A" w:rsidRPr="0001331D">
        <w:rPr>
          <w:b/>
          <w:sz w:val="24"/>
          <w:szCs w:val="24"/>
        </w:rPr>
        <w:t>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="00AA600F">
        <w:rPr>
          <w:b/>
          <w:bCs/>
          <w:i/>
          <w:sz w:val="28"/>
        </w:rPr>
        <w:t xml:space="preserve"> </w:t>
      </w:r>
      <w:r w:rsidR="00E50D04">
        <w:rPr>
          <w:b/>
          <w:bCs/>
          <w:i/>
          <w:sz w:val="28"/>
        </w:rPr>
        <w:t xml:space="preserve">      </w:t>
      </w:r>
      <w:r w:rsidR="00AE27D5">
        <w:rPr>
          <w:b/>
          <w:bCs/>
          <w:i/>
          <w:sz w:val="28"/>
        </w:rPr>
        <w:t xml:space="preserve"> </w:t>
      </w:r>
      <w:r w:rsidR="00AA600F">
        <w:rPr>
          <w:b/>
          <w:sz w:val="24"/>
          <w:szCs w:val="24"/>
        </w:rPr>
        <w:t>№</w:t>
      </w:r>
      <w:r w:rsidR="00EC0DDA">
        <w:rPr>
          <w:b/>
          <w:sz w:val="24"/>
          <w:szCs w:val="24"/>
        </w:rPr>
        <w:t xml:space="preserve"> 313</w:t>
      </w:r>
      <w:r w:rsidRPr="0001331D">
        <w:rPr>
          <w:b/>
          <w:sz w:val="24"/>
          <w:szCs w:val="24"/>
        </w:rPr>
        <w:t xml:space="preserve">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671135" w:rsidRPr="00E5292C" w:rsidRDefault="0001331D" w:rsidP="00E5292C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71135" w:rsidRDefault="00671135" w:rsidP="00671135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671135" w:rsidRPr="00E870C5" w:rsidTr="00871C84">
        <w:tc>
          <w:tcPr>
            <w:tcW w:w="10031" w:type="dxa"/>
          </w:tcPr>
          <w:p w:rsidR="00671135" w:rsidRPr="00E870C5" w:rsidRDefault="00671135" w:rsidP="00871C84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E870C5">
              <w:rPr>
                <w:sz w:val="28"/>
                <w:szCs w:val="28"/>
              </w:rPr>
              <w:t>«Об утверждении</w:t>
            </w:r>
          </w:p>
          <w:p w:rsidR="00671135" w:rsidRPr="00E870C5" w:rsidRDefault="00671135" w:rsidP="00871C84">
            <w:pPr>
              <w:tabs>
                <w:tab w:val="left" w:pos="0"/>
                <w:tab w:val="left" w:pos="4678"/>
              </w:tabs>
              <w:ind w:right="5279"/>
              <w:rPr>
                <w:b/>
                <w:sz w:val="28"/>
                <w:szCs w:val="28"/>
              </w:rPr>
            </w:pPr>
            <w:r w:rsidRPr="00E870C5">
              <w:rPr>
                <w:sz w:val="28"/>
                <w:szCs w:val="28"/>
              </w:rPr>
              <w:t xml:space="preserve">Административного регламента предоставления муниципальной услуги по </w:t>
            </w:r>
            <w:r w:rsidRPr="0079592A">
              <w:rPr>
                <w:bCs/>
                <w:sz w:val="28"/>
                <w:szCs w:val="28"/>
              </w:rPr>
              <w:t>утверждени</w:t>
            </w:r>
            <w:r>
              <w:rPr>
                <w:bCs/>
                <w:sz w:val="28"/>
                <w:szCs w:val="28"/>
              </w:rPr>
              <w:t>ю</w:t>
            </w:r>
            <w:r w:rsidRPr="0079592A">
              <w:rPr>
                <w:bCs/>
                <w:sz w:val="28"/>
                <w:szCs w:val="28"/>
              </w:rPr>
              <w:t xml:space="preserve"> схемы</w:t>
            </w:r>
            <w:r>
              <w:rPr>
                <w:bCs/>
                <w:sz w:val="28"/>
                <w:szCs w:val="28"/>
              </w:rPr>
              <w:t xml:space="preserve"> расположения</w:t>
            </w:r>
            <w:r w:rsidRPr="0079592A">
              <w:rPr>
                <w:bCs/>
                <w:sz w:val="28"/>
                <w:szCs w:val="28"/>
              </w:rPr>
              <w:t xml:space="preserve"> земельного участка или земельных участков</w:t>
            </w:r>
            <w:r>
              <w:rPr>
                <w:bCs/>
                <w:sz w:val="28"/>
                <w:szCs w:val="28"/>
              </w:rPr>
              <w:t xml:space="preserve"> на кадастровом плане территории</w:t>
            </w:r>
            <w:r w:rsidRPr="00E870C5">
              <w:rPr>
                <w:sz w:val="28"/>
                <w:szCs w:val="28"/>
              </w:rPr>
              <w:t>»</w:t>
            </w:r>
          </w:p>
        </w:tc>
      </w:tr>
    </w:tbl>
    <w:p w:rsidR="00671135" w:rsidRPr="00E870C5" w:rsidRDefault="00671135" w:rsidP="00671135">
      <w:pPr>
        <w:tabs>
          <w:tab w:val="left" w:pos="0"/>
        </w:tabs>
        <w:jc w:val="both"/>
        <w:rPr>
          <w:sz w:val="28"/>
          <w:szCs w:val="28"/>
        </w:rPr>
      </w:pPr>
    </w:p>
    <w:p w:rsidR="00E50D04" w:rsidRPr="00E870C5" w:rsidRDefault="00E50D04" w:rsidP="006711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="00AE27D5">
        <w:rPr>
          <w:sz w:val="28"/>
          <w:szCs w:val="28"/>
        </w:rPr>
        <w:t>п</w:t>
      </w:r>
      <w:r>
        <w:rPr>
          <w:sz w:val="28"/>
          <w:szCs w:val="28"/>
        </w:rPr>
        <w:t xml:space="preserve">ротест </w:t>
      </w:r>
      <w:proofErr w:type="spellStart"/>
      <w:r>
        <w:rPr>
          <w:sz w:val="28"/>
          <w:szCs w:val="28"/>
        </w:rPr>
        <w:t>Чистопольской</w:t>
      </w:r>
      <w:proofErr w:type="spellEnd"/>
      <w:r>
        <w:rPr>
          <w:sz w:val="28"/>
          <w:szCs w:val="28"/>
        </w:rPr>
        <w:t xml:space="preserve"> городской прокуратуры от 11.03.2021 №02-08-02-2021 на Административный регламент предоставления муниципальной услуги по утверждению схемы расположения земельного участка и земельных участков на кадастровом плане территории</w:t>
      </w:r>
      <w:r w:rsidR="00E5292C">
        <w:rPr>
          <w:sz w:val="28"/>
          <w:szCs w:val="28"/>
        </w:rPr>
        <w:t>, в</w:t>
      </w:r>
      <w:r w:rsidR="00E5292C" w:rsidRPr="00E5292C">
        <w:t xml:space="preserve"> </w:t>
      </w:r>
      <w:r w:rsidR="00E5292C" w:rsidRPr="00E5292C">
        <w:rPr>
          <w:sz w:val="28"/>
          <w:szCs w:val="28"/>
        </w:rPr>
        <w:t>соответствии с Федеральным законом  от 27 июля 2010 года №210-ФЗ «Об организации предоставления государственных и муниципальных услуг»</w:t>
      </w:r>
    </w:p>
    <w:p w:rsidR="00671135" w:rsidRPr="00E870C5" w:rsidRDefault="00671135" w:rsidP="00671135">
      <w:pPr>
        <w:ind w:firstLine="709"/>
        <w:jc w:val="both"/>
        <w:rPr>
          <w:sz w:val="28"/>
          <w:szCs w:val="28"/>
        </w:rPr>
      </w:pPr>
    </w:p>
    <w:p w:rsidR="00671135" w:rsidRPr="00E870C5" w:rsidRDefault="00671135" w:rsidP="00671135">
      <w:pPr>
        <w:numPr>
          <w:ilvl w:val="0"/>
          <w:numId w:val="1"/>
        </w:numPr>
        <w:tabs>
          <w:tab w:val="clear" w:pos="1758"/>
          <w:tab w:val="num" w:pos="142"/>
          <w:tab w:val="num" w:pos="993"/>
        </w:tabs>
        <w:ind w:left="0" w:firstLine="709"/>
        <w:jc w:val="both"/>
        <w:rPr>
          <w:sz w:val="28"/>
          <w:szCs w:val="28"/>
        </w:rPr>
      </w:pPr>
      <w:r w:rsidRPr="00E870C5">
        <w:rPr>
          <w:sz w:val="28"/>
          <w:szCs w:val="28"/>
        </w:rPr>
        <w:t xml:space="preserve"> Утвердить Административный регламент предоставления муниципальной услуги </w:t>
      </w:r>
      <w:r w:rsidRPr="0079592A">
        <w:rPr>
          <w:bCs/>
          <w:sz w:val="28"/>
          <w:szCs w:val="28"/>
        </w:rPr>
        <w:t>по утверждени</w:t>
      </w:r>
      <w:r>
        <w:rPr>
          <w:bCs/>
          <w:sz w:val="28"/>
          <w:szCs w:val="28"/>
        </w:rPr>
        <w:t>ю</w:t>
      </w:r>
      <w:r w:rsidRPr="0079592A">
        <w:rPr>
          <w:bCs/>
          <w:sz w:val="28"/>
          <w:szCs w:val="28"/>
        </w:rPr>
        <w:t xml:space="preserve"> схемы</w:t>
      </w:r>
      <w:r>
        <w:rPr>
          <w:bCs/>
          <w:sz w:val="28"/>
          <w:szCs w:val="28"/>
        </w:rPr>
        <w:t xml:space="preserve"> расположения</w:t>
      </w:r>
      <w:r w:rsidRPr="0079592A">
        <w:rPr>
          <w:bCs/>
          <w:sz w:val="28"/>
          <w:szCs w:val="28"/>
        </w:rPr>
        <w:t xml:space="preserve"> земельного участка или земельных участков на кадастровом плане территори</w:t>
      </w:r>
      <w:r>
        <w:rPr>
          <w:bCs/>
          <w:sz w:val="28"/>
          <w:szCs w:val="28"/>
        </w:rPr>
        <w:t>и</w:t>
      </w:r>
      <w:r w:rsidRPr="00E870C5">
        <w:rPr>
          <w:sz w:val="28"/>
          <w:szCs w:val="28"/>
        </w:rPr>
        <w:t xml:space="preserve"> </w:t>
      </w:r>
      <w:r w:rsidR="00B86077">
        <w:rPr>
          <w:sz w:val="28"/>
          <w:szCs w:val="28"/>
        </w:rPr>
        <w:t>согласно Приложению</w:t>
      </w:r>
      <w:r w:rsidRPr="00E870C5">
        <w:rPr>
          <w:sz w:val="28"/>
          <w:szCs w:val="28"/>
        </w:rPr>
        <w:t>.</w:t>
      </w:r>
    </w:p>
    <w:p w:rsidR="00693DF1" w:rsidRDefault="00671135" w:rsidP="00671135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E870C5">
        <w:rPr>
          <w:sz w:val="28"/>
          <w:szCs w:val="28"/>
          <w:lang w:val="x-none" w:eastAsia="x-none"/>
        </w:rPr>
        <w:t>2.</w:t>
      </w:r>
      <w:r>
        <w:rPr>
          <w:sz w:val="28"/>
          <w:szCs w:val="28"/>
          <w:lang w:eastAsia="x-none"/>
        </w:rPr>
        <w:t xml:space="preserve"> </w:t>
      </w:r>
      <w:r w:rsidRPr="00E870C5">
        <w:rPr>
          <w:sz w:val="28"/>
          <w:szCs w:val="28"/>
          <w:lang w:val="x-none" w:eastAsia="x-none"/>
        </w:rPr>
        <w:t>Признать утратившим силу</w:t>
      </w:r>
      <w:r w:rsidRPr="00E870C5">
        <w:rPr>
          <w:sz w:val="28"/>
          <w:szCs w:val="28"/>
          <w:lang w:eastAsia="x-none"/>
        </w:rPr>
        <w:t xml:space="preserve"> </w:t>
      </w:r>
      <w:r w:rsidRPr="00E870C5">
        <w:rPr>
          <w:sz w:val="28"/>
          <w:szCs w:val="28"/>
          <w:lang w:val="x-none" w:eastAsia="x-none"/>
        </w:rPr>
        <w:t>«</w:t>
      </w:r>
      <w:r w:rsidRPr="00E424C3">
        <w:rPr>
          <w:sz w:val="28"/>
          <w:szCs w:val="28"/>
          <w:lang w:val="x-none" w:eastAsia="x-none"/>
        </w:rPr>
        <w:t>Административн</w:t>
      </w:r>
      <w:r>
        <w:rPr>
          <w:sz w:val="28"/>
          <w:szCs w:val="28"/>
          <w:lang w:eastAsia="x-none"/>
        </w:rPr>
        <w:t>ый</w:t>
      </w:r>
      <w:r>
        <w:rPr>
          <w:sz w:val="28"/>
          <w:szCs w:val="28"/>
          <w:lang w:val="x-none" w:eastAsia="x-none"/>
        </w:rPr>
        <w:t xml:space="preserve"> регламент</w:t>
      </w:r>
      <w:r w:rsidRPr="00E424C3">
        <w:rPr>
          <w:sz w:val="28"/>
          <w:szCs w:val="28"/>
          <w:lang w:val="x-none" w:eastAsia="x-none"/>
        </w:rPr>
        <w:t xml:space="preserve"> предоставления муниципальной услуги по утверждени</w:t>
      </w:r>
      <w:r>
        <w:rPr>
          <w:sz w:val="28"/>
          <w:szCs w:val="28"/>
          <w:lang w:eastAsia="x-none"/>
        </w:rPr>
        <w:t>ю</w:t>
      </w:r>
      <w:r w:rsidRPr="00E424C3">
        <w:rPr>
          <w:sz w:val="28"/>
          <w:szCs w:val="28"/>
          <w:lang w:val="x-none" w:eastAsia="x-none"/>
        </w:rPr>
        <w:t xml:space="preserve"> схемы земельного участка или земельных участков на кадастровом плане территори</w:t>
      </w:r>
      <w:r w:rsidR="00693DF1">
        <w:rPr>
          <w:sz w:val="28"/>
          <w:szCs w:val="28"/>
          <w:lang w:eastAsia="x-none"/>
        </w:rPr>
        <w:t>и</w:t>
      </w:r>
      <w:r w:rsidRPr="00E424C3">
        <w:rPr>
          <w:sz w:val="28"/>
          <w:szCs w:val="28"/>
          <w:lang w:val="x-none" w:eastAsia="x-none"/>
        </w:rPr>
        <w:t>»</w:t>
      </w:r>
      <w:r w:rsidRPr="00E870C5">
        <w:rPr>
          <w:sz w:val="28"/>
          <w:szCs w:val="28"/>
          <w:lang w:val="x-none" w:eastAsia="x-none"/>
        </w:rPr>
        <w:t>, утвержденн</w:t>
      </w:r>
      <w:r w:rsidR="00B86077">
        <w:rPr>
          <w:sz w:val="28"/>
          <w:szCs w:val="28"/>
          <w:lang w:eastAsia="x-none"/>
        </w:rPr>
        <w:t>ый</w:t>
      </w:r>
      <w:r w:rsidRPr="00E870C5">
        <w:rPr>
          <w:sz w:val="28"/>
          <w:szCs w:val="28"/>
          <w:lang w:val="x-none" w:eastAsia="x-none"/>
        </w:rPr>
        <w:t xml:space="preserve"> распоряжением </w:t>
      </w:r>
      <w:r w:rsidR="00B86077">
        <w:rPr>
          <w:sz w:val="28"/>
          <w:szCs w:val="28"/>
          <w:lang w:eastAsia="x-none"/>
        </w:rPr>
        <w:t>П</w:t>
      </w:r>
      <w:proofErr w:type="spellStart"/>
      <w:r w:rsidR="00B86077">
        <w:rPr>
          <w:sz w:val="28"/>
          <w:szCs w:val="28"/>
          <w:lang w:val="x-none" w:eastAsia="x-none"/>
        </w:rPr>
        <w:t>ал</w:t>
      </w:r>
      <w:r w:rsidR="00B86077">
        <w:rPr>
          <w:sz w:val="28"/>
          <w:szCs w:val="28"/>
          <w:lang w:eastAsia="x-none"/>
        </w:rPr>
        <w:t>аты</w:t>
      </w:r>
      <w:proofErr w:type="spellEnd"/>
      <w:r w:rsidRPr="00E870C5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от </w:t>
      </w:r>
      <w:r w:rsidR="00871C84">
        <w:rPr>
          <w:sz w:val="28"/>
          <w:szCs w:val="28"/>
          <w:lang w:eastAsia="x-none"/>
        </w:rPr>
        <w:t>27</w:t>
      </w:r>
      <w:r w:rsidRPr="00E870C5">
        <w:rPr>
          <w:sz w:val="28"/>
          <w:szCs w:val="28"/>
          <w:lang w:val="x-none" w:eastAsia="x-none"/>
        </w:rPr>
        <w:t xml:space="preserve"> </w:t>
      </w:r>
      <w:r w:rsidRPr="00E870C5">
        <w:rPr>
          <w:sz w:val="28"/>
          <w:szCs w:val="28"/>
          <w:lang w:eastAsia="x-none"/>
        </w:rPr>
        <w:t>ию</w:t>
      </w:r>
      <w:r w:rsidR="00871C84">
        <w:rPr>
          <w:sz w:val="28"/>
          <w:szCs w:val="28"/>
          <w:lang w:eastAsia="x-none"/>
        </w:rPr>
        <w:t>н</w:t>
      </w:r>
      <w:r w:rsidRPr="00E870C5">
        <w:rPr>
          <w:sz w:val="28"/>
          <w:szCs w:val="28"/>
          <w:lang w:eastAsia="x-none"/>
        </w:rPr>
        <w:t>я</w:t>
      </w:r>
      <w:r w:rsidRPr="00E870C5">
        <w:rPr>
          <w:sz w:val="28"/>
          <w:szCs w:val="28"/>
          <w:lang w:val="x-none" w:eastAsia="x-none"/>
        </w:rPr>
        <w:t xml:space="preserve"> 201</w:t>
      </w:r>
      <w:r w:rsidR="00871C84">
        <w:rPr>
          <w:sz w:val="28"/>
          <w:szCs w:val="28"/>
          <w:lang w:eastAsia="x-none"/>
        </w:rPr>
        <w:t>9</w:t>
      </w:r>
      <w:r w:rsidRPr="00E870C5">
        <w:rPr>
          <w:sz w:val="28"/>
          <w:szCs w:val="28"/>
          <w:lang w:eastAsia="x-none"/>
        </w:rPr>
        <w:t xml:space="preserve"> </w:t>
      </w:r>
      <w:r w:rsidRPr="00E870C5">
        <w:rPr>
          <w:sz w:val="28"/>
          <w:szCs w:val="28"/>
          <w:lang w:val="x-none" w:eastAsia="x-none"/>
        </w:rPr>
        <w:t>г. №</w:t>
      </w:r>
      <w:r w:rsidR="00871C84">
        <w:rPr>
          <w:sz w:val="28"/>
          <w:szCs w:val="28"/>
          <w:lang w:eastAsia="x-none"/>
        </w:rPr>
        <w:t xml:space="preserve">625 </w:t>
      </w:r>
      <w:r w:rsidRPr="00E424C3">
        <w:rPr>
          <w:sz w:val="28"/>
          <w:szCs w:val="28"/>
          <w:lang w:val="x-none" w:eastAsia="x-none"/>
        </w:rPr>
        <w:t>«Об утверждении</w:t>
      </w:r>
      <w:r>
        <w:rPr>
          <w:sz w:val="28"/>
          <w:szCs w:val="28"/>
          <w:lang w:eastAsia="x-none"/>
        </w:rPr>
        <w:t xml:space="preserve"> </w:t>
      </w:r>
      <w:r w:rsidRPr="00E424C3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утверждени</w:t>
      </w:r>
      <w:r>
        <w:rPr>
          <w:sz w:val="28"/>
          <w:szCs w:val="28"/>
          <w:lang w:eastAsia="x-none"/>
        </w:rPr>
        <w:t>ю</w:t>
      </w:r>
      <w:r w:rsidRPr="00E424C3">
        <w:rPr>
          <w:sz w:val="28"/>
          <w:szCs w:val="28"/>
          <w:lang w:val="x-none" w:eastAsia="x-none"/>
        </w:rPr>
        <w:t xml:space="preserve"> схемы земельного участка или земельных участков на кадастровом плане территори</w:t>
      </w:r>
      <w:r w:rsidR="00871C84">
        <w:rPr>
          <w:sz w:val="28"/>
          <w:szCs w:val="28"/>
          <w:lang w:eastAsia="x-none"/>
        </w:rPr>
        <w:t>и</w:t>
      </w:r>
      <w:r w:rsidRPr="00E424C3">
        <w:rPr>
          <w:sz w:val="28"/>
          <w:szCs w:val="28"/>
          <w:lang w:val="x-none" w:eastAsia="x-none"/>
        </w:rPr>
        <w:t>»</w:t>
      </w:r>
      <w:r w:rsidR="00693DF1">
        <w:rPr>
          <w:sz w:val="28"/>
          <w:szCs w:val="28"/>
          <w:lang w:eastAsia="x-none"/>
        </w:rPr>
        <w:t>.</w:t>
      </w:r>
    </w:p>
    <w:p w:rsidR="00693DF1" w:rsidRPr="008D5875" w:rsidRDefault="00693DF1" w:rsidP="00693DF1">
      <w:pPr>
        <w:suppressAutoHyphens/>
        <w:autoSpaceDE/>
        <w:ind w:firstLine="708"/>
        <w:jc w:val="both"/>
        <w:rPr>
          <w:sz w:val="28"/>
          <w:szCs w:val="28"/>
          <w:lang w:eastAsia="x-none"/>
        </w:rPr>
      </w:pPr>
      <w:r w:rsidRPr="008D5875">
        <w:rPr>
          <w:sz w:val="28"/>
          <w:szCs w:val="28"/>
          <w:lang w:eastAsia="x-none"/>
        </w:rPr>
        <w:t xml:space="preserve">3. </w:t>
      </w:r>
      <w:proofErr w:type="gramStart"/>
      <w:r w:rsidRPr="008D5875">
        <w:rPr>
          <w:sz w:val="28"/>
          <w:szCs w:val="28"/>
        </w:rPr>
        <w:t xml:space="preserve">Установить, что </w:t>
      </w:r>
      <w:r w:rsidR="007F5D36">
        <w:rPr>
          <w:sz w:val="28"/>
          <w:szCs w:val="28"/>
          <w:lang w:eastAsia="x-none"/>
        </w:rPr>
        <w:t>положения А</w:t>
      </w:r>
      <w:r w:rsidRPr="008D5875">
        <w:rPr>
          <w:sz w:val="28"/>
          <w:szCs w:val="28"/>
          <w:lang w:eastAsia="x-none"/>
        </w:rPr>
        <w:t xml:space="preserve">дминистративного регламента предоставления муниципальной услуги по </w:t>
      </w:r>
      <w:r w:rsidR="007F5D36" w:rsidRPr="007F5D36">
        <w:rPr>
          <w:sz w:val="28"/>
          <w:szCs w:val="28"/>
          <w:lang w:eastAsia="x-none"/>
        </w:rPr>
        <w:t xml:space="preserve">утверждению схемы земельного участка или земельных участков на кадастровом плане территории </w:t>
      </w:r>
      <w:r w:rsidRPr="008D5875">
        <w:rPr>
          <w:sz w:val="28"/>
          <w:szCs w:val="28"/>
          <w:lang w:eastAsia="x-none"/>
        </w:rPr>
        <w:t>в электронной форме применяются в сроки, определенные планом-графиком перехода на предоставление государственных (муниципальных) услуг в электронной форме, утвержденным в соответствии с частью 4 статьи 29 Федерального закона «Об организации предоставления государственных и муниципальных услуг».</w:t>
      </w:r>
      <w:proofErr w:type="gramEnd"/>
    </w:p>
    <w:p w:rsidR="00693DF1" w:rsidRPr="008D5875" w:rsidRDefault="00693DF1" w:rsidP="00693DF1">
      <w:pPr>
        <w:suppressAutoHyphens/>
        <w:autoSpaceDE/>
        <w:ind w:firstLine="708"/>
        <w:jc w:val="both"/>
        <w:rPr>
          <w:sz w:val="28"/>
          <w:szCs w:val="28"/>
          <w:lang w:val="x-none" w:eastAsia="x-none"/>
        </w:rPr>
      </w:pPr>
      <w:r w:rsidRPr="008D5875">
        <w:rPr>
          <w:sz w:val="28"/>
          <w:szCs w:val="28"/>
        </w:rPr>
        <w:t xml:space="preserve">4. </w:t>
      </w:r>
      <w:proofErr w:type="gramStart"/>
      <w:r w:rsidRPr="008D5875">
        <w:rPr>
          <w:sz w:val="28"/>
          <w:szCs w:val="28"/>
        </w:rPr>
        <w:t>Контроль за</w:t>
      </w:r>
      <w:proofErr w:type="gramEnd"/>
      <w:r w:rsidRPr="008D5875">
        <w:rPr>
          <w:sz w:val="28"/>
          <w:szCs w:val="28"/>
        </w:rPr>
        <w:t xml:space="preserve"> исполнением настоящего распоряжения оставляю за собой</w:t>
      </w:r>
    </w:p>
    <w:p w:rsidR="00693DF1" w:rsidRPr="008D5875" w:rsidRDefault="00693DF1" w:rsidP="00693DF1">
      <w:pPr>
        <w:ind w:firstLine="709"/>
        <w:jc w:val="both"/>
        <w:rPr>
          <w:sz w:val="28"/>
          <w:szCs w:val="28"/>
        </w:rPr>
      </w:pPr>
    </w:p>
    <w:p w:rsidR="00871C84" w:rsidRPr="00693DF1" w:rsidRDefault="00693DF1" w:rsidP="00693DF1">
      <w:pPr>
        <w:jc w:val="both"/>
        <w:rPr>
          <w:sz w:val="28"/>
          <w:szCs w:val="28"/>
        </w:rPr>
      </w:pPr>
      <w:r w:rsidRPr="008D5875">
        <w:rPr>
          <w:sz w:val="28"/>
          <w:szCs w:val="28"/>
        </w:rPr>
        <w:t>Руководитель                                                                                   М.Ю. Исхакова</w:t>
      </w:r>
    </w:p>
    <w:p w:rsidR="00AE27D5" w:rsidRDefault="00AE27D5" w:rsidP="00671135">
      <w:pPr>
        <w:ind w:left="6237"/>
      </w:pPr>
    </w:p>
    <w:p w:rsidR="007F5D36" w:rsidRDefault="007F5D36" w:rsidP="00671135">
      <w:pPr>
        <w:ind w:left="6237"/>
        <w:rPr>
          <w:sz w:val="24"/>
          <w:szCs w:val="24"/>
        </w:rPr>
      </w:pPr>
    </w:p>
    <w:p w:rsidR="007F5D36" w:rsidRDefault="007F5D36" w:rsidP="00671135">
      <w:pPr>
        <w:ind w:left="6237"/>
        <w:rPr>
          <w:sz w:val="24"/>
          <w:szCs w:val="24"/>
        </w:rPr>
      </w:pPr>
    </w:p>
    <w:p w:rsidR="00B86077" w:rsidRDefault="00B86077" w:rsidP="00671135">
      <w:pPr>
        <w:ind w:left="6237"/>
        <w:rPr>
          <w:sz w:val="24"/>
          <w:szCs w:val="24"/>
        </w:rPr>
      </w:pPr>
    </w:p>
    <w:p w:rsidR="00671135" w:rsidRPr="00AE27D5" w:rsidRDefault="00671135" w:rsidP="00671135">
      <w:pPr>
        <w:ind w:left="6237"/>
        <w:rPr>
          <w:sz w:val="24"/>
          <w:szCs w:val="24"/>
        </w:rPr>
      </w:pPr>
      <w:r w:rsidRPr="00AE27D5">
        <w:rPr>
          <w:sz w:val="24"/>
          <w:szCs w:val="24"/>
        </w:rPr>
        <w:lastRenderedPageBreak/>
        <w:t xml:space="preserve">Приложение </w:t>
      </w:r>
    </w:p>
    <w:p w:rsidR="00671135" w:rsidRPr="00AE27D5" w:rsidRDefault="00671135" w:rsidP="00671135">
      <w:pPr>
        <w:ind w:left="6237"/>
        <w:rPr>
          <w:sz w:val="24"/>
          <w:szCs w:val="24"/>
        </w:rPr>
      </w:pPr>
      <w:r w:rsidRPr="00AE27D5">
        <w:rPr>
          <w:sz w:val="24"/>
          <w:szCs w:val="24"/>
        </w:rPr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671135" w:rsidRDefault="00671135" w:rsidP="00671135">
      <w:pPr>
        <w:keepNext/>
        <w:jc w:val="center"/>
        <w:outlineLvl w:val="0"/>
        <w:rPr>
          <w:bCs/>
          <w:sz w:val="28"/>
          <w:szCs w:val="28"/>
        </w:rPr>
      </w:pPr>
      <w:r w:rsidRPr="00AE27D5">
        <w:rPr>
          <w:sz w:val="24"/>
          <w:szCs w:val="24"/>
        </w:rPr>
        <w:t xml:space="preserve">                                                                                                  </w:t>
      </w:r>
      <w:r w:rsidR="00AA600F" w:rsidRPr="00AE27D5">
        <w:rPr>
          <w:sz w:val="24"/>
          <w:szCs w:val="24"/>
        </w:rPr>
        <w:t xml:space="preserve">  </w:t>
      </w:r>
      <w:r w:rsidR="00871C84" w:rsidRPr="00AE27D5">
        <w:rPr>
          <w:sz w:val="24"/>
          <w:szCs w:val="24"/>
        </w:rPr>
        <w:t xml:space="preserve">   </w:t>
      </w:r>
      <w:r w:rsidR="00AE27D5">
        <w:rPr>
          <w:sz w:val="24"/>
          <w:szCs w:val="24"/>
        </w:rPr>
        <w:t xml:space="preserve"> </w:t>
      </w:r>
      <w:r w:rsidRPr="00AE27D5">
        <w:rPr>
          <w:sz w:val="24"/>
          <w:szCs w:val="24"/>
        </w:rPr>
        <w:t xml:space="preserve">от « </w:t>
      </w:r>
      <w:r w:rsidR="00EC0DDA">
        <w:rPr>
          <w:sz w:val="24"/>
          <w:szCs w:val="24"/>
        </w:rPr>
        <w:t>18</w:t>
      </w:r>
      <w:r w:rsidRPr="00AE27D5">
        <w:rPr>
          <w:sz w:val="24"/>
          <w:szCs w:val="24"/>
        </w:rPr>
        <w:t xml:space="preserve"> » _</w:t>
      </w:r>
      <w:r w:rsidR="00871C84" w:rsidRPr="00AE27D5">
        <w:rPr>
          <w:sz w:val="24"/>
          <w:szCs w:val="24"/>
        </w:rPr>
        <w:t>___</w:t>
      </w:r>
      <w:r w:rsidR="00EC0DDA">
        <w:rPr>
          <w:sz w:val="24"/>
          <w:szCs w:val="24"/>
        </w:rPr>
        <w:t>03___</w:t>
      </w:r>
      <w:r w:rsidR="00871C84" w:rsidRPr="00AE27D5">
        <w:rPr>
          <w:sz w:val="24"/>
          <w:szCs w:val="24"/>
        </w:rPr>
        <w:t>2021</w:t>
      </w:r>
      <w:r w:rsidRPr="00AE27D5">
        <w:rPr>
          <w:sz w:val="24"/>
          <w:szCs w:val="24"/>
        </w:rPr>
        <w:t xml:space="preserve"> г. № </w:t>
      </w:r>
      <w:r w:rsidR="00EC0DDA">
        <w:rPr>
          <w:sz w:val="24"/>
          <w:szCs w:val="24"/>
        </w:rPr>
        <w:t>313</w:t>
      </w:r>
    </w:p>
    <w:p w:rsidR="00671135" w:rsidRPr="0079592A" w:rsidRDefault="00671135" w:rsidP="00671135">
      <w:pPr>
        <w:keepNext/>
        <w:jc w:val="center"/>
        <w:outlineLvl w:val="0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Административный регламент</w:t>
      </w:r>
    </w:p>
    <w:p w:rsidR="00671135" w:rsidRPr="0079592A" w:rsidRDefault="00671135" w:rsidP="00671135">
      <w:pPr>
        <w:keepNext/>
        <w:jc w:val="center"/>
        <w:outlineLvl w:val="0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предоставления муниципальной услуги по утверждени</w:t>
      </w:r>
      <w:r>
        <w:rPr>
          <w:bCs/>
          <w:sz w:val="28"/>
          <w:szCs w:val="28"/>
        </w:rPr>
        <w:t>ю</w:t>
      </w:r>
      <w:r w:rsidRPr="0079592A">
        <w:rPr>
          <w:bCs/>
          <w:sz w:val="28"/>
          <w:szCs w:val="28"/>
        </w:rPr>
        <w:t xml:space="preserve"> схемы</w:t>
      </w:r>
      <w:r>
        <w:rPr>
          <w:bCs/>
          <w:sz w:val="28"/>
          <w:szCs w:val="28"/>
        </w:rPr>
        <w:t xml:space="preserve"> расположения</w:t>
      </w:r>
      <w:r w:rsidRPr="0079592A">
        <w:rPr>
          <w:bCs/>
          <w:sz w:val="28"/>
          <w:szCs w:val="28"/>
        </w:rPr>
        <w:t xml:space="preserve"> земельного участка или земельных участков на кадастровом плане территори</w:t>
      </w:r>
      <w:r>
        <w:rPr>
          <w:bCs/>
          <w:sz w:val="28"/>
          <w:szCs w:val="28"/>
        </w:rPr>
        <w:t>и.</w:t>
      </w:r>
    </w:p>
    <w:p w:rsidR="00671135" w:rsidRPr="0079592A" w:rsidRDefault="00671135" w:rsidP="00671135">
      <w:pPr>
        <w:rPr>
          <w:lang w:eastAsia="zh-CN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1. Общие положения</w:t>
      </w:r>
    </w:p>
    <w:p w:rsidR="00671135" w:rsidRPr="0079592A" w:rsidRDefault="00671135" w:rsidP="00671135">
      <w:pPr>
        <w:ind w:firstLine="709"/>
        <w:jc w:val="both"/>
        <w:rPr>
          <w:sz w:val="28"/>
          <w:szCs w:val="28"/>
        </w:rPr>
      </w:pPr>
    </w:p>
    <w:p w:rsidR="00671135" w:rsidRPr="00E424C3" w:rsidRDefault="00671135" w:rsidP="00671135">
      <w:pPr>
        <w:keepNext/>
        <w:ind w:firstLine="708"/>
        <w:jc w:val="both"/>
        <w:outlineLvl w:val="0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</w:t>
      </w:r>
      <w:bookmarkStart w:id="0" w:name="_GoBack"/>
      <w:bookmarkEnd w:id="0"/>
      <w:r w:rsidRPr="0079592A">
        <w:rPr>
          <w:rFonts w:cs="Arial"/>
          <w:spacing w:val="1"/>
          <w:sz w:val="28"/>
          <w:szCs w:val="28"/>
        </w:rPr>
        <w:t xml:space="preserve">к предоставления муниципальной услуги по </w:t>
      </w:r>
      <w:r w:rsidRPr="00E424C3">
        <w:rPr>
          <w:rFonts w:cs="Arial"/>
          <w:spacing w:val="1"/>
          <w:sz w:val="28"/>
          <w:szCs w:val="28"/>
        </w:rPr>
        <w:t>утверждению схемы расположения земельного участка или земельных участков на кадастровом плане территории</w:t>
      </w:r>
      <w:r>
        <w:rPr>
          <w:rFonts w:cs="Arial"/>
          <w:spacing w:val="1"/>
          <w:sz w:val="28"/>
          <w:szCs w:val="28"/>
        </w:rPr>
        <w:t>.</w:t>
      </w:r>
    </w:p>
    <w:p w:rsidR="00671135" w:rsidRPr="0079592A" w:rsidRDefault="00671135" w:rsidP="00671135">
      <w:pPr>
        <w:keepNext/>
        <w:jc w:val="both"/>
        <w:outlineLvl w:val="0"/>
        <w:rPr>
          <w:rFonts w:cs="Arial"/>
          <w:spacing w:val="1"/>
          <w:sz w:val="28"/>
          <w:szCs w:val="28"/>
        </w:rPr>
      </w:pPr>
      <w:r w:rsidRPr="00E424C3">
        <w:rPr>
          <w:rFonts w:cs="Arial"/>
          <w:spacing w:val="1"/>
          <w:sz w:val="28"/>
          <w:szCs w:val="28"/>
        </w:rPr>
        <w:t xml:space="preserve"> </w:t>
      </w:r>
      <w:r w:rsidRPr="0079592A">
        <w:rPr>
          <w:rFonts w:cs="Arial"/>
          <w:spacing w:val="1"/>
          <w:sz w:val="28"/>
          <w:szCs w:val="28"/>
        </w:rPr>
        <w:t xml:space="preserve">(далее – муниципальная услуга). </w:t>
      </w:r>
    </w:p>
    <w:p w:rsidR="00671135" w:rsidRPr="0079592A" w:rsidRDefault="00671135" w:rsidP="007F5D36">
      <w:pPr>
        <w:adjustRightInd w:val="0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79592A">
        <w:rPr>
          <w:sz w:val="28"/>
          <w:szCs w:val="28"/>
        </w:rPr>
        <w:t>1.2. Получатели</w:t>
      </w:r>
      <w:r w:rsidRPr="0079592A">
        <w:rPr>
          <w:rFonts w:ascii="Times New Roman CYR" w:hAnsi="Times New Roman CYR" w:cs="Times New Roman CYR"/>
          <w:sz w:val="28"/>
          <w:szCs w:val="28"/>
        </w:rPr>
        <w:t xml:space="preserve"> муниципальной услуги: физические и юридические лица (далее - заявитель).</w:t>
      </w:r>
    </w:p>
    <w:p w:rsidR="00671135" w:rsidRPr="0079592A" w:rsidRDefault="00671135" w:rsidP="007F5D36">
      <w:pPr>
        <w:widowControl w:val="0"/>
        <w:adjustRightInd w:val="0"/>
        <w:ind w:firstLine="708"/>
        <w:jc w:val="both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1.3. Муниципальная услуга пред</w:t>
      </w:r>
      <w:r w:rsidR="007F5D36">
        <w:rPr>
          <w:rFonts w:cs="Arial"/>
          <w:spacing w:val="1"/>
          <w:sz w:val="28"/>
          <w:szCs w:val="28"/>
        </w:rPr>
        <w:t xml:space="preserve">оставляется Палатой земельных и </w:t>
      </w:r>
      <w:r w:rsidRPr="0079592A">
        <w:rPr>
          <w:rFonts w:cs="Arial"/>
          <w:spacing w:val="1"/>
          <w:sz w:val="28"/>
          <w:szCs w:val="28"/>
        </w:rPr>
        <w:t>имущественных отношений Чистопольского муниципального района Республики Татарстан (далее – Палата).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1.3.1. Место нахождения Палаты: г. Чистополь, ул. </w:t>
      </w:r>
      <w:r>
        <w:rPr>
          <w:rFonts w:cs="Arial"/>
          <w:spacing w:val="1"/>
          <w:sz w:val="28"/>
          <w:szCs w:val="28"/>
        </w:rPr>
        <w:t>Энгельса</w:t>
      </w:r>
      <w:r w:rsidRPr="0079592A">
        <w:rPr>
          <w:rFonts w:cs="Arial"/>
          <w:spacing w:val="1"/>
          <w:sz w:val="28"/>
          <w:szCs w:val="28"/>
        </w:rPr>
        <w:t>, д.1</w:t>
      </w:r>
      <w:r>
        <w:rPr>
          <w:rFonts w:cs="Arial"/>
          <w:spacing w:val="1"/>
          <w:sz w:val="28"/>
          <w:szCs w:val="28"/>
        </w:rPr>
        <w:t>52А</w:t>
      </w:r>
      <w:r w:rsidRPr="0079592A">
        <w:rPr>
          <w:rFonts w:cs="Arial"/>
          <w:spacing w:val="1"/>
          <w:sz w:val="28"/>
          <w:szCs w:val="28"/>
        </w:rPr>
        <w:t>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График работы: 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Понедельник, среда: с13:00 до17:00; 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Вторник, четверг: с 08:00 до 12:00;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Пятница –</w:t>
      </w:r>
      <w:r w:rsidR="007F5D36">
        <w:rPr>
          <w:rFonts w:cs="Arial"/>
          <w:spacing w:val="1"/>
          <w:sz w:val="28"/>
          <w:szCs w:val="28"/>
        </w:rPr>
        <w:t xml:space="preserve"> </w:t>
      </w:r>
      <w:r w:rsidRPr="0079592A">
        <w:rPr>
          <w:rFonts w:cs="Arial"/>
          <w:spacing w:val="1"/>
          <w:sz w:val="28"/>
          <w:szCs w:val="28"/>
        </w:rPr>
        <w:t xml:space="preserve">не приемный день (работа с документами) 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суббота, воскресенье: выходные дни.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Справочный телефон 8(84342)</w:t>
      </w:r>
      <w:r>
        <w:rPr>
          <w:rFonts w:cs="Arial"/>
          <w:spacing w:val="1"/>
          <w:sz w:val="28"/>
          <w:szCs w:val="28"/>
        </w:rPr>
        <w:t xml:space="preserve"> 4-74-31</w:t>
      </w:r>
      <w:r w:rsidRPr="0079592A">
        <w:rPr>
          <w:rFonts w:cs="Arial"/>
          <w:spacing w:val="1"/>
          <w:sz w:val="28"/>
          <w:szCs w:val="28"/>
        </w:rPr>
        <w:t xml:space="preserve">. 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Проход по </w:t>
      </w:r>
      <w:proofErr w:type="gramStart"/>
      <w:r w:rsidRPr="0079592A">
        <w:rPr>
          <w:rFonts w:cs="Arial"/>
          <w:spacing w:val="1"/>
          <w:sz w:val="28"/>
          <w:szCs w:val="28"/>
        </w:rPr>
        <w:t>документам</w:t>
      </w:r>
      <w:proofErr w:type="gramEnd"/>
      <w:r w:rsidRPr="0079592A">
        <w:rPr>
          <w:rFonts w:cs="Arial"/>
          <w:spacing w:val="1"/>
          <w:sz w:val="28"/>
          <w:szCs w:val="28"/>
        </w:rPr>
        <w:t xml:space="preserve"> удостоверяющим личность.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79592A">
        <w:rPr>
          <w:rFonts w:cs="Arial"/>
          <w:spacing w:val="1"/>
          <w:sz w:val="28"/>
          <w:szCs w:val="28"/>
          <w:lang w:val="en-US"/>
        </w:rPr>
        <w:t>http</w:t>
      </w:r>
      <w:r w:rsidRPr="0079592A">
        <w:rPr>
          <w:rFonts w:cs="Arial"/>
          <w:spacing w:val="1"/>
          <w:sz w:val="28"/>
          <w:szCs w:val="28"/>
        </w:rPr>
        <w:t xml:space="preserve">:// </w:t>
      </w:r>
      <w:hyperlink r:id="rId10" w:history="1"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www</w:t>
        </w:r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chistopol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tatar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9592A">
        <w:rPr>
          <w:rFonts w:cs="Arial"/>
          <w:spacing w:val="1"/>
          <w:sz w:val="28"/>
          <w:szCs w:val="28"/>
          <w:u w:val="single"/>
        </w:rPr>
        <w:t>)</w:t>
      </w:r>
      <w:r w:rsidRPr="0079592A">
        <w:rPr>
          <w:rFonts w:cs="Arial"/>
          <w:spacing w:val="1"/>
          <w:sz w:val="28"/>
          <w:szCs w:val="28"/>
        </w:rPr>
        <w:t>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1.3.3. Информация о муниципальной услуге</w:t>
      </w:r>
      <w:r>
        <w:rPr>
          <w:rFonts w:cs="Arial"/>
          <w:spacing w:val="1"/>
          <w:sz w:val="28"/>
          <w:szCs w:val="28"/>
        </w:rPr>
        <w:t xml:space="preserve">, </w:t>
      </w:r>
      <w:r w:rsidRPr="0079592A">
        <w:rPr>
          <w:rFonts w:cs="Arial"/>
          <w:spacing w:val="1"/>
          <w:sz w:val="28"/>
          <w:szCs w:val="28"/>
        </w:rPr>
        <w:t xml:space="preserve"> </w:t>
      </w:r>
      <w:r w:rsidRPr="00D42073">
        <w:rPr>
          <w:rFonts w:cs="Arial"/>
          <w:spacing w:val="1"/>
          <w:sz w:val="28"/>
          <w:szCs w:val="28"/>
        </w:rPr>
        <w:t xml:space="preserve">а также о месте нахождения и графике работы Палаты </w:t>
      </w:r>
      <w:r w:rsidRPr="0079592A">
        <w:rPr>
          <w:rFonts w:cs="Arial"/>
          <w:spacing w:val="1"/>
          <w:sz w:val="28"/>
          <w:szCs w:val="28"/>
        </w:rPr>
        <w:t xml:space="preserve">может быть получена: 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</w:t>
      </w:r>
      <w:r w:rsidRPr="00D42073">
        <w:t xml:space="preserve"> </w:t>
      </w:r>
      <w:r w:rsidRPr="00D42073">
        <w:rPr>
          <w:rFonts w:cs="Arial"/>
          <w:spacing w:val="1"/>
          <w:sz w:val="28"/>
          <w:szCs w:val="28"/>
        </w:rPr>
        <w:t>на государственных языках Республики Татарстан</w:t>
      </w:r>
      <w:r w:rsidRPr="0079592A">
        <w:rPr>
          <w:rFonts w:cs="Arial"/>
          <w:spacing w:val="1"/>
          <w:sz w:val="28"/>
          <w:szCs w:val="28"/>
        </w:rPr>
        <w:t>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2) посредством сети «Интернет» на официальном сайте муниципального района (</w:t>
      </w:r>
      <w:r w:rsidRPr="0079592A">
        <w:rPr>
          <w:rFonts w:cs="Arial"/>
          <w:spacing w:val="1"/>
          <w:sz w:val="28"/>
          <w:szCs w:val="28"/>
          <w:lang w:val="en-US"/>
        </w:rPr>
        <w:t>http</w:t>
      </w:r>
      <w:r w:rsidRPr="0079592A">
        <w:rPr>
          <w:rFonts w:cs="Arial"/>
          <w:spacing w:val="1"/>
          <w:sz w:val="28"/>
          <w:szCs w:val="28"/>
        </w:rPr>
        <w:t xml:space="preserve">:// </w:t>
      </w:r>
      <w:hyperlink r:id="rId11" w:history="1"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www</w:t>
        </w:r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chistopol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tatar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9592A">
        <w:rPr>
          <w:rFonts w:cs="Arial"/>
          <w:spacing w:val="1"/>
          <w:sz w:val="28"/>
          <w:szCs w:val="28"/>
        </w:rPr>
        <w:t>.);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3) на Портале государственных и муниципальных услуг Республики Татарстан (</w:t>
      </w:r>
      <w:r w:rsidRPr="0079592A">
        <w:rPr>
          <w:rFonts w:cs="Arial"/>
          <w:spacing w:val="1"/>
          <w:sz w:val="28"/>
          <w:szCs w:val="28"/>
          <w:lang w:val="en-US"/>
        </w:rPr>
        <w:t>http</w:t>
      </w:r>
      <w:r w:rsidRPr="0079592A">
        <w:rPr>
          <w:rFonts w:cs="Arial"/>
          <w:spacing w:val="1"/>
          <w:sz w:val="28"/>
          <w:szCs w:val="28"/>
        </w:rPr>
        <w:t>://u</w:t>
      </w:r>
      <w:proofErr w:type="spellStart"/>
      <w:r w:rsidRPr="0079592A">
        <w:rPr>
          <w:rFonts w:cs="Arial"/>
          <w:spacing w:val="1"/>
          <w:sz w:val="28"/>
          <w:szCs w:val="28"/>
          <w:lang w:val="en-US"/>
        </w:rPr>
        <w:t>slugi</w:t>
      </w:r>
      <w:proofErr w:type="spellEnd"/>
      <w:r w:rsidRPr="0079592A">
        <w:rPr>
          <w:rFonts w:cs="Arial"/>
          <w:spacing w:val="1"/>
          <w:sz w:val="28"/>
          <w:szCs w:val="28"/>
        </w:rPr>
        <w:t xml:space="preserve">. </w:t>
      </w:r>
      <w:hyperlink r:id="rId12" w:history="1"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tatar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9592A">
        <w:rPr>
          <w:rFonts w:cs="Arial"/>
          <w:spacing w:val="1"/>
          <w:sz w:val="28"/>
          <w:szCs w:val="28"/>
        </w:rPr>
        <w:t xml:space="preserve">/) </w:t>
      </w:r>
      <w:r w:rsidR="00693DF1" w:rsidRPr="00693DF1">
        <w:rPr>
          <w:rFonts w:cs="Arial"/>
          <w:spacing w:val="1"/>
          <w:sz w:val="28"/>
          <w:szCs w:val="28"/>
        </w:rPr>
        <w:t>(далее – Региональный портал);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4) на Едином портале государственных и муниципальных услуг (функций) (</w:t>
      </w:r>
      <w:r w:rsidRPr="0079592A">
        <w:rPr>
          <w:rFonts w:cs="Arial"/>
          <w:spacing w:val="1"/>
          <w:sz w:val="28"/>
          <w:szCs w:val="28"/>
          <w:lang w:val="en-US"/>
        </w:rPr>
        <w:t>http</w:t>
      </w:r>
      <w:r w:rsidRPr="0079592A">
        <w:rPr>
          <w:rFonts w:cs="Arial"/>
          <w:spacing w:val="1"/>
          <w:sz w:val="28"/>
          <w:szCs w:val="28"/>
        </w:rPr>
        <w:t xml:space="preserve">:// </w:t>
      </w:r>
      <w:hyperlink r:id="rId13" w:history="1"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www</w:t>
        </w:r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gosuslugi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ru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/</w:t>
        </w:r>
      </w:hyperlink>
      <w:r w:rsidR="00693DF1">
        <w:rPr>
          <w:rFonts w:cs="Arial"/>
          <w:spacing w:val="1"/>
          <w:sz w:val="28"/>
          <w:szCs w:val="28"/>
        </w:rPr>
        <w:t>)</w:t>
      </w:r>
      <w:r w:rsidR="00693DF1" w:rsidRPr="00693DF1">
        <w:rPr>
          <w:rFonts w:cs="Arial"/>
          <w:spacing w:val="1"/>
          <w:sz w:val="28"/>
          <w:szCs w:val="28"/>
        </w:rPr>
        <w:t>(далее – Единый портал)</w:t>
      </w:r>
      <w:r w:rsidR="00693DF1">
        <w:rPr>
          <w:rFonts w:cs="Arial"/>
          <w:spacing w:val="1"/>
          <w:sz w:val="28"/>
          <w:szCs w:val="28"/>
        </w:rPr>
        <w:t>;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5) Палате:</w:t>
      </w:r>
      <w:r w:rsidRPr="0079592A">
        <w:rPr>
          <w:rFonts w:cs="Arial"/>
          <w:spacing w:val="1"/>
          <w:sz w:val="28"/>
          <w:szCs w:val="28"/>
        </w:rPr>
        <w:tab/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lastRenderedPageBreak/>
        <w:t xml:space="preserve">при устном обращении - лично или по телефону; </w:t>
      </w:r>
    </w:p>
    <w:p w:rsidR="00671135" w:rsidRPr="0079592A" w:rsidRDefault="00671135" w:rsidP="00671135">
      <w:pPr>
        <w:adjustRightInd w:val="0"/>
        <w:ind w:firstLine="708"/>
        <w:rPr>
          <w:rFonts w:cs="Arial"/>
          <w:bCs/>
          <w:spacing w:val="1"/>
          <w:sz w:val="28"/>
          <w:szCs w:val="28"/>
        </w:rPr>
      </w:pPr>
      <w:r w:rsidRPr="0079592A">
        <w:rPr>
          <w:rFonts w:cs="Arial"/>
          <w:bCs/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bCs/>
          <w:spacing w:val="1"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693DF1" w:rsidRPr="00693DF1" w:rsidRDefault="00693DF1" w:rsidP="00693DF1">
      <w:pPr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693DF1">
        <w:rPr>
          <w:spacing w:val="1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693DF1" w:rsidRPr="00693DF1" w:rsidRDefault="00693DF1" w:rsidP="00693DF1">
      <w:pPr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693DF1">
        <w:rPr>
          <w:spacing w:val="1"/>
          <w:sz w:val="28"/>
          <w:szCs w:val="28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</w:t>
      </w:r>
      <w:r w:rsidR="007F5D36">
        <w:rPr>
          <w:spacing w:val="1"/>
          <w:sz w:val="28"/>
          <w:szCs w:val="28"/>
        </w:rPr>
        <w:t>»</w:t>
      </w:r>
      <w:r w:rsidRPr="00693DF1">
        <w:rPr>
          <w:spacing w:val="1"/>
          <w:sz w:val="28"/>
          <w:szCs w:val="28"/>
        </w:rPr>
        <w:t>.</w:t>
      </w:r>
    </w:p>
    <w:p w:rsidR="00693DF1" w:rsidRPr="00693DF1" w:rsidRDefault="00693DF1" w:rsidP="00693DF1">
      <w:pPr>
        <w:adjustRightInd w:val="0"/>
        <w:ind w:firstLine="709"/>
        <w:jc w:val="both"/>
        <w:rPr>
          <w:spacing w:val="-4"/>
          <w:sz w:val="28"/>
          <w:szCs w:val="24"/>
        </w:rPr>
      </w:pPr>
      <w:r w:rsidRPr="00693DF1">
        <w:rPr>
          <w:spacing w:val="-4"/>
          <w:sz w:val="28"/>
          <w:szCs w:val="24"/>
        </w:rPr>
        <w:t>1.5. В настоящем Регламенте используются следующие термины и определения:</w:t>
      </w:r>
    </w:p>
    <w:p w:rsidR="00693DF1" w:rsidRPr="00693DF1" w:rsidRDefault="00693DF1" w:rsidP="00693DF1">
      <w:pPr>
        <w:tabs>
          <w:tab w:val="left" w:pos="600"/>
          <w:tab w:val="left" w:pos="6810"/>
        </w:tabs>
        <w:autoSpaceDE/>
        <w:autoSpaceDN/>
        <w:ind w:right="283" w:firstLine="720"/>
        <w:jc w:val="both"/>
        <w:rPr>
          <w:sz w:val="28"/>
          <w:szCs w:val="28"/>
        </w:rPr>
      </w:pPr>
      <w:proofErr w:type="gramStart"/>
      <w:r w:rsidRPr="00693DF1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</w:t>
      </w:r>
      <w:proofErr w:type="gramEnd"/>
      <w:r w:rsidRPr="00693DF1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p w:rsidR="00693DF1" w:rsidRPr="00693DF1" w:rsidRDefault="00693DF1" w:rsidP="00693DF1">
      <w:pPr>
        <w:adjustRightInd w:val="0"/>
        <w:ind w:firstLine="709"/>
        <w:jc w:val="both"/>
        <w:rPr>
          <w:spacing w:val="-4"/>
          <w:sz w:val="28"/>
          <w:szCs w:val="24"/>
        </w:rPr>
      </w:pPr>
      <w:r w:rsidRPr="00693DF1">
        <w:rPr>
          <w:spacing w:val="-4"/>
          <w:sz w:val="28"/>
          <w:szCs w:val="24"/>
        </w:rPr>
        <w:t>техническая ошибка –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2C4A11" w:rsidRPr="002C4A11" w:rsidRDefault="00693DF1" w:rsidP="002C4A11">
      <w:pPr>
        <w:adjustRightInd w:val="0"/>
        <w:ind w:firstLine="709"/>
        <w:jc w:val="both"/>
        <w:rPr>
          <w:rFonts w:ascii="Calibri" w:hAnsi="Calibri"/>
          <w:sz w:val="28"/>
          <w:szCs w:val="28"/>
        </w:rPr>
      </w:pPr>
      <w:r w:rsidRPr="00693DF1">
        <w:rPr>
          <w:spacing w:val="-4"/>
          <w:sz w:val="28"/>
          <w:szCs w:val="24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2C4A11" w:rsidRDefault="002C4A11" w:rsidP="00671135">
      <w:pPr>
        <w:spacing w:line="360" w:lineRule="auto"/>
        <w:rPr>
          <w:sz w:val="28"/>
          <w:szCs w:val="28"/>
        </w:rPr>
      </w:pPr>
    </w:p>
    <w:p w:rsidR="002C4A11" w:rsidRDefault="002C4A11" w:rsidP="00671135">
      <w:pPr>
        <w:spacing w:line="360" w:lineRule="auto"/>
        <w:rPr>
          <w:sz w:val="28"/>
          <w:szCs w:val="28"/>
        </w:rPr>
      </w:pPr>
    </w:p>
    <w:p w:rsidR="002C4A11" w:rsidRDefault="002C4A11" w:rsidP="00671135">
      <w:pPr>
        <w:spacing w:line="360" w:lineRule="auto"/>
        <w:rPr>
          <w:sz w:val="28"/>
          <w:szCs w:val="28"/>
        </w:rPr>
      </w:pPr>
    </w:p>
    <w:p w:rsidR="002C4A11" w:rsidRPr="0079592A" w:rsidRDefault="002C4A11" w:rsidP="00671135">
      <w:pPr>
        <w:spacing w:line="360" w:lineRule="auto"/>
        <w:rPr>
          <w:sz w:val="28"/>
          <w:szCs w:val="28"/>
        </w:rPr>
        <w:sectPr w:rsidR="002C4A11" w:rsidRPr="0079592A" w:rsidSect="00E5292C">
          <w:headerReference w:type="default" r:id="rId14"/>
          <w:pgSz w:w="11907" w:h="16840"/>
          <w:pgMar w:top="567" w:right="567" w:bottom="284" w:left="1134" w:header="720" w:footer="720" w:gutter="0"/>
          <w:cols w:space="720"/>
          <w:titlePg/>
          <w:docGrid w:linePitch="299"/>
        </w:sectPr>
      </w:pPr>
    </w:p>
    <w:p w:rsidR="002C4A11" w:rsidRPr="002C4A11" w:rsidRDefault="002C4A11" w:rsidP="002C4A11">
      <w:pPr>
        <w:autoSpaceDE/>
        <w:autoSpaceDN/>
        <w:jc w:val="center"/>
        <w:rPr>
          <w:b/>
          <w:sz w:val="28"/>
          <w:szCs w:val="24"/>
        </w:rPr>
      </w:pPr>
      <w:r w:rsidRPr="002C4A11">
        <w:rPr>
          <w:b/>
          <w:sz w:val="28"/>
          <w:szCs w:val="28"/>
        </w:rPr>
        <w:lastRenderedPageBreak/>
        <w:t>2</w:t>
      </w:r>
      <w:r w:rsidRPr="002C4A11">
        <w:rPr>
          <w:b/>
          <w:bCs/>
          <w:sz w:val="28"/>
          <w:szCs w:val="28"/>
        </w:rPr>
        <w:t xml:space="preserve">. </w:t>
      </w:r>
      <w:r w:rsidRPr="002C4A11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2C4A11" w:rsidRPr="002C4A11" w:rsidRDefault="002C4A11" w:rsidP="002C4A11">
      <w:pPr>
        <w:autoSpaceDE/>
        <w:autoSpaceDN/>
        <w:jc w:val="center"/>
        <w:rPr>
          <w:sz w:val="28"/>
          <w:szCs w:val="28"/>
        </w:rPr>
      </w:pPr>
    </w:p>
    <w:tbl>
      <w:tblPr>
        <w:tblW w:w="155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  <w:gridCol w:w="7251"/>
        <w:gridCol w:w="3749"/>
      </w:tblGrid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A11" w:rsidRPr="002C4A11" w:rsidRDefault="002C4A11" w:rsidP="002C4A11">
            <w:pPr>
              <w:adjustRightInd w:val="0"/>
              <w:ind w:firstLine="34"/>
              <w:jc w:val="center"/>
              <w:rPr>
                <w:b/>
                <w:sz w:val="28"/>
                <w:szCs w:val="28"/>
              </w:rPr>
            </w:pPr>
            <w:r w:rsidRPr="002C4A11">
              <w:rPr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A11" w:rsidRPr="002C4A11" w:rsidRDefault="002C4A11" w:rsidP="002C4A11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2C4A11">
              <w:rPr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A11" w:rsidRPr="002C4A11" w:rsidRDefault="002C4A11" w:rsidP="002C4A11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2C4A11">
              <w:rPr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7F5D36">
            <w:pPr>
              <w:autoSpaceDE/>
              <w:autoSpaceDN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</w:t>
            </w:r>
            <w:r w:rsidR="007F5D36">
              <w:rPr>
                <w:sz w:val="28"/>
                <w:szCs w:val="28"/>
              </w:rPr>
              <w:t>и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utoSpaceDE/>
              <w:autoSpaceDN/>
              <w:ind w:firstLine="45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ст.11.10 Земельного кодекса РФ</w:t>
            </w: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1D3552" w:rsidP="001D3552">
            <w:pPr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Палата 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1D3552">
            <w:pPr>
              <w:autoSpaceDE/>
              <w:autoSpaceDN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 xml:space="preserve">Положение </w:t>
            </w:r>
            <w:r w:rsidR="001D3552">
              <w:rPr>
                <w:sz w:val="28"/>
                <w:szCs w:val="28"/>
              </w:rPr>
              <w:t>о Палате</w:t>
            </w: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utoSpaceDE/>
              <w:autoSpaceDN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1. </w:t>
            </w:r>
            <w:r w:rsidR="001D3552">
              <w:rPr>
                <w:sz w:val="28"/>
                <w:szCs w:val="28"/>
              </w:rPr>
              <w:t>Распоряжение</w:t>
            </w:r>
            <w:r w:rsidRPr="002C4A11">
              <w:rPr>
                <w:sz w:val="28"/>
                <w:szCs w:val="28"/>
              </w:rPr>
              <w:t xml:space="preserve"> об утверждении схемы расположения земельного участка на кадастровом плане территори</w:t>
            </w:r>
            <w:r w:rsidR="007F5D36">
              <w:rPr>
                <w:sz w:val="28"/>
                <w:szCs w:val="28"/>
              </w:rPr>
              <w:t>и</w:t>
            </w:r>
            <w:r w:rsidRPr="002C4A11">
              <w:rPr>
                <w:sz w:val="28"/>
                <w:szCs w:val="28"/>
              </w:rPr>
              <w:t xml:space="preserve"> (Приложение №2).</w:t>
            </w:r>
          </w:p>
          <w:p w:rsidR="002C4A11" w:rsidRPr="002C4A11" w:rsidRDefault="002C4A11" w:rsidP="002C4A11">
            <w:pPr>
              <w:autoSpaceDE/>
              <w:autoSpaceDN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2. </w:t>
            </w:r>
            <w:proofErr w:type="gramStart"/>
            <w:r w:rsidRPr="002C4A11">
              <w:rPr>
                <w:sz w:val="28"/>
                <w:szCs w:val="28"/>
              </w:rPr>
              <w:t>Решении</w:t>
            </w:r>
            <w:proofErr w:type="gramEnd"/>
            <w:r w:rsidRPr="002C4A11">
              <w:rPr>
                <w:sz w:val="28"/>
                <w:szCs w:val="28"/>
              </w:rPr>
              <w:t xml:space="preserve"> об отказе в утверждении схемы расположения земельного участка (в решении должны быть указаны все основания принятия такого решения)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utoSpaceDE/>
              <w:autoSpaceDN/>
              <w:ind w:firstLine="45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п.13 ст.11.10 Земельного кодекса РФ</w:t>
            </w:r>
          </w:p>
          <w:p w:rsidR="002C4A11" w:rsidRPr="002C4A11" w:rsidRDefault="002C4A11" w:rsidP="002C4A11">
            <w:pPr>
              <w:autoSpaceDE/>
              <w:autoSpaceDN/>
              <w:ind w:firstLine="45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пп.3 п.4 ст.39.11 Земельного кодекса РФ</w:t>
            </w:r>
          </w:p>
          <w:p w:rsidR="002C4A11" w:rsidRPr="002C4A11" w:rsidRDefault="002C4A11" w:rsidP="002C4A11">
            <w:pPr>
              <w:autoSpaceDE/>
              <w:autoSpaceDN/>
              <w:ind w:firstLine="45"/>
              <w:rPr>
                <w:sz w:val="28"/>
                <w:szCs w:val="28"/>
              </w:rPr>
            </w:pP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2.4.</w:t>
            </w:r>
            <w:r w:rsidRPr="002C4A11">
              <w:rPr>
                <w:sz w:val="28"/>
                <w:szCs w:val="28"/>
                <w:lang w:val="en-US"/>
              </w:rPr>
              <w:t> </w:t>
            </w:r>
            <w:r w:rsidRPr="002C4A11">
              <w:rPr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</w:t>
            </w:r>
            <w:r w:rsidRPr="002C4A11">
              <w:rPr>
                <w:sz w:val="28"/>
                <w:szCs w:val="28"/>
              </w:rPr>
              <w:lastRenderedPageBreak/>
              <w:t>приостановления предусмотрена законодательством Российской Федерации,</w:t>
            </w:r>
            <w:r w:rsidRPr="002C4A11">
              <w:rPr>
                <w:b/>
                <w:sz w:val="28"/>
                <w:szCs w:val="28"/>
              </w:rPr>
              <w:t xml:space="preserve"> </w:t>
            </w:r>
            <w:r w:rsidRPr="002C4A11">
              <w:rPr>
                <w:sz w:val="28"/>
                <w:szCs w:val="28"/>
              </w:rPr>
              <w:t>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8BE" w:rsidRPr="009A1FA0" w:rsidRDefault="002C4A11" w:rsidP="002C4A11">
            <w:pPr>
              <w:autoSpaceDE/>
              <w:autoSpaceDN/>
              <w:ind w:firstLine="310"/>
              <w:jc w:val="both"/>
            </w:pPr>
            <w:r w:rsidRPr="002C4A11">
              <w:rPr>
                <w:sz w:val="28"/>
                <w:szCs w:val="28"/>
              </w:rPr>
              <w:lastRenderedPageBreak/>
              <w:t>В течение 10 дней</w:t>
            </w:r>
            <w:r w:rsidRPr="009A1FA0">
              <w:rPr>
                <w:sz w:val="28"/>
                <w:szCs w:val="28"/>
                <w:vertAlign w:val="superscript"/>
              </w:rPr>
              <w:footnoteReference w:id="1"/>
            </w:r>
            <w:r w:rsidRPr="002C4A11">
              <w:rPr>
                <w:sz w:val="28"/>
                <w:szCs w:val="28"/>
              </w:rPr>
              <w:t xml:space="preserve"> со дня поступления заявления.</w:t>
            </w:r>
            <w:r w:rsidR="005A28BE" w:rsidRPr="009A1FA0">
              <w:t xml:space="preserve"> </w:t>
            </w:r>
          </w:p>
          <w:p w:rsidR="002C4A11" w:rsidRPr="002C4A11" w:rsidRDefault="005A28BE" w:rsidP="002C4A11">
            <w:pPr>
              <w:autoSpaceDE/>
              <w:autoSpaceDN/>
              <w:ind w:firstLine="310"/>
              <w:jc w:val="both"/>
              <w:rPr>
                <w:sz w:val="28"/>
                <w:szCs w:val="28"/>
              </w:rPr>
            </w:pPr>
            <w:r w:rsidRPr="009A1FA0">
              <w:rPr>
                <w:sz w:val="28"/>
                <w:szCs w:val="28"/>
              </w:rPr>
              <w:t xml:space="preserve">Срок получения ответа от  органов, предусмотренных </w:t>
            </w:r>
            <w:r w:rsidR="007F5D36">
              <w:rPr>
                <w:sz w:val="28"/>
                <w:szCs w:val="28"/>
              </w:rPr>
              <w:t xml:space="preserve"> в </w:t>
            </w:r>
            <w:r w:rsidRPr="009A1FA0">
              <w:rPr>
                <w:sz w:val="28"/>
                <w:szCs w:val="28"/>
              </w:rPr>
              <w:t>п. 2.7 настоящего Регламента не входит в срок предоставления муниципальной услуги.</w:t>
            </w:r>
          </w:p>
          <w:p w:rsidR="002C4A11" w:rsidRPr="002C4A11" w:rsidRDefault="002C4A11" w:rsidP="002C4A11">
            <w:pPr>
              <w:autoSpaceDE/>
              <w:autoSpaceDN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предусмотрено.</w:t>
            </w:r>
          </w:p>
          <w:p w:rsidR="002C4A11" w:rsidRPr="002C4A11" w:rsidRDefault="002C4A11" w:rsidP="002C4A11">
            <w:pPr>
              <w:autoSpaceDE/>
              <w:autoSpaceDN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 xml:space="preserve">Выдача документа, являющегося результатом муниципальной услуги, осуществляется в день обращения </w:t>
            </w:r>
            <w:r w:rsidRPr="002C4A11">
              <w:rPr>
                <w:sz w:val="28"/>
                <w:szCs w:val="28"/>
              </w:rPr>
              <w:lastRenderedPageBreak/>
              <w:t>заявителя.</w:t>
            </w:r>
          </w:p>
          <w:p w:rsidR="002C4A11" w:rsidRPr="002C4A11" w:rsidRDefault="002C4A11" w:rsidP="002C4A11">
            <w:pPr>
              <w:autoSpaceDE/>
              <w:autoSpaceDN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>пп.3 п.4 ст.39.11 Земельного кодекса РФ</w:t>
            </w: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>2.5.</w:t>
            </w:r>
            <w:r w:rsidRPr="002C4A11">
              <w:rPr>
                <w:sz w:val="28"/>
                <w:szCs w:val="28"/>
                <w:lang w:val="en-US"/>
              </w:rPr>
              <w:t> </w:t>
            </w:r>
            <w:r w:rsidRPr="002C4A11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utoSpaceDE/>
              <w:autoSpaceDN/>
              <w:ind w:firstLine="255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1) Заявление:</w:t>
            </w:r>
          </w:p>
          <w:p w:rsidR="002C4A11" w:rsidRPr="002C4A11" w:rsidRDefault="002C4A11" w:rsidP="002C4A11">
            <w:pPr>
              <w:autoSpaceDE/>
              <w:autoSpaceDN/>
              <w:ind w:firstLine="255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- в форме документа на бумажном носителе;</w:t>
            </w:r>
          </w:p>
          <w:p w:rsidR="002C4A11" w:rsidRPr="002C4A11" w:rsidRDefault="002C4A11" w:rsidP="002C4A11">
            <w:pPr>
              <w:autoSpaceDE/>
              <w:autoSpaceDN/>
              <w:ind w:firstLine="255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 xml:space="preserve">- в электронной форме, </w:t>
            </w:r>
            <w:proofErr w:type="gramStart"/>
            <w:r w:rsidRPr="002C4A11">
              <w:rPr>
                <w:sz w:val="28"/>
                <w:szCs w:val="28"/>
              </w:rPr>
              <w:t>подписанное</w:t>
            </w:r>
            <w:proofErr w:type="gramEnd"/>
            <w:r w:rsidRPr="002C4A11">
              <w:rPr>
                <w:sz w:val="28"/>
                <w:szCs w:val="28"/>
              </w:rPr>
              <w:t xml:space="preserve"> в соответствии с требованиями Федерального закона от 06.04.2011 № 63-ФЗ «Об электронной подписи», при обращении посредством Регионального портала;</w:t>
            </w:r>
          </w:p>
          <w:p w:rsidR="002C4A11" w:rsidRPr="002C4A11" w:rsidRDefault="002C4A11" w:rsidP="002C4A11">
            <w:pPr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2) Документы, удостоверяющие личность;</w:t>
            </w:r>
          </w:p>
          <w:p w:rsidR="002C4A11" w:rsidRPr="002C4A11" w:rsidRDefault="002C4A11" w:rsidP="002C4A11">
            <w:pPr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2C4A11" w:rsidRPr="002C4A11" w:rsidRDefault="002C4A11" w:rsidP="002C4A11">
            <w:pPr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4) Схема расположения земельного участка или земельных участков на кадастровом плане территории.</w:t>
            </w:r>
          </w:p>
          <w:p w:rsidR="001D3552" w:rsidRPr="009A1FA0" w:rsidRDefault="001D3552" w:rsidP="001D355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A1FA0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1D3552" w:rsidRPr="009A1FA0" w:rsidRDefault="001D3552" w:rsidP="001D355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A1FA0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1D3552" w:rsidRPr="009A1FA0" w:rsidRDefault="001D3552" w:rsidP="001D355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A1FA0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1D3552" w:rsidRPr="009A1FA0" w:rsidRDefault="001D3552" w:rsidP="001D355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A1FA0">
              <w:rPr>
                <w:sz w:val="28"/>
                <w:szCs w:val="28"/>
              </w:rPr>
              <w:lastRenderedPageBreak/>
              <w:t>почтовым отправлением.</w:t>
            </w:r>
          </w:p>
          <w:p w:rsidR="002C4A11" w:rsidRPr="002C4A11" w:rsidRDefault="002C4A11" w:rsidP="001D355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через Региональный портал в виде электронных документов, подписанных усиленной квалифицированной электронной подписью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2C4A11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2C4A11">
              <w:rPr>
                <w:sz w:val="28"/>
                <w:szCs w:val="28"/>
              </w:rPr>
              <w:t xml:space="preserve">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widowControl w:val="0"/>
              <w:adjustRightInd w:val="0"/>
              <w:ind w:firstLine="382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 xml:space="preserve">Получаются в рамках межведомственного взаимодействия: </w:t>
            </w:r>
          </w:p>
          <w:p w:rsidR="002C4A11" w:rsidRPr="002C4A11" w:rsidRDefault="002C4A11" w:rsidP="002C4A11">
            <w:pPr>
              <w:widowControl w:val="0"/>
              <w:adjustRightInd w:val="0"/>
              <w:ind w:firstLine="382"/>
              <w:jc w:val="both"/>
              <w:rPr>
                <w:rFonts w:cs="Courier New"/>
                <w:sz w:val="28"/>
                <w:szCs w:val="28"/>
              </w:rPr>
            </w:pPr>
            <w:r w:rsidRPr="002C4A11">
              <w:rPr>
                <w:rFonts w:cs="Courier New"/>
                <w:sz w:val="28"/>
                <w:szCs w:val="28"/>
              </w:rPr>
              <w:t>Выписка из Единого государственного реестра недвижимости (содержащая общедоступные сведения о зарегистрированных правах на объект недвижимости).</w:t>
            </w:r>
          </w:p>
          <w:p w:rsidR="002C4A11" w:rsidRPr="002C4A11" w:rsidRDefault="002C4A11" w:rsidP="002C4A11">
            <w:pPr>
              <w:widowControl w:val="0"/>
              <w:adjustRightInd w:val="0"/>
              <w:ind w:firstLine="382"/>
              <w:jc w:val="both"/>
              <w:rPr>
                <w:rFonts w:cs="Courier New"/>
                <w:sz w:val="28"/>
                <w:szCs w:val="28"/>
              </w:rPr>
            </w:pPr>
            <w:r w:rsidRPr="002C4A11">
              <w:rPr>
                <w:rFonts w:cs="Courier New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2C4A11" w:rsidRPr="002C4A11" w:rsidRDefault="002C4A11" w:rsidP="002C4A11">
            <w:pPr>
              <w:widowControl w:val="0"/>
              <w:adjustRightInd w:val="0"/>
              <w:ind w:firstLine="382"/>
              <w:jc w:val="both"/>
              <w:rPr>
                <w:rFonts w:cs="Courier New"/>
                <w:sz w:val="28"/>
                <w:szCs w:val="28"/>
              </w:rPr>
            </w:pPr>
            <w:r w:rsidRPr="002C4A11">
              <w:rPr>
                <w:rFonts w:cs="Courier New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2C4A11" w:rsidRPr="002C4A11" w:rsidRDefault="002C4A11" w:rsidP="002C4A11">
            <w:pPr>
              <w:widowControl w:val="0"/>
              <w:adjustRightInd w:val="0"/>
              <w:ind w:firstLine="382"/>
              <w:jc w:val="both"/>
              <w:rPr>
                <w:rFonts w:cs="Courier New"/>
                <w:sz w:val="28"/>
                <w:szCs w:val="28"/>
              </w:rPr>
            </w:pPr>
            <w:r w:rsidRPr="002C4A11">
              <w:rPr>
                <w:rFonts w:cs="Courier New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1D3552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>2.7. </w:t>
            </w:r>
            <w:proofErr w:type="gramStart"/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 xml:space="preserve">Перечень органов </w:t>
            </w: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государственной власти (,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6C9" w:rsidRPr="003F26C9" w:rsidRDefault="003F26C9" w:rsidP="003F26C9">
            <w:pPr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lastRenderedPageBreak/>
              <w:t xml:space="preserve">1) Отдел архитектуры и градостроительства </w:t>
            </w:r>
            <w:r w:rsidRPr="003F26C9">
              <w:rPr>
                <w:sz w:val="28"/>
                <w:szCs w:val="28"/>
              </w:rPr>
              <w:lastRenderedPageBreak/>
              <w:t>Исполнительного комитета Чистопольского муниципального район;</w:t>
            </w:r>
          </w:p>
          <w:p w:rsidR="003F26C9" w:rsidRPr="003F26C9" w:rsidRDefault="003F26C9" w:rsidP="003F26C9">
            <w:pPr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2) Министерство экологии и природных ресурсов Республики Татарстан (уполномоченный орган государственной власти в области охраны окружающей среды) (в случаях, установленных действующим законодательством);</w:t>
            </w:r>
          </w:p>
          <w:p w:rsidR="003F26C9" w:rsidRPr="003F26C9" w:rsidRDefault="003F26C9" w:rsidP="003F26C9">
            <w:pPr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3) Нижне-Волжское бассейновое водное управление Федерального агентства водных ресурсов (уполномоченный орган государственной власти в области водных ресурсов) (в случаях, установленных действующим законодательством);</w:t>
            </w:r>
          </w:p>
          <w:p w:rsidR="003F26C9" w:rsidRPr="003F26C9" w:rsidRDefault="003F26C9" w:rsidP="003F26C9">
            <w:pPr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4)  Министерство культуры Республики Татарстан (при необходимости);</w:t>
            </w:r>
          </w:p>
          <w:p w:rsidR="003F26C9" w:rsidRPr="003F26C9" w:rsidRDefault="003F26C9" w:rsidP="003F26C9">
            <w:pPr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 xml:space="preserve">5) Согласование земель сельскохозяйственного назначения во исполнение п. 6 Протокола Нефтяного саммита Республики Татарстан 2015 года под председательством временно исполняющего обязанности Президента Республики Татарстан Р.Н. </w:t>
            </w:r>
            <w:proofErr w:type="spellStart"/>
            <w:r w:rsidRPr="003F26C9">
              <w:rPr>
                <w:sz w:val="28"/>
                <w:szCs w:val="28"/>
              </w:rPr>
              <w:t>Минниханова</w:t>
            </w:r>
            <w:proofErr w:type="spellEnd"/>
            <w:r w:rsidRPr="003F26C9">
              <w:rPr>
                <w:sz w:val="28"/>
                <w:szCs w:val="28"/>
              </w:rPr>
              <w:t xml:space="preserve"> от 21.08.2015 № ПР-255 с нефтяными компаниями – ПАО «Татнефть» и ЗАО «</w:t>
            </w:r>
            <w:proofErr w:type="spellStart"/>
            <w:r w:rsidRPr="003F26C9">
              <w:rPr>
                <w:sz w:val="28"/>
                <w:szCs w:val="28"/>
              </w:rPr>
              <w:t>Нефтеконсорциум</w:t>
            </w:r>
            <w:proofErr w:type="spellEnd"/>
            <w:r w:rsidRPr="003F26C9">
              <w:rPr>
                <w:sz w:val="28"/>
                <w:szCs w:val="28"/>
              </w:rPr>
              <w:t>» на предмет планирования добычи полезных ископаемых;</w:t>
            </w:r>
          </w:p>
          <w:p w:rsidR="002C4A11" w:rsidRPr="002C4A11" w:rsidRDefault="003F26C9" w:rsidP="003F26C9">
            <w:pPr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 xml:space="preserve">6) Согласование с </w:t>
            </w:r>
            <w:proofErr w:type="spellStart"/>
            <w:r w:rsidRPr="003F26C9">
              <w:rPr>
                <w:sz w:val="28"/>
                <w:szCs w:val="28"/>
              </w:rPr>
              <w:t>ресурсоснабжающими</w:t>
            </w:r>
            <w:proofErr w:type="spellEnd"/>
            <w:r w:rsidRPr="003F26C9">
              <w:rPr>
                <w:sz w:val="28"/>
                <w:szCs w:val="28"/>
              </w:rPr>
              <w:t xml:space="preserve"> организациями, в случае нахождения на земельном участке объектов </w:t>
            </w:r>
            <w:proofErr w:type="gramStart"/>
            <w:r w:rsidRPr="003F26C9">
              <w:rPr>
                <w:sz w:val="28"/>
                <w:szCs w:val="28"/>
              </w:rPr>
              <w:t>–г</w:t>
            </w:r>
            <w:proofErr w:type="gramEnd"/>
            <w:r w:rsidRPr="003F26C9">
              <w:rPr>
                <w:sz w:val="28"/>
                <w:szCs w:val="28"/>
              </w:rPr>
              <w:t>азо, -тепло, -электроснабжения или охранных зон.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6C9" w:rsidRPr="00BC71AA" w:rsidRDefault="003F26C9" w:rsidP="003F26C9">
            <w:pPr>
              <w:widowControl w:val="0"/>
              <w:rPr>
                <w:sz w:val="28"/>
                <w:szCs w:val="28"/>
              </w:rPr>
            </w:pPr>
          </w:p>
          <w:p w:rsidR="003F26C9" w:rsidRPr="00BC71AA" w:rsidRDefault="003F26C9" w:rsidP="003F26C9">
            <w:pPr>
              <w:widowControl w:val="0"/>
              <w:jc w:val="both"/>
              <w:rPr>
                <w:sz w:val="28"/>
                <w:szCs w:val="28"/>
              </w:rPr>
            </w:pPr>
            <w:r w:rsidRPr="00BC71AA">
              <w:rPr>
                <w:sz w:val="28"/>
                <w:szCs w:val="28"/>
              </w:rPr>
              <w:lastRenderedPageBreak/>
              <w:t xml:space="preserve">Земельный </w:t>
            </w:r>
            <w:hyperlink r:id="rId15" w:history="1">
              <w:r w:rsidRPr="00E5292C">
                <w:rPr>
                  <w:color w:val="000000" w:themeColor="text1"/>
                  <w:sz w:val="28"/>
                  <w:szCs w:val="28"/>
                </w:rPr>
                <w:t>кодекс</w:t>
              </w:r>
            </w:hyperlink>
            <w:r w:rsidRPr="00E5292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C71AA">
              <w:rPr>
                <w:sz w:val="28"/>
                <w:szCs w:val="28"/>
              </w:rPr>
              <w:t>РФ;</w:t>
            </w:r>
          </w:p>
          <w:p w:rsidR="003F26C9" w:rsidRPr="00E5292C" w:rsidRDefault="003F26C9" w:rsidP="003F26C9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5292C">
              <w:rPr>
                <w:color w:val="000000" w:themeColor="text1"/>
                <w:sz w:val="28"/>
                <w:szCs w:val="28"/>
              </w:rPr>
              <w:t xml:space="preserve">Водный </w:t>
            </w:r>
            <w:hyperlink r:id="rId16" w:history="1">
              <w:r w:rsidRPr="00E5292C">
                <w:rPr>
                  <w:color w:val="000000" w:themeColor="text1"/>
                  <w:sz w:val="28"/>
                  <w:szCs w:val="28"/>
                </w:rPr>
                <w:t>кодекс</w:t>
              </w:r>
            </w:hyperlink>
            <w:r w:rsidRPr="00E5292C">
              <w:rPr>
                <w:color w:val="000000" w:themeColor="text1"/>
                <w:sz w:val="28"/>
                <w:szCs w:val="28"/>
              </w:rPr>
              <w:t xml:space="preserve"> РФ;</w:t>
            </w:r>
          </w:p>
          <w:p w:rsidR="003F26C9" w:rsidRPr="00BC71AA" w:rsidRDefault="003F26C9" w:rsidP="003F26C9">
            <w:pPr>
              <w:rPr>
                <w:sz w:val="28"/>
                <w:szCs w:val="28"/>
              </w:rPr>
            </w:pPr>
            <w:r w:rsidRPr="00E5292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Федеральный </w:t>
            </w:r>
            <w:hyperlink r:id="rId17" w:history="1">
              <w:r w:rsidRPr="00E5292C">
                <w:rPr>
                  <w:rFonts w:eastAsia="Calibri"/>
                  <w:color w:val="000000" w:themeColor="text1"/>
                  <w:sz w:val="28"/>
                  <w:szCs w:val="28"/>
                  <w:lang w:eastAsia="en-US"/>
                </w:rPr>
                <w:t>закон</w:t>
              </w:r>
            </w:hyperlink>
            <w:r w:rsidRPr="00E5292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E5292C" w:rsidRPr="00E5292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№</w:t>
            </w:r>
            <w:r w:rsidRPr="00BC71AA">
              <w:rPr>
                <w:rFonts w:eastAsia="Calibri"/>
                <w:sz w:val="28"/>
                <w:szCs w:val="28"/>
                <w:lang w:eastAsia="en-US"/>
              </w:rPr>
              <w:t>7-ФЗ</w:t>
            </w:r>
          </w:p>
          <w:p w:rsidR="003F26C9" w:rsidRDefault="003F26C9" w:rsidP="003F26C9">
            <w:pPr>
              <w:rPr>
                <w:sz w:val="28"/>
                <w:szCs w:val="28"/>
              </w:rPr>
            </w:pPr>
          </w:p>
          <w:p w:rsidR="003F26C9" w:rsidRDefault="003F26C9" w:rsidP="003F26C9">
            <w:pPr>
              <w:rPr>
                <w:sz w:val="28"/>
                <w:szCs w:val="28"/>
              </w:rPr>
            </w:pPr>
          </w:p>
          <w:p w:rsidR="003F26C9" w:rsidRDefault="003F26C9" w:rsidP="003F26C9">
            <w:pPr>
              <w:rPr>
                <w:sz w:val="28"/>
                <w:szCs w:val="28"/>
              </w:rPr>
            </w:pPr>
          </w:p>
          <w:p w:rsidR="003F26C9" w:rsidRDefault="003F26C9" w:rsidP="003F26C9">
            <w:pPr>
              <w:rPr>
                <w:sz w:val="28"/>
                <w:szCs w:val="28"/>
              </w:rPr>
            </w:pPr>
          </w:p>
          <w:p w:rsidR="003F26C9" w:rsidRDefault="003F26C9" w:rsidP="003F26C9">
            <w:pPr>
              <w:rPr>
                <w:sz w:val="28"/>
                <w:szCs w:val="28"/>
              </w:rPr>
            </w:pPr>
          </w:p>
          <w:p w:rsidR="003F26C9" w:rsidRDefault="003F26C9" w:rsidP="003F26C9">
            <w:pPr>
              <w:rPr>
                <w:sz w:val="28"/>
                <w:szCs w:val="28"/>
              </w:rPr>
            </w:pPr>
          </w:p>
          <w:p w:rsidR="003F26C9" w:rsidRDefault="003F26C9" w:rsidP="003F2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  <w:r w:rsidRPr="003E7923">
              <w:rPr>
                <w:sz w:val="28"/>
                <w:szCs w:val="28"/>
              </w:rPr>
              <w:t xml:space="preserve"> заседания Комиссии по координации работы по противодействию коррупции в Республике Татарстан  от 10.11.2015г.  </w:t>
            </w:r>
          </w:p>
          <w:p w:rsidR="003F26C9" w:rsidRDefault="003F26C9" w:rsidP="003F26C9">
            <w:pPr>
              <w:rPr>
                <w:sz w:val="28"/>
                <w:szCs w:val="28"/>
              </w:rPr>
            </w:pPr>
          </w:p>
          <w:p w:rsidR="003F26C9" w:rsidRDefault="003F26C9" w:rsidP="003F26C9">
            <w:pPr>
              <w:rPr>
                <w:sz w:val="28"/>
                <w:szCs w:val="28"/>
              </w:rPr>
            </w:pPr>
          </w:p>
          <w:p w:rsidR="003F26C9" w:rsidRDefault="003F26C9" w:rsidP="003F26C9">
            <w:pPr>
              <w:rPr>
                <w:sz w:val="28"/>
                <w:szCs w:val="28"/>
              </w:rPr>
            </w:pPr>
          </w:p>
          <w:p w:rsidR="003F26C9" w:rsidRDefault="003F26C9" w:rsidP="003F26C9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3F26C9" w:rsidRDefault="003F26C9" w:rsidP="003F26C9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3F26C9" w:rsidRDefault="003F26C9" w:rsidP="003F26C9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3F26C9" w:rsidRDefault="003F26C9" w:rsidP="003F26C9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3F26C9" w:rsidRDefault="003F26C9" w:rsidP="003F26C9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2C4A11" w:rsidRPr="002C4A11" w:rsidRDefault="003F26C9" w:rsidP="003F26C9">
            <w:pPr>
              <w:adjustRightInd w:val="0"/>
              <w:ind w:firstLine="45"/>
              <w:rPr>
                <w:sz w:val="28"/>
                <w:szCs w:val="28"/>
              </w:rPr>
            </w:pPr>
            <w:r w:rsidRPr="003E7923">
              <w:rPr>
                <w:sz w:val="28"/>
                <w:szCs w:val="28"/>
              </w:rPr>
              <w:t>п. 6 Протокола Нефтяного саммита Республики Татарстан 2015</w:t>
            </w: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>2.8.</w:t>
            </w:r>
            <w:r w:rsidRPr="002C4A11">
              <w:rPr>
                <w:sz w:val="28"/>
                <w:szCs w:val="28"/>
                <w:lang w:val="en-US"/>
              </w:rPr>
              <w:t> </w:t>
            </w:r>
            <w:r w:rsidRPr="002C4A11">
              <w:rPr>
                <w:sz w:val="28"/>
                <w:szCs w:val="28"/>
              </w:rPr>
              <w:t xml:space="preserve">Исчерпывающий перечень оснований для приостановления или отказа в предоставлении </w:t>
            </w:r>
            <w:r w:rsidRPr="002C4A11">
              <w:rPr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>Основания для приостановления предоставления услуги не предусмотрены.</w:t>
            </w:r>
          </w:p>
          <w:p w:rsidR="002C4A11" w:rsidRPr="002C4A11" w:rsidRDefault="002C4A11" w:rsidP="002C4A11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Основания для отказа:</w:t>
            </w:r>
          </w:p>
          <w:p w:rsidR="002C4A11" w:rsidRPr="002C4A11" w:rsidRDefault="002C4A11" w:rsidP="002C4A11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>1) несоответствие схемы расположения земельного участка ее форме, формату или требованиям к ее подготовке, которые установлены в соответствии с 12 статьи 11.10 ЗК РФ;</w:t>
            </w:r>
          </w:p>
          <w:p w:rsidR="002C4A11" w:rsidRPr="002C4A11" w:rsidRDefault="002C4A11" w:rsidP="002C4A11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      </w:r>
          </w:p>
          <w:p w:rsidR="002C4A11" w:rsidRPr="002C4A11" w:rsidRDefault="002C4A11" w:rsidP="002C4A11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 xml:space="preserve">3) разработка схемы расположения земельного участка с нарушением предусмотренных </w:t>
            </w:r>
            <w:hyperlink r:id="rId18" w:history="1">
              <w:r w:rsidRPr="002C4A11">
                <w:rPr>
                  <w:sz w:val="28"/>
                  <w:szCs w:val="28"/>
                </w:rPr>
                <w:t>статьей 11.9</w:t>
              </w:r>
            </w:hyperlink>
            <w:r w:rsidRPr="002C4A11">
              <w:rPr>
                <w:sz w:val="28"/>
                <w:szCs w:val="28"/>
              </w:rPr>
              <w:t xml:space="preserve"> ЗК РФ требований к образуемым земельным участкам;</w:t>
            </w:r>
          </w:p>
          <w:p w:rsidR="002C4A11" w:rsidRPr="002C4A11" w:rsidRDefault="002C4A11" w:rsidP="002C4A11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      </w:r>
          </w:p>
          <w:p w:rsidR="002C4A11" w:rsidRPr="002C4A11" w:rsidRDefault="002C4A11" w:rsidP="002C4A11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>п.16 ст.11.10 Земельного кодекса РФ</w:t>
            </w: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utoSpaceDE/>
              <w:autoSpaceDN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 xml:space="preserve">2.10. Перечень услуг, которые являются необходимыми и обязательными для предоставления </w:t>
            </w:r>
            <w:r w:rsidRPr="002C4A11">
              <w:rPr>
                <w:sz w:val="28"/>
                <w:szCs w:val="28"/>
              </w:rPr>
              <w:lastRenderedPageBreak/>
              <w:t>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utoSpaceDE/>
              <w:autoSpaceDN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utoSpaceDE/>
              <w:autoSpaceDN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2C4A11" w:rsidRPr="002C4A11" w:rsidRDefault="002C4A11" w:rsidP="002C4A11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tabs>
                <w:tab w:val="num" w:pos="0"/>
              </w:tabs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2C4A11" w:rsidRPr="002C4A11" w:rsidRDefault="002C4A11" w:rsidP="002C4A11">
            <w:pPr>
              <w:tabs>
                <w:tab w:val="num" w:pos="0"/>
              </w:tabs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B54997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2.14. Требования к по</w:t>
            </w:r>
            <w:r w:rsidR="003F26C9" w:rsidRPr="003F26C9">
              <w:rPr>
                <w:sz w:val="28"/>
                <w:szCs w:val="28"/>
              </w:rPr>
              <w:t>мещениям, в</w:t>
            </w:r>
            <w:r>
              <w:rPr>
                <w:sz w:val="28"/>
                <w:szCs w:val="28"/>
              </w:rPr>
              <w:t xml:space="preserve"> которых предоставляется муници</w:t>
            </w:r>
            <w:r w:rsidR="003F26C9" w:rsidRPr="003F26C9">
              <w:rPr>
                <w:sz w:val="28"/>
                <w:szCs w:val="28"/>
              </w:rPr>
              <w:t xml:space="preserve">пальная услуга, </w:t>
            </w:r>
            <w:r>
              <w:rPr>
                <w:sz w:val="28"/>
                <w:szCs w:val="28"/>
              </w:rPr>
              <w:t>к месту ожидания и приема заявителей, в том числе к обес</w:t>
            </w:r>
            <w:r w:rsidR="003F26C9" w:rsidRPr="003F26C9">
              <w:rPr>
                <w:sz w:val="28"/>
                <w:szCs w:val="28"/>
              </w:rPr>
              <w:t>печению доступно</w:t>
            </w:r>
            <w:r>
              <w:rPr>
                <w:sz w:val="28"/>
                <w:szCs w:val="28"/>
              </w:rPr>
              <w:t>сти для инвалидов указанных объектов в соответствии с законодательством Российской Федерации о соци</w:t>
            </w:r>
            <w:r w:rsidR="003F26C9" w:rsidRPr="003F26C9">
              <w:rPr>
                <w:sz w:val="28"/>
                <w:szCs w:val="28"/>
              </w:rPr>
              <w:t xml:space="preserve">альной защите </w:t>
            </w:r>
            <w:r>
              <w:rPr>
                <w:sz w:val="28"/>
                <w:szCs w:val="28"/>
              </w:rPr>
              <w:t>инвалидов, размещению и оформле</w:t>
            </w:r>
            <w:r w:rsidR="003F26C9" w:rsidRPr="003F26C9">
              <w:rPr>
                <w:sz w:val="28"/>
                <w:szCs w:val="28"/>
              </w:rPr>
              <w:t>нию визуальной, те</w:t>
            </w:r>
            <w:r>
              <w:rPr>
                <w:sz w:val="28"/>
                <w:szCs w:val="28"/>
              </w:rPr>
              <w:t>кстовой и мультимедийной информации о порядке предо</w:t>
            </w:r>
            <w:r w:rsidR="003F26C9" w:rsidRPr="003F26C9">
              <w:rPr>
                <w:sz w:val="28"/>
                <w:szCs w:val="28"/>
              </w:rPr>
              <w:t>ставления таких услуг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6C9" w:rsidRPr="003F26C9" w:rsidRDefault="003F26C9" w:rsidP="003F26C9">
            <w:pPr>
              <w:adjustRightInd w:val="0"/>
              <w:ind w:firstLine="4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</w:t>
            </w:r>
            <w:r w:rsidRPr="003F26C9">
              <w:rPr>
                <w:sz w:val="28"/>
                <w:szCs w:val="28"/>
              </w:rPr>
              <w:t>муниципальной услуги осущ</w:t>
            </w:r>
            <w:r>
              <w:rPr>
                <w:sz w:val="28"/>
                <w:szCs w:val="28"/>
              </w:rPr>
              <w:t>ествляется в зданиях и помещени</w:t>
            </w:r>
            <w:r w:rsidRPr="003F26C9">
              <w:rPr>
                <w:sz w:val="28"/>
                <w:szCs w:val="28"/>
              </w:rPr>
              <w:t>ях, о</w:t>
            </w:r>
            <w:r>
              <w:rPr>
                <w:sz w:val="28"/>
                <w:szCs w:val="28"/>
              </w:rPr>
              <w:t>борудованных противопожарной си</w:t>
            </w:r>
            <w:r w:rsidRPr="003F26C9">
              <w:rPr>
                <w:sz w:val="28"/>
                <w:szCs w:val="28"/>
              </w:rPr>
              <w:t>стемой</w:t>
            </w:r>
            <w:r>
              <w:rPr>
                <w:sz w:val="28"/>
                <w:szCs w:val="28"/>
              </w:rPr>
              <w:t xml:space="preserve"> и системой пожаротушения, не</w:t>
            </w:r>
            <w:r w:rsidRPr="003F26C9">
              <w:rPr>
                <w:sz w:val="28"/>
                <w:szCs w:val="28"/>
              </w:rPr>
              <w:t>обходимой мебелью для оформления док</w:t>
            </w:r>
            <w:r>
              <w:rPr>
                <w:sz w:val="28"/>
                <w:szCs w:val="28"/>
              </w:rPr>
              <w:t>ументов, информационными стенда</w:t>
            </w:r>
            <w:r w:rsidRPr="003F26C9">
              <w:rPr>
                <w:sz w:val="28"/>
                <w:szCs w:val="28"/>
              </w:rPr>
              <w:t>ми.</w:t>
            </w:r>
          </w:p>
          <w:p w:rsidR="003F26C9" w:rsidRPr="003F26C9" w:rsidRDefault="003F26C9" w:rsidP="003F26C9">
            <w:pPr>
              <w:adjustRightInd w:val="0"/>
              <w:ind w:firstLine="435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Обес</w:t>
            </w:r>
            <w:r>
              <w:rPr>
                <w:sz w:val="28"/>
                <w:szCs w:val="28"/>
              </w:rPr>
              <w:t>печивается беспрепятственный до</w:t>
            </w:r>
            <w:r w:rsidRPr="003F26C9">
              <w:rPr>
                <w:sz w:val="28"/>
                <w:szCs w:val="28"/>
              </w:rPr>
              <w:t>ступ инвалидов к месту предоставления муниципальной услуги (удобный вход-выход в помещения и перемещение в их предел</w:t>
            </w:r>
            <w:r>
              <w:rPr>
                <w:sz w:val="28"/>
                <w:szCs w:val="28"/>
              </w:rPr>
              <w:t>ах, возможность посадки в транс</w:t>
            </w:r>
            <w:r w:rsidRPr="003F26C9">
              <w:rPr>
                <w:sz w:val="28"/>
                <w:szCs w:val="28"/>
              </w:rPr>
              <w:t>портное средство и высадки из него, в том числе с использованием кресла-коляски, сопровождение инвалидов, имеющих стойкие расстройства функции зрен</w:t>
            </w:r>
            <w:r>
              <w:rPr>
                <w:sz w:val="28"/>
                <w:szCs w:val="28"/>
              </w:rPr>
              <w:t>ия и самостоятельного передвиже</w:t>
            </w:r>
            <w:r w:rsidRPr="003F26C9">
              <w:rPr>
                <w:sz w:val="28"/>
                <w:szCs w:val="28"/>
              </w:rPr>
              <w:t>ния).</w:t>
            </w:r>
          </w:p>
          <w:p w:rsidR="003F26C9" w:rsidRPr="003F26C9" w:rsidRDefault="003F26C9" w:rsidP="003F26C9">
            <w:pPr>
              <w:adjustRightInd w:val="0"/>
              <w:ind w:firstLine="435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3F26C9">
              <w:rPr>
                <w:sz w:val="28"/>
                <w:szCs w:val="28"/>
              </w:rPr>
              <w:t>мультимедий-ная</w:t>
            </w:r>
            <w:proofErr w:type="spellEnd"/>
            <w:r>
              <w:rPr>
                <w:sz w:val="28"/>
                <w:szCs w:val="28"/>
              </w:rPr>
              <w:t xml:space="preserve"> информация о порядке предостав</w:t>
            </w:r>
            <w:r w:rsidRPr="003F26C9">
              <w:rPr>
                <w:sz w:val="28"/>
                <w:szCs w:val="28"/>
              </w:rPr>
              <w:t>лен</w:t>
            </w:r>
            <w:r>
              <w:rPr>
                <w:sz w:val="28"/>
                <w:szCs w:val="28"/>
              </w:rPr>
              <w:t>ия муниципальной услуги размеща</w:t>
            </w:r>
            <w:r w:rsidRPr="003F26C9">
              <w:rPr>
                <w:sz w:val="28"/>
                <w:szCs w:val="28"/>
              </w:rPr>
              <w:t xml:space="preserve">ется в удобных для заявителей местах, в том </w:t>
            </w:r>
            <w:r w:rsidR="00BD4967">
              <w:rPr>
                <w:sz w:val="28"/>
                <w:szCs w:val="28"/>
              </w:rPr>
              <w:t>числе с учетом ограниченных воз</w:t>
            </w:r>
            <w:r w:rsidRPr="003F26C9">
              <w:rPr>
                <w:sz w:val="28"/>
                <w:szCs w:val="28"/>
              </w:rPr>
              <w:t>можностей инвалидов. Надлежащее размещение оборудования и носителей инф</w:t>
            </w:r>
            <w:r>
              <w:rPr>
                <w:sz w:val="28"/>
                <w:szCs w:val="28"/>
              </w:rPr>
              <w:t>ормации, необходимых для обеспе</w:t>
            </w:r>
            <w:r w:rsidRPr="003F26C9">
              <w:rPr>
                <w:sz w:val="28"/>
                <w:szCs w:val="28"/>
              </w:rPr>
              <w:t xml:space="preserve">чения </w:t>
            </w:r>
            <w:r w:rsidR="00BD4967">
              <w:rPr>
                <w:sz w:val="28"/>
                <w:szCs w:val="28"/>
              </w:rPr>
              <w:t xml:space="preserve">беспрепятственного доступа инвалидов, </w:t>
            </w:r>
            <w:r w:rsidRPr="003F26C9">
              <w:rPr>
                <w:sz w:val="28"/>
                <w:szCs w:val="28"/>
              </w:rPr>
              <w:t>дублирование необходимой для инвалидов звук</w:t>
            </w:r>
            <w:r w:rsidR="00BD4967">
              <w:rPr>
                <w:sz w:val="28"/>
                <w:szCs w:val="28"/>
              </w:rPr>
              <w:t>овой и зрительной ин</w:t>
            </w:r>
            <w:r w:rsidRPr="003F26C9">
              <w:rPr>
                <w:sz w:val="28"/>
                <w:szCs w:val="28"/>
              </w:rPr>
              <w:t>формации, а также надписей, знаков и иной текстовой и графической информ</w:t>
            </w:r>
            <w:r>
              <w:rPr>
                <w:sz w:val="28"/>
                <w:szCs w:val="28"/>
              </w:rPr>
              <w:t>а</w:t>
            </w:r>
            <w:r w:rsidRPr="003F26C9">
              <w:rPr>
                <w:sz w:val="28"/>
                <w:szCs w:val="28"/>
              </w:rPr>
              <w:t>ции</w:t>
            </w:r>
            <w:r>
              <w:rPr>
                <w:sz w:val="28"/>
                <w:szCs w:val="28"/>
              </w:rPr>
              <w:t xml:space="preserve"> знаками, выполненными </w:t>
            </w:r>
            <w:proofErr w:type="spellStart"/>
            <w:r>
              <w:rPr>
                <w:sz w:val="28"/>
                <w:szCs w:val="28"/>
              </w:rPr>
              <w:t>рельефно</w:t>
            </w:r>
            <w:r w:rsidRPr="003F26C9">
              <w:rPr>
                <w:sz w:val="28"/>
                <w:szCs w:val="28"/>
              </w:rPr>
              <w:t>точе</w:t>
            </w:r>
            <w:r w:rsidR="00BD4967">
              <w:rPr>
                <w:sz w:val="28"/>
                <w:szCs w:val="28"/>
              </w:rPr>
              <w:t>чным</w:t>
            </w:r>
            <w:proofErr w:type="spellEnd"/>
            <w:r w:rsidR="00BD49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шрифтом Брайля, допуск </w:t>
            </w:r>
            <w:proofErr w:type="spellStart"/>
            <w:r>
              <w:rPr>
                <w:sz w:val="28"/>
                <w:szCs w:val="28"/>
              </w:rPr>
              <w:t>сур</w:t>
            </w:r>
            <w:r w:rsidRPr="003F26C9">
              <w:rPr>
                <w:sz w:val="28"/>
                <w:szCs w:val="28"/>
              </w:rPr>
              <w:t>допе</w:t>
            </w:r>
            <w:r>
              <w:rPr>
                <w:sz w:val="28"/>
                <w:szCs w:val="28"/>
              </w:rPr>
              <w:t>реводчика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тифлосурдопереводчи</w:t>
            </w:r>
            <w:r w:rsidRPr="003F26C9">
              <w:rPr>
                <w:sz w:val="28"/>
                <w:szCs w:val="28"/>
              </w:rPr>
              <w:t>ка</w:t>
            </w:r>
            <w:proofErr w:type="spellEnd"/>
            <w:r w:rsidRPr="003F26C9">
              <w:rPr>
                <w:sz w:val="28"/>
                <w:szCs w:val="28"/>
              </w:rPr>
              <w:t>.</w:t>
            </w:r>
          </w:p>
          <w:p w:rsidR="002C4A11" w:rsidRPr="002C4A11" w:rsidRDefault="003F26C9" w:rsidP="003F26C9">
            <w:pPr>
              <w:tabs>
                <w:tab w:val="num" w:pos="370"/>
              </w:tabs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Допуск собаки</w:t>
            </w:r>
            <w:r w:rsidR="00BD4967">
              <w:rPr>
                <w:sz w:val="28"/>
                <w:szCs w:val="28"/>
              </w:rPr>
              <w:t>-</w:t>
            </w:r>
            <w:r w:rsidRPr="003F26C9">
              <w:rPr>
                <w:sz w:val="28"/>
                <w:szCs w:val="28"/>
              </w:rPr>
              <w:t>проводника при наличии доку</w:t>
            </w:r>
            <w:r>
              <w:rPr>
                <w:sz w:val="28"/>
                <w:szCs w:val="28"/>
              </w:rPr>
              <w:t>мента, подтверждающего ее специ</w:t>
            </w:r>
            <w:r w:rsidRPr="003F26C9">
              <w:rPr>
                <w:sz w:val="28"/>
                <w:szCs w:val="28"/>
              </w:rPr>
              <w:t>альное обучение и выдаваемого по форм</w:t>
            </w:r>
            <w:r>
              <w:rPr>
                <w:sz w:val="28"/>
                <w:szCs w:val="28"/>
              </w:rPr>
              <w:t>е и в порядке, которые определя</w:t>
            </w:r>
            <w:r w:rsidRPr="003F26C9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тся федеральным органом исполни</w:t>
            </w:r>
            <w:r w:rsidRPr="003F26C9">
              <w:rPr>
                <w:sz w:val="28"/>
                <w:szCs w:val="28"/>
              </w:rPr>
              <w:t xml:space="preserve">тельной власти, </w:t>
            </w:r>
            <w:r>
              <w:rPr>
                <w:sz w:val="28"/>
                <w:szCs w:val="28"/>
              </w:rPr>
              <w:lastRenderedPageBreak/>
              <w:t>осуществляющим функ</w:t>
            </w:r>
            <w:r w:rsidRPr="003F26C9">
              <w:rPr>
                <w:sz w:val="28"/>
                <w:szCs w:val="28"/>
              </w:rPr>
              <w:t>ции по</w:t>
            </w:r>
            <w:r>
              <w:rPr>
                <w:sz w:val="28"/>
                <w:szCs w:val="28"/>
              </w:rPr>
              <w:t xml:space="preserve"> выработке и реализации государственной политики и нормативно</w:t>
            </w:r>
            <w:r w:rsidR="00BD4967">
              <w:rPr>
                <w:sz w:val="28"/>
                <w:szCs w:val="28"/>
              </w:rPr>
              <w:t>-</w:t>
            </w:r>
            <w:r w:rsidRPr="003F26C9">
              <w:rPr>
                <w:sz w:val="28"/>
                <w:szCs w:val="28"/>
              </w:rPr>
              <w:t>пра</w:t>
            </w:r>
            <w:r>
              <w:rPr>
                <w:sz w:val="28"/>
                <w:szCs w:val="28"/>
              </w:rPr>
              <w:t>вовому регулированию в сфере со</w:t>
            </w:r>
            <w:r w:rsidRPr="003F26C9">
              <w:rPr>
                <w:sz w:val="28"/>
                <w:szCs w:val="28"/>
              </w:rPr>
              <w:t>циальной защиты населения».</w:t>
            </w:r>
            <w:proofErr w:type="gramEnd"/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>2.15. </w:t>
            </w:r>
            <w:proofErr w:type="gramStart"/>
            <w:r w:rsidRPr="002C4A11">
              <w:rPr>
                <w:sz w:val="28"/>
                <w:szCs w:val="28"/>
              </w:rPr>
      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2C4A11">
              <w:rPr>
                <w:sz w:val="28"/>
                <w:szCs w:val="28"/>
              </w:rPr>
              <w:t xml:space="preserve"> </w:t>
            </w:r>
            <w:proofErr w:type="gramStart"/>
            <w:r w:rsidRPr="002C4A11">
              <w:rPr>
                <w:sz w:val="28"/>
                <w:szCs w:val="28"/>
              </w:rPr>
              <w:t xml:space="preserve"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</w:t>
            </w:r>
            <w:r w:rsidRPr="002C4A11">
              <w:rPr>
                <w:sz w:val="28"/>
                <w:szCs w:val="28"/>
              </w:rPr>
              <w:lastRenderedPageBreak/>
              <w:t>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  <w:proofErr w:type="gramEnd"/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расположенность помещения Палаты в зоне доступности общественного транспорта;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(http://chistopol.tatarstan.ru) в сети «Интернет», на Едином портале государственных и муниципальных услуг;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 xml:space="preserve">При подаче запроса о предоставлении муниципальной </w:t>
            </w:r>
            <w:r w:rsidRPr="003F26C9">
              <w:rPr>
                <w:sz w:val="28"/>
                <w:szCs w:val="28"/>
              </w:rPr>
              <w:lastRenderedPageBreak/>
              <w:t>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в Палате, на Едином портале государственных и муниципальных услуг, в МФЦ.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осуществляется.</w:t>
            </w:r>
          </w:p>
          <w:p w:rsidR="002C4A11" w:rsidRPr="002C4A11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>2.16.</w:t>
            </w:r>
            <w:r w:rsidRPr="002C4A11">
              <w:rPr>
                <w:sz w:val="28"/>
                <w:szCs w:val="28"/>
                <w:lang w:val="en-US"/>
              </w:rPr>
              <w:t> </w:t>
            </w:r>
            <w:r w:rsidRPr="002C4A11"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tabs>
                <w:tab w:val="left" w:pos="709"/>
              </w:tabs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2C4A11" w:rsidRPr="002C4A11" w:rsidRDefault="002C4A11" w:rsidP="002C4A11">
            <w:pPr>
              <w:tabs>
                <w:tab w:val="left" w:pos="709"/>
              </w:tabs>
              <w:autoSpaceDE/>
              <w:autoSpaceDN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C4A11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:rsidR="002C4A11" w:rsidRPr="002C4A11" w:rsidRDefault="002C4A11" w:rsidP="002C4A11">
            <w:pPr>
              <w:tabs>
                <w:tab w:val="left" w:pos="709"/>
              </w:tabs>
              <w:autoSpaceDE/>
              <w:autoSpaceDN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C4A11">
              <w:rPr>
                <w:rFonts w:ascii="Times New Roman CYR" w:hAnsi="Times New Roman CYR" w:cs="Times New Roman CYR"/>
                <w:sz w:val="28"/>
                <w:szCs w:val="28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2C4A11" w:rsidRPr="002C4A11" w:rsidRDefault="002C4A11" w:rsidP="002C4A11">
            <w:pPr>
              <w:tabs>
                <w:tab w:val="left" w:pos="709"/>
              </w:tabs>
              <w:autoSpaceDE/>
              <w:autoSpaceDN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C4A11">
              <w:rPr>
                <w:rFonts w:ascii="Times New Roman CYR" w:hAnsi="Times New Roman CYR" w:cs="Times New Roman CYR"/>
                <w:sz w:val="28"/>
                <w:szCs w:val="28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2C4A11" w:rsidRPr="002C4A11" w:rsidRDefault="002C4A11" w:rsidP="002C4A11">
            <w:pPr>
              <w:tabs>
                <w:tab w:val="left" w:pos="709"/>
              </w:tabs>
              <w:autoSpaceDE/>
              <w:autoSpaceDN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C4A11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При направлении документов, необходимых для предоставления муниципальной услуги с 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2C4A11" w:rsidRPr="002C4A11" w:rsidRDefault="002C4A11" w:rsidP="002C4A11">
            <w:pPr>
              <w:tabs>
                <w:tab w:val="left" w:pos="709"/>
              </w:tabs>
              <w:autoSpaceDE/>
              <w:autoSpaceDN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C4A11">
              <w:rPr>
                <w:rFonts w:ascii="Times New Roman CYR" w:hAnsi="Times New Roman CYR" w:cs="Times New Roman CYR"/>
                <w:sz w:val="28"/>
                <w:szCs w:val="28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2C4A11" w:rsidRPr="002C4A11" w:rsidRDefault="002C4A11" w:rsidP="002C4A11">
            <w:pPr>
              <w:tabs>
                <w:tab w:val="left" w:pos="709"/>
              </w:tabs>
              <w:autoSpaceDE/>
              <w:autoSpaceDN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C4A11">
              <w:rPr>
                <w:rFonts w:ascii="Times New Roman CYR" w:hAnsi="Times New Roman CYR" w:cs="Times New Roman CYR"/>
                <w:sz w:val="28"/>
                <w:szCs w:val="28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2C4A11" w:rsidRPr="002C4A11" w:rsidRDefault="002C4A11" w:rsidP="002C4A11">
            <w:pPr>
              <w:tabs>
                <w:tab w:val="left" w:pos="709"/>
              </w:tabs>
              <w:autoSpaceDE/>
              <w:autoSpaceDN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C4A11">
              <w:rPr>
                <w:rFonts w:ascii="Times New Roman CYR" w:hAnsi="Times New Roman CYR" w:cs="Times New Roman CYR"/>
                <w:sz w:val="28"/>
                <w:szCs w:val="28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2C4A11" w:rsidRPr="002C4A11" w:rsidRDefault="002C4A11" w:rsidP="009A1FA0">
            <w:pPr>
              <w:tabs>
                <w:tab w:val="left" w:pos="709"/>
              </w:tabs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proofErr w:type="gramStart"/>
            <w:r w:rsidRPr="002C4A11">
              <w:rPr>
                <w:rFonts w:ascii="Times New Roman CYR" w:hAnsi="Times New Roman CYR" w:cs="Times New Roman CYR"/>
                <w:sz w:val="28"/>
                <w:szCs w:val="28"/>
              </w:rPr>
              <w:t xml:space="preserve">е) подать жалобу на решение и действие (бездействие) </w:t>
            </w:r>
            <w:r w:rsidR="009A1FA0" w:rsidRPr="009A1FA0">
              <w:rPr>
                <w:rFonts w:ascii="Times New Roman CYR" w:hAnsi="Times New Roman CYR" w:cs="Times New Roman CYR"/>
                <w:sz w:val="28"/>
                <w:szCs w:val="28"/>
              </w:rPr>
              <w:t>Палаты</w:t>
            </w:r>
            <w:r w:rsidRPr="002C4A11">
              <w:rPr>
                <w:rFonts w:ascii="Times New Roman CYR" w:hAnsi="Times New Roman CYR" w:cs="Times New Roman CYR"/>
                <w:sz w:val="28"/>
                <w:szCs w:val="28"/>
              </w:rPr>
              <w:t>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</w:t>
            </w:r>
            <w:proofErr w:type="gramEnd"/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</w:tbl>
    <w:p w:rsidR="002C4A11" w:rsidRPr="002C4A11" w:rsidRDefault="002C4A11" w:rsidP="002C4A11">
      <w:pPr>
        <w:autoSpaceDE/>
        <w:autoSpaceDN/>
        <w:rPr>
          <w:sz w:val="28"/>
          <w:szCs w:val="28"/>
        </w:rPr>
        <w:sectPr w:rsidR="002C4A11" w:rsidRPr="002C4A11" w:rsidSect="007F5D36"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3F26C9" w:rsidRPr="0079592A" w:rsidRDefault="003F26C9" w:rsidP="003F26C9">
      <w:pPr>
        <w:adjustRightInd w:val="0"/>
        <w:jc w:val="center"/>
        <w:rPr>
          <w:b/>
          <w:bCs/>
          <w:sz w:val="28"/>
          <w:szCs w:val="28"/>
        </w:rPr>
      </w:pPr>
      <w:r w:rsidRPr="0079592A">
        <w:rPr>
          <w:b/>
          <w:bCs/>
          <w:sz w:val="28"/>
          <w:szCs w:val="28"/>
        </w:rPr>
        <w:lastRenderedPageBreak/>
        <w:t xml:space="preserve">3. </w:t>
      </w:r>
      <w:r w:rsidR="00BD4967">
        <w:rPr>
          <w:b/>
          <w:bCs/>
          <w:sz w:val="28"/>
          <w:szCs w:val="28"/>
        </w:rPr>
        <w:t>С</w:t>
      </w:r>
      <w:r w:rsidRPr="0079592A">
        <w:rPr>
          <w:b/>
          <w:bCs/>
          <w:sz w:val="28"/>
          <w:szCs w:val="28"/>
        </w:rPr>
        <w:t>остав, 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3F26C9" w:rsidRPr="0079592A" w:rsidRDefault="003F26C9" w:rsidP="003F26C9">
      <w:pPr>
        <w:adjustRightInd w:val="0"/>
        <w:jc w:val="center"/>
        <w:rPr>
          <w:sz w:val="28"/>
          <w:szCs w:val="28"/>
        </w:rPr>
      </w:pP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3.1. Описание последовательности действий при пред</w:t>
      </w:r>
      <w:r w:rsidR="00BD4967">
        <w:rPr>
          <w:sz w:val="28"/>
          <w:szCs w:val="28"/>
        </w:rPr>
        <w:t>оставлении муниципальной услуги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3.1.1. Предоставление муниципальной услуги</w:t>
      </w:r>
      <w:r w:rsidRPr="0079592A">
        <w:t xml:space="preserve"> </w:t>
      </w:r>
      <w:r w:rsidRPr="0079592A">
        <w:rPr>
          <w:sz w:val="28"/>
          <w:szCs w:val="28"/>
        </w:rPr>
        <w:t>включает в себя следующие процедуры: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1) консультирование заявителя;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2) принятие и регистрация заявления;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4) подготовка результата муниципальной услуги;</w:t>
      </w:r>
    </w:p>
    <w:p w:rsidR="009A1FA0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5) выдача заявителю результата муниципальной услуги.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3.2. </w:t>
      </w:r>
      <w:r w:rsidR="00BD4967">
        <w:rPr>
          <w:sz w:val="28"/>
          <w:szCs w:val="28"/>
        </w:rPr>
        <w:t>Оказание консультаций заявителю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3.2.1. Зая</w:t>
      </w:r>
      <w:r>
        <w:rPr>
          <w:sz w:val="28"/>
          <w:szCs w:val="28"/>
        </w:rPr>
        <w:t>витель вправе обратиться в Палату</w:t>
      </w:r>
      <w:r w:rsidRPr="0079592A">
        <w:rPr>
          <w:sz w:val="28"/>
          <w:szCs w:val="28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Палаты </w:t>
      </w:r>
      <w:r w:rsidRPr="0079592A">
        <w:rPr>
          <w:sz w:val="28"/>
          <w:szCs w:val="28"/>
        </w:rPr>
        <w:t>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Результат процедур: консультации по составу, форме представляемой документации и другим</w:t>
      </w:r>
      <w:r w:rsidR="00BD4967">
        <w:rPr>
          <w:sz w:val="28"/>
          <w:szCs w:val="28"/>
        </w:rPr>
        <w:t xml:space="preserve"> вопросам получения разрешения.</w:t>
      </w:r>
    </w:p>
    <w:p w:rsidR="003F26C9" w:rsidRPr="0079592A" w:rsidRDefault="003F26C9" w:rsidP="00BD496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3.3. П</w:t>
      </w:r>
      <w:r w:rsidR="00BD4967">
        <w:rPr>
          <w:sz w:val="28"/>
          <w:szCs w:val="28"/>
        </w:rPr>
        <w:t>ринятие и регистрация заявления</w:t>
      </w:r>
    </w:p>
    <w:p w:rsidR="003F26C9" w:rsidRPr="0079592A" w:rsidRDefault="003F26C9" w:rsidP="003F26C9">
      <w:pPr>
        <w:suppressAutoHyphens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3.3.1. Заявитель лично, через доверенное лицо или через МФЦ подает письменное заявление о предоставлении муниципальной услуги</w:t>
      </w:r>
      <w:r w:rsidRPr="0079592A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79592A">
        <w:rPr>
          <w:sz w:val="28"/>
          <w:szCs w:val="28"/>
        </w:rPr>
        <w:t xml:space="preserve">в </w:t>
      </w:r>
      <w:r w:rsidR="00BD4967">
        <w:rPr>
          <w:sz w:val="28"/>
          <w:szCs w:val="28"/>
        </w:rPr>
        <w:t>Палату</w:t>
      </w:r>
      <w:r w:rsidRPr="0079592A">
        <w:rPr>
          <w:sz w:val="28"/>
          <w:szCs w:val="28"/>
        </w:rPr>
        <w:t xml:space="preserve">. </w:t>
      </w:r>
    </w:p>
    <w:p w:rsidR="003F26C9" w:rsidRPr="0079592A" w:rsidRDefault="003F26C9" w:rsidP="003F26C9">
      <w:pPr>
        <w:adjustRightInd w:val="0"/>
        <w:ind w:firstLine="540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Заявление и прилагаемые документы направляются заявителем на бумажных носителях заказным почтовым отправлением с уведомлением о вручении.</w:t>
      </w:r>
    </w:p>
    <w:p w:rsidR="003F26C9" w:rsidRPr="0079592A" w:rsidRDefault="003F26C9" w:rsidP="003F26C9">
      <w:pPr>
        <w:suppressAutoHyphens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3F26C9" w:rsidRPr="0079592A" w:rsidRDefault="003F26C9" w:rsidP="003F26C9">
      <w:pPr>
        <w:adjustRightInd w:val="0"/>
        <w:ind w:firstLine="720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Регистрация заявления, поступившего в электронной форме, осуществляется в установленном порядке.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sz w:val="28"/>
          <w:szCs w:val="28"/>
        </w:rPr>
        <w:t>3.3.2.</w:t>
      </w:r>
      <w:r w:rsidRPr="0079592A">
        <w:rPr>
          <w:bCs/>
          <w:sz w:val="28"/>
          <w:szCs w:val="28"/>
        </w:rPr>
        <w:t xml:space="preserve">Специалист </w:t>
      </w:r>
      <w:r>
        <w:rPr>
          <w:bCs/>
          <w:sz w:val="28"/>
          <w:szCs w:val="28"/>
        </w:rPr>
        <w:t>Палаты</w:t>
      </w:r>
      <w:r w:rsidRPr="0079592A">
        <w:rPr>
          <w:bCs/>
          <w:sz w:val="28"/>
          <w:szCs w:val="28"/>
        </w:rPr>
        <w:t>, ведущий прием заявлений, осуществляет: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установление личности заявителя; 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В случае отсутствия замечаний специалист </w:t>
      </w:r>
      <w:r>
        <w:rPr>
          <w:bCs/>
          <w:sz w:val="28"/>
          <w:szCs w:val="28"/>
        </w:rPr>
        <w:t>Палаты</w:t>
      </w:r>
      <w:r w:rsidRPr="0079592A">
        <w:rPr>
          <w:bCs/>
          <w:sz w:val="28"/>
          <w:szCs w:val="28"/>
        </w:rPr>
        <w:t xml:space="preserve"> осуществляет: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прием и регистрацию заявления в специальном журнале;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вручение заявителю копии </w:t>
      </w:r>
      <w:r w:rsidRPr="0079592A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79592A">
        <w:rPr>
          <w:bCs/>
          <w:sz w:val="28"/>
          <w:szCs w:val="28"/>
        </w:rPr>
        <w:t>муниципальной услуги;</w:t>
      </w:r>
    </w:p>
    <w:p w:rsidR="003F26C9" w:rsidRPr="0079592A" w:rsidRDefault="003F26C9" w:rsidP="003F26C9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направление заявления на рассмотрение </w:t>
      </w:r>
      <w:r>
        <w:rPr>
          <w:bCs/>
          <w:sz w:val="28"/>
          <w:szCs w:val="28"/>
        </w:rPr>
        <w:t>руководителю Палаты</w:t>
      </w:r>
      <w:r w:rsidRPr="0079592A">
        <w:rPr>
          <w:bCs/>
          <w:sz w:val="28"/>
          <w:szCs w:val="28"/>
        </w:rPr>
        <w:t>.</w:t>
      </w:r>
    </w:p>
    <w:p w:rsidR="003F26C9" w:rsidRPr="0079592A" w:rsidRDefault="003F26C9" w:rsidP="003F26C9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В случае наличия оснований для отказа в приеме документов, специалист </w:t>
      </w:r>
      <w:r>
        <w:rPr>
          <w:bCs/>
          <w:sz w:val="28"/>
          <w:szCs w:val="28"/>
        </w:rPr>
        <w:t>Палаты</w:t>
      </w:r>
      <w:r w:rsidRPr="0079592A">
        <w:rPr>
          <w:bCs/>
          <w:sz w:val="28"/>
          <w:szCs w:val="28"/>
        </w:rPr>
        <w:t>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3F26C9" w:rsidRPr="0079592A" w:rsidRDefault="003F26C9" w:rsidP="003F26C9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3F26C9" w:rsidRPr="0079592A" w:rsidRDefault="003F26C9" w:rsidP="003F26C9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прием заявления и документов в течение 15 минут;</w:t>
      </w:r>
    </w:p>
    <w:p w:rsidR="003F26C9" w:rsidRPr="0079592A" w:rsidRDefault="003F26C9" w:rsidP="003F26C9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3F26C9" w:rsidRPr="0079592A" w:rsidRDefault="003F26C9" w:rsidP="003F26C9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</w:t>
      </w:r>
      <w:r>
        <w:rPr>
          <w:bCs/>
          <w:sz w:val="28"/>
          <w:szCs w:val="28"/>
        </w:rPr>
        <w:t>руководителю Палаты</w:t>
      </w:r>
      <w:r w:rsidRPr="0079592A">
        <w:rPr>
          <w:bCs/>
          <w:sz w:val="28"/>
          <w:szCs w:val="28"/>
        </w:rPr>
        <w:t xml:space="preserve"> или возвращенные заявителю документы. </w:t>
      </w:r>
    </w:p>
    <w:p w:rsidR="003F26C9" w:rsidRPr="0079592A" w:rsidRDefault="003F26C9" w:rsidP="003F26C9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3.3.3. </w:t>
      </w:r>
      <w:r>
        <w:rPr>
          <w:bCs/>
          <w:sz w:val="28"/>
          <w:szCs w:val="28"/>
        </w:rPr>
        <w:t xml:space="preserve">Руководитель Палаты </w:t>
      </w:r>
      <w:r w:rsidRPr="0079592A">
        <w:rPr>
          <w:bCs/>
          <w:sz w:val="28"/>
          <w:szCs w:val="28"/>
        </w:rPr>
        <w:t xml:space="preserve">рассматривает заявление, определяет исполнителя и направляет заявление </w:t>
      </w:r>
      <w:r>
        <w:rPr>
          <w:bCs/>
          <w:sz w:val="28"/>
          <w:szCs w:val="28"/>
        </w:rPr>
        <w:t>специалисту</w:t>
      </w:r>
      <w:r w:rsidRPr="0079592A">
        <w:rPr>
          <w:bCs/>
          <w:sz w:val="28"/>
          <w:szCs w:val="28"/>
        </w:rPr>
        <w:t>.</w:t>
      </w:r>
    </w:p>
    <w:p w:rsidR="003F26C9" w:rsidRPr="0079592A" w:rsidRDefault="003F26C9" w:rsidP="003F26C9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3F26C9" w:rsidRDefault="003F26C9" w:rsidP="003F26C9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79592A">
        <w:rPr>
          <w:bCs/>
          <w:sz w:val="28"/>
          <w:szCs w:val="28"/>
        </w:rPr>
        <w:t>Результат процедуры: направленное исполнителю заявление.</w:t>
      </w:r>
    </w:p>
    <w:p w:rsidR="003F26C9" w:rsidRPr="0079592A" w:rsidRDefault="003F26C9" w:rsidP="003F26C9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  <w:r>
        <w:rPr>
          <w:sz w:val="28"/>
          <w:szCs w:val="28"/>
        </w:rPr>
        <w:t>.</w:t>
      </w:r>
    </w:p>
    <w:p w:rsidR="003F26C9" w:rsidRPr="0079592A" w:rsidRDefault="003F26C9" w:rsidP="003F26C9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9592A">
        <w:rPr>
          <w:spacing w:val="-1"/>
          <w:sz w:val="28"/>
          <w:szCs w:val="28"/>
        </w:rPr>
        <w:t xml:space="preserve">3.4.1. Специалист </w:t>
      </w:r>
      <w:r>
        <w:rPr>
          <w:spacing w:val="-1"/>
          <w:sz w:val="28"/>
          <w:szCs w:val="28"/>
        </w:rPr>
        <w:t>Палаты</w:t>
      </w:r>
      <w:r w:rsidRPr="0079592A">
        <w:rPr>
          <w:spacing w:val="-1"/>
          <w:sz w:val="28"/>
          <w:szCs w:val="28"/>
        </w:rPr>
        <w:t xml:space="preserve"> </w:t>
      </w:r>
      <w:r w:rsidRPr="0079592A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</w:t>
      </w:r>
      <w:r>
        <w:rPr>
          <w:rFonts w:ascii="Times New Roman CYR" w:hAnsi="Times New Roman CYR" w:cs="Times New Roman CYR"/>
          <w:sz w:val="28"/>
          <w:szCs w:val="28"/>
        </w:rPr>
        <w:t>ктронного взаимодействия запрос</w:t>
      </w:r>
      <w:r w:rsidRPr="0079592A"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79592A">
        <w:rPr>
          <w:rFonts w:ascii="Times New Roman CYR" w:hAnsi="Times New Roman CYR" w:cs="Times New Roman CYR"/>
          <w:sz w:val="28"/>
          <w:szCs w:val="28"/>
        </w:rPr>
        <w:t xml:space="preserve"> предоставлении </w:t>
      </w:r>
      <w:r w:rsidRPr="0079592A">
        <w:rPr>
          <w:sz w:val="28"/>
          <w:szCs w:val="28"/>
        </w:rPr>
        <w:t>Выписки из Единого государственного реестра недвижимости (</w:t>
      </w:r>
      <w:proofErr w:type="gramStart"/>
      <w:r w:rsidRPr="0079592A">
        <w:rPr>
          <w:sz w:val="28"/>
          <w:szCs w:val="28"/>
        </w:rPr>
        <w:t>содержащая</w:t>
      </w:r>
      <w:proofErr w:type="gramEnd"/>
      <w:r w:rsidRPr="0079592A">
        <w:rPr>
          <w:sz w:val="28"/>
          <w:szCs w:val="28"/>
        </w:rPr>
        <w:t xml:space="preserve"> общедоступные сведения о зарегистрированных правах на объект недвижимости).</w:t>
      </w:r>
    </w:p>
    <w:p w:rsidR="003F26C9" w:rsidRPr="0079592A" w:rsidRDefault="003F26C9" w:rsidP="003F26C9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79592A">
        <w:rPr>
          <w:spacing w:val="-1"/>
          <w:sz w:val="28"/>
          <w:szCs w:val="28"/>
        </w:rPr>
        <w:t>Процедуры, устанавливаемые настоящим пунктом, осуществляются в течение трех  рабочих дней с момента поступления заявления о предоставлении муниципальной услуги.</w:t>
      </w:r>
    </w:p>
    <w:p w:rsidR="003F26C9" w:rsidRPr="0079592A" w:rsidRDefault="003F26C9" w:rsidP="003F26C9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79592A">
        <w:rPr>
          <w:spacing w:val="-1"/>
          <w:sz w:val="28"/>
          <w:szCs w:val="28"/>
        </w:rPr>
        <w:t xml:space="preserve">Результат процедуры: направленный запрос. </w:t>
      </w:r>
    </w:p>
    <w:p w:rsidR="003F26C9" w:rsidRPr="0079592A" w:rsidRDefault="003F26C9" w:rsidP="003F26C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9592A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запроса, поступившего через систему межведомственного электронного взаимодействия, </w:t>
      </w:r>
      <w:proofErr w:type="gramStart"/>
      <w:r w:rsidRPr="0079592A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79592A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3F26C9" w:rsidRPr="0079592A" w:rsidRDefault="003F26C9" w:rsidP="003F26C9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79592A">
        <w:rPr>
          <w:sz w:val="28"/>
          <w:szCs w:val="28"/>
        </w:rPr>
        <w:t xml:space="preserve"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</w:t>
      </w:r>
      <w:r w:rsidRPr="0079592A">
        <w:rPr>
          <w:sz w:val="28"/>
          <w:szCs w:val="28"/>
        </w:rPr>
        <w:lastRenderedPageBreak/>
        <w:t>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3F26C9" w:rsidRPr="00BD4967" w:rsidRDefault="003F26C9" w:rsidP="00BD4967">
      <w:pPr>
        <w:suppressAutoHyphens/>
        <w:ind w:firstLine="720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>
        <w:rPr>
          <w:sz w:val="28"/>
          <w:szCs w:val="28"/>
        </w:rPr>
        <w:t>Палату</w:t>
      </w:r>
      <w:r w:rsidRPr="0079592A">
        <w:rPr>
          <w:sz w:val="28"/>
          <w:szCs w:val="28"/>
        </w:rPr>
        <w:t>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3.5. Подготовка и выдача результата муниципальной услуги.</w:t>
      </w:r>
    </w:p>
    <w:p w:rsidR="003F26C9" w:rsidRPr="00E5292C" w:rsidRDefault="003F26C9" w:rsidP="003F26C9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  <w:bookmarkStart w:id="1" w:name="P277"/>
      <w:bookmarkEnd w:id="1"/>
      <w:r w:rsidRPr="00F8516C">
        <w:rPr>
          <w:sz w:val="28"/>
          <w:szCs w:val="28"/>
        </w:rPr>
        <w:t xml:space="preserve">3.5.1. Специалист Палаты осуществляет проверку наличия оснований для отказа в предоставлении муниципальной услуги, предусмотренных </w:t>
      </w:r>
      <w:r w:rsidRPr="00E5292C">
        <w:rPr>
          <w:color w:val="000000" w:themeColor="text1"/>
          <w:sz w:val="28"/>
          <w:szCs w:val="28"/>
        </w:rPr>
        <w:t xml:space="preserve">в </w:t>
      </w:r>
      <w:hyperlink w:anchor="P162" w:history="1">
        <w:r w:rsidRPr="00E5292C">
          <w:rPr>
            <w:color w:val="000000" w:themeColor="text1"/>
            <w:sz w:val="28"/>
            <w:szCs w:val="28"/>
          </w:rPr>
          <w:t>пункте 2.9</w:t>
        </w:r>
      </w:hyperlink>
      <w:r w:rsidRPr="00E5292C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3F26C9" w:rsidRPr="00E5292C" w:rsidRDefault="003F26C9" w:rsidP="003F26C9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E5292C">
        <w:rPr>
          <w:color w:val="000000" w:themeColor="text1"/>
          <w:sz w:val="28"/>
          <w:szCs w:val="28"/>
        </w:rPr>
        <w:t xml:space="preserve">В случае отсутствия оснований для отказа в предоставлении муниципальной услуги специалист </w:t>
      </w:r>
      <w:r w:rsidR="00BD4967">
        <w:rPr>
          <w:color w:val="000000" w:themeColor="text1"/>
          <w:sz w:val="28"/>
          <w:szCs w:val="28"/>
        </w:rPr>
        <w:t>Палаты</w:t>
      </w:r>
      <w:r w:rsidRPr="00E5292C">
        <w:rPr>
          <w:color w:val="000000" w:themeColor="text1"/>
          <w:sz w:val="28"/>
          <w:szCs w:val="28"/>
        </w:rPr>
        <w:t xml:space="preserve"> осуществляет:</w:t>
      </w:r>
    </w:p>
    <w:p w:rsidR="003F26C9" w:rsidRPr="00E5292C" w:rsidRDefault="003F26C9" w:rsidP="003F26C9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E5292C">
        <w:rPr>
          <w:color w:val="000000" w:themeColor="text1"/>
          <w:sz w:val="28"/>
          <w:szCs w:val="28"/>
        </w:rPr>
        <w:t>- проверку наличия документов, прилагаемых к заявлению;</w:t>
      </w:r>
    </w:p>
    <w:p w:rsidR="003F26C9" w:rsidRPr="00E5292C" w:rsidRDefault="003F26C9" w:rsidP="003F26C9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E5292C">
        <w:rPr>
          <w:color w:val="000000" w:themeColor="text1"/>
          <w:sz w:val="28"/>
          <w:szCs w:val="28"/>
        </w:rPr>
        <w:t>- устанавливает, не истек ли срок действия представленных документов;</w:t>
      </w:r>
    </w:p>
    <w:p w:rsidR="003F26C9" w:rsidRPr="00E5292C" w:rsidRDefault="003F26C9" w:rsidP="003F26C9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E5292C">
        <w:rPr>
          <w:color w:val="000000" w:themeColor="text1"/>
          <w:sz w:val="28"/>
          <w:szCs w:val="28"/>
        </w:rPr>
        <w:t>- подготавливает проект распоряжения об образовании земельных участков (далее - проект распоряжения);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proofErr w:type="gramStart"/>
      <w:r w:rsidRPr="00E5292C">
        <w:rPr>
          <w:color w:val="000000" w:themeColor="text1"/>
          <w:sz w:val="28"/>
          <w:szCs w:val="28"/>
        </w:rPr>
        <w:t>- направляет проект распоряжения на согласование в органы</w:t>
      </w:r>
      <w:r w:rsidRPr="00F8516C">
        <w:rPr>
          <w:sz w:val="28"/>
          <w:szCs w:val="28"/>
        </w:rPr>
        <w:t xml:space="preserve">, указанные в </w:t>
      </w:r>
      <w:hyperlink w:anchor="P135" w:history="1">
        <w:r w:rsidRPr="00B54997">
          <w:rPr>
            <w:color w:val="000000" w:themeColor="text1"/>
            <w:sz w:val="28"/>
            <w:szCs w:val="28"/>
          </w:rPr>
          <w:t>пункте 2.7</w:t>
        </w:r>
      </w:hyperlink>
      <w:r w:rsidRPr="00F8516C">
        <w:rPr>
          <w:sz w:val="28"/>
          <w:szCs w:val="28"/>
        </w:rPr>
        <w:t xml:space="preserve"> настоящего Регламента, согласование которых требуется для предоставления данной муниципальной услуги в случаях, предусмотренных нормативными правовыми актами.</w:t>
      </w:r>
      <w:proofErr w:type="gramEnd"/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В случае наличия оснований для отказа в предоставлении муниципальной услуги специалист Палаты осуществляет подготовку проекта письма об отказе в предоставлении муниципальной услуги.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Процедуры, устанавливаемые настоящим подпунктом, осуществляются в течение семи рабочих дней с момента окончания предыдущей процедуры.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Результат процедур: проект распоряжения или проект письма об отказе.</w:t>
      </w:r>
    </w:p>
    <w:p w:rsidR="003F26C9" w:rsidRPr="00F8516C" w:rsidRDefault="003F26C9" w:rsidP="003F26C9">
      <w:pPr>
        <w:widowControl w:val="0"/>
        <w:jc w:val="both"/>
        <w:rPr>
          <w:sz w:val="28"/>
          <w:szCs w:val="28"/>
        </w:rPr>
      </w:pPr>
      <w:bookmarkStart w:id="2" w:name="P286"/>
      <w:bookmarkStart w:id="3" w:name="P289"/>
      <w:bookmarkEnd w:id="2"/>
      <w:bookmarkEnd w:id="3"/>
      <w:r>
        <w:rPr>
          <w:sz w:val="28"/>
          <w:szCs w:val="28"/>
        </w:rPr>
        <w:t xml:space="preserve">    3.5.2</w:t>
      </w:r>
      <w:r w:rsidRPr="00F8516C">
        <w:rPr>
          <w:sz w:val="28"/>
          <w:szCs w:val="28"/>
        </w:rPr>
        <w:t>. Специалист Палаты рассматривает заключения согласующих органов, при необходимости вносит изменения в проект распоряжения</w:t>
      </w:r>
      <w:r w:rsidRPr="00F8516C">
        <w:t xml:space="preserve"> </w:t>
      </w:r>
      <w:r w:rsidRPr="00F8516C">
        <w:rPr>
          <w:sz w:val="28"/>
          <w:szCs w:val="28"/>
        </w:rPr>
        <w:t>об утверждении схемы расположения  земельного участка и направляет на подпись руководителю.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Результат п</w:t>
      </w:r>
      <w:r>
        <w:rPr>
          <w:sz w:val="28"/>
          <w:szCs w:val="28"/>
        </w:rPr>
        <w:t>роцедуры: проект распоряжения</w:t>
      </w:r>
      <w:r w:rsidRPr="00F8516C">
        <w:t xml:space="preserve"> </w:t>
      </w:r>
      <w:r w:rsidRPr="00F8516C">
        <w:rPr>
          <w:sz w:val="28"/>
          <w:szCs w:val="28"/>
        </w:rPr>
        <w:t>об утверждении схемы расположения  земельного участка</w:t>
      </w:r>
      <w:r>
        <w:rPr>
          <w:sz w:val="28"/>
          <w:szCs w:val="28"/>
        </w:rPr>
        <w:t>,</w:t>
      </w:r>
      <w:r w:rsidRPr="00F8516C">
        <w:rPr>
          <w:sz w:val="28"/>
          <w:szCs w:val="28"/>
        </w:rPr>
        <w:t xml:space="preserve"> направленный на подписание.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поступления заключений к проекту распоряжения от согласующих органов.</w:t>
      </w:r>
    </w:p>
    <w:p w:rsidR="003F26C9" w:rsidRDefault="003F26C9" w:rsidP="003F26C9">
      <w:pPr>
        <w:widowControl w:val="0"/>
        <w:ind w:firstLine="540"/>
        <w:jc w:val="both"/>
        <w:rPr>
          <w:sz w:val="28"/>
          <w:szCs w:val="28"/>
        </w:rPr>
      </w:pPr>
      <w:bookmarkStart w:id="4" w:name="P294"/>
      <w:bookmarkEnd w:id="4"/>
      <w:r>
        <w:rPr>
          <w:sz w:val="28"/>
          <w:szCs w:val="28"/>
        </w:rPr>
        <w:t>3.5.3</w:t>
      </w:r>
      <w:r w:rsidRPr="00F8516C">
        <w:rPr>
          <w:sz w:val="28"/>
          <w:szCs w:val="28"/>
        </w:rPr>
        <w:t>. Руководитель Палаты  подписывает проект распоряжения об утверждении схемы расположения  земельного участка</w:t>
      </w:r>
      <w:r>
        <w:rPr>
          <w:sz w:val="28"/>
          <w:szCs w:val="28"/>
        </w:rPr>
        <w:t>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Руководитель Палаты подписывает проект письма об отказе.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Процедуры, устанавливаемые настоящим подпунктом, осуществляются в течение одного рабочего дня с момента окончания предыдущей процедуры.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Результат процедур: подписанное распоряжение об утверждении схемы расположения  земельного участка или подписанное письмо об отказе.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F8516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F8516C">
        <w:rPr>
          <w:sz w:val="28"/>
          <w:szCs w:val="28"/>
        </w:rPr>
        <w:t>. Специалист Палаты регистрирует распоряжение в журнале регистрации распоряжений.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Результат процедуры: зарегистрированное в журнале регистрации распоряжение об утверждении схемы расположения  земельного участка.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3.5.5</w:t>
      </w:r>
      <w:r w:rsidRPr="00F8516C">
        <w:rPr>
          <w:sz w:val="28"/>
          <w:szCs w:val="28"/>
        </w:rPr>
        <w:t xml:space="preserve">. Специалист </w:t>
      </w:r>
      <w:r w:rsidR="00B54997">
        <w:rPr>
          <w:sz w:val="28"/>
          <w:szCs w:val="28"/>
        </w:rPr>
        <w:t>Палаты</w:t>
      </w:r>
      <w:r w:rsidRPr="00F8516C">
        <w:rPr>
          <w:sz w:val="28"/>
          <w:szCs w:val="28"/>
        </w:rPr>
        <w:t xml:space="preserve"> выдает заявителю распоряжение об утверждении </w:t>
      </w:r>
      <w:r w:rsidRPr="00F8516C">
        <w:rPr>
          <w:sz w:val="28"/>
          <w:szCs w:val="28"/>
        </w:rPr>
        <w:lastRenderedPageBreak/>
        <w:t>схемы расположения  земельного участка.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 xml:space="preserve">Заявитель расписывается в журнале о получении распоряжения об утверждении схемы расположения  земельного участка. 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Процедуры, устанавливаемые настоящим подпунктом, осуществляются в приемные часы в течение 15 минут с момента обращения заявителя.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Результат процедур: выданное заявителю распоряжение об утверждении схемы расположения  земельного участка.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F8516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F8516C">
        <w:rPr>
          <w:sz w:val="28"/>
          <w:szCs w:val="28"/>
        </w:rPr>
        <w:t>. Специалист Палаты в случае принятия решения об отказе в предоставлении муниципальной услуги регистрирует письмо об отказе и направляет его по почте.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Процедуры, устанавливаемые настоящим подпунктом</w:t>
      </w:r>
      <w:r w:rsidRPr="00CD02B2">
        <w:rPr>
          <w:sz w:val="28"/>
          <w:szCs w:val="28"/>
        </w:rPr>
        <w:t xml:space="preserve">, осуществляются после завершения процедур, предусмотренных в </w:t>
      </w:r>
      <w:hyperlink w:anchor="P277" w:history="1">
        <w:r w:rsidRPr="00CD02B2">
          <w:rPr>
            <w:sz w:val="28"/>
            <w:szCs w:val="28"/>
          </w:rPr>
          <w:t>подпункте 3.5.1</w:t>
        </w:r>
      </w:hyperlink>
      <w:r w:rsidRPr="00F8516C">
        <w:rPr>
          <w:sz w:val="28"/>
          <w:szCs w:val="28"/>
        </w:rPr>
        <w:t xml:space="preserve"> настоящего Регламента: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- в течение 15 минут в случае личного прибытия заявителя;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- в течение одного дня в случае направления ответа почтовым отправлением.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Результат процедур: выданное (направленное) письмо об отказе.</w:t>
      </w:r>
    </w:p>
    <w:p w:rsidR="003F26C9" w:rsidRPr="00F8516C" w:rsidRDefault="003F26C9" w:rsidP="003F26C9">
      <w:pPr>
        <w:adjustRightInd w:val="0"/>
        <w:ind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F8516C">
        <w:rPr>
          <w:sz w:val="28"/>
          <w:szCs w:val="28"/>
        </w:rPr>
        <w:t>. Предоставление муниципальной услуги через МФЦ</w:t>
      </w:r>
    </w:p>
    <w:p w:rsidR="003F26C9" w:rsidRPr="00F8516C" w:rsidRDefault="003F26C9" w:rsidP="003F26C9">
      <w:pPr>
        <w:adjustRightInd w:val="0"/>
        <w:ind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F8516C">
        <w:rPr>
          <w:sz w:val="28"/>
          <w:szCs w:val="28"/>
        </w:rPr>
        <w:t xml:space="preserve">.1.  Заявитель вправе обратиться для получения муниципальной услуги в МФЦ, в удаленное рабочее место МФЦ. </w:t>
      </w:r>
    </w:p>
    <w:p w:rsidR="003F26C9" w:rsidRPr="00F8516C" w:rsidRDefault="003F26C9" w:rsidP="003F26C9">
      <w:pPr>
        <w:adjustRightInd w:val="0"/>
        <w:ind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F8516C">
        <w:rPr>
          <w:sz w:val="28"/>
          <w:szCs w:val="28"/>
        </w:rPr>
        <w:t xml:space="preserve">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3F26C9" w:rsidRPr="00F8516C" w:rsidRDefault="003F26C9" w:rsidP="003F26C9">
      <w:pPr>
        <w:adjustRightInd w:val="0"/>
        <w:ind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F8516C">
        <w:rPr>
          <w:sz w:val="28"/>
          <w:szCs w:val="28"/>
        </w:rPr>
        <w:t>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3F26C9" w:rsidRPr="00F8516C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F8516C">
        <w:rPr>
          <w:sz w:val="28"/>
          <w:szCs w:val="28"/>
        </w:rPr>
        <w:t xml:space="preserve">. Исправление технических ошибок. </w:t>
      </w:r>
    </w:p>
    <w:p w:rsidR="003F26C9" w:rsidRPr="00F8516C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F8516C">
        <w:rPr>
          <w:sz w:val="28"/>
          <w:szCs w:val="28"/>
        </w:rPr>
        <w:t xml:space="preserve">.1. В случае обнаружения технической ошибки в документе, являющемся результатом муниципальной услуги, заявитель представляет в </w:t>
      </w:r>
      <w:r>
        <w:rPr>
          <w:sz w:val="28"/>
          <w:szCs w:val="28"/>
        </w:rPr>
        <w:t>Палату</w:t>
      </w:r>
      <w:r w:rsidRPr="00F8516C">
        <w:rPr>
          <w:sz w:val="28"/>
          <w:szCs w:val="28"/>
        </w:rPr>
        <w:t>:</w:t>
      </w:r>
    </w:p>
    <w:p w:rsidR="003F26C9" w:rsidRPr="00F8516C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заявление об исправлении технической ошибки (приложение №</w:t>
      </w:r>
      <w:r>
        <w:rPr>
          <w:sz w:val="28"/>
          <w:szCs w:val="28"/>
        </w:rPr>
        <w:t>3</w:t>
      </w:r>
      <w:r w:rsidRPr="00F8516C">
        <w:rPr>
          <w:sz w:val="28"/>
          <w:szCs w:val="28"/>
        </w:rPr>
        <w:t>);</w:t>
      </w:r>
    </w:p>
    <w:p w:rsidR="003F26C9" w:rsidRPr="00F8516C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3F26C9" w:rsidRPr="00F8516C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3F26C9" w:rsidRPr="0079592A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8516C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</w:t>
      </w:r>
      <w:r w:rsidRPr="0079592A">
        <w:rPr>
          <w:rFonts w:cs="Courier New"/>
          <w:sz w:val="28"/>
          <w:szCs w:val="28"/>
        </w:rPr>
        <w:t xml:space="preserve"> портал государственных и муниципальных услуг или МФЦ.</w:t>
      </w:r>
    </w:p>
    <w:p w:rsidR="003F26C9" w:rsidRPr="0079592A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3.</w:t>
      </w:r>
      <w:r>
        <w:rPr>
          <w:rFonts w:cs="Courier New"/>
          <w:sz w:val="28"/>
          <w:szCs w:val="28"/>
        </w:rPr>
        <w:t>7</w:t>
      </w:r>
      <w:r w:rsidRPr="0079592A">
        <w:rPr>
          <w:rFonts w:cs="Courier New"/>
          <w:sz w:val="28"/>
          <w:szCs w:val="28"/>
        </w:rPr>
        <w:t xml:space="preserve"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</w:t>
      </w:r>
      <w:r w:rsidR="00B54997">
        <w:rPr>
          <w:rFonts w:cs="Courier New"/>
          <w:sz w:val="28"/>
          <w:szCs w:val="28"/>
        </w:rPr>
        <w:t>специалистам Палаты</w:t>
      </w:r>
      <w:r w:rsidRPr="0079592A">
        <w:rPr>
          <w:rFonts w:cs="Courier New"/>
          <w:sz w:val="28"/>
          <w:szCs w:val="28"/>
        </w:rPr>
        <w:t>.</w:t>
      </w:r>
    </w:p>
    <w:p w:rsidR="003F26C9" w:rsidRPr="0079592A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3F26C9" w:rsidRPr="0079592A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специалисту </w:t>
      </w:r>
      <w:r w:rsidR="00B54997">
        <w:rPr>
          <w:rFonts w:cs="Courier New"/>
          <w:sz w:val="28"/>
          <w:szCs w:val="28"/>
        </w:rPr>
        <w:t>Палаты</w:t>
      </w:r>
      <w:r w:rsidRPr="0079592A">
        <w:rPr>
          <w:rFonts w:cs="Courier New"/>
          <w:sz w:val="28"/>
          <w:szCs w:val="28"/>
        </w:rPr>
        <w:t>.</w:t>
      </w:r>
    </w:p>
    <w:p w:rsidR="003F26C9" w:rsidRPr="0079592A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lastRenderedPageBreak/>
        <w:t>3.</w:t>
      </w:r>
      <w:r>
        <w:rPr>
          <w:rFonts w:cs="Courier New"/>
          <w:sz w:val="28"/>
          <w:szCs w:val="28"/>
        </w:rPr>
        <w:t>7</w:t>
      </w:r>
      <w:r w:rsidRPr="0079592A">
        <w:rPr>
          <w:rFonts w:cs="Courier New"/>
          <w:sz w:val="28"/>
          <w:szCs w:val="28"/>
        </w:rPr>
        <w:t xml:space="preserve">.3. </w:t>
      </w:r>
      <w:proofErr w:type="gramStart"/>
      <w:r w:rsidRPr="0079592A">
        <w:rPr>
          <w:rFonts w:cs="Courier New"/>
          <w:sz w:val="28"/>
          <w:szCs w:val="28"/>
        </w:rPr>
        <w:t xml:space="preserve">Специалист </w:t>
      </w:r>
      <w:r w:rsidR="00B54997">
        <w:rPr>
          <w:rFonts w:cs="Courier New"/>
          <w:sz w:val="28"/>
          <w:szCs w:val="28"/>
        </w:rPr>
        <w:t>Палаты</w:t>
      </w:r>
      <w:r w:rsidRPr="0079592A">
        <w:rPr>
          <w:rFonts w:cs="Courier New"/>
          <w:sz w:val="28"/>
          <w:szCs w:val="28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</w:t>
      </w:r>
      <w:r w:rsidR="00B54997">
        <w:rPr>
          <w:rFonts w:cs="Courier New"/>
          <w:sz w:val="28"/>
          <w:szCs w:val="28"/>
        </w:rPr>
        <w:t>документа при</w:t>
      </w:r>
      <w:proofErr w:type="gramEnd"/>
      <w:r w:rsidR="00B54997">
        <w:rPr>
          <w:rFonts w:cs="Courier New"/>
          <w:sz w:val="28"/>
          <w:szCs w:val="28"/>
        </w:rPr>
        <w:t xml:space="preserve"> </w:t>
      </w:r>
      <w:proofErr w:type="gramStart"/>
      <w:r w:rsidR="00B54997">
        <w:rPr>
          <w:rFonts w:cs="Courier New"/>
          <w:sz w:val="28"/>
          <w:szCs w:val="28"/>
        </w:rPr>
        <w:t>предоставлении</w:t>
      </w:r>
      <w:proofErr w:type="gramEnd"/>
      <w:r w:rsidR="00B54997">
        <w:rPr>
          <w:rFonts w:cs="Courier New"/>
          <w:sz w:val="28"/>
          <w:szCs w:val="28"/>
        </w:rPr>
        <w:t xml:space="preserve"> в Палату</w:t>
      </w:r>
      <w:r w:rsidRPr="0079592A">
        <w:rPr>
          <w:rFonts w:cs="Courier New"/>
          <w:sz w:val="28"/>
          <w:szCs w:val="28"/>
        </w:rPr>
        <w:t xml:space="preserve"> оригинала документа, в котором содержится техническая ошибка.</w:t>
      </w:r>
    </w:p>
    <w:p w:rsidR="003F26C9" w:rsidRPr="0079592A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3F26C9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B54997" w:rsidRDefault="00B54997" w:rsidP="00B54997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B54997" w:rsidRDefault="00B54997" w:rsidP="00B54997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B47E14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B47E14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B47E14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B54997" w:rsidRPr="00B54997" w:rsidRDefault="00B54997" w:rsidP="00B54997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 xml:space="preserve">4.1. </w:t>
      </w:r>
      <w:proofErr w:type="gramStart"/>
      <w:r w:rsidRPr="00B47E14">
        <w:rPr>
          <w:sz w:val="28"/>
          <w:szCs w:val="28"/>
        </w:rPr>
        <w:t>Контроль за</w:t>
      </w:r>
      <w:proofErr w:type="gramEnd"/>
      <w:r w:rsidRPr="00B47E14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 xml:space="preserve">Формами </w:t>
      </w:r>
      <w:proofErr w:type="gramStart"/>
      <w:r w:rsidRPr="00B47E14">
        <w:rPr>
          <w:sz w:val="28"/>
          <w:szCs w:val="28"/>
        </w:rPr>
        <w:t>контроля за</w:t>
      </w:r>
      <w:proofErr w:type="gramEnd"/>
      <w:r w:rsidRPr="00B47E14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>1) проверка и согласование проектов документов</w:t>
      </w:r>
      <w:r w:rsidRPr="00B47E14">
        <w:rPr>
          <w:bCs/>
          <w:sz w:val="28"/>
          <w:szCs w:val="28"/>
        </w:rPr>
        <w:t xml:space="preserve"> </w:t>
      </w:r>
      <w:r w:rsidRPr="00B47E14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B47E14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B47E14">
        <w:rPr>
          <w:sz w:val="28"/>
          <w:szCs w:val="28"/>
        </w:rPr>
        <w:t>.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 xml:space="preserve">В целях осуществления </w:t>
      </w:r>
      <w:proofErr w:type="gramStart"/>
      <w:r w:rsidRPr="00B47E14">
        <w:rPr>
          <w:sz w:val="28"/>
          <w:szCs w:val="28"/>
        </w:rPr>
        <w:t>контроля за</w:t>
      </w:r>
      <w:proofErr w:type="gramEnd"/>
      <w:r w:rsidRPr="00B47E14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 xml:space="preserve">4.2. Текущий </w:t>
      </w:r>
      <w:proofErr w:type="gramStart"/>
      <w:r w:rsidRPr="00B47E14">
        <w:rPr>
          <w:sz w:val="28"/>
          <w:szCs w:val="28"/>
        </w:rPr>
        <w:t>контроль за</w:t>
      </w:r>
      <w:proofErr w:type="gramEnd"/>
      <w:r w:rsidRPr="00B47E14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lastRenderedPageBreak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B54997" w:rsidRPr="00B54997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 xml:space="preserve">4.5. </w:t>
      </w:r>
      <w:proofErr w:type="gramStart"/>
      <w:r w:rsidRPr="00B47E14">
        <w:rPr>
          <w:sz w:val="28"/>
          <w:szCs w:val="28"/>
        </w:rPr>
        <w:t>Контроль за</w:t>
      </w:r>
      <w:proofErr w:type="gramEnd"/>
      <w:r w:rsidRPr="00B47E14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671135" w:rsidRPr="003B0CB1" w:rsidRDefault="00671135" w:rsidP="003B0CB1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4A0E80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</w:t>
      </w:r>
      <w:r w:rsidR="003B0CB1">
        <w:rPr>
          <w:b/>
          <w:bCs/>
          <w:sz w:val="28"/>
          <w:szCs w:val="28"/>
        </w:rPr>
        <w:t>ных лиц, муниципальных служащих</w:t>
      </w:r>
    </w:p>
    <w:p w:rsidR="00671135" w:rsidRPr="005D7388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D7388">
        <w:rPr>
          <w:sz w:val="28"/>
          <w:szCs w:val="28"/>
        </w:rPr>
        <w:t>5.1. Заявитель имеет право на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в досудебном (внесудебном) порядке.</w:t>
      </w:r>
    </w:p>
    <w:p w:rsidR="00671135" w:rsidRPr="005D7388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D7388">
        <w:rPr>
          <w:sz w:val="28"/>
          <w:szCs w:val="28"/>
        </w:rPr>
        <w:t xml:space="preserve">Заявитель может обратиться с </w:t>
      </w:r>
      <w:proofErr w:type="gramStart"/>
      <w:r w:rsidRPr="005D7388">
        <w:rPr>
          <w:sz w:val="28"/>
          <w:szCs w:val="28"/>
        </w:rPr>
        <w:t>жалобой</w:t>
      </w:r>
      <w:proofErr w:type="gramEnd"/>
      <w:r w:rsidRPr="005D7388">
        <w:rPr>
          <w:sz w:val="28"/>
          <w:szCs w:val="28"/>
        </w:rPr>
        <w:t xml:space="preserve"> в том числе в следующих случаях: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D7388">
        <w:rPr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27.07.2010 № 210-ФЗ</w:t>
      </w:r>
      <w:r>
        <w:rPr>
          <w:sz w:val="28"/>
          <w:szCs w:val="28"/>
        </w:rPr>
        <w:t>.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 xml:space="preserve">2) нарушение срока предоставления муниципальной услуги.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1.</w:t>
      </w:r>
      <w:r w:rsidRPr="00523FFE">
        <w:rPr>
          <w:sz w:val="28"/>
          <w:szCs w:val="28"/>
        </w:rPr>
        <w:t xml:space="preserve">3 статьи 16 </w:t>
      </w:r>
      <w:r w:rsidRPr="006E3EED">
        <w:rPr>
          <w:sz w:val="28"/>
          <w:szCs w:val="28"/>
        </w:rPr>
        <w:t>Федерального закона от 27.07.2010 № 210-ФЗ.</w:t>
      </w:r>
      <w:proofErr w:type="gramEnd"/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 xml:space="preserve">3) </w:t>
      </w:r>
      <w:r>
        <w:rPr>
          <w:sz w:val="28"/>
          <w:szCs w:val="28"/>
        </w:rPr>
        <w:t>за</w:t>
      </w:r>
      <w:r w:rsidRPr="00523FFE">
        <w:rPr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муниципальными правовыми актами для предоставления государств</w:t>
      </w:r>
      <w:r>
        <w:rPr>
          <w:sz w:val="28"/>
          <w:szCs w:val="28"/>
        </w:rPr>
        <w:t>енной или муниципальной услуги;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523FFE">
        <w:rPr>
          <w:sz w:val="28"/>
          <w:szCs w:val="28"/>
        </w:rPr>
        <w:lastRenderedPageBreak/>
        <w:t xml:space="preserve">правовыми актами </w:t>
      </w:r>
      <w:r w:rsidRPr="00CD02B2"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муниципальными правовыми актами для предоставления государственной или мун</w:t>
      </w:r>
      <w:r>
        <w:rPr>
          <w:sz w:val="28"/>
          <w:szCs w:val="28"/>
        </w:rPr>
        <w:t>иципальной услуги, у заявителя;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CD02B2"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муниципальными правовыми актами.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</w:t>
      </w:r>
      <w:r w:rsidRPr="006617D1">
        <w:rPr>
          <w:sz w:val="28"/>
          <w:szCs w:val="28"/>
        </w:rPr>
        <w:t>1.3 статьи 16 Федерального закона от 27.07.2010 № 210-ФЗ</w:t>
      </w:r>
      <w:r>
        <w:rPr>
          <w:sz w:val="28"/>
          <w:szCs w:val="28"/>
        </w:rPr>
        <w:t>;</w:t>
      </w:r>
      <w:proofErr w:type="gramEnd"/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>6) затребование</w:t>
      </w:r>
      <w:r>
        <w:rPr>
          <w:sz w:val="28"/>
          <w:szCs w:val="28"/>
        </w:rPr>
        <w:t xml:space="preserve"> с заявителя при предоставлении </w:t>
      </w:r>
      <w:r w:rsidRPr="00523FFE">
        <w:rPr>
          <w:sz w:val="28"/>
          <w:szCs w:val="28"/>
        </w:rPr>
        <w:t xml:space="preserve">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Pr="00CD02B2"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</w:t>
      </w:r>
      <w:r>
        <w:rPr>
          <w:sz w:val="28"/>
          <w:szCs w:val="28"/>
        </w:rPr>
        <w:t>униципальными правовыми актами;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</w:t>
      </w:r>
      <w:r>
        <w:rPr>
          <w:sz w:val="28"/>
          <w:szCs w:val="28"/>
        </w:rPr>
        <w:t>ренных частью 1.</w:t>
      </w:r>
      <w:r w:rsidRPr="00523FFE">
        <w:rPr>
          <w:sz w:val="28"/>
          <w:szCs w:val="28"/>
        </w:rPr>
        <w:t xml:space="preserve">1 статьи 16 </w:t>
      </w:r>
      <w:r w:rsidRPr="006617D1">
        <w:rPr>
          <w:sz w:val="28"/>
          <w:szCs w:val="28"/>
        </w:rPr>
        <w:t>Федерального закона от 27.07.2010 № 210-ФЗ</w:t>
      </w:r>
      <w:r w:rsidRPr="00523FFE">
        <w:rPr>
          <w:sz w:val="28"/>
          <w:szCs w:val="28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1.</w:t>
      </w:r>
      <w:r w:rsidRPr="00523FFE">
        <w:rPr>
          <w:sz w:val="28"/>
          <w:szCs w:val="28"/>
        </w:rPr>
        <w:t xml:space="preserve">3 статьи </w:t>
      </w:r>
      <w:r w:rsidRPr="006617D1">
        <w:rPr>
          <w:sz w:val="28"/>
          <w:szCs w:val="28"/>
        </w:rPr>
        <w:t>Федерального закона от 27.07.2010 № 210-ФЗ</w:t>
      </w:r>
      <w:r>
        <w:rPr>
          <w:sz w:val="28"/>
          <w:szCs w:val="28"/>
        </w:rPr>
        <w:t>;</w:t>
      </w:r>
      <w:proofErr w:type="gramEnd"/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</w:t>
      </w:r>
      <w:r>
        <w:rPr>
          <w:sz w:val="28"/>
          <w:szCs w:val="28"/>
        </w:rPr>
        <w:t>ой услуги;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1.</w:t>
      </w:r>
      <w:r w:rsidRPr="00523FFE">
        <w:rPr>
          <w:sz w:val="28"/>
          <w:szCs w:val="28"/>
        </w:rPr>
        <w:t xml:space="preserve">3 статьи 16 </w:t>
      </w:r>
      <w:r w:rsidRPr="006617D1">
        <w:rPr>
          <w:sz w:val="28"/>
          <w:szCs w:val="28"/>
        </w:rPr>
        <w:t>Федерального закона от 27.07.2010 № 210-ФЗ</w:t>
      </w:r>
      <w:r w:rsidRPr="00523FFE">
        <w:rPr>
          <w:sz w:val="28"/>
          <w:szCs w:val="28"/>
        </w:rPr>
        <w:t>;</w:t>
      </w:r>
      <w:proofErr w:type="gramEnd"/>
    </w:p>
    <w:p w:rsidR="00671135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</w:t>
      </w:r>
      <w:r w:rsidRPr="00523FFE">
        <w:rPr>
          <w:sz w:val="28"/>
          <w:szCs w:val="28"/>
        </w:rPr>
        <w:lastRenderedPageBreak/>
        <w:t xml:space="preserve">указывались при первоначальном отказе в приеме документов, необходимых для предоставления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r w:rsidRPr="006617D1">
        <w:rPr>
          <w:sz w:val="28"/>
          <w:szCs w:val="28"/>
        </w:rPr>
        <w:t>Федерального закона от 27.07.2010 № 210-ФЗ</w:t>
      </w:r>
      <w:r w:rsidRPr="00523FFE">
        <w:rPr>
          <w:sz w:val="28"/>
          <w:szCs w:val="28"/>
        </w:rPr>
        <w:t>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</w:t>
      </w:r>
      <w:r w:rsidRPr="002B53D9">
        <w:rPr>
          <w:sz w:val="28"/>
          <w:szCs w:val="28"/>
        </w:rPr>
        <w:t>1.3 статьи 16 Федерального закона от 27.07.2010 № 210-ФЗ</w:t>
      </w:r>
      <w:r>
        <w:rPr>
          <w:sz w:val="28"/>
          <w:szCs w:val="28"/>
        </w:rPr>
        <w:t>.</w:t>
      </w:r>
      <w:proofErr w:type="gramEnd"/>
    </w:p>
    <w:p w:rsidR="00671135" w:rsidRPr="00D14DC2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5.2.</w:t>
      </w:r>
      <w:r w:rsidRPr="00D14DC2">
        <w:rPr>
          <w:sz w:val="28"/>
          <w:szCs w:val="28"/>
        </w:rPr>
        <w:t>Жалоба подается в письменной форме на бумажном носител</w:t>
      </w:r>
      <w:r>
        <w:rPr>
          <w:sz w:val="28"/>
          <w:szCs w:val="28"/>
        </w:rPr>
        <w:t xml:space="preserve">е, в электронной форме в орган, </w:t>
      </w:r>
      <w:r w:rsidRPr="00D14DC2">
        <w:rPr>
          <w:sz w:val="28"/>
          <w:szCs w:val="28"/>
        </w:rPr>
        <w:t xml:space="preserve">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</w:t>
      </w:r>
      <w:r>
        <w:rPr>
          <w:sz w:val="28"/>
          <w:szCs w:val="28"/>
        </w:rPr>
        <w:t>1.1</w:t>
      </w:r>
      <w:r w:rsidRPr="002B53D9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>.</w:t>
      </w:r>
      <w:proofErr w:type="gramEnd"/>
      <w:r w:rsidRPr="00D14DC2">
        <w:rPr>
          <w:sz w:val="28"/>
          <w:szCs w:val="28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</w:t>
      </w:r>
      <w:r>
        <w:rPr>
          <w:sz w:val="28"/>
          <w:szCs w:val="28"/>
        </w:rPr>
        <w:t>1.1</w:t>
      </w:r>
      <w:r w:rsidRPr="002B53D9">
        <w:rPr>
          <w:sz w:val="28"/>
          <w:szCs w:val="28"/>
        </w:rPr>
        <w:t xml:space="preserve"> статьи 16 Федерального зак</w:t>
      </w:r>
      <w:r>
        <w:rPr>
          <w:sz w:val="28"/>
          <w:szCs w:val="28"/>
        </w:rPr>
        <w:t>она от 27.07.2010 № 210-ФЗ</w:t>
      </w:r>
      <w:r w:rsidRPr="00D14DC2">
        <w:rPr>
          <w:sz w:val="28"/>
          <w:szCs w:val="28"/>
        </w:rPr>
        <w:t>, подаются р</w:t>
      </w:r>
      <w:r>
        <w:rPr>
          <w:sz w:val="28"/>
          <w:szCs w:val="28"/>
        </w:rPr>
        <w:t>уководителям этих организаций.</w:t>
      </w:r>
    </w:p>
    <w:p w:rsidR="00671135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D14DC2">
        <w:rPr>
          <w:sz w:val="28"/>
          <w:szCs w:val="28"/>
        </w:rPr>
        <w:t>Жалоба на решения и действия (бездействие) органа, предоставляющего муниципальную ус</w:t>
      </w:r>
      <w:r>
        <w:rPr>
          <w:sz w:val="28"/>
          <w:szCs w:val="28"/>
        </w:rPr>
        <w:t xml:space="preserve">лугу, должностного лица органа, </w:t>
      </w:r>
      <w:r w:rsidRPr="00D14DC2">
        <w:rPr>
          <w:sz w:val="28"/>
          <w:szCs w:val="28"/>
        </w:rPr>
        <w:t>предоставляющего муниципальную услугу, муниципального служащег</w:t>
      </w:r>
      <w:r>
        <w:rPr>
          <w:sz w:val="28"/>
          <w:szCs w:val="28"/>
        </w:rPr>
        <w:t xml:space="preserve">о, руководителя органа, </w:t>
      </w:r>
      <w:r w:rsidRPr="00D14DC2">
        <w:rPr>
          <w:sz w:val="28"/>
          <w:szCs w:val="28"/>
        </w:rPr>
        <w:t xml:space="preserve">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</w:t>
      </w:r>
      <w:r>
        <w:rPr>
          <w:sz w:val="28"/>
          <w:szCs w:val="28"/>
        </w:rPr>
        <w:t>Чистопольского муниципального района (http://chistopol.tatarstan.ru)</w:t>
      </w:r>
      <w:r w:rsidRPr="00D14DC2">
        <w:rPr>
          <w:sz w:val="28"/>
          <w:szCs w:val="28"/>
        </w:rPr>
        <w:t>, органа, предоставляющего муниципальную услугу, единого портала государственных и муниципальных услуг либо регионального портала государственных и</w:t>
      </w:r>
      <w:proofErr w:type="gramEnd"/>
      <w:r w:rsidRPr="00D14DC2">
        <w:rPr>
          <w:sz w:val="28"/>
          <w:szCs w:val="28"/>
        </w:rPr>
        <w:t xml:space="preserve"> муниципальных услуг, а также может быть </w:t>
      </w:r>
      <w:proofErr w:type="gramStart"/>
      <w:r w:rsidRPr="00D14DC2">
        <w:rPr>
          <w:sz w:val="28"/>
          <w:szCs w:val="28"/>
        </w:rPr>
        <w:t>принята</w:t>
      </w:r>
      <w:proofErr w:type="gramEnd"/>
      <w:r w:rsidRPr="00D14DC2">
        <w:rPr>
          <w:sz w:val="28"/>
          <w:szCs w:val="28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D14DC2">
        <w:rPr>
          <w:sz w:val="28"/>
          <w:szCs w:val="28"/>
        </w:rPr>
        <w:t xml:space="preserve">Жалоба на решения и действия (бездействие) организаций, предусмотренных частью </w:t>
      </w:r>
      <w:r>
        <w:rPr>
          <w:sz w:val="28"/>
          <w:szCs w:val="28"/>
        </w:rPr>
        <w:t>1.1</w:t>
      </w:r>
      <w:r w:rsidRPr="00D876EA">
        <w:rPr>
          <w:sz w:val="28"/>
          <w:szCs w:val="28"/>
        </w:rPr>
        <w:t xml:space="preserve"> статьи 16 </w:t>
      </w:r>
      <w:r w:rsidRPr="00D876EA">
        <w:rPr>
          <w:sz w:val="28"/>
          <w:szCs w:val="28"/>
        </w:rPr>
        <w:lastRenderedPageBreak/>
        <w:t>Федерального закона от 27.07.2010 № 210-ФЗ</w:t>
      </w:r>
      <w:r w:rsidRPr="00D14DC2">
        <w:rPr>
          <w:sz w:val="28"/>
          <w:szCs w:val="28"/>
        </w:rPr>
        <w:t xml:space="preserve">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End"/>
    </w:p>
    <w:p w:rsidR="00671135" w:rsidRPr="004A0E80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5.3.</w:t>
      </w:r>
      <w:r w:rsidRPr="00D14DC2">
        <w:rPr>
          <w:sz w:val="28"/>
          <w:szCs w:val="28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</w:t>
      </w:r>
      <w:r>
        <w:rPr>
          <w:sz w:val="28"/>
          <w:szCs w:val="28"/>
        </w:rPr>
        <w:t>1.1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многофункционального центра, организаций, предусмотренных частью</w:t>
      </w:r>
      <w:proofErr w:type="gramEnd"/>
      <w:r w:rsidRPr="00D14DC2">
        <w:rPr>
          <w:sz w:val="28"/>
          <w:szCs w:val="28"/>
        </w:rPr>
        <w:t xml:space="preserve"> </w:t>
      </w:r>
      <w:r w:rsidRPr="00D876EA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71135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5.4. Жалоба должна содержать следующую информацию:</w:t>
      </w:r>
    </w:p>
    <w:p w:rsidR="00671135" w:rsidRPr="00DC6B63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C6B63">
        <w:rPr>
          <w:sz w:val="28"/>
          <w:szCs w:val="28"/>
        </w:rPr>
        <w:t>1) наименование органа</w:t>
      </w:r>
      <w:r>
        <w:rPr>
          <w:sz w:val="28"/>
          <w:szCs w:val="28"/>
        </w:rPr>
        <w:t xml:space="preserve">, </w:t>
      </w:r>
      <w:r w:rsidRPr="00DC6B63">
        <w:rPr>
          <w:sz w:val="28"/>
          <w:szCs w:val="28"/>
        </w:rPr>
        <w:t xml:space="preserve">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 частью </w:t>
      </w:r>
      <w:r w:rsidRPr="00D876EA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C6B63">
        <w:rPr>
          <w:sz w:val="28"/>
          <w:szCs w:val="28"/>
        </w:rPr>
        <w:t>, их руководителей и (или) работников, решения и действия (бе</w:t>
      </w:r>
      <w:r>
        <w:rPr>
          <w:sz w:val="28"/>
          <w:szCs w:val="28"/>
        </w:rPr>
        <w:t xml:space="preserve">здействие) которых обжалуются; </w:t>
      </w:r>
      <w:proofErr w:type="gramEnd"/>
    </w:p>
    <w:p w:rsidR="00671135" w:rsidRPr="00DC6B63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C6B63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71135" w:rsidRPr="00DC6B63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3) сведения об обжалуемых решениях и действиях (бездействии) органа, предоста</w:t>
      </w:r>
      <w:r>
        <w:rPr>
          <w:sz w:val="28"/>
          <w:szCs w:val="28"/>
        </w:rPr>
        <w:t xml:space="preserve">вляющего </w:t>
      </w:r>
      <w:r w:rsidRPr="00DC6B63">
        <w:rPr>
          <w:sz w:val="28"/>
          <w:szCs w:val="28"/>
        </w:rPr>
        <w:t xml:space="preserve">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</w:t>
      </w:r>
      <w:r w:rsidRPr="00D876EA">
        <w:rPr>
          <w:sz w:val="28"/>
          <w:szCs w:val="28"/>
        </w:rPr>
        <w:t>1.1 статьи 16 Федерального закона от 27.07.2010 № 210-ФЗ</w:t>
      </w:r>
      <w:r>
        <w:rPr>
          <w:sz w:val="28"/>
          <w:szCs w:val="28"/>
        </w:rPr>
        <w:t xml:space="preserve">, их работников; </w:t>
      </w:r>
    </w:p>
    <w:p w:rsidR="00671135" w:rsidRPr="00DC6B63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</w:t>
      </w:r>
      <w:r>
        <w:rPr>
          <w:sz w:val="28"/>
          <w:szCs w:val="28"/>
        </w:rPr>
        <w:t>заций, предусмотренных частью 1.</w:t>
      </w:r>
      <w:r w:rsidRPr="00DC6B63">
        <w:rPr>
          <w:sz w:val="28"/>
          <w:szCs w:val="28"/>
        </w:rPr>
        <w:t xml:space="preserve">1 статьи 16 </w:t>
      </w:r>
      <w:r w:rsidRPr="00D876EA">
        <w:rPr>
          <w:sz w:val="28"/>
          <w:szCs w:val="28"/>
        </w:rPr>
        <w:t>Федерального закона от 27.07.2010 № 210-ФЗ</w:t>
      </w:r>
      <w:r w:rsidRPr="00DC6B63">
        <w:rPr>
          <w:sz w:val="28"/>
          <w:szCs w:val="28"/>
        </w:rPr>
        <w:t>, их работников. Заявителем могут быть представлены документы (при наличии), подтверждающие до</w:t>
      </w:r>
      <w:r>
        <w:rPr>
          <w:sz w:val="28"/>
          <w:szCs w:val="28"/>
        </w:rPr>
        <w:t xml:space="preserve">воды заявителя, либо их копии. 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lastRenderedPageBreak/>
        <w:t xml:space="preserve">5.5. К жалобе могут быть </w:t>
      </w:r>
      <w:hyperlink r:id="rId19" w:history="1">
        <w:r w:rsidRPr="00DC6B63">
          <w:rPr>
            <w:sz w:val="28"/>
            <w:szCs w:val="28"/>
          </w:rPr>
          <w:t>приложены</w:t>
        </w:r>
      </w:hyperlink>
      <w:r w:rsidRPr="00DC6B63">
        <w:rPr>
          <w:sz w:val="28"/>
          <w:szCs w:val="28"/>
        </w:rPr>
        <w:t xml:space="preserve">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5.6. Жалоба подписывается подавшим ее получателем муниципальной услуги. 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proofErr w:type="gramStart"/>
      <w:r w:rsidRPr="00DC6B63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D11E9D">
        <w:rPr>
          <w:sz w:val="28"/>
          <w:szCs w:val="28"/>
        </w:rPr>
        <w:t xml:space="preserve">муниципальной </w:t>
      </w:r>
      <w:r w:rsidRPr="00DC6B63">
        <w:rPr>
          <w:sz w:val="28"/>
          <w:szCs w:val="28"/>
        </w:rPr>
        <w:t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2) в удовлетворении жалобы отказывается. 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5.8. В случае признания жалобы подлежащей удовлетворению в ответе заявителю, указанном в части 8 статьи 11.2. Федерального закона N210, дается информация о дей</w:t>
      </w:r>
      <w:r>
        <w:rPr>
          <w:sz w:val="28"/>
          <w:szCs w:val="28"/>
        </w:rPr>
        <w:t>ствиях, осуществляемых органом</w:t>
      </w:r>
      <w:r w:rsidRPr="00DC6B63">
        <w:rPr>
          <w:sz w:val="28"/>
          <w:szCs w:val="28"/>
        </w:rPr>
        <w:t xml:space="preserve">, предоставляющим муниципальную услугу, многофункциональным центром либо организацией, предусмотренной частью 1.1 статьи 16 Федерального закона </w:t>
      </w:r>
      <w:r>
        <w:rPr>
          <w:sz w:val="28"/>
          <w:szCs w:val="28"/>
        </w:rPr>
        <w:t>№</w:t>
      </w:r>
      <w:r w:rsidRPr="00DC6B63">
        <w:rPr>
          <w:sz w:val="28"/>
          <w:szCs w:val="28"/>
        </w:rPr>
        <w:t xml:space="preserve">210,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C6B63">
        <w:rPr>
          <w:sz w:val="28"/>
          <w:szCs w:val="28"/>
        </w:rPr>
        <w:t>неудобства</w:t>
      </w:r>
      <w:proofErr w:type="gramEnd"/>
      <w:r w:rsidRPr="00DC6B63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5.9. В случае признания </w:t>
      </w:r>
      <w:proofErr w:type="gramStart"/>
      <w:r w:rsidRPr="00DC6B63">
        <w:rPr>
          <w:sz w:val="28"/>
          <w:szCs w:val="28"/>
        </w:rPr>
        <w:t>жалобы</w:t>
      </w:r>
      <w:proofErr w:type="gramEnd"/>
      <w:r w:rsidRPr="00DC6B63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54997" w:rsidRDefault="00671135" w:rsidP="00B54997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DC6B63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C6B63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</w:t>
      </w:r>
      <w:r w:rsidR="00B54997">
        <w:rPr>
          <w:sz w:val="28"/>
          <w:szCs w:val="28"/>
        </w:rPr>
        <w:t>материалы в органы прокуратуры.</w:t>
      </w:r>
    </w:p>
    <w:p w:rsidR="003B0CB1" w:rsidRPr="003B0CB1" w:rsidRDefault="003B0CB1" w:rsidP="003B0CB1">
      <w:pPr>
        <w:adjustRightInd w:val="0"/>
        <w:ind w:right="282"/>
        <w:jc w:val="center"/>
        <w:rPr>
          <w:b/>
          <w:bCs/>
          <w:sz w:val="28"/>
          <w:szCs w:val="28"/>
        </w:rPr>
      </w:pPr>
      <w:r w:rsidRPr="003B0CB1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3B0CB1" w:rsidRPr="003B0CB1" w:rsidRDefault="003B0CB1" w:rsidP="003B0CB1">
      <w:pPr>
        <w:adjustRightInd w:val="0"/>
        <w:ind w:right="282"/>
        <w:jc w:val="center"/>
        <w:rPr>
          <w:b/>
          <w:bCs/>
          <w:sz w:val="28"/>
          <w:szCs w:val="28"/>
        </w:rPr>
      </w:pP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3B0CB1">
        <w:rPr>
          <w:sz w:val="22"/>
          <w:szCs w:val="22"/>
        </w:rPr>
        <w:t xml:space="preserve"> </w:t>
      </w:r>
      <w:r w:rsidRPr="003B0CB1">
        <w:rPr>
          <w:sz w:val="28"/>
          <w:szCs w:val="28"/>
        </w:rPr>
        <w:t>включает в себя следующие процедуры: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lastRenderedPageBreak/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5) направление заявления с документами в Палату;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6) выдача заявителю результата муниципальной услуги.</w:t>
      </w:r>
    </w:p>
    <w:p w:rsidR="003B0CB1" w:rsidRPr="003B0CB1" w:rsidRDefault="003B0CB1" w:rsidP="003B0CB1">
      <w:pPr>
        <w:adjustRightInd w:val="0"/>
        <w:ind w:right="282" w:firstLine="709"/>
        <w:jc w:val="both"/>
        <w:rPr>
          <w:sz w:val="28"/>
          <w:szCs w:val="28"/>
        </w:rPr>
      </w:pPr>
    </w:p>
    <w:p w:rsidR="003B0CB1" w:rsidRPr="003B0CB1" w:rsidRDefault="003B0CB1" w:rsidP="003B0CB1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 Принятие и регистрация заявления</w:t>
      </w:r>
    </w:p>
    <w:p w:rsidR="003B0CB1" w:rsidRPr="003B0CB1" w:rsidRDefault="003B0CB1" w:rsidP="003B0CB1">
      <w:pPr>
        <w:suppressAutoHyphens/>
        <w:autoSpaceDE/>
        <w:autoSpaceDN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6.3.2. </w:t>
      </w:r>
      <w:r w:rsidRPr="003B0CB1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3B0CB1">
        <w:rPr>
          <w:sz w:val="28"/>
          <w:szCs w:val="28"/>
        </w:rPr>
        <w:t>регламентом работы МФЦ.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B0CB1" w:rsidRPr="003B0CB1" w:rsidRDefault="003B0CB1" w:rsidP="003B0CB1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3B0CB1" w:rsidRPr="003B0CB1" w:rsidRDefault="003B0CB1" w:rsidP="003B0CB1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 Формирование пакета документов</w:t>
      </w:r>
    </w:p>
    <w:p w:rsidR="003B0CB1" w:rsidRPr="003B0CB1" w:rsidRDefault="003B0CB1" w:rsidP="003B0CB1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3B0CB1" w:rsidRPr="003B0CB1" w:rsidRDefault="003B0CB1" w:rsidP="003B0CB1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запросы.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lastRenderedPageBreak/>
        <w:t>6.4.2. Специалист МФЦ после получения ответов на запросы формирует пакет документов и направляет его в Палату в порядке, установленном регламентом работы МФЦ.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в Палату документы.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 Выдача результата муниципальной услуги</w:t>
      </w:r>
    </w:p>
    <w:p w:rsidR="003B0CB1" w:rsidRPr="003B0CB1" w:rsidRDefault="003B0CB1" w:rsidP="003B0CB1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6.5.1. Специалист МФЦ при поступлении результата муниципальной услуги из Палаты регистрирует его в установленном порядке</w:t>
      </w:r>
      <w:proofErr w:type="gramStart"/>
      <w:r w:rsidRPr="003B0CB1">
        <w:rPr>
          <w:sz w:val="28"/>
          <w:szCs w:val="28"/>
        </w:rPr>
        <w:t>.</w:t>
      </w:r>
      <w:proofErr w:type="gramEnd"/>
      <w:r w:rsidRPr="003B0CB1">
        <w:rPr>
          <w:sz w:val="28"/>
          <w:szCs w:val="28"/>
        </w:rPr>
        <w:t xml:space="preserve"> </w:t>
      </w:r>
      <w:proofErr w:type="gramStart"/>
      <w:r w:rsidRPr="003B0CB1">
        <w:rPr>
          <w:sz w:val="28"/>
          <w:szCs w:val="28"/>
        </w:rPr>
        <w:t>и</w:t>
      </w:r>
      <w:proofErr w:type="gramEnd"/>
      <w:r w:rsidRPr="003B0CB1">
        <w:rPr>
          <w:sz w:val="28"/>
          <w:szCs w:val="28"/>
        </w:rPr>
        <w:t>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3B0CB1" w:rsidRPr="003B0CB1" w:rsidRDefault="003B0CB1" w:rsidP="003B0CB1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подпунктом, осуществляются в день поступления документов из Палаты.</w:t>
      </w:r>
    </w:p>
    <w:p w:rsidR="003B0CB1" w:rsidRPr="003B0CB1" w:rsidRDefault="003B0CB1" w:rsidP="003B0CB1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3B0CB1" w:rsidRPr="003B0CB1" w:rsidRDefault="003B0CB1" w:rsidP="003B0CB1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6.5.2. Специалист МФЦ выдает заявителю результат муниципальной услуги</w:t>
      </w:r>
    </w:p>
    <w:p w:rsidR="003B0CB1" w:rsidRPr="003B0CB1" w:rsidRDefault="003B0CB1" w:rsidP="003B0CB1">
      <w:pPr>
        <w:adjustRightInd w:val="0"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3B0CB1">
        <w:rPr>
          <w:sz w:val="28"/>
          <w:szCs w:val="28"/>
        </w:rPr>
        <w:t>в порядке очередности, в день прибытия заявителя</w:t>
      </w:r>
      <w:r w:rsidRPr="003B0CB1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3B0CB1" w:rsidRPr="003B0CB1" w:rsidRDefault="003B0CB1" w:rsidP="003B0CB1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выданный результат муниципальной услуги.</w:t>
      </w:r>
    </w:p>
    <w:p w:rsidR="003B0CB1" w:rsidRPr="003B0CB1" w:rsidRDefault="003B0CB1" w:rsidP="003B0CB1">
      <w:pPr>
        <w:autoSpaceDE/>
        <w:autoSpaceDN/>
        <w:ind w:firstLine="709"/>
        <w:jc w:val="both"/>
        <w:rPr>
          <w:sz w:val="28"/>
          <w:szCs w:val="28"/>
        </w:rPr>
      </w:pPr>
    </w:p>
    <w:p w:rsidR="00671135" w:rsidRDefault="003B0CB1" w:rsidP="00671135">
      <w:pPr>
        <w:rPr>
          <w:sz w:val="28"/>
          <w:szCs w:val="28"/>
        </w:rPr>
      </w:pPr>
      <w:r w:rsidRPr="003B0CB1">
        <w:rPr>
          <w:spacing w:val="-6"/>
          <w:sz w:val="28"/>
          <w:szCs w:val="28"/>
        </w:rPr>
        <w:br w:type="page"/>
      </w:r>
    </w:p>
    <w:p w:rsidR="00671135" w:rsidRDefault="00671135" w:rsidP="00671135">
      <w:pPr>
        <w:rPr>
          <w:sz w:val="28"/>
          <w:szCs w:val="28"/>
        </w:rPr>
      </w:pP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t>Приложение №1</w:t>
      </w:r>
    </w:p>
    <w:p w:rsidR="00671135" w:rsidRPr="0079592A" w:rsidRDefault="00671135" w:rsidP="00671135">
      <w:pPr>
        <w:ind w:left="5670"/>
        <w:jc w:val="both"/>
        <w:rPr>
          <w:sz w:val="16"/>
          <w:szCs w:val="16"/>
        </w:rPr>
      </w:pPr>
    </w:p>
    <w:p w:rsidR="00671135" w:rsidRPr="0079592A" w:rsidRDefault="00671135" w:rsidP="00671135">
      <w:pPr>
        <w:ind w:left="4111"/>
      </w:pPr>
      <w:r w:rsidRPr="0079592A">
        <w:rPr>
          <w:sz w:val="28"/>
          <w:szCs w:val="28"/>
        </w:rPr>
        <w:t xml:space="preserve">В ________________________________________ </w:t>
      </w:r>
      <w:r w:rsidRPr="0079592A">
        <w:t>(наименование органа местного самоуправления муниципального образования)</w:t>
      </w:r>
    </w:p>
    <w:p w:rsidR="00671135" w:rsidRPr="0079592A" w:rsidRDefault="00671135" w:rsidP="00671135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proofErr w:type="gramStart"/>
      <w:r w:rsidRPr="0079592A">
        <w:rPr>
          <w:spacing w:val="-7"/>
          <w:sz w:val="28"/>
          <w:szCs w:val="28"/>
        </w:rPr>
        <w:t>от_</w:t>
      </w:r>
      <w:r w:rsidRPr="0079592A">
        <w:rPr>
          <w:sz w:val="28"/>
          <w:szCs w:val="28"/>
        </w:rPr>
        <w:t xml:space="preserve">________________________________________ </w:t>
      </w:r>
      <w:r w:rsidRPr="0079592A">
        <w:rPr>
          <w:spacing w:val="-3"/>
        </w:rPr>
        <w:t>(для физических лиц - фамилия, имя, отчество (при наличии), место жительства, реквизиты документа, удостоверяющего личность, ИНН)</w:t>
      </w:r>
      <w:proofErr w:type="gramEnd"/>
    </w:p>
    <w:p w:rsidR="00671135" w:rsidRPr="0079592A" w:rsidRDefault="00671135" w:rsidP="00671135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r w:rsidRPr="0079592A">
        <w:rPr>
          <w:sz w:val="28"/>
          <w:szCs w:val="28"/>
        </w:rPr>
        <w:t xml:space="preserve">___________________________________________ </w:t>
      </w:r>
    </w:p>
    <w:p w:rsidR="00671135" w:rsidRPr="0079592A" w:rsidRDefault="00671135" w:rsidP="00671135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r w:rsidRPr="0079592A">
        <w:rPr>
          <w:spacing w:val="-3"/>
        </w:rPr>
        <w:t>(для юридических лиц - наименование, место нахождения, организационно-правовая форма, сведения о государственной регистрации в ЕГРЮЛ, ОГРН)</w:t>
      </w:r>
    </w:p>
    <w:p w:rsidR="00671135" w:rsidRPr="0079592A" w:rsidRDefault="00671135" w:rsidP="00671135">
      <w:pPr>
        <w:adjustRightInd w:val="0"/>
        <w:ind w:left="3403" w:firstLine="708"/>
        <w:jc w:val="both"/>
        <w:rPr>
          <w:spacing w:val="-3"/>
        </w:rPr>
      </w:pPr>
      <w:r w:rsidRPr="0079592A">
        <w:rPr>
          <w:spacing w:val="-3"/>
        </w:rPr>
        <w:t>______________________________________________________________</w:t>
      </w:r>
    </w:p>
    <w:p w:rsidR="00671135" w:rsidRPr="0079592A" w:rsidRDefault="00671135" w:rsidP="00671135">
      <w:pPr>
        <w:adjustRightInd w:val="0"/>
        <w:ind w:left="3403" w:firstLine="708"/>
        <w:jc w:val="both"/>
      </w:pPr>
      <w:r w:rsidRPr="0079592A">
        <w:rPr>
          <w:spacing w:val="-3"/>
        </w:rPr>
        <w:t>(</w:t>
      </w:r>
      <w:r w:rsidRPr="0079592A">
        <w:t>почтовый адрес, адрес электронной почты, номер телефона для связи)</w:t>
      </w:r>
    </w:p>
    <w:p w:rsidR="00671135" w:rsidRPr="0079592A" w:rsidRDefault="00671135" w:rsidP="00671135">
      <w:pPr>
        <w:adjustRightInd w:val="0"/>
        <w:ind w:firstLine="720"/>
        <w:jc w:val="right"/>
        <w:rPr>
          <w:b/>
          <w:sz w:val="28"/>
          <w:szCs w:val="28"/>
        </w:rPr>
      </w:pPr>
    </w:p>
    <w:p w:rsidR="00671135" w:rsidRPr="0079592A" w:rsidRDefault="00671135" w:rsidP="00671135">
      <w:pPr>
        <w:widowControl w:val="0"/>
        <w:adjustRightInd w:val="0"/>
        <w:jc w:val="center"/>
        <w:rPr>
          <w:sz w:val="28"/>
          <w:szCs w:val="28"/>
        </w:rPr>
      </w:pPr>
      <w:r w:rsidRPr="0079592A">
        <w:rPr>
          <w:sz w:val="28"/>
          <w:szCs w:val="28"/>
        </w:rPr>
        <w:t>Заявление</w:t>
      </w:r>
    </w:p>
    <w:p w:rsidR="00671135" w:rsidRPr="0079592A" w:rsidRDefault="00671135" w:rsidP="00671135">
      <w:pPr>
        <w:adjustRightInd w:val="0"/>
        <w:jc w:val="center"/>
        <w:rPr>
          <w:sz w:val="28"/>
          <w:szCs w:val="28"/>
        </w:rPr>
      </w:pPr>
      <w:r w:rsidRPr="0079592A">
        <w:rPr>
          <w:sz w:val="28"/>
          <w:szCs w:val="28"/>
        </w:rPr>
        <w:t>об утверждени</w:t>
      </w:r>
      <w:r>
        <w:rPr>
          <w:sz w:val="28"/>
          <w:szCs w:val="28"/>
        </w:rPr>
        <w:t>и</w:t>
      </w:r>
      <w:r w:rsidRPr="0079592A">
        <w:rPr>
          <w:sz w:val="28"/>
          <w:szCs w:val="28"/>
        </w:rPr>
        <w:t xml:space="preserve"> схемы земельного участка или земельных участков на кадастровом плане территори</w:t>
      </w:r>
      <w:r>
        <w:rPr>
          <w:sz w:val="28"/>
          <w:szCs w:val="28"/>
        </w:rPr>
        <w:t>и</w:t>
      </w:r>
    </w:p>
    <w:p w:rsidR="00671135" w:rsidRPr="0079592A" w:rsidRDefault="00671135" w:rsidP="00671135">
      <w:pPr>
        <w:adjustRightInd w:val="0"/>
        <w:jc w:val="center"/>
        <w:rPr>
          <w:sz w:val="28"/>
          <w:szCs w:val="28"/>
        </w:rPr>
      </w:pPr>
    </w:p>
    <w:p w:rsidR="00671135" w:rsidRPr="0079592A" w:rsidRDefault="00671135" w:rsidP="00671135">
      <w:pPr>
        <w:adjustRightInd w:val="0"/>
        <w:jc w:val="both"/>
        <w:rPr>
          <w:sz w:val="28"/>
          <w:szCs w:val="28"/>
        </w:rPr>
      </w:pP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Прошу утвердить схему земельного участка на кадастровом плане территори</w:t>
      </w:r>
      <w:r>
        <w:rPr>
          <w:sz w:val="28"/>
          <w:szCs w:val="28"/>
        </w:rPr>
        <w:t>и</w:t>
      </w:r>
      <w:r w:rsidRPr="0079592A">
        <w:rPr>
          <w:sz w:val="28"/>
          <w:szCs w:val="28"/>
        </w:rPr>
        <w:t>.</w:t>
      </w:r>
    </w:p>
    <w:p w:rsidR="00671135" w:rsidRPr="0079592A" w:rsidRDefault="00671135" w:rsidP="00671135">
      <w:pPr>
        <w:adjustRightInd w:val="0"/>
        <w:ind w:firstLine="709"/>
        <w:jc w:val="both"/>
        <w:rPr>
          <w:rFonts w:cs="Courier New"/>
          <w:sz w:val="28"/>
          <w:szCs w:val="28"/>
        </w:rPr>
      </w:pPr>
      <w:r w:rsidRPr="0079592A">
        <w:rPr>
          <w:sz w:val="28"/>
          <w:szCs w:val="28"/>
        </w:rPr>
        <w:t>Земельный участок площадью: ___ кв.м. образуемый в соответствии со схемой расположения земельного участка расположен по адресу: _______________ муниципальный район (городской округ), населенный пункт ____________________ ул.________________ д. _______ (</w:t>
      </w:r>
      <w:r w:rsidRPr="0079592A">
        <w:rPr>
          <w:rFonts w:cs="Courier New"/>
          <w:i/>
          <w:sz w:val="28"/>
          <w:szCs w:val="28"/>
        </w:rPr>
        <w:t>при отсутствии адреса земельного участка иное описание местоположения земельного участка</w:t>
      </w:r>
      <w:r w:rsidRPr="0079592A">
        <w:rPr>
          <w:rFonts w:cs="Courier New"/>
          <w:sz w:val="28"/>
          <w:szCs w:val="28"/>
        </w:rPr>
        <w:t>).</w:t>
      </w:r>
    </w:p>
    <w:p w:rsidR="00671135" w:rsidRPr="0079592A" w:rsidRDefault="00671135" w:rsidP="00671135">
      <w:pPr>
        <w:adjustRightInd w:val="0"/>
        <w:ind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Кадастровый номер земельного участка* или кадастровые номера земельных участков _____________:___, __________________: ___, ________________:______.</w:t>
      </w:r>
    </w:p>
    <w:p w:rsidR="00671135" w:rsidRPr="0079592A" w:rsidRDefault="00671135" w:rsidP="00671135">
      <w:pPr>
        <w:adjustRightInd w:val="0"/>
        <w:ind w:left="708" w:firstLine="1"/>
        <w:jc w:val="both"/>
        <w:rPr>
          <w:rFonts w:cs="Courier New"/>
          <w:sz w:val="24"/>
          <w:szCs w:val="24"/>
        </w:rPr>
      </w:pPr>
      <w:r w:rsidRPr="0079592A">
        <w:rPr>
          <w:rFonts w:cs="Courier New"/>
          <w:sz w:val="24"/>
          <w:szCs w:val="24"/>
        </w:rPr>
        <w:t>(указываются, если земельны</w:t>
      </w:r>
      <w:proofErr w:type="gramStart"/>
      <w:r w:rsidRPr="0079592A">
        <w:rPr>
          <w:rFonts w:cs="Courier New"/>
          <w:sz w:val="24"/>
          <w:szCs w:val="24"/>
        </w:rPr>
        <w:t>й(</w:t>
      </w:r>
      <w:proofErr w:type="spellStart"/>
      <w:proofErr w:type="gramEnd"/>
      <w:r w:rsidRPr="0079592A">
        <w:rPr>
          <w:rFonts w:cs="Courier New"/>
          <w:sz w:val="24"/>
          <w:szCs w:val="24"/>
        </w:rPr>
        <w:t>ые</w:t>
      </w:r>
      <w:proofErr w:type="spellEnd"/>
      <w:r w:rsidRPr="0079592A">
        <w:rPr>
          <w:rFonts w:cs="Courier New"/>
          <w:sz w:val="24"/>
          <w:szCs w:val="24"/>
        </w:rPr>
        <w:t>) участок(</w:t>
      </w:r>
      <w:proofErr w:type="spellStart"/>
      <w:r w:rsidRPr="0079592A">
        <w:rPr>
          <w:rFonts w:cs="Courier New"/>
          <w:sz w:val="24"/>
          <w:szCs w:val="24"/>
        </w:rPr>
        <w:t>ки</w:t>
      </w:r>
      <w:proofErr w:type="spellEnd"/>
      <w:r w:rsidRPr="0079592A">
        <w:rPr>
          <w:rFonts w:cs="Courier New"/>
          <w:sz w:val="24"/>
          <w:szCs w:val="24"/>
        </w:rPr>
        <w:t>) образуется(</w:t>
      </w:r>
      <w:proofErr w:type="spellStart"/>
      <w:r w:rsidRPr="0079592A">
        <w:rPr>
          <w:rFonts w:cs="Courier New"/>
          <w:sz w:val="24"/>
          <w:szCs w:val="24"/>
        </w:rPr>
        <w:t>ются</w:t>
      </w:r>
      <w:proofErr w:type="spellEnd"/>
      <w:r w:rsidRPr="0079592A">
        <w:rPr>
          <w:rFonts w:cs="Courier New"/>
          <w:sz w:val="24"/>
          <w:szCs w:val="24"/>
        </w:rPr>
        <w:t>) из земельного(</w:t>
      </w:r>
      <w:proofErr w:type="spellStart"/>
      <w:r w:rsidRPr="0079592A">
        <w:rPr>
          <w:rFonts w:cs="Courier New"/>
          <w:sz w:val="24"/>
          <w:szCs w:val="24"/>
        </w:rPr>
        <w:t>ных</w:t>
      </w:r>
      <w:proofErr w:type="spellEnd"/>
      <w:r w:rsidRPr="0079592A">
        <w:rPr>
          <w:rFonts w:cs="Courier New"/>
          <w:sz w:val="24"/>
          <w:szCs w:val="24"/>
        </w:rPr>
        <w:t>) участка(</w:t>
      </w:r>
      <w:proofErr w:type="spellStart"/>
      <w:r w:rsidRPr="0079592A">
        <w:rPr>
          <w:rFonts w:cs="Courier New"/>
          <w:sz w:val="24"/>
          <w:szCs w:val="24"/>
        </w:rPr>
        <w:t>ов</w:t>
      </w:r>
      <w:proofErr w:type="spellEnd"/>
      <w:r w:rsidRPr="0079592A">
        <w:rPr>
          <w:rFonts w:cs="Courier New"/>
          <w:sz w:val="24"/>
          <w:szCs w:val="24"/>
        </w:rPr>
        <w:t>) , сведения о котором (</w:t>
      </w:r>
      <w:proofErr w:type="spellStart"/>
      <w:r w:rsidRPr="0079592A">
        <w:rPr>
          <w:rFonts w:cs="Courier New"/>
          <w:sz w:val="24"/>
          <w:szCs w:val="24"/>
        </w:rPr>
        <w:t>ых</w:t>
      </w:r>
      <w:proofErr w:type="spellEnd"/>
      <w:r w:rsidRPr="0079592A">
        <w:rPr>
          <w:rFonts w:cs="Courier New"/>
          <w:sz w:val="24"/>
          <w:szCs w:val="24"/>
        </w:rPr>
        <w:t>) внесены в государственный кадастр недвижимости)</w:t>
      </w:r>
    </w:p>
    <w:p w:rsidR="00671135" w:rsidRPr="0079592A" w:rsidRDefault="00671135" w:rsidP="00671135">
      <w:pPr>
        <w:adjustRightInd w:val="0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________________________________________________________________________</w:t>
      </w:r>
    </w:p>
    <w:p w:rsidR="00671135" w:rsidRPr="0079592A" w:rsidRDefault="00671135" w:rsidP="00671135">
      <w:pPr>
        <w:adjustRightInd w:val="0"/>
        <w:jc w:val="both"/>
        <w:rPr>
          <w:sz w:val="24"/>
          <w:szCs w:val="24"/>
        </w:rPr>
      </w:pPr>
      <w:r w:rsidRPr="0079592A">
        <w:rPr>
          <w:sz w:val="24"/>
          <w:szCs w:val="24"/>
        </w:rPr>
        <w:t>(территориальная зона, в границах которой образуется земельный участок или вид разрешенного использования образуемого земельного участка)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Земельный участок относится к _______________________________________.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4"/>
          <w:szCs w:val="24"/>
        </w:rPr>
      </w:pPr>
      <w:r w:rsidRPr="0079592A">
        <w:rPr>
          <w:sz w:val="24"/>
          <w:szCs w:val="24"/>
        </w:rPr>
        <w:tab/>
      </w:r>
      <w:r w:rsidRPr="0079592A">
        <w:rPr>
          <w:sz w:val="24"/>
          <w:szCs w:val="24"/>
        </w:rPr>
        <w:tab/>
      </w:r>
      <w:r w:rsidRPr="0079592A">
        <w:rPr>
          <w:sz w:val="24"/>
          <w:szCs w:val="24"/>
        </w:rPr>
        <w:tab/>
      </w:r>
      <w:r w:rsidRPr="0079592A">
        <w:rPr>
          <w:sz w:val="24"/>
          <w:szCs w:val="24"/>
        </w:rPr>
        <w:tab/>
      </w:r>
      <w:r w:rsidRPr="0079592A">
        <w:rPr>
          <w:sz w:val="24"/>
          <w:szCs w:val="24"/>
        </w:rPr>
        <w:tab/>
      </w:r>
      <w:r w:rsidRPr="0079592A">
        <w:rPr>
          <w:sz w:val="24"/>
          <w:szCs w:val="24"/>
        </w:rPr>
        <w:tab/>
        <w:t>(указывается категория земель)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К заявлению прилагаются следующие документы (</w:t>
      </w:r>
      <w:proofErr w:type="spellStart"/>
      <w:r w:rsidRPr="0079592A">
        <w:rPr>
          <w:sz w:val="28"/>
          <w:szCs w:val="28"/>
        </w:rPr>
        <w:t>сканкопии</w:t>
      </w:r>
      <w:proofErr w:type="spellEnd"/>
      <w:r w:rsidRPr="0079592A">
        <w:rPr>
          <w:sz w:val="28"/>
          <w:szCs w:val="28"/>
        </w:rPr>
        <w:t>):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1) Документы, удостоверяющие личность;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rFonts w:cs="Courier New"/>
          <w:sz w:val="28"/>
        </w:rPr>
      </w:pPr>
      <w:r w:rsidRPr="0079592A">
        <w:rPr>
          <w:rFonts w:cs="Courier New"/>
          <w:sz w:val="28"/>
        </w:rPr>
        <w:t>2) Документ, подтверждающий полномочия представителя (если от имени заявителя действует представитель);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rFonts w:cs="Courier New"/>
          <w:sz w:val="28"/>
        </w:rPr>
        <w:t>3</w:t>
      </w:r>
      <w:r w:rsidRPr="0079592A">
        <w:rPr>
          <w:rFonts w:cs="Courier New"/>
          <w:sz w:val="28"/>
          <w:szCs w:val="28"/>
        </w:rPr>
        <w:t>) Схема расположения земельного участка или земельных участков на кадастровом плане территории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i/>
          <w:sz w:val="28"/>
          <w:szCs w:val="28"/>
        </w:rPr>
      </w:pPr>
      <w:proofErr w:type="gramStart"/>
      <w:r w:rsidRPr="0079592A">
        <w:rPr>
          <w:i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</w:t>
      </w:r>
      <w:r w:rsidRPr="0079592A">
        <w:rPr>
          <w:i/>
          <w:sz w:val="28"/>
          <w:szCs w:val="28"/>
        </w:rPr>
        <w:lastRenderedPageBreak/>
        <w:t>муниципальную</w:t>
      </w:r>
      <w:proofErr w:type="gramEnd"/>
      <w:r w:rsidRPr="0079592A">
        <w:rPr>
          <w:i/>
          <w:sz w:val="28"/>
          <w:szCs w:val="28"/>
        </w:rPr>
        <w:t xml:space="preserve"> услугу, в целях предоставления муниципальной услуги.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i/>
          <w:sz w:val="28"/>
          <w:szCs w:val="28"/>
        </w:rPr>
      </w:pPr>
      <w:r w:rsidRPr="0079592A">
        <w:rPr>
          <w:i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79592A">
        <w:rPr>
          <w:i/>
          <w:sz w:val="28"/>
          <w:szCs w:val="28"/>
        </w:rPr>
        <w:t>сканкопии</w:t>
      </w:r>
      <w:proofErr w:type="spellEnd"/>
      <w:r w:rsidRPr="0079592A">
        <w:rPr>
          <w:i/>
          <w:sz w:val="28"/>
          <w:szCs w:val="28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i/>
          <w:sz w:val="28"/>
          <w:szCs w:val="28"/>
        </w:rPr>
      </w:pPr>
      <w:r w:rsidRPr="0079592A">
        <w:rPr>
          <w:i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______________</w:t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  <w:t>_________________ ( ________________)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79592A">
        <w:rPr>
          <w:sz w:val="28"/>
          <w:szCs w:val="28"/>
        </w:rPr>
        <w:tab/>
        <w:t>(дата)</w:t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  <w:t>(подпись)</w:t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  <w:t>(Ф.И.О.)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16"/>
          <w:szCs w:val="16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16"/>
          <w:szCs w:val="16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16"/>
          <w:szCs w:val="16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16"/>
          <w:szCs w:val="16"/>
        </w:rPr>
        <w:sectPr w:rsidR="00671135" w:rsidRPr="0079592A" w:rsidSect="00871C84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lastRenderedPageBreak/>
        <w:t>Приложение №2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РАСПОРЯЖЕНИЕ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jc w:val="both"/>
        <w:rPr>
          <w:sz w:val="28"/>
          <w:szCs w:val="28"/>
        </w:rPr>
      </w:pPr>
      <w:r w:rsidRPr="0079592A">
        <w:rPr>
          <w:sz w:val="28"/>
          <w:szCs w:val="28"/>
        </w:rPr>
        <w:t>« ____ »_____________20__г.</w:t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  <w:t xml:space="preserve"> № ______</w:t>
      </w:r>
    </w:p>
    <w:p w:rsidR="00671135" w:rsidRPr="0079592A" w:rsidRDefault="00671135" w:rsidP="00671135">
      <w:pPr>
        <w:jc w:val="both"/>
        <w:rPr>
          <w:b/>
          <w:sz w:val="28"/>
          <w:szCs w:val="28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ОБ УТВЕРЖДЕНИИ СХЕМЫ РАСПОЛОЖЕНИЯ ЗЕМЕЛЬНОГО УЧАСТКА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НА КАДАСТРОВОМ ПЛАНЕ ТЕРРИТОРИИ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jc w:val="both"/>
        <w:rPr>
          <w:b/>
          <w:sz w:val="28"/>
          <w:szCs w:val="28"/>
        </w:rPr>
      </w:pPr>
    </w:p>
    <w:p w:rsidR="00671135" w:rsidRPr="0079592A" w:rsidRDefault="00671135" w:rsidP="00AE27D5">
      <w:pPr>
        <w:jc w:val="both"/>
        <w:rPr>
          <w:sz w:val="28"/>
          <w:szCs w:val="28"/>
        </w:rPr>
      </w:pPr>
      <w:r w:rsidRPr="0079592A">
        <w:rPr>
          <w:sz w:val="28"/>
          <w:szCs w:val="28"/>
        </w:rPr>
        <w:t>Рассмотрев заявление __________________________________, в соответствии с Земельным кодексом Российской Федерации:</w:t>
      </w:r>
    </w:p>
    <w:p w:rsidR="00671135" w:rsidRPr="0079592A" w:rsidRDefault="00671135" w:rsidP="00AE27D5">
      <w:pPr>
        <w:numPr>
          <w:ilvl w:val="0"/>
          <w:numId w:val="2"/>
        </w:numPr>
        <w:autoSpaceDE/>
        <w:autoSpaceDN/>
        <w:ind w:left="0" w:firstLine="0"/>
        <w:contextualSpacing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Утвердить схему расположения земельного участка площадью ___________ кв.м. с видом разрешенного использования ___________________, из категории земель _______________, расположенного ________________________ </w:t>
      </w:r>
      <w:proofErr w:type="gramStart"/>
      <w:r w:rsidRPr="0079592A">
        <w:rPr>
          <w:sz w:val="28"/>
          <w:szCs w:val="28"/>
        </w:rPr>
        <w:t>на</w:t>
      </w:r>
      <w:proofErr w:type="gramEnd"/>
      <w:r w:rsidRPr="0079592A">
        <w:rPr>
          <w:sz w:val="28"/>
          <w:szCs w:val="28"/>
        </w:rPr>
        <w:t xml:space="preserve"> </w:t>
      </w:r>
    </w:p>
    <w:p w:rsidR="00671135" w:rsidRPr="0079592A" w:rsidRDefault="00671135" w:rsidP="00AE27D5">
      <w:pPr>
        <w:autoSpaceDE/>
        <w:autoSpaceDN/>
        <w:spacing w:after="200" w:line="276" w:lineRule="auto"/>
        <w:ind w:left="5664"/>
        <w:contextualSpacing/>
        <w:jc w:val="both"/>
        <w:rPr>
          <w:i/>
          <w:sz w:val="24"/>
          <w:szCs w:val="24"/>
        </w:rPr>
      </w:pPr>
      <w:r w:rsidRPr="0079592A">
        <w:rPr>
          <w:sz w:val="24"/>
          <w:szCs w:val="24"/>
        </w:rPr>
        <w:t>(</w:t>
      </w:r>
      <w:r w:rsidRPr="0079592A">
        <w:rPr>
          <w:i/>
          <w:sz w:val="24"/>
          <w:szCs w:val="24"/>
        </w:rPr>
        <w:t>адрес, местоположение)</w:t>
      </w:r>
    </w:p>
    <w:p w:rsidR="00671135" w:rsidRPr="0079592A" w:rsidRDefault="00671135" w:rsidP="00AE27D5">
      <w:p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кадастровом </w:t>
      </w:r>
      <w:proofErr w:type="gramStart"/>
      <w:r w:rsidRPr="0079592A">
        <w:rPr>
          <w:sz w:val="28"/>
          <w:szCs w:val="28"/>
        </w:rPr>
        <w:t>плане</w:t>
      </w:r>
      <w:proofErr w:type="gramEnd"/>
      <w:r w:rsidRPr="0079592A">
        <w:rPr>
          <w:sz w:val="28"/>
          <w:szCs w:val="28"/>
        </w:rPr>
        <w:t xml:space="preserve"> территории (Приложение 1 к данному распоряжению).</w:t>
      </w:r>
    </w:p>
    <w:p w:rsidR="00671135" w:rsidRPr="00D72A50" w:rsidRDefault="00671135" w:rsidP="00E5292C">
      <w:pPr>
        <w:autoSpaceDE/>
        <w:autoSpaceDN/>
        <w:contextualSpacing/>
        <w:jc w:val="both"/>
        <w:rPr>
          <w:sz w:val="28"/>
          <w:szCs w:val="28"/>
        </w:rPr>
      </w:pPr>
      <w:r w:rsidRPr="00D72A50">
        <w:rPr>
          <w:sz w:val="28"/>
          <w:szCs w:val="28"/>
        </w:rPr>
        <w:t>2. _______________________ вправе обратиться с заявлением о  государственном кадастровом учете образуемого земельного участка и о государственной регистрации права собственности без доверенности.</w:t>
      </w:r>
    </w:p>
    <w:p w:rsidR="00671135" w:rsidRDefault="00671135" w:rsidP="00E5292C">
      <w:pPr>
        <w:autoSpaceDE/>
        <w:autoSpaceDN/>
        <w:contextualSpacing/>
        <w:jc w:val="both"/>
        <w:rPr>
          <w:sz w:val="28"/>
          <w:szCs w:val="28"/>
        </w:rPr>
      </w:pPr>
      <w:r w:rsidRPr="00D72A50">
        <w:rPr>
          <w:sz w:val="28"/>
          <w:szCs w:val="28"/>
        </w:rPr>
        <w:t>3.  Установить срок действия настоящего распоряжения - два года.</w:t>
      </w:r>
      <w:r w:rsidRPr="00D00B8D">
        <w:rPr>
          <w:sz w:val="28"/>
          <w:szCs w:val="28"/>
        </w:rPr>
        <w:t xml:space="preserve">   </w:t>
      </w:r>
    </w:p>
    <w:p w:rsidR="00671135" w:rsidRPr="0079592A" w:rsidRDefault="00671135" w:rsidP="00AE27D5">
      <w:p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9592A">
        <w:rPr>
          <w:sz w:val="28"/>
          <w:szCs w:val="28"/>
        </w:rPr>
        <w:t xml:space="preserve">Контроль за выполнением настоящего распоряжения возложить </w:t>
      </w:r>
      <w:proofErr w:type="gramStart"/>
      <w:r w:rsidRPr="0079592A">
        <w:rPr>
          <w:sz w:val="28"/>
          <w:szCs w:val="28"/>
        </w:rPr>
        <w:t>на</w:t>
      </w:r>
      <w:proofErr w:type="gramEnd"/>
      <w:r w:rsidRPr="0079592A">
        <w:rPr>
          <w:sz w:val="28"/>
          <w:szCs w:val="28"/>
        </w:rPr>
        <w:t xml:space="preserve"> _________________________________________________________________</w:t>
      </w:r>
    </w:p>
    <w:p w:rsidR="00671135" w:rsidRPr="0079592A" w:rsidRDefault="00671135" w:rsidP="00671135">
      <w:pPr>
        <w:ind w:left="3540" w:firstLine="708"/>
        <w:jc w:val="both"/>
        <w:rPr>
          <w:sz w:val="24"/>
          <w:szCs w:val="24"/>
        </w:rPr>
      </w:pPr>
      <w:r w:rsidRPr="0079592A">
        <w:rPr>
          <w:sz w:val="24"/>
          <w:szCs w:val="24"/>
        </w:rPr>
        <w:t>(должность, Ф.И.О.)</w:t>
      </w:r>
    </w:p>
    <w:p w:rsidR="00671135" w:rsidRPr="0079592A" w:rsidRDefault="00671135" w:rsidP="00671135">
      <w:pPr>
        <w:jc w:val="both"/>
        <w:rPr>
          <w:sz w:val="28"/>
          <w:szCs w:val="28"/>
        </w:rPr>
      </w:pPr>
    </w:p>
    <w:p w:rsidR="00671135" w:rsidRPr="0079592A" w:rsidRDefault="00671135" w:rsidP="00671135">
      <w:pPr>
        <w:jc w:val="both"/>
        <w:rPr>
          <w:sz w:val="28"/>
          <w:szCs w:val="28"/>
        </w:rPr>
      </w:pPr>
      <w:r w:rsidRPr="0079592A">
        <w:rPr>
          <w:sz w:val="28"/>
          <w:szCs w:val="28"/>
        </w:rPr>
        <w:t>Руководитель___________________</w:t>
      </w:r>
    </w:p>
    <w:p w:rsidR="00671135" w:rsidRPr="0079592A" w:rsidRDefault="00671135" w:rsidP="00671135">
      <w:pPr>
        <w:jc w:val="both"/>
        <w:rPr>
          <w:sz w:val="28"/>
          <w:szCs w:val="28"/>
        </w:rPr>
      </w:pPr>
    </w:p>
    <w:p w:rsidR="00671135" w:rsidRPr="0079592A" w:rsidRDefault="00671135" w:rsidP="00671135">
      <w:pPr>
        <w:jc w:val="right"/>
        <w:rPr>
          <w:sz w:val="28"/>
          <w:szCs w:val="28"/>
        </w:rPr>
        <w:sectPr w:rsidR="00671135" w:rsidRPr="0079592A" w:rsidSect="00871C84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lastRenderedPageBreak/>
        <w:t>Приложение к распоряжению</w:t>
      </w:r>
    </w:p>
    <w:p w:rsidR="00671135" w:rsidRPr="0079592A" w:rsidRDefault="00671135" w:rsidP="00671135">
      <w:pPr>
        <w:jc w:val="right"/>
        <w:rPr>
          <w:sz w:val="28"/>
          <w:szCs w:val="28"/>
        </w:rPr>
      </w:pP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t>Утверждена</w:t>
      </w: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t>Распоряжением</w:t>
      </w: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t>_________________________</w:t>
      </w: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t>от «__»________20___г. №____</w:t>
      </w:r>
    </w:p>
    <w:p w:rsidR="00671135" w:rsidRPr="0079592A" w:rsidRDefault="00671135" w:rsidP="00671135">
      <w:pPr>
        <w:jc w:val="right"/>
        <w:rPr>
          <w:sz w:val="28"/>
          <w:szCs w:val="28"/>
        </w:rPr>
      </w:pPr>
    </w:p>
    <w:p w:rsidR="00671135" w:rsidRPr="0079592A" w:rsidRDefault="00671135" w:rsidP="00671135">
      <w:pPr>
        <w:jc w:val="right"/>
        <w:rPr>
          <w:sz w:val="28"/>
          <w:szCs w:val="28"/>
        </w:rPr>
      </w:pPr>
    </w:p>
    <w:p w:rsidR="00671135" w:rsidRPr="0079592A" w:rsidRDefault="00671135" w:rsidP="00671135">
      <w:pPr>
        <w:keepNext/>
        <w:jc w:val="center"/>
        <w:outlineLvl w:val="0"/>
        <w:rPr>
          <w:sz w:val="36"/>
          <w:szCs w:val="36"/>
        </w:rPr>
      </w:pPr>
      <w:r w:rsidRPr="0079592A">
        <w:rPr>
          <w:sz w:val="36"/>
          <w:szCs w:val="36"/>
        </w:rPr>
        <w:t>Схема расположения земельного участка или земельных участков на кадастровом плане территории</w:t>
      </w:r>
    </w:p>
    <w:p w:rsidR="00671135" w:rsidRPr="0079592A" w:rsidRDefault="00671135" w:rsidP="006711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1"/>
        <w:gridCol w:w="3540"/>
        <w:gridCol w:w="3593"/>
      </w:tblGrid>
      <w:tr w:rsidR="00671135" w:rsidRPr="0079592A" w:rsidTr="00871C84">
        <w:tc>
          <w:tcPr>
            <w:tcW w:w="102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Условный номер земельного участка _________________________________________</w:t>
            </w:r>
          </w:p>
        </w:tc>
      </w:tr>
      <w:tr w:rsidR="00671135" w:rsidRPr="0079592A" w:rsidTr="00871C84">
        <w:tc>
          <w:tcPr>
            <w:tcW w:w="102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 xml:space="preserve">Площадь земельного участка_____________________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857699A" wp14:editId="0C7B11E3">
                  <wp:extent cx="178435" cy="2139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135" w:rsidRPr="0079592A" w:rsidTr="00871C84">
        <w:tc>
          <w:tcPr>
            <w:tcW w:w="31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592A">
              <w:rPr>
                <w:rFonts w:ascii="Arial" w:hAnsi="Arial" w:cs="Arial"/>
                <w:sz w:val="24"/>
                <w:szCs w:val="24"/>
              </w:rPr>
              <w:t>Координатым</w:t>
            </w:r>
            <w:proofErr w:type="spellEnd"/>
          </w:p>
        </w:tc>
      </w:tr>
      <w:tr w:rsidR="00671135" w:rsidRPr="0079592A" w:rsidTr="00871C84">
        <w:tc>
          <w:tcPr>
            <w:tcW w:w="31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671135" w:rsidRPr="0079592A" w:rsidTr="00871C84"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71135" w:rsidRPr="0079592A" w:rsidTr="00871C84"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135" w:rsidRPr="0079592A" w:rsidTr="00871C84">
        <w:tc>
          <w:tcPr>
            <w:tcW w:w="10234" w:type="dxa"/>
            <w:gridSpan w:val="3"/>
            <w:tcBorders>
              <w:top w:val="single" w:sz="4" w:space="0" w:color="auto"/>
              <w:bottom w:val="nil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871C84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Масштаб 1: ___________</w:t>
            </w:r>
          </w:p>
        </w:tc>
      </w:tr>
      <w:tr w:rsidR="00671135" w:rsidRPr="0079592A" w:rsidTr="00871C84">
        <w:tc>
          <w:tcPr>
            <w:tcW w:w="3101" w:type="dxa"/>
            <w:tcBorders>
              <w:top w:val="nil"/>
              <w:bottom w:val="single" w:sz="4" w:space="0" w:color="auto"/>
              <w:right w:val="nil"/>
            </w:tcBorders>
          </w:tcPr>
          <w:p w:rsidR="00671135" w:rsidRPr="0079592A" w:rsidRDefault="00671135" w:rsidP="00871C84">
            <w:pPr>
              <w:widowControl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Условные обозначения: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1135" w:rsidRPr="0079592A" w:rsidRDefault="00671135" w:rsidP="00671135">
      <w:pPr>
        <w:jc w:val="right"/>
        <w:rPr>
          <w:sz w:val="28"/>
          <w:szCs w:val="28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_______________________________</w:t>
      </w:r>
    </w:p>
    <w:p w:rsidR="00671135" w:rsidRPr="0079592A" w:rsidRDefault="00671135" w:rsidP="00671135">
      <w:pPr>
        <w:widowControl w:val="0"/>
        <w:adjustRightInd w:val="0"/>
        <w:jc w:val="both"/>
        <w:rPr>
          <w:sz w:val="16"/>
          <w:szCs w:val="16"/>
        </w:rPr>
        <w:sectPr w:rsidR="00671135" w:rsidRPr="0079592A" w:rsidSect="00871C84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671135" w:rsidRPr="0079592A" w:rsidRDefault="00671135" w:rsidP="00671135">
      <w:pPr>
        <w:rPr>
          <w:sz w:val="16"/>
          <w:szCs w:val="16"/>
        </w:rPr>
      </w:pPr>
    </w:p>
    <w:p w:rsidR="00671135" w:rsidRPr="0079592A" w:rsidRDefault="00671135" w:rsidP="00671135">
      <w:pPr>
        <w:jc w:val="right"/>
        <w:rPr>
          <w:spacing w:val="-6"/>
          <w:sz w:val="28"/>
          <w:szCs w:val="28"/>
        </w:rPr>
      </w:pPr>
      <w:r w:rsidRPr="0079592A">
        <w:rPr>
          <w:spacing w:val="-6"/>
          <w:sz w:val="28"/>
          <w:szCs w:val="28"/>
        </w:rPr>
        <w:t>Приложение №</w:t>
      </w:r>
      <w:r>
        <w:rPr>
          <w:spacing w:val="-6"/>
          <w:sz w:val="28"/>
          <w:szCs w:val="28"/>
        </w:rPr>
        <w:t>3</w:t>
      </w:r>
    </w:p>
    <w:p w:rsidR="00671135" w:rsidRPr="0079592A" w:rsidRDefault="00671135" w:rsidP="00671135">
      <w:pPr>
        <w:jc w:val="right"/>
        <w:rPr>
          <w:spacing w:val="-6"/>
          <w:sz w:val="28"/>
          <w:szCs w:val="28"/>
        </w:rPr>
      </w:pPr>
    </w:p>
    <w:p w:rsidR="00671135" w:rsidRPr="0079592A" w:rsidRDefault="00671135" w:rsidP="00671135">
      <w:pPr>
        <w:ind w:left="5812" w:right="-2"/>
        <w:rPr>
          <w:sz w:val="28"/>
          <w:szCs w:val="28"/>
        </w:rPr>
      </w:pPr>
      <w:r w:rsidRPr="0079592A">
        <w:rPr>
          <w:sz w:val="28"/>
          <w:szCs w:val="28"/>
        </w:rPr>
        <w:t>Руководителю</w:t>
      </w:r>
    </w:p>
    <w:p w:rsidR="00671135" w:rsidRPr="0079592A" w:rsidRDefault="00671135" w:rsidP="00671135">
      <w:pPr>
        <w:ind w:left="5812" w:right="-2"/>
        <w:rPr>
          <w:sz w:val="28"/>
          <w:szCs w:val="28"/>
        </w:rPr>
      </w:pPr>
      <w:r w:rsidRPr="0079592A">
        <w:rPr>
          <w:sz w:val="28"/>
          <w:szCs w:val="28"/>
        </w:rPr>
        <w:t>______________________________________________________________</w:t>
      </w:r>
    </w:p>
    <w:p w:rsidR="00671135" w:rsidRPr="0079592A" w:rsidRDefault="00671135" w:rsidP="00671135">
      <w:pPr>
        <w:ind w:left="5812" w:right="-2"/>
        <w:rPr>
          <w:b/>
          <w:sz w:val="28"/>
          <w:szCs w:val="28"/>
        </w:rPr>
      </w:pPr>
      <w:r w:rsidRPr="0079592A">
        <w:rPr>
          <w:sz w:val="28"/>
          <w:szCs w:val="28"/>
        </w:rPr>
        <w:t>От:</w:t>
      </w:r>
      <w:r w:rsidRPr="0079592A">
        <w:rPr>
          <w:b/>
          <w:sz w:val="28"/>
          <w:szCs w:val="28"/>
        </w:rPr>
        <w:t>___________________________</w:t>
      </w:r>
    </w:p>
    <w:p w:rsidR="00671135" w:rsidRPr="0079592A" w:rsidRDefault="00671135" w:rsidP="00671135">
      <w:pPr>
        <w:ind w:right="-2" w:firstLine="709"/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ind w:right="-2" w:firstLine="709"/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Заявление</w:t>
      </w:r>
    </w:p>
    <w:p w:rsidR="00671135" w:rsidRPr="0079592A" w:rsidRDefault="00671135" w:rsidP="00671135">
      <w:pPr>
        <w:ind w:right="-2" w:firstLine="709"/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об исправлении технической ошибки</w:t>
      </w:r>
    </w:p>
    <w:p w:rsidR="00671135" w:rsidRPr="0079592A" w:rsidRDefault="00671135" w:rsidP="00671135">
      <w:pPr>
        <w:ind w:right="-2" w:firstLine="709"/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ind w:right="-2" w:firstLine="709"/>
        <w:jc w:val="both"/>
        <w:rPr>
          <w:b/>
          <w:sz w:val="28"/>
          <w:szCs w:val="28"/>
        </w:rPr>
      </w:pPr>
      <w:r w:rsidRPr="0079592A">
        <w:rPr>
          <w:sz w:val="28"/>
          <w:szCs w:val="28"/>
        </w:rPr>
        <w:t>Сообщаю об ошибке, допущенной при оказании муниципальной услуги ___</w:t>
      </w:r>
      <w:r w:rsidRPr="0079592A">
        <w:rPr>
          <w:b/>
          <w:sz w:val="28"/>
          <w:szCs w:val="28"/>
        </w:rPr>
        <w:t>____________________________________________________________________</w:t>
      </w:r>
    </w:p>
    <w:p w:rsidR="00671135" w:rsidRPr="0079592A" w:rsidRDefault="00671135" w:rsidP="00671135">
      <w:pPr>
        <w:widowControl w:val="0"/>
        <w:adjustRightInd w:val="0"/>
        <w:ind w:right="-2" w:firstLine="709"/>
        <w:jc w:val="center"/>
      </w:pPr>
      <w:r w:rsidRPr="0079592A">
        <w:t>(наименование услуги)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Записано: ______________________________________________________</w:t>
      </w:r>
    </w:p>
    <w:p w:rsidR="00671135" w:rsidRPr="0079592A" w:rsidRDefault="00671135" w:rsidP="00671135">
      <w:pPr>
        <w:ind w:right="-2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___________________________________________________________________</w:t>
      </w:r>
    </w:p>
    <w:p w:rsidR="00671135" w:rsidRPr="0079592A" w:rsidRDefault="00671135" w:rsidP="00671135">
      <w:pPr>
        <w:ind w:right="-2" w:firstLine="709"/>
        <w:rPr>
          <w:sz w:val="28"/>
          <w:szCs w:val="28"/>
        </w:rPr>
      </w:pPr>
      <w:r w:rsidRPr="0079592A">
        <w:rPr>
          <w:sz w:val="28"/>
          <w:szCs w:val="28"/>
        </w:rPr>
        <w:t>Правильные сведения:_______________________________________________</w:t>
      </w:r>
    </w:p>
    <w:p w:rsidR="00671135" w:rsidRPr="0079592A" w:rsidRDefault="00671135" w:rsidP="00671135">
      <w:pPr>
        <w:ind w:right="-2"/>
        <w:rPr>
          <w:sz w:val="28"/>
          <w:szCs w:val="28"/>
        </w:rPr>
      </w:pPr>
      <w:r w:rsidRPr="0079592A">
        <w:rPr>
          <w:sz w:val="28"/>
          <w:szCs w:val="28"/>
        </w:rPr>
        <w:t>_______________________________________________________________________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Прилагаю следующие документы: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1.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2.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79592A">
        <w:rPr>
          <w:sz w:val="28"/>
          <w:szCs w:val="28"/>
        </w:rPr>
        <w:t>mail</w:t>
      </w:r>
      <w:proofErr w:type="spellEnd"/>
      <w:r w:rsidRPr="0079592A">
        <w:rPr>
          <w:sz w:val="28"/>
          <w:szCs w:val="28"/>
        </w:rPr>
        <w:t>:_______;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671135" w:rsidRPr="0079592A" w:rsidRDefault="00671135" w:rsidP="00671135">
      <w:pPr>
        <w:widowControl w:val="0"/>
        <w:adjustRightInd w:val="0"/>
        <w:ind w:firstLine="851"/>
        <w:jc w:val="both"/>
        <w:rPr>
          <w:spacing w:val="-6"/>
          <w:sz w:val="27"/>
          <w:szCs w:val="27"/>
        </w:rPr>
      </w:pPr>
      <w:proofErr w:type="gramStart"/>
      <w:r w:rsidRPr="0079592A">
        <w:rPr>
          <w:spacing w:val="-6"/>
          <w:sz w:val="27"/>
          <w:szCs w:val="27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79592A">
        <w:rPr>
          <w:spacing w:val="-6"/>
          <w:sz w:val="27"/>
          <w:szCs w:val="27"/>
        </w:rPr>
        <w:t xml:space="preserve"> услугу, в целях предоставления муниципальной услуги.</w:t>
      </w:r>
    </w:p>
    <w:p w:rsidR="00671135" w:rsidRPr="0079592A" w:rsidRDefault="00671135" w:rsidP="00671135">
      <w:pPr>
        <w:widowControl w:val="0"/>
        <w:adjustRightInd w:val="0"/>
        <w:ind w:firstLine="851"/>
        <w:jc w:val="both"/>
        <w:rPr>
          <w:spacing w:val="-6"/>
          <w:sz w:val="27"/>
          <w:szCs w:val="27"/>
        </w:rPr>
      </w:pPr>
      <w:r w:rsidRPr="0079592A">
        <w:rPr>
          <w:spacing w:val="-6"/>
          <w:sz w:val="27"/>
          <w:szCs w:val="27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671135" w:rsidRPr="0079592A" w:rsidRDefault="00671135" w:rsidP="00671135">
      <w:pPr>
        <w:widowControl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79592A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671135" w:rsidRPr="0079592A" w:rsidRDefault="00671135" w:rsidP="00671135">
      <w:pPr>
        <w:jc w:val="both"/>
        <w:rPr>
          <w:sz w:val="22"/>
          <w:szCs w:val="22"/>
        </w:rPr>
      </w:pPr>
      <w:r w:rsidRPr="0079592A">
        <w:rPr>
          <w:sz w:val="22"/>
          <w:szCs w:val="22"/>
        </w:rPr>
        <w:t>______________</w:t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  <w:t xml:space="preserve">                    </w:t>
      </w:r>
      <w:r w:rsidRPr="0079592A">
        <w:rPr>
          <w:sz w:val="22"/>
          <w:szCs w:val="22"/>
        </w:rPr>
        <w:tab/>
        <w:t>_________________ ( ________________)</w:t>
      </w:r>
    </w:p>
    <w:p w:rsidR="00671135" w:rsidRPr="006B3DBC" w:rsidRDefault="00671135" w:rsidP="00671135">
      <w:pPr>
        <w:jc w:val="both"/>
        <w:rPr>
          <w:sz w:val="22"/>
          <w:szCs w:val="22"/>
        </w:rPr>
        <w:sectPr w:rsidR="00671135" w:rsidRPr="006B3DBC" w:rsidSect="00871C84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  <w:r w:rsidRPr="0079592A">
        <w:rPr>
          <w:sz w:val="28"/>
          <w:szCs w:val="28"/>
        </w:rPr>
        <w:tab/>
      </w:r>
      <w:r w:rsidRPr="0079592A">
        <w:rPr>
          <w:sz w:val="22"/>
          <w:szCs w:val="22"/>
        </w:rPr>
        <w:t>(дата)</w:t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  <w:t>(подпись)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(Ф.И.О.)</w:t>
      </w:r>
    </w:p>
    <w:p w:rsidR="00671135" w:rsidRPr="0079592A" w:rsidRDefault="00671135" w:rsidP="00671135">
      <w:pPr>
        <w:jc w:val="right"/>
        <w:rPr>
          <w:spacing w:val="-6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9FC3E" wp14:editId="44FEBB0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5D36" w:rsidRDefault="007F5D36" w:rsidP="006711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" filled="f" stroked="f">
                <v:textbox>
                  <w:txbxContent>
                    <w:p w:rsidR="007F5D36" w:rsidRDefault="007F5D36" w:rsidP="00671135"/>
                  </w:txbxContent>
                </v:textbox>
              </v:shape>
            </w:pict>
          </mc:Fallback>
        </mc:AlternateContent>
      </w:r>
      <w:r w:rsidRPr="0079592A">
        <w:rPr>
          <w:spacing w:val="-6"/>
          <w:sz w:val="28"/>
          <w:szCs w:val="28"/>
        </w:rPr>
        <w:t xml:space="preserve">Приложение </w:t>
      </w:r>
    </w:p>
    <w:p w:rsidR="00671135" w:rsidRPr="006B3DBC" w:rsidRDefault="00671135" w:rsidP="00671135">
      <w:pPr>
        <w:ind w:left="7230"/>
        <w:jc w:val="right"/>
        <w:rPr>
          <w:spacing w:val="-6"/>
          <w:sz w:val="28"/>
          <w:szCs w:val="28"/>
        </w:rPr>
      </w:pPr>
      <w:r w:rsidRPr="0079592A">
        <w:rPr>
          <w:spacing w:val="-6"/>
          <w:sz w:val="28"/>
          <w:szCs w:val="28"/>
        </w:rPr>
        <w:t xml:space="preserve">(справочное) </w:t>
      </w:r>
    </w:p>
    <w:p w:rsidR="00671135" w:rsidRPr="0079592A" w:rsidRDefault="00671135" w:rsidP="00671135">
      <w:pPr>
        <w:spacing w:after="120"/>
        <w:jc w:val="center"/>
        <w:rPr>
          <w:b/>
          <w:bCs/>
          <w:sz w:val="24"/>
          <w:szCs w:val="24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Палата земельных и имущественных отношений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 xml:space="preserve"> Чистопольского муниципального района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671135" w:rsidRPr="0079592A" w:rsidTr="00871C84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Электронный адрес</w:t>
            </w:r>
          </w:p>
        </w:tc>
      </w:tr>
      <w:tr w:rsidR="00671135" w:rsidRPr="0079592A" w:rsidTr="00871C8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4-74</w:t>
            </w:r>
            <w:r w:rsidRPr="0079592A">
              <w:rPr>
                <w:sz w:val="28"/>
                <w:szCs w:val="28"/>
              </w:rPr>
              <w:t>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…@tatar.ru</w:t>
            </w:r>
          </w:p>
        </w:tc>
      </w:tr>
      <w:tr w:rsidR="00671135" w:rsidRPr="0079592A" w:rsidTr="00871C8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4-73</w:t>
            </w:r>
            <w:r w:rsidRPr="0079592A">
              <w:rPr>
                <w:sz w:val="28"/>
                <w:szCs w:val="28"/>
              </w:rPr>
              <w:t>-62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…@tatar.ru</w:t>
            </w:r>
          </w:p>
        </w:tc>
      </w:tr>
    </w:tbl>
    <w:p w:rsidR="00671135" w:rsidRPr="0079592A" w:rsidRDefault="00671135" w:rsidP="00671135">
      <w:pPr>
        <w:ind w:left="4961"/>
        <w:rPr>
          <w:sz w:val="28"/>
          <w:szCs w:val="28"/>
        </w:rPr>
      </w:pPr>
      <w:r w:rsidRPr="0079592A">
        <w:rPr>
          <w:sz w:val="28"/>
          <w:szCs w:val="28"/>
        </w:rPr>
        <w:t xml:space="preserve"> </w:t>
      </w:r>
    </w:p>
    <w:p w:rsidR="00671135" w:rsidRPr="0079592A" w:rsidRDefault="00671135" w:rsidP="00671135">
      <w:pPr>
        <w:adjustRightInd w:val="0"/>
        <w:jc w:val="center"/>
        <w:rPr>
          <w:sz w:val="28"/>
          <w:szCs w:val="28"/>
        </w:rPr>
      </w:pPr>
    </w:p>
    <w:p w:rsidR="00671135" w:rsidRPr="0079592A" w:rsidRDefault="00671135" w:rsidP="00671135">
      <w:pPr>
        <w:adjustRightInd w:val="0"/>
        <w:jc w:val="center"/>
        <w:rPr>
          <w:sz w:val="28"/>
          <w:szCs w:val="28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Чистопольского </w:t>
      </w:r>
      <w:r w:rsidRPr="0079592A">
        <w:rPr>
          <w:b/>
          <w:sz w:val="28"/>
          <w:szCs w:val="28"/>
        </w:rPr>
        <w:t>муниципального района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671135" w:rsidRPr="0079592A" w:rsidTr="00871C84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suppressAutoHyphens/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suppressAutoHyphens/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suppressAutoHyphens/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Электронный адрес</w:t>
            </w:r>
          </w:p>
        </w:tc>
      </w:tr>
      <w:tr w:rsidR="00671135" w:rsidRPr="0079592A" w:rsidTr="00871C84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suppressAutoHyphens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871C8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79592A">
              <w:rPr>
                <w:sz w:val="28"/>
              </w:rPr>
              <w:t>…</w:t>
            </w:r>
            <w:r w:rsidRPr="0079592A">
              <w:rPr>
                <w:sz w:val="28"/>
                <w:lang w:val="en-US"/>
              </w:rPr>
              <w:t>@tatar.ru</w:t>
            </w:r>
          </w:p>
        </w:tc>
      </w:tr>
    </w:tbl>
    <w:p w:rsidR="00671135" w:rsidRPr="0079592A" w:rsidRDefault="00671135" w:rsidP="00671135">
      <w:pPr>
        <w:adjustRightInd w:val="0"/>
        <w:jc w:val="center"/>
        <w:rPr>
          <w:sz w:val="28"/>
          <w:szCs w:val="28"/>
        </w:rPr>
      </w:pPr>
    </w:p>
    <w:p w:rsidR="00671135" w:rsidRPr="0079592A" w:rsidRDefault="00671135" w:rsidP="00671135">
      <w:pPr>
        <w:ind w:left="5529"/>
        <w:jc w:val="both"/>
        <w:rPr>
          <w:sz w:val="28"/>
          <w:szCs w:val="28"/>
        </w:rPr>
      </w:pPr>
    </w:p>
    <w:p w:rsidR="00671135" w:rsidRPr="0079592A" w:rsidRDefault="00671135" w:rsidP="00671135">
      <w:pPr>
        <w:keepNext/>
        <w:jc w:val="center"/>
        <w:outlineLvl w:val="0"/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Pr="00723B2A" w:rsidRDefault="00671135" w:rsidP="00671135">
      <w:pPr>
        <w:jc w:val="both"/>
        <w:rPr>
          <w:sz w:val="24"/>
          <w:szCs w:val="24"/>
        </w:rPr>
      </w:pPr>
    </w:p>
    <w:p w:rsidR="00671135" w:rsidRPr="009539D0" w:rsidRDefault="00671135" w:rsidP="00671135">
      <w:pPr>
        <w:tabs>
          <w:tab w:val="left" w:pos="0"/>
        </w:tabs>
        <w:rPr>
          <w:bCs/>
          <w:sz w:val="28"/>
          <w:szCs w:val="28"/>
        </w:rPr>
      </w:pPr>
    </w:p>
    <w:p w:rsidR="00671135" w:rsidRDefault="00671135" w:rsidP="00671135"/>
    <w:p w:rsidR="0001331D" w:rsidRPr="00671135" w:rsidRDefault="0001331D" w:rsidP="00671135">
      <w:pPr>
        <w:rPr>
          <w:sz w:val="16"/>
          <w:szCs w:val="16"/>
        </w:rPr>
      </w:pPr>
    </w:p>
    <w:sectPr w:rsidR="0001331D" w:rsidRPr="00671135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A23" w:rsidRDefault="00AA5A23" w:rsidP="00405188">
      <w:r>
        <w:separator/>
      </w:r>
    </w:p>
  </w:endnote>
  <w:endnote w:type="continuationSeparator" w:id="0">
    <w:p w:rsidR="00AA5A23" w:rsidRDefault="00AA5A23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A23" w:rsidRDefault="00AA5A23" w:rsidP="00405188">
      <w:r>
        <w:separator/>
      </w:r>
    </w:p>
  </w:footnote>
  <w:footnote w:type="continuationSeparator" w:id="0">
    <w:p w:rsidR="00AA5A23" w:rsidRDefault="00AA5A23" w:rsidP="00405188">
      <w:r>
        <w:continuationSeparator/>
      </w:r>
    </w:p>
  </w:footnote>
  <w:footnote w:id="1">
    <w:p w:rsidR="007F5D36" w:rsidRPr="00ED7094" w:rsidRDefault="007F5D36" w:rsidP="002C4A11">
      <w:pPr>
        <w:pStyle w:val="a8"/>
        <w:jc w:val="both"/>
        <w:rPr>
          <w:sz w:val="24"/>
          <w:szCs w:val="24"/>
        </w:rPr>
      </w:pPr>
      <w:r>
        <w:rPr>
          <w:rStyle w:val="aa"/>
        </w:rPr>
        <w:footnoteRef/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7F5D36" w:rsidRPr="00ED7094" w:rsidRDefault="007F5D36" w:rsidP="002C4A11">
      <w:pPr>
        <w:pStyle w:val="a8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D36" w:rsidRDefault="007F5D3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0DDA">
      <w:rPr>
        <w:noProof/>
      </w:rPr>
      <w:t>31</w:t>
    </w:r>
    <w:r>
      <w:fldChar w:fldCharType="end"/>
    </w:r>
  </w:p>
  <w:p w:rsidR="007F5D36" w:rsidRDefault="007F5D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30EF"/>
    <w:rsid w:val="00132C0F"/>
    <w:rsid w:val="001B7B30"/>
    <w:rsid w:val="001D3552"/>
    <w:rsid w:val="002C4A11"/>
    <w:rsid w:val="002E6C8E"/>
    <w:rsid w:val="003241A5"/>
    <w:rsid w:val="003610AB"/>
    <w:rsid w:val="00367173"/>
    <w:rsid w:val="003B0CB1"/>
    <w:rsid w:val="003F26C9"/>
    <w:rsid w:val="00405188"/>
    <w:rsid w:val="004162BE"/>
    <w:rsid w:val="004702D8"/>
    <w:rsid w:val="00490CC1"/>
    <w:rsid w:val="005A28BE"/>
    <w:rsid w:val="006503A0"/>
    <w:rsid w:val="00671135"/>
    <w:rsid w:val="00693DF1"/>
    <w:rsid w:val="006D207F"/>
    <w:rsid w:val="00780F84"/>
    <w:rsid w:val="007F5D36"/>
    <w:rsid w:val="00871C84"/>
    <w:rsid w:val="009071E1"/>
    <w:rsid w:val="00930FF5"/>
    <w:rsid w:val="00940209"/>
    <w:rsid w:val="009A1FA0"/>
    <w:rsid w:val="009C08C8"/>
    <w:rsid w:val="00AA5A23"/>
    <w:rsid w:val="00AA600F"/>
    <w:rsid w:val="00AE27D5"/>
    <w:rsid w:val="00AF4A58"/>
    <w:rsid w:val="00B36555"/>
    <w:rsid w:val="00B54997"/>
    <w:rsid w:val="00B86077"/>
    <w:rsid w:val="00BD1E50"/>
    <w:rsid w:val="00BD4967"/>
    <w:rsid w:val="00BE07C4"/>
    <w:rsid w:val="00C41274"/>
    <w:rsid w:val="00DA7435"/>
    <w:rsid w:val="00DD1B1B"/>
    <w:rsid w:val="00DF60A0"/>
    <w:rsid w:val="00E14425"/>
    <w:rsid w:val="00E50D04"/>
    <w:rsid w:val="00E5292C"/>
    <w:rsid w:val="00E53A20"/>
    <w:rsid w:val="00EC0DDA"/>
    <w:rsid w:val="00F2403A"/>
    <w:rsid w:val="00F476A4"/>
    <w:rsid w:val="00FB08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671135"/>
    <w:pPr>
      <w:autoSpaceDE/>
      <w:autoSpaceDN/>
    </w:pPr>
  </w:style>
  <w:style w:type="character" w:customStyle="1" w:styleId="a9">
    <w:name w:val="Текст сноски Знак"/>
    <w:basedOn w:val="a0"/>
    <w:link w:val="a8"/>
    <w:semiHidden/>
    <w:rsid w:val="006711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67113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7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11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">
    <w:name w:val="Знак Знак4"/>
    <w:basedOn w:val="a"/>
    <w:rsid w:val="00693DF1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671135"/>
    <w:pPr>
      <w:autoSpaceDE/>
      <w:autoSpaceDN/>
    </w:pPr>
  </w:style>
  <w:style w:type="character" w:customStyle="1" w:styleId="a9">
    <w:name w:val="Текст сноски Знак"/>
    <w:basedOn w:val="a0"/>
    <w:link w:val="a8"/>
    <w:semiHidden/>
    <w:rsid w:val="006711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67113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7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11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">
    <w:name w:val="Знак Знак4"/>
    <w:basedOn w:val="a"/>
    <w:rsid w:val="00693DF1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consultantplus://offline/ref=6948E8EC52DA5CC3EA6D5A7E78937C25E35FE150E2834F31B4FE2DE03330B458358BFA59865031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hyperlink" Target="consultantplus://offline/ref=B4BF70AACF1CBFE71119682AC5E2D2265500E918D191EADE4951AA2475f30D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4BF70AACF1CBFE71119682AC5E2D2265500EE1CD597EADE4951AA2475f30DN" TargetMode="Externa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istopol.tatar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BF70AACF1CBFE71119682AC5E2D2265500E81BD590EADE4951AA2475f30DN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hyperlink" Target="kodeks://link/d?nd=439307743&amp;prevdoc=439307743&amp;point=mark=00000000000000000000000000000000000000000000000001LMR3G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EF026-361E-4C87-8DF2-D865B93F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31</Pages>
  <Words>9516</Words>
  <Characters>54242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2021-03-18T12:49:00Z</cp:lastPrinted>
  <dcterms:created xsi:type="dcterms:W3CDTF">2021-03-12T11:09:00Z</dcterms:created>
  <dcterms:modified xsi:type="dcterms:W3CDTF">2021-03-23T06:23:00Z</dcterms:modified>
</cp:coreProperties>
</file>