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E75FBB">
        <w:rPr>
          <w:b/>
          <w:sz w:val="24"/>
          <w:szCs w:val="24"/>
        </w:rPr>
        <w:t>08___»__</w:t>
      </w:r>
      <w:r w:rsidR="00DF6FB3">
        <w:rPr>
          <w:b/>
          <w:sz w:val="24"/>
          <w:szCs w:val="24"/>
        </w:rPr>
        <w:t>__</w:t>
      </w:r>
      <w:r w:rsidR="00E75FBB">
        <w:rPr>
          <w:b/>
          <w:sz w:val="24"/>
          <w:szCs w:val="24"/>
        </w:rPr>
        <w:t>02</w:t>
      </w:r>
      <w:r w:rsidR="00DF6FB3">
        <w:rPr>
          <w:b/>
          <w:sz w:val="24"/>
          <w:szCs w:val="24"/>
        </w:rPr>
        <w:t>_</w:t>
      </w:r>
      <w:r w:rsidR="00240E5F">
        <w:rPr>
          <w:b/>
          <w:sz w:val="24"/>
          <w:szCs w:val="24"/>
        </w:rPr>
        <w:t>_____</w:t>
      </w:r>
      <w:r w:rsidR="00F2403A" w:rsidRPr="0001331D">
        <w:rPr>
          <w:b/>
          <w:sz w:val="24"/>
          <w:szCs w:val="24"/>
        </w:rPr>
        <w:t>_20</w:t>
      </w:r>
      <w:r w:rsidR="00240E5F">
        <w:rPr>
          <w:b/>
          <w:sz w:val="24"/>
          <w:szCs w:val="24"/>
        </w:rPr>
        <w:t>2</w:t>
      </w:r>
      <w:r w:rsidR="00194B6A">
        <w:rPr>
          <w:b/>
          <w:sz w:val="24"/>
          <w:szCs w:val="24"/>
        </w:rPr>
        <w:t>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DF6FB3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№____</w:t>
      </w:r>
      <w:r w:rsidR="00E75FBB">
        <w:rPr>
          <w:b/>
          <w:sz w:val="24"/>
          <w:szCs w:val="24"/>
        </w:rPr>
        <w:t>124</w:t>
      </w:r>
      <w:r w:rsidR="00DF6FB3">
        <w:rPr>
          <w:b/>
          <w:sz w:val="24"/>
          <w:szCs w:val="24"/>
        </w:rPr>
        <w:t>__</w:t>
      </w:r>
      <w:r w:rsidR="00240E5F">
        <w:rPr>
          <w:b/>
          <w:sz w:val="24"/>
          <w:szCs w:val="24"/>
        </w:rPr>
        <w:t>___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>18.05.2020 г. №432</w:t>
      </w:r>
      <w:r w:rsidRPr="00B27BA4">
        <w:t xml:space="preserve"> </w:t>
      </w:r>
      <w:r w:rsidRPr="00B27BA4">
        <w:rPr>
          <w:sz w:val="28"/>
          <w:szCs w:val="28"/>
        </w:rPr>
        <w:t xml:space="preserve">«Об условиях </w:t>
      </w:r>
    </w:p>
    <w:p w:rsidR="00B27BA4" w:rsidRP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 xml:space="preserve">отсрочки </w:t>
      </w:r>
      <w:r w:rsidRPr="00B27BA4">
        <w:rPr>
          <w:sz w:val="28"/>
          <w:szCs w:val="28"/>
        </w:rPr>
        <w:t xml:space="preserve">арендных платежей </w:t>
      </w:r>
    </w:p>
    <w:p w:rsidR="00B27BA4" w:rsidRP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 xml:space="preserve">субъектов малого и среднего </w:t>
      </w:r>
    </w:p>
    <w:p w:rsid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»</w:t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5717FB">
        <w:rPr>
          <w:sz w:val="28"/>
          <w:szCs w:val="28"/>
        </w:rPr>
        <w:t xml:space="preserve"> 131-ФЗ "Об общих принципах организации местного самоуправления </w:t>
      </w:r>
      <w:proofErr w:type="gramStart"/>
      <w:r w:rsidRPr="005717FB">
        <w:rPr>
          <w:sz w:val="28"/>
          <w:szCs w:val="28"/>
        </w:rPr>
        <w:t>в</w:t>
      </w:r>
      <w:proofErr w:type="gramEnd"/>
      <w:r w:rsidRPr="005717FB">
        <w:rPr>
          <w:sz w:val="28"/>
          <w:szCs w:val="28"/>
        </w:rPr>
        <w:t xml:space="preserve"> Российской Федерации"</w:t>
      </w:r>
      <w:r>
        <w:rPr>
          <w:sz w:val="28"/>
          <w:szCs w:val="28"/>
        </w:rPr>
        <w:t>, Положением о Палате, утверждённым решением Совета Чистопольского муниципального района Республики Татарстан от</w:t>
      </w:r>
      <w:r w:rsidRPr="005717FB">
        <w:t xml:space="preserve"> </w:t>
      </w:r>
      <w:r w:rsidRPr="005717FB">
        <w:rPr>
          <w:sz w:val="28"/>
          <w:szCs w:val="28"/>
        </w:rPr>
        <w:t>28.12.2005 №5/6 «О палате земельных и имущественных отношении Чистопольского муниципального района»</w:t>
      </w:r>
      <w:r w:rsidR="001C41F0">
        <w:rPr>
          <w:sz w:val="28"/>
          <w:szCs w:val="28"/>
        </w:rPr>
        <w:t xml:space="preserve">, в целях поддержки субъектов малого и среднего предпринимательства в </w:t>
      </w:r>
      <w:r w:rsidR="0011620B">
        <w:rPr>
          <w:sz w:val="28"/>
          <w:szCs w:val="28"/>
        </w:rPr>
        <w:t>р</w:t>
      </w:r>
      <w:r w:rsidR="001C41F0">
        <w:rPr>
          <w:sz w:val="28"/>
          <w:szCs w:val="28"/>
        </w:rPr>
        <w:t xml:space="preserve">езультате распространения </w:t>
      </w:r>
      <w:r w:rsidR="001C41F0" w:rsidRPr="001C41F0">
        <w:rPr>
          <w:sz w:val="28"/>
          <w:szCs w:val="28"/>
        </w:rPr>
        <w:t xml:space="preserve">новой </w:t>
      </w:r>
      <w:proofErr w:type="spellStart"/>
      <w:r w:rsidR="001C41F0" w:rsidRPr="001C41F0">
        <w:rPr>
          <w:sz w:val="28"/>
          <w:szCs w:val="28"/>
        </w:rPr>
        <w:t>корон</w:t>
      </w:r>
      <w:r w:rsidR="005F3ED2">
        <w:rPr>
          <w:sz w:val="28"/>
          <w:szCs w:val="28"/>
        </w:rPr>
        <w:t>а</w:t>
      </w:r>
      <w:r w:rsidR="001C41F0" w:rsidRPr="001C41F0">
        <w:rPr>
          <w:sz w:val="28"/>
          <w:szCs w:val="28"/>
        </w:rPr>
        <w:t>вирусной</w:t>
      </w:r>
      <w:proofErr w:type="spellEnd"/>
      <w:r w:rsidR="001C41F0" w:rsidRPr="001C41F0">
        <w:rPr>
          <w:sz w:val="28"/>
          <w:szCs w:val="28"/>
        </w:rPr>
        <w:t xml:space="preserve"> инфекции</w:t>
      </w:r>
    </w:p>
    <w:p w:rsidR="00B27BA4" w:rsidRDefault="00B27BA4" w:rsidP="00B27BA4">
      <w:pPr>
        <w:jc w:val="both"/>
        <w:rPr>
          <w:sz w:val="28"/>
          <w:szCs w:val="28"/>
        </w:rPr>
      </w:pPr>
    </w:p>
    <w:p w:rsidR="00DF6FB3" w:rsidRDefault="001C41F0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FB3">
        <w:rPr>
          <w:sz w:val="28"/>
          <w:szCs w:val="28"/>
        </w:rPr>
        <w:t xml:space="preserve">1. </w:t>
      </w:r>
      <w:r w:rsidR="00B27BA4">
        <w:rPr>
          <w:sz w:val="28"/>
          <w:szCs w:val="28"/>
        </w:rPr>
        <w:t>Внести изменени</w:t>
      </w:r>
      <w:r w:rsidR="00D945C6">
        <w:rPr>
          <w:sz w:val="28"/>
          <w:szCs w:val="28"/>
        </w:rPr>
        <w:t>я</w:t>
      </w:r>
      <w:r w:rsidR="00B27BA4">
        <w:rPr>
          <w:sz w:val="28"/>
          <w:szCs w:val="28"/>
        </w:rPr>
        <w:t xml:space="preserve"> в распоряжение </w:t>
      </w:r>
      <w:r w:rsidR="00B27BA4" w:rsidRPr="00B27BA4">
        <w:rPr>
          <w:sz w:val="28"/>
          <w:szCs w:val="28"/>
        </w:rPr>
        <w:t>П</w:t>
      </w:r>
      <w:r w:rsidR="00B27BA4">
        <w:rPr>
          <w:sz w:val="28"/>
          <w:szCs w:val="28"/>
        </w:rPr>
        <w:t xml:space="preserve">алаты земельных и имущественных отношений Чистопольского муниципального района от </w:t>
      </w:r>
      <w:r w:rsidR="00B27BA4" w:rsidRPr="00B27BA4">
        <w:rPr>
          <w:sz w:val="28"/>
          <w:szCs w:val="28"/>
        </w:rPr>
        <w:t>1</w:t>
      </w:r>
      <w:r w:rsidR="00B27BA4">
        <w:rPr>
          <w:sz w:val="28"/>
          <w:szCs w:val="28"/>
        </w:rPr>
        <w:t xml:space="preserve">8.05.2020 г. №432 «Об условиях отсрочки арендных платежей  субъектов малого и среднего </w:t>
      </w:r>
      <w:r w:rsidR="00B27BA4" w:rsidRPr="00B27BA4">
        <w:rPr>
          <w:sz w:val="28"/>
          <w:szCs w:val="28"/>
        </w:rPr>
        <w:t>предпринимательства»</w:t>
      </w:r>
      <w:r w:rsidR="00DF6FB3">
        <w:rPr>
          <w:sz w:val="28"/>
          <w:szCs w:val="28"/>
        </w:rPr>
        <w:t xml:space="preserve"> (с изменениями, внесёнными распоряжением Палаты земельных и имущественных отношений Чистопольского муниципального района от 24.09.2020 г. №972), изложив его в новой редакции согласно приложению №1.</w:t>
      </w:r>
    </w:p>
    <w:p w:rsidR="00B27BA4" w:rsidRDefault="00DF6FB3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Установить, что действие настоящего распоряжения распространяется на правоотношения, возникшие с 19 марта 2020 год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даты введения режима повышенной готовности на территории Республики Татарстан.</w:t>
      </w:r>
    </w:p>
    <w:p w:rsidR="007E3660" w:rsidRPr="00EF3335" w:rsidRDefault="00DF6FB3" w:rsidP="007E3660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E3660" w:rsidRPr="00EF3335">
        <w:rPr>
          <w:bCs/>
          <w:sz w:val="28"/>
          <w:szCs w:val="28"/>
        </w:rPr>
        <w:t xml:space="preserve">. </w:t>
      </w:r>
      <w:r w:rsidR="007E3660" w:rsidRPr="00EF3335">
        <w:rPr>
          <w:sz w:val="28"/>
          <w:szCs w:val="28"/>
        </w:rPr>
        <w:t xml:space="preserve">Опубликовать настоящее </w:t>
      </w:r>
      <w:r w:rsidR="007E3660">
        <w:rPr>
          <w:sz w:val="28"/>
          <w:szCs w:val="28"/>
        </w:rPr>
        <w:t xml:space="preserve">распоряжение </w:t>
      </w:r>
      <w:r w:rsidR="007E3660" w:rsidRPr="00EF3335">
        <w:rPr>
          <w:sz w:val="28"/>
          <w:szCs w:val="28"/>
        </w:rPr>
        <w:t>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7E3660" w:rsidRDefault="007E3660" w:rsidP="007E36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FB3">
        <w:rPr>
          <w:sz w:val="28"/>
          <w:szCs w:val="28"/>
        </w:rPr>
        <w:t>4</w:t>
      </w:r>
      <w:r w:rsidRPr="00EF3335">
        <w:rPr>
          <w:sz w:val="28"/>
          <w:szCs w:val="28"/>
        </w:rPr>
        <w:t xml:space="preserve">. </w:t>
      </w:r>
      <w:proofErr w:type="gramStart"/>
      <w:r w:rsidRPr="00EF3335">
        <w:rPr>
          <w:sz w:val="28"/>
          <w:szCs w:val="28"/>
        </w:rPr>
        <w:t>Контроль за</w:t>
      </w:r>
      <w:proofErr w:type="gramEnd"/>
      <w:r w:rsidRPr="00EF333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DF6FB3" w:rsidRDefault="007E3660" w:rsidP="007E3660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распоряжению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F6FB3" w:rsidRPr="00E44437" w:rsidRDefault="00E75FBB" w:rsidP="00DF6FB3">
      <w:pPr>
        <w:tabs>
          <w:tab w:val="left" w:pos="8145"/>
        </w:tabs>
        <w:ind w:firstLine="5103"/>
        <w:rPr>
          <w:sz w:val="28"/>
          <w:szCs w:val="28"/>
        </w:rPr>
      </w:pPr>
      <w:r w:rsidRPr="00E44437">
        <w:rPr>
          <w:sz w:val="28"/>
          <w:szCs w:val="28"/>
        </w:rPr>
        <w:t>от  08.02.2021 г. №124</w:t>
      </w:r>
    </w:p>
    <w:p w:rsidR="00DF6FB3" w:rsidRPr="00E44437" w:rsidRDefault="00DF6FB3" w:rsidP="007E3660">
      <w:pPr>
        <w:tabs>
          <w:tab w:val="left" w:pos="8145"/>
        </w:tabs>
        <w:jc w:val="both"/>
        <w:rPr>
          <w:sz w:val="28"/>
          <w:szCs w:val="28"/>
        </w:rPr>
      </w:pPr>
    </w:p>
    <w:p w:rsidR="00DF6FB3" w:rsidRPr="00E44437" w:rsidRDefault="00811D86" w:rsidP="00E44437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ind w:firstLine="567"/>
        <w:jc w:val="both"/>
        <w:rPr>
          <w:sz w:val="28"/>
          <w:szCs w:val="28"/>
        </w:rPr>
      </w:pPr>
      <w:r w:rsidRPr="00E44437">
        <w:rPr>
          <w:color w:val="000000"/>
          <w:sz w:val="28"/>
          <w:szCs w:val="28"/>
          <w:lang w:eastAsia="ru-RU" w:bidi="ru-RU"/>
        </w:rPr>
        <w:t xml:space="preserve">Главным специалистам Палаты земельных и имущественных отношений Чистопольского муниципального района </w:t>
      </w:r>
      <w:r w:rsidR="00DF6FB3" w:rsidRPr="00E44437">
        <w:rPr>
          <w:color w:val="000000"/>
          <w:sz w:val="28"/>
          <w:szCs w:val="28"/>
          <w:lang w:eastAsia="ru-RU" w:bidi="ru-RU"/>
        </w:rPr>
        <w:t xml:space="preserve">по договорам аренды </w:t>
      </w:r>
      <w:r w:rsidRPr="00E44437">
        <w:rPr>
          <w:color w:val="000000"/>
          <w:sz w:val="28"/>
          <w:szCs w:val="28"/>
          <w:lang w:eastAsia="ru-RU" w:bidi="ru-RU"/>
        </w:rPr>
        <w:t>муниципального</w:t>
      </w:r>
      <w:r w:rsidR="00DF6FB3" w:rsidRPr="00E44437">
        <w:rPr>
          <w:color w:val="000000"/>
          <w:sz w:val="28"/>
          <w:szCs w:val="28"/>
          <w:lang w:eastAsia="ru-RU" w:bidi="ru-RU"/>
        </w:rPr>
        <w:t xml:space="preserve"> имущества, находящегося в собственности </w:t>
      </w:r>
      <w:r w:rsidRPr="00E44437">
        <w:rPr>
          <w:color w:val="000000"/>
          <w:sz w:val="28"/>
          <w:szCs w:val="28"/>
          <w:lang w:eastAsia="ru-RU" w:bidi="ru-RU"/>
        </w:rPr>
        <w:t xml:space="preserve">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разграничена, </w:t>
      </w:r>
      <w:r w:rsidR="00DF6FB3" w:rsidRPr="00E44437">
        <w:rPr>
          <w:color w:val="000000"/>
          <w:sz w:val="28"/>
          <w:szCs w:val="28"/>
          <w:lang w:eastAsia="ru-RU" w:bidi="ru-RU"/>
        </w:rPr>
        <w:t>в течение семи дней со дня обращения арендаторов обеспечить:</w:t>
      </w:r>
    </w:p>
    <w:p w:rsidR="00DF6FB3" w:rsidRPr="00E44437" w:rsidRDefault="00DF6FB3" w:rsidP="00E44437">
      <w:pPr>
        <w:pStyle w:val="20"/>
        <w:shd w:val="clear" w:color="auto" w:fill="auto"/>
        <w:tabs>
          <w:tab w:val="left" w:pos="1014"/>
        </w:tabs>
        <w:ind w:firstLine="567"/>
        <w:jc w:val="both"/>
        <w:rPr>
          <w:sz w:val="28"/>
          <w:szCs w:val="28"/>
        </w:rPr>
      </w:pPr>
      <w:r w:rsidRPr="00E44437">
        <w:rPr>
          <w:color w:val="000000"/>
          <w:sz w:val="28"/>
          <w:szCs w:val="28"/>
          <w:lang w:eastAsia="ru-RU" w:bidi="ru-RU"/>
        </w:rPr>
        <w:t>а)</w:t>
      </w:r>
      <w:r w:rsidRPr="00E44437">
        <w:rPr>
          <w:color w:val="000000"/>
          <w:sz w:val="28"/>
          <w:szCs w:val="28"/>
          <w:lang w:eastAsia="ru-RU" w:bidi="ru-RU"/>
        </w:rPr>
        <w:tab/>
        <w:t>заключение дополнительных соглашений, предусматривающих предоставление отсрочки уплаты арендных платежей, к договорам аренды, заключенным до 1 апреля 2020 года с субъектами малого и среднего предпринимательства, включенными в единый реестр субъектов малого и среднего предпринимательства, на следующих условиях:</w:t>
      </w:r>
    </w:p>
    <w:p w:rsidR="00DF6FB3" w:rsidRPr="00E44437" w:rsidRDefault="00DF6FB3" w:rsidP="00E44437">
      <w:pPr>
        <w:pStyle w:val="20"/>
        <w:shd w:val="clear" w:color="auto" w:fill="auto"/>
        <w:ind w:firstLine="567"/>
        <w:jc w:val="both"/>
        <w:rPr>
          <w:sz w:val="28"/>
          <w:szCs w:val="28"/>
        </w:rPr>
      </w:pPr>
      <w:proofErr w:type="gramStart"/>
      <w:r w:rsidRPr="00E44437">
        <w:rPr>
          <w:color w:val="000000"/>
          <w:sz w:val="28"/>
          <w:szCs w:val="28"/>
          <w:lang w:eastAsia="ru-RU" w:bidi="ru-RU"/>
        </w:rPr>
        <w:t xml:space="preserve">отсрочка предоставляется с 1 апреля 2020 года до 1 января 2021 года, а для арендаторов, освобожденных от уплаты арендных платежей в соответствии с распоряжением </w:t>
      </w:r>
      <w:r w:rsidR="00811D86" w:rsidRPr="00E44437">
        <w:rPr>
          <w:color w:val="000000"/>
          <w:sz w:val="28"/>
          <w:szCs w:val="28"/>
          <w:lang w:eastAsia="ru-RU" w:bidi="ru-RU"/>
        </w:rPr>
        <w:t xml:space="preserve">Палаты земельных и имущественных отношений Чистопольского муниципального района от 18.05.2020 г. №431 «Об условиях освобождения от арендных платежей субъектов малого и среднего предпринимательства» </w:t>
      </w:r>
      <w:r w:rsidRPr="00E44437">
        <w:rPr>
          <w:color w:val="000000"/>
          <w:sz w:val="28"/>
          <w:szCs w:val="28"/>
          <w:lang w:eastAsia="ru-RU" w:bidi="ru-RU"/>
        </w:rPr>
        <w:t xml:space="preserve"> - с 1 июля 2020 года до 1 января 2021 года;</w:t>
      </w:r>
      <w:proofErr w:type="gramEnd"/>
    </w:p>
    <w:p w:rsidR="00DF6FB3" w:rsidRPr="00E44437" w:rsidRDefault="00DF6FB3" w:rsidP="00E44437">
      <w:pPr>
        <w:pStyle w:val="20"/>
        <w:shd w:val="clear" w:color="auto" w:fill="auto"/>
        <w:ind w:firstLine="567"/>
        <w:jc w:val="both"/>
        <w:rPr>
          <w:sz w:val="28"/>
          <w:szCs w:val="28"/>
        </w:rPr>
      </w:pPr>
      <w:r w:rsidRPr="00E44437">
        <w:rPr>
          <w:color w:val="000000"/>
          <w:sz w:val="28"/>
          <w:szCs w:val="28"/>
          <w:lang w:eastAsia="ru-RU" w:bidi="ru-RU"/>
        </w:rPr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F6FB3" w:rsidRPr="00E44437" w:rsidRDefault="00DF6FB3" w:rsidP="00E44437">
      <w:pPr>
        <w:pStyle w:val="20"/>
        <w:shd w:val="clear" w:color="auto" w:fill="auto"/>
        <w:ind w:firstLine="567"/>
        <w:jc w:val="both"/>
        <w:rPr>
          <w:sz w:val="28"/>
          <w:szCs w:val="28"/>
        </w:rPr>
      </w:pPr>
      <w:r w:rsidRPr="00E44437">
        <w:rPr>
          <w:color w:val="000000"/>
          <w:sz w:val="28"/>
          <w:szCs w:val="28"/>
          <w:lang w:eastAsia="ru-RU"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DF6FB3" w:rsidRPr="00E44437" w:rsidRDefault="00DF6FB3" w:rsidP="00E44437">
      <w:pPr>
        <w:pStyle w:val="20"/>
        <w:shd w:val="clear" w:color="auto" w:fill="auto"/>
        <w:ind w:firstLine="567"/>
        <w:jc w:val="both"/>
        <w:rPr>
          <w:sz w:val="28"/>
          <w:szCs w:val="28"/>
        </w:rPr>
      </w:pPr>
      <w:r w:rsidRPr="00E44437">
        <w:rPr>
          <w:color w:val="000000"/>
          <w:sz w:val="28"/>
          <w:szCs w:val="28"/>
          <w:lang w:eastAsia="ru-RU" w:bidi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F6FB3" w:rsidRPr="00E44437" w:rsidRDefault="00DF6FB3" w:rsidP="00E44437">
      <w:pPr>
        <w:pStyle w:val="20"/>
        <w:shd w:val="clear" w:color="auto" w:fill="auto"/>
        <w:tabs>
          <w:tab w:val="left" w:pos="1028"/>
        </w:tabs>
        <w:ind w:firstLine="567"/>
        <w:jc w:val="both"/>
        <w:rPr>
          <w:sz w:val="28"/>
          <w:szCs w:val="28"/>
        </w:rPr>
      </w:pPr>
      <w:proofErr w:type="gramStart"/>
      <w:r w:rsidRPr="00E44437">
        <w:rPr>
          <w:color w:val="000000"/>
          <w:sz w:val="28"/>
          <w:szCs w:val="28"/>
          <w:lang w:eastAsia="ru-RU" w:bidi="ru-RU"/>
        </w:rPr>
        <w:t>б)</w:t>
      </w:r>
      <w:r w:rsidRPr="00E44437">
        <w:rPr>
          <w:color w:val="000000"/>
          <w:sz w:val="28"/>
          <w:szCs w:val="28"/>
          <w:lang w:eastAsia="ru-RU" w:bidi="ru-RU"/>
        </w:rPr>
        <w:tab/>
        <w:t>заключение дополнительных соглашений, предусматривающих предоставление отсрочки уплаты арендных платежей, к договорам аренды, заключенным до принятия в 2020 году решения о введении режима повышенной готовности или чрезвычайной ситуации на территории Республики Татарстан, с организациями,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</w:t>
      </w:r>
      <w:proofErr w:type="gramEnd"/>
      <w:r w:rsidRPr="00E44437">
        <w:rPr>
          <w:color w:val="000000"/>
          <w:sz w:val="28"/>
          <w:szCs w:val="28"/>
          <w:lang w:eastAsia="ru-RU" w:bidi="ru-RU"/>
        </w:rPr>
        <w:t xml:space="preserve">» </w:t>
      </w:r>
      <w:proofErr w:type="gramStart"/>
      <w:r w:rsidRPr="00E44437">
        <w:rPr>
          <w:color w:val="000000"/>
          <w:sz w:val="28"/>
          <w:szCs w:val="28"/>
          <w:lang w:eastAsia="ru-RU" w:bidi="ru-RU"/>
        </w:rPr>
        <w:t xml:space="preserve">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E44437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E44437">
        <w:rPr>
          <w:color w:val="000000"/>
          <w:sz w:val="28"/>
          <w:szCs w:val="28"/>
          <w:lang w:eastAsia="ru-RU" w:bidi="ru-RU"/>
        </w:rPr>
        <w:t xml:space="preserve"> инфекции, в соответствии с постановлением Правительства Российской Федерации от 11 июня 2020 г. № 847 «О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E44437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E44437">
        <w:rPr>
          <w:color w:val="000000"/>
          <w:sz w:val="28"/>
          <w:szCs w:val="28"/>
          <w:lang w:eastAsia="ru-RU" w:bidi="ru-RU"/>
        </w:rPr>
        <w:t xml:space="preserve"> </w:t>
      </w:r>
      <w:r w:rsidRPr="00E44437">
        <w:rPr>
          <w:color w:val="000000"/>
          <w:sz w:val="28"/>
          <w:szCs w:val="28"/>
          <w:lang w:eastAsia="ru-RU" w:bidi="ru-RU"/>
        </w:rPr>
        <w:lastRenderedPageBreak/>
        <w:t>инфекции» (далее - социально ориентированные некоммерческие организации), на следующих условиях:</w:t>
      </w:r>
      <w:proofErr w:type="gramEnd"/>
    </w:p>
    <w:p w:rsidR="00A526D5" w:rsidRPr="00E44437" w:rsidRDefault="00A526D5" w:rsidP="00E44437">
      <w:pPr>
        <w:widowControl w:val="0"/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 xml:space="preserve">отсрочка предоставляется на весь период действия режима повышенной готовности или чрезвычайной ситуации на территории Республики Татарстан с учетом освобождения от уплаты арендной платы, распоряжением Палаты земельных и имущественных отношений Чистопольского муниципального района от 18.05.2020 г. №431 «Об условиях освобождения от арендных платежей субъектов малого и среднего предпринимательства»  </w:t>
      </w:r>
    </w:p>
    <w:p w:rsidR="00A526D5" w:rsidRPr="00E44437" w:rsidRDefault="00A526D5" w:rsidP="00E44437">
      <w:pPr>
        <w:widowControl w:val="0"/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proofErr w:type="gramStart"/>
      <w:r w:rsidRPr="00E44437">
        <w:rPr>
          <w:color w:val="000000"/>
          <w:sz w:val="28"/>
          <w:szCs w:val="28"/>
          <w:lang w:bidi="ru-RU"/>
        </w:rPr>
        <w:t xml:space="preserve">отсрочка предоставляется вне зависимости от осуществления социально ориентированной некоммерческой организацией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E44437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E44437">
        <w:rPr>
          <w:color w:val="000000"/>
          <w:sz w:val="28"/>
          <w:szCs w:val="28"/>
          <w:lang w:bidi="ru-RU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</w:t>
      </w:r>
      <w:proofErr w:type="gramEnd"/>
      <w:r w:rsidRPr="00E44437">
        <w:rPr>
          <w:color w:val="000000"/>
          <w:sz w:val="28"/>
          <w:szCs w:val="28"/>
          <w:lang w:bidi="ru-RU"/>
        </w:rPr>
        <w:t xml:space="preserve"> в результате распространения новой </w:t>
      </w:r>
      <w:proofErr w:type="spellStart"/>
      <w:r w:rsidRPr="00E44437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E44437">
        <w:rPr>
          <w:color w:val="000000"/>
          <w:sz w:val="28"/>
          <w:szCs w:val="28"/>
          <w:lang w:bidi="ru-RU"/>
        </w:rPr>
        <w:t xml:space="preserve"> инфекции» (далее - Перечень), а также от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года;</w:t>
      </w:r>
    </w:p>
    <w:p w:rsidR="00A526D5" w:rsidRPr="00E44437" w:rsidRDefault="00A526D5" w:rsidP="00E44437">
      <w:pPr>
        <w:widowControl w:val="0"/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A526D5" w:rsidRPr="00E44437" w:rsidRDefault="00A526D5" w:rsidP="00E44437">
      <w:pPr>
        <w:widowControl w:val="0"/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A526D5" w:rsidRPr="00E44437" w:rsidRDefault="00A526D5" w:rsidP="00E44437">
      <w:pPr>
        <w:widowControl w:val="0"/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A526D5" w:rsidRPr="00E44437" w:rsidRDefault="00A526D5" w:rsidP="00E44437">
      <w:pPr>
        <w:widowControl w:val="0"/>
        <w:tabs>
          <w:tab w:val="left" w:pos="1014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в)</w:t>
      </w:r>
      <w:r w:rsidRPr="00E44437">
        <w:rPr>
          <w:color w:val="000000"/>
          <w:sz w:val="28"/>
          <w:szCs w:val="28"/>
          <w:lang w:bidi="ru-RU"/>
        </w:rPr>
        <w:tab/>
      </w:r>
      <w:r w:rsidR="00B32A06" w:rsidRPr="00E44437">
        <w:rPr>
          <w:color w:val="000000"/>
          <w:sz w:val="28"/>
          <w:szCs w:val="28"/>
          <w:lang w:bidi="ru-RU"/>
        </w:rPr>
        <w:t>размещение на официальном сайте Чистопольского муниципального района Республики Татарстан www.chistopol.tatarstan.ru в течение трех рабочих дней со дня вступления в силу настоящего распоряжения информации для арендаторо</w:t>
      </w:r>
      <w:proofErr w:type="gramStart"/>
      <w:r w:rsidR="00B32A06" w:rsidRPr="00E44437">
        <w:rPr>
          <w:color w:val="000000"/>
          <w:sz w:val="28"/>
          <w:szCs w:val="28"/>
          <w:lang w:bidi="ru-RU"/>
        </w:rPr>
        <w:t>в-</w:t>
      </w:r>
      <w:proofErr w:type="gramEnd"/>
      <w:r w:rsidR="00B32A06" w:rsidRPr="00E44437">
        <w:rPr>
          <w:color w:val="000000"/>
          <w:sz w:val="28"/>
          <w:szCs w:val="28"/>
          <w:lang w:bidi="ru-RU"/>
        </w:rPr>
        <w:t xml:space="preserve"> субъектов малого и среднего предпринимательства </w:t>
      </w:r>
      <w:r w:rsidRPr="00E44437">
        <w:rPr>
          <w:color w:val="000000"/>
          <w:sz w:val="28"/>
          <w:szCs w:val="28"/>
          <w:lang w:bidi="ru-RU"/>
        </w:rPr>
        <w:t>и социально ориентированных некоммерческих организаций о возможности заключения дополнительных соглашений в соответствии с подпунктами «а» и «б» настоящего пункта.</w:t>
      </w:r>
    </w:p>
    <w:p w:rsidR="00A32452" w:rsidRPr="00E44437" w:rsidRDefault="00194B6A" w:rsidP="00E44437">
      <w:pPr>
        <w:widowControl w:val="0"/>
        <w:tabs>
          <w:tab w:val="left" w:pos="994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 xml:space="preserve">2. </w:t>
      </w:r>
      <w:proofErr w:type="gramStart"/>
      <w:r w:rsidR="00A526D5" w:rsidRPr="00E44437">
        <w:rPr>
          <w:color w:val="000000"/>
          <w:sz w:val="28"/>
          <w:szCs w:val="28"/>
          <w:lang w:bidi="ru-RU"/>
        </w:rPr>
        <w:t xml:space="preserve">Установить, что отсрочка уплаты арендных платежей предоставляется арендаторам, указанным в подпунктах «а» и «б» пункта 1 настоящего распоряжения,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</w:t>
      </w:r>
      <w:r w:rsidR="00B32A06" w:rsidRPr="00E44437">
        <w:rPr>
          <w:color w:val="000000"/>
          <w:sz w:val="28"/>
          <w:szCs w:val="28"/>
          <w:lang w:bidi="ru-RU"/>
        </w:rPr>
        <w:t xml:space="preserve"> договорам аренды муниципального имущества, находящегося в собственности Чистопольского муниципального района Республики Татарстан, по договорам</w:t>
      </w:r>
      <w:proofErr w:type="gramEnd"/>
      <w:r w:rsidR="00B32A06" w:rsidRPr="00E44437">
        <w:rPr>
          <w:color w:val="000000"/>
          <w:sz w:val="28"/>
          <w:szCs w:val="28"/>
          <w:lang w:bidi="ru-RU"/>
        </w:rPr>
        <w:t xml:space="preserve"> аренды земельных участков, государственная собственность на которые не разграничена</w:t>
      </w:r>
      <w:r w:rsidR="00A32452" w:rsidRPr="00E44437">
        <w:rPr>
          <w:color w:val="000000"/>
          <w:sz w:val="28"/>
          <w:szCs w:val="28"/>
          <w:lang w:bidi="ru-RU"/>
        </w:rPr>
        <w:t>.</w:t>
      </w:r>
    </w:p>
    <w:p w:rsidR="00A526D5" w:rsidRPr="00E44437" w:rsidRDefault="00A526D5" w:rsidP="00A32452">
      <w:pPr>
        <w:widowControl w:val="0"/>
        <w:tabs>
          <w:tab w:val="left" w:pos="994"/>
        </w:tabs>
        <w:autoSpaceDE/>
        <w:autoSpaceDN/>
        <w:spacing w:line="307" w:lineRule="exact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Задолженность по арендной плате пр</w:t>
      </w:r>
      <w:bookmarkStart w:id="0" w:name="_GoBack"/>
      <w:bookmarkEnd w:id="0"/>
      <w:r w:rsidRPr="00E44437">
        <w:rPr>
          <w:color w:val="000000"/>
          <w:sz w:val="28"/>
          <w:szCs w:val="28"/>
          <w:lang w:bidi="ru-RU"/>
        </w:rPr>
        <w:t xml:space="preserve">и досрочном расторжении договора </w:t>
      </w:r>
      <w:r w:rsidRPr="00E44437">
        <w:rPr>
          <w:color w:val="000000"/>
          <w:sz w:val="28"/>
          <w:szCs w:val="28"/>
          <w:lang w:bidi="ru-RU"/>
        </w:rPr>
        <w:lastRenderedPageBreak/>
        <w:t>аренды выплачивается единовременно.</w:t>
      </w:r>
    </w:p>
    <w:p w:rsidR="00E44437" w:rsidRDefault="00194B6A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 xml:space="preserve">3.  </w:t>
      </w:r>
      <w:proofErr w:type="gramStart"/>
      <w:r w:rsidR="00B13F9F" w:rsidRPr="00E44437">
        <w:rPr>
          <w:color w:val="000000"/>
          <w:sz w:val="28"/>
          <w:szCs w:val="28"/>
          <w:lang w:bidi="ru-RU"/>
        </w:rPr>
        <w:t>П</w:t>
      </w:r>
      <w:r w:rsidR="00A526D5" w:rsidRPr="00E44437">
        <w:rPr>
          <w:color w:val="000000"/>
          <w:sz w:val="28"/>
          <w:szCs w:val="28"/>
          <w:lang w:bidi="ru-RU"/>
        </w:rPr>
        <w:t xml:space="preserve">о договорам аренды </w:t>
      </w:r>
      <w:r w:rsidR="00B13F9F" w:rsidRPr="00E44437">
        <w:rPr>
          <w:color w:val="000000"/>
          <w:sz w:val="28"/>
          <w:szCs w:val="28"/>
          <w:lang w:bidi="ru-RU"/>
        </w:rPr>
        <w:t>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разграничена,</w:t>
      </w:r>
      <w:r w:rsidR="00A526D5" w:rsidRPr="00E44437">
        <w:rPr>
          <w:color w:val="000000"/>
          <w:sz w:val="28"/>
          <w:szCs w:val="28"/>
          <w:lang w:bidi="ru-RU"/>
        </w:rPr>
        <w:t xml:space="preserve"> которые заключены до 1 апреля 2020 года, арендаторами по которым являются субъекты малого и среднего предпринимательства, осуществляющие деятельность в одной или нескольких отраслях по Перечню, и</w:t>
      </w:r>
      <w:r w:rsidR="00B32A06" w:rsidRPr="00E44437">
        <w:rPr>
          <w:sz w:val="28"/>
          <w:szCs w:val="28"/>
        </w:rPr>
        <w:t xml:space="preserve"> </w:t>
      </w:r>
      <w:r w:rsidR="00B32A06" w:rsidRPr="00E44437">
        <w:rPr>
          <w:color w:val="000000"/>
          <w:sz w:val="28"/>
          <w:szCs w:val="28"/>
          <w:lang w:bidi="ru-RU"/>
        </w:rPr>
        <w:t>социально ориентированные некоммерческие организации, по договорам, заключенным до принятия в</w:t>
      </w:r>
      <w:proofErr w:type="gramEnd"/>
      <w:r w:rsidR="00B32A06" w:rsidRPr="00E44437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B32A06" w:rsidRPr="00E44437">
        <w:rPr>
          <w:color w:val="000000"/>
          <w:sz w:val="28"/>
          <w:szCs w:val="28"/>
          <w:lang w:bidi="ru-RU"/>
        </w:rPr>
        <w:t>2020 году решения о введении режима повышенной готовности или чрезвычайной ситуации на территории Республики Татарстан, вне зависимости от осуществления деятельности в одной или нескольких отраслях Перечня, а также от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года, предоставлять отсрочку уплаты арендной платы на следующих условиях:</w:t>
      </w:r>
      <w:proofErr w:type="gramEnd"/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субъектам малого и среднего предпринимательства - с 1 апреля 2020 года до 1 января 2021 года;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социально ориентированным некоммерческим организациям - на весь период действия режима повышенной готовности или чрезвычайной ситуации на территории Республики Татарстан;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задолженность по арендной плате подлежит уплате не ранее 1 января 2021 года и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не допускается установление арендодателем дополнительных платежей, подлежащих уплате арендатором в связи с предоставлением отсрочки;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>дополнительные соглашения к договорам аренды, предусматривающие отсрочку, подлежат заключению в течение семи рабочих дней со дня поступления соответствующего обращения арендатора;</w:t>
      </w:r>
    </w:p>
    <w:p w:rsidR="00E44437" w:rsidRDefault="00B32A06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proofErr w:type="gramStart"/>
      <w:r w:rsidRPr="00E44437">
        <w:rPr>
          <w:color w:val="000000"/>
          <w:sz w:val="28"/>
          <w:szCs w:val="28"/>
          <w:lang w:bidi="ru-RU"/>
        </w:rPr>
        <w:t xml:space="preserve">отсрочка предоставляется арендаторам,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</w:t>
      </w:r>
      <w:r w:rsidR="00B13F9F" w:rsidRPr="00E44437">
        <w:rPr>
          <w:color w:val="000000"/>
          <w:sz w:val="28"/>
          <w:szCs w:val="28"/>
          <w:lang w:bidi="ru-RU"/>
        </w:rPr>
        <w:t>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Pr="00E44437">
        <w:rPr>
          <w:color w:val="000000"/>
          <w:sz w:val="28"/>
          <w:szCs w:val="28"/>
          <w:lang w:bidi="ru-RU"/>
        </w:rPr>
        <w:t>.</w:t>
      </w:r>
      <w:proofErr w:type="gramEnd"/>
    </w:p>
    <w:p w:rsidR="00B32A06" w:rsidRPr="00E44437" w:rsidRDefault="00194B6A" w:rsidP="00E44437">
      <w:pPr>
        <w:widowControl w:val="0"/>
        <w:tabs>
          <w:tab w:val="left" w:pos="990"/>
        </w:tabs>
        <w:autoSpaceDE/>
        <w:autoSpaceDN/>
        <w:spacing w:line="307" w:lineRule="exact"/>
        <w:ind w:firstLine="567"/>
        <w:jc w:val="both"/>
        <w:rPr>
          <w:color w:val="000000"/>
          <w:sz w:val="28"/>
          <w:szCs w:val="28"/>
          <w:lang w:bidi="ru-RU"/>
        </w:rPr>
      </w:pPr>
      <w:r w:rsidRPr="00E44437">
        <w:rPr>
          <w:color w:val="000000"/>
          <w:sz w:val="28"/>
          <w:szCs w:val="28"/>
          <w:lang w:bidi="ru-RU"/>
        </w:rPr>
        <w:t xml:space="preserve">4. </w:t>
      </w:r>
      <w:r w:rsidR="00B32A06" w:rsidRPr="00E44437">
        <w:rPr>
          <w:color w:val="000000"/>
          <w:sz w:val="28"/>
          <w:szCs w:val="28"/>
          <w:lang w:bidi="ru-RU"/>
        </w:rPr>
        <w:t>Установить, что условия предоставления отсрочки уплаты арендной платы применяются к дополнительным соглашениям об отсрочке независимо от даты заключения такого соглашения.</w:t>
      </w:r>
    </w:p>
    <w:p w:rsidR="00A526D5" w:rsidRPr="00A526D5" w:rsidRDefault="00A526D5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</w:p>
    <w:p w:rsidR="00DF6FB3" w:rsidRPr="00357192" w:rsidRDefault="00DF6FB3" w:rsidP="007E3660">
      <w:pPr>
        <w:tabs>
          <w:tab w:val="left" w:pos="8145"/>
        </w:tabs>
        <w:jc w:val="both"/>
        <w:rPr>
          <w:sz w:val="28"/>
          <w:szCs w:val="28"/>
        </w:rPr>
      </w:pPr>
    </w:p>
    <w:p w:rsidR="007E3660" w:rsidRPr="00357192" w:rsidRDefault="007E3660" w:rsidP="007E3660">
      <w:pPr>
        <w:jc w:val="both"/>
        <w:rPr>
          <w:sz w:val="28"/>
          <w:szCs w:val="28"/>
        </w:rPr>
      </w:pPr>
    </w:p>
    <w:sectPr w:rsidR="007E3660" w:rsidRPr="00357192" w:rsidSect="00A526D5">
      <w:headerReference w:type="default" r:id="rId9"/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ED" w:rsidRDefault="00A04AED" w:rsidP="00405188">
      <w:r>
        <w:separator/>
      </w:r>
    </w:p>
  </w:endnote>
  <w:endnote w:type="continuationSeparator" w:id="0">
    <w:p w:rsidR="00A04AED" w:rsidRDefault="00A04AED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ED" w:rsidRDefault="00A04AED" w:rsidP="00405188">
      <w:r>
        <w:separator/>
      </w:r>
    </w:p>
  </w:footnote>
  <w:footnote w:type="continuationSeparator" w:id="0">
    <w:p w:rsidR="00A04AED" w:rsidRDefault="00A04AED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6" w:rsidRDefault="009621E6" w:rsidP="009621E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D6973"/>
    <w:multiLevelType w:val="multilevel"/>
    <w:tmpl w:val="5B2AB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B44BC"/>
    <w:rsid w:val="0011620B"/>
    <w:rsid w:val="00132C0F"/>
    <w:rsid w:val="00135589"/>
    <w:rsid w:val="00170E32"/>
    <w:rsid w:val="00194B6A"/>
    <w:rsid w:val="001C41F0"/>
    <w:rsid w:val="0023125C"/>
    <w:rsid w:val="00240E5F"/>
    <w:rsid w:val="002E6C8E"/>
    <w:rsid w:val="00304643"/>
    <w:rsid w:val="003148E0"/>
    <w:rsid w:val="0032325C"/>
    <w:rsid w:val="003241A5"/>
    <w:rsid w:val="00340BB9"/>
    <w:rsid w:val="003610AB"/>
    <w:rsid w:val="00367173"/>
    <w:rsid w:val="003C311B"/>
    <w:rsid w:val="003E4680"/>
    <w:rsid w:val="00401932"/>
    <w:rsid w:val="00405188"/>
    <w:rsid w:val="004162BE"/>
    <w:rsid w:val="004702D8"/>
    <w:rsid w:val="00490CC1"/>
    <w:rsid w:val="004A7F40"/>
    <w:rsid w:val="004B3F82"/>
    <w:rsid w:val="00533C61"/>
    <w:rsid w:val="005702D2"/>
    <w:rsid w:val="005738BB"/>
    <w:rsid w:val="005F3ED2"/>
    <w:rsid w:val="006503A0"/>
    <w:rsid w:val="00664735"/>
    <w:rsid w:val="00706414"/>
    <w:rsid w:val="007523B3"/>
    <w:rsid w:val="0079051D"/>
    <w:rsid w:val="007B65ED"/>
    <w:rsid w:val="007B7234"/>
    <w:rsid w:val="007E3660"/>
    <w:rsid w:val="00811D86"/>
    <w:rsid w:val="008244E1"/>
    <w:rsid w:val="009071E1"/>
    <w:rsid w:val="00930FF5"/>
    <w:rsid w:val="00932E3A"/>
    <w:rsid w:val="009338D6"/>
    <w:rsid w:val="009412F7"/>
    <w:rsid w:val="009621E6"/>
    <w:rsid w:val="00970D7D"/>
    <w:rsid w:val="00983F00"/>
    <w:rsid w:val="009A79E4"/>
    <w:rsid w:val="009F33D0"/>
    <w:rsid w:val="00A04AED"/>
    <w:rsid w:val="00A32452"/>
    <w:rsid w:val="00A45E58"/>
    <w:rsid w:val="00A526D5"/>
    <w:rsid w:val="00A94B51"/>
    <w:rsid w:val="00AB6A6C"/>
    <w:rsid w:val="00AF4A58"/>
    <w:rsid w:val="00B13F9F"/>
    <w:rsid w:val="00B26CC1"/>
    <w:rsid w:val="00B27BA4"/>
    <w:rsid w:val="00B32A06"/>
    <w:rsid w:val="00B36555"/>
    <w:rsid w:val="00BE07C4"/>
    <w:rsid w:val="00C41274"/>
    <w:rsid w:val="00C569FB"/>
    <w:rsid w:val="00C570E4"/>
    <w:rsid w:val="00CA7CB0"/>
    <w:rsid w:val="00CE09A5"/>
    <w:rsid w:val="00D55F9A"/>
    <w:rsid w:val="00D945C6"/>
    <w:rsid w:val="00DA7435"/>
    <w:rsid w:val="00DF6FB3"/>
    <w:rsid w:val="00E07A81"/>
    <w:rsid w:val="00E14425"/>
    <w:rsid w:val="00E44437"/>
    <w:rsid w:val="00E53A20"/>
    <w:rsid w:val="00E75FBB"/>
    <w:rsid w:val="00ED6BE1"/>
    <w:rsid w:val="00F2403A"/>
    <w:rsid w:val="00F31A4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F6F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FB3"/>
    <w:pPr>
      <w:widowControl w:val="0"/>
      <w:shd w:val="clear" w:color="auto" w:fill="FFFFFF"/>
      <w:autoSpaceDE/>
      <w:autoSpaceDN/>
      <w:spacing w:line="307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F6F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FB3"/>
    <w:pPr>
      <w:widowControl w:val="0"/>
      <w:shd w:val="clear" w:color="auto" w:fill="FFFFFF"/>
      <w:autoSpaceDE/>
      <w:autoSpaceDN/>
      <w:spacing w:line="307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2020-09-11T12:56:00Z</cp:lastPrinted>
  <dcterms:created xsi:type="dcterms:W3CDTF">2021-01-12T11:27:00Z</dcterms:created>
  <dcterms:modified xsi:type="dcterms:W3CDTF">2021-02-09T12:02:00Z</dcterms:modified>
</cp:coreProperties>
</file>