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671135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71135" w:rsidRDefault="00671135" w:rsidP="00671135">
      <w:pPr>
        <w:rPr>
          <w:sz w:val="16"/>
          <w:szCs w:val="16"/>
        </w:rPr>
      </w:pPr>
    </w:p>
    <w:p w:rsidR="00671135" w:rsidRDefault="00671135" w:rsidP="00671135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671135" w:rsidRPr="00E870C5" w:rsidTr="002703E6">
        <w:tc>
          <w:tcPr>
            <w:tcW w:w="10031" w:type="dxa"/>
          </w:tcPr>
          <w:p w:rsidR="00671135" w:rsidRPr="00E870C5" w:rsidRDefault="00671135" w:rsidP="002703E6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870C5">
              <w:rPr>
                <w:sz w:val="28"/>
                <w:szCs w:val="28"/>
              </w:rPr>
              <w:t>«Об утверждении</w:t>
            </w:r>
          </w:p>
          <w:p w:rsidR="00671135" w:rsidRPr="00E870C5" w:rsidRDefault="00671135" w:rsidP="002703E6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E870C5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79592A">
              <w:rPr>
                <w:bCs/>
                <w:sz w:val="28"/>
                <w:szCs w:val="28"/>
              </w:rPr>
              <w:t>утверждени</w:t>
            </w:r>
            <w:r>
              <w:rPr>
                <w:bCs/>
                <w:sz w:val="28"/>
                <w:szCs w:val="28"/>
              </w:rPr>
              <w:t>ю</w:t>
            </w:r>
            <w:r w:rsidRPr="0079592A">
              <w:rPr>
                <w:bCs/>
                <w:sz w:val="28"/>
                <w:szCs w:val="28"/>
              </w:rPr>
              <w:t xml:space="preserve"> схемы</w:t>
            </w:r>
            <w:r>
              <w:rPr>
                <w:bCs/>
                <w:sz w:val="28"/>
                <w:szCs w:val="28"/>
              </w:rPr>
              <w:t xml:space="preserve"> расположения</w:t>
            </w:r>
            <w:r w:rsidRPr="0079592A">
              <w:rPr>
                <w:bCs/>
                <w:sz w:val="28"/>
                <w:szCs w:val="28"/>
              </w:rPr>
              <w:t xml:space="preserve"> земельного участка или земельных участков</w:t>
            </w:r>
            <w:r>
              <w:rPr>
                <w:bCs/>
                <w:sz w:val="28"/>
                <w:szCs w:val="28"/>
              </w:rPr>
              <w:t xml:space="preserve"> на кадастровом плане территории</w:t>
            </w:r>
            <w:r w:rsidRPr="00E870C5">
              <w:rPr>
                <w:sz w:val="28"/>
                <w:szCs w:val="28"/>
              </w:rPr>
              <w:t>»</w:t>
            </w:r>
          </w:p>
        </w:tc>
      </w:tr>
    </w:tbl>
    <w:p w:rsidR="00671135" w:rsidRPr="00E870C5" w:rsidRDefault="00671135" w:rsidP="00671135">
      <w:pPr>
        <w:tabs>
          <w:tab w:val="left" w:pos="0"/>
        </w:tabs>
        <w:jc w:val="both"/>
        <w:rPr>
          <w:sz w:val="28"/>
          <w:szCs w:val="28"/>
        </w:rPr>
      </w:pPr>
    </w:p>
    <w:p w:rsidR="00671135" w:rsidRPr="00E870C5" w:rsidRDefault="00671135" w:rsidP="00671135">
      <w:pPr>
        <w:ind w:firstLine="709"/>
        <w:jc w:val="both"/>
        <w:rPr>
          <w:sz w:val="28"/>
          <w:szCs w:val="28"/>
        </w:rPr>
      </w:pPr>
      <w:proofErr w:type="gramStart"/>
      <w:r w:rsidRPr="00E870C5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E870C5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E870C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70C5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E870C5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671135" w:rsidRPr="00E870C5" w:rsidRDefault="00671135" w:rsidP="00671135">
      <w:pPr>
        <w:ind w:firstLine="709"/>
        <w:jc w:val="both"/>
        <w:rPr>
          <w:sz w:val="28"/>
          <w:szCs w:val="28"/>
        </w:rPr>
      </w:pPr>
    </w:p>
    <w:p w:rsidR="00671135" w:rsidRPr="00E870C5" w:rsidRDefault="00671135" w:rsidP="00671135">
      <w:pPr>
        <w:numPr>
          <w:ilvl w:val="0"/>
          <w:numId w:val="1"/>
        </w:numPr>
        <w:tabs>
          <w:tab w:val="clear" w:pos="1758"/>
          <w:tab w:val="num" w:pos="142"/>
          <w:tab w:val="num" w:pos="993"/>
        </w:tabs>
        <w:ind w:left="0" w:firstLine="709"/>
        <w:jc w:val="both"/>
        <w:rPr>
          <w:sz w:val="28"/>
          <w:szCs w:val="28"/>
        </w:rPr>
      </w:pPr>
      <w:r w:rsidRPr="00E870C5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79592A">
        <w:rPr>
          <w:bCs/>
          <w:sz w:val="28"/>
          <w:szCs w:val="28"/>
        </w:rPr>
        <w:t>по утверждени</w:t>
      </w:r>
      <w:r>
        <w:rPr>
          <w:bCs/>
          <w:sz w:val="28"/>
          <w:szCs w:val="28"/>
        </w:rPr>
        <w:t>ю</w:t>
      </w:r>
      <w:r w:rsidRPr="0079592A">
        <w:rPr>
          <w:bCs/>
          <w:sz w:val="28"/>
          <w:szCs w:val="28"/>
        </w:rPr>
        <w:t xml:space="preserve"> схемы</w:t>
      </w:r>
      <w:r>
        <w:rPr>
          <w:bCs/>
          <w:sz w:val="28"/>
          <w:szCs w:val="28"/>
        </w:rPr>
        <w:t xml:space="preserve"> расположения</w:t>
      </w:r>
      <w:r w:rsidRPr="0079592A">
        <w:rPr>
          <w:bCs/>
          <w:sz w:val="28"/>
          <w:szCs w:val="28"/>
        </w:rPr>
        <w:t xml:space="preserve"> земельного участка или земельных участков на кадастровом плане территори</w:t>
      </w:r>
      <w:r>
        <w:rPr>
          <w:bCs/>
          <w:sz w:val="28"/>
          <w:szCs w:val="28"/>
        </w:rPr>
        <w:t>и</w:t>
      </w:r>
      <w:r w:rsidRPr="00E870C5">
        <w:rPr>
          <w:sz w:val="28"/>
          <w:szCs w:val="28"/>
        </w:rPr>
        <w:t xml:space="preserve"> (приложение).</w:t>
      </w:r>
    </w:p>
    <w:p w:rsidR="00671135" w:rsidRPr="002341C2" w:rsidRDefault="00671135" w:rsidP="00671135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E870C5">
        <w:rPr>
          <w:sz w:val="28"/>
          <w:szCs w:val="28"/>
          <w:lang w:val="x-none" w:eastAsia="x-none"/>
        </w:rPr>
        <w:t>2.</w:t>
      </w:r>
      <w:r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Признать утратившим силу</w:t>
      </w:r>
      <w:r w:rsidRPr="00E870C5"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«</w:t>
      </w:r>
      <w:r w:rsidRPr="00E424C3">
        <w:rPr>
          <w:sz w:val="28"/>
          <w:szCs w:val="28"/>
          <w:lang w:val="x-none" w:eastAsia="x-none"/>
        </w:rPr>
        <w:t>Административн</w:t>
      </w:r>
      <w:r>
        <w:rPr>
          <w:sz w:val="28"/>
          <w:szCs w:val="28"/>
          <w:lang w:eastAsia="x-none"/>
        </w:rPr>
        <w:t>ый</w:t>
      </w:r>
      <w:r>
        <w:rPr>
          <w:sz w:val="28"/>
          <w:szCs w:val="28"/>
          <w:lang w:val="x-none" w:eastAsia="x-none"/>
        </w:rPr>
        <w:t xml:space="preserve"> регламент</w:t>
      </w:r>
      <w:r w:rsidRPr="00E424C3">
        <w:rPr>
          <w:sz w:val="28"/>
          <w:szCs w:val="28"/>
          <w:lang w:val="x-none" w:eastAsia="x-none"/>
        </w:rPr>
        <w:t xml:space="preserve"> предоставления муниципальной услуги по утверждени</w:t>
      </w:r>
      <w:r>
        <w:rPr>
          <w:sz w:val="28"/>
          <w:szCs w:val="28"/>
          <w:lang w:eastAsia="x-none"/>
        </w:rPr>
        <w:t>ю</w:t>
      </w:r>
      <w:r w:rsidRPr="00E424C3">
        <w:rPr>
          <w:sz w:val="28"/>
          <w:szCs w:val="28"/>
          <w:lang w:val="x-none" w:eastAsia="x-none"/>
        </w:rPr>
        <w:t xml:space="preserve"> схемы земельного участка или земельных участков на кадастровом плане территорий»</w:t>
      </w:r>
      <w:r w:rsidRPr="00E870C5">
        <w:rPr>
          <w:sz w:val="28"/>
          <w:szCs w:val="28"/>
          <w:lang w:val="x-none" w:eastAsia="x-none"/>
        </w:rPr>
        <w:t>, утвержденн</w:t>
      </w:r>
      <w:r w:rsidRPr="00E870C5">
        <w:rPr>
          <w:sz w:val="28"/>
          <w:szCs w:val="28"/>
          <w:lang w:eastAsia="x-none"/>
        </w:rPr>
        <w:t>ый</w:t>
      </w:r>
      <w:r w:rsidRPr="00E870C5">
        <w:rPr>
          <w:sz w:val="28"/>
          <w:szCs w:val="28"/>
          <w:lang w:val="x-none" w:eastAsia="x-none"/>
        </w:rPr>
        <w:t xml:space="preserve"> распоряжением </w:t>
      </w:r>
      <w:r w:rsidRPr="00E870C5">
        <w:rPr>
          <w:sz w:val="28"/>
          <w:szCs w:val="28"/>
          <w:lang w:eastAsia="x-none"/>
        </w:rPr>
        <w:t>П</w:t>
      </w:r>
      <w:proofErr w:type="spellStart"/>
      <w:r w:rsidRPr="00E870C5">
        <w:rPr>
          <w:sz w:val="28"/>
          <w:szCs w:val="28"/>
          <w:lang w:val="x-none" w:eastAsia="x-none"/>
        </w:rPr>
        <w:t>алаты</w:t>
      </w:r>
      <w:proofErr w:type="spellEnd"/>
      <w:r w:rsidRPr="00E870C5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E870C5">
        <w:rPr>
          <w:sz w:val="28"/>
          <w:szCs w:val="28"/>
          <w:lang w:eastAsia="x-none"/>
        </w:rPr>
        <w:t>23</w:t>
      </w:r>
      <w:r w:rsidRPr="00E870C5">
        <w:rPr>
          <w:sz w:val="28"/>
          <w:szCs w:val="28"/>
          <w:lang w:val="x-none" w:eastAsia="x-none"/>
        </w:rPr>
        <w:t xml:space="preserve"> </w:t>
      </w:r>
      <w:r w:rsidRPr="00E870C5">
        <w:rPr>
          <w:sz w:val="28"/>
          <w:szCs w:val="28"/>
          <w:lang w:eastAsia="x-none"/>
        </w:rPr>
        <w:t>июня</w:t>
      </w:r>
      <w:r w:rsidRPr="00E870C5">
        <w:rPr>
          <w:sz w:val="28"/>
          <w:szCs w:val="28"/>
          <w:lang w:val="x-none" w:eastAsia="x-none"/>
        </w:rPr>
        <w:t xml:space="preserve"> 201</w:t>
      </w:r>
      <w:r w:rsidRPr="00E870C5">
        <w:rPr>
          <w:sz w:val="28"/>
          <w:szCs w:val="28"/>
          <w:lang w:eastAsia="x-none"/>
        </w:rPr>
        <w:t xml:space="preserve">7 </w:t>
      </w:r>
      <w:r w:rsidRPr="00E870C5">
        <w:rPr>
          <w:sz w:val="28"/>
          <w:szCs w:val="28"/>
          <w:lang w:val="x-none" w:eastAsia="x-none"/>
        </w:rPr>
        <w:t>г. №</w:t>
      </w:r>
      <w:r w:rsidRPr="00E870C5">
        <w:rPr>
          <w:sz w:val="28"/>
          <w:szCs w:val="28"/>
          <w:lang w:eastAsia="x-none"/>
        </w:rPr>
        <w:t>1</w:t>
      </w:r>
      <w:r>
        <w:rPr>
          <w:sz w:val="28"/>
          <w:szCs w:val="28"/>
          <w:lang w:eastAsia="x-none"/>
        </w:rPr>
        <w:t>301</w:t>
      </w:r>
      <w:r w:rsidRPr="00E870C5">
        <w:rPr>
          <w:sz w:val="28"/>
          <w:szCs w:val="28"/>
          <w:lang w:val="x-none" w:eastAsia="x-none"/>
        </w:rPr>
        <w:t xml:space="preserve"> «</w:t>
      </w:r>
      <w:r w:rsidRPr="00E424C3">
        <w:t xml:space="preserve"> </w:t>
      </w:r>
      <w:r w:rsidRPr="00E424C3">
        <w:rPr>
          <w:sz w:val="28"/>
          <w:szCs w:val="28"/>
          <w:lang w:val="x-none" w:eastAsia="x-none"/>
        </w:rPr>
        <w:t>«Об утверждении</w:t>
      </w:r>
      <w:r>
        <w:rPr>
          <w:sz w:val="28"/>
          <w:szCs w:val="28"/>
          <w:lang w:eastAsia="x-none"/>
        </w:rPr>
        <w:t xml:space="preserve"> </w:t>
      </w:r>
      <w:r w:rsidRPr="00E424C3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утверждени</w:t>
      </w:r>
      <w:r>
        <w:rPr>
          <w:sz w:val="28"/>
          <w:szCs w:val="28"/>
          <w:lang w:eastAsia="x-none"/>
        </w:rPr>
        <w:t>ю</w:t>
      </w:r>
      <w:r w:rsidRPr="00E424C3">
        <w:rPr>
          <w:sz w:val="28"/>
          <w:szCs w:val="28"/>
          <w:lang w:val="x-none" w:eastAsia="x-none"/>
        </w:rPr>
        <w:t xml:space="preserve"> схемы земельного участка или земельных участков на кадастровом плане территорий»</w:t>
      </w:r>
      <w:r>
        <w:rPr>
          <w:sz w:val="28"/>
          <w:szCs w:val="28"/>
          <w:lang w:eastAsia="x-none"/>
        </w:rPr>
        <w:t>.</w:t>
      </w:r>
    </w:p>
    <w:p w:rsidR="00671135" w:rsidRPr="00E870C5" w:rsidRDefault="00671135" w:rsidP="00671135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E870C5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</w:t>
      </w:r>
      <w:r w:rsidRPr="00E870C5">
        <w:rPr>
          <w:sz w:val="28"/>
          <w:szCs w:val="28"/>
          <w:lang w:eastAsia="x-none"/>
        </w:rPr>
        <w:t>.</w:t>
      </w:r>
    </w:p>
    <w:p w:rsidR="00671135" w:rsidRPr="00E870C5" w:rsidRDefault="00671135" w:rsidP="00671135">
      <w:pPr>
        <w:jc w:val="both"/>
        <w:rPr>
          <w:sz w:val="28"/>
          <w:szCs w:val="28"/>
        </w:rPr>
      </w:pPr>
    </w:p>
    <w:p w:rsidR="00671135" w:rsidRPr="002341C2" w:rsidRDefault="00671135" w:rsidP="00671135">
      <w:pPr>
        <w:jc w:val="both"/>
        <w:rPr>
          <w:sz w:val="28"/>
          <w:szCs w:val="28"/>
        </w:rPr>
      </w:pPr>
      <w:r w:rsidRPr="00E870C5">
        <w:rPr>
          <w:sz w:val="28"/>
          <w:szCs w:val="28"/>
        </w:rPr>
        <w:t xml:space="preserve">Руководитель                                                                   </w:t>
      </w:r>
      <w:r>
        <w:rPr>
          <w:sz w:val="28"/>
          <w:szCs w:val="28"/>
        </w:rPr>
        <w:t xml:space="preserve">                   М.Ю. Исхакова</w:t>
      </w:r>
    </w:p>
    <w:p w:rsidR="00671135" w:rsidRDefault="00671135" w:rsidP="00671135">
      <w:pPr>
        <w:ind w:left="6237"/>
      </w:pPr>
    </w:p>
    <w:p w:rsidR="00671135" w:rsidRPr="00CF088B" w:rsidRDefault="00671135" w:rsidP="00671135">
      <w:pPr>
        <w:ind w:left="6237"/>
      </w:pPr>
      <w:r w:rsidRPr="00CF088B">
        <w:t xml:space="preserve">Приложение </w:t>
      </w:r>
    </w:p>
    <w:p w:rsidR="00671135" w:rsidRPr="00CF088B" w:rsidRDefault="00671135" w:rsidP="00671135">
      <w:pPr>
        <w:ind w:left="6237"/>
      </w:pPr>
      <w:r w:rsidRPr="00CF088B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671135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>
        <w:t xml:space="preserve">                                                                                                   </w:t>
      </w:r>
      <w:r w:rsidRPr="00CF088B">
        <w:t>от « ____ » _____201</w:t>
      </w:r>
      <w:r>
        <w:t>9</w:t>
      </w:r>
      <w:r w:rsidRPr="00CF088B">
        <w:t xml:space="preserve"> г. № ______</w:t>
      </w:r>
    </w:p>
    <w:p w:rsidR="00671135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</w:p>
    <w:p w:rsidR="00671135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Административный регламент</w:t>
      </w:r>
    </w:p>
    <w:p w:rsidR="00671135" w:rsidRPr="0079592A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предоставления муниципальной услуги по утверждени</w:t>
      </w:r>
      <w:r>
        <w:rPr>
          <w:bCs/>
          <w:sz w:val="28"/>
          <w:szCs w:val="28"/>
        </w:rPr>
        <w:t>ю</w:t>
      </w:r>
      <w:r w:rsidRPr="0079592A">
        <w:rPr>
          <w:bCs/>
          <w:sz w:val="28"/>
          <w:szCs w:val="28"/>
        </w:rPr>
        <w:t xml:space="preserve"> схемы</w:t>
      </w:r>
      <w:r>
        <w:rPr>
          <w:bCs/>
          <w:sz w:val="28"/>
          <w:szCs w:val="28"/>
        </w:rPr>
        <w:t xml:space="preserve"> расположения</w:t>
      </w:r>
      <w:r w:rsidRPr="0079592A">
        <w:rPr>
          <w:bCs/>
          <w:sz w:val="28"/>
          <w:szCs w:val="28"/>
        </w:rPr>
        <w:t xml:space="preserve"> земельного участка или земельных участков на кадастровом плане территори</w:t>
      </w:r>
      <w:r>
        <w:rPr>
          <w:bCs/>
          <w:sz w:val="28"/>
          <w:szCs w:val="28"/>
        </w:rPr>
        <w:t>и.</w:t>
      </w:r>
    </w:p>
    <w:p w:rsidR="00671135" w:rsidRPr="0079592A" w:rsidRDefault="00671135" w:rsidP="00671135">
      <w:pPr>
        <w:rPr>
          <w:lang w:eastAsia="zh-CN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1. Общие положения</w:t>
      </w:r>
    </w:p>
    <w:p w:rsidR="00671135" w:rsidRPr="0079592A" w:rsidRDefault="00671135" w:rsidP="00671135">
      <w:pPr>
        <w:ind w:firstLine="709"/>
        <w:jc w:val="both"/>
        <w:rPr>
          <w:sz w:val="28"/>
          <w:szCs w:val="28"/>
        </w:rPr>
      </w:pPr>
    </w:p>
    <w:p w:rsidR="00671135" w:rsidRPr="00E424C3" w:rsidRDefault="00671135" w:rsidP="00671135">
      <w:pPr>
        <w:keepNext/>
        <w:ind w:firstLine="708"/>
        <w:jc w:val="both"/>
        <w:outlineLvl w:val="0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E424C3">
        <w:rPr>
          <w:rFonts w:cs="Arial"/>
          <w:spacing w:val="1"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  <w:r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keepNext/>
        <w:jc w:val="both"/>
        <w:outlineLvl w:val="0"/>
        <w:rPr>
          <w:rFonts w:cs="Arial"/>
          <w:spacing w:val="1"/>
          <w:sz w:val="28"/>
          <w:szCs w:val="28"/>
        </w:rPr>
      </w:pPr>
      <w:r w:rsidRPr="00E424C3">
        <w:rPr>
          <w:rFonts w:cs="Arial"/>
          <w:spacing w:val="1"/>
          <w:sz w:val="28"/>
          <w:szCs w:val="28"/>
        </w:rPr>
        <w:t xml:space="preserve"> </w:t>
      </w:r>
      <w:r w:rsidRPr="0079592A">
        <w:rPr>
          <w:rFonts w:cs="Arial"/>
          <w:spacing w:val="1"/>
          <w:sz w:val="28"/>
          <w:szCs w:val="28"/>
        </w:rPr>
        <w:t xml:space="preserve">(далее – муниципальная услуга). </w:t>
      </w:r>
    </w:p>
    <w:p w:rsidR="00671135" w:rsidRPr="0079592A" w:rsidRDefault="00671135" w:rsidP="00671135">
      <w:pPr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sz w:val="28"/>
          <w:szCs w:val="28"/>
        </w:rPr>
        <w:t>1.2. Получатели</w:t>
      </w:r>
      <w:r w:rsidRPr="0079592A">
        <w:rPr>
          <w:rFonts w:ascii="Times New Roman CYR" w:hAnsi="Times New Roman CYR" w:cs="Times New Roman CYR"/>
          <w:sz w:val="28"/>
          <w:szCs w:val="28"/>
        </w:rPr>
        <w:t xml:space="preserve"> муниципальной услуги: физические и юридические лица (далее - заявитель).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 Муниципальная услуга пред</w:t>
      </w:r>
      <w:r>
        <w:rPr>
          <w:rFonts w:cs="Arial"/>
          <w:spacing w:val="1"/>
          <w:sz w:val="28"/>
          <w:szCs w:val="28"/>
        </w:rPr>
        <w:t xml:space="preserve">оставляется Палатой земельных и </w:t>
      </w:r>
      <w:r w:rsidRPr="0079592A">
        <w:rPr>
          <w:rFonts w:cs="Arial"/>
          <w:spacing w:val="1"/>
          <w:sz w:val="28"/>
          <w:szCs w:val="28"/>
        </w:rPr>
        <w:t>имущественных отношений Чистопольского муниципального района Республики Татарстан (далее – Палата).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1.3.1. Место нахождения Палаты: г. Чистополь, ул. </w:t>
      </w:r>
      <w:r>
        <w:rPr>
          <w:rFonts w:cs="Arial"/>
          <w:spacing w:val="1"/>
          <w:sz w:val="28"/>
          <w:szCs w:val="28"/>
        </w:rPr>
        <w:t>Энгельса</w:t>
      </w:r>
      <w:r w:rsidRPr="0079592A">
        <w:rPr>
          <w:rFonts w:cs="Arial"/>
          <w:spacing w:val="1"/>
          <w:sz w:val="28"/>
          <w:szCs w:val="28"/>
        </w:rPr>
        <w:t>, д.1</w:t>
      </w:r>
      <w:r>
        <w:rPr>
          <w:rFonts w:cs="Arial"/>
          <w:spacing w:val="1"/>
          <w:sz w:val="28"/>
          <w:szCs w:val="28"/>
        </w:rPr>
        <w:t>52А</w:t>
      </w:r>
      <w:r w:rsidRPr="0079592A"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График работы: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Понедельник, среда: с13:00 до17:00;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Вторник, четверг: с 08:00 до 12:00;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Пятница </w:t>
      </w:r>
      <w:proofErr w:type="gramStart"/>
      <w:r w:rsidRPr="0079592A">
        <w:rPr>
          <w:rFonts w:cs="Arial"/>
          <w:spacing w:val="1"/>
          <w:sz w:val="28"/>
          <w:szCs w:val="28"/>
        </w:rPr>
        <w:t>–н</w:t>
      </w:r>
      <w:proofErr w:type="gramEnd"/>
      <w:r w:rsidRPr="0079592A">
        <w:rPr>
          <w:rFonts w:cs="Arial"/>
          <w:spacing w:val="1"/>
          <w:sz w:val="28"/>
          <w:szCs w:val="28"/>
        </w:rPr>
        <w:t xml:space="preserve">е приемный день (работа с документами)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суббота, воскресенье: выходные дни.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Справочный телефон 8(84342)</w:t>
      </w:r>
      <w:r>
        <w:rPr>
          <w:rFonts w:cs="Arial"/>
          <w:spacing w:val="1"/>
          <w:sz w:val="28"/>
          <w:szCs w:val="28"/>
        </w:rPr>
        <w:t xml:space="preserve"> 4-74-31</w:t>
      </w:r>
      <w:r w:rsidRPr="0079592A">
        <w:rPr>
          <w:rFonts w:cs="Arial"/>
          <w:spacing w:val="1"/>
          <w:sz w:val="28"/>
          <w:szCs w:val="28"/>
        </w:rPr>
        <w:t xml:space="preserve">.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Проход по </w:t>
      </w:r>
      <w:proofErr w:type="gramStart"/>
      <w:r w:rsidRPr="0079592A">
        <w:rPr>
          <w:rFonts w:cs="Arial"/>
          <w:spacing w:val="1"/>
          <w:sz w:val="28"/>
          <w:szCs w:val="28"/>
        </w:rPr>
        <w:t>документам</w:t>
      </w:r>
      <w:proofErr w:type="gramEnd"/>
      <w:r w:rsidRPr="0079592A">
        <w:rPr>
          <w:rFonts w:cs="Arial"/>
          <w:spacing w:val="1"/>
          <w:sz w:val="28"/>
          <w:szCs w:val="28"/>
        </w:rPr>
        <w:t xml:space="preserve"> удостоверяющим личность.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9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chistopol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  <w:u w:val="single"/>
        </w:rPr>
        <w:t>)</w:t>
      </w:r>
      <w:r w:rsidRPr="0079592A"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1.3.3. Информация о муниципальной услуге</w:t>
      </w:r>
      <w:r>
        <w:rPr>
          <w:rFonts w:cs="Arial"/>
          <w:spacing w:val="1"/>
          <w:sz w:val="28"/>
          <w:szCs w:val="28"/>
        </w:rPr>
        <w:t xml:space="preserve">, </w:t>
      </w:r>
      <w:r w:rsidRPr="0079592A">
        <w:rPr>
          <w:rFonts w:cs="Arial"/>
          <w:spacing w:val="1"/>
          <w:sz w:val="28"/>
          <w:szCs w:val="28"/>
        </w:rPr>
        <w:t xml:space="preserve"> </w:t>
      </w:r>
      <w:r w:rsidRPr="00D42073">
        <w:rPr>
          <w:rFonts w:cs="Arial"/>
          <w:spacing w:val="1"/>
          <w:sz w:val="28"/>
          <w:szCs w:val="28"/>
        </w:rPr>
        <w:t xml:space="preserve">а также о месте нахождения и графике работы Палаты </w:t>
      </w:r>
      <w:r w:rsidRPr="0079592A">
        <w:rPr>
          <w:rFonts w:cs="Arial"/>
          <w:spacing w:val="1"/>
          <w:sz w:val="28"/>
          <w:szCs w:val="28"/>
        </w:rPr>
        <w:t xml:space="preserve">может быть получена: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</w:t>
      </w:r>
      <w:r w:rsidRPr="00D42073">
        <w:t xml:space="preserve"> </w:t>
      </w:r>
      <w:r w:rsidRPr="00D42073">
        <w:rPr>
          <w:rFonts w:cs="Arial"/>
          <w:spacing w:val="1"/>
          <w:sz w:val="28"/>
          <w:szCs w:val="28"/>
        </w:rPr>
        <w:t>на государственных языках Республики Татарстан</w:t>
      </w:r>
      <w:r w:rsidRPr="0079592A">
        <w:rPr>
          <w:rFonts w:cs="Arial"/>
          <w:spacing w:val="1"/>
          <w:sz w:val="28"/>
          <w:szCs w:val="28"/>
        </w:rPr>
        <w:t>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2) посредством сети «Интернет» на официальном сайте муниципального района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0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chistopol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</w:rPr>
        <w:t>.);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3) на Портале государственных и муниципальных услуг Республики Татарстан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>://u</w:t>
      </w:r>
      <w:proofErr w:type="spellStart"/>
      <w:r w:rsidRPr="0079592A">
        <w:rPr>
          <w:rFonts w:cs="Arial"/>
          <w:spacing w:val="1"/>
          <w:sz w:val="28"/>
          <w:szCs w:val="28"/>
          <w:lang w:val="en-US"/>
        </w:rPr>
        <w:t>slugi</w:t>
      </w:r>
      <w:proofErr w:type="spellEnd"/>
      <w:r w:rsidRPr="0079592A">
        <w:rPr>
          <w:rFonts w:cs="Arial"/>
          <w:spacing w:val="1"/>
          <w:sz w:val="28"/>
          <w:szCs w:val="28"/>
        </w:rPr>
        <w:t xml:space="preserve">. </w:t>
      </w:r>
      <w:hyperlink r:id="rId11" w:history="1"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</w:rPr>
        <w:t xml:space="preserve">/);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2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gosuslugi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/</w:t>
        </w:r>
      </w:hyperlink>
      <w:r w:rsidRPr="0079592A">
        <w:rPr>
          <w:rFonts w:cs="Arial"/>
          <w:spacing w:val="1"/>
          <w:sz w:val="28"/>
          <w:szCs w:val="28"/>
        </w:rPr>
        <w:t>);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5) Палате:</w:t>
      </w:r>
      <w:r w:rsidRPr="0079592A">
        <w:rPr>
          <w:rFonts w:cs="Arial"/>
          <w:spacing w:val="1"/>
          <w:sz w:val="28"/>
          <w:szCs w:val="28"/>
        </w:rPr>
        <w:tab/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671135" w:rsidRPr="0079592A" w:rsidRDefault="00671135" w:rsidP="00671135">
      <w:pPr>
        <w:adjustRightInd w:val="0"/>
        <w:ind w:firstLine="708"/>
        <w:rPr>
          <w:rFonts w:cs="Arial"/>
          <w:bCs/>
          <w:spacing w:val="1"/>
          <w:sz w:val="28"/>
          <w:szCs w:val="28"/>
        </w:rPr>
      </w:pPr>
      <w:r w:rsidRPr="0079592A">
        <w:rPr>
          <w:rFonts w:cs="Arial"/>
          <w:bCs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bCs/>
          <w:spacing w:val="1"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671135" w:rsidRPr="0079592A" w:rsidRDefault="00671135" w:rsidP="00671135">
      <w:pPr>
        <w:adjustRightInd w:val="0"/>
        <w:ind w:firstLine="708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79592A">
        <w:rPr>
          <w:sz w:val="28"/>
          <w:szCs w:val="28"/>
        </w:rPr>
        <w:t>с</w:t>
      </w:r>
      <w:proofErr w:type="gramEnd"/>
      <w:r w:rsidRPr="0079592A">
        <w:rPr>
          <w:sz w:val="28"/>
          <w:szCs w:val="28"/>
        </w:rPr>
        <w:t>: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ст.4147);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Градостроительным кодексом Российской Федерации от 29.12.2004 №190-ФЗ (далее – </w:t>
      </w:r>
      <w:proofErr w:type="spellStart"/>
      <w:r w:rsidRPr="0079592A">
        <w:rPr>
          <w:sz w:val="28"/>
          <w:szCs w:val="28"/>
        </w:rPr>
        <w:t>ГрК</w:t>
      </w:r>
      <w:proofErr w:type="spellEnd"/>
      <w:r w:rsidRPr="0079592A">
        <w:rPr>
          <w:sz w:val="28"/>
          <w:szCs w:val="28"/>
        </w:rPr>
        <w:t xml:space="preserve"> РФ) (Собрание законодательства РФ, 03.01.2005, №1 (часть 1), ст.16);</w:t>
      </w:r>
    </w:p>
    <w:p w:rsidR="00671135" w:rsidRPr="00E35D08" w:rsidRDefault="00671135" w:rsidP="00671135">
      <w:pPr>
        <w:adjustRightInd w:val="0"/>
        <w:spacing w:before="108" w:after="108"/>
        <w:ind w:firstLine="708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053707">
        <w:rPr>
          <w:rFonts w:eastAsiaTheme="minorHAnsi"/>
          <w:bCs/>
          <w:sz w:val="28"/>
          <w:szCs w:val="28"/>
          <w:lang w:eastAsia="en-US"/>
        </w:rPr>
        <w:t>Федеральным законом от 25 октября 2001 г. N 137-ФЗ "О введении в действие Земельного кодекса Российской Федерации" ("Российская газета" от 30 октября 2001 г. N 211-212);</w:t>
      </w:r>
    </w:p>
    <w:p w:rsidR="00671135" w:rsidRPr="0079592A" w:rsidRDefault="00671135" w:rsidP="00671135">
      <w:pPr>
        <w:suppressAutoHyphens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40, ст. 3822);</w:t>
      </w:r>
    </w:p>
    <w:p w:rsidR="00671135" w:rsidRPr="0079592A" w:rsidRDefault="00671135" w:rsidP="00671135">
      <w:pPr>
        <w:ind w:firstLine="708"/>
        <w:jc w:val="both"/>
        <w:rPr>
          <w:sz w:val="28"/>
          <w:szCs w:val="28"/>
        </w:rPr>
      </w:pPr>
      <w:r w:rsidRPr="0079592A">
        <w:rPr>
          <w:bCs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</w:t>
      </w:r>
      <w:r w:rsidRPr="0079592A">
        <w:rPr>
          <w:sz w:val="28"/>
          <w:szCs w:val="28"/>
        </w:rPr>
        <w:t>Собрание законодательства Российской Федерации, 2010, № 31, ст. 4179);</w:t>
      </w:r>
    </w:p>
    <w:p w:rsidR="00671135" w:rsidRPr="0079592A" w:rsidRDefault="00671135" w:rsidP="00671135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79592A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79592A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671135" w:rsidRPr="0079592A" w:rsidRDefault="00671135" w:rsidP="00671135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79592A">
        <w:rPr>
          <w:sz w:val="28"/>
          <w:szCs w:val="28"/>
        </w:rPr>
        <w:t>приказом Министерства экономического развития РФ от 14 января 2015 г. N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</w:r>
      <w:proofErr w:type="gramEnd"/>
      <w:r w:rsidRPr="0079592A">
        <w:rPr>
          <w:sz w:val="28"/>
          <w:szCs w:val="28"/>
        </w:rPr>
        <w:t xml:space="preserve"> </w:t>
      </w:r>
      <w:proofErr w:type="gramStart"/>
      <w:r w:rsidRPr="0079592A">
        <w:rPr>
          <w:sz w:val="28"/>
          <w:szCs w:val="28"/>
        </w:rPr>
        <w:t xml:space="preserve"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</w:t>
      </w:r>
      <w:r w:rsidRPr="0079592A">
        <w:rPr>
          <w:sz w:val="28"/>
          <w:szCs w:val="28"/>
        </w:rPr>
        <w:lastRenderedPageBreak/>
        <w:t>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</w:t>
      </w:r>
      <w:proofErr w:type="gramEnd"/>
      <w:r w:rsidRPr="0079592A">
        <w:rPr>
          <w:sz w:val="28"/>
          <w:szCs w:val="28"/>
        </w:rPr>
        <w:t xml:space="preserve"> их формату» (далее приказ №7) (Официальный интернет-портал правовой информации http://www.pravo.gov.ru, 27.02.2015);</w:t>
      </w:r>
    </w:p>
    <w:p w:rsidR="00671135" w:rsidRPr="0079592A" w:rsidRDefault="00671135" w:rsidP="00671135">
      <w:pPr>
        <w:adjustRightInd w:val="0"/>
        <w:ind w:firstLine="708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671135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Положением о Палате земельных и имущественных отношений </w:t>
      </w:r>
      <w:r>
        <w:rPr>
          <w:sz w:val="28"/>
          <w:szCs w:val="28"/>
        </w:rPr>
        <w:t>Ч</w:t>
      </w:r>
      <w:r w:rsidRPr="0079592A">
        <w:rPr>
          <w:sz w:val="28"/>
          <w:szCs w:val="28"/>
        </w:rPr>
        <w:t>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875DDB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</w:t>
      </w:r>
      <w:r>
        <w:rPr>
          <w:sz w:val="28"/>
          <w:szCs w:val="28"/>
          <w:lang w:eastAsia="ar-SA"/>
        </w:rPr>
        <w:t>.</w:t>
      </w:r>
    </w:p>
    <w:p w:rsidR="00671135" w:rsidRPr="0079592A" w:rsidRDefault="00671135" w:rsidP="00671135">
      <w:pPr>
        <w:adjustRightInd w:val="0"/>
        <w:ind w:firstLine="709"/>
        <w:jc w:val="both"/>
        <w:rPr>
          <w:spacing w:val="-4"/>
          <w:sz w:val="28"/>
          <w:szCs w:val="24"/>
        </w:rPr>
      </w:pPr>
      <w:r w:rsidRPr="0079592A">
        <w:rPr>
          <w:spacing w:val="-4"/>
          <w:sz w:val="28"/>
          <w:szCs w:val="24"/>
        </w:rPr>
        <w:t>1.5. В настоящем Регламенте используются следующие термины и определения:</w:t>
      </w:r>
    </w:p>
    <w:p w:rsidR="00671135" w:rsidRPr="0079592A" w:rsidRDefault="00671135" w:rsidP="00671135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D42073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</w:t>
      </w:r>
      <w:r w:rsidRPr="009F1A5D">
        <w:rPr>
          <w:sz w:val="28"/>
          <w:szCs w:val="28"/>
        </w:rPr>
        <w:t>поселени</w:t>
      </w:r>
      <w:r>
        <w:rPr>
          <w:sz w:val="28"/>
          <w:szCs w:val="28"/>
        </w:rPr>
        <w:t>и</w:t>
      </w:r>
      <w:r w:rsidRPr="00D42073">
        <w:rPr>
          <w:sz w:val="28"/>
          <w:szCs w:val="28"/>
        </w:rPr>
        <w:t xml:space="preserve">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D42073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 w:rsidRPr="0079592A">
        <w:rPr>
          <w:sz w:val="28"/>
          <w:szCs w:val="28"/>
        </w:rPr>
        <w:t>;</w:t>
      </w:r>
    </w:p>
    <w:p w:rsidR="00671135" w:rsidRPr="0079592A" w:rsidRDefault="00671135" w:rsidP="00671135">
      <w:pPr>
        <w:adjustRightInd w:val="0"/>
        <w:ind w:firstLine="709"/>
        <w:jc w:val="both"/>
        <w:rPr>
          <w:spacing w:val="-4"/>
          <w:sz w:val="28"/>
          <w:szCs w:val="24"/>
        </w:rPr>
      </w:pPr>
      <w:r w:rsidRPr="0079592A">
        <w:rPr>
          <w:spacing w:val="-4"/>
          <w:sz w:val="28"/>
          <w:szCs w:val="24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pacing w:val="-4"/>
          <w:sz w:val="28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671135" w:rsidRPr="0079592A" w:rsidRDefault="00671135" w:rsidP="00671135">
      <w:pPr>
        <w:spacing w:line="360" w:lineRule="auto"/>
        <w:rPr>
          <w:sz w:val="28"/>
          <w:szCs w:val="28"/>
        </w:rPr>
      </w:pPr>
    </w:p>
    <w:p w:rsidR="00671135" w:rsidRPr="0079592A" w:rsidRDefault="00671135" w:rsidP="00671135">
      <w:pPr>
        <w:spacing w:line="360" w:lineRule="auto"/>
        <w:rPr>
          <w:sz w:val="28"/>
          <w:szCs w:val="28"/>
        </w:rPr>
      </w:pPr>
    </w:p>
    <w:p w:rsidR="00671135" w:rsidRPr="0079592A" w:rsidRDefault="00671135" w:rsidP="00671135">
      <w:pPr>
        <w:spacing w:line="360" w:lineRule="auto"/>
        <w:rPr>
          <w:sz w:val="28"/>
          <w:szCs w:val="28"/>
        </w:rPr>
        <w:sectPr w:rsidR="00671135" w:rsidRPr="0079592A" w:rsidSect="00CA14FA">
          <w:headerReference w:type="default" r:id="rId13"/>
          <w:pgSz w:w="11907" w:h="16840"/>
          <w:pgMar w:top="567" w:right="567" w:bottom="709" w:left="1134" w:header="720" w:footer="720" w:gutter="0"/>
          <w:cols w:space="720"/>
          <w:titlePg/>
          <w:docGrid w:linePitch="299"/>
        </w:sectPr>
      </w:pPr>
    </w:p>
    <w:p w:rsidR="00671135" w:rsidRPr="0079592A" w:rsidRDefault="00671135" w:rsidP="00671135">
      <w:pPr>
        <w:jc w:val="center"/>
        <w:rPr>
          <w:b/>
          <w:sz w:val="28"/>
          <w:szCs w:val="24"/>
        </w:rPr>
      </w:pPr>
      <w:r w:rsidRPr="0079592A">
        <w:rPr>
          <w:b/>
          <w:sz w:val="28"/>
          <w:szCs w:val="28"/>
        </w:rPr>
        <w:lastRenderedPageBreak/>
        <w:t>2</w:t>
      </w:r>
      <w:r w:rsidRPr="0079592A">
        <w:rPr>
          <w:b/>
          <w:bCs/>
          <w:sz w:val="28"/>
          <w:szCs w:val="28"/>
        </w:rPr>
        <w:t xml:space="preserve">. </w:t>
      </w:r>
      <w:r w:rsidRPr="0079592A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671135" w:rsidRPr="0079592A" w:rsidRDefault="00671135" w:rsidP="00671135">
      <w:pPr>
        <w:jc w:val="center"/>
        <w:rPr>
          <w:sz w:val="28"/>
          <w:szCs w:val="28"/>
        </w:rPr>
      </w:pPr>
    </w:p>
    <w:tbl>
      <w:tblPr>
        <w:tblW w:w="155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7251"/>
        <w:gridCol w:w="3749"/>
      </w:tblGrid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135" w:rsidRPr="0079592A" w:rsidRDefault="00671135" w:rsidP="002703E6">
            <w:pPr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79592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135" w:rsidRPr="0079592A" w:rsidRDefault="00671135" w:rsidP="002703E6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79592A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135" w:rsidRPr="0079592A" w:rsidRDefault="00671135" w:rsidP="002703E6">
            <w:pPr>
              <w:adjustRightInd w:val="0"/>
              <w:jc w:val="center"/>
              <w:rPr>
                <w:rFonts w:cs="Calibri"/>
                <w:b/>
              </w:rPr>
            </w:pPr>
            <w:r w:rsidRPr="0079592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left="11"/>
              <w:rPr>
                <w:sz w:val="28"/>
              </w:rPr>
            </w:pPr>
            <w:r w:rsidRPr="0079592A">
              <w:rPr>
                <w:sz w:val="28"/>
              </w:rPr>
              <w:t>2.1. Наименование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Утверждение схемы земельного участка или земельных участков на кадастровом плане территори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ст.11.10 ЗК РФ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Палата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Положение 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left="11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2.3. </w:t>
            </w:r>
            <w:r w:rsidRPr="0079592A">
              <w:rPr>
                <w:sz w:val="28"/>
                <w:szCs w:val="28"/>
                <w:lang w:val="tt-RU"/>
              </w:rPr>
              <w:t xml:space="preserve">Описание </w:t>
            </w:r>
            <w:r w:rsidRPr="0079592A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1. Распоряжение об утверждении схемы земельного участка на кадастровом плане территори</w:t>
            </w:r>
            <w:r>
              <w:rPr>
                <w:sz w:val="28"/>
                <w:szCs w:val="28"/>
              </w:rPr>
              <w:t>и</w:t>
            </w:r>
            <w:r w:rsidRPr="0079592A">
              <w:rPr>
                <w:sz w:val="28"/>
                <w:szCs w:val="28"/>
              </w:rPr>
              <w:t xml:space="preserve"> (Приложение №</w:t>
            </w:r>
            <w:r>
              <w:rPr>
                <w:sz w:val="28"/>
                <w:szCs w:val="28"/>
              </w:rPr>
              <w:t>1</w:t>
            </w:r>
            <w:r w:rsidRPr="0079592A">
              <w:rPr>
                <w:sz w:val="28"/>
                <w:szCs w:val="28"/>
              </w:rPr>
              <w:t>).</w:t>
            </w:r>
          </w:p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2. Решение об отказе в утверждении схемы расположения земельного участка (в решении должны быть указаны все основания принятия такого решения)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п.13 ст.11.10 ЗК РФ</w:t>
            </w:r>
          </w:p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пп.3 п.4 ст.39.11 ЗК РФ</w:t>
            </w:r>
          </w:p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lastRenderedPageBreak/>
              <w:t>В течение 18 рабочих дней</w:t>
            </w:r>
            <w:r w:rsidRPr="0079592A">
              <w:rPr>
                <w:sz w:val="28"/>
                <w:vertAlign w:val="superscript"/>
              </w:rPr>
              <w:footnoteReference w:id="1"/>
            </w:r>
            <w:r w:rsidRPr="0079592A">
              <w:rPr>
                <w:sz w:val="28"/>
                <w:szCs w:val="28"/>
              </w:rPr>
              <w:t xml:space="preserve"> со дня поступления заявления </w:t>
            </w:r>
          </w:p>
          <w:p w:rsidR="00671135" w:rsidRPr="0091586F" w:rsidRDefault="00671135" w:rsidP="00270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1586F">
              <w:rPr>
                <w:sz w:val="28"/>
                <w:szCs w:val="28"/>
              </w:rPr>
              <w:t xml:space="preserve">Срок получения ответа </w:t>
            </w:r>
            <w:r>
              <w:rPr>
                <w:sz w:val="28"/>
                <w:szCs w:val="28"/>
              </w:rPr>
              <w:t xml:space="preserve">от  </w:t>
            </w:r>
            <w:r w:rsidRPr="0091586F"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 xml:space="preserve">ов, предусмотренных п. 2.7 настоящего Регламента </w:t>
            </w:r>
            <w:r w:rsidRPr="0091586F">
              <w:rPr>
                <w:sz w:val="28"/>
                <w:szCs w:val="28"/>
              </w:rPr>
              <w:t>не входит в срок предоставления муниципальной услуги.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пп.3 п.4 ст.39.11 ЗК РФ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услуги, подлежащей представлению заявителем самостоятельно и по собственной инициативе,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1) Заявление; </w:t>
            </w:r>
          </w:p>
          <w:p w:rsidR="00671135" w:rsidRPr="0079592A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2) </w:t>
            </w:r>
            <w:r>
              <w:rPr>
                <w:sz w:val="28"/>
                <w:szCs w:val="28"/>
              </w:rPr>
              <w:t>Копия документа, удостоверяющего</w:t>
            </w:r>
            <w:r w:rsidRPr="0079592A">
              <w:rPr>
                <w:sz w:val="28"/>
                <w:szCs w:val="28"/>
              </w:rPr>
              <w:t xml:space="preserve"> личность</w:t>
            </w:r>
            <w:r>
              <w:rPr>
                <w:sz w:val="28"/>
                <w:szCs w:val="28"/>
              </w:rPr>
              <w:t xml:space="preserve"> (для физических лиц)</w:t>
            </w:r>
            <w:r w:rsidRPr="0079592A">
              <w:rPr>
                <w:sz w:val="28"/>
                <w:szCs w:val="28"/>
              </w:rPr>
              <w:t>;</w:t>
            </w:r>
          </w:p>
          <w:p w:rsidR="00671135" w:rsidRPr="0079592A" w:rsidRDefault="00671135" w:rsidP="002703E6">
            <w:pPr>
              <w:adjustRightInd w:val="0"/>
              <w:ind w:firstLine="310"/>
              <w:jc w:val="both"/>
              <w:rPr>
                <w:sz w:val="28"/>
              </w:rPr>
            </w:pPr>
            <w:r w:rsidRPr="0079592A">
              <w:rPr>
                <w:sz w:val="28"/>
              </w:rPr>
              <w:t>3) </w:t>
            </w:r>
            <w:r>
              <w:rPr>
                <w:sz w:val="28"/>
              </w:rPr>
              <w:t>Копия д</w:t>
            </w:r>
            <w:r w:rsidRPr="0079592A">
              <w:rPr>
                <w:sz w:val="28"/>
              </w:rPr>
              <w:t xml:space="preserve">окумент, </w:t>
            </w:r>
            <w:r>
              <w:rPr>
                <w:sz w:val="28"/>
              </w:rPr>
              <w:t>удостоверяющего права (</w:t>
            </w:r>
            <w:r w:rsidRPr="0079592A">
              <w:rPr>
                <w:sz w:val="28"/>
              </w:rPr>
              <w:t>полномочия</w:t>
            </w:r>
            <w:r>
              <w:rPr>
                <w:sz w:val="28"/>
              </w:rPr>
              <w:t>)</w:t>
            </w:r>
            <w:r w:rsidRPr="0079592A">
              <w:rPr>
                <w:sz w:val="28"/>
              </w:rPr>
              <w:t xml:space="preserve"> представителя</w:t>
            </w:r>
            <w:r>
              <w:rPr>
                <w:sz w:val="28"/>
              </w:rPr>
              <w:t xml:space="preserve"> физического или юридического лица, если с заявлением обращается представитель заявителя;</w:t>
            </w:r>
          </w:p>
          <w:p w:rsidR="00671135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A317B1">
              <w:rPr>
                <w:sz w:val="28"/>
                <w:szCs w:val="28"/>
              </w:rPr>
              <w:t xml:space="preserve">4) Схема расположения земельного участка или земельных участков </w:t>
            </w:r>
            <w:r>
              <w:rPr>
                <w:sz w:val="28"/>
                <w:szCs w:val="28"/>
              </w:rPr>
              <w:t>на кадастровом плане территории;</w:t>
            </w:r>
          </w:p>
          <w:p w:rsidR="00671135" w:rsidRPr="00A317B1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Ситуационный план, согласованный с отделом архитектуры и градостроительства Исполнительного комитета Чистопольского муниципального района РТ;</w:t>
            </w:r>
          </w:p>
          <w:p w:rsidR="00671135" w:rsidRDefault="00671135" w:rsidP="002703E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</w:t>
            </w:r>
            <w:r w:rsidRPr="009F1A5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A317B1">
              <w:rPr>
                <w:sz w:val="28"/>
                <w:szCs w:val="28"/>
              </w:rPr>
              <w:t>Согласие землепользователей, землевладельцев, арендаторов, залогодержателей земельных участков, из которых при разделе, объединении, перераспределении образуются земельн</w:t>
            </w:r>
            <w:r>
              <w:rPr>
                <w:sz w:val="28"/>
                <w:szCs w:val="28"/>
              </w:rPr>
              <w:t>ые участки (в письменной форме);</w:t>
            </w:r>
          </w:p>
          <w:p w:rsidR="00671135" w:rsidRPr="00A317B1" w:rsidRDefault="00671135" w:rsidP="002703E6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заказным почтовым отправлением с уведомлением о </w:t>
            </w:r>
            <w:r w:rsidRPr="0079592A">
              <w:rPr>
                <w:sz w:val="28"/>
                <w:szCs w:val="28"/>
              </w:rPr>
              <w:lastRenderedPageBreak/>
              <w:t>вручении.</w:t>
            </w:r>
          </w:p>
          <w:p w:rsidR="00671135" w:rsidRPr="0079592A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  </w:t>
            </w:r>
            <w:r w:rsidRPr="00FC3709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BC71AA" w:rsidRDefault="00671135" w:rsidP="002703E6">
            <w:pPr>
              <w:widowControl w:val="0"/>
              <w:adjustRightInd w:val="0"/>
              <w:ind w:firstLine="382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 xml:space="preserve">Получаются в рамках межведомственного взаимодействия: </w:t>
            </w:r>
          </w:p>
          <w:p w:rsidR="00671135" w:rsidRPr="00BC71AA" w:rsidRDefault="00671135" w:rsidP="002703E6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BC71AA">
              <w:rPr>
                <w:rFonts w:cs="Courier New"/>
                <w:sz w:val="28"/>
                <w:szCs w:val="28"/>
              </w:rPr>
              <w:t>Выписка из Единого государственного реестра недвижимости (содержащая общедоступные сведения о зарегистрированных правах на объект недвижимости).</w:t>
            </w:r>
          </w:p>
          <w:p w:rsidR="00671135" w:rsidRPr="00BC71AA" w:rsidRDefault="00671135" w:rsidP="002703E6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BC71AA">
              <w:rPr>
                <w:rFonts w:cs="Courier New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671135" w:rsidRPr="00BC71AA" w:rsidRDefault="00671135" w:rsidP="002703E6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BC71AA">
              <w:rPr>
                <w:rFonts w:cs="Courier New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2.7. </w:t>
            </w:r>
            <w:proofErr w:type="gramStart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органов государственной власти (, а также способы их получения заявителями, в том числе в электронной форме, порядок их представления; государственный орган, орган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местного самоуправления либо организация, в распоряжении которых находятся данные документы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lastRenderedPageBreak/>
              <w:t>1) Отдел архитектуры и градостроительства Исполнительного комитета Чистопольского муниципального район;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 xml:space="preserve">2) Министерство экологии и природных ресурсов Республики Татарстан (уполномоченный орган государственной власти в области охраны окружающей </w:t>
            </w:r>
            <w:r w:rsidRPr="00BC71AA">
              <w:rPr>
                <w:sz w:val="28"/>
                <w:szCs w:val="28"/>
              </w:rPr>
              <w:lastRenderedPageBreak/>
              <w:t>среды) (в случаях, установленных</w:t>
            </w:r>
            <w:r>
              <w:rPr>
                <w:sz w:val="28"/>
                <w:szCs w:val="28"/>
              </w:rPr>
              <w:t xml:space="preserve"> действующим законодательством);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>3) Нижне-Волжское бассейновое водное управление Федерального агентства водных ресурсов (уполномоченный орган государственной власти в области водных ресурсов) (в случаях, установленных</w:t>
            </w:r>
            <w:r>
              <w:rPr>
                <w:sz w:val="28"/>
                <w:szCs w:val="28"/>
              </w:rPr>
              <w:t xml:space="preserve"> действующим законодательством);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C71AA">
              <w:rPr>
                <w:sz w:val="28"/>
                <w:szCs w:val="28"/>
              </w:rPr>
              <w:t>)  Министерство культуры Республики Татарстан (при необходимости);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Pr="00BC71AA">
              <w:rPr>
                <w:sz w:val="28"/>
                <w:szCs w:val="28"/>
              </w:rPr>
              <w:t xml:space="preserve">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Pr="00BC71AA">
              <w:rPr>
                <w:sz w:val="28"/>
                <w:szCs w:val="28"/>
              </w:rPr>
              <w:t>Минниханова</w:t>
            </w:r>
            <w:proofErr w:type="spellEnd"/>
            <w:r w:rsidRPr="00BC71AA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Pr="00BC71AA">
              <w:rPr>
                <w:sz w:val="28"/>
                <w:szCs w:val="28"/>
              </w:rPr>
              <w:t>Нефтеконсорциум</w:t>
            </w:r>
            <w:proofErr w:type="spellEnd"/>
            <w:r w:rsidRPr="00BC71AA">
              <w:rPr>
                <w:sz w:val="28"/>
                <w:szCs w:val="28"/>
              </w:rPr>
              <w:t>» на предмет планирования добычи полезных ископаемых</w:t>
            </w:r>
            <w:r>
              <w:rPr>
                <w:sz w:val="28"/>
                <w:szCs w:val="28"/>
              </w:rPr>
              <w:t>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w:r w:rsidRPr="0091586F">
              <w:rPr>
                <w:sz w:val="28"/>
                <w:szCs w:val="28"/>
              </w:rPr>
              <w:t xml:space="preserve">Согласование с </w:t>
            </w:r>
            <w:proofErr w:type="spellStart"/>
            <w:r w:rsidRPr="0091586F">
              <w:rPr>
                <w:sz w:val="28"/>
                <w:szCs w:val="28"/>
              </w:rPr>
              <w:t>ресурсоснабжающими</w:t>
            </w:r>
            <w:proofErr w:type="spellEnd"/>
            <w:r w:rsidRPr="0091586F">
              <w:rPr>
                <w:sz w:val="28"/>
                <w:szCs w:val="28"/>
              </w:rPr>
              <w:t xml:space="preserve"> организациями, в случае нахождения на земельном участке объектов </w:t>
            </w:r>
            <w:proofErr w:type="gramStart"/>
            <w:r w:rsidRPr="0091586F">
              <w:rPr>
                <w:sz w:val="28"/>
                <w:szCs w:val="28"/>
              </w:rPr>
              <w:t>–г</w:t>
            </w:r>
            <w:proofErr w:type="gramEnd"/>
            <w:r w:rsidRPr="0091586F">
              <w:rPr>
                <w:sz w:val="28"/>
                <w:szCs w:val="28"/>
              </w:rPr>
              <w:t>азо, -тепло, -электроснабжения или охранных зон.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BC71AA" w:rsidRDefault="00671135" w:rsidP="002703E6">
            <w:pPr>
              <w:widowControl w:val="0"/>
              <w:rPr>
                <w:sz w:val="28"/>
                <w:szCs w:val="28"/>
              </w:rPr>
            </w:pPr>
          </w:p>
          <w:p w:rsidR="00671135" w:rsidRPr="00BC71AA" w:rsidRDefault="00671135" w:rsidP="002703E6">
            <w:pPr>
              <w:widowControl w:val="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 xml:space="preserve">Земельный </w:t>
            </w:r>
            <w:hyperlink r:id="rId14" w:history="1">
              <w:r w:rsidRPr="00BC71AA">
                <w:rPr>
                  <w:color w:val="0000FF"/>
                  <w:sz w:val="28"/>
                  <w:szCs w:val="28"/>
                </w:rPr>
                <w:t>кодекс</w:t>
              </w:r>
            </w:hyperlink>
            <w:r w:rsidRPr="00BC71AA">
              <w:rPr>
                <w:sz w:val="28"/>
                <w:szCs w:val="28"/>
              </w:rPr>
              <w:t xml:space="preserve"> РФ;</w:t>
            </w:r>
          </w:p>
          <w:p w:rsidR="00671135" w:rsidRPr="00BC71AA" w:rsidRDefault="00671135" w:rsidP="002703E6">
            <w:pPr>
              <w:widowControl w:val="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 xml:space="preserve">Водный </w:t>
            </w:r>
            <w:hyperlink r:id="rId15" w:history="1">
              <w:r w:rsidRPr="00BC71AA">
                <w:rPr>
                  <w:color w:val="0000FF"/>
                  <w:sz w:val="28"/>
                  <w:szCs w:val="28"/>
                </w:rPr>
                <w:t>кодекс</w:t>
              </w:r>
            </w:hyperlink>
            <w:r w:rsidRPr="00BC71AA">
              <w:rPr>
                <w:sz w:val="28"/>
                <w:szCs w:val="28"/>
              </w:rPr>
              <w:t xml:space="preserve"> РФ;</w:t>
            </w:r>
          </w:p>
          <w:p w:rsidR="00671135" w:rsidRPr="00BC71AA" w:rsidRDefault="00671135" w:rsidP="002703E6">
            <w:pPr>
              <w:rPr>
                <w:sz w:val="28"/>
                <w:szCs w:val="28"/>
              </w:rPr>
            </w:pPr>
            <w:r w:rsidRPr="00BC71AA">
              <w:rPr>
                <w:rFonts w:eastAsia="Calibri"/>
                <w:sz w:val="28"/>
                <w:szCs w:val="28"/>
                <w:lang w:eastAsia="en-US"/>
              </w:rPr>
              <w:t xml:space="preserve">Федеральный </w:t>
            </w:r>
            <w:hyperlink r:id="rId16" w:history="1">
              <w:r w:rsidRPr="00BC71AA">
                <w:rPr>
                  <w:rFonts w:eastAsia="Calibri"/>
                  <w:color w:val="0000FF"/>
                  <w:sz w:val="28"/>
                  <w:szCs w:val="28"/>
                  <w:lang w:eastAsia="en-US"/>
                </w:rPr>
                <w:t>закон</w:t>
              </w:r>
            </w:hyperlink>
            <w:r w:rsidRPr="00BC71AA">
              <w:rPr>
                <w:rFonts w:eastAsia="Calibri"/>
                <w:sz w:val="28"/>
                <w:szCs w:val="28"/>
                <w:lang w:eastAsia="en-US"/>
              </w:rPr>
              <w:t xml:space="preserve"> N 7-ФЗ</w:t>
            </w: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  <w:r w:rsidRPr="003E7923">
              <w:rPr>
                <w:sz w:val="28"/>
                <w:szCs w:val="28"/>
              </w:rPr>
              <w:t xml:space="preserve"> заседания Комиссии по координации работы по противодействию коррупции в Республике Татарстан  от 10.11.2015г.  </w:t>
            </w: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Pr="00BC71AA" w:rsidRDefault="00671135" w:rsidP="002703E6">
            <w:pPr>
              <w:rPr>
                <w:sz w:val="28"/>
                <w:szCs w:val="28"/>
              </w:rPr>
            </w:pPr>
            <w:r w:rsidRPr="003E7923">
              <w:rPr>
                <w:sz w:val="28"/>
                <w:szCs w:val="28"/>
              </w:rPr>
              <w:t>п. 6 Протокола Нефтяного саммита Республики Татарстан 2015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lastRenderedPageBreak/>
              <w:t>4) Представление документов в ненадлежащий орган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2.9. 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Основания для приостановления: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79592A">
              <w:rPr>
                <w:sz w:val="28"/>
                <w:szCs w:val="28"/>
              </w:rPr>
              <w:t>если на момент поступления заявления об утверждении схемы расположения земельного участка на рассмотрении в Палате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принимается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заявителю.</w:t>
            </w:r>
            <w:proofErr w:type="gramEnd"/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 Основания для отказа: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1) несоответствие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r>
              <w:rPr>
                <w:sz w:val="28"/>
                <w:szCs w:val="28"/>
              </w:rPr>
              <w:t>п.12.</w:t>
            </w:r>
            <w:r w:rsidRPr="0079592A">
              <w:rPr>
                <w:sz w:val="28"/>
                <w:szCs w:val="28"/>
              </w:rPr>
              <w:t xml:space="preserve"> статьи 11.10 ЗК РФ;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</w:t>
            </w:r>
            <w:r w:rsidRPr="0079592A">
              <w:rPr>
                <w:sz w:val="28"/>
                <w:szCs w:val="28"/>
              </w:rPr>
              <w:lastRenderedPageBreak/>
              <w:t>решением об утверждении схемы расположения земельного участка, срок действия которого не истек;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3) разработка схемы расположения земельного участка с нарушением предусмотренных </w:t>
            </w:r>
            <w:hyperlink r:id="rId17" w:history="1">
              <w:r w:rsidRPr="0079592A">
                <w:rPr>
                  <w:sz w:val="28"/>
                  <w:szCs w:val="28"/>
                </w:rPr>
                <w:t>статьей 11.9</w:t>
              </w:r>
            </w:hyperlink>
            <w:r w:rsidRPr="0079592A">
              <w:rPr>
                <w:sz w:val="28"/>
                <w:szCs w:val="28"/>
              </w:rPr>
              <w:t xml:space="preserve"> ЗК РФ требований к образуемым земельным участкам;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  <w:r w:rsidRPr="0079592A">
              <w:rPr>
                <w:rFonts w:cs="Arial"/>
                <w:sz w:val="28"/>
                <w:szCs w:val="28"/>
              </w:rPr>
              <w:t>пп.3 п.4 ст.39.11 ЗК РФ</w:t>
            </w: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  <w:r w:rsidRPr="0079592A">
              <w:rPr>
                <w:rFonts w:cs="Arial"/>
                <w:sz w:val="28"/>
                <w:szCs w:val="28"/>
              </w:rPr>
              <w:t>п.16 ст.11.10 ЗК РФ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услуги и при получении результата предоставления таких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671135" w:rsidRPr="0079592A" w:rsidRDefault="00671135" w:rsidP="002703E6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муниципальной услуги максимальный срок ожидания в очереди не должен превышать 15 минут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2.14. Требования к помещениям, в которых предоставляется муниципальная услуга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671135" w:rsidRPr="0079592A" w:rsidRDefault="00671135" w:rsidP="002703E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671135" w:rsidRPr="0079592A" w:rsidRDefault="00671135" w:rsidP="002703E6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2.15. </w:t>
            </w:r>
            <w:proofErr w:type="gramStart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</w:t>
            </w:r>
            <w:r w:rsidRPr="0079592A">
              <w:rPr>
                <w:sz w:val="28"/>
                <w:szCs w:val="28"/>
              </w:rPr>
              <w:lastRenderedPageBreak/>
              <w:t>сети «Интернет», на Едином портале государственных и муниципальных услуг.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муниципальных услуг Республики Татарстан. </w:t>
            </w:r>
          </w:p>
          <w:p w:rsidR="00671135" w:rsidRPr="0079592A" w:rsidRDefault="00671135" w:rsidP="002703E6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79592A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79592A">
              <w:rPr>
                <w:sz w:val="28"/>
                <w:szCs w:val="28"/>
                <w:lang w:val="en-US"/>
              </w:rPr>
              <w:t>http</w:t>
            </w:r>
            <w:r w:rsidRPr="0079592A">
              <w:rPr>
                <w:sz w:val="28"/>
                <w:szCs w:val="28"/>
              </w:rPr>
              <w:t>://u</w:t>
            </w:r>
            <w:proofErr w:type="spellStart"/>
            <w:r w:rsidRPr="0079592A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79592A">
              <w:rPr>
                <w:sz w:val="28"/>
                <w:szCs w:val="28"/>
              </w:rPr>
              <w:t xml:space="preserve">. </w:t>
            </w:r>
            <w:hyperlink r:id="rId18" w:history="1">
              <w:r w:rsidRPr="0079592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79592A">
                <w:rPr>
                  <w:sz w:val="28"/>
                  <w:szCs w:val="28"/>
                  <w:u w:val="single"/>
                </w:rPr>
                <w:t>.</w:t>
              </w:r>
              <w:r w:rsidRPr="0079592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9592A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9592A">
              <w:rPr>
                <w:sz w:val="28"/>
                <w:szCs w:val="28"/>
                <w:lang w:val="en-US"/>
              </w:rPr>
              <w:t>http</w:t>
            </w:r>
            <w:r w:rsidRPr="0079592A">
              <w:rPr>
                <w:sz w:val="28"/>
                <w:szCs w:val="28"/>
              </w:rPr>
              <w:t xml:space="preserve">:// </w:t>
            </w:r>
            <w:hyperlink r:id="rId19" w:history="1">
              <w:r w:rsidRPr="0079592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79592A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9592A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79592A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9592A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79592A">
                <w:rPr>
                  <w:sz w:val="28"/>
                  <w:szCs w:val="28"/>
                  <w:u w:val="single"/>
                </w:rPr>
                <w:t>/</w:t>
              </w:r>
            </w:hyperlink>
            <w:r w:rsidRPr="0079592A">
              <w:rPr>
                <w:sz w:val="28"/>
                <w:szCs w:val="28"/>
              </w:rPr>
              <w:t>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671135" w:rsidRPr="0079592A" w:rsidRDefault="00671135" w:rsidP="00671135">
      <w:pPr>
        <w:rPr>
          <w:sz w:val="28"/>
          <w:szCs w:val="28"/>
        </w:rPr>
        <w:sectPr w:rsidR="00671135" w:rsidRPr="0079592A" w:rsidSect="00CA14FA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671135" w:rsidRPr="0079592A" w:rsidRDefault="00671135" w:rsidP="00671135">
      <w:pPr>
        <w:adjustRightInd w:val="0"/>
        <w:jc w:val="center"/>
        <w:rPr>
          <w:b/>
          <w:bCs/>
          <w:sz w:val="28"/>
          <w:szCs w:val="28"/>
        </w:rPr>
      </w:pPr>
      <w:r w:rsidRPr="0079592A">
        <w:rPr>
          <w:b/>
          <w:bCs/>
          <w:sz w:val="28"/>
          <w:szCs w:val="28"/>
        </w:rPr>
        <w:lastRenderedPageBreak/>
        <w:t xml:space="preserve">3. </w:t>
      </w:r>
      <w:r w:rsidRPr="0079592A">
        <w:rPr>
          <w:b/>
          <w:bCs/>
          <w:sz w:val="28"/>
          <w:szCs w:val="28"/>
          <w:lang w:val="en-US"/>
        </w:rPr>
        <w:t>C</w:t>
      </w:r>
      <w:proofErr w:type="spellStart"/>
      <w:r w:rsidRPr="0079592A">
        <w:rPr>
          <w:b/>
          <w:bCs/>
          <w:sz w:val="28"/>
          <w:szCs w:val="28"/>
        </w:rPr>
        <w:t>остав</w:t>
      </w:r>
      <w:proofErr w:type="spellEnd"/>
      <w:r w:rsidRPr="0079592A">
        <w:rPr>
          <w:b/>
          <w:bCs/>
          <w:sz w:val="28"/>
          <w:szCs w:val="28"/>
        </w:rPr>
        <w:t>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3.1.1. Предоставление муниципальной услуги</w:t>
      </w:r>
      <w:r w:rsidRPr="0079592A">
        <w:t xml:space="preserve"> </w:t>
      </w:r>
      <w:r w:rsidRPr="0079592A">
        <w:rPr>
          <w:sz w:val="28"/>
          <w:szCs w:val="28"/>
        </w:rPr>
        <w:t>включает в себя следующие процедуры: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1) консультирование заявителя;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2) принятие и регистрация заявления;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4) подготовка результата муниципальной услуги;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5) выдача заявителю результата муниципальной услуги.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3.2. Оказание консультаций заявителю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3.2.1. Зая</w:t>
      </w:r>
      <w:r>
        <w:rPr>
          <w:sz w:val="28"/>
          <w:szCs w:val="28"/>
        </w:rPr>
        <w:t>витель вправе обратиться в Палату</w:t>
      </w:r>
      <w:r w:rsidRPr="0079592A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Палаты </w:t>
      </w:r>
      <w:r w:rsidRPr="0079592A">
        <w:rPr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3.3. Принятие и регистрация заявления</w:t>
      </w:r>
    </w:p>
    <w:p w:rsidR="00671135" w:rsidRPr="0079592A" w:rsidRDefault="00671135" w:rsidP="00671135">
      <w:pPr>
        <w:suppressAutoHyphens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79592A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79592A">
        <w:rPr>
          <w:sz w:val="28"/>
          <w:szCs w:val="28"/>
        </w:rPr>
        <w:t xml:space="preserve">в Отдел. </w:t>
      </w:r>
    </w:p>
    <w:p w:rsidR="00671135" w:rsidRPr="0079592A" w:rsidRDefault="00671135" w:rsidP="00671135">
      <w:pPr>
        <w:adjustRightInd w:val="0"/>
        <w:ind w:firstLine="54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671135" w:rsidRPr="0079592A" w:rsidRDefault="00671135" w:rsidP="00671135">
      <w:pPr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71135" w:rsidRPr="0079592A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Регистрация заявления, поступившего в электронной форме, осуществляется в установленном порядке.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sz w:val="28"/>
          <w:szCs w:val="28"/>
        </w:rPr>
        <w:lastRenderedPageBreak/>
        <w:t>3.3.2.</w:t>
      </w:r>
      <w:r w:rsidRPr="0079592A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>, ведущий прием заявлений, осуществляет: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установление личности заявителя; 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 случае отсутствия замечаний 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 xml:space="preserve"> осуществляет: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прием и регистрацию заявления в специальном журнале;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вручение заявителю копии </w:t>
      </w:r>
      <w:r w:rsidRPr="0079592A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79592A">
        <w:rPr>
          <w:bCs/>
          <w:sz w:val="28"/>
          <w:szCs w:val="28"/>
        </w:rPr>
        <w:t>муниципальной услуги;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направление заявления на рассмотрение </w:t>
      </w:r>
      <w:r>
        <w:rPr>
          <w:bCs/>
          <w:sz w:val="28"/>
          <w:szCs w:val="28"/>
        </w:rPr>
        <w:t>руководителю Палаты</w:t>
      </w:r>
      <w:r w:rsidRPr="0079592A">
        <w:rPr>
          <w:bCs/>
          <w:sz w:val="28"/>
          <w:szCs w:val="28"/>
        </w:rPr>
        <w:t>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>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прием заявления и документов в течение 15 минут;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</w:t>
      </w:r>
      <w:r>
        <w:rPr>
          <w:bCs/>
          <w:sz w:val="28"/>
          <w:szCs w:val="28"/>
        </w:rPr>
        <w:t>руководителю Палаты</w:t>
      </w:r>
      <w:r w:rsidRPr="0079592A">
        <w:rPr>
          <w:bCs/>
          <w:sz w:val="28"/>
          <w:szCs w:val="28"/>
        </w:rPr>
        <w:t xml:space="preserve"> или возвращенные заявителю документы. 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3.3.3. </w:t>
      </w:r>
      <w:r>
        <w:rPr>
          <w:bCs/>
          <w:sz w:val="28"/>
          <w:szCs w:val="28"/>
        </w:rPr>
        <w:t xml:space="preserve">Руководитель Палаты </w:t>
      </w:r>
      <w:r w:rsidRPr="0079592A">
        <w:rPr>
          <w:bCs/>
          <w:sz w:val="28"/>
          <w:szCs w:val="28"/>
        </w:rPr>
        <w:t xml:space="preserve">рассматривает заявление, определяет исполнителя и направляет заявление </w:t>
      </w:r>
      <w:r>
        <w:rPr>
          <w:bCs/>
          <w:sz w:val="28"/>
          <w:szCs w:val="28"/>
        </w:rPr>
        <w:t>специалисту</w:t>
      </w:r>
      <w:r w:rsidRPr="0079592A">
        <w:rPr>
          <w:bCs/>
          <w:sz w:val="28"/>
          <w:szCs w:val="28"/>
        </w:rPr>
        <w:t>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9592A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671135" w:rsidRDefault="00671135" w:rsidP="0067113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.</w:t>
      </w:r>
    </w:p>
    <w:p w:rsidR="00671135" w:rsidRPr="0079592A" w:rsidRDefault="00671135" w:rsidP="00671135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671135" w:rsidRPr="0079592A" w:rsidRDefault="00671135" w:rsidP="0067113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spacing w:val="-1"/>
          <w:sz w:val="28"/>
          <w:szCs w:val="28"/>
        </w:rPr>
        <w:t xml:space="preserve">3.4.1. Специалист </w:t>
      </w:r>
      <w:r>
        <w:rPr>
          <w:spacing w:val="-1"/>
          <w:sz w:val="28"/>
          <w:szCs w:val="28"/>
        </w:rPr>
        <w:t>Палаты</w:t>
      </w:r>
      <w:r w:rsidRPr="0079592A">
        <w:rPr>
          <w:spacing w:val="-1"/>
          <w:sz w:val="28"/>
          <w:szCs w:val="28"/>
        </w:rPr>
        <w:t xml:space="preserve"> </w:t>
      </w:r>
      <w:r w:rsidRPr="0079592A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</w:t>
      </w:r>
      <w:r>
        <w:rPr>
          <w:rFonts w:ascii="Times New Roman CYR" w:hAnsi="Times New Roman CYR" w:cs="Times New Roman CYR"/>
          <w:sz w:val="28"/>
          <w:szCs w:val="28"/>
        </w:rPr>
        <w:t>ктронного взаимодействия запрос</w:t>
      </w:r>
      <w:r w:rsidRPr="0079592A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9592A">
        <w:rPr>
          <w:rFonts w:ascii="Times New Roman CYR" w:hAnsi="Times New Roman CYR" w:cs="Times New Roman CYR"/>
          <w:sz w:val="28"/>
          <w:szCs w:val="28"/>
        </w:rPr>
        <w:t xml:space="preserve"> предоставлении </w:t>
      </w:r>
      <w:r w:rsidRPr="0079592A">
        <w:rPr>
          <w:sz w:val="28"/>
          <w:szCs w:val="28"/>
        </w:rPr>
        <w:t>Выписки из Единого государственного реестра недвижимости (</w:t>
      </w:r>
      <w:proofErr w:type="gramStart"/>
      <w:r w:rsidRPr="0079592A">
        <w:rPr>
          <w:sz w:val="28"/>
          <w:szCs w:val="28"/>
        </w:rPr>
        <w:t>содержащая</w:t>
      </w:r>
      <w:proofErr w:type="gramEnd"/>
      <w:r w:rsidRPr="0079592A">
        <w:rPr>
          <w:sz w:val="28"/>
          <w:szCs w:val="28"/>
        </w:rPr>
        <w:t xml:space="preserve"> общедоступные сведения о зарегистрированных правах на объект недвижимости).</w:t>
      </w:r>
    </w:p>
    <w:p w:rsidR="00671135" w:rsidRPr="0079592A" w:rsidRDefault="00671135" w:rsidP="0067113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9592A">
        <w:rPr>
          <w:spacing w:val="-1"/>
          <w:sz w:val="28"/>
          <w:szCs w:val="28"/>
        </w:rPr>
        <w:t>Процедуры, устанавливаемые настоящим пунктом, осуществляются в течение трех  рабочих дней с момента поступления заявления о предоставлении муниципальной услуги.</w:t>
      </w:r>
    </w:p>
    <w:p w:rsidR="00671135" w:rsidRPr="0079592A" w:rsidRDefault="00671135" w:rsidP="0067113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9592A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79592A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9592A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</w:t>
      </w:r>
      <w:r w:rsidRPr="0079592A">
        <w:rPr>
          <w:rFonts w:ascii="Times New Roman CYR" w:hAnsi="Times New Roman CYR" w:cs="Times New Roman CYR"/>
          <w:sz w:val="28"/>
          <w:szCs w:val="28"/>
        </w:rPr>
        <w:lastRenderedPageBreak/>
        <w:t>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79592A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671135" w:rsidRDefault="00671135" w:rsidP="00671135">
      <w:pPr>
        <w:suppressAutoHyphens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>
        <w:rPr>
          <w:sz w:val="28"/>
          <w:szCs w:val="28"/>
        </w:rPr>
        <w:t>Палату</w:t>
      </w:r>
      <w:r w:rsidRPr="0079592A">
        <w:rPr>
          <w:sz w:val="28"/>
          <w:szCs w:val="28"/>
        </w:rPr>
        <w:t>.</w:t>
      </w:r>
    </w:p>
    <w:p w:rsidR="00671135" w:rsidRDefault="00671135" w:rsidP="00671135">
      <w:pPr>
        <w:widowControl w:val="0"/>
        <w:ind w:firstLine="540"/>
        <w:jc w:val="both"/>
        <w:rPr>
          <w:rFonts w:ascii="Calibri" w:hAnsi="Calibri" w:cs="Calibri"/>
          <w:sz w:val="22"/>
        </w:rPr>
      </w:pP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3.5. Подготовка и выдача результата муниципальной услуги.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bookmarkStart w:id="0" w:name="P277"/>
      <w:bookmarkEnd w:id="0"/>
      <w:r w:rsidRPr="00F8516C">
        <w:rPr>
          <w:sz w:val="28"/>
          <w:szCs w:val="28"/>
        </w:rPr>
        <w:t xml:space="preserve">3.5.1. Специалист Палаты осуществляет проверку наличия оснований для отказа в предоставлении муниципальной услуги, предусмотренных в </w:t>
      </w:r>
      <w:hyperlink w:anchor="P162" w:history="1">
        <w:r w:rsidRPr="00F8516C">
          <w:rPr>
            <w:color w:val="0000FF"/>
            <w:sz w:val="28"/>
            <w:szCs w:val="28"/>
          </w:rPr>
          <w:t>пункте 2.9</w:t>
        </w:r>
      </w:hyperlink>
      <w:r w:rsidRPr="00F8516C">
        <w:rPr>
          <w:sz w:val="28"/>
          <w:szCs w:val="28"/>
        </w:rPr>
        <w:t xml:space="preserve"> настоящего Регламента.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В случае отсутствия оснований для отказа в предоставлении муниципальной услуги специалист Комитета осуществляет: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проверку наличия документов, прилагаемых к заявлению;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устанавливает, не истек ли срок действия представленных документов;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подготавливает проект распоряжения об образовании земельных участков (далее - проект распоряжения);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proofErr w:type="gramStart"/>
      <w:r w:rsidRPr="00F8516C">
        <w:rPr>
          <w:sz w:val="28"/>
          <w:szCs w:val="28"/>
        </w:rPr>
        <w:t xml:space="preserve">- направляет проект распоряжения на согласование в органы, указанные в </w:t>
      </w:r>
      <w:hyperlink w:anchor="P135" w:history="1">
        <w:r w:rsidRPr="00F8516C">
          <w:rPr>
            <w:color w:val="0000FF"/>
            <w:sz w:val="28"/>
            <w:szCs w:val="28"/>
          </w:rPr>
          <w:t>пункте 2.7</w:t>
        </w:r>
      </w:hyperlink>
      <w:r w:rsidRPr="00F8516C">
        <w:rPr>
          <w:sz w:val="28"/>
          <w:szCs w:val="28"/>
        </w:rPr>
        <w:t xml:space="preserve"> настоящего Регламента, согласование которых требуется для предоставления данной муниципальной услуги в случаях, предусмотренных нормативными правовыми актами.</w:t>
      </w:r>
      <w:proofErr w:type="gramEnd"/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В случае наличия оснований для отказа в предоставлении муниципальной услуги специалист Палаты осуществляет подготовку проекта письма об отказе в предоставлении муниципальной услуги.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течение семи рабочих дней с момента окончания предыдущей процедуры.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проект распоряжения или проект письма об отказе.</w:t>
      </w:r>
    </w:p>
    <w:p w:rsidR="00671135" w:rsidRPr="00F8516C" w:rsidRDefault="00671135" w:rsidP="00671135">
      <w:pPr>
        <w:widowControl w:val="0"/>
        <w:jc w:val="both"/>
        <w:rPr>
          <w:sz w:val="28"/>
          <w:szCs w:val="28"/>
        </w:rPr>
      </w:pPr>
      <w:bookmarkStart w:id="1" w:name="P286"/>
      <w:bookmarkStart w:id="2" w:name="P289"/>
      <w:bookmarkEnd w:id="1"/>
      <w:bookmarkEnd w:id="2"/>
      <w:r>
        <w:rPr>
          <w:sz w:val="28"/>
          <w:szCs w:val="28"/>
        </w:rPr>
        <w:t xml:space="preserve">    3.5.2</w:t>
      </w:r>
      <w:r w:rsidRPr="00F8516C">
        <w:rPr>
          <w:sz w:val="28"/>
          <w:szCs w:val="28"/>
        </w:rPr>
        <w:t>. Специалист Палаты рассматривает заключения согласующих органов, при необходимости вносит изменения в проект распоряжения</w:t>
      </w:r>
      <w:r w:rsidRPr="00F8516C">
        <w:t xml:space="preserve"> </w:t>
      </w:r>
      <w:r w:rsidRPr="00F8516C">
        <w:rPr>
          <w:sz w:val="28"/>
          <w:szCs w:val="28"/>
        </w:rPr>
        <w:t>об утверждении схемы расположения  земельного участка и направляет на подпись руководителю.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</w:t>
      </w:r>
      <w:r>
        <w:rPr>
          <w:sz w:val="28"/>
          <w:szCs w:val="28"/>
        </w:rPr>
        <w:t>роцедуры: проект распоряжения</w:t>
      </w:r>
      <w:r w:rsidRPr="00F8516C">
        <w:t xml:space="preserve"> </w:t>
      </w:r>
      <w:r w:rsidRPr="00F8516C">
        <w:rPr>
          <w:sz w:val="28"/>
          <w:szCs w:val="28"/>
        </w:rPr>
        <w:t>об утверждении схемы расположения  земельного участка</w:t>
      </w:r>
      <w:r>
        <w:rPr>
          <w:sz w:val="28"/>
          <w:szCs w:val="28"/>
        </w:rPr>
        <w:t>,</w:t>
      </w:r>
      <w:r w:rsidRPr="00F8516C">
        <w:rPr>
          <w:sz w:val="28"/>
          <w:szCs w:val="28"/>
        </w:rPr>
        <w:t xml:space="preserve"> направленный на подписание.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поступления заключений к проекту распоряжения от согласующих органов.</w:t>
      </w:r>
    </w:p>
    <w:p w:rsidR="00671135" w:rsidRDefault="00671135" w:rsidP="00671135">
      <w:pPr>
        <w:widowControl w:val="0"/>
        <w:ind w:firstLine="540"/>
        <w:jc w:val="both"/>
        <w:rPr>
          <w:sz w:val="28"/>
          <w:szCs w:val="28"/>
        </w:rPr>
      </w:pPr>
      <w:bookmarkStart w:id="3" w:name="P294"/>
      <w:bookmarkEnd w:id="3"/>
      <w:r>
        <w:rPr>
          <w:sz w:val="28"/>
          <w:szCs w:val="28"/>
        </w:rPr>
        <w:t>3.5.3</w:t>
      </w:r>
      <w:r w:rsidRPr="00F8516C">
        <w:rPr>
          <w:sz w:val="28"/>
          <w:szCs w:val="28"/>
        </w:rPr>
        <w:t>. Руководитель Палаты  подписывает проект распоряжения об утверждении схемы расположения  земельного участка</w:t>
      </w:r>
      <w:r>
        <w:rPr>
          <w:sz w:val="28"/>
          <w:szCs w:val="28"/>
        </w:rPr>
        <w:t>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Руководитель Палаты подписывает проект письма об отказе.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окончания предыдущей процедуры.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Результат процедур: подписанное распоряжение об утверждении схемы </w:t>
      </w:r>
      <w:r w:rsidRPr="00F8516C">
        <w:rPr>
          <w:sz w:val="28"/>
          <w:szCs w:val="28"/>
        </w:rPr>
        <w:lastRenderedPageBreak/>
        <w:t>расположения  земельного участка или подписанное письмо об отказе.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8516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8516C">
        <w:rPr>
          <w:sz w:val="28"/>
          <w:szCs w:val="28"/>
        </w:rPr>
        <w:t>. Специалист Палаты регистрирует распоряжение в журнале регистрации распоряжений.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процедуры: зарегистрированное в журнале регистрации распоряжение об утверждении схемы расположения  земельного участка.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3.5.5</w:t>
      </w:r>
      <w:r w:rsidRPr="00F8516C">
        <w:rPr>
          <w:sz w:val="28"/>
          <w:szCs w:val="28"/>
        </w:rPr>
        <w:t>. Специалист Комитета выдает заявителю распоряжение об утверждении схемы расположения  земельного участка.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Заявитель расписывается в журнале о получении распоряжения об утверждении схемы расположения  земельного участка. 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приемные часы в течение 15 минут с момента обращения заявителя.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выданное заявителю распоряжение об утверждении схемы расположения  земельного участка.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8516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 Специалист Палаты в случае принятия решения об отказе в предоставлении муниципальной услуги регистрирует письмо об отказе и направляет его по почте.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</w:t>
      </w:r>
      <w:r w:rsidRPr="00CD02B2">
        <w:rPr>
          <w:sz w:val="28"/>
          <w:szCs w:val="28"/>
        </w:rPr>
        <w:t xml:space="preserve">, осуществляются после завершения процедур, предусмотренных в </w:t>
      </w:r>
      <w:hyperlink w:anchor="P277" w:history="1">
        <w:r w:rsidRPr="00CD02B2">
          <w:rPr>
            <w:sz w:val="28"/>
            <w:szCs w:val="28"/>
          </w:rPr>
          <w:t>подпункте 3.5.1</w:t>
        </w:r>
      </w:hyperlink>
      <w:r w:rsidRPr="00F8516C">
        <w:rPr>
          <w:sz w:val="28"/>
          <w:szCs w:val="28"/>
        </w:rPr>
        <w:t xml:space="preserve"> настоящего Регламента: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в течение 15 минут в случае личного прибытия заявителя;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в течение одного дня в случае направления ответа почтовым отправлением.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выданное (направленное) письмо об отказе.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 Предоставление муниципальной услуги через МФЦ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 xml:space="preserve">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</w:p>
    <w:p w:rsidR="00671135" w:rsidRPr="00F8516C" w:rsidRDefault="00671135" w:rsidP="00671135">
      <w:pPr>
        <w:ind w:left="5954"/>
        <w:rPr>
          <w:sz w:val="28"/>
          <w:szCs w:val="28"/>
        </w:rPr>
      </w:pP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F8516C">
        <w:rPr>
          <w:sz w:val="28"/>
          <w:szCs w:val="28"/>
        </w:rPr>
        <w:t xml:space="preserve">. Исправление технических ошибок. </w:t>
      </w: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F8516C">
        <w:rPr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>
        <w:rPr>
          <w:sz w:val="28"/>
          <w:szCs w:val="28"/>
        </w:rPr>
        <w:t>Палату</w:t>
      </w:r>
      <w:r w:rsidRPr="00F8516C">
        <w:rPr>
          <w:sz w:val="28"/>
          <w:szCs w:val="28"/>
        </w:rPr>
        <w:t>:</w:t>
      </w: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>3</w:t>
      </w:r>
      <w:r w:rsidRPr="00F8516C">
        <w:rPr>
          <w:sz w:val="28"/>
          <w:szCs w:val="28"/>
        </w:rPr>
        <w:t>);</w:t>
      </w: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8516C">
        <w:rPr>
          <w:sz w:val="28"/>
          <w:szCs w:val="28"/>
        </w:rPr>
        <w:t xml:space="preserve">Заявление об исправлении технической ошибки в сведениях, указанных в </w:t>
      </w:r>
      <w:r w:rsidRPr="00F8516C">
        <w:rPr>
          <w:sz w:val="28"/>
          <w:szCs w:val="28"/>
        </w:rPr>
        <w:lastRenderedPageBreak/>
        <w:t>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</w:t>
      </w:r>
      <w:r w:rsidRPr="0079592A">
        <w:rPr>
          <w:rFonts w:cs="Courier New"/>
          <w:sz w:val="28"/>
          <w:szCs w:val="28"/>
        </w:rPr>
        <w:t xml:space="preserve"> портал государственных и муниципальных услуг или МФЦ.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3.</w:t>
      </w:r>
      <w:r>
        <w:rPr>
          <w:rFonts w:cs="Courier New"/>
          <w:sz w:val="28"/>
          <w:szCs w:val="28"/>
        </w:rPr>
        <w:t>7</w:t>
      </w:r>
      <w:r w:rsidRPr="0079592A">
        <w:rPr>
          <w:rFonts w:cs="Courier New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3.</w:t>
      </w:r>
      <w:r>
        <w:rPr>
          <w:rFonts w:cs="Courier New"/>
          <w:sz w:val="28"/>
          <w:szCs w:val="28"/>
        </w:rPr>
        <w:t>7</w:t>
      </w:r>
      <w:r w:rsidRPr="0079592A">
        <w:rPr>
          <w:rFonts w:cs="Courier New"/>
          <w:sz w:val="28"/>
          <w:szCs w:val="28"/>
        </w:rPr>
        <w:t xml:space="preserve">.3. </w:t>
      </w:r>
      <w:proofErr w:type="gramStart"/>
      <w:r w:rsidRPr="0079592A">
        <w:rPr>
          <w:rFonts w:cs="Courier New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79592A">
        <w:rPr>
          <w:rFonts w:cs="Courier New"/>
          <w:sz w:val="28"/>
          <w:szCs w:val="28"/>
        </w:rPr>
        <w:t xml:space="preserve"> </w:t>
      </w:r>
      <w:proofErr w:type="gramStart"/>
      <w:r w:rsidRPr="0079592A">
        <w:rPr>
          <w:rFonts w:cs="Courier New"/>
          <w:sz w:val="28"/>
          <w:szCs w:val="28"/>
        </w:rPr>
        <w:t>предоставлении</w:t>
      </w:r>
      <w:proofErr w:type="gramEnd"/>
      <w:r w:rsidRPr="0079592A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671135" w:rsidRPr="0079592A" w:rsidRDefault="00671135" w:rsidP="0067113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9592A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9592A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9592A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4.1. </w:t>
      </w:r>
      <w:proofErr w:type="gramStart"/>
      <w:r w:rsidRPr="0079592A">
        <w:rPr>
          <w:sz w:val="28"/>
          <w:szCs w:val="28"/>
        </w:rPr>
        <w:t>Контроль за</w:t>
      </w:r>
      <w:proofErr w:type="gramEnd"/>
      <w:r w:rsidRPr="0079592A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Формами </w:t>
      </w:r>
      <w:proofErr w:type="gramStart"/>
      <w:r w:rsidRPr="0079592A">
        <w:rPr>
          <w:sz w:val="28"/>
          <w:szCs w:val="28"/>
        </w:rPr>
        <w:t>контроля за</w:t>
      </w:r>
      <w:proofErr w:type="gramEnd"/>
      <w:r w:rsidRPr="0079592A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1) проверка и согласование проектов документов</w:t>
      </w:r>
      <w:r w:rsidRPr="0079592A">
        <w:rPr>
          <w:bCs/>
          <w:sz w:val="28"/>
          <w:szCs w:val="28"/>
        </w:rPr>
        <w:t xml:space="preserve"> </w:t>
      </w:r>
      <w:r w:rsidRPr="0079592A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9592A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9592A">
        <w:rPr>
          <w:sz w:val="28"/>
          <w:szCs w:val="28"/>
        </w:rPr>
        <w:t>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79592A">
        <w:rPr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В целях осуществления </w:t>
      </w:r>
      <w:proofErr w:type="gramStart"/>
      <w:r w:rsidRPr="0079592A">
        <w:rPr>
          <w:sz w:val="28"/>
          <w:szCs w:val="28"/>
        </w:rPr>
        <w:t>контроля за</w:t>
      </w:r>
      <w:proofErr w:type="gramEnd"/>
      <w:r w:rsidRPr="0079592A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4.2. Текущий </w:t>
      </w:r>
      <w:proofErr w:type="gramStart"/>
      <w:r w:rsidRPr="0079592A">
        <w:rPr>
          <w:sz w:val="28"/>
          <w:szCs w:val="28"/>
        </w:rPr>
        <w:t>контроль за</w:t>
      </w:r>
      <w:proofErr w:type="gramEnd"/>
      <w:r w:rsidRPr="0079592A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Должностные лица и ин</w:t>
      </w:r>
      <w:bookmarkStart w:id="4" w:name="_GoBack"/>
      <w:bookmarkEnd w:id="4"/>
      <w:r w:rsidRPr="0079592A">
        <w:rPr>
          <w:sz w:val="28"/>
          <w:szCs w:val="28"/>
        </w:rPr>
        <w:t>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4.5. </w:t>
      </w:r>
      <w:proofErr w:type="gramStart"/>
      <w:r w:rsidRPr="0079592A">
        <w:rPr>
          <w:sz w:val="28"/>
          <w:szCs w:val="28"/>
        </w:rPr>
        <w:t>Контроль за</w:t>
      </w:r>
      <w:proofErr w:type="gramEnd"/>
      <w:r w:rsidRPr="0079592A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71135" w:rsidRPr="0079592A" w:rsidRDefault="00671135" w:rsidP="00671135">
      <w:pPr>
        <w:adjustRightInd w:val="0"/>
        <w:ind w:firstLine="540"/>
        <w:jc w:val="both"/>
        <w:rPr>
          <w:b/>
          <w:sz w:val="28"/>
          <w:szCs w:val="28"/>
        </w:rPr>
      </w:pPr>
    </w:p>
    <w:p w:rsidR="00671135" w:rsidRPr="004A0E80" w:rsidRDefault="00671135" w:rsidP="00671135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A0E8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71135" w:rsidRPr="004A0E80" w:rsidRDefault="00671135" w:rsidP="00671135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671135" w:rsidRPr="005D7388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досудебном (внесудебном) порядке.</w:t>
      </w:r>
    </w:p>
    <w:p w:rsidR="00671135" w:rsidRPr="005D7388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 xml:space="preserve">Заявитель может обратиться с </w:t>
      </w:r>
      <w:proofErr w:type="gramStart"/>
      <w:r w:rsidRPr="005D7388">
        <w:rPr>
          <w:sz w:val="28"/>
          <w:szCs w:val="28"/>
        </w:rPr>
        <w:t>жалобой</w:t>
      </w:r>
      <w:proofErr w:type="gramEnd"/>
      <w:r w:rsidRPr="005D7388">
        <w:rPr>
          <w:sz w:val="28"/>
          <w:szCs w:val="28"/>
        </w:rPr>
        <w:t xml:space="preserve"> в том числе в следующих случаях: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</w:t>
      </w:r>
      <w:r>
        <w:rPr>
          <w:sz w:val="28"/>
          <w:szCs w:val="28"/>
        </w:rPr>
        <w:t>.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lastRenderedPageBreak/>
        <w:t xml:space="preserve">2) нарушение срока предоставления муниципальной услуги.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E3EED">
        <w:rPr>
          <w:sz w:val="28"/>
          <w:szCs w:val="28"/>
        </w:rPr>
        <w:t>Федерального закона от 27.07.2010 № 210-ФЗ.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3) </w:t>
      </w:r>
      <w:r>
        <w:rPr>
          <w:sz w:val="28"/>
          <w:szCs w:val="28"/>
        </w:rPr>
        <w:t>за</w:t>
      </w:r>
      <w:r w:rsidRPr="00523FFE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</w:t>
      </w:r>
      <w:r>
        <w:rPr>
          <w:sz w:val="28"/>
          <w:szCs w:val="28"/>
        </w:rPr>
        <w:t>енной или муниципальной услуги;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государственной или мун</w:t>
      </w:r>
      <w:r>
        <w:rPr>
          <w:sz w:val="28"/>
          <w:szCs w:val="28"/>
        </w:rPr>
        <w:t>иципальной услуги, у заявителя;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</w:t>
      </w:r>
      <w:r w:rsidRPr="006617D1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6) затребование</w:t>
      </w:r>
      <w:r>
        <w:rPr>
          <w:sz w:val="28"/>
          <w:szCs w:val="28"/>
        </w:rPr>
        <w:t xml:space="preserve"> с заявителя при предоставлении </w:t>
      </w:r>
      <w:r w:rsidRPr="00523FFE">
        <w:rPr>
          <w:sz w:val="28"/>
          <w:szCs w:val="28"/>
        </w:rPr>
        <w:t xml:space="preserve">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</w:t>
      </w:r>
      <w:r>
        <w:rPr>
          <w:sz w:val="28"/>
          <w:szCs w:val="28"/>
        </w:rPr>
        <w:t>униципальными правовыми актами;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</w:t>
      </w:r>
      <w:r>
        <w:rPr>
          <w:sz w:val="28"/>
          <w:szCs w:val="28"/>
        </w:rPr>
        <w:t>ренных частью 1.</w:t>
      </w:r>
      <w:r w:rsidRPr="00523FFE">
        <w:rPr>
          <w:sz w:val="28"/>
          <w:szCs w:val="28"/>
        </w:rPr>
        <w:t xml:space="preserve">1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</w:t>
      </w:r>
      <w:r w:rsidRPr="006617D1">
        <w:rPr>
          <w:sz w:val="28"/>
          <w:szCs w:val="28"/>
        </w:rPr>
        <w:t>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lastRenderedPageBreak/>
        <w:t>8) нарушение срока или порядка выдачи документов по результатам предоставления государственной или муниципальн</w:t>
      </w:r>
      <w:r>
        <w:rPr>
          <w:sz w:val="28"/>
          <w:szCs w:val="28"/>
        </w:rPr>
        <w:t>ой услуги;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;</w:t>
      </w:r>
      <w:proofErr w:type="gramEnd"/>
    </w:p>
    <w:p w:rsidR="00671135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Pr="002B53D9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.</w:t>
      </w:r>
      <w:proofErr w:type="gramEnd"/>
    </w:p>
    <w:p w:rsidR="00671135" w:rsidRPr="00D14DC2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</w:t>
      </w:r>
      <w:r w:rsidRPr="00D14DC2">
        <w:rPr>
          <w:sz w:val="28"/>
          <w:szCs w:val="28"/>
        </w:rPr>
        <w:t>Жалоба подается в письменной форме на бумажном носител</w:t>
      </w:r>
      <w:r>
        <w:rPr>
          <w:sz w:val="28"/>
          <w:szCs w:val="28"/>
        </w:rPr>
        <w:t xml:space="preserve">е, в электронной форме в орган, </w:t>
      </w:r>
      <w:r w:rsidRPr="00D14DC2">
        <w:rPr>
          <w:sz w:val="28"/>
          <w:szCs w:val="28"/>
        </w:rPr>
        <w:t xml:space="preserve">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.</w:t>
      </w:r>
      <w:proofErr w:type="gramEnd"/>
      <w:r w:rsidRPr="00D14DC2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</w:t>
      </w:r>
      <w:r>
        <w:rPr>
          <w:sz w:val="28"/>
          <w:szCs w:val="28"/>
        </w:rPr>
        <w:t>она от 27.07.2010 № 210-ФЗ</w:t>
      </w:r>
      <w:r w:rsidRPr="00D14DC2">
        <w:rPr>
          <w:sz w:val="28"/>
          <w:szCs w:val="28"/>
        </w:rPr>
        <w:t>, подаются р</w:t>
      </w:r>
      <w:r>
        <w:rPr>
          <w:sz w:val="28"/>
          <w:szCs w:val="28"/>
        </w:rPr>
        <w:t>уководителям этих организаций.</w:t>
      </w:r>
    </w:p>
    <w:p w:rsidR="00671135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4DC2">
        <w:rPr>
          <w:sz w:val="28"/>
          <w:szCs w:val="28"/>
        </w:rPr>
        <w:lastRenderedPageBreak/>
        <w:t>Жалоба на решения и действия (бездействие) органа, предоставляющего муниципальную ус</w:t>
      </w:r>
      <w:r>
        <w:rPr>
          <w:sz w:val="28"/>
          <w:szCs w:val="28"/>
        </w:rPr>
        <w:t xml:space="preserve">лугу, должностного лица органа, </w:t>
      </w:r>
      <w:r w:rsidRPr="00D14DC2">
        <w:rPr>
          <w:sz w:val="28"/>
          <w:szCs w:val="28"/>
        </w:rPr>
        <w:t>предоставляющего муниципальную услугу, муниципального служащег</w:t>
      </w:r>
      <w:r>
        <w:rPr>
          <w:sz w:val="28"/>
          <w:szCs w:val="28"/>
        </w:rPr>
        <w:t xml:space="preserve">о, руководителя органа, </w:t>
      </w:r>
      <w:r w:rsidRPr="00D14DC2">
        <w:rPr>
          <w:sz w:val="28"/>
          <w:szCs w:val="28"/>
        </w:rPr>
        <w:t xml:space="preserve"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Чистопольского муниципального района (http://chistopol.tatarstan.ru)</w:t>
      </w:r>
      <w:r w:rsidRPr="00D14DC2">
        <w:rPr>
          <w:sz w:val="28"/>
          <w:szCs w:val="28"/>
        </w:rPr>
        <w:t>,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proofErr w:type="gramEnd"/>
      <w:r w:rsidRPr="00D14DC2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D14DC2">
        <w:rPr>
          <w:sz w:val="28"/>
          <w:szCs w:val="28"/>
        </w:rPr>
        <w:t>принята</w:t>
      </w:r>
      <w:proofErr w:type="gramEnd"/>
      <w:r w:rsidRPr="00D14DC2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14DC2">
        <w:rPr>
          <w:sz w:val="28"/>
          <w:szCs w:val="28"/>
        </w:rPr>
        <w:t xml:space="preserve">Жалоба на решения и действия (бездействие) организаций, предусмотренных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671135" w:rsidRPr="004A0E80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5.3.</w:t>
      </w:r>
      <w:r w:rsidRPr="00D14DC2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</w:t>
      </w:r>
      <w:proofErr w:type="gramEnd"/>
      <w:r w:rsidRPr="00D14DC2">
        <w:rPr>
          <w:sz w:val="28"/>
          <w:szCs w:val="28"/>
        </w:rPr>
        <w:t xml:space="preserve">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71135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5.4. Жалоба должна содержать следующую информацию:</w:t>
      </w:r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1) наименование органа</w:t>
      </w:r>
      <w:r>
        <w:rPr>
          <w:sz w:val="28"/>
          <w:szCs w:val="28"/>
        </w:rPr>
        <w:t xml:space="preserve">, </w:t>
      </w:r>
      <w:r w:rsidRPr="00DC6B63">
        <w:rPr>
          <w:sz w:val="28"/>
          <w:szCs w:val="28"/>
        </w:rPr>
        <w:t xml:space="preserve"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 частью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C6B63">
        <w:rPr>
          <w:sz w:val="28"/>
          <w:szCs w:val="28"/>
        </w:rPr>
        <w:t>, их руководителей и (или) работников, решения и действия (бе</w:t>
      </w:r>
      <w:r>
        <w:rPr>
          <w:sz w:val="28"/>
          <w:szCs w:val="28"/>
        </w:rPr>
        <w:t xml:space="preserve">здействие) которых обжалуются; </w:t>
      </w:r>
      <w:proofErr w:type="gramEnd"/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DC6B63">
        <w:rPr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3) сведения об обжалуемых решениях и действиях (бездействии) органа, предоста</w:t>
      </w:r>
      <w:r>
        <w:rPr>
          <w:sz w:val="28"/>
          <w:szCs w:val="28"/>
        </w:rPr>
        <w:t xml:space="preserve">вляющего </w:t>
      </w:r>
      <w:r w:rsidRPr="00DC6B63">
        <w:rPr>
          <w:sz w:val="28"/>
          <w:szCs w:val="28"/>
        </w:rPr>
        <w:t xml:space="preserve">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</w:t>
      </w:r>
      <w:r w:rsidRPr="00D876EA">
        <w:rPr>
          <w:sz w:val="28"/>
          <w:szCs w:val="28"/>
        </w:rPr>
        <w:t>1.1 статьи 16 Федерального закона от 27.07.2010 № 210-ФЗ</w:t>
      </w:r>
      <w:r>
        <w:rPr>
          <w:sz w:val="28"/>
          <w:szCs w:val="28"/>
        </w:rPr>
        <w:t xml:space="preserve">, их работников; </w:t>
      </w:r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sz w:val="28"/>
          <w:szCs w:val="28"/>
        </w:rPr>
        <w:t>заций, предусмотренных частью 1.</w:t>
      </w:r>
      <w:r w:rsidRPr="00DC6B63">
        <w:rPr>
          <w:sz w:val="28"/>
          <w:szCs w:val="28"/>
        </w:rPr>
        <w:t xml:space="preserve">1 статьи 16 </w:t>
      </w:r>
      <w:r w:rsidRPr="00D876EA">
        <w:rPr>
          <w:sz w:val="28"/>
          <w:szCs w:val="28"/>
        </w:rPr>
        <w:t>Федерального закона от 27.07.2010 № 210-ФЗ</w:t>
      </w:r>
      <w:r w:rsidRPr="00DC6B63">
        <w:rPr>
          <w:sz w:val="28"/>
          <w:szCs w:val="28"/>
        </w:rPr>
        <w:t>, их работников. Заявителем могут быть представлены документы (при наличии), подтверждающие до</w:t>
      </w:r>
      <w:r>
        <w:rPr>
          <w:sz w:val="28"/>
          <w:szCs w:val="28"/>
        </w:rPr>
        <w:t xml:space="preserve">воды заявителя, либо их копии.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5.5. К жалобе могут быть </w:t>
      </w:r>
      <w:hyperlink r:id="rId20" w:history="1">
        <w:r w:rsidRPr="00DC6B63">
          <w:rPr>
            <w:sz w:val="28"/>
            <w:szCs w:val="28"/>
          </w:rPr>
          <w:t>приложены</w:t>
        </w:r>
      </w:hyperlink>
      <w:r w:rsidRPr="00DC6B63">
        <w:rPr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5.6. Жалоба подписывается подавшим ее получателем муниципальной услуги.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D11E9D">
        <w:rPr>
          <w:sz w:val="28"/>
          <w:szCs w:val="28"/>
        </w:rPr>
        <w:t xml:space="preserve">муниципальной </w:t>
      </w:r>
      <w:r w:rsidRPr="00DC6B63">
        <w:rPr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2) в удовлетворении жалобы отказывается.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5.8. В случае признания жалобы подлежащей удовлетворению в ответе заявителю, указанном в части 8 статьи 11.2. Федерального закона N210, дается информация о дей</w:t>
      </w:r>
      <w:r>
        <w:rPr>
          <w:sz w:val="28"/>
          <w:szCs w:val="28"/>
        </w:rPr>
        <w:t>ствиях, осуществляемых органом</w:t>
      </w:r>
      <w:r w:rsidRPr="00DC6B63">
        <w:rPr>
          <w:sz w:val="28"/>
          <w:szCs w:val="28"/>
        </w:rPr>
        <w:t xml:space="preserve">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sz w:val="28"/>
          <w:szCs w:val="28"/>
        </w:rPr>
        <w:t>№</w:t>
      </w:r>
      <w:r w:rsidRPr="00DC6B63">
        <w:rPr>
          <w:sz w:val="28"/>
          <w:szCs w:val="28"/>
        </w:rPr>
        <w:t xml:space="preserve">210,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C6B63">
        <w:rPr>
          <w:sz w:val="28"/>
          <w:szCs w:val="28"/>
        </w:rPr>
        <w:t>неудобства</w:t>
      </w:r>
      <w:proofErr w:type="gramEnd"/>
      <w:r w:rsidRPr="00DC6B6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5.9. В случае признания </w:t>
      </w:r>
      <w:proofErr w:type="gramStart"/>
      <w:r w:rsidRPr="00DC6B63">
        <w:rPr>
          <w:sz w:val="28"/>
          <w:szCs w:val="28"/>
        </w:rPr>
        <w:t>жалобы</w:t>
      </w:r>
      <w:proofErr w:type="gramEnd"/>
      <w:r w:rsidRPr="00DC6B63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lastRenderedPageBreak/>
        <w:t xml:space="preserve">5.10. В случае установления в ходе или по результатам </w:t>
      </w:r>
      <w:proofErr w:type="gramStart"/>
      <w:r w:rsidRPr="00DC6B6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C6B6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71135" w:rsidRPr="00DC6B63" w:rsidRDefault="00671135" w:rsidP="00671135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№1</w:t>
      </w:r>
    </w:p>
    <w:p w:rsidR="00671135" w:rsidRPr="0079592A" w:rsidRDefault="00671135" w:rsidP="00671135">
      <w:pPr>
        <w:ind w:left="5670"/>
        <w:jc w:val="both"/>
        <w:rPr>
          <w:sz w:val="16"/>
          <w:szCs w:val="16"/>
        </w:rPr>
      </w:pPr>
    </w:p>
    <w:p w:rsidR="00671135" w:rsidRPr="0079592A" w:rsidRDefault="00671135" w:rsidP="00671135">
      <w:pPr>
        <w:ind w:left="4111"/>
      </w:pPr>
      <w:r w:rsidRPr="0079592A">
        <w:rPr>
          <w:sz w:val="28"/>
          <w:szCs w:val="28"/>
        </w:rPr>
        <w:t xml:space="preserve">В ________________________________________ </w:t>
      </w:r>
      <w:r w:rsidRPr="0079592A">
        <w:t>(наименование органа местного самоуправления муниципального образования)</w:t>
      </w:r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proofErr w:type="gramStart"/>
      <w:r w:rsidRPr="0079592A">
        <w:rPr>
          <w:spacing w:val="-7"/>
          <w:sz w:val="28"/>
          <w:szCs w:val="28"/>
        </w:rPr>
        <w:t>от_</w:t>
      </w:r>
      <w:r w:rsidRPr="0079592A">
        <w:rPr>
          <w:sz w:val="28"/>
          <w:szCs w:val="28"/>
        </w:rPr>
        <w:t xml:space="preserve">________________________________________ </w:t>
      </w:r>
      <w:r w:rsidRPr="0079592A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79592A">
        <w:rPr>
          <w:sz w:val="28"/>
          <w:szCs w:val="28"/>
        </w:rPr>
        <w:t xml:space="preserve">___________________________________________ </w:t>
      </w:r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79592A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671135" w:rsidRPr="0079592A" w:rsidRDefault="00671135" w:rsidP="00671135">
      <w:pPr>
        <w:adjustRightInd w:val="0"/>
        <w:ind w:left="3403" w:firstLine="708"/>
        <w:jc w:val="both"/>
        <w:rPr>
          <w:spacing w:val="-3"/>
        </w:rPr>
      </w:pPr>
      <w:r w:rsidRPr="0079592A">
        <w:rPr>
          <w:spacing w:val="-3"/>
        </w:rPr>
        <w:t>______________________________________________________________</w:t>
      </w:r>
    </w:p>
    <w:p w:rsidR="00671135" w:rsidRPr="0079592A" w:rsidRDefault="00671135" w:rsidP="00671135">
      <w:pPr>
        <w:adjustRightInd w:val="0"/>
        <w:ind w:left="3403" w:firstLine="708"/>
        <w:jc w:val="both"/>
      </w:pPr>
      <w:r w:rsidRPr="0079592A">
        <w:rPr>
          <w:spacing w:val="-3"/>
        </w:rPr>
        <w:t>(</w:t>
      </w:r>
      <w:r w:rsidRPr="0079592A">
        <w:t>почтовый адрес, адрес электронной почты, номер телефона для связи)</w:t>
      </w:r>
    </w:p>
    <w:p w:rsidR="00671135" w:rsidRPr="0079592A" w:rsidRDefault="00671135" w:rsidP="00671135">
      <w:pPr>
        <w:adjustRightInd w:val="0"/>
        <w:ind w:firstLine="720"/>
        <w:jc w:val="right"/>
        <w:rPr>
          <w:b/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jc w:val="center"/>
        <w:rPr>
          <w:sz w:val="28"/>
          <w:szCs w:val="28"/>
        </w:rPr>
      </w:pPr>
      <w:r w:rsidRPr="0079592A">
        <w:rPr>
          <w:sz w:val="28"/>
          <w:szCs w:val="28"/>
        </w:rPr>
        <w:t>Заявление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  <w:r w:rsidRPr="0079592A">
        <w:rPr>
          <w:sz w:val="28"/>
          <w:szCs w:val="28"/>
        </w:rPr>
        <w:t>об утверждени</w:t>
      </w:r>
      <w:r>
        <w:rPr>
          <w:sz w:val="28"/>
          <w:szCs w:val="28"/>
        </w:rPr>
        <w:t>и</w:t>
      </w:r>
      <w:r w:rsidRPr="0079592A">
        <w:rPr>
          <w:sz w:val="28"/>
          <w:szCs w:val="28"/>
        </w:rPr>
        <w:t xml:space="preserve"> схемы земельного участка или земельных участков на кадастровом плане территори</w:t>
      </w:r>
      <w:r>
        <w:rPr>
          <w:sz w:val="28"/>
          <w:szCs w:val="28"/>
        </w:rPr>
        <w:t>и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jc w:val="both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Прошу утвердить схему земельного участка на кадастровом плане территори</w:t>
      </w:r>
      <w:r>
        <w:rPr>
          <w:sz w:val="28"/>
          <w:szCs w:val="28"/>
        </w:rPr>
        <w:t>и</w:t>
      </w:r>
      <w:r w:rsidRPr="0079592A">
        <w:rPr>
          <w:sz w:val="28"/>
          <w:szCs w:val="28"/>
        </w:rPr>
        <w:t>.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sz w:val="28"/>
          <w:szCs w:val="28"/>
        </w:rPr>
        <w:t>Земельный участок площадью: ___ кв.м. образуемый в соответствии со схемой расположения земельного участка расположен по адресу: _______________ муниципальный район (городской округ), населенный пункт ____________________ ул.________________ д. _______ (</w:t>
      </w:r>
      <w:r w:rsidRPr="0079592A">
        <w:rPr>
          <w:rFonts w:cs="Courier New"/>
          <w:i/>
          <w:sz w:val="28"/>
          <w:szCs w:val="28"/>
        </w:rPr>
        <w:t>при отсутствии адреса земельного участка иное описание местоположения земельного участка</w:t>
      </w:r>
      <w:r w:rsidRPr="0079592A">
        <w:rPr>
          <w:rFonts w:cs="Courier New"/>
          <w:sz w:val="28"/>
          <w:szCs w:val="28"/>
        </w:rPr>
        <w:t>).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Кадастровый номер земельного участка* или кадастровые номера земельных участков _____________:___, __________________: ___, ________________:______.</w:t>
      </w:r>
    </w:p>
    <w:p w:rsidR="00671135" w:rsidRPr="0079592A" w:rsidRDefault="00671135" w:rsidP="00671135">
      <w:pPr>
        <w:adjustRightInd w:val="0"/>
        <w:ind w:left="708" w:firstLine="1"/>
        <w:jc w:val="both"/>
        <w:rPr>
          <w:rFonts w:cs="Courier New"/>
          <w:sz w:val="24"/>
          <w:szCs w:val="24"/>
        </w:rPr>
      </w:pPr>
      <w:r w:rsidRPr="0079592A">
        <w:rPr>
          <w:rFonts w:cs="Courier New"/>
          <w:sz w:val="24"/>
          <w:szCs w:val="24"/>
        </w:rPr>
        <w:t>(указываются, если земельны</w:t>
      </w:r>
      <w:proofErr w:type="gramStart"/>
      <w:r w:rsidRPr="0079592A">
        <w:rPr>
          <w:rFonts w:cs="Courier New"/>
          <w:sz w:val="24"/>
          <w:szCs w:val="24"/>
        </w:rPr>
        <w:t>й(</w:t>
      </w:r>
      <w:proofErr w:type="spellStart"/>
      <w:proofErr w:type="gramEnd"/>
      <w:r w:rsidRPr="0079592A">
        <w:rPr>
          <w:rFonts w:cs="Courier New"/>
          <w:sz w:val="24"/>
          <w:szCs w:val="24"/>
        </w:rPr>
        <w:t>ые</w:t>
      </w:r>
      <w:proofErr w:type="spellEnd"/>
      <w:r w:rsidRPr="0079592A">
        <w:rPr>
          <w:rFonts w:cs="Courier New"/>
          <w:sz w:val="24"/>
          <w:szCs w:val="24"/>
        </w:rPr>
        <w:t>) участок(</w:t>
      </w:r>
      <w:proofErr w:type="spellStart"/>
      <w:r w:rsidRPr="0079592A">
        <w:rPr>
          <w:rFonts w:cs="Courier New"/>
          <w:sz w:val="24"/>
          <w:szCs w:val="24"/>
        </w:rPr>
        <w:t>ки</w:t>
      </w:r>
      <w:proofErr w:type="spellEnd"/>
      <w:r w:rsidRPr="0079592A">
        <w:rPr>
          <w:rFonts w:cs="Courier New"/>
          <w:sz w:val="24"/>
          <w:szCs w:val="24"/>
        </w:rPr>
        <w:t>) образуется(</w:t>
      </w:r>
      <w:proofErr w:type="spellStart"/>
      <w:r w:rsidRPr="0079592A">
        <w:rPr>
          <w:rFonts w:cs="Courier New"/>
          <w:sz w:val="24"/>
          <w:szCs w:val="24"/>
        </w:rPr>
        <w:t>ются</w:t>
      </w:r>
      <w:proofErr w:type="spellEnd"/>
      <w:r w:rsidRPr="0079592A">
        <w:rPr>
          <w:rFonts w:cs="Courier New"/>
          <w:sz w:val="24"/>
          <w:szCs w:val="24"/>
        </w:rPr>
        <w:t>) из земельного(</w:t>
      </w:r>
      <w:proofErr w:type="spellStart"/>
      <w:r w:rsidRPr="0079592A">
        <w:rPr>
          <w:rFonts w:cs="Courier New"/>
          <w:sz w:val="24"/>
          <w:szCs w:val="24"/>
        </w:rPr>
        <w:t>ных</w:t>
      </w:r>
      <w:proofErr w:type="spellEnd"/>
      <w:r w:rsidRPr="0079592A">
        <w:rPr>
          <w:rFonts w:cs="Courier New"/>
          <w:sz w:val="24"/>
          <w:szCs w:val="24"/>
        </w:rPr>
        <w:t>) участка(</w:t>
      </w:r>
      <w:proofErr w:type="spellStart"/>
      <w:r w:rsidRPr="0079592A">
        <w:rPr>
          <w:rFonts w:cs="Courier New"/>
          <w:sz w:val="24"/>
          <w:szCs w:val="24"/>
        </w:rPr>
        <w:t>ов</w:t>
      </w:r>
      <w:proofErr w:type="spellEnd"/>
      <w:r w:rsidRPr="0079592A">
        <w:rPr>
          <w:rFonts w:cs="Courier New"/>
          <w:sz w:val="24"/>
          <w:szCs w:val="24"/>
        </w:rPr>
        <w:t>) , сведения о котором (</w:t>
      </w:r>
      <w:proofErr w:type="spellStart"/>
      <w:r w:rsidRPr="0079592A">
        <w:rPr>
          <w:rFonts w:cs="Courier New"/>
          <w:sz w:val="24"/>
          <w:szCs w:val="24"/>
        </w:rPr>
        <w:t>ых</w:t>
      </w:r>
      <w:proofErr w:type="spellEnd"/>
      <w:r w:rsidRPr="0079592A">
        <w:rPr>
          <w:rFonts w:cs="Courier New"/>
          <w:sz w:val="24"/>
          <w:szCs w:val="24"/>
        </w:rPr>
        <w:t>) внесены в государственный кадастр недвижимости)</w:t>
      </w:r>
    </w:p>
    <w:p w:rsidR="00671135" w:rsidRPr="0079592A" w:rsidRDefault="00671135" w:rsidP="00671135">
      <w:pPr>
        <w:adjustRightInd w:val="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________________________________________________________________________</w:t>
      </w:r>
    </w:p>
    <w:p w:rsidR="00671135" w:rsidRPr="0079592A" w:rsidRDefault="00671135" w:rsidP="00671135">
      <w:pPr>
        <w:adjustRightInd w:val="0"/>
        <w:jc w:val="both"/>
        <w:rPr>
          <w:sz w:val="24"/>
          <w:szCs w:val="24"/>
        </w:rPr>
      </w:pPr>
      <w:r w:rsidRPr="0079592A">
        <w:rPr>
          <w:sz w:val="24"/>
          <w:szCs w:val="24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Земельный участок относится к _______________________________________.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4"/>
          <w:szCs w:val="24"/>
        </w:rPr>
      </w:pP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  <w:t>(указывается категория земель)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К заявлению прилагаются следующие документы (</w:t>
      </w:r>
      <w:proofErr w:type="spellStart"/>
      <w:r w:rsidRPr="0079592A">
        <w:rPr>
          <w:sz w:val="28"/>
          <w:szCs w:val="28"/>
        </w:rPr>
        <w:t>сканкопии</w:t>
      </w:r>
      <w:proofErr w:type="spellEnd"/>
      <w:r w:rsidRPr="0079592A">
        <w:rPr>
          <w:sz w:val="28"/>
          <w:szCs w:val="28"/>
        </w:rPr>
        <w:t>):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1) Документы, удостоверяющие личность;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rFonts w:cs="Courier New"/>
          <w:sz w:val="28"/>
        </w:rPr>
      </w:pPr>
      <w:r w:rsidRPr="0079592A">
        <w:rPr>
          <w:rFonts w:cs="Courier New"/>
          <w:sz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rFonts w:cs="Courier New"/>
          <w:sz w:val="28"/>
        </w:rPr>
        <w:t>3</w:t>
      </w:r>
      <w:r w:rsidRPr="0079592A">
        <w:rPr>
          <w:rFonts w:cs="Courier New"/>
          <w:sz w:val="28"/>
          <w:szCs w:val="28"/>
        </w:rPr>
        <w:t>) Схема расположения земельного участка или земельных участков на кадастровом плане территории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 w:rsidRPr="0079592A">
        <w:rPr>
          <w:i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79592A">
        <w:rPr>
          <w:i/>
          <w:sz w:val="28"/>
          <w:szCs w:val="28"/>
        </w:rPr>
        <w:t xml:space="preserve"> услугу, в целях предоставления муниципальной услуги.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79592A">
        <w:rPr>
          <w:i/>
          <w:sz w:val="28"/>
          <w:szCs w:val="28"/>
        </w:rPr>
        <w:lastRenderedPageBreak/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79592A">
        <w:rPr>
          <w:i/>
          <w:sz w:val="28"/>
          <w:szCs w:val="28"/>
        </w:rPr>
        <w:t>сканкопии</w:t>
      </w:r>
      <w:proofErr w:type="spellEnd"/>
      <w:r w:rsidRPr="0079592A">
        <w:rPr>
          <w:i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79592A">
        <w:rPr>
          <w:i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_________________ ( ________________)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79592A">
        <w:rPr>
          <w:sz w:val="28"/>
          <w:szCs w:val="28"/>
        </w:rPr>
        <w:tab/>
        <w:t>(дата)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(подпись)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(Ф.И.О.)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  <w:sectPr w:rsidR="00671135" w:rsidRPr="0079592A" w:rsidSect="00CA14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№2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РАСПОРЯЖЕНИЕ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« ____ »_____________20__г.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 xml:space="preserve"> № ______</w:t>
      </w:r>
    </w:p>
    <w:p w:rsidR="00671135" w:rsidRPr="0079592A" w:rsidRDefault="00671135" w:rsidP="00671135">
      <w:pPr>
        <w:jc w:val="both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ОБ УТВЕРЖДЕНИИ СХЕМЫ РАСПОЛОЖЕНИЯ ЗЕМЕЛЬНОГО УЧАСТКА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НА КАДАСТРОВОМ ПЛАНЕ ТЕРРИТОРИИ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both"/>
        <w:rPr>
          <w:b/>
          <w:sz w:val="28"/>
          <w:szCs w:val="28"/>
        </w:rPr>
      </w:pPr>
    </w:p>
    <w:p w:rsidR="00671135" w:rsidRPr="0079592A" w:rsidRDefault="00671135" w:rsidP="00671135">
      <w:pPr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Рассмотрев заявление __________________________________, в соответствии с Земельным кодексом Российской Федерации:</w:t>
      </w:r>
    </w:p>
    <w:p w:rsidR="00671135" w:rsidRPr="0079592A" w:rsidRDefault="00671135" w:rsidP="00671135">
      <w:pPr>
        <w:numPr>
          <w:ilvl w:val="0"/>
          <w:numId w:val="2"/>
        </w:num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Утвердить схему расположения земельного участка площадью ___________ кв.м. с видом разрешенного использования ___________________, из категории земель _______________, расположенного ________________________ </w:t>
      </w:r>
      <w:proofErr w:type="gramStart"/>
      <w:r w:rsidRPr="0079592A">
        <w:rPr>
          <w:sz w:val="28"/>
          <w:szCs w:val="28"/>
        </w:rPr>
        <w:t>на</w:t>
      </w:r>
      <w:proofErr w:type="gramEnd"/>
      <w:r w:rsidRPr="0079592A">
        <w:rPr>
          <w:sz w:val="28"/>
          <w:szCs w:val="28"/>
        </w:rPr>
        <w:t xml:space="preserve"> </w:t>
      </w:r>
    </w:p>
    <w:p w:rsidR="00671135" w:rsidRPr="0079592A" w:rsidRDefault="00671135" w:rsidP="00671135">
      <w:pPr>
        <w:autoSpaceDE/>
        <w:autoSpaceDN/>
        <w:spacing w:after="200" w:line="276" w:lineRule="auto"/>
        <w:ind w:left="5664" w:firstLine="708"/>
        <w:contextualSpacing/>
        <w:jc w:val="both"/>
        <w:rPr>
          <w:i/>
          <w:sz w:val="24"/>
          <w:szCs w:val="24"/>
        </w:rPr>
      </w:pPr>
      <w:r w:rsidRPr="0079592A">
        <w:rPr>
          <w:sz w:val="24"/>
          <w:szCs w:val="24"/>
        </w:rPr>
        <w:t>(</w:t>
      </w:r>
      <w:r w:rsidRPr="0079592A">
        <w:rPr>
          <w:i/>
          <w:sz w:val="24"/>
          <w:szCs w:val="24"/>
        </w:rPr>
        <w:t>адрес, местоположение)</w:t>
      </w:r>
    </w:p>
    <w:p w:rsidR="00671135" w:rsidRPr="0079592A" w:rsidRDefault="00671135" w:rsidP="00671135">
      <w:p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кадастровом </w:t>
      </w:r>
      <w:proofErr w:type="gramStart"/>
      <w:r w:rsidRPr="0079592A">
        <w:rPr>
          <w:sz w:val="28"/>
          <w:szCs w:val="28"/>
        </w:rPr>
        <w:t>плане</w:t>
      </w:r>
      <w:proofErr w:type="gramEnd"/>
      <w:r w:rsidRPr="0079592A">
        <w:rPr>
          <w:sz w:val="28"/>
          <w:szCs w:val="28"/>
        </w:rPr>
        <w:t xml:space="preserve"> территории (Приложение 1 к данному распоряжению).</w:t>
      </w:r>
    </w:p>
    <w:p w:rsidR="00671135" w:rsidRPr="00D72A50" w:rsidRDefault="00671135" w:rsidP="00671135">
      <w:pPr>
        <w:autoSpaceDE/>
        <w:autoSpaceDN/>
        <w:ind w:left="1069" w:firstLine="347"/>
        <w:contextualSpacing/>
        <w:jc w:val="both"/>
        <w:rPr>
          <w:sz w:val="28"/>
          <w:szCs w:val="28"/>
        </w:rPr>
      </w:pPr>
      <w:r w:rsidRPr="00D72A50">
        <w:rPr>
          <w:sz w:val="28"/>
          <w:szCs w:val="28"/>
        </w:rPr>
        <w:t>2. _______________________ вправе обратиться с заявлением о  государственном кадастровом учете образуемого земельного участка и о государственной регистрации права собственности без доверенности.</w:t>
      </w:r>
    </w:p>
    <w:p w:rsidR="00671135" w:rsidRDefault="00671135" w:rsidP="00671135">
      <w:pPr>
        <w:autoSpaceDE/>
        <w:autoSpaceDN/>
        <w:ind w:left="1069" w:firstLine="347"/>
        <w:contextualSpacing/>
        <w:jc w:val="both"/>
        <w:rPr>
          <w:sz w:val="28"/>
          <w:szCs w:val="28"/>
        </w:rPr>
      </w:pPr>
      <w:r w:rsidRPr="00D72A50">
        <w:rPr>
          <w:sz w:val="28"/>
          <w:szCs w:val="28"/>
        </w:rPr>
        <w:t>3.  Установить срок действия настоящего распоряжения - два года.</w:t>
      </w:r>
      <w:r w:rsidRPr="00D00B8D">
        <w:rPr>
          <w:sz w:val="28"/>
          <w:szCs w:val="28"/>
        </w:rPr>
        <w:t xml:space="preserve">   </w:t>
      </w:r>
    </w:p>
    <w:p w:rsidR="00671135" w:rsidRPr="0079592A" w:rsidRDefault="00671135" w:rsidP="00671135">
      <w:pPr>
        <w:autoSpaceDE/>
        <w:autoSpaceDN/>
        <w:ind w:left="1069" w:firstLine="34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9592A">
        <w:rPr>
          <w:sz w:val="28"/>
          <w:szCs w:val="28"/>
        </w:rPr>
        <w:t xml:space="preserve">Контроль за выполнением настоящего распоряжения возложить </w:t>
      </w:r>
      <w:proofErr w:type="gramStart"/>
      <w:r w:rsidRPr="0079592A">
        <w:rPr>
          <w:sz w:val="28"/>
          <w:szCs w:val="28"/>
        </w:rPr>
        <w:t>на</w:t>
      </w:r>
      <w:proofErr w:type="gramEnd"/>
      <w:r w:rsidRPr="0079592A">
        <w:rPr>
          <w:sz w:val="28"/>
          <w:szCs w:val="28"/>
        </w:rPr>
        <w:t xml:space="preserve"> ________________________________________________________________________</w:t>
      </w:r>
    </w:p>
    <w:p w:rsidR="00671135" w:rsidRPr="0079592A" w:rsidRDefault="00671135" w:rsidP="00671135">
      <w:pPr>
        <w:ind w:left="3540" w:firstLine="708"/>
        <w:jc w:val="both"/>
        <w:rPr>
          <w:sz w:val="24"/>
          <w:szCs w:val="24"/>
        </w:rPr>
      </w:pPr>
      <w:r w:rsidRPr="0079592A">
        <w:rPr>
          <w:sz w:val="24"/>
          <w:szCs w:val="24"/>
        </w:rPr>
        <w:t>(должность, Ф.И.О.)</w:t>
      </w:r>
    </w:p>
    <w:p w:rsidR="00671135" w:rsidRPr="0079592A" w:rsidRDefault="00671135" w:rsidP="00671135">
      <w:pPr>
        <w:jc w:val="both"/>
        <w:rPr>
          <w:sz w:val="28"/>
          <w:szCs w:val="28"/>
        </w:rPr>
      </w:pPr>
    </w:p>
    <w:p w:rsidR="00671135" w:rsidRPr="0079592A" w:rsidRDefault="00671135" w:rsidP="0067113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Руководитель___________________</w:t>
      </w:r>
    </w:p>
    <w:p w:rsidR="00671135" w:rsidRPr="0079592A" w:rsidRDefault="00671135" w:rsidP="00671135">
      <w:pPr>
        <w:jc w:val="both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  <w:sectPr w:rsidR="00671135" w:rsidRPr="0079592A" w:rsidSect="00CA14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к распоряжению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Утверждена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Распоряжением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_________________________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от «__»________20___г. №____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sz w:val="36"/>
          <w:szCs w:val="36"/>
        </w:rPr>
      </w:pPr>
      <w:r w:rsidRPr="0079592A">
        <w:rPr>
          <w:sz w:val="36"/>
          <w:szCs w:val="36"/>
        </w:rPr>
        <w:t>Схема расположения земельного участка или земельных участков на кадастровом плане территории</w:t>
      </w:r>
    </w:p>
    <w:p w:rsidR="00671135" w:rsidRPr="0079592A" w:rsidRDefault="00671135" w:rsidP="006711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3540"/>
        <w:gridCol w:w="3593"/>
      </w:tblGrid>
      <w:tr w:rsidR="00671135" w:rsidRPr="0079592A" w:rsidTr="002703E6"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Условный номер земельного участка _________________________________________</w:t>
            </w:r>
          </w:p>
        </w:tc>
      </w:tr>
      <w:tr w:rsidR="00671135" w:rsidRPr="0079592A" w:rsidTr="002703E6"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 xml:space="preserve">Площадь земельного участка_____________________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B75BDE" wp14:editId="5C4C4623">
                  <wp:extent cx="178435" cy="213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135" w:rsidRPr="0079592A" w:rsidTr="002703E6">
        <w:tc>
          <w:tcPr>
            <w:tcW w:w="3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92A">
              <w:rPr>
                <w:rFonts w:ascii="Arial" w:hAnsi="Arial" w:cs="Arial"/>
                <w:sz w:val="24"/>
                <w:szCs w:val="24"/>
              </w:rPr>
              <w:t>Координатым</w:t>
            </w:r>
            <w:proofErr w:type="spellEnd"/>
          </w:p>
        </w:tc>
      </w:tr>
      <w:tr w:rsidR="00671135" w:rsidRPr="0079592A" w:rsidTr="002703E6">
        <w:tc>
          <w:tcPr>
            <w:tcW w:w="31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671135" w:rsidRPr="0079592A" w:rsidTr="002703E6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1135" w:rsidRPr="0079592A" w:rsidTr="002703E6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135" w:rsidRPr="0079592A" w:rsidTr="002703E6">
        <w:tc>
          <w:tcPr>
            <w:tcW w:w="10234" w:type="dxa"/>
            <w:gridSpan w:val="3"/>
            <w:tcBorders>
              <w:top w:val="single" w:sz="4" w:space="0" w:color="auto"/>
              <w:bottom w:val="nil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Масштаб 1: ___________</w:t>
            </w:r>
          </w:p>
        </w:tc>
      </w:tr>
      <w:tr w:rsidR="00671135" w:rsidRPr="0079592A" w:rsidTr="002703E6">
        <w:tc>
          <w:tcPr>
            <w:tcW w:w="3101" w:type="dxa"/>
            <w:tcBorders>
              <w:top w:val="nil"/>
              <w:bottom w:val="single" w:sz="4" w:space="0" w:color="auto"/>
              <w:right w:val="nil"/>
            </w:tcBorders>
          </w:tcPr>
          <w:p w:rsidR="00671135" w:rsidRPr="0079592A" w:rsidRDefault="00671135" w:rsidP="002703E6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Условные обозначения: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</w:t>
      </w:r>
    </w:p>
    <w:p w:rsidR="00671135" w:rsidRPr="0079592A" w:rsidRDefault="00671135" w:rsidP="00671135">
      <w:pPr>
        <w:widowControl w:val="0"/>
        <w:adjustRightInd w:val="0"/>
        <w:jc w:val="both"/>
        <w:rPr>
          <w:sz w:val="16"/>
          <w:szCs w:val="16"/>
        </w:rPr>
        <w:sectPr w:rsidR="00671135" w:rsidRPr="0079592A" w:rsidSect="00CA14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rPr>
          <w:sz w:val="16"/>
          <w:szCs w:val="16"/>
        </w:rPr>
      </w:pP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>Приложение №</w:t>
      </w:r>
      <w:r>
        <w:rPr>
          <w:spacing w:val="-6"/>
          <w:sz w:val="28"/>
          <w:szCs w:val="28"/>
        </w:rPr>
        <w:t>3</w:t>
      </w: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</w:p>
    <w:p w:rsidR="00671135" w:rsidRPr="0079592A" w:rsidRDefault="00671135" w:rsidP="00671135">
      <w:pPr>
        <w:ind w:left="5812" w:right="-2"/>
        <w:rPr>
          <w:sz w:val="28"/>
          <w:szCs w:val="28"/>
        </w:rPr>
      </w:pPr>
      <w:r w:rsidRPr="0079592A">
        <w:rPr>
          <w:sz w:val="28"/>
          <w:szCs w:val="28"/>
        </w:rPr>
        <w:t>Руководителю</w:t>
      </w:r>
    </w:p>
    <w:p w:rsidR="00671135" w:rsidRPr="0079592A" w:rsidRDefault="00671135" w:rsidP="00671135">
      <w:pPr>
        <w:ind w:left="5812" w:right="-2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</w:t>
      </w:r>
    </w:p>
    <w:p w:rsidR="00671135" w:rsidRPr="0079592A" w:rsidRDefault="00671135" w:rsidP="00671135">
      <w:pPr>
        <w:ind w:left="5812" w:right="-2"/>
        <w:rPr>
          <w:b/>
          <w:sz w:val="28"/>
          <w:szCs w:val="28"/>
        </w:rPr>
      </w:pPr>
      <w:r w:rsidRPr="0079592A">
        <w:rPr>
          <w:sz w:val="28"/>
          <w:szCs w:val="28"/>
        </w:rPr>
        <w:t>От:</w:t>
      </w:r>
      <w:r w:rsidRPr="0079592A">
        <w:rPr>
          <w:b/>
          <w:sz w:val="28"/>
          <w:szCs w:val="28"/>
        </w:rPr>
        <w:t>___________________________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Заявление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об исправлении технической ошибки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ind w:right="-2" w:firstLine="709"/>
        <w:jc w:val="both"/>
        <w:rPr>
          <w:b/>
          <w:sz w:val="28"/>
          <w:szCs w:val="28"/>
        </w:rPr>
      </w:pPr>
      <w:r w:rsidRPr="0079592A">
        <w:rPr>
          <w:sz w:val="28"/>
          <w:szCs w:val="28"/>
        </w:rPr>
        <w:t>Сообщаю об ошибке, допущенной при оказании муниципальной услуги ___</w:t>
      </w:r>
      <w:r w:rsidRPr="0079592A">
        <w:rPr>
          <w:b/>
          <w:sz w:val="28"/>
          <w:szCs w:val="28"/>
        </w:rPr>
        <w:t>____________________________________________________________________</w:t>
      </w:r>
    </w:p>
    <w:p w:rsidR="00671135" w:rsidRPr="0079592A" w:rsidRDefault="00671135" w:rsidP="00671135">
      <w:pPr>
        <w:widowControl w:val="0"/>
        <w:adjustRightInd w:val="0"/>
        <w:ind w:right="-2" w:firstLine="709"/>
        <w:jc w:val="center"/>
      </w:pPr>
      <w:r w:rsidRPr="0079592A">
        <w:t>(наименование услуги)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Записано: ______________________________________________________</w:t>
      </w:r>
    </w:p>
    <w:p w:rsidR="00671135" w:rsidRPr="0079592A" w:rsidRDefault="00671135" w:rsidP="00671135">
      <w:pPr>
        <w:ind w:right="-2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</w:t>
      </w:r>
    </w:p>
    <w:p w:rsidR="00671135" w:rsidRPr="0079592A" w:rsidRDefault="00671135" w:rsidP="00671135">
      <w:pPr>
        <w:ind w:right="-2" w:firstLine="709"/>
        <w:rPr>
          <w:sz w:val="28"/>
          <w:szCs w:val="28"/>
        </w:rPr>
      </w:pPr>
      <w:r w:rsidRPr="0079592A">
        <w:rPr>
          <w:sz w:val="28"/>
          <w:szCs w:val="28"/>
        </w:rPr>
        <w:t>Правильные сведения:_______________________________________________</w:t>
      </w:r>
    </w:p>
    <w:p w:rsidR="00671135" w:rsidRPr="0079592A" w:rsidRDefault="00671135" w:rsidP="00671135">
      <w:pPr>
        <w:ind w:right="-2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_______________________________________________________________________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Прилагаю следующие документы: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9592A">
        <w:rPr>
          <w:sz w:val="28"/>
          <w:szCs w:val="28"/>
        </w:rPr>
        <w:t>mail</w:t>
      </w:r>
      <w:proofErr w:type="spellEnd"/>
      <w:r w:rsidRPr="0079592A">
        <w:rPr>
          <w:sz w:val="28"/>
          <w:szCs w:val="28"/>
        </w:rPr>
        <w:t>:_______;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7"/>
          <w:szCs w:val="27"/>
        </w:rPr>
      </w:pPr>
      <w:proofErr w:type="gramStart"/>
      <w:r w:rsidRPr="0079592A">
        <w:rPr>
          <w:spacing w:val="-6"/>
          <w:sz w:val="27"/>
          <w:szCs w:val="27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9592A">
        <w:rPr>
          <w:spacing w:val="-6"/>
          <w:sz w:val="27"/>
          <w:szCs w:val="27"/>
        </w:rPr>
        <w:t xml:space="preserve"> услугу, в целях предоставления муниципальной услуги.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7"/>
          <w:szCs w:val="27"/>
        </w:rPr>
      </w:pPr>
      <w:r w:rsidRPr="0079592A">
        <w:rPr>
          <w:spacing w:val="-6"/>
          <w:sz w:val="27"/>
          <w:szCs w:val="27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71135" w:rsidRPr="0079592A" w:rsidRDefault="00671135" w:rsidP="00671135">
      <w:pPr>
        <w:jc w:val="both"/>
        <w:rPr>
          <w:sz w:val="22"/>
          <w:szCs w:val="22"/>
        </w:rPr>
      </w:pPr>
      <w:r w:rsidRPr="0079592A">
        <w:rPr>
          <w:sz w:val="22"/>
          <w:szCs w:val="22"/>
        </w:rPr>
        <w:t>______________</w:t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  <w:t xml:space="preserve">                    </w:t>
      </w:r>
      <w:r w:rsidRPr="0079592A">
        <w:rPr>
          <w:sz w:val="22"/>
          <w:szCs w:val="22"/>
        </w:rPr>
        <w:tab/>
        <w:t>_________________ ( ________________)</w:t>
      </w:r>
    </w:p>
    <w:p w:rsidR="00671135" w:rsidRPr="006B3DBC" w:rsidRDefault="00671135" w:rsidP="00671135">
      <w:pPr>
        <w:jc w:val="both"/>
        <w:rPr>
          <w:sz w:val="22"/>
          <w:szCs w:val="22"/>
        </w:rPr>
        <w:sectPr w:rsidR="00671135" w:rsidRPr="006B3DBC" w:rsidSect="00CA14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 w:rsidRPr="0079592A">
        <w:rPr>
          <w:sz w:val="28"/>
          <w:szCs w:val="28"/>
        </w:rPr>
        <w:tab/>
      </w:r>
      <w:r w:rsidRPr="0079592A">
        <w:rPr>
          <w:sz w:val="22"/>
          <w:szCs w:val="22"/>
        </w:rPr>
        <w:t>(дата)</w:t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(Ф.И.О.)</w:t>
      </w: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354D2" wp14:editId="7C09F286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135" w:rsidRDefault="00671135" w:rsidP="00671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671135" w:rsidRDefault="00671135" w:rsidP="00671135"/>
                  </w:txbxContent>
                </v:textbox>
              </v:shape>
            </w:pict>
          </mc:Fallback>
        </mc:AlternateContent>
      </w:r>
      <w:r w:rsidRPr="0079592A">
        <w:rPr>
          <w:spacing w:val="-6"/>
          <w:sz w:val="28"/>
          <w:szCs w:val="28"/>
        </w:rPr>
        <w:t xml:space="preserve">Приложение </w:t>
      </w:r>
    </w:p>
    <w:p w:rsidR="00671135" w:rsidRPr="006B3DBC" w:rsidRDefault="00671135" w:rsidP="00671135">
      <w:pPr>
        <w:ind w:left="7230"/>
        <w:jc w:val="right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 xml:space="preserve">(справочное) </w:t>
      </w:r>
    </w:p>
    <w:p w:rsidR="00671135" w:rsidRPr="0079592A" w:rsidRDefault="00671135" w:rsidP="00671135">
      <w:pPr>
        <w:spacing w:after="120"/>
        <w:jc w:val="center"/>
        <w:rPr>
          <w:b/>
          <w:bCs/>
          <w:sz w:val="24"/>
          <w:szCs w:val="24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Палата земельных и имущественных отношений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 xml:space="preserve"> Чистопольского муниципального района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671135" w:rsidRPr="0079592A" w:rsidTr="002703E6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Электронный адрес</w:t>
            </w:r>
          </w:p>
        </w:tc>
      </w:tr>
      <w:tr w:rsidR="00671135" w:rsidRPr="0079592A" w:rsidTr="002703E6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4-74</w:t>
            </w:r>
            <w:r w:rsidRPr="0079592A">
              <w:rPr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…@tatar.ru</w:t>
            </w:r>
          </w:p>
        </w:tc>
      </w:tr>
      <w:tr w:rsidR="00671135" w:rsidRPr="0079592A" w:rsidTr="002703E6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4-73</w:t>
            </w:r>
            <w:r w:rsidRPr="0079592A">
              <w:rPr>
                <w:sz w:val="28"/>
                <w:szCs w:val="28"/>
              </w:rPr>
              <w:t>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…@tatar.ru</w:t>
            </w:r>
          </w:p>
        </w:tc>
      </w:tr>
    </w:tbl>
    <w:p w:rsidR="00671135" w:rsidRPr="0079592A" w:rsidRDefault="00671135" w:rsidP="00671135">
      <w:pPr>
        <w:ind w:left="4961"/>
        <w:rPr>
          <w:sz w:val="28"/>
          <w:szCs w:val="28"/>
        </w:rPr>
      </w:pPr>
      <w:r w:rsidRPr="0079592A">
        <w:rPr>
          <w:sz w:val="28"/>
          <w:szCs w:val="28"/>
        </w:rPr>
        <w:t xml:space="preserve"> 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Чистопольского </w:t>
      </w:r>
      <w:r w:rsidRPr="0079592A">
        <w:rPr>
          <w:b/>
          <w:sz w:val="28"/>
          <w:szCs w:val="28"/>
        </w:rPr>
        <w:t>муниципального района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671135" w:rsidRPr="0079592A" w:rsidTr="002703E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Электронный адрес</w:t>
            </w:r>
          </w:p>
        </w:tc>
      </w:tr>
      <w:tr w:rsidR="00671135" w:rsidRPr="0079592A" w:rsidTr="002703E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9592A">
              <w:rPr>
                <w:sz w:val="28"/>
              </w:rPr>
              <w:t>…</w:t>
            </w:r>
            <w:r w:rsidRPr="0079592A">
              <w:rPr>
                <w:sz w:val="28"/>
                <w:lang w:val="en-US"/>
              </w:rPr>
              <w:t>@tatar.ru</w:t>
            </w:r>
          </w:p>
        </w:tc>
      </w:tr>
    </w:tbl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ind w:left="5529"/>
        <w:jc w:val="both"/>
        <w:rPr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Pr="00723B2A" w:rsidRDefault="00671135" w:rsidP="00671135">
      <w:pPr>
        <w:jc w:val="both"/>
        <w:rPr>
          <w:sz w:val="24"/>
          <w:szCs w:val="24"/>
        </w:rPr>
      </w:pPr>
    </w:p>
    <w:p w:rsidR="00671135" w:rsidRPr="009539D0" w:rsidRDefault="00671135" w:rsidP="00671135">
      <w:pPr>
        <w:tabs>
          <w:tab w:val="left" w:pos="0"/>
        </w:tabs>
        <w:rPr>
          <w:bCs/>
          <w:sz w:val="28"/>
          <w:szCs w:val="28"/>
        </w:rPr>
      </w:pPr>
    </w:p>
    <w:p w:rsidR="00671135" w:rsidRDefault="00671135" w:rsidP="00671135"/>
    <w:p w:rsidR="0001331D" w:rsidRPr="00671135" w:rsidRDefault="0001331D" w:rsidP="00671135">
      <w:pPr>
        <w:rPr>
          <w:sz w:val="16"/>
          <w:szCs w:val="16"/>
        </w:rPr>
      </w:pPr>
    </w:p>
    <w:sectPr w:rsidR="0001331D" w:rsidRPr="00671135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E50" w:rsidRDefault="00BD1E50" w:rsidP="00405188">
      <w:r>
        <w:separator/>
      </w:r>
    </w:p>
  </w:endnote>
  <w:endnote w:type="continuationSeparator" w:id="0">
    <w:p w:rsidR="00BD1E50" w:rsidRDefault="00BD1E50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E50" w:rsidRDefault="00BD1E50" w:rsidP="00405188">
      <w:r>
        <w:separator/>
      </w:r>
    </w:p>
  </w:footnote>
  <w:footnote w:type="continuationSeparator" w:id="0">
    <w:p w:rsidR="00BD1E50" w:rsidRDefault="00BD1E50" w:rsidP="00405188">
      <w:r>
        <w:continuationSeparator/>
      </w:r>
    </w:p>
  </w:footnote>
  <w:footnote w:id="1">
    <w:p w:rsidR="00671135" w:rsidRPr="00ED7094" w:rsidRDefault="00671135" w:rsidP="00671135">
      <w:pPr>
        <w:pStyle w:val="a8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671135" w:rsidRPr="00ED7094" w:rsidRDefault="00671135" w:rsidP="00671135">
      <w:pPr>
        <w:pStyle w:val="a8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35" w:rsidRDefault="0067113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fldChar w:fldCharType="end"/>
    </w:r>
  </w:p>
  <w:p w:rsidR="00671135" w:rsidRDefault="006711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132C0F"/>
    <w:rsid w:val="002E6C8E"/>
    <w:rsid w:val="003241A5"/>
    <w:rsid w:val="003610AB"/>
    <w:rsid w:val="00367173"/>
    <w:rsid w:val="00405188"/>
    <w:rsid w:val="004162BE"/>
    <w:rsid w:val="004702D8"/>
    <w:rsid w:val="00490CC1"/>
    <w:rsid w:val="006503A0"/>
    <w:rsid w:val="00671135"/>
    <w:rsid w:val="009071E1"/>
    <w:rsid w:val="00930FF5"/>
    <w:rsid w:val="00AF4A58"/>
    <w:rsid w:val="00B36555"/>
    <w:rsid w:val="00BD1E50"/>
    <w:rsid w:val="00BE07C4"/>
    <w:rsid w:val="00C41274"/>
    <w:rsid w:val="00DA7435"/>
    <w:rsid w:val="00E14425"/>
    <w:rsid w:val="00E53A20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671135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71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711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1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671135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71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711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://www.aksubayevo.tatar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6948E8EC52DA5CC3EA6D5A7E78937C25E35FE150E2834F31B4FE2DE03330B458358BFA5986503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BF70AACF1CBFE71119682AC5E2D2265500E918D191EADE4951AA2475f30DN" TargetMode="External"/><Relationship Id="rId20" Type="http://schemas.openxmlformats.org/officeDocument/2006/relationships/hyperlink" Target="kodeks://link/d?nd=439307743&amp;prevdoc=439307743&amp;point=mark=00000000000000000000000000000000000000000000000001LMR3G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BF70AACF1CBFE71119682AC5E2D2265500EE1CD597EADE4951AA2475f30D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consultantplus://offline/ref=B4BF70AACF1CBFE71119682AC5E2D2265500E81BD590EADE4951AA2475f30D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8838</Words>
  <Characters>50380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2019-03-04T08:50:00Z</cp:lastPrinted>
  <dcterms:created xsi:type="dcterms:W3CDTF">2019-06-28T13:44:00Z</dcterms:created>
  <dcterms:modified xsi:type="dcterms:W3CDTF">2019-06-28T13:44:00Z</dcterms:modified>
</cp:coreProperties>
</file>