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34" w:rsidRPr="00EB1834" w:rsidRDefault="00EB1834" w:rsidP="00EB1834">
      <w:pPr>
        <w:shd w:val="clear" w:color="auto" w:fill="FFFFFF"/>
        <w:spacing w:before="100" w:beforeAutospacing="1" w:after="225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  <w:r w:rsidRPr="00EB1834"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  <w:t>Индустриальный парк «Чистополь» ждет восемь резидентов</w:t>
      </w:r>
    </w:p>
    <w:p w:rsidR="00EB1834" w:rsidRPr="00EB1834" w:rsidRDefault="00EB1834" w:rsidP="00EB1834">
      <w:pPr>
        <w:shd w:val="clear" w:color="auto" w:fill="FFFFFF"/>
        <w:spacing w:before="100" w:beforeAutospacing="1" w:after="225" w:line="270" w:lineRule="atLeast"/>
        <w:rPr>
          <w:rFonts w:ascii="Tahoma" w:eastAsia="Times New Roman" w:hAnsi="Tahoma" w:cs="Tahoma"/>
          <w:color w:val="898989"/>
          <w:sz w:val="17"/>
          <w:szCs w:val="17"/>
          <w:lang w:eastAsia="ru-RU"/>
        </w:rPr>
      </w:pPr>
      <w:r w:rsidRPr="00EB1834">
        <w:rPr>
          <w:rFonts w:ascii="Tahoma" w:eastAsia="Times New Roman" w:hAnsi="Tahoma" w:cs="Tahoma"/>
          <w:color w:val="898989"/>
          <w:sz w:val="17"/>
          <w:szCs w:val="17"/>
          <w:lang w:eastAsia="ru-RU"/>
        </w:rPr>
        <w:t>16.07.2013 12:56 | </w:t>
      </w:r>
      <w:proofErr w:type="spellStart"/>
      <w:r w:rsidRPr="00EB1834">
        <w:rPr>
          <w:rFonts w:ascii="Tahoma" w:eastAsia="Times New Roman" w:hAnsi="Tahoma" w:cs="Tahoma"/>
          <w:color w:val="898989"/>
          <w:sz w:val="17"/>
          <w:szCs w:val="17"/>
          <w:lang w:eastAsia="ru-RU"/>
        </w:rPr>
        <w:fldChar w:fldCharType="begin"/>
      </w:r>
      <w:r w:rsidRPr="00EB1834">
        <w:rPr>
          <w:rFonts w:ascii="Tahoma" w:eastAsia="Times New Roman" w:hAnsi="Tahoma" w:cs="Tahoma"/>
          <w:color w:val="898989"/>
          <w:sz w:val="17"/>
          <w:szCs w:val="17"/>
          <w:lang w:eastAsia="ru-RU"/>
        </w:rPr>
        <w:instrText xml:space="preserve"> HYPERLINK "http://chistopol-rt.ru/ru/component/k2/itemlist/category/35-ekonomika.html" </w:instrText>
      </w:r>
      <w:r w:rsidRPr="00EB1834">
        <w:rPr>
          <w:rFonts w:ascii="Tahoma" w:eastAsia="Times New Roman" w:hAnsi="Tahoma" w:cs="Tahoma"/>
          <w:color w:val="898989"/>
          <w:sz w:val="17"/>
          <w:szCs w:val="17"/>
          <w:lang w:eastAsia="ru-RU"/>
        </w:rPr>
        <w:fldChar w:fldCharType="separate"/>
      </w:r>
      <w:r w:rsidRPr="00EB1834">
        <w:rPr>
          <w:rFonts w:ascii="Tahoma" w:eastAsia="Times New Roman" w:hAnsi="Tahoma" w:cs="Tahoma"/>
          <w:color w:val="898989"/>
          <w:sz w:val="17"/>
          <w:szCs w:val="17"/>
          <w:lang w:eastAsia="ru-RU"/>
        </w:rPr>
        <w:t>Экономика</w:t>
      </w:r>
      <w:r w:rsidRPr="00EB1834">
        <w:rPr>
          <w:rFonts w:ascii="Tahoma" w:eastAsia="Times New Roman" w:hAnsi="Tahoma" w:cs="Tahoma"/>
          <w:color w:val="898989"/>
          <w:sz w:val="17"/>
          <w:szCs w:val="17"/>
          <w:lang w:eastAsia="ru-RU"/>
        </w:rPr>
        <w:fldChar w:fldCharType="end"/>
      </w:r>
      <w:hyperlink r:id="rId5" w:history="1">
        <w:r w:rsidRPr="00EB1834">
          <w:rPr>
            <w:rFonts w:ascii="Tahoma" w:eastAsia="Times New Roman" w:hAnsi="Tahoma" w:cs="Tahoma"/>
            <w:color w:val="898989"/>
            <w:sz w:val="17"/>
            <w:szCs w:val="17"/>
            <w:lang w:eastAsia="ru-RU"/>
          </w:rPr>
          <w:t>Печать</w:t>
        </w:r>
        <w:proofErr w:type="spellEnd"/>
      </w:hyperlink>
    </w:p>
    <w:p w:rsidR="00EB1834" w:rsidRPr="00EB1834" w:rsidRDefault="00EB1834" w:rsidP="00EB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6F9B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476500" cy="1981200"/>
            <wp:effectExtent l="0" t="0" r="0" b="0"/>
            <wp:docPr id="1" name="Рисунок 1" descr="Индустриальный парк «Чистополь» ждет восемь резидентов">
              <a:hlinkClick xmlns:a="http://schemas.openxmlformats.org/drawingml/2006/main" r:id="rId6" tooltip="&quot;Индустриальный парк «Чистополь» ждет восемь резиден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устриальный парк «Чистополь» ждет восемь резидентов">
                      <a:hlinkClick r:id="rId6" tooltip="&quot;Индустриальный парк «Чистополь» ждет восемь резиден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34" w:rsidRPr="00EB1834" w:rsidRDefault="00EB1834" w:rsidP="00EB1834">
      <w:pPr>
        <w:shd w:val="clear" w:color="auto" w:fill="FFFFFF"/>
        <w:spacing w:before="100" w:beforeAutospacing="1" w:after="225" w:line="360" w:lineRule="atLeast"/>
        <w:jc w:val="both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  <w:r w:rsidRPr="00EB1834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 xml:space="preserve">Министр экономики РТ </w:t>
      </w:r>
      <w:proofErr w:type="spellStart"/>
      <w:r w:rsidRPr="00EB1834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Мидхат</w:t>
      </w:r>
      <w:proofErr w:type="spellEnd"/>
      <w:r w:rsidRPr="00EB1834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EB1834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Шагиахметов</w:t>
      </w:r>
      <w:proofErr w:type="spellEnd"/>
      <w:r w:rsidRPr="00EB1834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 xml:space="preserve"> провел совещание по вопросам развития индустриального парка "Чистополь". </w:t>
      </w:r>
    </w:p>
    <w:p w:rsidR="00EB1834" w:rsidRPr="00EB1834" w:rsidRDefault="00EB1834" w:rsidP="00EB1834">
      <w:pPr>
        <w:shd w:val="clear" w:color="auto" w:fill="FFFFFF"/>
        <w:spacing w:before="100" w:beforeAutospacing="1" w:after="225" w:line="270" w:lineRule="atLeast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EB183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В нем участвовали  чиновники, среди которых был и глава </w:t>
      </w:r>
      <w:proofErr w:type="spellStart"/>
      <w:r w:rsidRPr="00EB183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Чистопольского</w:t>
      </w:r>
      <w:proofErr w:type="spellEnd"/>
      <w:r w:rsidRPr="00EB183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B183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Ильдус</w:t>
      </w:r>
      <w:proofErr w:type="spellEnd"/>
      <w:r w:rsidRPr="00EB183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Ахметзянов.</w:t>
      </w:r>
    </w:p>
    <w:p w:rsidR="00EB1834" w:rsidRPr="00EB1834" w:rsidRDefault="00EB1834" w:rsidP="00EB1834">
      <w:pPr>
        <w:shd w:val="clear" w:color="auto" w:fill="FFFFFF"/>
        <w:spacing w:before="100" w:beforeAutospacing="1" w:after="225" w:line="270" w:lineRule="atLeast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EB183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Обсуждались вопросы реализации проектов резидентов индустриального парка. Проработаны дальнейшие действия по привлечению потенциальных резидентов  и развитию малого и среднего предпринимательства на территории Парка.</w:t>
      </w:r>
    </w:p>
    <w:p w:rsidR="00EB1834" w:rsidRPr="00EB1834" w:rsidRDefault="00EB1834" w:rsidP="00EB1834">
      <w:pPr>
        <w:shd w:val="clear" w:color="auto" w:fill="FFFFFF"/>
        <w:spacing w:before="100" w:beforeAutospacing="1" w:after="225" w:line="270" w:lineRule="atLeast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EB183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После визита в индустриальный парк заместителя главы Внешэкономбанка РФ Ирины </w:t>
      </w:r>
      <w:proofErr w:type="spellStart"/>
      <w:r w:rsidRPr="00EB183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Макиевой</w:t>
      </w:r>
      <w:proofErr w:type="spellEnd"/>
      <w:r w:rsidRPr="00EB183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активность резидентов резко увеличилась, и на площадке парка ждут уже не четырех, а восемь резидентов. Почти все финансовые проблемы улажены, осталось только заняться производством.</w:t>
      </w:r>
    </w:p>
    <w:p w:rsidR="00EB1834" w:rsidRPr="00EB1834" w:rsidRDefault="00EB1834" w:rsidP="00EB1834">
      <w:pPr>
        <w:shd w:val="clear" w:color="auto" w:fill="FFFFFF"/>
        <w:spacing w:before="100" w:beforeAutospacing="1" w:after="225" w:line="270" w:lineRule="atLeast"/>
        <w:jc w:val="right"/>
        <w:rPr>
          <w:rFonts w:ascii="Arial" w:eastAsia="Times New Roman" w:hAnsi="Arial" w:cs="Arial"/>
          <w:i/>
          <w:iCs/>
          <w:color w:val="898989"/>
          <w:sz w:val="18"/>
          <w:szCs w:val="18"/>
          <w:lang w:eastAsia="ru-RU"/>
        </w:rPr>
      </w:pPr>
      <w:r w:rsidRPr="00EB1834">
        <w:rPr>
          <w:rFonts w:ascii="Arial" w:eastAsia="Times New Roman" w:hAnsi="Arial" w:cs="Arial"/>
          <w:i/>
          <w:iCs/>
          <w:color w:val="898989"/>
          <w:sz w:val="18"/>
          <w:szCs w:val="18"/>
          <w:lang w:eastAsia="ru-RU"/>
        </w:rPr>
        <w:br/>
      </w:r>
      <w:r w:rsidRPr="00EB1834">
        <w:rPr>
          <w:rFonts w:ascii="Arial" w:eastAsia="Times New Roman" w:hAnsi="Arial" w:cs="Arial"/>
          <w:b/>
          <w:bCs/>
          <w:i/>
          <w:iCs/>
          <w:color w:val="898989"/>
          <w:sz w:val="18"/>
          <w:szCs w:val="18"/>
          <w:lang w:eastAsia="ru-RU"/>
        </w:rPr>
        <w:t>Олег Зиннуров</w:t>
      </w:r>
    </w:p>
    <w:p w:rsidR="00872673" w:rsidRDefault="00872673">
      <w:bookmarkStart w:id="0" w:name="_GoBack"/>
      <w:bookmarkEnd w:id="0"/>
    </w:p>
    <w:sectPr w:rsidR="0087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34"/>
    <w:rsid w:val="002073BF"/>
    <w:rsid w:val="0027158B"/>
    <w:rsid w:val="00311637"/>
    <w:rsid w:val="003E67E2"/>
    <w:rsid w:val="004171A5"/>
    <w:rsid w:val="0044415E"/>
    <w:rsid w:val="00535D32"/>
    <w:rsid w:val="0063796A"/>
    <w:rsid w:val="00692947"/>
    <w:rsid w:val="006A1785"/>
    <w:rsid w:val="006F2B13"/>
    <w:rsid w:val="00872673"/>
    <w:rsid w:val="0087476B"/>
    <w:rsid w:val="008D3BD4"/>
    <w:rsid w:val="00932282"/>
    <w:rsid w:val="00B041BB"/>
    <w:rsid w:val="00BA3F5B"/>
    <w:rsid w:val="00C9137D"/>
    <w:rsid w:val="00EB1834"/>
    <w:rsid w:val="00F5510E"/>
    <w:rsid w:val="00F842F4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7D"/>
  </w:style>
  <w:style w:type="paragraph" w:styleId="1">
    <w:name w:val="heading 1"/>
    <w:basedOn w:val="a"/>
    <w:link w:val="10"/>
    <w:uiPriority w:val="9"/>
    <w:qFormat/>
    <w:rsid w:val="00EB1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137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ahoma"/>
      <w:b/>
      <w:bCs/>
      <w:color w:val="0099D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137D"/>
    <w:rPr>
      <w:rFonts w:ascii="Tahoma" w:eastAsia="Times New Roman" w:hAnsi="Tahoma" w:cs="Tahoma"/>
      <w:b/>
      <w:bCs/>
      <w:color w:val="0099DC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9137D"/>
    <w:rPr>
      <w:b/>
      <w:bCs/>
    </w:rPr>
  </w:style>
  <w:style w:type="character" w:styleId="a4">
    <w:name w:val="Emphasis"/>
    <w:basedOn w:val="a0"/>
    <w:uiPriority w:val="20"/>
    <w:qFormat/>
    <w:rsid w:val="00C913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1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EB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834"/>
  </w:style>
  <w:style w:type="character" w:styleId="a5">
    <w:name w:val="Hyperlink"/>
    <w:basedOn w:val="a0"/>
    <w:uiPriority w:val="99"/>
    <w:semiHidden/>
    <w:unhideWhenUsed/>
    <w:rsid w:val="00EB183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B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B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7D"/>
  </w:style>
  <w:style w:type="paragraph" w:styleId="1">
    <w:name w:val="heading 1"/>
    <w:basedOn w:val="a"/>
    <w:link w:val="10"/>
    <w:uiPriority w:val="9"/>
    <w:qFormat/>
    <w:rsid w:val="00EB1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137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ahoma"/>
      <w:b/>
      <w:bCs/>
      <w:color w:val="0099D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137D"/>
    <w:rPr>
      <w:rFonts w:ascii="Tahoma" w:eastAsia="Times New Roman" w:hAnsi="Tahoma" w:cs="Tahoma"/>
      <w:b/>
      <w:bCs/>
      <w:color w:val="0099DC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9137D"/>
    <w:rPr>
      <w:b/>
      <w:bCs/>
    </w:rPr>
  </w:style>
  <w:style w:type="character" w:styleId="a4">
    <w:name w:val="Emphasis"/>
    <w:basedOn w:val="a0"/>
    <w:uiPriority w:val="20"/>
    <w:qFormat/>
    <w:rsid w:val="00C913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1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EB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834"/>
  </w:style>
  <w:style w:type="character" w:styleId="a5">
    <w:name w:val="Hyperlink"/>
    <w:basedOn w:val="a0"/>
    <w:uiPriority w:val="99"/>
    <w:semiHidden/>
    <w:unhideWhenUsed/>
    <w:rsid w:val="00EB183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B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B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istopol-rt.ru/media/k2/items/cache/a9890e385e3991d4a934a6f9e908db80_XL.jpg" TargetMode="External"/><Relationship Id="rId5" Type="http://schemas.openxmlformats.org/officeDocument/2006/relationships/hyperlink" Target="http://chistopol-rt.ru/ru/the-news/item/2538-industrialnyiy-park-chistopol-zhdet-vosem-rezedentov.html?tmpl=component&amp;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ilsiar</cp:lastModifiedBy>
  <cp:revision>1</cp:revision>
  <dcterms:created xsi:type="dcterms:W3CDTF">2013-08-02T05:41:00Z</dcterms:created>
  <dcterms:modified xsi:type="dcterms:W3CDTF">2013-08-02T05:41:00Z</dcterms:modified>
</cp:coreProperties>
</file>