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Ind w:w="-72" w:type="dxa"/>
        <w:tblLayout w:type="fixed"/>
        <w:tblCellMar>
          <w:left w:w="70" w:type="dxa"/>
          <w:right w:w="70" w:type="dxa"/>
        </w:tblCellMar>
        <w:tblLook w:val="0000" w:firstRow="0" w:lastRow="0" w:firstColumn="0" w:lastColumn="0" w:noHBand="0" w:noVBand="0"/>
      </w:tblPr>
      <w:tblGrid>
        <w:gridCol w:w="4537"/>
        <w:gridCol w:w="1420"/>
        <w:gridCol w:w="4168"/>
      </w:tblGrid>
      <w:tr w:rsidR="006503A0" w:rsidRPr="00A83050" w:rsidTr="00DA7435">
        <w:trPr>
          <w:trHeight w:val="382"/>
        </w:trPr>
        <w:tc>
          <w:tcPr>
            <w:tcW w:w="4537" w:type="dxa"/>
            <w:tcBorders>
              <w:top w:val="nil"/>
              <w:left w:val="nil"/>
              <w:bottom w:val="nil"/>
              <w:right w:val="nil"/>
            </w:tcBorders>
          </w:tcPr>
          <w:p w:rsidR="006503A0" w:rsidRPr="00A83050" w:rsidRDefault="006503A0" w:rsidP="0034401A">
            <w:pPr>
              <w:tabs>
                <w:tab w:val="left" w:pos="0"/>
              </w:tabs>
              <w:jc w:val="center"/>
            </w:pPr>
          </w:p>
        </w:tc>
        <w:tc>
          <w:tcPr>
            <w:tcW w:w="1420" w:type="dxa"/>
            <w:tcBorders>
              <w:top w:val="nil"/>
              <w:left w:val="nil"/>
              <w:bottom w:val="nil"/>
              <w:right w:val="nil"/>
            </w:tcBorders>
          </w:tcPr>
          <w:p w:rsidR="006503A0" w:rsidRPr="00A83050" w:rsidRDefault="006503A0" w:rsidP="0034401A">
            <w:pPr>
              <w:tabs>
                <w:tab w:val="left" w:pos="0"/>
              </w:tabs>
              <w:jc w:val="center"/>
            </w:pPr>
          </w:p>
        </w:tc>
        <w:tc>
          <w:tcPr>
            <w:tcW w:w="4168" w:type="dxa"/>
            <w:tcBorders>
              <w:top w:val="nil"/>
              <w:left w:val="nil"/>
              <w:bottom w:val="nil"/>
              <w:right w:val="nil"/>
            </w:tcBorders>
          </w:tcPr>
          <w:p w:rsidR="006503A0" w:rsidRPr="00A83050" w:rsidRDefault="006503A0" w:rsidP="0034401A">
            <w:pPr>
              <w:tabs>
                <w:tab w:val="left" w:pos="0"/>
              </w:tabs>
              <w:jc w:val="center"/>
            </w:pPr>
          </w:p>
        </w:tc>
      </w:tr>
    </w:tbl>
    <w:tbl>
      <w:tblPr>
        <w:tblpPr w:leftFromText="180" w:rightFromText="180" w:vertAnchor="page" w:horzAnchor="margin" w:tblpX="-72" w:tblpY="973"/>
        <w:tblW w:w="10135" w:type="dxa"/>
        <w:tblLayout w:type="fixed"/>
        <w:tblCellMar>
          <w:left w:w="70" w:type="dxa"/>
          <w:right w:w="70" w:type="dxa"/>
        </w:tblCellMar>
        <w:tblLook w:val="0000" w:firstRow="0" w:lastRow="0" w:firstColumn="0" w:lastColumn="0" w:noHBand="0" w:noVBand="0"/>
      </w:tblPr>
      <w:tblGrid>
        <w:gridCol w:w="4606"/>
        <w:gridCol w:w="1419"/>
        <w:gridCol w:w="4110"/>
      </w:tblGrid>
      <w:tr w:rsidR="006503A0" w:rsidRPr="00A83050" w:rsidTr="003610AB">
        <w:trPr>
          <w:trHeight w:val="1201"/>
        </w:trPr>
        <w:tc>
          <w:tcPr>
            <w:tcW w:w="4606"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«ЧИСТОПОЛЬСКИЙ МУНИЦИПАЛЬНЫЙ РА</w:t>
            </w:r>
            <w:r>
              <w:rPr>
                <w:b/>
                <w:sz w:val="18"/>
                <w:szCs w:val="18"/>
              </w:rPr>
              <w:t>Й</w:t>
            </w:r>
            <w:r w:rsidRPr="00C01AAC">
              <w:rPr>
                <w:b/>
                <w:sz w:val="18"/>
                <w:szCs w:val="18"/>
              </w:rPr>
              <w:t>ОН</w:t>
            </w:r>
          </w:p>
          <w:p w:rsidR="006503A0" w:rsidRPr="00C01AAC" w:rsidRDefault="006503A0" w:rsidP="003610AB">
            <w:pPr>
              <w:tabs>
                <w:tab w:val="left" w:pos="0"/>
              </w:tabs>
              <w:jc w:val="center"/>
              <w:rPr>
                <w:b/>
                <w:sz w:val="18"/>
                <w:szCs w:val="18"/>
              </w:rPr>
            </w:pPr>
            <w:r w:rsidRPr="00C01AAC">
              <w:rPr>
                <w:b/>
                <w:sz w:val="18"/>
                <w:szCs w:val="18"/>
              </w:rPr>
              <w:t>РЕСПУБЛИКИ ТАТАРСТАН»</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rPr>
                <w:b/>
                <w:sz w:val="22"/>
              </w:rPr>
            </w:pPr>
            <w:r w:rsidRPr="00A83050">
              <w:rPr>
                <w:b/>
                <w:sz w:val="22"/>
              </w:rPr>
              <w:t>ПАЛАТА  ЗЕМЕЛЬНЫХ  И ИМУЩЕСТВЕННЫХ   ОТНОШЕНИЙ</w:t>
            </w:r>
          </w:p>
        </w:tc>
        <w:tc>
          <w:tcPr>
            <w:tcW w:w="1419" w:type="dxa"/>
            <w:tcBorders>
              <w:top w:val="nil"/>
              <w:left w:val="nil"/>
              <w:bottom w:val="nil"/>
              <w:right w:val="nil"/>
            </w:tcBorders>
          </w:tcPr>
          <w:p w:rsidR="006503A0" w:rsidRPr="00A83050" w:rsidRDefault="003610AB" w:rsidP="003610AB">
            <w:pPr>
              <w:tabs>
                <w:tab w:val="left" w:pos="0"/>
              </w:tabs>
              <w:jc w:val="center"/>
            </w:pPr>
            <w:r>
              <w:rPr>
                <w:noProof/>
              </w:rPr>
              <w:drawing>
                <wp:anchor distT="0" distB="0" distL="114300" distR="114300" simplePos="0" relativeHeight="251659264" behindDoc="0" locked="0" layoutInCell="1" allowOverlap="1" wp14:anchorId="056C2381" wp14:editId="209AC5A3">
                  <wp:simplePos x="0" y="0"/>
                  <wp:positionH relativeFrom="column">
                    <wp:posOffset>2540</wp:posOffset>
                  </wp:positionH>
                  <wp:positionV relativeFrom="paragraph">
                    <wp:posOffset>13970</wp:posOffset>
                  </wp:positionV>
                  <wp:extent cx="744855"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4855" cy="914400"/>
                          </a:xfrm>
                          <a:prstGeom prst="rect">
                            <a:avLst/>
                          </a:prstGeom>
                          <a:noFill/>
                          <a:ln>
                            <a:noFill/>
                          </a:ln>
                        </pic:spPr>
                      </pic:pic>
                    </a:graphicData>
                  </a:graphic>
                </wp:anchor>
              </w:drawing>
            </w:r>
          </w:p>
        </w:tc>
        <w:tc>
          <w:tcPr>
            <w:tcW w:w="4110"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ТАТАРСТАН РЕСПУБЛИКАСЫ</w:t>
            </w:r>
          </w:p>
          <w:p w:rsidR="006503A0" w:rsidRPr="00C01AAC" w:rsidRDefault="006503A0" w:rsidP="003610AB">
            <w:pPr>
              <w:tabs>
                <w:tab w:val="left" w:pos="0"/>
              </w:tabs>
              <w:jc w:val="center"/>
              <w:rPr>
                <w:b/>
                <w:sz w:val="18"/>
                <w:szCs w:val="18"/>
              </w:rPr>
            </w:pPr>
            <w:r w:rsidRPr="00C01AAC">
              <w:rPr>
                <w:b/>
                <w:sz w:val="18"/>
                <w:szCs w:val="18"/>
              </w:rPr>
              <w:t>«ЧИСТАЙ МУНИЦИПАЛЬ РАЙОНЫ»</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pPr>
            <w:r w:rsidRPr="00A83050">
              <w:rPr>
                <w:b/>
                <w:sz w:val="22"/>
              </w:rPr>
              <w:t xml:space="preserve">ҖИР  </w:t>
            </w:r>
            <w:r w:rsidRPr="00A83050">
              <w:rPr>
                <w:b/>
                <w:sz w:val="22"/>
                <w:lang w:val="en-US"/>
              </w:rPr>
              <w:t>h</w:t>
            </w:r>
            <w:r w:rsidRPr="00A83050">
              <w:rPr>
                <w:b/>
                <w:sz w:val="22"/>
                <w:lang w:val="tt-RU"/>
              </w:rPr>
              <w:t>Ә</w:t>
            </w:r>
            <w:r w:rsidRPr="00A83050">
              <w:rPr>
                <w:b/>
                <w:sz w:val="22"/>
              </w:rPr>
              <w:t xml:space="preserve">М  </w:t>
            </w:r>
            <w:proofErr w:type="gramStart"/>
            <w:r w:rsidRPr="00A83050">
              <w:rPr>
                <w:b/>
                <w:sz w:val="22"/>
              </w:rPr>
              <w:t>М</w:t>
            </w:r>
            <w:proofErr w:type="gramEnd"/>
            <w:r w:rsidRPr="00A83050">
              <w:rPr>
                <w:b/>
                <w:sz w:val="22"/>
              </w:rPr>
              <w:t>ӨЛК</w:t>
            </w:r>
            <w:r w:rsidRPr="00A83050">
              <w:rPr>
                <w:b/>
                <w:sz w:val="22"/>
                <w:lang w:val="tt-RU"/>
              </w:rPr>
              <w:t>Ә</w:t>
            </w:r>
            <w:r w:rsidR="00FE77C9">
              <w:rPr>
                <w:b/>
                <w:sz w:val="22"/>
              </w:rPr>
              <w:t>Т</w:t>
            </w:r>
            <w:r w:rsidRPr="00A83050">
              <w:rPr>
                <w:b/>
                <w:sz w:val="22"/>
              </w:rPr>
              <w:t xml:space="preserve">   М</w:t>
            </w:r>
            <w:r w:rsidRPr="00A83050">
              <w:rPr>
                <w:b/>
                <w:sz w:val="22"/>
                <w:lang w:val="tt-RU"/>
              </w:rPr>
              <w:t>Ө</w:t>
            </w:r>
            <w:r w:rsidRPr="00A83050">
              <w:rPr>
                <w:b/>
                <w:sz w:val="22"/>
              </w:rPr>
              <w:t>Н</w:t>
            </w:r>
            <w:r w:rsidRPr="00A83050">
              <w:rPr>
                <w:b/>
                <w:sz w:val="22"/>
                <w:lang w:val="tt-RU"/>
              </w:rPr>
              <w:t>Ә</w:t>
            </w:r>
            <w:r w:rsidRPr="00A83050">
              <w:rPr>
                <w:b/>
                <w:sz w:val="22"/>
              </w:rPr>
              <w:t>С</w:t>
            </w:r>
            <w:r w:rsidRPr="00A83050">
              <w:rPr>
                <w:b/>
                <w:sz w:val="22"/>
                <w:lang w:val="tt-RU"/>
              </w:rPr>
              <w:t>Ә</w:t>
            </w:r>
            <w:r w:rsidRPr="00A83050">
              <w:rPr>
                <w:b/>
                <w:sz w:val="22"/>
              </w:rPr>
              <w:t>Б</w:t>
            </w:r>
            <w:r w:rsidRPr="00A83050">
              <w:rPr>
                <w:b/>
                <w:sz w:val="22"/>
                <w:lang w:val="tt-RU"/>
              </w:rPr>
              <w:t>Ә</w:t>
            </w:r>
            <w:r w:rsidRPr="00A83050">
              <w:rPr>
                <w:b/>
                <w:sz w:val="22"/>
              </w:rPr>
              <w:t>ТЛ</w:t>
            </w:r>
            <w:r w:rsidRPr="00A83050">
              <w:rPr>
                <w:b/>
                <w:sz w:val="22"/>
                <w:lang w:val="tt-RU"/>
              </w:rPr>
              <w:t>Ә</w:t>
            </w:r>
            <w:r w:rsidRPr="00A83050">
              <w:rPr>
                <w:b/>
                <w:sz w:val="22"/>
              </w:rPr>
              <w:t>Р</w:t>
            </w:r>
            <w:r w:rsidR="00FE77C9">
              <w:rPr>
                <w:b/>
                <w:sz w:val="22"/>
              </w:rPr>
              <w:t>Е</w:t>
            </w:r>
            <w:r w:rsidRPr="00A83050">
              <w:rPr>
                <w:b/>
                <w:sz w:val="22"/>
              </w:rPr>
              <w:t xml:space="preserve">  ПАЛАТАСЫ</w:t>
            </w:r>
          </w:p>
        </w:tc>
      </w:tr>
    </w:tbl>
    <w:p w:rsidR="006503A0" w:rsidRPr="000F67C0" w:rsidRDefault="003610AB" w:rsidP="006503A0">
      <w:pPr>
        <w:pBdr>
          <w:bottom w:val="single" w:sz="12" w:space="0" w:color="auto"/>
        </w:pBdr>
        <w:tabs>
          <w:tab w:val="left" w:pos="0"/>
          <w:tab w:val="left" w:pos="690"/>
          <w:tab w:val="right" w:pos="9976"/>
        </w:tabs>
        <w:rPr>
          <w:rFonts w:ascii="Arial" w:hAnsi="Arial"/>
          <w:sz w:val="16"/>
          <w:szCs w:val="16"/>
        </w:rPr>
      </w:pPr>
      <w:r>
        <w:rPr>
          <w:rFonts w:ascii="Arial" w:hAnsi="Arial"/>
        </w:rPr>
        <w:t xml:space="preserve">  </w:t>
      </w:r>
      <w:r w:rsidR="006503A0">
        <w:rPr>
          <w:rFonts w:ascii="Arial" w:hAnsi="Arial"/>
        </w:rPr>
        <w:tab/>
      </w:r>
    </w:p>
    <w:p w:rsidR="003241A5" w:rsidRDefault="003241A5" w:rsidP="00FE77C9">
      <w:pPr>
        <w:tabs>
          <w:tab w:val="left" w:pos="0"/>
        </w:tabs>
        <w:rPr>
          <w:b/>
          <w:bCs/>
          <w:sz w:val="28"/>
          <w:szCs w:val="28"/>
        </w:rPr>
      </w:pPr>
    </w:p>
    <w:p w:rsidR="0001331D" w:rsidRPr="0001331D" w:rsidRDefault="00FE77C9" w:rsidP="0001331D">
      <w:pPr>
        <w:tabs>
          <w:tab w:val="left" w:pos="284"/>
        </w:tabs>
        <w:rPr>
          <w:b/>
          <w:bCs/>
          <w:i/>
          <w:sz w:val="28"/>
        </w:rPr>
      </w:pPr>
      <w:r>
        <w:rPr>
          <w:b/>
          <w:bCs/>
          <w:sz w:val="28"/>
          <w:szCs w:val="28"/>
        </w:rPr>
        <w:tab/>
      </w:r>
      <w:r w:rsidR="006503A0" w:rsidRPr="009539D0">
        <w:rPr>
          <w:sz w:val="28"/>
          <w:szCs w:val="28"/>
        </w:rPr>
        <w:t xml:space="preserve"> </w:t>
      </w:r>
      <w:r w:rsidR="0001331D" w:rsidRPr="0001331D">
        <w:rPr>
          <w:b/>
          <w:bCs/>
          <w:sz w:val="28"/>
        </w:rPr>
        <w:t xml:space="preserve">РАСПОРЯЖЕНИЕ                                                     </w:t>
      </w:r>
      <w:r w:rsidR="0001331D">
        <w:rPr>
          <w:b/>
          <w:bCs/>
          <w:sz w:val="28"/>
        </w:rPr>
        <w:t xml:space="preserve">  </w:t>
      </w:r>
      <w:r w:rsidR="0001331D" w:rsidRPr="0001331D">
        <w:rPr>
          <w:b/>
          <w:bCs/>
          <w:sz w:val="28"/>
        </w:rPr>
        <w:t xml:space="preserve">  БОЕРЫК  </w:t>
      </w:r>
    </w:p>
    <w:p w:rsidR="00F2403A" w:rsidRDefault="00F2403A" w:rsidP="0001331D">
      <w:pPr>
        <w:tabs>
          <w:tab w:val="left" w:pos="284"/>
        </w:tabs>
        <w:rPr>
          <w:b/>
          <w:bCs/>
          <w:i/>
          <w:sz w:val="28"/>
        </w:rPr>
      </w:pPr>
    </w:p>
    <w:p w:rsidR="0001331D" w:rsidRPr="0001331D" w:rsidRDefault="0001331D" w:rsidP="0001331D">
      <w:pPr>
        <w:tabs>
          <w:tab w:val="left" w:pos="284"/>
        </w:tabs>
        <w:rPr>
          <w:b/>
          <w:sz w:val="24"/>
          <w:szCs w:val="24"/>
        </w:rPr>
      </w:pPr>
      <w:r>
        <w:rPr>
          <w:b/>
          <w:bCs/>
          <w:i/>
          <w:sz w:val="28"/>
        </w:rPr>
        <w:t xml:space="preserve"> </w:t>
      </w:r>
      <w:r w:rsidRPr="0001331D">
        <w:rPr>
          <w:b/>
          <w:bCs/>
          <w:i/>
          <w:sz w:val="28"/>
        </w:rPr>
        <w:t xml:space="preserve"> </w:t>
      </w:r>
      <w:r w:rsidR="00F2403A" w:rsidRPr="0001331D">
        <w:rPr>
          <w:b/>
          <w:sz w:val="24"/>
          <w:szCs w:val="24"/>
        </w:rPr>
        <w:t>«_____»______________20____ г.</w:t>
      </w:r>
      <w:r>
        <w:rPr>
          <w:b/>
          <w:bCs/>
          <w:i/>
          <w:sz w:val="28"/>
        </w:rPr>
        <w:t xml:space="preserve"> </w:t>
      </w:r>
      <w:r w:rsidR="00F2403A">
        <w:rPr>
          <w:b/>
          <w:bCs/>
          <w:i/>
          <w:sz w:val="28"/>
        </w:rPr>
        <w:t xml:space="preserve">                                            </w:t>
      </w:r>
      <w:r w:rsidRPr="0001331D">
        <w:rPr>
          <w:b/>
          <w:sz w:val="24"/>
          <w:szCs w:val="24"/>
        </w:rPr>
        <w:t xml:space="preserve">№__________  </w:t>
      </w:r>
      <w:r w:rsidRPr="0001331D">
        <w:rPr>
          <w:b/>
          <w:sz w:val="28"/>
        </w:rPr>
        <w:t xml:space="preserve">                                                 </w:t>
      </w:r>
      <w:r>
        <w:rPr>
          <w:b/>
          <w:sz w:val="28"/>
        </w:rPr>
        <w:t xml:space="preserve"> </w:t>
      </w:r>
      <w:r w:rsidRPr="0001331D">
        <w:rPr>
          <w:b/>
          <w:sz w:val="28"/>
        </w:rPr>
        <w:t xml:space="preserve">                                                          </w:t>
      </w:r>
    </w:p>
    <w:p w:rsidR="0001331D" w:rsidRPr="0001331D" w:rsidRDefault="0001331D" w:rsidP="0001331D">
      <w:pPr>
        <w:tabs>
          <w:tab w:val="left" w:pos="284"/>
        </w:tabs>
        <w:rPr>
          <w:b/>
          <w:sz w:val="16"/>
          <w:szCs w:val="16"/>
        </w:rPr>
      </w:pPr>
      <w:r w:rsidRPr="0001331D">
        <w:rPr>
          <w:b/>
          <w:sz w:val="28"/>
          <w:szCs w:val="28"/>
        </w:rPr>
        <w:t xml:space="preserve">   </w:t>
      </w:r>
      <w:r w:rsidRPr="0001331D">
        <w:rPr>
          <w:b/>
          <w:sz w:val="28"/>
          <w:szCs w:val="28"/>
        </w:rPr>
        <w:tab/>
      </w:r>
    </w:p>
    <w:tbl>
      <w:tblPr>
        <w:tblW w:w="0" w:type="auto"/>
        <w:tblLook w:val="01E0" w:firstRow="1" w:lastRow="1" w:firstColumn="1" w:lastColumn="1" w:noHBand="0" w:noVBand="0"/>
      </w:tblPr>
      <w:tblGrid>
        <w:gridCol w:w="4428"/>
        <w:gridCol w:w="5603"/>
      </w:tblGrid>
      <w:tr w:rsidR="00A779C1" w:rsidRPr="00A779C1" w:rsidTr="00501F9A">
        <w:tc>
          <w:tcPr>
            <w:tcW w:w="10031" w:type="dxa"/>
            <w:gridSpan w:val="2"/>
          </w:tcPr>
          <w:p w:rsidR="00A779C1" w:rsidRPr="00A779C1" w:rsidRDefault="00A779C1" w:rsidP="00A779C1">
            <w:pPr>
              <w:tabs>
                <w:tab w:val="left" w:pos="0"/>
              </w:tabs>
              <w:ind w:right="5562"/>
              <w:rPr>
                <w:sz w:val="28"/>
                <w:szCs w:val="28"/>
              </w:rPr>
            </w:pPr>
            <w:r w:rsidRPr="00A779C1">
              <w:rPr>
                <w:sz w:val="28"/>
                <w:szCs w:val="28"/>
              </w:rPr>
              <w:t>«Об утверждении</w:t>
            </w:r>
          </w:p>
          <w:p w:rsidR="00A779C1" w:rsidRPr="00A779C1" w:rsidRDefault="00A779C1" w:rsidP="00A779C1">
            <w:pPr>
              <w:tabs>
                <w:tab w:val="left" w:pos="0"/>
              </w:tabs>
              <w:ind w:right="5562"/>
              <w:rPr>
                <w:b/>
                <w:sz w:val="28"/>
                <w:szCs w:val="28"/>
              </w:rPr>
            </w:pPr>
            <w:r w:rsidRPr="00A779C1">
              <w:rPr>
                <w:sz w:val="28"/>
                <w:szCs w:val="28"/>
              </w:rPr>
              <w:t>Административного регламента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безвозмездное  пользование»</w:t>
            </w:r>
          </w:p>
        </w:tc>
      </w:tr>
      <w:tr w:rsidR="00A779C1" w:rsidRPr="00A779C1" w:rsidTr="00501F9A">
        <w:trPr>
          <w:gridAfter w:val="1"/>
          <w:wAfter w:w="5603" w:type="dxa"/>
        </w:trPr>
        <w:tc>
          <w:tcPr>
            <w:tcW w:w="4428" w:type="dxa"/>
          </w:tcPr>
          <w:p w:rsidR="00A779C1" w:rsidRPr="00A779C1" w:rsidRDefault="00A779C1" w:rsidP="00A779C1">
            <w:pPr>
              <w:tabs>
                <w:tab w:val="left" w:pos="0"/>
              </w:tabs>
              <w:rPr>
                <w:b/>
                <w:sz w:val="28"/>
                <w:szCs w:val="28"/>
              </w:rPr>
            </w:pPr>
            <w:r w:rsidRPr="00A779C1">
              <w:rPr>
                <w:sz w:val="28"/>
                <w:szCs w:val="28"/>
              </w:rPr>
              <w:t xml:space="preserve">    </w:t>
            </w:r>
          </w:p>
        </w:tc>
      </w:tr>
    </w:tbl>
    <w:p w:rsidR="00A779C1" w:rsidRDefault="00A779C1" w:rsidP="00A779C1">
      <w:pPr>
        <w:ind w:firstLine="709"/>
        <w:jc w:val="both"/>
      </w:pPr>
      <w:proofErr w:type="gramStart"/>
      <w:r w:rsidRPr="00A779C1">
        <w:rPr>
          <w:sz w:val="28"/>
          <w:szCs w:val="28"/>
        </w:rPr>
        <w:t>В целях обеспечения реализации прав и законных интересов граждан и юридических лиц, совершенствования регламентации и стандартизации деятельности структурных подразделений по предоставлению муниципальных услуг, в соответствии с Федеральным законом  от 27 июля 2010 года №210-ФЗ «Об организации предоставления государственных и муниципальных услуг», в связи с внесением изменений в постановление Кабинета Министров Республики Татарстан от 02.11.2010 №880 «Об утверждении Порядка разработки и</w:t>
      </w:r>
      <w:proofErr w:type="gramEnd"/>
      <w:r w:rsidRPr="00A779C1">
        <w:rPr>
          <w:sz w:val="28"/>
          <w:szCs w:val="28"/>
        </w:rPr>
        <w:t xml:space="preserve">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w:t>
      </w:r>
      <w:r w:rsidRPr="00A779C1">
        <w:t xml:space="preserve"> </w:t>
      </w:r>
      <w:r w:rsidRPr="00A779C1">
        <w:rPr>
          <w:sz w:val="28"/>
          <w:szCs w:val="28"/>
        </w:rPr>
        <w:t>постановлением Правительства Российской Федерации от 13.06.2018 №676 «О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w:t>
      </w:r>
      <w:r w:rsidRPr="00A779C1">
        <w:t xml:space="preserve"> </w:t>
      </w:r>
    </w:p>
    <w:p w:rsidR="00AA1D82" w:rsidRDefault="00AA1D82" w:rsidP="00A779C1">
      <w:pPr>
        <w:ind w:firstLine="709"/>
        <w:jc w:val="both"/>
        <w:rPr>
          <w:sz w:val="28"/>
          <w:szCs w:val="28"/>
        </w:rPr>
      </w:pPr>
    </w:p>
    <w:p w:rsidR="00A779C1" w:rsidRPr="00A779C1" w:rsidRDefault="00A779C1" w:rsidP="00A779C1">
      <w:pPr>
        <w:ind w:firstLine="709"/>
        <w:jc w:val="both"/>
        <w:rPr>
          <w:sz w:val="28"/>
          <w:szCs w:val="28"/>
        </w:rPr>
      </w:pPr>
      <w:r>
        <w:rPr>
          <w:sz w:val="28"/>
          <w:szCs w:val="28"/>
        </w:rPr>
        <w:t xml:space="preserve">1. </w:t>
      </w:r>
      <w:r w:rsidRPr="00A779C1">
        <w:rPr>
          <w:sz w:val="28"/>
          <w:szCs w:val="28"/>
        </w:rPr>
        <w:t>Утвердить Административный регламент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безвозмездное срочное пользование (приложение).</w:t>
      </w:r>
    </w:p>
    <w:p w:rsidR="00A779C1" w:rsidRPr="00A779C1" w:rsidRDefault="00A779C1" w:rsidP="00A779C1">
      <w:pPr>
        <w:ind w:firstLine="708"/>
        <w:jc w:val="both"/>
        <w:rPr>
          <w:sz w:val="28"/>
          <w:szCs w:val="28"/>
        </w:rPr>
      </w:pPr>
      <w:r w:rsidRPr="00A779C1">
        <w:rPr>
          <w:sz w:val="28"/>
          <w:szCs w:val="28"/>
        </w:rPr>
        <w:t xml:space="preserve">2. </w:t>
      </w:r>
      <w:proofErr w:type="gramStart"/>
      <w:r w:rsidRPr="00A779C1">
        <w:rPr>
          <w:sz w:val="28"/>
          <w:szCs w:val="28"/>
        </w:rPr>
        <w:t xml:space="preserve">Признать утратившим силу «Административный регламент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безвозмездное срочное пользование», утвержденное распоряжением Палаты земельных и имущественных отношений Чистопольского муниципального района Республики Татарстан от 09 февраля 2017 г. №160  «Об утверждении Административного регламента предоставления муниципальной </w:t>
      </w:r>
      <w:r w:rsidRPr="00A779C1">
        <w:rPr>
          <w:sz w:val="28"/>
          <w:szCs w:val="28"/>
        </w:rPr>
        <w:lastRenderedPageBreak/>
        <w:t>услуги по предоставлению земельного участка, находящегося в муниципальной собственности или</w:t>
      </w:r>
      <w:proofErr w:type="gramEnd"/>
      <w:r w:rsidRPr="00A779C1">
        <w:rPr>
          <w:sz w:val="28"/>
          <w:szCs w:val="28"/>
        </w:rPr>
        <w:t xml:space="preserve"> </w:t>
      </w:r>
      <w:proofErr w:type="gramStart"/>
      <w:r w:rsidRPr="00A779C1">
        <w:rPr>
          <w:sz w:val="28"/>
          <w:szCs w:val="28"/>
        </w:rPr>
        <w:t>собственность</w:t>
      </w:r>
      <w:proofErr w:type="gramEnd"/>
      <w:r w:rsidRPr="00A779C1">
        <w:rPr>
          <w:sz w:val="28"/>
          <w:szCs w:val="28"/>
        </w:rPr>
        <w:t xml:space="preserve"> на который не разграничена, в безвозмездное срочное пользование».</w:t>
      </w:r>
    </w:p>
    <w:p w:rsidR="00A779C1" w:rsidRPr="00A779C1" w:rsidRDefault="00A779C1" w:rsidP="00A779C1">
      <w:pPr>
        <w:ind w:firstLine="708"/>
        <w:jc w:val="both"/>
        <w:rPr>
          <w:sz w:val="28"/>
          <w:szCs w:val="28"/>
        </w:rPr>
      </w:pPr>
      <w:r w:rsidRPr="00A779C1">
        <w:rPr>
          <w:sz w:val="28"/>
          <w:szCs w:val="28"/>
        </w:rPr>
        <w:t xml:space="preserve">3. </w:t>
      </w:r>
      <w:proofErr w:type="gramStart"/>
      <w:r w:rsidRPr="00A779C1">
        <w:rPr>
          <w:sz w:val="28"/>
          <w:szCs w:val="28"/>
        </w:rPr>
        <w:t>Контроль за</w:t>
      </w:r>
      <w:proofErr w:type="gramEnd"/>
      <w:r w:rsidRPr="00A779C1">
        <w:rPr>
          <w:sz w:val="28"/>
          <w:szCs w:val="28"/>
        </w:rPr>
        <w:t xml:space="preserve"> исполнением настоящего распоряжения оставляю за собой.</w:t>
      </w:r>
    </w:p>
    <w:p w:rsidR="00A779C1" w:rsidRPr="00A779C1" w:rsidRDefault="00A779C1" w:rsidP="00A779C1">
      <w:pPr>
        <w:ind w:firstLine="709"/>
        <w:jc w:val="both"/>
        <w:rPr>
          <w:sz w:val="28"/>
          <w:szCs w:val="28"/>
        </w:rPr>
      </w:pPr>
    </w:p>
    <w:p w:rsidR="00A779C1" w:rsidRPr="00A779C1" w:rsidRDefault="00A779C1" w:rsidP="00A779C1">
      <w:pPr>
        <w:jc w:val="both"/>
        <w:rPr>
          <w:sz w:val="28"/>
          <w:szCs w:val="28"/>
        </w:rPr>
      </w:pPr>
    </w:p>
    <w:p w:rsidR="00A779C1" w:rsidRPr="00A779C1" w:rsidRDefault="00A779C1" w:rsidP="00A779C1">
      <w:pPr>
        <w:jc w:val="both"/>
        <w:rPr>
          <w:sz w:val="28"/>
          <w:szCs w:val="28"/>
        </w:rPr>
      </w:pPr>
      <w:r w:rsidRPr="00A779C1">
        <w:rPr>
          <w:sz w:val="28"/>
          <w:szCs w:val="28"/>
        </w:rPr>
        <w:t>Руководитель                                                                                      М.Ю. Исхакова</w:t>
      </w: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Default="00A779C1" w:rsidP="00A779C1">
      <w:pPr>
        <w:ind w:left="6237"/>
      </w:pPr>
    </w:p>
    <w:p w:rsidR="00A779C1" w:rsidRDefault="00A779C1" w:rsidP="00A779C1">
      <w:pPr>
        <w:ind w:left="6237"/>
      </w:pPr>
    </w:p>
    <w:p w:rsidR="00A779C1" w:rsidRDefault="00A779C1" w:rsidP="00A779C1">
      <w:pPr>
        <w:ind w:left="6237"/>
      </w:pPr>
    </w:p>
    <w:p w:rsidR="00A779C1" w:rsidRDefault="00A779C1" w:rsidP="00A779C1">
      <w:pPr>
        <w:ind w:left="6237"/>
      </w:pPr>
    </w:p>
    <w:p w:rsidR="00A779C1" w:rsidRDefault="00A779C1" w:rsidP="00A779C1">
      <w:pPr>
        <w:ind w:left="6237"/>
      </w:pPr>
    </w:p>
    <w:p w:rsidR="00A779C1" w:rsidRDefault="00A779C1" w:rsidP="00A779C1">
      <w:pPr>
        <w:ind w:left="6237"/>
      </w:pPr>
    </w:p>
    <w:p w:rsidR="00A779C1" w:rsidRDefault="00A779C1" w:rsidP="00A779C1">
      <w:pPr>
        <w:ind w:left="6237"/>
      </w:pPr>
    </w:p>
    <w:p w:rsidR="00A779C1" w:rsidRPr="00A779C1" w:rsidRDefault="00A779C1" w:rsidP="00A779C1">
      <w:pPr>
        <w:ind w:left="6237"/>
      </w:pPr>
    </w:p>
    <w:p w:rsidR="00A779C1" w:rsidRPr="00A779C1" w:rsidRDefault="00A779C1" w:rsidP="00A779C1"/>
    <w:p w:rsidR="00A779C1" w:rsidRPr="00A779C1" w:rsidRDefault="00A779C1" w:rsidP="00A779C1">
      <w:pPr>
        <w:ind w:left="6237"/>
      </w:pPr>
    </w:p>
    <w:p w:rsidR="00A779C1" w:rsidRPr="00A779C1" w:rsidRDefault="00A779C1" w:rsidP="00A779C1">
      <w:pPr>
        <w:ind w:left="6237"/>
      </w:pPr>
      <w:r w:rsidRPr="00A779C1">
        <w:t xml:space="preserve">Приложение </w:t>
      </w:r>
    </w:p>
    <w:p w:rsidR="00A779C1" w:rsidRPr="00A779C1" w:rsidRDefault="00A779C1" w:rsidP="00A779C1">
      <w:pPr>
        <w:ind w:left="6237"/>
      </w:pPr>
      <w:r w:rsidRPr="00A779C1">
        <w:t xml:space="preserve">к распоряжению Палаты земельных и имущественных отношений Чистопольского муниципального района Республики Татарстан </w:t>
      </w:r>
    </w:p>
    <w:p w:rsidR="00A779C1" w:rsidRPr="00A779C1" w:rsidRDefault="00A779C1" w:rsidP="00A779C1">
      <w:pPr>
        <w:ind w:left="6237"/>
        <w:rPr>
          <w:bCs/>
        </w:rPr>
      </w:pPr>
      <w:r w:rsidRPr="00A779C1">
        <w:t>от «___»______2019 г. № ____</w:t>
      </w:r>
    </w:p>
    <w:p w:rsidR="00A779C1" w:rsidRPr="00A779C1" w:rsidRDefault="00A779C1" w:rsidP="00A779C1">
      <w:pPr>
        <w:rPr>
          <w:sz w:val="28"/>
          <w:szCs w:val="28"/>
          <w:lang w:eastAsia="zh-CN"/>
        </w:rPr>
      </w:pPr>
    </w:p>
    <w:p w:rsidR="00A779C1" w:rsidRPr="00A779C1" w:rsidRDefault="00A779C1" w:rsidP="00A779C1">
      <w:pPr>
        <w:rPr>
          <w:sz w:val="28"/>
          <w:szCs w:val="28"/>
          <w:lang w:eastAsia="zh-CN"/>
        </w:rPr>
      </w:pPr>
    </w:p>
    <w:p w:rsidR="00A779C1" w:rsidRPr="00A779C1" w:rsidRDefault="00A779C1" w:rsidP="00A779C1">
      <w:pPr>
        <w:keepNext/>
        <w:jc w:val="center"/>
        <w:outlineLvl w:val="0"/>
        <w:rPr>
          <w:b/>
          <w:bCs/>
          <w:sz w:val="28"/>
          <w:szCs w:val="28"/>
        </w:rPr>
      </w:pPr>
      <w:bookmarkStart w:id="0" w:name="OLE_LINK39"/>
      <w:bookmarkStart w:id="1" w:name="OLE_LINK40"/>
      <w:bookmarkStart w:id="2" w:name="OLE_LINK30"/>
      <w:bookmarkStart w:id="3" w:name="OLE_LINK74"/>
      <w:bookmarkStart w:id="4" w:name="OLE_LINK75"/>
      <w:bookmarkStart w:id="5" w:name="OLE_LINK76"/>
      <w:bookmarkStart w:id="6" w:name="OLE_LINK77"/>
      <w:bookmarkStart w:id="7" w:name="OLE_LINK61"/>
      <w:bookmarkStart w:id="8" w:name="OLE_LINK94"/>
      <w:r w:rsidRPr="00A779C1">
        <w:rPr>
          <w:b/>
          <w:bCs/>
          <w:sz w:val="28"/>
          <w:szCs w:val="28"/>
        </w:rPr>
        <w:t>Административный регламент</w:t>
      </w:r>
    </w:p>
    <w:p w:rsidR="00A779C1" w:rsidRPr="00A779C1" w:rsidRDefault="00A779C1" w:rsidP="00A779C1">
      <w:pPr>
        <w:keepNext/>
        <w:jc w:val="center"/>
        <w:outlineLvl w:val="0"/>
        <w:rPr>
          <w:b/>
          <w:sz w:val="28"/>
          <w:szCs w:val="28"/>
        </w:rPr>
      </w:pPr>
      <w:r w:rsidRPr="00A779C1">
        <w:rPr>
          <w:b/>
          <w:sz w:val="28"/>
          <w:szCs w:val="28"/>
        </w:rPr>
        <w:t>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безвозмездное пользование</w:t>
      </w:r>
    </w:p>
    <w:p w:rsidR="00A779C1" w:rsidRPr="00A779C1" w:rsidRDefault="00A779C1" w:rsidP="00A779C1">
      <w:pPr>
        <w:rPr>
          <w:sz w:val="28"/>
          <w:szCs w:val="28"/>
          <w:lang w:eastAsia="zh-CN"/>
        </w:rPr>
      </w:pPr>
    </w:p>
    <w:p w:rsidR="00A779C1" w:rsidRPr="00A779C1" w:rsidRDefault="00A779C1" w:rsidP="00A779C1">
      <w:pPr>
        <w:jc w:val="center"/>
        <w:rPr>
          <w:b/>
          <w:sz w:val="28"/>
          <w:szCs w:val="28"/>
        </w:rPr>
      </w:pPr>
      <w:r w:rsidRPr="00A779C1">
        <w:rPr>
          <w:b/>
          <w:sz w:val="28"/>
          <w:szCs w:val="28"/>
        </w:rPr>
        <w:t>1. Общие положения</w:t>
      </w:r>
    </w:p>
    <w:p w:rsidR="00A779C1" w:rsidRPr="00A779C1" w:rsidRDefault="00A779C1" w:rsidP="00A779C1">
      <w:pPr>
        <w:jc w:val="center"/>
        <w:rPr>
          <w:b/>
          <w:sz w:val="28"/>
          <w:szCs w:val="28"/>
        </w:rPr>
      </w:pPr>
    </w:p>
    <w:p w:rsidR="00A779C1" w:rsidRPr="00A779C1" w:rsidRDefault="00A779C1" w:rsidP="00A779C1">
      <w:pPr>
        <w:ind w:firstLine="709"/>
        <w:jc w:val="both"/>
        <w:rPr>
          <w:sz w:val="28"/>
          <w:szCs w:val="28"/>
        </w:rPr>
      </w:pPr>
      <w:r w:rsidRPr="00A779C1">
        <w:rPr>
          <w:sz w:val="28"/>
          <w:szCs w:val="28"/>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безвозмездное срочное пользование (далее – муниципальная услуга).</w:t>
      </w:r>
    </w:p>
    <w:p w:rsidR="00A779C1" w:rsidRPr="00A779C1" w:rsidRDefault="00A779C1" w:rsidP="00A779C1">
      <w:pPr>
        <w:adjustRightInd w:val="0"/>
        <w:ind w:firstLine="720"/>
        <w:jc w:val="both"/>
        <w:rPr>
          <w:spacing w:val="1"/>
          <w:sz w:val="28"/>
          <w:szCs w:val="28"/>
        </w:rPr>
      </w:pPr>
      <w:r w:rsidRPr="00A779C1">
        <w:rPr>
          <w:spacing w:val="1"/>
          <w:sz w:val="28"/>
          <w:szCs w:val="28"/>
        </w:rPr>
        <w:t>1.2. Получатели муниципальной услуги: физические и юридические лица (далее - заявитель).</w:t>
      </w:r>
    </w:p>
    <w:p w:rsidR="00A779C1" w:rsidRPr="00A779C1" w:rsidRDefault="00A779C1" w:rsidP="00A779C1">
      <w:pPr>
        <w:adjustRightInd w:val="0"/>
        <w:ind w:firstLine="720"/>
        <w:jc w:val="both"/>
        <w:rPr>
          <w:sz w:val="28"/>
          <w:szCs w:val="28"/>
        </w:rPr>
      </w:pPr>
      <w:r w:rsidRPr="00A779C1">
        <w:rPr>
          <w:spacing w:val="1"/>
          <w:sz w:val="28"/>
          <w:szCs w:val="28"/>
        </w:rPr>
        <w:t xml:space="preserve">1.3. </w:t>
      </w:r>
      <w:r w:rsidRPr="00A779C1">
        <w:rPr>
          <w:sz w:val="28"/>
          <w:szCs w:val="28"/>
        </w:rPr>
        <w:t>Муниципальная услуга предоставляется Палатой земельных и имущественных отношений Чистопольского муниципального района Республики Татарстан (далее – Палата).</w:t>
      </w:r>
    </w:p>
    <w:p w:rsidR="00A779C1" w:rsidRPr="00A779C1" w:rsidRDefault="00A779C1" w:rsidP="00A779C1">
      <w:pPr>
        <w:tabs>
          <w:tab w:val="left" w:pos="709"/>
        </w:tabs>
        <w:ind w:firstLine="709"/>
        <w:jc w:val="both"/>
        <w:rPr>
          <w:sz w:val="28"/>
          <w:szCs w:val="28"/>
        </w:rPr>
      </w:pPr>
      <w:r w:rsidRPr="00A779C1">
        <w:rPr>
          <w:sz w:val="28"/>
          <w:szCs w:val="28"/>
        </w:rPr>
        <w:t xml:space="preserve">1.3.1. Место нахождения Палаты: </w:t>
      </w:r>
      <w:proofErr w:type="spellStart"/>
      <w:r w:rsidRPr="00A779C1">
        <w:rPr>
          <w:sz w:val="28"/>
          <w:szCs w:val="28"/>
        </w:rPr>
        <w:t>г</w:t>
      </w:r>
      <w:proofErr w:type="gramStart"/>
      <w:r w:rsidRPr="00A779C1">
        <w:rPr>
          <w:sz w:val="28"/>
          <w:szCs w:val="28"/>
        </w:rPr>
        <w:t>.Ч</w:t>
      </w:r>
      <w:proofErr w:type="gramEnd"/>
      <w:r w:rsidRPr="00A779C1">
        <w:rPr>
          <w:sz w:val="28"/>
          <w:szCs w:val="28"/>
        </w:rPr>
        <w:t>истополь</w:t>
      </w:r>
      <w:proofErr w:type="spellEnd"/>
      <w:r w:rsidRPr="00A779C1">
        <w:rPr>
          <w:sz w:val="28"/>
          <w:szCs w:val="28"/>
        </w:rPr>
        <w:t xml:space="preserve">, </w:t>
      </w:r>
      <w:proofErr w:type="spellStart"/>
      <w:r w:rsidRPr="00A779C1">
        <w:rPr>
          <w:sz w:val="28"/>
          <w:szCs w:val="28"/>
        </w:rPr>
        <w:t>ул.</w:t>
      </w:r>
      <w:r w:rsidR="00550C56">
        <w:rPr>
          <w:sz w:val="28"/>
          <w:szCs w:val="28"/>
        </w:rPr>
        <w:t>Энгельса</w:t>
      </w:r>
      <w:proofErr w:type="spellEnd"/>
      <w:r w:rsidR="00550C56">
        <w:rPr>
          <w:sz w:val="28"/>
          <w:szCs w:val="28"/>
        </w:rPr>
        <w:t>, д.152А</w:t>
      </w:r>
      <w:r w:rsidRPr="00A779C1">
        <w:rPr>
          <w:sz w:val="28"/>
          <w:szCs w:val="28"/>
        </w:rPr>
        <w:t>.</w:t>
      </w:r>
    </w:p>
    <w:p w:rsidR="00A779C1" w:rsidRPr="00A779C1" w:rsidRDefault="00A779C1" w:rsidP="00A779C1">
      <w:pPr>
        <w:tabs>
          <w:tab w:val="left" w:pos="709"/>
        </w:tabs>
        <w:ind w:firstLine="709"/>
        <w:jc w:val="both"/>
        <w:rPr>
          <w:sz w:val="28"/>
          <w:szCs w:val="28"/>
        </w:rPr>
      </w:pPr>
      <w:r w:rsidRPr="00A779C1">
        <w:rPr>
          <w:sz w:val="28"/>
          <w:szCs w:val="28"/>
        </w:rPr>
        <w:t xml:space="preserve">График работы: </w:t>
      </w:r>
    </w:p>
    <w:p w:rsidR="00A779C1" w:rsidRPr="00A779C1" w:rsidRDefault="00A779C1" w:rsidP="00A779C1">
      <w:pPr>
        <w:tabs>
          <w:tab w:val="left" w:pos="709"/>
        </w:tabs>
        <w:ind w:firstLine="709"/>
        <w:jc w:val="both"/>
        <w:rPr>
          <w:sz w:val="28"/>
          <w:szCs w:val="28"/>
        </w:rPr>
      </w:pPr>
      <w:r w:rsidRPr="00A779C1">
        <w:rPr>
          <w:sz w:val="28"/>
          <w:szCs w:val="28"/>
        </w:rPr>
        <w:t xml:space="preserve">Понедельник, среда: с13:00 до17:00; </w:t>
      </w:r>
    </w:p>
    <w:p w:rsidR="00A779C1" w:rsidRPr="00A779C1" w:rsidRDefault="00A779C1" w:rsidP="00A779C1">
      <w:pPr>
        <w:tabs>
          <w:tab w:val="left" w:pos="709"/>
        </w:tabs>
        <w:ind w:firstLine="709"/>
        <w:jc w:val="both"/>
        <w:rPr>
          <w:sz w:val="28"/>
          <w:szCs w:val="28"/>
        </w:rPr>
      </w:pPr>
      <w:r w:rsidRPr="00A779C1">
        <w:rPr>
          <w:sz w:val="28"/>
          <w:szCs w:val="28"/>
        </w:rPr>
        <w:t>Вторник, четверг: с 08:00 до 12:00;</w:t>
      </w:r>
    </w:p>
    <w:p w:rsidR="00A779C1" w:rsidRPr="00A779C1" w:rsidRDefault="00A779C1" w:rsidP="00A779C1">
      <w:pPr>
        <w:tabs>
          <w:tab w:val="left" w:pos="709"/>
        </w:tabs>
        <w:ind w:firstLine="709"/>
        <w:jc w:val="both"/>
        <w:rPr>
          <w:sz w:val="28"/>
          <w:szCs w:val="28"/>
        </w:rPr>
      </w:pPr>
      <w:r w:rsidRPr="00A779C1">
        <w:rPr>
          <w:sz w:val="28"/>
          <w:szCs w:val="28"/>
        </w:rPr>
        <w:t xml:space="preserve">Пятница </w:t>
      </w:r>
      <w:proofErr w:type="gramStart"/>
      <w:r w:rsidRPr="00A779C1">
        <w:rPr>
          <w:sz w:val="28"/>
          <w:szCs w:val="28"/>
        </w:rPr>
        <w:t>–н</w:t>
      </w:r>
      <w:proofErr w:type="gramEnd"/>
      <w:r w:rsidRPr="00A779C1">
        <w:rPr>
          <w:sz w:val="28"/>
          <w:szCs w:val="28"/>
        </w:rPr>
        <w:t xml:space="preserve">е приемный день (работа с документами) </w:t>
      </w:r>
    </w:p>
    <w:p w:rsidR="00A779C1" w:rsidRPr="00A779C1" w:rsidRDefault="00A779C1" w:rsidP="00A779C1">
      <w:pPr>
        <w:tabs>
          <w:tab w:val="left" w:pos="709"/>
        </w:tabs>
        <w:ind w:firstLine="709"/>
        <w:jc w:val="both"/>
        <w:rPr>
          <w:sz w:val="28"/>
          <w:szCs w:val="28"/>
        </w:rPr>
      </w:pPr>
      <w:r w:rsidRPr="00A779C1">
        <w:rPr>
          <w:sz w:val="28"/>
          <w:szCs w:val="28"/>
        </w:rPr>
        <w:t>суббота, воскресенье: выходные дни.</w:t>
      </w:r>
    </w:p>
    <w:p w:rsidR="00A779C1" w:rsidRPr="00A779C1" w:rsidRDefault="00A779C1" w:rsidP="00A779C1">
      <w:pPr>
        <w:tabs>
          <w:tab w:val="left" w:pos="709"/>
        </w:tabs>
        <w:ind w:firstLine="709"/>
        <w:jc w:val="both"/>
        <w:rPr>
          <w:sz w:val="28"/>
          <w:szCs w:val="28"/>
        </w:rPr>
      </w:pPr>
      <w:r w:rsidRPr="00A779C1">
        <w:rPr>
          <w:sz w:val="28"/>
          <w:szCs w:val="28"/>
        </w:rPr>
        <w:t>Справочный телефон 8(84342)</w:t>
      </w:r>
      <w:r w:rsidR="00550C56">
        <w:rPr>
          <w:sz w:val="28"/>
          <w:szCs w:val="28"/>
        </w:rPr>
        <w:t>4-74-31</w:t>
      </w:r>
      <w:r w:rsidRPr="00A779C1">
        <w:rPr>
          <w:sz w:val="28"/>
          <w:szCs w:val="28"/>
        </w:rPr>
        <w:t xml:space="preserve">. </w:t>
      </w:r>
    </w:p>
    <w:p w:rsidR="00A779C1" w:rsidRPr="00A779C1" w:rsidRDefault="00A779C1" w:rsidP="00A779C1">
      <w:pPr>
        <w:tabs>
          <w:tab w:val="left" w:pos="709"/>
        </w:tabs>
        <w:ind w:firstLine="709"/>
        <w:jc w:val="both"/>
        <w:rPr>
          <w:sz w:val="28"/>
          <w:szCs w:val="28"/>
        </w:rPr>
      </w:pPr>
      <w:r w:rsidRPr="00A779C1">
        <w:rPr>
          <w:sz w:val="28"/>
          <w:szCs w:val="28"/>
        </w:rPr>
        <w:t xml:space="preserve">Проход по </w:t>
      </w:r>
      <w:proofErr w:type="gramStart"/>
      <w:r w:rsidRPr="00A779C1">
        <w:rPr>
          <w:sz w:val="28"/>
          <w:szCs w:val="28"/>
        </w:rPr>
        <w:t>документам</w:t>
      </w:r>
      <w:proofErr w:type="gramEnd"/>
      <w:r w:rsidRPr="00A779C1">
        <w:rPr>
          <w:sz w:val="28"/>
          <w:szCs w:val="28"/>
        </w:rPr>
        <w:t xml:space="preserve"> удостоверяющим личность.</w:t>
      </w:r>
    </w:p>
    <w:p w:rsidR="00A779C1" w:rsidRPr="00A779C1" w:rsidRDefault="00A779C1" w:rsidP="00A779C1">
      <w:pPr>
        <w:tabs>
          <w:tab w:val="left" w:pos="709"/>
        </w:tabs>
        <w:ind w:firstLine="709"/>
        <w:jc w:val="both"/>
        <w:rPr>
          <w:sz w:val="28"/>
          <w:szCs w:val="28"/>
        </w:rPr>
      </w:pPr>
      <w:r w:rsidRPr="00A779C1">
        <w:rPr>
          <w:sz w:val="28"/>
          <w:szCs w:val="28"/>
        </w:rPr>
        <w:t>1.3.2. Адрес официального сайта муниципального района в информационно-телекоммуникационной сети «Интернет» (далее – сеть «Интернет»): (</w:t>
      </w:r>
      <w:r w:rsidRPr="00A779C1">
        <w:rPr>
          <w:sz w:val="28"/>
          <w:szCs w:val="28"/>
          <w:lang w:val="en-US"/>
        </w:rPr>
        <w:t>http</w:t>
      </w:r>
      <w:r w:rsidRPr="00A779C1">
        <w:rPr>
          <w:sz w:val="28"/>
          <w:szCs w:val="28"/>
        </w:rPr>
        <w:t xml:space="preserve">:// </w:t>
      </w:r>
      <w:hyperlink r:id="rId9" w:history="1">
        <w:r w:rsidRPr="00A779C1">
          <w:rPr>
            <w:color w:val="0000FF"/>
            <w:sz w:val="28"/>
            <w:szCs w:val="28"/>
            <w:u w:val="single"/>
            <w:lang w:val="en-US"/>
          </w:rPr>
          <w:t>www</w:t>
        </w:r>
        <w:r w:rsidRPr="00A779C1">
          <w:rPr>
            <w:color w:val="0000FF"/>
            <w:sz w:val="28"/>
            <w:szCs w:val="28"/>
            <w:u w:val="single"/>
          </w:rPr>
          <w:t>.</w:t>
        </w:r>
        <w:proofErr w:type="spellStart"/>
        <w:r w:rsidRPr="00A779C1">
          <w:rPr>
            <w:color w:val="0000FF"/>
            <w:sz w:val="28"/>
            <w:szCs w:val="28"/>
            <w:u w:val="single"/>
            <w:lang w:val="en-US"/>
          </w:rPr>
          <w:t>chistopol</w:t>
        </w:r>
        <w:proofErr w:type="spellEnd"/>
        <w:r w:rsidRPr="00A779C1">
          <w:rPr>
            <w:color w:val="0000FF"/>
            <w:sz w:val="28"/>
            <w:szCs w:val="28"/>
            <w:u w:val="single"/>
          </w:rPr>
          <w:t>.</w:t>
        </w:r>
        <w:proofErr w:type="spellStart"/>
        <w:r w:rsidRPr="00A779C1">
          <w:rPr>
            <w:color w:val="0000FF"/>
            <w:sz w:val="28"/>
            <w:szCs w:val="28"/>
            <w:u w:val="single"/>
            <w:lang w:val="en-US"/>
          </w:rPr>
          <w:t>tatar</w:t>
        </w:r>
        <w:proofErr w:type="spellEnd"/>
        <w:r w:rsidRPr="00A779C1">
          <w:rPr>
            <w:color w:val="0000FF"/>
            <w:sz w:val="28"/>
            <w:szCs w:val="28"/>
            <w:u w:val="single"/>
          </w:rPr>
          <w:t>.</w:t>
        </w:r>
        <w:proofErr w:type="spellStart"/>
        <w:r w:rsidRPr="00A779C1">
          <w:rPr>
            <w:color w:val="0000FF"/>
            <w:sz w:val="28"/>
            <w:szCs w:val="28"/>
            <w:u w:val="single"/>
            <w:lang w:val="en-US"/>
          </w:rPr>
          <w:t>ru</w:t>
        </w:r>
        <w:proofErr w:type="spellEnd"/>
      </w:hyperlink>
      <w:r w:rsidRPr="00A779C1">
        <w:rPr>
          <w:sz w:val="28"/>
          <w:szCs w:val="28"/>
          <w:u w:val="single"/>
        </w:rPr>
        <w:t>)</w:t>
      </w:r>
      <w:r w:rsidRPr="00A779C1">
        <w:rPr>
          <w:sz w:val="28"/>
          <w:szCs w:val="28"/>
        </w:rPr>
        <w:t>.</w:t>
      </w:r>
    </w:p>
    <w:p w:rsidR="00A779C1" w:rsidRPr="00A779C1" w:rsidRDefault="00A779C1" w:rsidP="00A779C1">
      <w:pPr>
        <w:tabs>
          <w:tab w:val="left" w:pos="709"/>
        </w:tabs>
        <w:ind w:firstLine="709"/>
        <w:jc w:val="both"/>
        <w:rPr>
          <w:sz w:val="28"/>
          <w:szCs w:val="28"/>
        </w:rPr>
      </w:pPr>
      <w:r w:rsidRPr="00A779C1">
        <w:rPr>
          <w:sz w:val="28"/>
          <w:szCs w:val="28"/>
        </w:rPr>
        <w:t>1.3.3. Информация о муниципальной услуге,</w:t>
      </w:r>
      <w:r w:rsidRPr="00A779C1">
        <w:t xml:space="preserve"> </w:t>
      </w:r>
      <w:r w:rsidRPr="00A779C1">
        <w:rPr>
          <w:sz w:val="28"/>
          <w:szCs w:val="28"/>
        </w:rPr>
        <w:t xml:space="preserve">а также о месте нахождения и графике работы Палаты может быть получена: </w:t>
      </w:r>
    </w:p>
    <w:p w:rsidR="00A779C1" w:rsidRPr="00A779C1" w:rsidRDefault="00A779C1" w:rsidP="00A779C1">
      <w:pPr>
        <w:tabs>
          <w:tab w:val="left" w:pos="709"/>
        </w:tabs>
        <w:ind w:firstLine="709"/>
        <w:jc w:val="both"/>
        <w:rPr>
          <w:sz w:val="28"/>
          <w:szCs w:val="28"/>
        </w:rPr>
      </w:pPr>
      <w:r w:rsidRPr="00A779C1">
        <w:rPr>
          <w:sz w:val="28"/>
          <w:szCs w:val="28"/>
        </w:rPr>
        <w:t>1) посредством информационных стендов, содержащих визуальную и текстовую информацию о муниципальной услуге, расположенных в помещениях Палаты, для работы с заявителями. Информация на государственных языках Республики Татарстан,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A779C1" w:rsidRPr="00A779C1" w:rsidRDefault="00A779C1" w:rsidP="00A779C1">
      <w:pPr>
        <w:tabs>
          <w:tab w:val="left" w:pos="709"/>
        </w:tabs>
        <w:ind w:firstLine="709"/>
        <w:jc w:val="both"/>
        <w:rPr>
          <w:sz w:val="28"/>
          <w:szCs w:val="28"/>
        </w:rPr>
      </w:pPr>
      <w:r w:rsidRPr="00A779C1">
        <w:rPr>
          <w:sz w:val="28"/>
          <w:szCs w:val="28"/>
        </w:rPr>
        <w:t>2) посредством сети «Интернет» на официальном сайте муниципального района (</w:t>
      </w:r>
      <w:r w:rsidRPr="00A779C1">
        <w:rPr>
          <w:sz w:val="28"/>
          <w:szCs w:val="28"/>
          <w:lang w:val="en-US"/>
        </w:rPr>
        <w:t>http</w:t>
      </w:r>
      <w:r w:rsidRPr="00A779C1">
        <w:rPr>
          <w:sz w:val="28"/>
          <w:szCs w:val="28"/>
        </w:rPr>
        <w:t xml:space="preserve">:// </w:t>
      </w:r>
      <w:hyperlink r:id="rId10" w:history="1">
        <w:r w:rsidRPr="00A779C1">
          <w:rPr>
            <w:color w:val="0000FF"/>
            <w:sz w:val="28"/>
            <w:szCs w:val="28"/>
            <w:u w:val="single"/>
            <w:lang w:val="en-US"/>
          </w:rPr>
          <w:t>www</w:t>
        </w:r>
        <w:r w:rsidRPr="00A779C1">
          <w:rPr>
            <w:color w:val="0000FF"/>
            <w:sz w:val="28"/>
            <w:szCs w:val="28"/>
            <w:u w:val="single"/>
          </w:rPr>
          <w:t>.</w:t>
        </w:r>
        <w:proofErr w:type="spellStart"/>
        <w:r w:rsidRPr="00A779C1">
          <w:rPr>
            <w:color w:val="0000FF"/>
            <w:sz w:val="28"/>
            <w:szCs w:val="28"/>
            <w:u w:val="single"/>
            <w:lang w:val="en-US"/>
          </w:rPr>
          <w:t>chistopol</w:t>
        </w:r>
        <w:proofErr w:type="spellEnd"/>
        <w:r w:rsidRPr="00A779C1">
          <w:rPr>
            <w:color w:val="0000FF"/>
            <w:sz w:val="28"/>
            <w:szCs w:val="28"/>
            <w:u w:val="single"/>
          </w:rPr>
          <w:t>.</w:t>
        </w:r>
        <w:proofErr w:type="spellStart"/>
        <w:r w:rsidRPr="00A779C1">
          <w:rPr>
            <w:color w:val="0000FF"/>
            <w:sz w:val="28"/>
            <w:szCs w:val="28"/>
            <w:u w:val="single"/>
            <w:lang w:val="en-US"/>
          </w:rPr>
          <w:t>tatar</w:t>
        </w:r>
        <w:proofErr w:type="spellEnd"/>
        <w:r w:rsidRPr="00A779C1">
          <w:rPr>
            <w:color w:val="0000FF"/>
            <w:sz w:val="28"/>
            <w:szCs w:val="28"/>
            <w:u w:val="single"/>
          </w:rPr>
          <w:t>.</w:t>
        </w:r>
        <w:proofErr w:type="spellStart"/>
        <w:r w:rsidRPr="00A779C1">
          <w:rPr>
            <w:color w:val="0000FF"/>
            <w:sz w:val="28"/>
            <w:szCs w:val="28"/>
            <w:u w:val="single"/>
            <w:lang w:val="en-US"/>
          </w:rPr>
          <w:t>ru</w:t>
        </w:r>
        <w:proofErr w:type="spellEnd"/>
      </w:hyperlink>
      <w:r w:rsidRPr="00A779C1">
        <w:rPr>
          <w:sz w:val="28"/>
          <w:szCs w:val="28"/>
        </w:rPr>
        <w:t>.);</w:t>
      </w:r>
    </w:p>
    <w:p w:rsidR="00A779C1" w:rsidRPr="00A779C1" w:rsidRDefault="00A779C1" w:rsidP="00A779C1">
      <w:pPr>
        <w:tabs>
          <w:tab w:val="left" w:pos="709"/>
        </w:tabs>
        <w:ind w:firstLine="709"/>
        <w:jc w:val="both"/>
        <w:rPr>
          <w:sz w:val="28"/>
          <w:szCs w:val="28"/>
        </w:rPr>
      </w:pPr>
      <w:r w:rsidRPr="00A779C1">
        <w:rPr>
          <w:sz w:val="28"/>
          <w:szCs w:val="28"/>
        </w:rPr>
        <w:lastRenderedPageBreak/>
        <w:t>3) на Портале государственных и муниципальных услуг Республики Татарстан (</w:t>
      </w:r>
      <w:r w:rsidRPr="00A779C1">
        <w:rPr>
          <w:sz w:val="28"/>
          <w:szCs w:val="28"/>
          <w:lang w:val="en-US"/>
        </w:rPr>
        <w:t>http</w:t>
      </w:r>
      <w:r w:rsidRPr="00A779C1">
        <w:rPr>
          <w:sz w:val="28"/>
          <w:szCs w:val="28"/>
        </w:rPr>
        <w:t>://u</w:t>
      </w:r>
      <w:proofErr w:type="spellStart"/>
      <w:r w:rsidRPr="00A779C1">
        <w:rPr>
          <w:sz w:val="28"/>
          <w:szCs w:val="28"/>
          <w:lang w:val="en-US"/>
        </w:rPr>
        <w:t>slugi</w:t>
      </w:r>
      <w:proofErr w:type="spellEnd"/>
      <w:r w:rsidRPr="00A779C1">
        <w:rPr>
          <w:sz w:val="28"/>
          <w:szCs w:val="28"/>
        </w:rPr>
        <w:t xml:space="preserve">. </w:t>
      </w:r>
      <w:hyperlink r:id="rId11" w:history="1">
        <w:proofErr w:type="spellStart"/>
        <w:r w:rsidRPr="00A779C1">
          <w:rPr>
            <w:color w:val="0000FF"/>
            <w:sz w:val="28"/>
            <w:szCs w:val="28"/>
            <w:u w:val="single"/>
            <w:lang w:val="en-US"/>
          </w:rPr>
          <w:t>tatar</w:t>
        </w:r>
        <w:proofErr w:type="spellEnd"/>
        <w:r w:rsidRPr="00A779C1">
          <w:rPr>
            <w:color w:val="0000FF"/>
            <w:sz w:val="28"/>
            <w:szCs w:val="28"/>
            <w:u w:val="single"/>
          </w:rPr>
          <w:t>.</w:t>
        </w:r>
        <w:proofErr w:type="spellStart"/>
        <w:r w:rsidRPr="00A779C1">
          <w:rPr>
            <w:color w:val="0000FF"/>
            <w:sz w:val="28"/>
            <w:szCs w:val="28"/>
            <w:u w:val="single"/>
            <w:lang w:val="en-US"/>
          </w:rPr>
          <w:t>ru</w:t>
        </w:r>
        <w:proofErr w:type="spellEnd"/>
      </w:hyperlink>
      <w:r w:rsidRPr="00A779C1">
        <w:rPr>
          <w:sz w:val="28"/>
          <w:szCs w:val="28"/>
        </w:rPr>
        <w:t xml:space="preserve">/); </w:t>
      </w:r>
    </w:p>
    <w:p w:rsidR="00A779C1" w:rsidRPr="00A779C1" w:rsidRDefault="00A779C1" w:rsidP="00A779C1">
      <w:pPr>
        <w:tabs>
          <w:tab w:val="left" w:pos="709"/>
        </w:tabs>
        <w:ind w:firstLine="709"/>
        <w:jc w:val="both"/>
        <w:rPr>
          <w:sz w:val="28"/>
          <w:szCs w:val="28"/>
        </w:rPr>
      </w:pPr>
      <w:r w:rsidRPr="00A779C1">
        <w:rPr>
          <w:sz w:val="28"/>
          <w:szCs w:val="28"/>
        </w:rPr>
        <w:t>4) на Едином портале государственных и муниципальных услуг (функций) (</w:t>
      </w:r>
      <w:r w:rsidRPr="00A779C1">
        <w:rPr>
          <w:sz w:val="28"/>
          <w:szCs w:val="28"/>
          <w:lang w:val="en-US"/>
        </w:rPr>
        <w:t>http</w:t>
      </w:r>
      <w:r w:rsidRPr="00A779C1">
        <w:rPr>
          <w:sz w:val="28"/>
          <w:szCs w:val="28"/>
        </w:rPr>
        <w:t xml:space="preserve">:// </w:t>
      </w:r>
      <w:hyperlink r:id="rId12" w:history="1">
        <w:r w:rsidRPr="00A779C1">
          <w:rPr>
            <w:color w:val="0000FF"/>
            <w:sz w:val="28"/>
            <w:szCs w:val="28"/>
            <w:u w:val="single"/>
            <w:lang w:val="en-US"/>
          </w:rPr>
          <w:t>www</w:t>
        </w:r>
        <w:r w:rsidRPr="00A779C1">
          <w:rPr>
            <w:color w:val="0000FF"/>
            <w:sz w:val="28"/>
            <w:szCs w:val="28"/>
            <w:u w:val="single"/>
          </w:rPr>
          <w:t>.</w:t>
        </w:r>
        <w:proofErr w:type="spellStart"/>
        <w:r w:rsidRPr="00A779C1">
          <w:rPr>
            <w:color w:val="0000FF"/>
            <w:sz w:val="28"/>
            <w:szCs w:val="28"/>
            <w:u w:val="single"/>
            <w:lang w:val="en-US"/>
          </w:rPr>
          <w:t>gosuslugi</w:t>
        </w:r>
        <w:proofErr w:type="spellEnd"/>
        <w:r w:rsidRPr="00A779C1">
          <w:rPr>
            <w:color w:val="0000FF"/>
            <w:sz w:val="28"/>
            <w:szCs w:val="28"/>
            <w:u w:val="single"/>
          </w:rPr>
          <w:t>.</w:t>
        </w:r>
        <w:proofErr w:type="spellStart"/>
        <w:r w:rsidRPr="00A779C1">
          <w:rPr>
            <w:color w:val="0000FF"/>
            <w:sz w:val="28"/>
            <w:szCs w:val="28"/>
            <w:u w:val="single"/>
            <w:lang w:val="en-US"/>
          </w:rPr>
          <w:t>ru</w:t>
        </w:r>
        <w:proofErr w:type="spellEnd"/>
        <w:r w:rsidRPr="00A779C1">
          <w:rPr>
            <w:color w:val="0000FF"/>
            <w:sz w:val="28"/>
            <w:szCs w:val="28"/>
            <w:u w:val="single"/>
          </w:rPr>
          <w:t>/</w:t>
        </w:r>
      </w:hyperlink>
      <w:r w:rsidRPr="00A779C1">
        <w:rPr>
          <w:sz w:val="28"/>
          <w:szCs w:val="28"/>
        </w:rPr>
        <w:t>);</w:t>
      </w:r>
    </w:p>
    <w:p w:rsidR="00A779C1" w:rsidRPr="00A779C1" w:rsidRDefault="00A779C1" w:rsidP="00A779C1">
      <w:pPr>
        <w:tabs>
          <w:tab w:val="left" w:pos="709"/>
          <w:tab w:val="left" w:pos="4290"/>
        </w:tabs>
        <w:ind w:firstLine="709"/>
        <w:jc w:val="both"/>
        <w:rPr>
          <w:sz w:val="28"/>
          <w:szCs w:val="28"/>
        </w:rPr>
      </w:pPr>
      <w:r w:rsidRPr="00A779C1">
        <w:rPr>
          <w:sz w:val="28"/>
          <w:szCs w:val="28"/>
        </w:rPr>
        <w:t>5) Палате:</w:t>
      </w:r>
      <w:r w:rsidRPr="00A779C1">
        <w:rPr>
          <w:sz w:val="28"/>
          <w:szCs w:val="28"/>
        </w:rPr>
        <w:tab/>
      </w:r>
    </w:p>
    <w:p w:rsidR="00A779C1" w:rsidRPr="00A779C1" w:rsidRDefault="00A779C1" w:rsidP="00A779C1">
      <w:pPr>
        <w:tabs>
          <w:tab w:val="left" w:pos="709"/>
        </w:tabs>
        <w:ind w:firstLine="709"/>
        <w:jc w:val="both"/>
        <w:rPr>
          <w:szCs w:val="28"/>
        </w:rPr>
      </w:pPr>
      <w:r w:rsidRPr="00A779C1">
        <w:rPr>
          <w:sz w:val="28"/>
          <w:szCs w:val="28"/>
        </w:rPr>
        <w:t xml:space="preserve">при устном обращении - лично или по телефону; </w:t>
      </w:r>
    </w:p>
    <w:p w:rsidR="00A779C1" w:rsidRPr="00A779C1" w:rsidRDefault="00A779C1" w:rsidP="00A779C1">
      <w:pPr>
        <w:widowControl w:val="0"/>
        <w:adjustRightInd w:val="0"/>
        <w:ind w:firstLine="720"/>
        <w:jc w:val="both"/>
        <w:outlineLvl w:val="0"/>
        <w:rPr>
          <w:bCs/>
          <w:sz w:val="28"/>
          <w:szCs w:val="28"/>
        </w:rPr>
      </w:pPr>
      <w:r w:rsidRPr="00A779C1">
        <w:rPr>
          <w:bCs/>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A779C1" w:rsidRPr="00A779C1" w:rsidRDefault="00A779C1" w:rsidP="00A779C1">
      <w:pPr>
        <w:ind w:firstLine="720"/>
        <w:jc w:val="both"/>
        <w:rPr>
          <w:sz w:val="28"/>
          <w:szCs w:val="28"/>
        </w:rPr>
      </w:pPr>
      <w:r w:rsidRPr="00A779C1">
        <w:rPr>
          <w:bCs/>
          <w:sz w:val="28"/>
          <w:szCs w:val="28"/>
        </w:rPr>
        <w:t>1.3.4.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w:t>
      </w:r>
    </w:p>
    <w:p w:rsidR="00A779C1" w:rsidRPr="00A779C1" w:rsidRDefault="00A779C1" w:rsidP="00A779C1">
      <w:pPr>
        <w:keepNext/>
        <w:ind w:firstLine="709"/>
        <w:jc w:val="both"/>
        <w:outlineLvl w:val="0"/>
        <w:rPr>
          <w:sz w:val="28"/>
          <w:szCs w:val="28"/>
          <w:lang w:eastAsia="zh-CN"/>
        </w:rPr>
      </w:pPr>
      <w:r w:rsidRPr="00A779C1">
        <w:rPr>
          <w:sz w:val="28"/>
          <w:szCs w:val="28"/>
          <w:lang w:eastAsia="zh-CN"/>
        </w:rPr>
        <w:t xml:space="preserve">1.4. Предоставление муниципальной услуги осуществляется в соответствии </w:t>
      </w:r>
      <w:proofErr w:type="gramStart"/>
      <w:r w:rsidRPr="00A779C1">
        <w:rPr>
          <w:sz w:val="28"/>
          <w:szCs w:val="28"/>
          <w:lang w:eastAsia="zh-CN"/>
        </w:rPr>
        <w:t>с</w:t>
      </w:r>
      <w:proofErr w:type="gramEnd"/>
      <w:r w:rsidRPr="00A779C1">
        <w:rPr>
          <w:sz w:val="28"/>
          <w:szCs w:val="28"/>
          <w:lang w:eastAsia="zh-CN"/>
        </w:rPr>
        <w:t>:</w:t>
      </w:r>
    </w:p>
    <w:p w:rsidR="00A779C1" w:rsidRPr="00A779C1" w:rsidRDefault="00A779C1" w:rsidP="00A779C1">
      <w:pPr>
        <w:ind w:firstLine="720"/>
        <w:jc w:val="both"/>
        <w:rPr>
          <w:sz w:val="28"/>
          <w:szCs w:val="28"/>
        </w:rPr>
      </w:pPr>
      <w:r w:rsidRPr="00A779C1">
        <w:rPr>
          <w:sz w:val="28"/>
          <w:szCs w:val="28"/>
        </w:rPr>
        <w:t>Гражданским кодексом Российской Федерации от 30.11.1994 № 51-ФЗ (Собрание законодательства Российской Федерации, 05.12.1994, № 32, ст. 3301) (далее – ГК РФ);</w:t>
      </w:r>
    </w:p>
    <w:p w:rsidR="00A779C1" w:rsidRPr="00A779C1" w:rsidRDefault="00A779C1" w:rsidP="00A779C1">
      <w:pPr>
        <w:ind w:firstLine="720"/>
        <w:jc w:val="both"/>
        <w:rPr>
          <w:sz w:val="28"/>
          <w:szCs w:val="28"/>
        </w:rPr>
      </w:pPr>
      <w:r w:rsidRPr="00A779C1">
        <w:rPr>
          <w:sz w:val="28"/>
          <w:szCs w:val="28"/>
        </w:rPr>
        <w:t>Земельным кодексом Российской Федерации от 25.10.2001 № 136-ФЗ (Собрание законодательства Российской Федерации, 29.10.2001, №44, ст.4147) (далее – ЗК РФ);</w:t>
      </w:r>
    </w:p>
    <w:p w:rsidR="00A779C1" w:rsidRPr="00A779C1" w:rsidRDefault="00A779C1" w:rsidP="00A779C1">
      <w:pPr>
        <w:suppressAutoHyphens/>
        <w:ind w:firstLine="720"/>
        <w:jc w:val="both"/>
        <w:rPr>
          <w:sz w:val="28"/>
        </w:rPr>
      </w:pPr>
      <w:r w:rsidRPr="00A779C1">
        <w:rPr>
          <w:sz w:val="28"/>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A779C1" w:rsidRPr="00A779C1" w:rsidRDefault="00A779C1" w:rsidP="00A779C1">
      <w:pPr>
        <w:adjustRightInd w:val="0"/>
        <w:ind w:firstLine="720"/>
        <w:jc w:val="both"/>
        <w:rPr>
          <w:sz w:val="28"/>
          <w:szCs w:val="28"/>
        </w:rPr>
      </w:pPr>
      <w:r w:rsidRPr="00A779C1">
        <w:rPr>
          <w:sz w:val="28"/>
          <w:szCs w:val="28"/>
        </w:rPr>
        <w:t>Федеральным законом от 27.07.2010 №210-ФЗ «Об организации предоставления государственных и муниципальных услуг» (Собрание законодательства Российской Федерации, 02.08.2010, №31, ст.4179) (далее – Федеральный закон № 210-ФЗ);</w:t>
      </w:r>
    </w:p>
    <w:p w:rsidR="00A779C1" w:rsidRPr="00A779C1" w:rsidRDefault="00A779C1" w:rsidP="00A779C1">
      <w:pPr>
        <w:adjustRightInd w:val="0"/>
        <w:ind w:firstLine="708"/>
        <w:jc w:val="both"/>
        <w:rPr>
          <w:sz w:val="28"/>
          <w:szCs w:val="28"/>
        </w:rPr>
      </w:pPr>
      <w:proofErr w:type="gramStart"/>
      <w:r w:rsidRPr="00A779C1">
        <w:rPr>
          <w:sz w:val="28"/>
          <w:szCs w:val="28"/>
        </w:rPr>
        <w:t>приказом Минэкономразвития России от 27.11.2014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w:t>
      </w:r>
      <w:proofErr w:type="gramEnd"/>
      <w:r w:rsidRPr="00A779C1">
        <w:rPr>
          <w:sz w:val="28"/>
          <w:szCs w:val="28"/>
        </w:rPr>
        <w:t xml:space="preserve"> на кадастровом плане территории, подготовка которой осуществляется в форме документа на бумажном носителе» (далее – приказ №762) (Официальный интернет-портал правовой информации http://www.pravo.gov.ru, 18.02.2015);</w:t>
      </w:r>
    </w:p>
    <w:p w:rsidR="00A779C1" w:rsidRPr="00A779C1" w:rsidRDefault="00A779C1" w:rsidP="00A779C1">
      <w:pPr>
        <w:adjustRightInd w:val="0"/>
        <w:ind w:firstLine="708"/>
        <w:jc w:val="both"/>
        <w:rPr>
          <w:sz w:val="28"/>
          <w:szCs w:val="28"/>
        </w:rPr>
      </w:pPr>
      <w:r w:rsidRPr="00A779C1">
        <w:rPr>
          <w:sz w:val="28"/>
          <w:szCs w:val="28"/>
        </w:rPr>
        <w:t>приказом Минэкономразвития России от 12.01.2015 №1 «Об утверждении перечня документов, подтверждающих право заявителя на приобретение земельного участка без проведения торгов» (далее приказ №1) (Официальный интернет-портал правовой информации http://www.pravo.gov.ru, 28.02.2015);</w:t>
      </w:r>
    </w:p>
    <w:p w:rsidR="00A779C1" w:rsidRPr="00A779C1" w:rsidRDefault="00A779C1" w:rsidP="00A779C1">
      <w:pPr>
        <w:keepNext/>
        <w:ind w:firstLine="708"/>
        <w:jc w:val="both"/>
        <w:outlineLvl w:val="0"/>
        <w:rPr>
          <w:sz w:val="28"/>
          <w:szCs w:val="28"/>
        </w:rPr>
      </w:pPr>
      <w:proofErr w:type="gramStart"/>
      <w:r w:rsidRPr="00A779C1">
        <w:rPr>
          <w:sz w:val="28"/>
          <w:szCs w:val="28"/>
        </w:rPr>
        <w:t xml:space="preserve">приказом Министерства экономического развития РФ от 14 января 2015 г.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w:t>
      </w:r>
      <w:r w:rsidRPr="00A779C1">
        <w:rPr>
          <w:sz w:val="28"/>
          <w:szCs w:val="28"/>
        </w:rPr>
        <w:lastRenderedPageBreak/>
        <w:t>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w:t>
      </w:r>
      <w:proofErr w:type="gramEnd"/>
      <w:r w:rsidRPr="00A779C1">
        <w:rPr>
          <w:sz w:val="28"/>
          <w:szCs w:val="28"/>
        </w:rPr>
        <w:t xml:space="preserve"> </w:t>
      </w:r>
      <w:proofErr w:type="gramStart"/>
      <w:r w:rsidRPr="00A779C1">
        <w:rPr>
          <w:sz w:val="28"/>
          <w:szCs w:val="28"/>
        </w:rPr>
        <w:t>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w:t>
      </w:r>
      <w:proofErr w:type="gramEnd"/>
      <w:r w:rsidRPr="00A779C1">
        <w:rPr>
          <w:sz w:val="28"/>
          <w:szCs w:val="28"/>
        </w:rPr>
        <w:t xml:space="preserve"> их формату» (далее приказ №7) (Официальный интернет-портал правовой информации http://www.pravo.gov.ru, 27.02.2015);</w:t>
      </w:r>
    </w:p>
    <w:p w:rsidR="00A779C1" w:rsidRPr="00A779C1" w:rsidRDefault="00A779C1" w:rsidP="00A779C1">
      <w:pPr>
        <w:suppressAutoHyphens/>
        <w:ind w:firstLine="720"/>
        <w:jc w:val="both"/>
        <w:rPr>
          <w:sz w:val="28"/>
          <w:szCs w:val="28"/>
        </w:rPr>
      </w:pPr>
      <w:r w:rsidRPr="00A779C1">
        <w:rPr>
          <w:sz w:val="28"/>
          <w:szCs w:val="28"/>
        </w:rPr>
        <w:t>Законом Республики Татарстан от 28.07.2004 № 45-ЗРТ «О местном самоуправлении в Республике Татарстан»</w:t>
      </w:r>
      <w:r w:rsidRPr="00A779C1">
        <w:t xml:space="preserve"> </w:t>
      </w:r>
      <w:r w:rsidRPr="00A779C1">
        <w:rPr>
          <w:sz w:val="28"/>
          <w:szCs w:val="28"/>
        </w:rPr>
        <w:t>(Республика Татарстан, №155-156, 03.08.2004) (далее – Закон РТ № 45-ЗРТ);</w:t>
      </w:r>
    </w:p>
    <w:p w:rsidR="00A779C1" w:rsidRPr="00A779C1" w:rsidRDefault="00A779C1" w:rsidP="00A779C1">
      <w:pPr>
        <w:adjustRightInd w:val="0"/>
        <w:ind w:firstLine="709"/>
        <w:jc w:val="both"/>
        <w:rPr>
          <w:sz w:val="28"/>
          <w:szCs w:val="28"/>
        </w:rPr>
      </w:pPr>
      <w:r w:rsidRPr="00A779C1">
        <w:rPr>
          <w:sz w:val="28"/>
          <w:szCs w:val="28"/>
        </w:rPr>
        <w:t>Уставом Чистопольского  муниципального района Республики Татарстан, (далее – Устав);</w:t>
      </w:r>
    </w:p>
    <w:p w:rsidR="00A779C1" w:rsidRPr="00A779C1" w:rsidRDefault="00A779C1" w:rsidP="00A779C1">
      <w:pPr>
        <w:adjustRightInd w:val="0"/>
        <w:ind w:firstLine="709"/>
        <w:jc w:val="both"/>
        <w:rPr>
          <w:sz w:val="28"/>
          <w:szCs w:val="28"/>
        </w:rPr>
      </w:pPr>
      <w:r w:rsidRPr="00A779C1">
        <w:rPr>
          <w:sz w:val="28"/>
          <w:szCs w:val="28"/>
        </w:rPr>
        <w:t>Положением о Палате земельных и имущественных отношений Чистопольского муниципального района Республики Татарстан, утвержденным Решением Совета от 28.12.2005 №5/6(далее – Положение о Палате);</w:t>
      </w:r>
    </w:p>
    <w:p w:rsidR="00A779C1" w:rsidRPr="00A779C1" w:rsidRDefault="00A779C1" w:rsidP="00A779C1">
      <w:pPr>
        <w:suppressAutoHyphens/>
        <w:autoSpaceDN/>
        <w:ind w:firstLine="709"/>
        <w:jc w:val="both"/>
        <w:rPr>
          <w:sz w:val="28"/>
          <w:szCs w:val="28"/>
          <w:lang w:eastAsia="ar-SA"/>
        </w:rPr>
      </w:pPr>
      <w:r w:rsidRPr="00A779C1">
        <w:rPr>
          <w:sz w:val="28"/>
          <w:szCs w:val="28"/>
          <w:lang w:eastAsia="ar-SA"/>
        </w:rPr>
        <w:t xml:space="preserve">Правилами внутреннего трудового распорядка Палаты, утвержденными Приказом от  31 декабря 2013 №137 (далее – Правила). </w:t>
      </w:r>
    </w:p>
    <w:p w:rsidR="00A779C1" w:rsidRPr="00A779C1" w:rsidRDefault="00A779C1" w:rsidP="00A779C1">
      <w:pPr>
        <w:adjustRightInd w:val="0"/>
        <w:ind w:firstLine="709"/>
        <w:jc w:val="both"/>
        <w:rPr>
          <w:sz w:val="28"/>
          <w:szCs w:val="28"/>
        </w:rPr>
      </w:pPr>
      <w:r w:rsidRPr="00A779C1">
        <w:rPr>
          <w:sz w:val="28"/>
          <w:szCs w:val="28"/>
        </w:rPr>
        <w:t>1.5. В настоящем регламенте используются следующие термины и определения:</w:t>
      </w:r>
    </w:p>
    <w:p w:rsidR="00A779C1" w:rsidRPr="00A779C1" w:rsidRDefault="00A779C1" w:rsidP="00A779C1">
      <w:pPr>
        <w:shd w:val="clear" w:color="auto" w:fill="FFFFFF"/>
        <w:ind w:right="10" w:firstLine="710"/>
        <w:jc w:val="both"/>
        <w:rPr>
          <w:sz w:val="28"/>
          <w:szCs w:val="28"/>
        </w:rPr>
      </w:pPr>
      <w:proofErr w:type="gramStart"/>
      <w:r w:rsidRPr="00A779C1">
        <w:rPr>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w:t>
      </w:r>
      <w:proofErr w:type="gramEnd"/>
      <w:r w:rsidRPr="00A779C1">
        <w:rPr>
          <w:sz w:val="28"/>
          <w:szCs w:val="28"/>
        </w:rPr>
        <w:t xml:space="preserve"> организации деятельности многофункциональных центров предоставления государственных и муниципальных услуг;</w:t>
      </w:r>
    </w:p>
    <w:p w:rsidR="00A779C1" w:rsidRPr="00A779C1" w:rsidRDefault="00A779C1" w:rsidP="00A779C1">
      <w:pPr>
        <w:tabs>
          <w:tab w:val="left" w:pos="600"/>
          <w:tab w:val="left" w:pos="6810"/>
        </w:tabs>
        <w:ind w:firstLine="720"/>
        <w:jc w:val="both"/>
        <w:rPr>
          <w:sz w:val="28"/>
          <w:szCs w:val="28"/>
        </w:rPr>
      </w:pPr>
      <w:r w:rsidRPr="00A779C1">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A779C1" w:rsidRPr="00A779C1" w:rsidRDefault="00A779C1" w:rsidP="00A779C1">
      <w:pPr>
        <w:adjustRightInd w:val="0"/>
        <w:ind w:firstLine="709"/>
        <w:jc w:val="both"/>
        <w:rPr>
          <w:sz w:val="28"/>
          <w:szCs w:val="28"/>
        </w:rPr>
      </w:pPr>
      <w:r w:rsidRPr="00A779C1">
        <w:rPr>
          <w:sz w:val="28"/>
          <w:szCs w:val="28"/>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№2).</w:t>
      </w:r>
    </w:p>
    <w:p w:rsidR="00A779C1" w:rsidRPr="00A779C1" w:rsidRDefault="00A779C1" w:rsidP="00A779C1">
      <w:pPr>
        <w:spacing w:line="360" w:lineRule="auto"/>
        <w:jc w:val="both"/>
        <w:sectPr w:rsidR="00A779C1" w:rsidRPr="00A779C1" w:rsidSect="00857681">
          <w:headerReference w:type="even" r:id="rId13"/>
          <w:headerReference w:type="default" r:id="rId14"/>
          <w:pgSz w:w="11907" w:h="16840" w:code="9"/>
          <w:pgMar w:top="851" w:right="868" w:bottom="851" w:left="1134" w:header="720" w:footer="720" w:gutter="0"/>
          <w:cols w:space="708"/>
          <w:noEndnote/>
          <w:titlePg/>
          <w:docGrid w:linePitch="381"/>
        </w:sectPr>
      </w:pPr>
    </w:p>
    <w:p w:rsidR="00A779C1" w:rsidRPr="00A779C1" w:rsidRDefault="00A779C1" w:rsidP="00A779C1">
      <w:pPr>
        <w:autoSpaceDE/>
        <w:autoSpaceDN/>
        <w:jc w:val="center"/>
        <w:rPr>
          <w:b/>
          <w:color w:val="000000"/>
          <w:sz w:val="28"/>
          <w:szCs w:val="28"/>
        </w:rPr>
      </w:pPr>
      <w:bookmarkStart w:id="9" w:name="OLE_LINK26"/>
      <w:bookmarkStart w:id="10" w:name="OLE_LINK27"/>
      <w:r w:rsidRPr="00A779C1">
        <w:rPr>
          <w:b/>
          <w:color w:val="000000"/>
          <w:sz w:val="28"/>
          <w:szCs w:val="28"/>
        </w:rPr>
        <w:lastRenderedPageBreak/>
        <w:t>2. Стандарт предоставления муниципальной услуги</w:t>
      </w:r>
    </w:p>
    <w:tbl>
      <w:tblPr>
        <w:tblW w:w="0" w:type="auto"/>
        <w:tblLayout w:type="fixed"/>
        <w:tblCellMar>
          <w:left w:w="70" w:type="dxa"/>
          <w:right w:w="70" w:type="dxa"/>
        </w:tblCellMar>
        <w:tblLook w:val="0000" w:firstRow="0" w:lastRow="0" w:firstColumn="0" w:lastColumn="0" w:noHBand="0" w:noVBand="0"/>
      </w:tblPr>
      <w:tblGrid>
        <w:gridCol w:w="4390"/>
        <w:gridCol w:w="6410"/>
        <w:gridCol w:w="4012"/>
      </w:tblGrid>
      <w:tr w:rsidR="00A779C1" w:rsidRPr="00A779C1" w:rsidTr="00501F9A">
        <w:tc>
          <w:tcPr>
            <w:tcW w:w="4390" w:type="dxa"/>
            <w:tcBorders>
              <w:top w:val="single" w:sz="6" w:space="0" w:color="auto"/>
              <w:left w:val="single" w:sz="6" w:space="0" w:color="auto"/>
              <w:bottom w:val="single" w:sz="6" w:space="0" w:color="auto"/>
              <w:right w:val="single" w:sz="6" w:space="0" w:color="auto"/>
            </w:tcBorders>
            <w:vAlign w:val="center"/>
          </w:tcPr>
          <w:p w:rsidR="00A779C1" w:rsidRPr="00A779C1" w:rsidRDefault="00A779C1" w:rsidP="00A779C1">
            <w:pPr>
              <w:autoSpaceDE/>
              <w:autoSpaceDN/>
              <w:ind w:left="11"/>
              <w:jc w:val="center"/>
              <w:rPr>
                <w:sz w:val="28"/>
                <w:szCs w:val="28"/>
              </w:rPr>
            </w:pPr>
            <w:r w:rsidRPr="00A779C1">
              <w:rPr>
                <w:sz w:val="28"/>
                <w:szCs w:val="28"/>
              </w:rPr>
              <w:t>Наименование требования к стандарту предоставления муниципальной услуги</w:t>
            </w:r>
          </w:p>
        </w:tc>
        <w:tc>
          <w:tcPr>
            <w:tcW w:w="6410" w:type="dxa"/>
            <w:tcBorders>
              <w:top w:val="single" w:sz="6" w:space="0" w:color="auto"/>
              <w:left w:val="single" w:sz="6" w:space="0" w:color="auto"/>
              <w:bottom w:val="single" w:sz="6" w:space="0" w:color="auto"/>
              <w:right w:val="single" w:sz="6" w:space="0" w:color="auto"/>
            </w:tcBorders>
            <w:vAlign w:val="center"/>
          </w:tcPr>
          <w:p w:rsidR="00A779C1" w:rsidRPr="00A779C1" w:rsidRDefault="00A779C1" w:rsidP="00A779C1">
            <w:pPr>
              <w:autoSpaceDE/>
              <w:autoSpaceDN/>
              <w:ind w:firstLine="425"/>
              <w:jc w:val="center"/>
              <w:rPr>
                <w:sz w:val="28"/>
                <w:szCs w:val="28"/>
              </w:rPr>
            </w:pPr>
            <w:r w:rsidRPr="00A779C1">
              <w:rPr>
                <w:sz w:val="28"/>
                <w:szCs w:val="28"/>
              </w:rPr>
              <w:t>Содержание требования стандарта</w:t>
            </w:r>
          </w:p>
        </w:tc>
        <w:tc>
          <w:tcPr>
            <w:tcW w:w="4012" w:type="dxa"/>
            <w:tcBorders>
              <w:top w:val="single" w:sz="6" w:space="0" w:color="auto"/>
              <w:left w:val="single" w:sz="6" w:space="0" w:color="auto"/>
              <w:bottom w:val="single" w:sz="6" w:space="0" w:color="auto"/>
              <w:right w:val="single" w:sz="6" w:space="0" w:color="auto"/>
            </w:tcBorders>
            <w:vAlign w:val="center"/>
          </w:tcPr>
          <w:p w:rsidR="00A779C1" w:rsidRPr="00A779C1" w:rsidRDefault="00A779C1" w:rsidP="00A779C1">
            <w:pPr>
              <w:autoSpaceDE/>
              <w:autoSpaceDN/>
              <w:ind w:firstLine="45"/>
              <w:jc w:val="center"/>
              <w:rPr>
                <w:sz w:val="28"/>
                <w:szCs w:val="28"/>
              </w:rPr>
            </w:pPr>
            <w:r w:rsidRPr="00A779C1">
              <w:rPr>
                <w:sz w:val="28"/>
                <w:szCs w:val="28"/>
              </w:rPr>
              <w:t xml:space="preserve">Нормативный акт, устанавливающий услугу или требование </w:t>
            </w:r>
          </w:p>
        </w:tc>
      </w:tr>
      <w:tr w:rsidR="00A779C1" w:rsidRPr="00A779C1" w:rsidTr="00501F9A">
        <w:tc>
          <w:tcPr>
            <w:tcW w:w="439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suppressAutoHyphens/>
              <w:autoSpaceDE/>
              <w:autoSpaceDN/>
              <w:rPr>
                <w:sz w:val="28"/>
                <w:szCs w:val="28"/>
              </w:rPr>
            </w:pPr>
            <w:r w:rsidRPr="00A779C1">
              <w:rPr>
                <w:sz w:val="28"/>
                <w:szCs w:val="28"/>
              </w:rPr>
              <w:t>2.1. Наименование муниципальной услуги</w:t>
            </w:r>
          </w:p>
        </w:tc>
        <w:tc>
          <w:tcPr>
            <w:tcW w:w="641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autoSpaceDE/>
              <w:autoSpaceDN/>
              <w:ind w:firstLine="288"/>
              <w:jc w:val="both"/>
              <w:rPr>
                <w:sz w:val="28"/>
                <w:szCs w:val="28"/>
              </w:rPr>
            </w:pPr>
            <w:r w:rsidRPr="00A779C1">
              <w:rPr>
                <w:sz w:val="28"/>
                <w:szCs w:val="28"/>
              </w:rPr>
              <w:t xml:space="preserve">Предоставление земельного участка, находящегося в муниципальной собственности, в безвозмездное пользование </w:t>
            </w:r>
          </w:p>
        </w:tc>
        <w:tc>
          <w:tcPr>
            <w:tcW w:w="4012"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autoSpaceDE/>
              <w:autoSpaceDN/>
              <w:rPr>
                <w:sz w:val="28"/>
                <w:szCs w:val="28"/>
              </w:rPr>
            </w:pPr>
            <w:r w:rsidRPr="00A779C1">
              <w:rPr>
                <w:sz w:val="28"/>
                <w:szCs w:val="28"/>
              </w:rPr>
              <w:t xml:space="preserve"> ст.39.10 ЗК РФ</w:t>
            </w:r>
          </w:p>
        </w:tc>
      </w:tr>
      <w:tr w:rsidR="00A779C1" w:rsidRPr="00A779C1" w:rsidTr="00501F9A">
        <w:tc>
          <w:tcPr>
            <w:tcW w:w="439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suppressAutoHyphens/>
              <w:autoSpaceDE/>
              <w:autoSpaceDN/>
              <w:ind w:firstLine="34"/>
              <w:rPr>
                <w:sz w:val="28"/>
                <w:szCs w:val="28"/>
              </w:rPr>
            </w:pPr>
            <w:r w:rsidRPr="00A779C1">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641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autoSpaceDE/>
              <w:autoSpaceDN/>
              <w:ind w:firstLine="288"/>
              <w:jc w:val="both"/>
              <w:rPr>
                <w:sz w:val="28"/>
                <w:szCs w:val="28"/>
              </w:rPr>
            </w:pPr>
            <w:r w:rsidRPr="00A779C1">
              <w:rPr>
                <w:sz w:val="28"/>
                <w:szCs w:val="28"/>
              </w:rPr>
              <w:t xml:space="preserve">Палата </w:t>
            </w:r>
          </w:p>
        </w:tc>
        <w:tc>
          <w:tcPr>
            <w:tcW w:w="4012"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autoSpaceDE/>
              <w:autoSpaceDN/>
              <w:rPr>
                <w:sz w:val="28"/>
                <w:szCs w:val="28"/>
              </w:rPr>
            </w:pPr>
            <w:r w:rsidRPr="00A779C1">
              <w:rPr>
                <w:sz w:val="28"/>
                <w:szCs w:val="28"/>
              </w:rPr>
              <w:t>Положение</w:t>
            </w:r>
          </w:p>
        </w:tc>
      </w:tr>
      <w:tr w:rsidR="00A779C1" w:rsidRPr="00A779C1" w:rsidTr="00501F9A">
        <w:tc>
          <w:tcPr>
            <w:tcW w:w="439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suppressAutoHyphens/>
              <w:autoSpaceDE/>
              <w:autoSpaceDN/>
              <w:ind w:firstLine="34"/>
              <w:rPr>
                <w:sz w:val="28"/>
                <w:szCs w:val="28"/>
              </w:rPr>
            </w:pPr>
            <w:r w:rsidRPr="00A779C1">
              <w:rPr>
                <w:sz w:val="28"/>
                <w:szCs w:val="28"/>
              </w:rPr>
              <w:t>2.3. Описание результата предоставления муниципальной услуги</w:t>
            </w:r>
          </w:p>
        </w:tc>
        <w:tc>
          <w:tcPr>
            <w:tcW w:w="641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autoSpaceDE/>
              <w:autoSpaceDN/>
              <w:ind w:firstLine="288"/>
              <w:jc w:val="both"/>
              <w:rPr>
                <w:bCs/>
                <w:sz w:val="28"/>
                <w:szCs w:val="28"/>
                <w:lang w:val="tt-RU"/>
              </w:rPr>
            </w:pPr>
            <w:r w:rsidRPr="00A779C1">
              <w:rPr>
                <w:bCs/>
                <w:sz w:val="28"/>
                <w:szCs w:val="28"/>
                <w:lang w:val="tt-RU"/>
              </w:rPr>
              <w:t>Распоряжение о предоставлении земельного участка в безвозмездное пользование (приложение №3).</w:t>
            </w:r>
          </w:p>
          <w:p w:rsidR="00A779C1" w:rsidRPr="00A779C1" w:rsidRDefault="00A779C1" w:rsidP="00A779C1">
            <w:pPr>
              <w:autoSpaceDE/>
              <w:autoSpaceDN/>
              <w:ind w:firstLine="288"/>
              <w:jc w:val="both"/>
              <w:rPr>
                <w:bCs/>
                <w:sz w:val="28"/>
                <w:szCs w:val="28"/>
                <w:lang w:val="tt-RU"/>
              </w:rPr>
            </w:pPr>
            <w:r w:rsidRPr="00A779C1">
              <w:rPr>
                <w:bCs/>
                <w:sz w:val="28"/>
                <w:szCs w:val="28"/>
                <w:lang w:val="tt-RU"/>
              </w:rPr>
              <w:t>Договор безвозмездного пользования земельным участком (приложение №4).</w:t>
            </w:r>
          </w:p>
          <w:p w:rsidR="00A779C1" w:rsidRPr="00A779C1" w:rsidRDefault="00A779C1" w:rsidP="00A779C1">
            <w:pPr>
              <w:autoSpaceDE/>
              <w:autoSpaceDN/>
              <w:ind w:firstLine="288"/>
              <w:jc w:val="both"/>
              <w:rPr>
                <w:bCs/>
                <w:sz w:val="28"/>
                <w:szCs w:val="28"/>
                <w:lang w:val="tt-RU"/>
              </w:rPr>
            </w:pPr>
            <w:r w:rsidRPr="00A779C1">
              <w:rPr>
                <w:bCs/>
                <w:sz w:val="28"/>
                <w:szCs w:val="28"/>
                <w:lang w:val="tt-RU"/>
              </w:rPr>
              <w:t>Письмо об отказе в предоставлении услуги</w:t>
            </w:r>
          </w:p>
        </w:tc>
        <w:tc>
          <w:tcPr>
            <w:tcW w:w="4012"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autoSpaceDE/>
              <w:autoSpaceDN/>
              <w:rPr>
                <w:sz w:val="28"/>
                <w:szCs w:val="28"/>
              </w:rPr>
            </w:pPr>
          </w:p>
          <w:p w:rsidR="00A779C1" w:rsidRPr="00A779C1" w:rsidRDefault="00A779C1" w:rsidP="00A779C1">
            <w:pPr>
              <w:autoSpaceDE/>
              <w:autoSpaceDN/>
              <w:rPr>
                <w:sz w:val="28"/>
                <w:szCs w:val="28"/>
              </w:rPr>
            </w:pPr>
          </w:p>
          <w:p w:rsidR="00A779C1" w:rsidRPr="00A779C1" w:rsidRDefault="00A779C1" w:rsidP="00A779C1">
            <w:pPr>
              <w:autoSpaceDE/>
              <w:autoSpaceDN/>
              <w:rPr>
                <w:sz w:val="28"/>
                <w:szCs w:val="28"/>
              </w:rPr>
            </w:pPr>
          </w:p>
          <w:p w:rsidR="00A779C1" w:rsidRPr="00A779C1" w:rsidRDefault="00A779C1" w:rsidP="00A779C1">
            <w:pPr>
              <w:autoSpaceDE/>
              <w:autoSpaceDN/>
              <w:rPr>
                <w:sz w:val="28"/>
                <w:szCs w:val="28"/>
              </w:rPr>
            </w:pPr>
            <w:r w:rsidRPr="00A779C1">
              <w:rPr>
                <w:sz w:val="28"/>
                <w:szCs w:val="28"/>
              </w:rPr>
              <w:t>пп.4 п.1 ст.39.1 ЗК РФ</w:t>
            </w:r>
          </w:p>
        </w:tc>
      </w:tr>
      <w:tr w:rsidR="00A779C1" w:rsidRPr="00A779C1" w:rsidTr="00501F9A">
        <w:tc>
          <w:tcPr>
            <w:tcW w:w="439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suppressAutoHyphens/>
              <w:autoSpaceDE/>
              <w:autoSpaceDN/>
              <w:ind w:firstLine="34"/>
              <w:rPr>
                <w:sz w:val="28"/>
                <w:szCs w:val="28"/>
              </w:rPr>
            </w:pPr>
            <w:r w:rsidRPr="00A779C1">
              <w:rPr>
                <w:sz w:val="28"/>
                <w:szCs w:val="28"/>
              </w:rPr>
              <w:t>2.4.</w:t>
            </w:r>
            <w:r w:rsidRPr="00A779C1">
              <w:rPr>
                <w:sz w:val="28"/>
                <w:szCs w:val="28"/>
                <w:lang w:val="en-US"/>
              </w:rPr>
              <w:t> </w:t>
            </w:r>
            <w:r w:rsidRPr="00A779C1">
              <w:rPr>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w:t>
            </w:r>
            <w:r w:rsidRPr="00A779C1">
              <w:rPr>
                <w:sz w:val="28"/>
                <w:szCs w:val="28"/>
              </w:rPr>
              <w:lastRenderedPageBreak/>
              <w:t>муниципальной услуги в случае, если возможность приостановления предусмотрена законодательством Российской Федерации</w:t>
            </w:r>
          </w:p>
        </w:tc>
        <w:tc>
          <w:tcPr>
            <w:tcW w:w="641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tabs>
                <w:tab w:val="num" w:pos="0"/>
              </w:tabs>
              <w:suppressAutoHyphens/>
              <w:autoSpaceDE/>
              <w:autoSpaceDN/>
              <w:ind w:firstLine="283"/>
              <w:jc w:val="both"/>
              <w:rPr>
                <w:sz w:val="28"/>
              </w:rPr>
            </w:pPr>
            <w:r w:rsidRPr="00A779C1">
              <w:rPr>
                <w:sz w:val="28"/>
              </w:rPr>
              <w:lastRenderedPageBreak/>
              <w:t>Принятие решения о предоставлении земельного участка в собственность в течение 12 дней</w:t>
            </w:r>
            <w:r w:rsidRPr="00A779C1">
              <w:rPr>
                <w:sz w:val="28"/>
                <w:vertAlign w:val="superscript"/>
              </w:rPr>
              <w:footnoteReference w:id="1"/>
            </w:r>
            <w:r w:rsidRPr="00A779C1">
              <w:rPr>
                <w:sz w:val="28"/>
              </w:rPr>
              <w:t xml:space="preserve"> со дня получения заявления. </w:t>
            </w:r>
          </w:p>
          <w:p w:rsidR="00A779C1" w:rsidRPr="00A779C1" w:rsidRDefault="00A779C1" w:rsidP="00A779C1">
            <w:pPr>
              <w:tabs>
                <w:tab w:val="num" w:pos="0"/>
              </w:tabs>
              <w:suppressAutoHyphens/>
              <w:autoSpaceDE/>
              <w:autoSpaceDN/>
              <w:ind w:firstLine="283"/>
              <w:jc w:val="both"/>
              <w:rPr>
                <w:sz w:val="28"/>
              </w:rPr>
            </w:pPr>
            <w:r w:rsidRPr="00A779C1">
              <w:rPr>
                <w:sz w:val="28"/>
              </w:rPr>
              <w:t>Выдача подписанного договора в течение двух дней с момента регистрации распоряжения.</w:t>
            </w:r>
          </w:p>
          <w:p w:rsidR="00A779C1" w:rsidRPr="00A779C1" w:rsidRDefault="00A779C1" w:rsidP="00A779C1">
            <w:pPr>
              <w:tabs>
                <w:tab w:val="num" w:pos="0"/>
              </w:tabs>
              <w:suppressAutoHyphens/>
              <w:autoSpaceDE/>
              <w:autoSpaceDN/>
              <w:ind w:firstLine="283"/>
              <w:jc w:val="both"/>
              <w:rPr>
                <w:sz w:val="28"/>
                <w:szCs w:val="28"/>
              </w:rPr>
            </w:pPr>
            <w:r w:rsidRPr="00A779C1">
              <w:rPr>
                <w:sz w:val="28"/>
                <w:szCs w:val="28"/>
              </w:rPr>
              <w:t>Приостановление срока предоставления муниципальной услуги не предусмотрено</w:t>
            </w:r>
          </w:p>
        </w:tc>
        <w:tc>
          <w:tcPr>
            <w:tcW w:w="4012"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keepNext/>
              <w:autoSpaceDE/>
              <w:autoSpaceDN/>
              <w:outlineLvl w:val="0"/>
              <w:rPr>
                <w:sz w:val="28"/>
                <w:szCs w:val="28"/>
                <w:lang w:eastAsia="zh-CN"/>
              </w:rPr>
            </w:pPr>
          </w:p>
        </w:tc>
      </w:tr>
      <w:tr w:rsidR="00A779C1" w:rsidRPr="00A779C1" w:rsidTr="00501F9A">
        <w:tc>
          <w:tcPr>
            <w:tcW w:w="439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suppressAutoHyphens/>
              <w:autoSpaceDE/>
              <w:autoSpaceDN/>
              <w:ind w:firstLine="34"/>
              <w:rPr>
                <w:sz w:val="28"/>
                <w:szCs w:val="28"/>
              </w:rPr>
            </w:pPr>
            <w:r w:rsidRPr="00A779C1">
              <w:rPr>
                <w:sz w:val="28"/>
                <w:szCs w:val="28"/>
              </w:rPr>
              <w:lastRenderedPageBreak/>
              <w:t>2.5.</w:t>
            </w:r>
            <w:r w:rsidRPr="00A779C1">
              <w:rPr>
                <w:sz w:val="28"/>
                <w:szCs w:val="28"/>
                <w:lang w:val="en-US"/>
              </w:rPr>
              <w:t> </w:t>
            </w:r>
            <w:r w:rsidRPr="00A779C1">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641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autoSpaceDE/>
              <w:autoSpaceDN/>
              <w:ind w:firstLine="255"/>
              <w:jc w:val="both"/>
              <w:rPr>
                <w:sz w:val="28"/>
                <w:szCs w:val="28"/>
              </w:rPr>
            </w:pPr>
            <w:r w:rsidRPr="00A779C1">
              <w:rPr>
                <w:sz w:val="28"/>
                <w:szCs w:val="28"/>
              </w:rPr>
              <w:t xml:space="preserve">1) Заявление; </w:t>
            </w:r>
          </w:p>
          <w:p w:rsidR="00A779C1" w:rsidRPr="00A779C1" w:rsidRDefault="00A779C1" w:rsidP="00A779C1">
            <w:pPr>
              <w:autoSpaceDE/>
              <w:autoSpaceDN/>
              <w:ind w:firstLine="255"/>
              <w:jc w:val="both"/>
              <w:rPr>
                <w:sz w:val="28"/>
                <w:szCs w:val="28"/>
              </w:rPr>
            </w:pPr>
            <w:r w:rsidRPr="00A779C1">
              <w:rPr>
                <w:sz w:val="28"/>
                <w:szCs w:val="28"/>
              </w:rPr>
              <w:t>2) Документы, удостоверяющие личность;</w:t>
            </w:r>
          </w:p>
          <w:p w:rsidR="00A779C1" w:rsidRPr="00A779C1" w:rsidRDefault="00A779C1" w:rsidP="00A779C1">
            <w:pPr>
              <w:widowControl w:val="0"/>
              <w:adjustRightInd w:val="0"/>
              <w:ind w:firstLine="255"/>
              <w:jc w:val="both"/>
              <w:rPr>
                <w:sz w:val="28"/>
                <w:szCs w:val="28"/>
              </w:rPr>
            </w:pPr>
            <w:r w:rsidRPr="00A779C1">
              <w:rPr>
                <w:sz w:val="28"/>
                <w:szCs w:val="28"/>
              </w:rPr>
              <w:t>3) Документ, подтверждающий полномочия представителя (если от имени заявителя действует представитель);</w:t>
            </w:r>
          </w:p>
          <w:p w:rsidR="00A779C1" w:rsidRPr="00A779C1" w:rsidRDefault="00A779C1" w:rsidP="00A779C1">
            <w:pPr>
              <w:widowControl w:val="0"/>
              <w:adjustRightInd w:val="0"/>
              <w:ind w:firstLine="255"/>
              <w:jc w:val="both"/>
              <w:rPr>
                <w:sz w:val="28"/>
                <w:szCs w:val="28"/>
              </w:rPr>
            </w:pPr>
            <w:r w:rsidRPr="00A779C1">
              <w:rPr>
                <w:sz w:val="28"/>
                <w:szCs w:val="28"/>
              </w:rPr>
              <w:t>4) Утвержденная схема расположения земельного участка на кадастровом плане территорий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A779C1" w:rsidRPr="00A779C1" w:rsidRDefault="00A779C1" w:rsidP="00A779C1">
            <w:pPr>
              <w:tabs>
                <w:tab w:val="left" w:pos="0"/>
              </w:tabs>
              <w:autoSpaceDE/>
              <w:autoSpaceDN/>
              <w:ind w:firstLine="427"/>
              <w:jc w:val="both"/>
              <w:rPr>
                <w:sz w:val="28"/>
                <w:szCs w:val="28"/>
              </w:rPr>
            </w:pPr>
            <w:r w:rsidRPr="00A779C1">
              <w:rPr>
                <w:sz w:val="28"/>
                <w:szCs w:val="28"/>
              </w:rPr>
              <w:t>Перечень дополнительных документов, предоставляемых заявителем, в зависимости от категории получателя услуг приведен в приложении №5.</w:t>
            </w:r>
          </w:p>
          <w:p w:rsidR="00A779C1" w:rsidRPr="00A779C1" w:rsidRDefault="00A779C1" w:rsidP="00A779C1">
            <w:pPr>
              <w:adjustRightInd w:val="0"/>
              <w:ind w:firstLine="540"/>
              <w:jc w:val="both"/>
              <w:rPr>
                <w:sz w:val="28"/>
                <w:szCs w:val="28"/>
              </w:rPr>
            </w:pPr>
            <w:r w:rsidRPr="00A779C1">
              <w:rPr>
                <w:sz w:val="28"/>
                <w:szCs w:val="28"/>
              </w:rPr>
              <w:t xml:space="preserve">Бланк заявления для получения муниципальной услуги заявитель может получить при личном обращении в </w:t>
            </w:r>
            <w:r w:rsidR="00AA1D82">
              <w:rPr>
                <w:sz w:val="28"/>
                <w:szCs w:val="28"/>
              </w:rPr>
              <w:t>Палате</w:t>
            </w:r>
            <w:r w:rsidRPr="00A779C1">
              <w:rPr>
                <w:sz w:val="28"/>
                <w:szCs w:val="28"/>
              </w:rPr>
              <w:t xml:space="preserve">. Электронная форма бланка размещена на официальном сайте </w:t>
            </w:r>
            <w:r w:rsidR="00AA1D82" w:rsidRPr="00AA1D82">
              <w:rPr>
                <w:sz w:val="28"/>
                <w:szCs w:val="28"/>
              </w:rPr>
              <w:t>Чистопольского муниципального района</w:t>
            </w:r>
            <w:r w:rsidRPr="00A779C1">
              <w:rPr>
                <w:sz w:val="28"/>
                <w:szCs w:val="28"/>
              </w:rPr>
              <w:t>.</w:t>
            </w:r>
          </w:p>
          <w:p w:rsidR="00A779C1" w:rsidRPr="00A779C1" w:rsidRDefault="00A779C1" w:rsidP="00A779C1">
            <w:pPr>
              <w:adjustRightInd w:val="0"/>
              <w:ind w:firstLine="540"/>
              <w:jc w:val="both"/>
              <w:rPr>
                <w:sz w:val="28"/>
                <w:szCs w:val="28"/>
              </w:rPr>
            </w:pPr>
            <w:r w:rsidRPr="00A779C1">
              <w:rPr>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A779C1" w:rsidRPr="00A779C1" w:rsidRDefault="00A779C1" w:rsidP="00A779C1">
            <w:pPr>
              <w:adjustRightInd w:val="0"/>
              <w:ind w:firstLine="540"/>
              <w:jc w:val="both"/>
              <w:rPr>
                <w:sz w:val="28"/>
                <w:szCs w:val="28"/>
              </w:rPr>
            </w:pPr>
            <w:r w:rsidRPr="00A779C1">
              <w:rPr>
                <w:sz w:val="28"/>
                <w:szCs w:val="28"/>
              </w:rPr>
              <w:lastRenderedPageBreak/>
              <w:t>лично (лицом, действующим от имени заявителя на основании доверенности);</w:t>
            </w:r>
          </w:p>
          <w:p w:rsidR="00A779C1" w:rsidRPr="00A779C1" w:rsidRDefault="00A779C1" w:rsidP="00A779C1">
            <w:pPr>
              <w:adjustRightInd w:val="0"/>
              <w:ind w:firstLine="540"/>
              <w:jc w:val="both"/>
              <w:rPr>
                <w:sz w:val="28"/>
                <w:szCs w:val="28"/>
              </w:rPr>
            </w:pPr>
            <w:r w:rsidRPr="00A779C1">
              <w:rPr>
                <w:sz w:val="28"/>
                <w:szCs w:val="28"/>
              </w:rPr>
              <w:t>почтовым отправлением.</w:t>
            </w:r>
          </w:p>
          <w:p w:rsidR="00A779C1" w:rsidRPr="00A779C1" w:rsidRDefault="00A779C1" w:rsidP="00A779C1">
            <w:pPr>
              <w:tabs>
                <w:tab w:val="left" w:pos="0"/>
              </w:tabs>
              <w:autoSpaceDE/>
              <w:autoSpaceDN/>
              <w:ind w:firstLine="427"/>
              <w:jc w:val="both"/>
              <w:rPr>
                <w:sz w:val="28"/>
                <w:szCs w:val="28"/>
              </w:rPr>
            </w:pPr>
            <w:r w:rsidRPr="00A779C1">
              <w:rPr>
                <w:sz w:val="28"/>
                <w:szCs w:val="28"/>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4012"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adjustRightInd w:val="0"/>
              <w:rPr>
                <w:sz w:val="28"/>
                <w:szCs w:val="28"/>
              </w:rPr>
            </w:pPr>
          </w:p>
          <w:p w:rsidR="00A779C1" w:rsidRPr="00A779C1" w:rsidRDefault="00A779C1" w:rsidP="00A779C1">
            <w:pPr>
              <w:adjustRightInd w:val="0"/>
              <w:rPr>
                <w:sz w:val="28"/>
                <w:szCs w:val="28"/>
              </w:rPr>
            </w:pPr>
          </w:p>
          <w:p w:rsidR="00A779C1" w:rsidRPr="00A779C1" w:rsidRDefault="00A779C1" w:rsidP="00A779C1">
            <w:pPr>
              <w:adjustRightInd w:val="0"/>
              <w:rPr>
                <w:sz w:val="28"/>
                <w:szCs w:val="28"/>
              </w:rPr>
            </w:pPr>
          </w:p>
          <w:p w:rsidR="00A779C1" w:rsidRPr="00A779C1" w:rsidRDefault="00A779C1" w:rsidP="00A779C1">
            <w:pPr>
              <w:adjustRightInd w:val="0"/>
              <w:rPr>
                <w:sz w:val="28"/>
                <w:szCs w:val="28"/>
              </w:rPr>
            </w:pPr>
          </w:p>
          <w:p w:rsidR="00A779C1" w:rsidRPr="00A779C1" w:rsidRDefault="00A779C1" w:rsidP="00A779C1">
            <w:pPr>
              <w:adjustRightInd w:val="0"/>
              <w:rPr>
                <w:sz w:val="28"/>
                <w:szCs w:val="28"/>
              </w:rPr>
            </w:pPr>
          </w:p>
          <w:p w:rsidR="00A779C1" w:rsidRPr="00A779C1" w:rsidRDefault="00A779C1" w:rsidP="00A779C1">
            <w:pPr>
              <w:adjustRightInd w:val="0"/>
              <w:rPr>
                <w:sz w:val="28"/>
                <w:szCs w:val="28"/>
              </w:rPr>
            </w:pPr>
          </w:p>
          <w:p w:rsidR="00A779C1" w:rsidRPr="00A779C1" w:rsidRDefault="00A779C1" w:rsidP="00A779C1">
            <w:pPr>
              <w:adjustRightInd w:val="0"/>
              <w:rPr>
                <w:sz w:val="28"/>
                <w:szCs w:val="28"/>
              </w:rPr>
            </w:pPr>
          </w:p>
          <w:p w:rsidR="00A779C1" w:rsidRPr="00A779C1" w:rsidRDefault="00A779C1" w:rsidP="00A779C1">
            <w:pPr>
              <w:adjustRightInd w:val="0"/>
              <w:rPr>
                <w:sz w:val="28"/>
                <w:szCs w:val="28"/>
              </w:rPr>
            </w:pPr>
          </w:p>
          <w:p w:rsidR="00A779C1" w:rsidRPr="00A779C1" w:rsidRDefault="00A779C1" w:rsidP="00A779C1">
            <w:pPr>
              <w:adjustRightInd w:val="0"/>
              <w:rPr>
                <w:sz w:val="28"/>
                <w:szCs w:val="28"/>
              </w:rPr>
            </w:pPr>
          </w:p>
          <w:p w:rsidR="00A779C1" w:rsidRPr="00A779C1" w:rsidRDefault="00A779C1" w:rsidP="00A779C1">
            <w:pPr>
              <w:adjustRightInd w:val="0"/>
              <w:rPr>
                <w:sz w:val="28"/>
                <w:szCs w:val="28"/>
              </w:rPr>
            </w:pPr>
          </w:p>
          <w:p w:rsidR="00A779C1" w:rsidRPr="00A779C1" w:rsidRDefault="00A779C1" w:rsidP="00A779C1">
            <w:pPr>
              <w:adjustRightInd w:val="0"/>
              <w:rPr>
                <w:sz w:val="28"/>
                <w:szCs w:val="28"/>
              </w:rPr>
            </w:pPr>
          </w:p>
          <w:p w:rsidR="00A779C1" w:rsidRPr="00A779C1" w:rsidRDefault="00A779C1" w:rsidP="00A779C1">
            <w:pPr>
              <w:adjustRightInd w:val="0"/>
              <w:rPr>
                <w:sz w:val="28"/>
                <w:szCs w:val="28"/>
              </w:rPr>
            </w:pPr>
            <w:r w:rsidRPr="00A779C1">
              <w:rPr>
                <w:sz w:val="28"/>
                <w:szCs w:val="28"/>
              </w:rPr>
              <w:t>Приказ №1</w:t>
            </w:r>
          </w:p>
        </w:tc>
      </w:tr>
      <w:tr w:rsidR="00A779C1" w:rsidRPr="00A779C1" w:rsidTr="00501F9A">
        <w:tc>
          <w:tcPr>
            <w:tcW w:w="439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suppressAutoHyphens/>
              <w:autoSpaceDE/>
              <w:autoSpaceDN/>
              <w:ind w:firstLine="34"/>
              <w:rPr>
                <w:sz w:val="28"/>
                <w:szCs w:val="28"/>
              </w:rPr>
            </w:pPr>
            <w:r w:rsidRPr="00A779C1">
              <w:rPr>
                <w:sz w:val="28"/>
                <w:szCs w:val="28"/>
              </w:rPr>
              <w:lastRenderedPageBreak/>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w:t>
            </w:r>
            <w:r w:rsidRPr="00A779C1">
              <w:rPr>
                <w:sz w:val="28"/>
                <w:szCs w:val="28"/>
              </w:rPr>
              <w:lastRenderedPageBreak/>
              <w:t>в распоряжении которых находятся данные документы</w:t>
            </w:r>
          </w:p>
        </w:tc>
        <w:tc>
          <w:tcPr>
            <w:tcW w:w="641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adjustRightInd w:val="0"/>
              <w:ind w:firstLine="142"/>
              <w:jc w:val="both"/>
              <w:rPr>
                <w:rFonts w:ascii="Times New Roman CYR" w:hAnsi="Times New Roman CYR" w:cs="Times New Roman CYR"/>
                <w:sz w:val="28"/>
                <w:szCs w:val="28"/>
              </w:rPr>
            </w:pPr>
            <w:r w:rsidRPr="00A779C1">
              <w:rPr>
                <w:rFonts w:ascii="Times New Roman CYR" w:hAnsi="Times New Roman CYR" w:cs="Times New Roman CYR"/>
                <w:sz w:val="28"/>
                <w:szCs w:val="28"/>
              </w:rPr>
              <w:lastRenderedPageBreak/>
              <w:t>Перечень документов, получаемых в рамках межведомственного взаимодействия, в зависимости от категории получателей услуг приведен в приложении №5.</w:t>
            </w:r>
          </w:p>
          <w:p w:rsidR="00A779C1" w:rsidRPr="00A779C1" w:rsidRDefault="00A779C1" w:rsidP="00A779C1">
            <w:pPr>
              <w:adjustRightInd w:val="0"/>
              <w:ind w:firstLine="540"/>
              <w:jc w:val="both"/>
              <w:rPr>
                <w:sz w:val="28"/>
                <w:szCs w:val="28"/>
              </w:rPr>
            </w:pPr>
            <w:r w:rsidRPr="00A779C1">
              <w:rPr>
                <w:sz w:val="28"/>
                <w:szCs w:val="28"/>
              </w:rPr>
              <w:t>Способы получения и порядок представления документов, которые заявитель вправе представить, определены пунктом 2.5 настоящего Регламента.</w:t>
            </w:r>
          </w:p>
          <w:p w:rsidR="00A779C1" w:rsidRPr="00A779C1" w:rsidRDefault="00A779C1" w:rsidP="00A779C1">
            <w:pPr>
              <w:adjustRightInd w:val="0"/>
              <w:ind w:firstLine="540"/>
              <w:jc w:val="both"/>
              <w:rPr>
                <w:sz w:val="28"/>
                <w:szCs w:val="28"/>
              </w:rPr>
            </w:pPr>
            <w:r w:rsidRPr="00A779C1">
              <w:rPr>
                <w:sz w:val="28"/>
                <w:szCs w:val="28"/>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A779C1" w:rsidRPr="00A779C1" w:rsidRDefault="00A779C1" w:rsidP="00A779C1">
            <w:pPr>
              <w:adjustRightInd w:val="0"/>
              <w:ind w:firstLine="540"/>
              <w:jc w:val="both"/>
              <w:rPr>
                <w:rFonts w:ascii="Times New Roman CYR" w:hAnsi="Times New Roman CYR" w:cs="Times New Roman CYR"/>
                <w:sz w:val="28"/>
                <w:szCs w:val="28"/>
              </w:rPr>
            </w:pPr>
            <w:r w:rsidRPr="00A779C1">
              <w:rPr>
                <w:sz w:val="28"/>
                <w:szCs w:val="28"/>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tc>
        <w:tc>
          <w:tcPr>
            <w:tcW w:w="4012"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adjustRightInd w:val="0"/>
              <w:rPr>
                <w:sz w:val="28"/>
                <w:szCs w:val="28"/>
              </w:rPr>
            </w:pPr>
            <w:r w:rsidRPr="00A779C1">
              <w:rPr>
                <w:sz w:val="28"/>
                <w:szCs w:val="28"/>
              </w:rPr>
              <w:t>Приказ №1</w:t>
            </w:r>
          </w:p>
        </w:tc>
      </w:tr>
      <w:tr w:rsidR="00A779C1" w:rsidRPr="00A779C1" w:rsidTr="00501F9A">
        <w:tc>
          <w:tcPr>
            <w:tcW w:w="439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suppressAutoHyphens/>
              <w:autoSpaceDE/>
              <w:autoSpaceDN/>
              <w:ind w:firstLine="34"/>
              <w:rPr>
                <w:sz w:val="28"/>
                <w:szCs w:val="28"/>
              </w:rPr>
            </w:pPr>
            <w:r w:rsidRPr="00A779C1">
              <w:rPr>
                <w:sz w:val="28"/>
                <w:szCs w:val="28"/>
                <w:lang w:val="tt-RU"/>
              </w:rPr>
              <w:lastRenderedPageBreak/>
              <w:t>2.7. </w:t>
            </w:r>
            <w:r w:rsidRPr="00A779C1">
              <w:rPr>
                <w:sz w:val="28"/>
                <w:szCs w:val="28"/>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641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autoSpaceDE/>
              <w:autoSpaceDN/>
              <w:ind w:firstLine="288"/>
              <w:jc w:val="both"/>
              <w:rPr>
                <w:sz w:val="28"/>
                <w:szCs w:val="28"/>
              </w:rPr>
            </w:pPr>
            <w:r w:rsidRPr="00A779C1">
              <w:rPr>
                <w:rFonts w:ascii="Times New Roman CYR" w:hAnsi="Times New Roman CYR" w:cs="Times New Roman CYR"/>
                <w:sz w:val="28"/>
                <w:szCs w:val="28"/>
              </w:rPr>
              <w:t>Согласование муниципальной услуги не требуется</w:t>
            </w:r>
          </w:p>
        </w:tc>
        <w:tc>
          <w:tcPr>
            <w:tcW w:w="4012"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adjustRightInd w:val="0"/>
              <w:ind w:firstLine="45"/>
              <w:rPr>
                <w:sz w:val="28"/>
                <w:szCs w:val="28"/>
              </w:rPr>
            </w:pPr>
          </w:p>
        </w:tc>
      </w:tr>
      <w:tr w:rsidR="00A779C1" w:rsidRPr="00A779C1" w:rsidTr="00501F9A">
        <w:tc>
          <w:tcPr>
            <w:tcW w:w="439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suppressAutoHyphens/>
              <w:autoSpaceDE/>
              <w:autoSpaceDN/>
              <w:ind w:firstLine="34"/>
              <w:rPr>
                <w:sz w:val="28"/>
                <w:szCs w:val="28"/>
              </w:rPr>
            </w:pPr>
            <w:r w:rsidRPr="00A779C1">
              <w:rPr>
                <w:sz w:val="28"/>
                <w:szCs w:val="28"/>
              </w:rPr>
              <w:t>2.8. Исчерпывающий перечень оснований для отказа в приеме документов, необходимых для предоставления муниципальной услуги</w:t>
            </w:r>
          </w:p>
        </w:tc>
        <w:tc>
          <w:tcPr>
            <w:tcW w:w="641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autoSpaceDE/>
              <w:autoSpaceDN/>
              <w:ind w:firstLine="427"/>
              <w:jc w:val="both"/>
              <w:rPr>
                <w:sz w:val="28"/>
                <w:szCs w:val="28"/>
              </w:rPr>
            </w:pPr>
            <w:r w:rsidRPr="00A779C1">
              <w:rPr>
                <w:sz w:val="28"/>
                <w:szCs w:val="28"/>
              </w:rPr>
              <w:t>1) Подача документов ненадлежащим лицом;</w:t>
            </w:r>
          </w:p>
          <w:p w:rsidR="00A779C1" w:rsidRPr="00A779C1" w:rsidRDefault="00A779C1" w:rsidP="00A779C1">
            <w:pPr>
              <w:autoSpaceDE/>
              <w:autoSpaceDN/>
              <w:ind w:firstLine="427"/>
              <w:jc w:val="both"/>
              <w:rPr>
                <w:sz w:val="28"/>
                <w:szCs w:val="28"/>
              </w:rPr>
            </w:pPr>
            <w:r w:rsidRPr="00A779C1">
              <w:rPr>
                <w:sz w:val="28"/>
                <w:szCs w:val="28"/>
              </w:rPr>
              <w:t>2) Несоответствие представленных документов перечню документов, указанных в пункте 2.5 настоящего Регламента;</w:t>
            </w:r>
          </w:p>
          <w:p w:rsidR="00A779C1" w:rsidRPr="00A779C1" w:rsidRDefault="00A779C1" w:rsidP="00A779C1">
            <w:pPr>
              <w:autoSpaceDE/>
              <w:autoSpaceDN/>
              <w:ind w:firstLine="427"/>
              <w:jc w:val="both"/>
              <w:rPr>
                <w:sz w:val="28"/>
                <w:szCs w:val="28"/>
              </w:rPr>
            </w:pPr>
            <w:r w:rsidRPr="00A779C1">
              <w:rPr>
                <w:sz w:val="28"/>
                <w:szCs w:val="28"/>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A779C1" w:rsidRPr="00A779C1" w:rsidRDefault="00A779C1" w:rsidP="00A779C1">
            <w:pPr>
              <w:autoSpaceDE/>
              <w:autoSpaceDN/>
              <w:ind w:firstLine="427"/>
              <w:jc w:val="both"/>
              <w:rPr>
                <w:sz w:val="28"/>
                <w:szCs w:val="28"/>
              </w:rPr>
            </w:pPr>
            <w:r w:rsidRPr="00A779C1">
              <w:rPr>
                <w:sz w:val="28"/>
                <w:szCs w:val="28"/>
              </w:rPr>
              <w:t>4) Представление документов в ненадлежащий орган</w:t>
            </w:r>
          </w:p>
        </w:tc>
        <w:tc>
          <w:tcPr>
            <w:tcW w:w="4012"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adjustRightInd w:val="0"/>
              <w:ind w:firstLine="45"/>
              <w:rPr>
                <w:sz w:val="28"/>
                <w:szCs w:val="28"/>
              </w:rPr>
            </w:pPr>
          </w:p>
        </w:tc>
      </w:tr>
      <w:tr w:rsidR="00A779C1" w:rsidRPr="00A779C1" w:rsidTr="00501F9A">
        <w:tc>
          <w:tcPr>
            <w:tcW w:w="439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suppressAutoHyphens/>
              <w:autoSpaceDE/>
              <w:autoSpaceDN/>
              <w:ind w:firstLine="34"/>
              <w:rPr>
                <w:sz w:val="28"/>
                <w:szCs w:val="28"/>
              </w:rPr>
            </w:pPr>
            <w:r w:rsidRPr="00A779C1">
              <w:rPr>
                <w:sz w:val="28"/>
                <w:szCs w:val="28"/>
              </w:rPr>
              <w:t>2.9.</w:t>
            </w:r>
            <w:r w:rsidRPr="00A779C1">
              <w:rPr>
                <w:sz w:val="28"/>
                <w:szCs w:val="28"/>
                <w:lang w:val="en-US"/>
              </w:rPr>
              <w:t> </w:t>
            </w:r>
            <w:r w:rsidRPr="00A779C1">
              <w:rPr>
                <w:sz w:val="28"/>
                <w:szCs w:val="28"/>
              </w:rPr>
              <w:t>Исчерпывающий перечень оснований для приостановления или отказа в предоставлении муниципальной услуги</w:t>
            </w:r>
          </w:p>
        </w:tc>
        <w:tc>
          <w:tcPr>
            <w:tcW w:w="641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adjustRightInd w:val="0"/>
              <w:ind w:firstLine="283"/>
              <w:jc w:val="both"/>
              <w:rPr>
                <w:sz w:val="28"/>
                <w:szCs w:val="28"/>
              </w:rPr>
            </w:pPr>
            <w:r w:rsidRPr="00A779C1">
              <w:rPr>
                <w:sz w:val="28"/>
                <w:szCs w:val="28"/>
              </w:rPr>
              <w:t>Основания для приостановления предоставления услуги не предусмотрены.</w:t>
            </w:r>
          </w:p>
          <w:p w:rsidR="00A779C1" w:rsidRPr="00A779C1" w:rsidRDefault="00A779C1" w:rsidP="00A779C1">
            <w:pPr>
              <w:adjustRightInd w:val="0"/>
              <w:ind w:firstLine="283"/>
              <w:jc w:val="both"/>
              <w:rPr>
                <w:sz w:val="28"/>
                <w:szCs w:val="28"/>
              </w:rPr>
            </w:pPr>
            <w:r w:rsidRPr="00A779C1">
              <w:rPr>
                <w:sz w:val="28"/>
                <w:szCs w:val="28"/>
              </w:rPr>
              <w:t>Основания для отказа:</w:t>
            </w:r>
          </w:p>
          <w:p w:rsidR="00A779C1" w:rsidRPr="00A779C1" w:rsidRDefault="00A779C1" w:rsidP="00A779C1">
            <w:pPr>
              <w:adjustRightInd w:val="0"/>
              <w:ind w:firstLine="720"/>
              <w:jc w:val="both"/>
              <w:rPr>
                <w:sz w:val="28"/>
                <w:szCs w:val="28"/>
              </w:rPr>
            </w:pPr>
            <w:bookmarkStart w:id="11" w:name="sub_391611"/>
            <w:r w:rsidRPr="00A779C1">
              <w:rPr>
                <w:sz w:val="28"/>
                <w:szCs w:val="28"/>
              </w:rPr>
              <w:t xml:space="preserve">1) с заявлением о предоставлении земельного участка обратилось лицо, которое в соответствии с земельным законодательством не имеет права на </w:t>
            </w:r>
            <w:r w:rsidRPr="00A779C1">
              <w:rPr>
                <w:sz w:val="28"/>
                <w:szCs w:val="28"/>
              </w:rPr>
              <w:lastRenderedPageBreak/>
              <w:t>приобретение земельного участка без проведения торгов;</w:t>
            </w:r>
          </w:p>
          <w:p w:rsidR="00A779C1" w:rsidRPr="00A779C1" w:rsidRDefault="00A779C1" w:rsidP="00A779C1">
            <w:pPr>
              <w:adjustRightInd w:val="0"/>
              <w:ind w:firstLine="720"/>
              <w:jc w:val="both"/>
              <w:rPr>
                <w:sz w:val="28"/>
                <w:szCs w:val="28"/>
              </w:rPr>
            </w:pPr>
            <w:bookmarkStart w:id="12" w:name="sub_391612"/>
            <w:bookmarkEnd w:id="11"/>
            <w:r w:rsidRPr="00A779C1">
              <w:rPr>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sub_3910210" w:history="1">
              <w:r w:rsidRPr="00A779C1">
                <w:rPr>
                  <w:color w:val="106BBE"/>
                  <w:sz w:val="28"/>
                  <w:szCs w:val="28"/>
                </w:rPr>
                <w:t>подпунктом 10 пункта 2 статьи 39.10</w:t>
              </w:r>
            </w:hyperlink>
            <w:r w:rsidRPr="00A779C1">
              <w:rPr>
                <w:sz w:val="28"/>
                <w:szCs w:val="28"/>
              </w:rPr>
              <w:t xml:space="preserve"> ЗК РФ;</w:t>
            </w:r>
          </w:p>
          <w:p w:rsidR="00A779C1" w:rsidRPr="00A779C1" w:rsidRDefault="00A779C1" w:rsidP="00A779C1">
            <w:pPr>
              <w:adjustRightInd w:val="0"/>
              <w:ind w:firstLine="720"/>
              <w:jc w:val="both"/>
              <w:rPr>
                <w:sz w:val="28"/>
                <w:szCs w:val="28"/>
              </w:rPr>
            </w:pPr>
            <w:bookmarkStart w:id="13" w:name="sub_391613"/>
            <w:bookmarkEnd w:id="12"/>
            <w:r w:rsidRPr="00A779C1">
              <w:rPr>
                <w:sz w:val="28"/>
                <w:szCs w:val="28"/>
              </w:rPr>
              <w:t xml:space="preserve">3) указанный в заявлении о предоставлении земельного участка земельный участок </w:t>
            </w:r>
            <w:r w:rsidRPr="00A779C1">
              <w:rPr>
                <w:color w:val="000000"/>
                <w:sz w:val="28"/>
                <w:szCs w:val="28"/>
                <w:shd w:val="clear" w:color="auto" w:fill="C1D7FF"/>
              </w:rPr>
              <w:t>образован в результате раздела земельного участка</w:t>
            </w:r>
            <w:r w:rsidRPr="00A779C1">
              <w:rPr>
                <w:sz w:val="28"/>
                <w:szCs w:val="28"/>
              </w:rPr>
              <w:t xml:space="preserve">, </w:t>
            </w:r>
            <w:r w:rsidRPr="00A779C1">
              <w:rPr>
                <w:color w:val="000000"/>
                <w:sz w:val="28"/>
                <w:szCs w:val="28"/>
                <w:shd w:val="clear" w:color="auto" w:fill="C1D7FF"/>
              </w:rPr>
              <w:t>предоставленного садоводческому</w:t>
            </w:r>
            <w:r w:rsidRPr="00A779C1">
              <w:rPr>
                <w:sz w:val="28"/>
                <w:szCs w:val="28"/>
              </w:rPr>
              <w:t xml:space="preserve"> или </w:t>
            </w:r>
            <w:r w:rsidRPr="00A779C1">
              <w:rPr>
                <w:color w:val="000000"/>
                <w:sz w:val="28"/>
                <w:szCs w:val="28"/>
                <w:shd w:val="clear" w:color="auto" w:fill="C1D7FF"/>
              </w:rPr>
              <w:t>огородническому некоммерческому товариществу</w:t>
            </w:r>
            <w:r w:rsidRPr="00A779C1">
              <w:rPr>
                <w:sz w:val="28"/>
                <w:szCs w:val="28"/>
              </w:rPr>
              <w:t xml:space="preserve">, за исключением случаев обращения с </w:t>
            </w:r>
            <w:r w:rsidRPr="00A779C1">
              <w:rPr>
                <w:color w:val="000000"/>
                <w:sz w:val="28"/>
                <w:szCs w:val="28"/>
                <w:shd w:val="clear" w:color="auto" w:fill="C1D7FF"/>
              </w:rPr>
              <w:t>таким</w:t>
            </w:r>
            <w:r w:rsidRPr="00A779C1">
              <w:rPr>
                <w:sz w:val="28"/>
                <w:szCs w:val="28"/>
              </w:rPr>
              <w:t xml:space="preserve"> заявлением члена </w:t>
            </w:r>
            <w:r w:rsidRPr="00A779C1">
              <w:rPr>
                <w:color w:val="000000"/>
                <w:sz w:val="28"/>
                <w:szCs w:val="28"/>
                <w:shd w:val="clear" w:color="auto" w:fill="C1D7FF"/>
              </w:rPr>
              <w:t>этого товарищества (если такой земельный участок является садовым или огородным)</w:t>
            </w:r>
            <w:r w:rsidRPr="00A779C1">
              <w:rPr>
                <w:sz w:val="28"/>
                <w:szCs w:val="28"/>
              </w:rPr>
              <w:t xml:space="preserve"> либо </w:t>
            </w:r>
            <w:r w:rsidRPr="00A779C1">
              <w:rPr>
                <w:color w:val="000000"/>
                <w:sz w:val="28"/>
                <w:szCs w:val="28"/>
                <w:shd w:val="clear" w:color="auto" w:fill="C1D7FF"/>
              </w:rPr>
              <w:t>собственников земельных участков</w:t>
            </w:r>
            <w:r w:rsidRPr="00A779C1">
              <w:rPr>
                <w:sz w:val="28"/>
                <w:szCs w:val="28"/>
              </w:rPr>
              <w:t xml:space="preserve">, </w:t>
            </w:r>
            <w:r w:rsidRPr="00A779C1">
              <w:rPr>
                <w:color w:val="000000"/>
                <w:sz w:val="28"/>
                <w:szCs w:val="28"/>
                <w:shd w:val="clear" w:color="auto" w:fill="C1D7FF"/>
              </w:rPr>
              <w:t>расположенных в границах территории ведения гражданами садоводства или огородничества для собственных нужд (</w:t>
            </w:r>
            <w:r w:rsidRPr="00A779C1">
              <w:rPr>
                <w:sz w:val="28"/>
                <w:szCs w:val="28"/>
              </w:rPr>
              <w:t xml:space="preserve">если земельный участок </w:t>
            </w:r>
            <w:r w:rsidRPr="00A779C1">
              <w:rPr>
                <w:color w:val="000000"/>
                <w:sz w:val="28"/>
                <w:szCs w:val="28"/>
                <w:shd w:val="clear" w:color="auto" w:fill="C1D7FF"/>
              </w:rPr>
              <w:t>является земельным участком</w:t>
            </w:r>
            <w:r w:rsidRPr="00A779C1">
              <w:rPr>
                <w:sz w:val="28"/>
                <w:szCs w:val="28"/>
              </w:rPr>
              <w:t xml:space="preserve"> общего </w:t>
            </w:r>
            <w:r w:rsidRPr="00A779C1">
              <w:rPr>
                <w:color w:val="000000"/>
                <w:sz w:val="28"/>
                <w:szCs w:val="28"/>
                <w:shd w:val="clear" w:color="auto" w:fill="C1D7FF"/>
              </w:rPr>
              <w:t>назначения)</w:t>
            </w:r>
            <w:r w:rsidRPr="00A779C1">
              <w:rPr>
                <w:sz w:val="28"/>
                <w:szCs w:val="28"/>
              </w:rPr>
              <w:t>;</w:t>
            </w:r>
          </w:p>
          <w:p w:rsidR="00A779C1" w:rsidRPr="00A779C1" w:rsidRDefault="00A779C1" w:rsidP="00A779C1">
            <w:pPr>
              <w:adjustRightInd w:val="0"/>
              <w:ind w:firstLine="720"/>
              <w:jc w:val="both"/>
              <w:rPr>
                <w:sz w:val="28"/>
                <w:szCs w:val="28"/>
              </w:rPr>
            </w:pPr>
            <w:bookmarkStart w:id="14" w:name="sub_3916131"/>
            <w:bookmarkEnd w:id="13"/>
            <w:r w:rsidRPr="00A779C1">
              <w:rPr>
                <w:color w:val="000000"/>
                <w:sz w:val="28"/>
                <w:szCs w:val="28"/>
                <w:shd w:val="clear" w:color="auto" w:fill="C1D7FF"/>
              </w:rPr>
              <w:t xml:space="preserve">3.1) указанный в заявлении о предоставлении земельного участка земельный участок предоставлен некоммерческой организации для </w:t>
            </w:r>
            <w:r w:rsidRPr="00A779C1">
              <w:rPr>
                <w:color w:val="000000"/>
                <w:sz w:val="28"/>
                <w:szCs w:val="28"/>
                <w:shd w:val="clear" w:color="auto" w:fill="C1D7FF"/>
              </w:rPr>
              <w:lastRenderedPageBreak/>
              <w:t>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A779C1" w:rsidRPr="00A779C1" w:rsidRDefault="00A779C1" w:rsidP="00A779C1">
            <w:pPr>
              <w:adjustRightInd w:val="0"/>
              <w:ind w:firstLine="720"/>
              <w:jc w:val="both"/>
              <w:rPr>
                <w:sz w:val="28"/>
                <w:szCs w:val="28"/>
              </w:rPr>
            </w:pPr>
            <w:bookmarkStart w:id="15" w:name="sub_391614"/>
            <w:bookmarkEnd w:id="14"/>
            <w:r w:rsidRPr="00A779C1">
              <w:rPr>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sub_3936" w:history="1">
              <w:r w:rsidRPr="00A779C1">
                <w:rPr>
                  <w:color w:val="106BBE"/>
                  <w:sz w:val="28"/>
                  <w:szCs w:val="28"/>
                </w:rPr>
                <w:t>статьей 39.36</w:t>
              </w:r>
            </w:hyperlink>
            <w:r w:rsidRPr="00A779C1">
              <w:rPr>
                <w:sz w:val="28"/>
                <w:szCs w:val="28"/>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w:t>
            </w:r>
            <w:r w:rsidRPr="00A779C1">
              <w:rPr>
                <w:sz w:val="28"/>
                <w:szCs w:val="28"/>
              </w:rPr>
              <w:lastRenderedPageBreak/>
              <w:t xml:space="preserve">выполнены обязанности, предусмотренные </w:t>
            </w:r>
            <w:hyperlink r:id="rId15" w:history="1">
              <w:r w:rsidRPr="00A779C1">
                <w:rPr>
                  <w:color w:val="106BBE"/>
                  <w:sz w:val="28"/>
                  <w:szCs w:val="28"/>
                </w:rPr>
                <w:t>частью 11 статьи 55.32</w:t>
              </w:r>
            </w:hyperlink>
            <w:r w:rsidRPr="00A779C1">
              <w:rPr>
                <w:sz w:val="28"/>
                <w:szCs w:val="28"/>
              </w:rPr>
              <w:t xml:space="preserve"> Градостроительного кодекса Российской Федерации;</w:t>
            </w:r>
          </w:p>
          <w:p w:rsidR="00A779C1" w:rsidRPr="00A779C1" w:rsidRDefault="00A779C1" w:rsidP="00A779C1">
            <w:pPr>
              <w:adjustRightInd w:val="0"/>
              <w:ind w:firstLine="720"/>
              <w:jc w:val="both"/>
              <w:rPr>
                <w:sz w:val="28"/>
                <w:szCs w:val="28"/>
              </w:rPr>
            </w:pPr>
            <w:bookmarkStart w:id="16" w:name="sub_391615"/>
            <w:bookmarkEnd w:id="15"/>
            <w:r w:rsidRPr="00A779C1">
              <w:rPr>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sub_3936" w:history="1">
              <w:r w:rsidRPr="00A779C1">
                <w:rPr>
                  <w:color w:val="106BBE"/>
                  <w:sz w:val="28"/>
                  <w:szCs w:val="28"/>
                </w:rPr>
                <w:t>статьей 39.36</w:t>
              </w:r>
            </w:hyperlink>
            <w:r w:rsidRPr="00A779C1">
              <w:rPr>
                <w:sz w:val="28"/>
                <w:szCs w:val="28"/>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A779C1" w:rsidRPr="00A779C1" w:rsidRDefault="00A779C1" w:rsidP="00A779C1">
            <w:pPr>
              <w:adjustRightInd w:val="0"/>
              <w:ind w:firstLine="720"/>
              <w:jc w:val="both"/>
              <w:rPr>
                <w:sz w:val="28"/>
                <w:szCs w:val="28"/>
              </w:rPr>
            </w:pPr>
            <w:bookmarkStart w:id="17" w:name="sub_391616"/>
            <w:bookmarkEnd w:id="16"/>
            <w:r w:rsidRPr="00A779C1">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A779C1" w:rsidRPr="00A779C1" w:rsidRDefault="00A779C1" w:rsidP="00A779C1">
            <w:pPr>
              <w:adjustRightInd w:val="0"/>
              <w:ind w:firstLine="720"/>
              <w:jc w:val="both"/>
              <w:rPr>
                <w:sz w:val="28"/>
                <w:szCs w:val="28"/>
              </w:rPr>
            </w:pPr>
            <w:bookmarkStart w:id="18" w:name="sub_391617"/>
            <w:bookmarkEnd w:id="17"/>
            <w:r w:rsidRPr="00A779C1">
              <w:rPr>
                <w:sz w:val="28"/>
                <w:szCs w:val="28"/>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w:t>
            </w:r>
            <w:r w:rsidRPr="00A779C1">
              <w:rPr>
                <w:sz w:val="28"/>
                <w:szCs w:val="28"/>
              </w:rPr>
              <w:lastRenderedPageBreak/>
              <w:t>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A779C1" w:rsidRPr="00A779C1" w:rsidRDefault="00A779C1" w:rsidP="00A779C1">
            <w:pPr>
              <w:adjustRightInd w:val="0"/>
              <w:ind w:firstLine="720"/>
              <w:jc w:val="both"/>
              <w:rPr>
                <w:sz w:val="28"/>
                <w:szCs w:val="28"/>
              </w:rPr>
            </w:pPr>
            <w:bookmarkStart w:id="19" w:name="sub_391618"/>
            <w:bookmarkEnd w:id="18"/>
            <w:r w:rsidRPr="00A779C1">
              <w:rPr>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A779C1" w:rsidRPr="00A779C1" w:rsidRDefault="00A779C1" w:rsidP="00A779C1">
            <w:pPr>
              <w:adjustRightInd w:val="0"/>
              <w:ind w:firstLine="720"/>
              <w:jc w:val="both"/>
              <w:rPr>
                <w:sz w:val="28"/>
                <w:szCs w:val="28"/>
              </w:rPr>
            </w:pPr>
            <w:bookmarkStart w:id="20" w:name="sub_391619"/>
            <w:bookmarkEnd w:id="19"/>
            <w:r w:rsidRPr="00A779C1">
              <w:rPr>
                <w:sz w:val="28"/>
                <w:szCs w:val="28"/>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w:t>
            </w:r>
            <w:r w:rsidRPr="00A779C1">
              <w:rPr>
                <w:sz w:val="28"/>
                <w:szCs w:val="28"/>
              </w:rPr>
              <w:lastRenderedPageBreak/>
              <w:t>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A779C1" w:rsidRPr="00A779C1" w:rsidRDefault="00A779C1" w:rsidP="00A779C1">
            <w:pPr>
              <w:adjustRightInd w:val="0"/>
              <w:ind w:firstLine="720"/>
              <w:jc w:val="both"/>
              <w:rPr>
                <w:sz w:val="28"/>
                <w:szCs w:val="28"/>
              </w:rPr>
            </w:pPr>
            <w:bookmarkStart w:id="21" w:name="sub_3916110"/>
            <w:bookmarkEnd w:id="20"/>
            <w:r w:rsidRPr="00A779C1">
              <w:rPr>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A779C1" w:rsidRPr="00A779C1" w:rsidRDefault="00A779C1" w:rsidP="00A779C1">
            <w:pPr>
              <w:adjustRightInd w:val="0"/>
              <w:ind w:firstLine="720"/>
              <w:jc w:val="both"/>
              <w:rPr>
                <w:sz w:val="28"/>
                <w:szCs w:val="28"/>
              </w:rPr>
            </w:pPr>
            <w:bookmarkStart w:id="22" w:name="sub_3916111"/>
            <w:bookmarkEnd w:id="21"/>
            <w:r w:rsidRPr="00A779C1">
              <w:rPr>
                <w:sz w:val="28"/>
                <w:szCs w:val="28"/>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sub_391119" w:history="1">
              <w:r w:rsidRPr="00A779C1">
                <w:rPr>
                  <w:sz w:val="28"/>
                  <w:szCs w:val="28"/>
                </w:rPr>
                <w:t>пунктом 19 статьи 39.11</w:t>
              </w:r>
            </w:hyperlink>
            <w:r w:rsidRPr="00A779C1">
              <w:rPr>
                <w:sz w:val="28"/>
                <w:szCs w:val="28"/>
              </w:rPr>
              <w:t xml:space="preserve"> ЗК РФ;</w:t>
            </w:r>
          </w:p>
          <w:p w:rsidR="00A779C1" w:rsidRPr="00A779C1" w:rsidRDefault="00A779C1" w:rsidP="00A779C1">
            <w:pPr>
              <w:adjustRightInd w:val="0"/>
              <w:ind w:firstLine="720"/>
              <w:jc w:val="both"/>
              <w:rPr>
                <w:sz w:val="28"/>
                <w:szCs w:val="28"/>
              </w:rPr>
            </w:pPr>
            <w:bookmarkStart w:id="23" w:name="sub_3916112"/>
            <w:bookmarkEnd w:id="22"/>
            <w:r w:rsidRPr="00A779C1">
              <w:rPr>
                <w:sz w:val="28"/>
                <w:szCs w:val="28"/>
              </w:rPr>
              <w:t xml:space="preserve">12) в отношении земельного участка, указанного в заявлении о его предоставлении, </w:t>
            </w:r>
            <w:r w:rsidRPr="00A779C1">
              <w:rPr>
                <w:sz w:val="28"/>
                <w:szCs w:val="28"/>
              </w:rPr>
              <w:lastRenderedPageBreak/>
              <w:t xml:space="preserve">поступило предусмотренное </w:t>
            </w:r>
            <w:hyperlink w:anchor="sub_391146" w:history="1">
              <w:r w:rsidRPr="00A779C1">
                <w:rPr>
                  <w:sz w:val="28"/>
                  <w:szCs w:val="28"/>
                </w:rPr>
                <w:t>подпунктом 6 пункта 4 статьи 39.11</w:t>
              </w:r>
            </w:hyperlink>
            <w:r w:rsidRPr="00A779C1">
              <w:rPr>
                <w:sz w:val="28"/>
                <w:szCs w:val="28"/>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sub_391144" w:history="1">
              <w:r w:rsidRPr="00A779C1">
                <w:rPr>
                  <w:sz w:val="28"/>
                  <w:szCs w:val="28"/>
                </w:rPr>
                <w:t>подпунктом 4 пункта 4 статьи 39.11</w:t>
              </w:r>
            </w:hyperlink>
            <w:r w:rsidRPr="00A779C1">
              <w:rPr>
                <w:sz w:val="28"/>
                <w:szCs w:val="28"/>
              </w:rPr>
              <w:t xml:space="preserve"> ЗК РФ и уполномоченным органом не принято решение об отказе в проведении этого аукциона по основаниям, предусмотренным </w:t>
            </w:r>
            <w:hyperlink w:anchor="sub_39118" w:history="1">
              <w:r w:rsidRPr="00A779C1">
                <w:rPr>
                  <w:sz w:val="28"/>
                  <w:szCs w:val="28"/>
                </w:rPr>
                <w:t>пунктом 8 статьи 39.11</w:t>
              </w:r>
            </w:hyperlink>
            <w:r w:rsidRPr="00A779C1">
              <w:rPr>
                <w:sz w:val="28"/>
                <w:szCs w:val="28"/>
              </w:rPr>
              <w:t xml:space="preserve"> ЗК РФ;</w:t>
            </w:r>
          </w:p>
          <w:p w:rsidR="00A779C1" w:rsidRPr="00A779C1" w:rsidRDefault="00A779C1" w:rsidP="00A779C1">
            <w:pPr>
              <w:adjustRightInd w:val="0"/>
              <w:ind w:firstLine="720"/>
              <w:jc w:val="both"/>
              <w:rPr>
                <w:sz w:val="28"/>
                <w:szCs w:val="28"/>
              </w:rPr>
            </w:pPr>
            <w:bookmarkStart w:id="24" w:name="sub_3916113"/>
            <w:bookmarkEnd w:id="23"/>
            <w:r w:rsidRPr="00A779C1">
              <w:rPr>
                <w:sz w:val="28"/>
                <w:szCs w:val="28"/>
              </w:rPr>
              <w:t xml:space="preserve">13) в отношении земельного участка, указанного в заявлении о его предоставлении, опубликовано и размещено в соответствии с </w:t>
            </w:r>
            <w:hyperlink w:anchor="sub_391811" w:history="1">
              <w:r w:rsidRPr="00A779C1">
                <w:rPr>
                  <w:sz w:val="28"/>
                  <w:szCs w:val="28"/>
                </w:rPr>
                <w:t>подпунктом 1 пункта 1 статьи 39.18</w:t>
              </w:r>
            </w:hyperlink>
            <w:r w:rsidRPr="00A779C1">
              <w:rPr>
                <w:sz w:val="28"/>
                <w:szCs w:val="28"/>
              </w:rPr>
              <w:t xml:space="preserve"> ЗК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A779C1" w:rsidRPr="00A779C1" w:rsidRDefault="00A779C1" w:rsidP="00A779C1">
            <w:pPr>
              <w:adjustRightInd w:val="0"/>
              <w:ind w:firstLine="720"/>
              <w:jc w:val="both"/>
              <w:rPr>
                <w:sz w:val="28"/>
                <w:szCs w:val="28"/>
              </w:rPr>
            </w:pPr>
            <w:bookmarkStart w:id="25" w:name="sub_3916114"/>
            <w:bookmarkEnd w:id="24"/>
            <w:r w:rsidRPr="00A779C1">
              <w:rPr>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A779C1" w:rsidRPr="00A779C1" w:rsidRDefault="00A779C1" w:rsidP="00A779C1">
            <w:pPr>
              <w:adjustRightInd w:val="0"/>
              <w:ind w:firstLine="720"/>
              <w:jc w:val="both"/>
              <w:rPr>
                <w:sz w:val="28"/>
                <w:szCs w:val="28"/>
              </w:rPr>
            </w:pPr>
            <w:bookmarkStart w:id="26" w:name="sub_39161141"/>
            <w:bookmarkEnd w:id="25"/>
            <w:r w:rsidRPr="00A779C1">
              <w:rPr>
                <w:sz w:val="28"/>
                <w:szCs w:val="28"/>
              </w:rPr>
              <w:t xml:space="preserve">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w:t>
            </w:r>
            <w:r w:rsidRPr="00A779C1">
              <w:rPr>
                <w:sz w:val="28"/>
                <w:szCs w:val="28"/>
              </w:rPr>
              <w:lastRenderedPageBreak/>
              <w:t>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A779C1" w:rsidRPr="00A779C1" w:rsidRDefault="00A779C1" w:rsidP="00A779C1">
            <w:pPr>
              <w:adjustRightInd w:val="0"/>
              <w:ind w:firstLine="720"/>
              <w:jc w:val="both"/>
              <w:rPr>
                <w:sz w:val="28"/>
                <w:szCs w:val="28"/>
              </w:rPr>
            </w:pPr>
            <w:bookmarkStart w:id="27" w:name="sub_3916115"/>
            <w:bookmarkEnd w:id="26"/>
            <w:r w:rsidRPr="00A779C1">
              <w:rPr>
                <w:sz w:val="28"/>
                <w:szCs w:val="28"/>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sub_3910210" w:history="1">
              <w:r w:rsidRPr="00A779C1">
                <w:rPr>
                  <w:sz w:val="28"/>
                  <w:szCs w:val="28"/>
                </w:rPr>
                <w:t>подпунктом 10 пункта 2 статьи 39.10</w:t>
              </w:r>
            </w:hyperlink>
            <w:r w:rsidRPr="00A779C1">
              <w:rPr>
                <w:sz w:val="28"/>
                <w:szCs w:val="28"/>
              </w:rPr>
              <w:t xml:space="preserve"> ЗК РФ;</w:t>
            </w:r>
          </w:p>
          <w:p w:rsidR="00A779C1" w:rsidRPr="00A779C1" w:rsidRDefault="00A779C1" w:rsidP="00A779C1">
            <w:pPr>
              <w:adjustRightInd w:val="0"/>
              <w:ind w:firstLine="720"/>
              <w:jc w:val="both"/>
              <w:rPr>
                <w:sz w:val="28"/>
                <w:szCs w:val="28"/>
              </w:rPr>
            </w:pPr>
            <w:bookmarkStart w:id="28" w:name="sub_3916116"/>
            <w:bookmarkEnd w:id="27"/>
            <w:r w:rsidRPr="00A779C1">
              <w:rPr>
                <w:sz w:val="28"/>
                <w:szCs w:val="28"/>
              </w:rPr>
              <w:t xml:space="preserve">16) площадь земельного участка, указанного в заявлении о предоставлении земельного участка </w:t>
            </w:r>
            <w:r w:rsidRPr="00A779C1">
              <w:rPr>
                <w:sz w:val="28"/>
                <w:szCs w:val="28"/>
                <w:shd w:val="clear" w:color="auto" w:fill="C1D7FF"/>
              </w:rPr>
              <w:t>садоводческому или огородническому некоммерческому товариществу</w:t>
            </w:r>
            <w:r w:rsidRPr="00A779C1">
              <w:rPr>
                <w:sz w:val="28"/>
                <w:szCs w:val="28"/>
              </w:rPr>
              <w:t xml:space="preserve">, превышает предельный размер, установленный </w:t>
            </w:r>
            <w:hyperlink w:anchor="sub_39106" w:history="1">
              <w:r w:rsidRPr="00A779C1">
                <w:rPr>
                  <w:sz w:val="28"/>
                  <w:szCs w:val="28"/>
                  <w:shd w:val="clear" w:color="auto" w:fill="C1D7FF"/>
                </w:rPr>
                <w:t>пунктом 6 статьи 39.10</w:t>
              </w:r>
            </w:hyperlink>
            <w:r w:rsidRPr="00A779C1">
              <w:rPr>
                <w:sz w:val="28"/>
                <w:szCs w:val="28"/>
                <w:shd w:val="clear" w:color="auto" w:fill="C1D7FF"/>
              </w:rPr>
              <w:t xml:space="preserve"> ЗК РФ</w:t>
            </w:r>
            <w:r w:rsidRPr="00A779C1">
              <w:rPr>
                <w:sz w:val="28"/>
                <w:szCs w:val="28"/>
              </w:rPr>
              <w:t>;</w:t>
            </w:r>
          </w:p>
          <w:p w:rsidR="00A779C1" w:rsidRPr="00A779C1" w:rsidRDefault="00A779C1" w:rsidP="00A779C1">
            <w:pPr>
              <w:adjustRightInd w:val="0"/>
              <w:ind w:firstLine="720"/>
              <w:jc w:val="both"/>
              <w:rPr>
                <w:sz w:val="28"/>
                <w:szCs w:val="28"/>
              </w:rPr>
            </w:pPr>
            <w:bookmarkStart w:id="29" w:name="sub_3916117"/>
            <w:bookmarkEnd w:id="28"/>
            <w:r w:rsidRPr="00A779C1">
              <w:rPr>
                <w:sz w:val="28"/>
                <w:szCs w:val="28"/>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w:t>
            </w:r>
            <w:r w:rsidRPr="00A779C1">
              <w:rPr>
                <w:sz w:val="28"/>
                <w:szCs w:val="28"/>
              </w:rPr>
              <w:lastRenderedPageBreak/>
              <w:t>обратилось лицо, не уполномоченное на строительство этих объектов;</w:t>
            </w:r>
          </w:p>
          <w:p w:rsidR="00A779C1" w:rsidRPr="00A779C1" w:rsidRDefault="00A779C1" w:rsidP="00A779C1">
            <w:pPr>
              <w:adjustRightInd w:val="0"/>
              <w:ind w:firstLine="720"/>
              <w:jc w:val="both"/>
              <w:rPr>
                <w:sz w:val="28"/>
                <w:szCs w:val="28"/>
              </w:rPr>
            </w:pPr>
            <w:bookmarkStart w:id="30" w:name="sub_3916118"/>
            <w:bookmarkEnd w:id="29"/>
            <w:r w:rsidRPr="00A779C1">
              <w:rPr>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A779C1" w:rsidRPr="00A779C1" w:rsidRDefault="00A779C1" w:rsidP="00A779C1">
            <w:pPr>
              <w:adjustRightInd w:val="0"/>
              <w:ind w:firstLine="720"/>
              <w:jc w:val="both"/>
              <w:rPr>
                <w:sz w:val="28"/>
                <w:szCs w:val="28"/>
              </w:rPr>
            </w:pPr>
            <w:bookmarkStart w:id="31" w:name="sub_3916119"/>
            <w:bookmarkEnd w:id="30"/>
            <w:r w:rsidRPr="00A779C1">
              <w:rPr>
                <w:sz w:val="28"/>
                <w:szCs w:val="28"/>
              </w:rPr>
              <w:t>19) предоставление земельного участка на заявленном виде прав не допускается;</w:t>
            </w:r>
          </w:p>
          <w:p w:rsidR="00A779C1" w:rsidRPr="00A779C1" w:rsidRDefault="00A779C1" w:rsidP="00A779C1">
            <w:pPr>
              <w:adjustRightInd w:val="0"/>
              <w:ind w:firstLine="720"/>
              <w:jc w:val="both"/>
              <w:rPr>
                <w:sz w:val="28"/>
                <w:szCs w:val="28"/>
              </w:rPr>
            </w:pPr>
            <w:bookmarkStart w:id="32" w:name="sub_3916120"/>
            <w:bookmarkEnd w:id="31"/>
            <w:r w:rsidRPr="00A779C1">
              <w:rPr>
                <w:sz w:val="28"/>
                <w:szCs w:val="28"/>
              </w:rPr>
              <w:t>20) в отношении земельного участка, указанного в заявлении о его предоставлении, не установлен вид разрешенного использования;</w:t>
            </w:r>
          </w:p>
          <w:p w:rsidR="00A779C1" w:rsidRPr="00A779C1" w:rsidRDefault="00A779C1" w:rsidP="00A779C1">
            <w:pPr>
              <w:adjustRightInd w:val="0"/>
              <w:ind w:firstLine="720"/>
              <w:jc w:val="both"/>
              <w:rPr>
                <w:sz w:val="28"/>
                <w:szCs w:val="28"/>
              </w:rPr>
            </w:pPr>
            <w:bookmarkStart w:id="33" w:name="sub_3916121"/>
            <w:bookmarkEnd w:id="32"/>
            <w:r w:rsidRPr="00A779C1">
              <w:rPr>
                <w:sz w:val="28"/>
                <w:szCs w:val="28"/>
              </w:rPr>
              <w:t>21) указанный в заявлении о предоставлении земельного участка земельный участок не отнесен к определенной категории земель;</w:t>
            </w:r>
          </w:p>
          <w:p w:rsidR="00A779C1" w:rsidRPr="00A779C1" w:rsidRDefault="00A779C1" w:rsidP="00A779C1">
            <w:pPr>
              <w:adjustRightInd w:val="0"/>
              <w:ind w:firstLine="720"/>
              <w:jc w:val="both"/>
              <w:rPr>
                <w:sz w:val="28"/>
                <w:szCs w:val="28"/>
              </w:rPr>
            </w:pPr>
            <w:bookmarkStart w:id="34" w:name="sub_3916122"/>
            <w:bookmarkEnd w:id="33"/>
            <w:r w:rsidRPr="00A779C1">
              <w:rPr>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A779C1" w:rsidRPr="00A779C1" w:rsidRDefault="00A779C1" w:rsidP="00A779C1">
            <w:pPr>
              <w:adjustRightInd w:val="0"/>
              <w:ind w:firstLine="720"/>
              <w:jc w:val="both"/>
              <w:rPr>
                <w:sz w:val="28"/>
                <w:szCs w:val="28"/>
              </w:rPr>
            </w:pPr>
            <w:bookmarkStart w:id="35" w:name="sub_3916123"/>
            <w:bookmarkEnd w:id="34"/>
            <w:r w:rsidRPr="00A779C1">
              <w:rPr>
                <w:sz w:val="28"/>
                <w:szCs w:val="28"/>
              </w:rPr>
              <w:t xml:space="preserve">23) указанный в заявлении о предоставлении земельного участка земельный участок изъят для государственных или муниципальных нужд и </w:t>
            </w:r>
            <w:r w:rsidRPr="00A779C1">
              <w:rPr>
                <w:sz w:val="28"/>
                <w:szCs w:val="28"/>
              </w:rPr>
              <w:lastRenderedPageBreak/>
              <w:t>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A779C1" w:rsidRPr="00A779C1" w:rsidRDefault="00A779C1" w:rsidP="00A779C1">
            <w:pPr>
              <w:adjustRightInd w:val="0"/>
              <w:ind w:firstLine="720"/>
              <w:jc w:val="both"/>
              <w:rPr>
                <w:sz w:val="28"/>
                <w:szCs w:val="28"/>
              </w:rPr>
            </w:pPr>
            <w:bookmarkStart w:id="36" w:name="sub_3916124"/>
            <w:bookmarkEnd w:id="35"/>
            <w:r w:rsidRPr="00A779C1">
              <w:rPr>
                <w:sz w:val="28"/>
                <w:szCs w:val="28"/>
              </w:rPr>
              <w:t xml:space="preserve">24) границы земельного участка, указанного в заявлении о его предоставлении, подлежат уточнению в соответствии с </w:t>
            </w:r>
            <w:hyperlink r:id="rId16" w:history="1">
              <w:r w:rsidRPr="00A779C1">
                <w:rPr>
                  <w:sz w:val="28"/>
                  <w:szCs w:val="28"/>
                </w:rPr>
                <w:t>Федеральным законом</w:t>
              </w:r>
            </w:hyperlink>
            <w:r w:rsidRPr="00A779C1">
              <w:rPr>
                <w:sz w:val="28"/>
                <w:szCs w:val="28"/>
              </w:rPr>
              <w:t xml:space="preserve"> "О государственной регистрации недвижимости";</w:t>
            </w:r>
          </w:p>
          <w:p w:rsidR="00A779C1" w:rsidRPr="00A779C1" w:rsidRDefault="00A779C1" w:rsidP="00A779C1">
            <w:pPr>
              <w:adjustRightInd w:val="0"/>
              <w:ind w:firstLine="720"/>
              <w:jc w:val="both"/>
              <w:rPr>
                <w:sz w:val="28"/>
                <w:szCs w:val="28"/>
              </w:rPr>
            </w:pPr>
            <w:bookmarkStart w:id="37" w:name="sub_3916125"/>
            <w:bookmarkEnd w:id="36"/>
            <w:r w:rsidRPr="00A779C1">
              <w:rPr>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A779C1" w:rsidRPr="00A779C1" w:rsidRDefault="00A779C1" w:rsidP="00A779C1">
            <w:pPr>
              <w:adjustRightInd w:val="0"/>
              <w:ind w:firstLine="720"/>
              <w:jc w:val="both"/>
              <w:rPr>
                <w:sz w:val="28"/>
                <w:szCs w:val="28"/>
              </w:rPr>
            </w:pPr>
            <w:bookmarkStart w:id="38" w:name="sub_3916126"/>
            <w:bookmarkEnd w:id="37"/>
            <w:r w:rsidRPr="00A779C1">
              <w:rPr>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7" w:history="1">
              <w:r w:rsidRPr="00A779C1">
                <w:rPr>
                  <w:sz w:val="28"/>
                  <w:szCs w:val="28"/>
                </w:rPr>
                <w:t>частью 4 статьи 18</w:t>
              </w:r>
            </w:hyperlink>
            <w:r w:rsidRPr="00A779C1">
              <w:rPr>
                <w:sz w:val="28"/>
                <w:szCs w:val="28"/>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w:t>
            </w:r>
            <w:r w:rsidRPr="00A779C1">
              <w:rPr>
                <w:sz w:val="28"/>
                <w:szCs w:val="28"/>
              </w:rPr>
              <w:lastRenderedPageBreak/>
              <w:t xml:space="preserve">лицо, в отношении которого не может оказываться поддержка в соответствии с </w:t>
            </w:r>
            <w:hyperlink r:id="rId18" w:history="1">
              <w:r w:rsidRPr="00A779C1">
                <w:rPr>
                  <w:sz w:val="28"/>
                  <w:szCs w:val="28"/>
                </w:rPr>
                <w:t>частью 3 статьи 14</w:t>
              </w:r>
            </w:hyperlink>
            <w:r w:rsidRPr="00A779C1">
              <w:rPr>
                <w:sz w:val="28"/>
                <w:szCs w:val="28"/>
              </w:rPr>
              <w:t xml:space="preserve"> указанного Федерального закона.</w:t>
            </w:r>
          </w:p>
          <w:bookmarkEnd w:id="38"/>
          <w:p w:rsidR="00A779C1" w:rsidRPr="00A779C1" w:rsidRDefault="00A779C1" w:rsidP="00A779C1">
            <w:pPr>
              <w:suppressAutoHyphens/>
              <w:adjustRightInd w:val="0"/>
              <w:ind w:firstLine="288"/>
              <w:jc w:val="both"/>
              <w:rPr>
                <w:rFonts w:ascii="Times New Roman CYR" w:hAnsi="Times New Roman CYR" w:cs="Times New Roman CYR"/>
                <w:sz w:val="28"/>
                <w:szCs w:val="28"/>
              </w:rPr>
            </w:pPr>
          </w:p>
        </w:tc>
        <w:tc>
          <w:tcPr>
            <w:tcW w:w="4012"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adjustRightInd w:val="0"/>
              <w:ind w:firstLine="45"/>
              <w:rPr>
                <w:sz w:val="28"/>
                <w:szCs w:val="28"/>
              </w:rPr>
            </w:pPr>
          </w:p>
          <w:p w:rsidR="00A779C1" w:rsidRPr="00A779C1" w:rsidRDefault="00A779C1" w:rsidP="00A779C1">
            <w:pPr>
              <w:adjustRightInd w:val="0"/>
              <w:ind w:firstLine="45"/>
              <w:rPr>
                <w:sz w:val="28"/>
                <w:szCs w:val="28"/>
              </w:rPr>
            </w:pPr>
          </w:p>
          <w:p w:rsidR="00A779C1" w:rsidRPr="00A779C1" w:rsidRDefault="00A779C1" w:rsidP="00A779C1">
            <w:pPr>
              <w:adjustRightInd w:val="0"/>
              <w:ind w:firstLine="45"/>
              <w:rPr>
                <w:sz w:val="28"/>
                <w:szCs w:val="28"/>
              </w:rPr>
            </w:pPr>
          </w:p>
          <w:p w:rsidR="00A779C1" w:rsidRPr="00A779C1" w:rsidRDefault="00A779C1" w:rsidP="00A779C1">
            <w:pPr>
              <w:adjustRightInd w:val="0"/>
              <w:jc w:val="both"/>
              <w:rPr>
                <w:rFonts w:ascii="Times New Roman CYR" w:hAnsi="Times New Roman CYR" w:cs="Times New Roman CYR"/>
                <w:sz w:val="28"/>
                <w:szCs w:val="28"/>
              </w:rPr>
            </w:pPr>
            <w:r w:rsidRPr="00A779C1">
              <w:rPr>
                <w:rFonts w:ascii="Times New Roman CYR" w:hAnsi="Times New Roman CYR" w:cs="Times New Roman CYR"/>
                <w:sz w:val="28"/>
                <w:szCs w:val="28"/>
              </w:rPr>
              <w:t>ст.39.16 ЗК РФ</w:t>
            </w:r>
          </w:p>
          <w:p w:rsidR="00A779C1" w:rsidRPr="00A779C1" w:rsidRDefault="00A779C1" w:rsidP="00A779C1">
            <w:pPr>
              <w:adjustRightInd w:val="0"/>
              <w:ind w:firstLine="45"/>
              <w:rPr>
                <w:sz w:val="28"/>
                <w:szCs w:val="28"/>
              </w:rPr>
            </w:pPr>
          </w:p>
        </w:tc>
      </w:tr>
      <w:tr w:rsidR="00A779C1" w:rsidRPr="00A779C1" w:rsidTr="00501F9A">
        <w:tc>
          <w:tcPr>
            <w:tcW w:w="439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suppressAutoHyphens/>
              <w:autoSpaceDE/>
              <w:autoSpaceDN/>
              <w:ind w:firstLine="34"/>
              <w:rPr>
                <w:sz w:val="28"/>
                <w:szCs w:val="28"/>
              </w:rPr>
            </w:pPr>
            <w:r w:rsidRPr="00A779C1">
              <w:rPr>
                <w:sz w:val="28"/>
                <w:szCs w:val="28"/>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641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autoSpaceDE/>
              <w:autoSpaceDN/>
              <w:ind w:firstLine="288"/>
              <w:jc w:val="both"/>
              <w:rPr>
                <w:rFonts w:ascii="Times New Roman CYR" w:hAnsi="Times New Roman CYR" w:cs="Times New Roman CYR"/>
                <w:sz w:val="28"/>
                <w:szCs w:val="28"/>
              </w:rPr>
            </w:pPr>
            <w:r w:rsidRPr="00A779C1">
              <w:rPr>
                <w:sz w:val="28"/>
                <w:szCs w:val="28"/>
              </w:rPr>
              <w:t>Муниципаль</w:t>
            </w:r>
            <w:r w:rsidRPr="00A779C1">
              <w:rPr>
                <w:rFonts w:ascii="Times New Roman CYR" w:hAnsi="Times New Roman CYR" w:cs="Times New Roman CYR"/>
                <w:sz w:val="28"/>
                <w:szCs w:val="28"/>
              </w:rPr>
              <w:t>ная услуга предоставляется на безвоз</w:t>
            </w:r>
            <w:bookmarkStart w:id="39" w:name="OLE_LINK14"/>
            <w:bookmarkStart w:id="40" w:name="OLE_LINK15"/>
            <w:r w:rsidRPr="00A779C1">
              <w:rPr>
                <w:rFonts w:ascii="Times New Roman CYR" w:hAnsi="Times New Roman CYR" w:cs="Times New Roman CYR"/>
                <w:sz w:val="28"/>
                <w:szCs w:val="28"/>
              </w:rPr>
              <w:t>м</w:t>
            </w:r>
            <w:bookmarkEnd w:id="39"/>
            <w:bookmarkEnd w:id="40"/>
            <w:r w:rsidRPr="00A779C1">
              <w:rPr>
                <w:rFonts w:ascii="Times New Roman CYR" w:hAnsi="Times New Roman CYR" w:cs="Times New Roman CYR"/>
                <w:sz w:val="28"/>
                <w:szCs w:val="28"/>
              </w:rPr>
              <w:t>ездной основе</w:t>
            </w:r>
          </w:p>
          <w:p w:rsidR="00A779C1" w:rsidRPr="00A779C1" w:rsidRDefault="00A779C1" w:rsidP="00A779C1">
            <w:pPr>
              <w:autoSpaceDE/>
              <w:autoSpaceDN/>
              <w:ind w:firstLine="288"/>
              <w:jc w:val="both"/>
              <w:rPr>
                <w:sz w:val="28"/>
                <w:szCs w:val="28"/>
              </w:rPr>
            </w:pPr>
          </w:p>
        </w:tc>
        <w:tc>
          <w:tcPr>
            <w:tcW w:w="4012"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adjustRightInd w:val="0"/>
              <w:jc w:val="both"/>
              <w:rPr>
                <w:sz w:val="28"/>
                <w:szCs w:val="28"/>
              </w:rPr>
            </w:pPr>
          </w:p>
        </w:tc>
      </w:tr>
      <w:tr w:rsidR="00A779C1" w:rsidRPr="00A779C1" w:rsidTr="00501F9A">
        <w:tc>
          <w:tcPr>
            <w:tcW w:w="439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suppressAutoHyphens/>
              <w:autoSpaceDE/>
              <w:autoSpaceDN/>
              <w:ind w:firstLine="34"/>
              <w:rPr>
                <w:sz w:val="28"/>
                <w:szCs w:val="28"/>
              </w:rPr>
            </w:pPr>
            <w:r w:rsidRPr="00A779C1">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41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autoSpaceDE/>
              <w:autoSpaceDN/>
              <w:ind w:firstLine="288"/>
              <w:jc w:val="both"/>
              <w:rPr>
                <w:sz w:val="28"/>
                <w:szCs w:val="28"/>
              </w:rPr>
            </w:pPr>
            <w:r w:rsidRPr="00A779C1">
              <w:rPr>
                <w:sz w:val="28"/>
                <w:szCs w:val="28"/>
              </w:rPr>
              <w:t>Предоставление необходимых и обязательных услуг не требуется</w:t>
            </w:r>
          </w:p>
        </w:tc>
        <w:tc>
          <w:tcPr>
            <w:tcW w:w="4012"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adjustRightInd w:val="0"/>
              <w:jc w:val="both"/>
              <w:rPr>
                <w:sz w:val="28"/>
                <w:szCs w:val="28"/>
              </w:rPr>
            </w:pPr>
          </w:p>
        </w:tc>
      </w:tr>
      <w:tr w:rsidR="00A779C1" w:rsidRPr="00A779C1" w:rsidTr="00501F9A">
        <w:tc>
          <w:tcPr>
            <w:tcW w:w="439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suppressAutoHyphens/>
              <w:autoSpaceDE/>
              <w:autoSpaceDN/>
              <w:ind w:firstLine="34"/>
              <w:rPr>
                <w:sz w:val="28"/>
                <w:szCs w:val="28"/>
              </w:rPr>
            </w:pPr>
            <w:r w:rsidRPr="00A779C1">
              <w:rPr>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41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tabs>
                <w:tab w:val="left" w:pos="0"/>
              </w:tabs>
              <w:adjustRightInd w:val="0"/>
              <w:ind w:firstLine="459"/>
              <w:jc w:val="both"/>
              <w:rPr>
                <w:rFonts w:ascii="Times New Roman CYR" w:hAnsi="Times New Roman CYR" w:cs="Times New Roman CYR"/>
                <w:sz w:val="28"/>
                <w:szCs w:val="28"/>
              </w:rPr>
            </w:pPr>
            <w:r w:rsidRPr="00A779C1">
              <w:rPr>
                <w:rFonts w:ascii="Times New Roman CYR" w:hAnsi="Times New Roman CYR" w:cs="Times New Roman CYR"/>
                <w:sz w:val="28"/>
                <w:szCs w:val="28"/>
              </w:rPr>
              <w:t>Подача заявления на получение муниципальной услуги при наличии очереди - не более 15 минут.</w:t>
            </w:r>
          </w:p>
          <w:p w:rsidR="00A779C1" w:rsidRPr="00A779C1" w:rsidRDefault="00A779C1" w:rsidP="00A779C1">
            <w:pPr>
              <w:tabs>
                <w:tab w:val="left" w:pos="0"/>
              </w:tabs>
              <w:adjustRightInd w:val="0"/>
              <w:ind w:firstLine="459"/>
              <w:jc w:val="both"/>
              <w:rPr>
                <w:sz w:val="28"/>
                <w:szCs w:val="28"/>
              </w:rPr>
            </w:pPr>
            <w:r w:rsidRPr="00A779C1">
              <w:rPr>
                <w:rFonts w:ascii="Times New Roman CYR" w:hAnsi="Times New Roman CYR" w:cs="Times New Roman CYR"/>
                <w:sz w:val="28"/>
                <w:szCs w:val="28"/>
              </w:rPr>
              <w:t>При получении результата предоставления муниципальной услуги максимальный срок ожидания в очереди не должен превышать 15 минут</w:t>
            </w:r>
          </w:p>
        </w:tc>
        <w:tc>
          <w:tcPr>
            <w:tcW w:w="4012"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adjustRightInd w:val="0"/>
              <w:ind w:firstLine="45"/>
              <w:rPr>
                <w:sz w:val="28"/>
                <w:szCs w:val="28"/>
              </w:rPr>
            </w:pPr>
          </w:p>
        </w:tc>
      </w:tr>
      <w:tr w:rsidR="00A779C1" w:rsidRPr="00A779C1" w:rsidTr="00501F9A">
        <w:tc>
          <w:tcPr>
            <w:tcW w:w="439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suppressAutoHyphens/>
              <w:autoSpaceDE/>
              <w:autoSpaceDN/>
              <w:ind w:firstLine="34"/>
              <w:rPr>
                <w:sz w:val="28"/>
                <w:szCs w:val="28"/>
              </w:rPr>
            </w:pPr>
            <w:r w:rsidRPr="00A779C1">
              <w:rPr>
                <w:sz w:val="28"/>
                <w:szCs w:val="28"/>
              </w:rPr>
              <w:t>2.13. Срок регистрации запроса заявителя о предоставлении муниципальной услуги, в том числе в электронной форме</w:t>
            </w:r>
          </w:p>
        </w:tc>
        <w:tc>
          <w:tcPr>
            <w:tcW w:w="641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tabs>
                <w:tab w:val="num" w:pos="0"/>
              </w:tabs>
              <w:autoSpaceDE/>
              <w:autoSpaceDN/>
              <w:ind w:firstLine="427"/>
              <w:jc w:val="both"/>
              <w:rPr>
                <w:rFonts w:ascii="Times New Roman CYR" w:hAnsi="Times New Roman CYR" w:cs="Times New Roman CYR"/>
                <w:sz w:val="28"/>
                <w:szCs w:val="28"/>
              </w:rPr>
            </w:pPr>
            <w:r w:rsidRPr="00A779C1">
              <w:rPr>
                <w:rFonts w:ascii="Times New Roman CYR" w:hAnsi="Times New Roman CYR" w:cs="Times New Roman CYR"/>
                <w:sz w:val="28"/>
                <w:szCs w:val="28"/>
              </w:rPr>
              <w:t>В течение одного дня с момента поступления заявления.</w:t>
            </w:r>
          </w:p>
          <w:p w:rsidR="00A779C1" w:rsidRPr="00A779C1" w:rsidRDefault="00A779C1" w:rsidP="00A779C1">
            <w:pPr>
              <w:tabs>
                <w:tab w:val="num" w:pos="0"/>
              </w:tabs>
              <w:autoSpaceDE/>
              <w:autoSpaceDN/>
              <w:ind w:firstLine="427"/>
              <w:jc w:val="both"/>
              <w:rPr>
                <w:sz w:val="28"/>
                <w:szCs w:val="28"/>
              </w:rPr>
            </w:pPr>
            <w:r w:rsidRPr="00A779C1">
              <w:rPr>
                <w:sz w:val="28"/>
                <w:szCs w:val="28"/>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4012"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adjustRightInd w:val="0"/>
              <w:ind w:firstLine="45"/>
              <w:rPr>
                <w:rFonts w:eastAsia="SimSun"/>
                <w:bCs/>
                <w:sz w:val="28"/>
                <w:szCs w:val="28"/>
                <w:lang w:eastAsia="zh-CN"/>
              </w:rPr>
            </w:pPr>
          </w:p>
        </w:tc>
      </w:tr>
      <w:tr w:rsidR="00A779C1" w:rsidRPr="00A779C1" w:rsidTr="00501F9A">
        <w:tc>
          <w:tcPr>
            <w:tcW w:w="439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suppressAutoHyphens/>
              <w:autoSpaceDE/>
              <w:autoSpaceDN/>
              <w:ind w:firstLine="34"/>
              <w:rPr>
                <w:sz w:val="28"/>
                <w:szCs w:val="28"/>
              </w:rPr>
            </w:pPr>
            <w:r w:rsidRPr="00A779C1">
              <w:rPr>
                <w:sz w:val="28"/>
                <w:szCs w:val="28"/>
              </w:rPr>
              <w:lastRenderedPageBreak/>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41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adjustRightInd w:val="0"/>
              <w:ind w:firstLine="435"/>
              <w:jc w:val="both"/>
              <w:rPr>
                <w:sz w:val="28"/>
                <w:szCs w:val="28"/>
              </w:rPr>
            </w:pPr>
            <w:r w:rsidRPr="00A779C1">
              <w:rPr>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A779C1" w:rsidRPr="00A779C1" w:rsidRDefault="00A779C1" w:rsidP="00A779C1">
            <w:pPr>
              <w:adjustRightInd w:val="0"/>
              <w:ind w:firstLine="435"/>
              <w:jc w:val="both"/>
              <w:rPr>
                <w:sz w:val="28"/>
                <w:szCs w:val="28"/>
              </w:rPr>
            </w:pPr>
            <w:r w:rsidRPr="00A779C1">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A779C1" w:rsidRPr="00A779C1" w:rsidRDefault="00A779C1" w:rsidP="00A779C1">
            <w:pPr>
              <w:tabs>
                <w:tab w:val="num" w:pos="370"/>
              </w:tabs>
              <w:autoSpaceDE/>
              <w:autoSpaceDN/>
              <w:ind w:firstLine="427"/>
              <w:jc w:val="both"/>
              <w:rPr>
                <w:sz w:val="28"/>
                <w:szCs w:val="24"/>
              </w:rPr>
            </w:pPr>
            <w:r w:rsidRPr="00A779C1">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4012"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adjustRightInd w:val="0"/>
              <w:ind w:firstLine="45"/>
              <w:rPr>
                <w:sz w:val="28"/>
                <w:szCs w:val="28"/>
              </w:rPr>
            </w:pPr>
          </w:p>
        </w:tc>
      </w:tr>
      <w:tr w:rsidR="00A779C1" w:rsidRPr="00A779C1" w:rsidTr="00501F9A">
        <w:tc>
          <w:tcPr>
            <w:tcW w:w="439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autoSpaceDE/>
              <w:autoSpaceDN/>
              <w:jc w:val="both"/>
              <w:rPr>
                <w:sz w:val="28"/>
                <w:szCs w:val="28"/>
              </w:rPr>
            </w:pPr>
            <w:r w:rsidRPr="00A779C1">
              <w:rPr>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w:t>
            </w:r>
            <w:r w:rsidRPr="00A779C1">
              <w:rPr>
                <w:sz w:val="28"/>
                <w:szCs w:val="28"/>
              </w:rPr>
              <w:lastRenderedPageBreak/>
              <w:t>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641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adjustRightInd w:val="0"/>
              <w:ind w:firstLine="427"/>
              <w:jc w:val="both"/>
              <w:rPr>
                <w:rFonts w:eastAsia="Calibri"/>
                <w:sz w:val="28"/>
                <w:szCs w:val="28"/>
              </w:rPr>
            </w:pPr>
            <w:r w:rsidRPr="00A779C1">
              <w:rPr>
                <w:sz w:val="28"/>
                <w:szCs w:val="28"/>
              </w:rPr>
              <w:lastRenderedPageBreak/>
              <w:t>Показателями доступности предоставления муниципальной услуги являются:</w:t>
            </w:r>
          </w:p>
          <w:p w:rsidR="00A779C1" w:rsidRPr="00A779C1" w:rsidRDefault="00A779C1" w:rsidP="00A779C1">
            <w:pPr>
              <w:adjustRightInd w:val="0"/>
              <w:ind w:firstLine="427"/>
              <w:jc w:val="both"/>
              <w:rPr>
                <w:sz w:val="28"/>
                <w:szCs w:val="28"/>
              </w:rPr>
            </w:pPr>
            <w:r w:rsidRPr="00A779C1">
              <w:rPr>
                <w:sz w:val="28"/>
                <w:szCs w:val="28"/>
              </w:rPr>
              <w:t>расположенность помещения _____________ в зоне доступности общественного транспорта;</w:t>
            </w:r>
          </w:p>
          <w:p w:rsidR="00A779C1" w:rsidRPr="00A779C1" w:rsidRDefault="00A779C1" w:rsidP="00A779C1">
            <w:pPr>
              <w:adjustRightInd w:val="0"/>
              <w:ind w:firstLine="427"/>
              <w:jc w:val="both"/>
              <w:rPr>
                <w:sz w:val="28"/>
                <w:szCs w:val="28"/>
              </w:rPr>
            </w:pPr>
            <w:r w:rsidRPr="00A779C1">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A779C1" w:rsidRPr="00A779C1" w:rsidRDefault="00A779C1" w:rsidP="00A779C1">
            <w:pPr>
              <w:adjustRightInd w:val="0"/>
              <w:ind w:firstLine="427"/>
              <w:jc w:val="both"/>
              <w:rPr>
                <w:sz w:val="28"/>
                <w:szCs w:val="28"/>
              </w:rPr>
            </w:pPr>
            <w:r w:rsidRPr="00A779C1">
              <w:rPr>
                <w:sz w:val="28"/>
                <w:szCs w:val="28"/>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______________ в сети «Интернет», на Едином портале государственных и муниципальных услуг;</w:t>
            </w:r>
          </w:p>
          <w:p w:rsidR="00A779C1" w:rsidRPr="00A779C1" w:rsidRDefault="00A779C1" w:rsidP="00A779C1">
            <w:pPr>
              <w:adjustRightInd w:val="0"/>
              <w:ind w:firstLine="427"/>
              <w:jc w:val="both"/>
              <w:rPr>
                <w:sz w:val="28"/>
                <w:szCs w:val="28"/>
              </w:rPr>
            </w:pPr>
            <w:r w:rsidRPr="00A779C1">
              <w:rPr>
                <w:sz w:val="28"/>
                <w:szCs w:val="28"/>
              </w:rPr>
              <w:t xml:space="preserve">оказание помощи инвалидам в преодолении </w:t>
            </w:r>
            <w:r w:rsidRPr="00A779C1">
              <w:rPr>
                <w:sz w:val="28"/>
                <w:szCs w:val="28"/>
              </w:rPr>
              <w:lastRenderedPageBreak/>
              <w:t>барьеров, мешающих получению ими услуг наравне с другими лицами.</w:t>
            </w:r>
          </w:p>
          <w:p w:rsidR="00A779C1" w:rsidRPr="00A779C1" w:rsidRDefault="00A779C1" w:rsidP="00A779C1">
            <w:pPr>
              <w:adjustRightInd w:val="0"/>
              <w:ind w:firstLine="427"/>
              <w:jc w:val="both"/>
              <w:rPr>
                <w:sz w:val="28"/>
                <w:szCs w:val="28"/>
              </w:rPr>
            </w:pPr>
            <w:r w:rsidRPr="00A779C1">
              <w:rPr>
                <w:sz w:val="28"/>
                <w:szCs w:val="28"/>
              </w:rPr>
              <w:t>Качество предоставления муниципальной услуги характеризуется отсутствием:</w:t>
            </w:r>
          </w:p>
          <w:p w:rsidR="00A779C1" w:rsidRPr="00A779C1" w:rsidRDefault="00A779C1" w:rsidP="00A779C1">
            <w:pPr>
              <w:adjustRightInd w:val="0"/>
              <w:ind w:firstLine="427"/>
              <w:jc w:val="both"/>
              <w:rPr>
                <w:sz w:val="28"/>
                <w:szCs w:val="28"/>
              </w:rPr>
            </w:pPr>
            <w:r w:rsidRPr="00A779C1">
              <w:rPr>
                <w:sz w:val="28"/>
                <w:szCs w:val="28"/>
              </w:rPr>
              <w:t>очередей при приеме и выдаче документов заявителям;</w:t>
            </w:r>
          </w:p>
          <w:p w:rsidR="00A779C1" w:rsidRPr="00A779C1" w:rsidRDefault="00A779C1" w:rsidP="00A779C1">
            <w:pPr>
              <w:adjustRightInd w:val="0"/>
              <w:ind w:firstLine="427"/>
              <w:jc w:val="both"/>
              <w:rPr>
                <w:sz w:val="28"/>
                <w:szCs w:val="28"/>
              </w:rPr>
            </w:pPr>
            <w:r w:rsidRPr="00A779C1">
              <w:rPr>
                <w:sz w:val="28"/>
                <w:szCs w:val="28"/>
              </w:rPr>
              <w:t>нарушений сроков предоставления муниципальной услуги;</w:t>
            </w:r>
          </w:p>
          <w:p w:rsidR="00A779C1" w:rsidRPr="00A779C1" w:rsidRDefault="00A779C1" w:rsidP="00A779C1">
            <w:pPr>
              <w:adjustRightInd w:val="0"/>
              <w:ind w:firstLine="427"/>
              <w:jc w:val="both"/>
              <w:rPr>
                <w:sz w:val="28"/>
                <w:szCs w:val="28"/>
              </w:rPr>
            </w:pPr>
            <w:r w:rsidRPr="00A779C1">
              <w:rPr>
                <w:sz w:val="28"/>
                <w:szCs w:val="28"/>
              </w:rPr>
              <w:t>жалоб на действия (бездействие) муниципальных служащих, предоставляющих муниципальную услугу;</w:t>
            </w:r>
          </w:p>
          <w:p w:rsidR="00A779C1" w:rsidRPr="00A779C1" w:rsidRDefault="00A779C1" w:rsidP="00A779C1">
            <w:pPr>
              <w:adjustRightInd w:val="0"/>
              <w:ind w:firstLine="427"/>
              <w:jc w:val="both"/>
              <w:rPr>
                <w:sz w:val="28"/>
                <w:szCs w:val="28"/>
              </w:rPr>
            </w:pPr>
            <w:r w:rsidRPr="00A779C1">
              <w:rPr>
                <w:sz w:val="28"/>
                <w:szCs w:val="28"/>
              </w:rPr>
              <w:t>жалоб на некорректное, невнимательное отношение муниципальных служащих, оказывающих муниципальную услугу, к заявителям.</w:t>
            </w:r>
          </w:p>
          <w:p w:rsidR="00A779C1" w:rsidRPr="00A779C1" w:rsidRDefault="00A779C1" w:rsidP="00A779C1">
            <w:pPr>
              <w:adjustRightInd w:val="0"/>
              <w:ind w:firstLine="427"/>
              <w:jc w:val="both"/>
              <w:rPr>
                <w:rFonts w:ascii="Times New Roman CYR" w:hAnsi="Times New Roman CYR" w:cs="Times New Roman CYR"/>
                <w:sz w:val="28"/>
                <w:szCs w:val="28"/>
              </w:rPr>
            </w:pPr>
            <w:r w:rsidRPr="00A779C1">
              <w:rPr>
                <w:sz w:val="28"/>
                <w:szCs w:val="28"/>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A779C1" w:rsidRPr="00A779C1" w:rsidRDefault="00A779C1" w:rsidP="00A779C1">
            <w:pPr>
              <w:adjustRightInd w:val="0"/>
              <w:ind w:firstLine="427"/>
              <w:jc w:val="both"/>
              <w:rPr>
                <w:sz w:val="28"/>
                <w:szCs w:val="28"/>
              </w:rPr>
            </w:pPr>
            <w:r w:rsidRPr="00A779C1">
              <w:rPr>
                <w:sz w:val="28"/>
                <w:szCs w:val="28"/>
              </w:rPr>
              <w:t>При предоставлении муниципальной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A779C1" w:rsidRPr="00A779C1" w:rsidRDefault="00A779C1" w:rsidP="00A779C1">
            <w:pPr>
              <w:adjustRightInd w:val="0"/>
              <w:ind w:firstLine="427"/>
              <w:jc w:val="both"/>
              <w:rPr>
                <w:sz w:val="28"/>
                <w:szCs w:val="28"/>
              </w:rPr>
            </w:pPr>
            <w:r w:rsidRPr="00A779C1">
              <w:rPr>
                <w:sz w:val="28"/>
                <w:szCs w:val="28"/>
              </w:rPr>
              <w:t xml:space="preserve">Информация о ходе предоставления </w:t>
            </w:r>
            <w:r w:rsidRPr="00A779C1">
              <w:rPr>
                <w:sz w:val="28"/>
                <w:szCs w:val="28"/>
              </w:rPr>
              <w:lastRenderedPageBreak/>
              <w:t>муниципальной услуги может быть получена заявителем на Едином портале государственных и муниципальных услуг, в МФЦ</w:t>
            </w:r>
          </w:p>
        </w:tc>
        <w:tc>
          <w:tcPr>
            <w:tcW w:w="4012"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adjustRightInd w:val="0"/>
              <w:ind w:firstLine="45"/>
              <w:rPr>
                <w:sz w:val="28"/>
                <w:szCs w:val="28"/>
              </w:rPr>
            </w:pPr>
            <w:r w:rsidRPr="00A779C1">
              <w:rPr>
                <w:vanish/>
                <w:sz w:val="28"/>
                <w:szCs w:val="28"/>
              </w:rPr>
              <w:lastRenderedPageBreak/>
              <w:t>.</w:t>
            </w:r>
          </w:p>
        </w:tc>
      </w:tr>
      <w:tr w:rsidR="00A779C1" w:rsidRPr="00A779C1" w:rsidTr="00501F9A">
        <w:tc>
          <w:tcPr>
            <w:tcW w:w="439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suppressAutoHyphens/>
              <w:autoSpaceDE/>
              <w:autoSpaceDN/>
              <w:ind w:firstLine="34"/>
              <w:rPr>
                <w:sz w:val="28"/>
                <w:szCs w:val="28"/>
              </w:rPr>
            </w:pPr>
            <w:r w:rsidRPr="00A779C1">
              <w:rPr>
                <w:sz w:val="28"/>
                <w:szCs w:val="28"/>
              </w:rPr>
              <w:lastRenderedPageBreak/>
              <w:t>2.16.</w:t>
            </w:r>
            <w:r w:rsidRPr="00A779C1">
              <w:rPr>
                <w:sz w:val="28"/>
                <w:szCs w:val="28"/>
                <w:lang w:val="en-US"/>
              </w:rPr>
              <w:t> </w:t>
            </w:r>
            <w:r w:rsidRPr="00A779C1">
              <w:rPr>
                <w:sz w:val="28"/>
                <w:szCs w:val="28"/>
              </w:rPr>
              <w:t>Особенности предоставления муниципальной услуги в электронной форме</w:t>
            </w:r>
          </w:p>
        </w:tc>
        <w:tc>
          <w:tcPr>
            <w:tcW w:w="641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tabs>
                <w:tab w:val="left" w:pos="709"/>
              </w:tabs>
              <w:autoSpaceDE/>
              <w:autoSpaceDN/>
              <w:ind w:firstLine="427"/>
              <w:jc w:val="both"/>
              <w:rPr>
                <w:rFonts w:ascii="Times New Roman CYR" w:hAnsi="Times New Roman CYR" w:cs="Times New Roman CYR"/>
                <w:sz w:val="28"/>
                <w:szCs w:val="28"/>
              </w:rPr>
            </w:pPr>
            <w:r w:rsidRPr="00A779C1">
              <w:rPr>
                <w:rFonts w:ascii="Times New Roman CYR" w:hAnsi="Times New Roman CYR" w:cs="Times New Roman CYR"/>
                <w:sz w:val="28"/>
                <w:szCs w:val="28"/>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A779C1" w:rsidRPr="00A779C1" w:rsidRDefault="00A779C1" w:rsidP="00A779C1">
            <w:pPr>
              <w:tabs>
                <w:tab w:val="left" w:pos="709"/>
              </w:tabs>
              <w:autoSpaceDE/>
              <w:autoSpaceDN/>
              <w:ind w:firstLine="427"/>
              <w:jc w:val="both"/>
              <w:rPr>
                <w:sz w:val="28"/>
                <w:szCs w:val="28"/>
              </w:rPr>
            </w:pPr>
            <w:r w:rsidRPr="00A779C1">
              <w:rPr>
                <w:rFonts w:ascii="Times New Roman CYR" w:hAnsi="Times New Roman CYR" w:cs="Times New Roman CYR"/>
                <w:sz w:val="28"/>
                <w:szCs w:val="28"/>
              </w:rPr>
              <w:t xml:space="preserve">В случае, если законом предусмотрена подача заявления о предоставлении муниципальной услуги в электронной форме заявление подается через </w:t>
            </w:r>
            <w:r w:rsidRPr="00A779C1">
              <w:rPr>
                <w:sz w:val="28"/>
                <w:szCs w:val="28"/>
              </w:rPr>
              <w:t>Портал государственных и муниципальных услуг Республики Татарстан (</w:t>
            </w:r>
            <w:r w:rsidRPr="00A779C1">
              <w:rPr>
                <w:sz w:val="28"/>
                <w:szCs w:val="28"/>
                <w:lang w:val="en-US"/>
              </w:rPr>
              <w:t>http</w:t>
            </w:r>
            <w:r w:rsidRPr="00A779C1">
              <w:rPr>
                <w:sz w:val="28"/>
                <w:szCs w:val="28"/>
              </w:rPr>
              <w:t>://u</w:t>
            </w:r>
            <w:proofErr w:type="spellStart"/>
            <w:r w:rsidRPr="00A779C1">
              <w:rPr>
                <w:sz w:val="28"/>
                <w:szCs w:val="28"/>
                <w:lang w:val="en-US"/>
              </w:rPr>
              <w:t>slugi</w:t>
            </w:r>
            <w:proofErr w:type="spellEnd"/>
            <w:r w:rsidRPr="00A779C1">
              <w:rPr>
                <w:sz w:val="28"/>
                <w:szCs w:val="28"/>
              </w:rPr>
              <w:t xml:space="preserve">. </w:t>
            </w:r>
            <w:hyperlink r:id="rId19" w:history="1">
              <w:r w:rsidRPr="00A779C1">
                <w:rPr>
                  <w:sz w:val="28"/>
                  <w:szCs w:val="28"/>
                  <w:u w:val="single"/>
                  <w:lang w:val="en-US"/>
                </w:rPr>
                <w:t>tatar</w:t>
              </w:r>
              <w:r w:rsidRPr="00A779C1">
                <w:rPr>
                  <w:sz w:val="28"/>
                  <w:szCs w:val="28"/>
                  <w:u w:val="single"/>
                </w:rPr>
                <w:t>.</w:t>
              </w:r>
              <w:r w:rsidRPr="00A779C1">
                <w:rPr>
                  <w:sz w:val="28"/>
                  <w:szCs w:val="28"/>
                  <w:u w:val="single"/>
                  <w:lang w:val="en-US"/>
                </w:rPr>
                <w:t>ru</w:t>
              </w:r>
            </w:hyperlink>
            <w:r w:rsidRPr="00A779C1">
              <w:rPr>
                <w:sz w:val="28"/>
                <w:szCs w:val="28"/>
              </w:rPr>
              <w:t>/) или Единый портал  государственных и муниципальных услуг (функций) (</w:t>
            </w:r>
            <w:r w:rsidRPr="00A779C1">
              <w:rPr>
                <w:sz w:val="28"/>
                <w:szCs w:val="28"/>
                <w:lang w:val="en-US"/>
              </w:rPr>
              <w:t>http</w:t>
            </w:r>
            <w:r w:rsidRPr="00A779C1">
              <w:rPr>
                <w:sz w:val="28"/>
                <w:szCs w:val="28"/>
              </w:rPr>
              <w:t xml:space="preserve">:// </w:t>
            </w:r>
            <w:hyperlink r:id="rId20" w:history="1">
              <w:r w:rsidRPr="00A779C1">
                <w:rPr>
                  <w:sz w:val="28"/>
                  <w:szCs w:val="28"/>
                  <w:u w:val="single"/>
                  <w:lang w:val="en-US"/>
                </w:rPr>
                <w:t>www</w:t>
              </w:r>
              <w:r w:rsidRPr="00A779C1">
                <w:rPr>
                  <w:sz w:val="28"/>
                  <w:szCs w:val="28"/>
                  <w:u w:val="single"/>
                </w:rPr>
                <w:t>.</w:t>
              </w:r>
              <w:proofErr w:type="spellStart"/>
              <w:r w:rsidRPr="00A779C1">
                <w:rPr>
                  <w:sz w:val="28"/>
                  <w:szCs w:val="28"/>
                  <w:u w:val="single"/>
                  <w:lang w:val="en-US"/>
                </w:rPr>
                <w:t>gosuslugi</w:t>
              </w:r>
              <w:proofErr w:type="spellEnd"/>
              <w:r w:rsidRPr="00A779C1">
                <w:rPr>
                  <w:sz w:val="28"/>
                  <w:szCs w:val="28"/>
                  <w:u w:val="single"/>
                </w:rPr>
                <w:t>.</w:t>
              </w:r>
              <w:proofErr w:type="spellStart"/>
              <w:r w:rsidRPr="00A779C1">
                <w:rPr>
                  <w:sz w:val="28"/>
                  <w:szCs w:val="28"/>
                  <w:u w:val="single"/>
                  <w:lang w:val="en-US"/>
                </w:rPr>
                <w:t>ru</w:t>
              </w:r>
              <w:proofErr w:type="spellEnd"/>
              <w:r w:rsidRPr="00A779C1">
                <w:rPr>
                  <w:sz w:val="28"/>
                  <w:szCs w:val="28"/>
                  <w:u w:val="single"/>
                </w:rPr>
                <w:t>/</w:t>
              </w:r>
            </w:hyperlink>
            <w:r w:rsidRPr="00A779C1">
              <w:rPr>
                <w:sz w:val="28"/>
                <w:szCs w:val="28"/>
              </w:rPr>
              <w:t>)</w:t>
            </w:r>
          </w:p>
        </w:tc>
        <w:tc>
          <w:tcPr>
            <w:tcW w:w="4012"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adjustRightInd w:val="0"/>
              <w:jc w:val="both"/>
              <w:rPr>
                <w:sz w:val="28"/>
                <w:szCs w:val="28"/>
              </w:rPr>
            </w:pPr>
            <w:r w:rsidRPr="00A779C1">
              <w:rPr>
                <w:sz w:val="28"/>
                <w:szCs w:val="28"/>
              </w:rPr>
              <w:t xml:space="preserve"> </w:t>
            </w:r>
          </w:p>
          <w:p w:rsidR="00A779C1" w:rsidRPr="00A779C1" w:rsidRDefault="00A779C1" w:rsidP="00A779C1">
            <w:pPr>
              <w:adjustRightInd w:val="0"/>
              <w:ind w:firstLine="45"/>
              <w:rPr>
                <w:sz w:val="28"/>
                <w:szCs w:val="28"/>
              </w:rPr>
            </w:pPr>
          </w:p>
        </w:tc>
      </w:tr>
      <w:bookmarkEnd w:id="9"/>
      <w:bookmarkEnd w:id="10"/>
    </w:tbl>
    <w:p w:rsidR="00A779C1" w:rsidRPr="00A779C1" w:rsidRDefault="00A779C1" w:rsidP="00A779C1">
      <w:pPr>
        <w:adjustRightInd w:val="0"/>
        <w:jc w:val="both"/>
        <w:rPr>
          <w:color w:val="000000"/>
          <w:sz w:val="28"/>
          <w:szCs w:val="28"/>
        </w:rPr>
        <w:sectPr w:rsidR="00A779C1" w:rsidRPr="00A779C1" w:rsidSect="00145176">
          <w:pgSz w:w="16840" w:h="11907" w:orient="landscape" w:code="9"/>
          <w:pgMar w:top="1134" w:right="851" w:bottom="1134" w:left="1134" w:header="720" w:footer="720" w:gutter="0"/>
          <w:cols w:space="708"/>
          <w:noEndnote/>
          <w:docGrid w:linePitch="381"/>
        </w:sectPr>
      </w:pPr>
    </w:p>
    <w:p w:rsidR="00A779C1" w:rsidRPr="00A779C1" w:rsidRDefault="00A779C1" w:rsidP="00A779C1">
      <w:pPr>
        <w:adjustRightInd w:val="0"/>
        <w:jc w:val="center"/>
        <w:rPr>
          <w:color w:val="000000"/>
          <w:sz w:val="28"/>
          <w:szCs w:val="28"/>
        </w:rPr>
      </w:pPr>
      <w:bookmarkStart w:id="41" w:name="OLE_LINK58"/>
      <w:bookmarkStart w:id="42" w:name="OLE_LINK59"/>
      <w:bookmarkStart w:id="43" w:name="OLE_LINK51"/>
      <w:bookmarkStart w:id="44" w:name="OLE_LINK52"/>
      <w:bookmarkEnd w:id="0"/>
      <w:bookmarkEnd w:id="1"/>
      <w:bookmarkEnd w:id="2"/>
      <w:bookmarkEnd w:id="3"/>
      <w:bookmarkEnd w:id="4"/>
      <w:bookmarkEnd w:id="5"/>
      <w:bookmarkEnd w:id="6"/>
      <w:bookmarkEnd w:id="7"/>
      <w:bookmarkEnd w:id="8"/>
      <w:r w:rsidRPr="00A779C1">
        <w:rPr>
          <w:b/>
          <w:bCs/>
          <w:sz w:val="28"/>
          <w:szCs w:val="28"/>
        </w:rPr>
        <w:lastRenderedPageBreak/>
        <w:t xml:space="preserve">3. </w:t>
      </w:r>
      <w:r w:rsidRPr="00A779C1">
        <w:rPr>
          <w:b/>
          <w:bCs/>
          <w:sz w:val="28"/>
          <w:szCs w:val="28"/>
          <w:lang w:val="en-US"/>
        </w:rPr>
        <w:t>C</w:t>
      </w:r>
      <w:proofErr w:type="spellStart"/>
      <w:r w:rsidRPr="00A779C1">
        <w:rPr>
          <w:b/>
          <w:bCs/>
          <w:sz w:val="28"/>
          <w:szCs w:val="28"/>
        </w:rPr>
        <w:t>остав</w:t>
      </w:r>
      <w:proofErr w:type="spellEnd"/>
      <w:r w:rsidRPr="00A779C1">
        <w:rPr>
          <w:b/>
          <w:bCs/>
          <w:sz w:val="28"/>
          <w:szCs w:val="28"/>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A779C1" w:rsidRPr="00A779C1" w:rsidRDefault="00A779C1" w:rsidP="00A779C1">
      <w:pPr>
        <w:suppressAutoHyphens/>
        <w:adjustRightInd w:val="0"/>
        <w:ind w:firstLine="709"/>
        <w:jc w:val="both"/>
        <w:rPr>
          <w:color w:val="000000"/>
          <w:sz w:val="28"/>
          <w:szCs w:val="28"/>
        </w:rPr>
      </w:pPr>
    </w:p>
    <w:p w:rsidR="00A779C1" w:rsidRPr="00A779C1" w:rsidRDefault="00A779C1" w:rsidP="00A779C1">
      <w:pPr>
        <w:suppressAutoHyphens/>
        <w:adjustRightInd w:val="0"/>
        <w:ind w:firstLine="709"/>
        <w:jc w:val="both"/>
        <w:rPr>
          <w:sz w:val="28"/>
          <w:szCs w:val="28"/>
        </w:rPr>
      </w:pPr>
      <w:r w:rsidRPr="00A779C1">
        <w:rPr>
          <w:sz w:val="28"/>
          <w:szCs w:val="28"/>
        </w:rPr>
        <w:t>3.1. Описание последовательности действий при предоставлении муниципальной услуги</w:t>
      </w:r>
    </w:p>
    <w:p w:rsidR="00A779C1" w:rsidRPr="00A779C1" w:rsidRDefault="00A779C1" w:rsidP="00A779C1">
      <w:pPr>
        <w:suppressAutoHyphens/>
        <w:adjustRightInd w:val="0"/>
        <w:ind w:firstLine="709"/>
        <w:jc w:val="both"/>
        <w:rPr>
          <w:sz w:val="28"/>
          <w:szCs w:val="28"/>
        </w:rPr>
      </w:pPr>
    </w:p>
    <w:p w:rsidR="00A779C1" w:rsidRPr="00A779C1" w:rsidRDefault="00A779C1" w:rsidP="00A779C1">
      <w:pPr>
        <w:suppressAutoHyphens/>
        <w:adjustRightInd w:val="0"/>
        <w:ind w:firstLine="709"/>
        <w:jc w:val="both"/>
        <w:rPr>
          <w:sz w:val="28"/>
          <w:szCs w:val="28"/>
        </w:rPr>
      </w:pPr>
      <w:r w:rsidRPr="00A779C1">
        <w:rPr>
          <w:sz w:val="28"/>
          <w:szCs w:val="28"/>
        </w:rPr>
        <w:t>3.1.1. Предоставление муниципальной услуги</w:t>
      </w:r>
      <w:r w:rsidRPr="00A779C1">
        <w:rPr>
          <w:sz w:val="24"/>
          <w:szCs w:val="24"/>
        </w:rPr>
        <w:t xml:space="preserve"> </w:t>
      </w:r>
      <w:r w:rsidRPr="00A779C1">
        <w:rPr>
          <w:sz w:val="28"/>
          <w:szCs w:val="28"/>
        </w:rPr>
        <w:t>включает в себя следующие процедуры:</w:t>
      </w:r>
    </w:p>
    <w:p w:rsidR="00A779C1" w:rsidRPr="00A779C1" w:rsidRDefault="00A779C1" w:rsidP="00A779C1">
      <w:pPr>
        <w:suppressAutoHyphens/>
        <w:adjustRightInd w:val="0"/>
        <w:ind w:firstLine="709"/>
        <w:jc w:val="both"/>
        <w:rPr>
          <w:sz w:val="28"/>
          <w:szCs w:val="28"/>
        </w:rPr>
      </w:pPr>
      <w:r w:rsidRPr="00A779C1">
        <w:rPr>
          <w:sz w:val="28"/>
          <w:szCs w:val="28"/>
        </w:rPr>
        <w:t>1) консультирование заявителя;</w:t>
      </w:r>
    </w:p>
    <w:p w:rsidR="00A779C1" w:rsidRPr="00A779C1" w:rsidRDefault="00A779C1" w:rsidP="00A779C1">
      <w:pPr>
        <w:suppressAutoHyphens/>
        <w:adjustRightInd w:val="0"/>
        <w:ind w:firstLine="709"/>
        <w:jc w:val="both"/>
        <w:rPr>
          <w:sz w:val="28"/>
          <w:szCs w:val="28"/>
        </w:rPr>
      </w:pPr>
      <w:r w:rsidRPr="00A779C1">
        <w:rPr>
          <w:sz w:val="28"/>
          <w:szCs w:val="28"/>
        </w:rPr>
        <w:t>2) принятие и регистрация заявления;</w:t>
      </w:r>
    </w:p>
    <w:p w:rsidR="00A779C1" w:rsidRPr="00A779C1" w:rsidRDefault="00A779C1" w:rsidP="00A779C1">
      <w:pPr>
        <w:suppressAutoHyphens/>
        <w:adjustRightInd w:val="0"/>
        <w:ind w:firstLine="709"/>
        <w:jc w:val="both"/>
        <w:rPr>
          <w:sz w:val="28"/>
          <w:szCs w:val="28"/>
        </w:rPr>
      </w:pPr>
      <w:r w:rsidRPr="00A779C1">
        <w:rPr>
          <w:sz w:val="28"/>
          <w:szCs w:val="28"/>
        </w:rPr>
        <w:t>3) формирование и направление межведомственных запросов в органы, участвующие в предоставлении муниципальной услуги;</w:t>
      </w:r>
    </w:p>
    <w:p w:rsidR="00A779C1" w:rsidRPr="00A779C1" w:rsidRDefault="00A779C1" w:rsidP="00A779C1">
      <w:pPr>
        <w:suppressAutoHyphens/>
        <w:adjustRightInd w:val="0"/>
        <w:ind w:firstLine="709"/>
        <w:jc w:val="both"/>
        <w:rPr>
          <w:sz w:val="28"/>
          <w:szCs w:val="28"/>
        </w:rPr>
      </w:pPr>
      <w:r w:rsidRPr="00A779C1">
        <w:rPr>
          <w:sz w:val="28"/>
          <w:szCs w:val="28"/>
        </w:rPr>
        <w:t>4) подготовка и выдача результата муниципальной услуги;</w:t>
      </w:r>
    </w:p>
    <w:p w:rsidR="00A779C1" w:rsidRPr="00A779C1" w:rsidRDefault="00A779C1" w:rsidP="00A779C1">
      <w:pPr>
        <w:tabs>
          <w:tab w:val="left" w:pos="1230"/>
        </w:tabs>
        <w:suppressAutoHyphens/>
        <w:adjustRightInd w:val="0"/>
        <w:ind w:firstLine="709"/>
        <w:jc w:val="both"/>
        <w:rPr>
          <w:sz w:val="28"/>
          <w:szCs w:val="28"/>
        </w:rPr>
      </w:pPr>
      <w:r w:rsidRPr="00A779C1">
        <w:rPr>
          <w:sz w:val="28"/>
          <w:szCs w:val="28"/>
        </w:rPr>
        <w:tab/>
      </w:r>
    </w:p>
    <w:p w:rsidR="00A779C1" w:rsidRPr="00A779C1" w:rsidRDefault="00A779C1" w:rsidP="00A779C1">
      <w:pPr>
        <w:suppressAutoHyphens/>
        <w:adjustRightInd w:val="0"/>
        <w:ind w:firstLine="709"/>
        <w:jc w:val="both"/>
        <w:rPr>
          <w:sz w:val="28"/>
          <w:szCs w:val="28"/>
        </w:rPr>
      </w:pPr>
      <w:r w:rsidRPr="00A779C1">
        <w:rPr>
          <w:sz w:val="28"/>
          <w:szCs w:val="28"/>
        </w:rPr>
        <w:t>3.2. Оказание консультаций заявителю</w:t>
      </w:r>
    </w:p>
    <w:p w:rsidR="00A779C1" w:rsidRPr="00A779C1" w:rsidRDefault="00A779C1" w:rsidP="00A779C1">
      <w:pPr>
        <w:suppressAutoHyphens/>
        <w:adjustRightInd w:val="0"/>
        <w:ind w:firstLine="709"/>
        <w:jc w:val="both"/>
        <w:rPr>
          <w:sz w:val="28"/>
          <w:szCs w:val="28"/>
        </w:rPr>
      </w:pPr>
    </w:p>
    <w:p w:rsidR="00A779C1" w:rsidRPr="00A779C1" w:rsidRDefault="00A779C1" w:rsidP="00A779C1">
      <w:pPr>
        <w:suppressAutoHyphens/>
        <w:adjustRightInd w:val="0"/>
        <w:ind w:firstLine="709"/>
        <w:jc w:val="both"/>
        <w:rPr>
          <w:sz w:val="28"/>
          <w:szCs w:val="28"/>
        </w:rPr>
      </w:pPr>
      <w:r w:rsidRPr="00A779C1">
        <w:rPr>
          <w:sz w:val="28"/>
          <w:szCs w:val="28"/>
        </w:rPr>
        <w:t xml:space="preserve">3.2.1. Заявитель вправе обратиться в </w:t>
      </w:r>
      <w:r w:rsidRPr="00A779C1">
        <w:rPr>
          <w:sz w:val="28"/>
          <w:szCs w:val="24"/>
        </w:rPr>
        <w:t>Палату</w:t>
      </w:r>
      <w:r w:rsidRPr="00A779C1">
        <w:rPr>
          <w:sz w:val="28"/>
          <w:szCs w:val="28"/>
        </w:rPr>
        <w:t xml:space="preserve"> лично, по телефону и (или) электронной почте для получения консультаций о порядке получения муниципальной услуги.</w:t>
      </w:r>
    </w:p>
    <w:p w:rsidR="00A779C1" w:rsidRPr="00A779C1" w:rsidRDefault="00A779C1" w:rsidP="00A779C1">
      <w:pPr>
        <w:suppressAutoHyphens/>
        <w:adjustRightInd w:val="0"/>
        <w:ind w:firstLine="709"/>
        <w:jc w:val="both"/>
        <w:rPr>
          <w:sz w:val="28"/>
          <w:szCs w:val="28"/>
        </w:rPr>
      </w:pPr>
      <w:r w:rsidRPr="00A779C1">
        <w:rPr>
          <w:sz w:val="28"/>
          <w:szCs w:val="28"/>
        </w:rPr>
        <w:t xml:space="preserve">Специалист </w:t>
      </w:r>
      <w:r w:rsidRPr="00A779C1">
        <w:rPr>
          <w:sz w:val="28"/>
          <w:szCs w:val="24"/>
        </w:rPr>
        <w:t xml:space="preserve">Палаты </w:t>
      </w:r>
      <w:r w:rsidRPr="00A779C1">
        <w:rPr>
          <w:sz w:val="28"/>
          <w:szCs w:val="28"/>
        </w:rPr>
        <w:t>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A779C1" w:rsidRPr="00A779C1" w:rsidRDefault="00A779C1" w:rsidP="00A779C1">
      <w:pPr>
        <w:suppressAutoHyphens/>
        <w:adjustRightInd w:val="0"/>
        <w:ind w:firstLine="709"/>
        <w:jc w:val="both"/>
        <w:rPr>
          <w:sz w:val="28"/>
          <w:szCs w:val="28"/>
        </w:rPr>
      </w:pPr>
      <w:r w:rsidRPr="00A779C1">
        <w:rPr>
          <w:sz w:val="28"/>
          <w:szCs w:val="28"/>
        </w:rPr>
        <w:t>Процедуры, устанавливаемые настоящим пунктом, осуществляются в день обращения заявителя.</w:t>
      </w:r>
    </w:p>
    <w:p w:rsidR="00A779C1" w:rsidRPr="00A779C1" w:rsidRDefault="00A779C1" w:rsidP="00A779C1">
      <w:pPr>
        <w:suppressAutoHyphens/>
        <w:adjustRightInd w:val="0"/>
        <w:ind w:firstLine="709"/>
        <w:jc w:val="both"/>
        <w:rPr>
          <w:sz w:val="28"/>
          <w:szCs w:val="28"/>
        </w:rPr>
      </w:pPr>
      <w:r w:rsidRPr="00A779C1">
        <w:rPr>
          <w:sz w:val="28"/>
          <w:szCs w:val="28"/>
        </w:rPr>
        <w:t>Результат процедур: консультации по составу, форме представляемой документации и другим вопросам получения разрешения.</w:t>
      </w:r>
    </w:p>
    <w:p w:rsidR="00A779C1" w:rsidRPr="00A779C1" w:rsidRDefault="00A779C1" w:rsidP="00A779C1">
      <w:pPr>
        <w:suppressAutoHyphens/>
        <w:adjustRightInd w:val="0"/>
        <w:ind w:firstLine="709"/>
        <w:jc w:val="both"/>
        <w:rPr>
          <w:sz w:val="28"/>
          <w:szCs w:val="28"/>
        </w:rPr>
      </w:pPr>
    </w:p>
    <w:p w:rsidR="00A779C1" w:rsidRPr="00A779C1" w:rsidRDefault="00A779C1" w:rsidP="00A779C1">
      <w:pPr>
        <w:suppressAutoHyphens/>
        <w:adjustRightInd w:val="0"/>
        <w:ind w:firstLine="709"/>
        <w:jc w:val="both"/>
        <w:rPr>
          <w:sz w:val="28"/>
          <w:szCs w:val="28"/>
        </w:rPr>
      </w:pPr>
      <w:r w:rsidRPr="00A779C1">
        <w:rPr>
          <w:sz w:val="28"/>
          <w:szCs w:val="28"/>
        </w:rPr>
        <w:t>3.3. Принятие и регистрация заявления</w:t>
      </w:r>
    </w:p>
    <w:p w:rsidR="00A779C1" w:rsidRPr="00A779C1" w:rsidRDefault="00A779C1" w:rsidP="00A779C1">
      <w:pPr>
        <w:suppressAutoHyphens/>
        <w:autoSpaceDE/>
        <w:autoSpaceDN/>
        <w:ind w:firstLine="709"/>
        <w:jc w:val="both"/>
        <w:rPr>
          <w:sz w:val="28"/>
          <w:szCs w:val="28"/>
        </w:rPr>
      </w:pPr>
    </w:p>
    <w:p w:rsidR="00A779C1" w:rsidRPr="00A779C1" w:rsidRDefault="00A779C1" w:rsidP="00A779C1">
      <w:pPr>
        <w:suppressAutoHyphens/>
        <w:autoSpaceDE/>
        <w:autoSpaceDN/>
        <w:ind w:firstLine="709"/>
        <w:jc w:val="both"/>
        <w:rPr>
          <w:sz w:val="28"/>
          <w:szCs w:val="28"/>
        </w:rPr>
      </w:pPr>
      <w:r w:rsidRPr="00A779C1">
        <w:rPr>
          <w:sz w:val="28"/>
          <w:szCs w:val="28"/>
        </w:rPr>
        <w:t>3.3.1. Заявитель лично, через доверенное лицо или через МФЦ, удаленное рабочее место МФЦ подает письменное заявление о предоставлении муниципальной услуги</w:t>
      </w:r>
      <w:r w:rsidRPr="00A779C1">
        <w:rPr>
          <w:sz w:val="28"/>
          <w:szCs w:val="24"/>
        </w:rPr>
        <w:t xml:space="preserve"> и представляет документы в соответствии с пунктом 2.5 настоящего Регламента </w:t>
      </w:r>
      <w:r w:rsidRPr="00A779C1">
        <w:rPr>
          <w:sz w:val="28"/>
          <w:szCs w:val="28"/>
        </w:rPr>
        <w:t xml:space="preserve">в </w:t>
      </w:r>
      <w:r w:rsidRPr="00A779C1">
        <w:rPr>
          <w:sz w:val="28"/>
          <w:szCs w:val="24"/>
        </w:rPr>
        <w:t>Палату</w:t>
      </w:r>
      <w:r w:rsidRPr="00A779C1">
        <w:rPr>
          <w:sz w:val="28"/>
          <w:szCs w:val="28"/>
        </w:rPr>
        <w:t xml:space="preserve">. </w:t>
      </w:r>
    </w:p>
    <w:p w:rsidR="00A779C1" w:rsidRPr="00A779C1" w:rsidRDefault="00A779C1" w:rsidP="00A779C1">
      <w:pPr>
        <w:suppressAutoHyphens/>
        <w:autoSpaceDE/>
        <w:autoSpaceDN/>
        <w:ind w:firstLine="709"/>
        <w:jc w:val="both"/>
        <w:rPr>
          <w:sz w:val="28"/>
          <w:szCs w:val="28"/>
        </w:rPr>
      </w:pPr>
      <w:r w:rsidRPr="00A779C1">
        <w:rPr>
          <w:sz w:val="28"/>
          <w:szCs w:val="28"/>
        </w:rPr>
        <w:t xml:space="preserve">Заявление о предоставлении муниципальной услуги в электронной форме направляется в </w:t>
      </w:r>
      <w:r w:rsidRPr="00A779C1">
        <w:rPr>
          <w:sz w:val="28"/>
          <w:szCs w:val="24"/>
        </w:rPr>
        <w:t>Палату</w:t>
      </w:r>
      <w:r w:rsidRPr="00A779C1">
        <w:rPr>
          <w:sz w:val="28"/>
          <w:szCs w:val="28"/>
        </w:rPr>
        <w:t xml:space="preserve">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A779C1" w:rsidRPr="00A779C1" w:rsidRDefault="00A779C1" w:rsidP="00A779C1">
      <w:pPr>
        <w:suppressAutoHyphens/>
        <w:adjustRightInd w:val="0"/>
        <w:ind w:firstLine="709"/>
        <w:jc w:val="both"/>
        <w:rPr>
          <w:bCs/>
          <w:sz w:val="28"/>
          <w:szCs w:val="28"/>
        </w:rPr>
      </w:pPr>
      <w:r w:rsidRPr="00A779C1">
        <w:rPr>
          <w:sz w:val="28"/>
          <w:szCs w:val="28"/>
        </w:rPr>
        <w:t>3.3.2.</w:t>
      </w:r>
      <w:r w:rsidRPr="00A779C1">
        <w:rPr>
          <w:bCs/>
          <w:sz w:val="28"/>
          <w:szCs w:val="28"/>
        </w:rPr>
        <w:t xml:space="preserve">Специалист </w:t>
      </w:r>
      <w:r w:rsidRPr="00A779C1">
        <w:rPr>
          <w:sz w:val="28"/>
          <w:szCs w:val="24"/>
        </w:rPr>
        <w:t>Палаты</w:t>
      </w:r>
      <w:r w:rsidRPr="00A779C1">
        <w:rPr>
          <w:bCs/>
          <w:sz w:val="28"/>
          <w:szCs w:val="28"/>
        </w:rPr>
        <w:t>, ведущий прием заявлений, осуществляет:</w:t>
      </w:r>
    </w:p>
    <w:p w:rsidR="00A779C1" w:rsidRPr="00A779C1" w:rsidRDefault="00A779C1" w:rsidP="00A779C1">
      <w:pPr>
        <w:suppressAutoHyphens/>
        <w:adjustRightInd w:val="0"/>
        <w:ind w:firstLine="709"/>
        <w:jc w:val="both"/>
        <w:rPr>
          <w:bCs/>
          <w:sz w:val="28"/>
          <w:szCs w:val="28"/>
        </w:rPr>
      </w:pPr>
      <w:r w:rsidRPr="00A779C1">
        <w:rPr>
          <w:bCs/>
          <w:sz w:val="28"/>
          <w:szCs w:val="28"/>
        </w:rPr>
        <w:lastRenderedPageBreak/>
        <w:t xml:space="preserve">установление личности заявителя; </w:t>
      </w:r>
    </w:p>
    <w:p w:rsidR="00A779C1" w:rsidRPr="00A779C1" w:rsidRDefault="00A779C1" w:rsidP="00A779C1">
      <w:pPr>
        <w:suppressAutoHyphens/>
        <w:adjustRightInd w:val="0"/>
        <w:ind w:firstLine="709"/>
        <w:jc w:val="both"/>
        <w:rPr>
          <w:bCs/>
          <w:sz w:val="28"/>
          <w:szCs w:val="28"/>
        </w:rPr>
      </w:pPr>
      <w:r w:rsidRPr="00A779C1">
        <w:rPr>
          <w:bCs/>
          <w:sz w:val="28"/>
          <w:szCs w:val="28"/>
        </w:rPr>
        <w:t>проверку полномочий заявителя (в случае действия по доверенности);</w:t>
      </w:r>
    </w:p>
    <w:p w:rsidR="00A779C1" w:rsidRPr="00A779C1" w:rsidRDefault="00A779C1" w:rsidP="00A779C1">
      <w:pPr>
        <w:suppressAutoHyphens/>
        <w:adjustRightInd w:val="0"/>
        <w:ind w:firstLine="709"/>
        <w:jc w:val="both"/>
        <w:rPr>
          <w:bCs/>
          <w:sz w:val="28"/>
          <w:szCs w:val="28"/>
        </w:rPr>
      </w:pPr>
      <w:r w:rsidRPr="00A779C1">
        <w:rPr>
          <w:bCs/>
          <w:sz w:val="28"/>
          <w:szCs w:val="28"/>
        </w:rPr>
        <w:t xml:space="preserve">проверку наличия документов, предусмотренных пунктом 2.5 настоящего Регламента; </w:t>
      </w:r>
    </w:p>
    <w:p w:rsidR="00A779C1" w:rsidRPr="00A779C1" w:rsidRDefault="00A779C1" w:rsidP="00A779C1">
      <w:pPr>
        <w:suppressAutoHyphens/>
        <w:adjustRightInd w:val="0"/>
        <w:ind w:firstLine="709"/>
        <w:jc w:val="both"/>
        <w:rPr>
          <w:bCs/>
          <w:sz w:val="28"/>
          <w:szCs w:val="28"/>
        </w:rPr>
      </w:pPr>
      <w:r w:rsidRPr="00A779C1">
        <w:rPr>
          <w:bCs/>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A779C1" w:rsidRPr="00A779C1" w:rsidRDefault="00A779C1" w:rsidP="00A779C1">
      <w:pPr>
        <w:suppressAutoHyphens/>
        <w:adjustRightInd w:val="0"/>
        <w:ind w:firstLine="709"/>
        <w:jc w:val="both"/>
        <w:rPr>
          <w:bCs/>
          <w:sz w:val="28"/>
          <w:szCs w:val="28"/>
        </w:rPr>
      </w:pPr>
      <w:r w:rsidRPr="00A779C1">
        <w:rPr>
          <w:bCs/>
          <w:sz w:val="28"/>
          <w:szCs w:val="28"/>
        </w:rPr>
        <w:t xml:space="preserve">В случае отсутствия замечаний специалист </w:t>
      </w:r>
      <w:r w:rsidRPr="00A779C1">
        <w:rPr>
          <w:sz w:val="28"/>
          <w:szCs w:val="24"/>
        </w:rPr>
        <w:t>Палаты</w:t>
      </w:r>
      <w:r w:rsidRPr="00A779C1">
        <w:rPr>
          <w:bCs/>
          <w:sz w:val="28"/>
          <w:szCs w:val="28"/>
        </w:rPr>
        <w:t xml:space="preserve"> осуществляет:</w:t>
      </w:r>
    </w:p>
    <w:p w:rsidR="00A779C1" w:rsidRPr="00A779C1" w:rsidRDefault="00A779C1" w:rsidP="00A779C1">
      <w:pPr>
        <w:suppressAutoHyphens/>
        <w:adjustRightInd w:val="0"/>
        <w:ind w:firstLine="709"/>
        <w:jc w:val="both"/>
        <w:rPr>
          <w:bCs/>
          <w:sz w:val="28"/>
          <w:szCs w:val="28"/>
        </w:rPr>
      </w:pPr>
      <w:r w:rsidRPr="00A779C1">
        <w:rPr>
          <w:bCs/>
          <w:sz w:val="28"/>
          <w:szCs w:val="28"/>
        </w:rPr>
        <w:t>прием и регистрацию заявления в специальном журнале;</w:t>
      </w:r>
    </w:p>
    <w:p w:rsidR="00A779C1" w:rsidRPr="00A779C1" w:rsidRDefault="00A779C1" w:rsidP="00A779C1">
      <w:pPr>
        <w:suppressAutoHyphens/>
        <w:adjustRightInd w:val="0"/>
        <w:ind w:firstLine="709"/>
        <w:jc w:val="both"/>
        <w:rPr>
          <w:bCs/>
          <w:sz w:val="28"/>
          <w:szCs w:val="28"/>
        </w:rPr>
      </w:pPr>
      <w:r w:rsidRPr="00A779C1">
        <w:rPr>
          <w:bCs/>
          <w:sz w:val="28"/>
          <w:szCs w:val="28"/>
        </w:rPr>
        <w:t xml:space="preserve">вручение заявителю копии </w:t>
      </w:r>
      <w:r w:rsidRPr="00A779C1">
        <w:rPr>
          <w:sz w:val="28"/>
          <w:szCs w:val="28"/>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p>
    <w:p w:rsidR="00A779C1" w:rsidRPr="00A779C1" w:rsidRDefault="00A779C1" w:rsidP="00A779C1">
      <w:pPr>
        <w:suppressAutoHyphens/>
        <w:adjustRightInd w:val="0"/>
        <w:ind w:firstLine="709"/>
        <w:jc w:val="both"/>
        <w:rPr>
          <w:bCs/>
          <w:sz w:val="28"/>
          <w:szCs w:val="28"/>
        </w:rPr>
      </w:pPr>
      <w:r w:rsidRPr="00A779C1">
        <w:rPr>
          <w:bCs/>
          <w:sz w:val="28"/>
          <w:szCs w:val="28"/>
        </w:rPr>
        <w:t>направление заявления на рассмотрение руководителю Палаты.</w:t>
      </w:r>
    </w:p>
    <w:p w:rsidR="00A779C1" w:rsidRPr="00A779C1" w:rsidRDefault="00A779C1" w:rsidP="00A779C1">
      <w:pPr>
        <w:adjustRightInd w:val="0"/>
        <w:ind w:firstLine="709"/>
        <w:jc w:val="both"/>
        <w:rPr>
          <w:bCs/>
          <w:sz w:val="28"/>
          <w:szCs w:val="28"/>
        </w:rPr>
      </w:pPr>
      <w:r w:rsidRPr="00A779C1">
        <w:rPr>
          <w:bCs/>
          <w:sz w:val="28"/>
          <w:szCs w:val="28"/>
        </w:rPr>
        <w:t xml:space="preserve">В случае наличия оснований для отказа в приеме документов, специалист Палаты, ведущий прием документов, уведомляет заявителя </w:t>
      </w:r>
      <w:r w:rsidRPr="00A779C1">
        <w:rPr>
          <w:rFonts w:ascii="Times New Roman CYR" w:hAnsi="Times New Roman CYR" w:cs="Times New Roman CYR"/>
          <w:sz w:val="28"/>
          <w:szCs w:val="28"/>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A779C1" w:rsidRPr="00A779C1" w:rsidRDefault="00A779C1" w:rsidP="00A779C1">
      <w:pPr>
        <w:suppressAutoHyphens/>
        <w:adjustRightInd w:val="0"/>
        <w:ind w:firstLine="709"/>
        <w:jc w:val="both"/>
        <w:rPr>
          <w:bCs/>
          <w:sz w:val="28"/>
          <w:szCs w:val="28"/>
        </w:rPr>
      </w:pPr>
      <w:r w:rsidRPr="00A779C1">
        <w:rPr>
          <w:bCs/>
          <w:sz w:val="28"/>
          <w:szCs w:val="28"/>
        </w:rPr>
        <w:t>Процедуры, устанавливаемые настоящим пунктом, осуществляются:</w:t>
      </w:r>
    </w:p>
    <w:p w:rsidR="00A779C1" w:rsidRPr="00A779C1" w:rsidRDefault="00A779C1" w:rsidP="00A779C1">
      <w:pPr>
        <w:suppressAutoHyphens/>
        <w:adjustRightInd w:val="0"/>
        <w:ind w:firstLine="709"/>
        <w:jc w:val="both"/>
        <w:rPr>
          <w:bCs/>
          <w:sz w:val="28"/>
          <w:szCs w:val="28"/>
        </w:rPr>
      </w:pPr>
      <w:r w:rsidRPr="00A779C1">
        <w:rPr>
          <w:bCs/>
          <w:sz w:val="28"/>
          <w:szCs w:val="28"/>
        </w:rPr>
        <w:t>прием заявления и документов в течение 15 минут;</w:t>
      </w:r>
    </w:p>
    <w:p w:rsidR="00A779C1" w:rsidRPr="00A779C1" w:rsidRDefault="00A779C1" w:rsidP="00A779C1">
      <w:pPr>
        <w:suppressAutoHyphens/>
        <w:adjustRightInd w:val="0"/>
        <w:ind w:firstLine="709"/>
        <w:jc w:val="both"/>
        <w:rPr>
          <w:bCs/>
          <w:sz w:val="28"/>
          <w:szCs w:val="28"/>
        </w:rPr>
      </w:pPr>
      <w:r w:rsidRPr="00A779C1">
        <w:rPr>
          <w:bCs/>
          <w:sz w:val="28"/>
          <w:szCs w:val="28"/>
        </w:rPr>
        <w:t>регистрация заявления в течение одного дня с момента поступления заявления.</w:t>
      </w:r>
    </w:p>
    <w:p w:rsidR="00A779C1" w:rsidRPr="00A779C1" w:rsidRDefault="00A779C1" w:rsidP="00A779C1">
      <w:pPr>
        <w:suppressAutoHyphens/>
        <w:adjustRightInd w:val="0"/>
        <w:ind w:firstLine="709"/>
        <w:jc w:val="both"/>
        <w:rPr>
          <w:bCs/>
          <w:sz w:val="28"/>
          <w:szCs w:val="28"/>
        </w:rPr>
      </w:pPr>
      <w:r w:rsidRPr="00A779C1">
        <w:rPr>
          <w:sz w:val="28"/>
          <w:szCs w:val="28"/>
        </w:rPr>
        <w:t xml:space="preserve">Результат процедур: принятое и зарегистрированное заявление, направленное на рассмотрение руководителю Палаты или возвращенные заявителю документы. </w:t>
      </w:r>
    </w:p>
    <w:p w:rsidR="00A779C1" w:rsidRPr="00A779C1" w:rsidRDefault="00A779C1" w:rsidP="00A779C1">
      <w:pPr>
        <w:adjustRightInd w:val="0"/>
        <w:ind w:firstLine="709"/>
        <w:jc w:val="both"/>
        <w:rPr>
          <w:sz w:val="28"/>
          <w:szCs w:val="28"/>
        </w:rPr>
      </w:pPr>
      <w:r w:rsidRPr="00A779C1">
        <w:rPr>
          <w:sz w:val="28"/>
          <w:szCs w:val="28"/>
        </w:rPr>
        <w:t>3.3.3. Руководитель Палаты рассматривает заявление, определяет исполнителя и направляет специалисту Палаты.</w:t>
      </w:r>
    </w:p>
    <w:p w:rsidR="00A779C1" w:rsidRPr="00A779C1" w:rsidRDefault="00A779C1" w:rsidP="00A779C1">
      <w:pPr>
        <w:suppressAutoHyphens/>
        <w:autoSpaceDE/>
        <w:autoSpaceDN/>
        <w:ind w:firstLine="709"/>
        <w:jc w:val="both"/>
        <w:rPr>
          <w:sz w:val="28"/>
          <w:szCs w:val="28"/>
        </w:rPr>
      </w:pPr>
      <w:r w:rsidRPr="00A779C1">
        <w:rPr>
          <w:sz w:val="28"/>
          <w:szCs w:val="28"/>
        </w:rPr>
        <w:t>Процедура, устанавливаемая настоящим пунктом, осуществляется в течение одного дня с момента регистрации заявления.</w:t>
      </w:r>
    </w:p>
    <w:p w:rsidR="00A779C1" w:rsidRPr="00A779C1" w:rsidRDefault="00A779C1" w:rsidP="00A779C1">
      <w:pPr>
        <w:suppressAutoHyphens/>
        <w:adjustRightInd w:val="0"/>
        <w:ind w:firstLine="709"/>
        <w:jc w:val="both"/>
        <w:rPr>
          <w:sz w:val="28"/>
          <w:szCs w:val="28"/>
        </w:rPr>
      </w:pPr>
      <w:r w:rsidRPr="00A779C1">
        <w:rPr>
          <w:sz w:val="28"/>
          <w:szCs w:val="28"/>
        </w:rPr>
        <w:t>Результат процедуры: направленное исполнителю заявление.</w:t>
      </w:r>
    </w:p>
    <w:p w:rsidR="00A779C1" w:rsidRPr="00A779C1" w:rsidRDefault="00A779C1" w:rsidP="00A779C1">
      <w:pPr>
        <w:tabs>
          <w:tab w:val="left" w:pos="8610"/>
        </w:tabs>
        <w:suppressAutoHyphens/>
        <w:autoSpaceDE/>
        <w:autoSpaceDN/>
        <w:ind w:firstLine="709"/>
        <w:jc w:val="both"/>
        <w:rPr>
          <w:sz w:val="28"/>
          <w:szCs w:val="28"/>
        </w:rPr>
      </w:pPr>
    </w:p>
    <w:p w:rsidR="00A779C1" w:rsidRPr="00A779C1" w:rsidRDefault="00A779C1" w:rsidP="00A779C1">
      <w:pPr>
        <w:tabs>
          <w:tab w:val="left" w:pos="8610"/>
        </w:tabs>
        <w:suppressAutoHyphens/>
        <w:autoSpaceDE/>
        <w:autoSpaceDN/>
        <w:ind w:firstLine="709"/>
        <w:jc w:val="both"/>
        <w:rPr>
          <w:sz w:val="28"/>
          <w:szCs w:val="28"/>
        </w:rPr>
      </w:pPr>
      <w:r w:rsidRPr="00A779C1">
        <w:rPr>
          <w:sz w:val="28"/>
          <w:szCs w:val="28"/>
        </w:rPr>
        <w:t>3.4. Формирование и направление межведомственных запросов в органы, участвующие в предоставлении муниципальной услуги</w:t>
      </w:r>
    </w:p>
    <w:p w:rsidR="00A779C1" w:rsidRPr="00A779C1" w:rsidRDefault="00A779C1" w:rsidP="00A779C1">
      <w:pPr>
        <w:suppressAutoHyphens/>
        <w:autoSpaceDE/>
        <w:autoSpaceDN/>
        <w:ind w:firstLine="709"/>
        <w:jc w:val="both"/>
        <w:rPr>
          <w:spacing w:val="-1"/>
          <w:sz w:val="28"/>
          <w:szCs w:val="28"/>
        </w:rPr>
      </w:pPr>
    </w:p>
    <w:p w:rsidR="00A779C1" w:rsidRPr="00A779C1" w:rsidRDefault="00A779C1" w:rsidP="00A779C1">
      <w:pPr>
        <w:suppressAutoHyphens/>
        <w:autoSpaceDE/>
        <w:autoSpaceDN/>
        <w:ind w:firstLine="709"/>
        <w:jc w:val="both"/>
        <w:rPr>
          <w:rFonts w:ascii="Times New Roman CYR" w:hAnsi="Times New Roman CYR" w:cs="Times New Roman CYR"/>
          <w:sz w:val="28"/>
          <w:szCs w:val="28"/>
        </w:rPr>
      </w:pPr>
      <w:r w:rsidRPr="00A779C1">
        <w:rPr>
          <w:spacing w:val="-1"/>
          <w:sz w:val="28"/>
          <w:szCs w:val="28"/>
        </w:rPr>
        <w:t xml:space="preserve">3.4.1. Специалист Палаты </w:t>
      </w:r>
      <w:r w:rsidRPr="00A779C1">
        <w:rPr>
          <w:rFonts w:ascii="Times New Roman CYR" w:hAnsi="Times New Roman CYR" w:cs="Times New Roman CYR"/>
          <w:sz w:val="28"/>
          <w:szCs w:val="28"/>
        </w:rPr>
        <w:t>направляет в электронной форме посредством системы межведомственного электронного взаимодействия запросы о предоставлении документов (сведений), получаемых в рамках межведомственного взаимодействия. Перечень документов (сведений) определяется в зависимости от категории получателей услуг (приложение №5).</w:t>
      </w:r>
    </w:p>
    <w:p w:rsidR="00A779C1" w:rsidRPr="00A779C1" w:rsidRDefault="00A779C1" w:rsidP="00A779C1">
      <w:pPr>
        <w:suppressAutoHyphens/>
        <w:autoSpaceDE/>
        <w:autoSpaceDN/>
        <w:ind w:firstLine="709"/>
        <w:jc w:val="both"/>
        <w:rPr>
          <w:spacing w:val="-1"/>
          <w:sz w:val="28"/>
          <w:szCs w:val="28"/>
        </w:rPr>
      </w:pPr>
      <w:r w:rsidRPr="00A779C1">
        <w:rPr>
          <w:spacing w:val="-1"/>
          <w:sz w:val="28"/>
          <w:szCs w:val="28"/>
        </w:rPr>
        <w:t>Процедуры, устанавливаемые настоящим пунктом, осуществляются в течение одного дня с момента поступления заявления о предоставлении муниципальной услуги.</w:t>
      </w:r>
    </w:p>
    <w:p w:rsidR="00A779C1" w:rsidRPr="00A779C1" w:rsidRDefault="00A779C1" w:rsidP="00A779C1">
      <w:pPr>
        <w:suppressAutoHyphens/>
        <w:autoSpaceDE/>
        <w:autoSpaceDN/>
        <w:ind w:firstLine="709"/>
        <w:jc w:val="both"/>
        <w:rPr>
          <w:spacing w:val="-1"/>
          <w:sz w:val="28"/>
          <w:szCs w:val="28"/>
        </w:rPr>
      </w:pPr>
      <w:r w:rsidRPr="00A779C1">
        <w:rPr>
          <w:spacing w:val="-1"/>
          <w:sz w:val="28"/>
          <w:szCs w:val="28"/>
        </w:rPr>
        <w:t xml:space="preserve">Результат процедуры: направленные в органы власти запросы. </w:t>
      </w:r>
    </w:p>
    <w:p w:rsidR="00A779C1" w:rsidRPr="00A779C1" w:rsidRDefault="00A779C1" w:rsidP="00A779C1">
      <w:pPr>
        <w:adjustRightInd w:val="0"/>
        <w:ind w:firstLine="709"/>
        <w:jc w:val="both"/>
        <w:rPr>
          <w:rFonts w:ascii="Times New Roman CYR" w:hAnsi="Times New Roman CYR" w:cs="Times New Roman CYR"/>
          <w:sz w:val="28"/>
          <w:szCs w:val="28"/>
        </w:rPr>
      </w:pPr>
      <w:r w:rsidRPr="00A779C1">
        <w:rPr>
          <w:rFonts w:ascii="Times New Roman CYR" w:hAnsi="Times New Roman CYR" w:cs="Times New Roman CYR"/>
          <w:sz w:val="28"/>
          <w:szCs w:val="28"/>
        </w:rPr>
        <w:t xml:space="preserve">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w:t>
      </w:r>
      <w:r w:rsidRPr="00A779C1">
        <w:rPr>
          <w:rFonts w:ascii="Times New Roman CYR" w:hAnsi="Times New Roman CYR" w:cs="Times New Roman CYR"/>
          <w:sz w:val="28"/>
          <w:szCs w:val="28"/>
        </w:rPr>
        <w:lastRenderedPageBreak/>
        <w:t>отсутствии документа и (или) информации, необходимых для предоставления муниципальной услуги (далее – уведомление об отказе).</w:t>
      </w:r>
    </w:p>
    <w:p w:rsidR="00A779C1" w:rsidRPr="00A779C1" w:rsidRDefault="00A779C1" w:rsidP="00A779C1">
      <w:pPr>
        <w:suppressAutoHyphens/>
        <w:adjustRightInd w:val="0"/>
        <w:ind w:firstLine="709"/>
        <w:jc w:val="both"/>
        <w:rPr>
          <w:sz w:val="28"/>
          <w:szCs w:val="28"/>
        </w:rPr>
      </w:pPr>
      <w:r w:rsidRPr="00A779C1">
        <w:rPr>
          <w:sz w:val="28"/>
          <w:szCs w:val="28"/>
        </w:rPr>
        <w:t>Процедуры, устанавливаемые настоящим подпунктом, осуществляются в следующие сроки:</w:t>
      </w:r>
    </w:p>
    <w:p w:rsidR="00A779C1" w:rsidRPr="00A779C1" w:rsidRDefault="00A779C1" w:rsidP="00A779C1">
      <w:pPr>
        <w:suppressAutoHyphens/>
        <w:adjustRightInd w:val="0"/>
        <w:ind w:firstLine="709"/>
        <w:jc w:val="both"/>
        <w:rPr>
          <w:sz w:val="28"/>
          <w:szCs w:val="28"/>
        </w:rPr>
      </w:pPr>
      <w:r w:rsidRPr="00A779C1">
        <w:rPr>
          <w:sz w:val="28"/>
          <w:szCs w:val="28"/>
        </w:rPr>
        <w:t>по документам (сведениям), направляемым специалистами Росреестра, не более трех рабочих дней;</w:t>
      </w:r>
    </w:p>
    <w:p w:rsidR="00A779C1" w:rsidRPr="00A779C1" w:rsidRDefault="00A779C1" w:rsidP="00A779C1">
      <w:pPr>
        <w:suppressAutoHyphens/>
        <w:adjustRightInd w:val="0"/>
        <w:ind w:firstLine="709"/>
        <w:jc w:val="both"/>
        <w:rPr>
          <w:sz w:val="28"/>
          <w:szCs w:val="28"/>
        </w:rPr>
      </w:pPr>
      <w:r w:rsidRPr="00A779C1">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A779C1" w:rsidRPr="00A779C1" w:rsidRDefault="00A779C1" w:rsidP="00A779C1">
      <w:pPr>
        <w:suppressAutoHyphens/>
        <w:autoSpaceDE/>
        <w:autoSpaceDN/>
        <w:ind w:firstLine="720"/>
        <w:jc w:val="both"/>
        <w:rPr>
          <w:sz w:val="28"/>
          <w:szCs w:val="28"/>
        </w:rPr>
      </w:pPr>
      <w:r w:rsidRPr="00A779C1">
        <w:rPr>
          <w:sz w:val="28"/>
          <w:szCs w:val="28"/>
        </w:rPr>
        <w:t>Результат процедур: документы (сведения) либо уведомление об отказе, направленные в Палату.</w:t>
      </w:r>
    </w:p>
    <w:p w:rsidR="00A779C1" w:rsidRPr="00A779C1" w:rsidRDefault="00A779C1" w:rsidP="00A779C1">
      <w:pPr>
        <w:adjustRightInd w:val="0"/>
        <w:ind w:firstLine="720"/>
        <w:jc w:val="both"/>
        <w:rPr>
          <w:sz w:val="28"/>
          <w:szCs w:val="28"/>
        </w:rPr>
      </w:pPr>
    </w:p>
    <w:p w:rsidR="00A779C1" w:rsidRPr="00A779C1" w:rsidRDefault="00A779C1" w:rsidP="00A779C1">
      <w:pPr>
        <w:suppressAutoHyphens/>
        <w:adjustRightInd w:val="0"/>
        <w:ind w:firstLine="709"/>
        <w:jc w:val="both"/>
        <w:rPr>
          <w:color w:val="000000"/>
          <w:sz w:val="28"/>
          <w:szCs w:val="28"/>
        </w:rPr>
      </w:pPr>
      <w:r w:rsidRPr="00A779C1">
        <w:rPr>
          <w:rFonts w:ascii="Times New Roman CYR" w:hAnsi="Times New Roman CYR" w:cs="Times New Roman CYR"/>
          <w:color w:val="000000"/>
          <w:sz w:val="28"/>
          <w:szCs w:val="28"/>
        </w:rPr>
        <w:t>3.5. Подготовка и выдача результата муниципальной услуги</w:t>
      </w:r>
    </w:p>
    <w:p w:rsidR="00A779C1" w:rsidRPr="00A779C1" w:rsidRDefault="00A779C1" w:rsidP="00A779C1">
      <w:pPr>
        <w:suppressAutoHyphens/>
        <w:adjustRightInd w:val="0"/>
        <w:ind w:firstLine="709"/>
        <w:jc w:val="both"/>
        <w:rPr>
          <w:color w:val="000000"/>
          <w:sz w:val="28"/>
          <w:szCs w:val="28"/>
        </w:rPr>
      </w:pPr>
    </w:p>
    <w:p w:rsidR="00A779C1" w:rsidRPr="00A779C1" w:rsidRDefault="00A779C1" w:rsidP="00A779C1">
      <w:pPr>
        <w:adjustRightInd w:val="0"/>
        <w:ind w:firstLine="709"/>
        <w:jc w:val="both"/>
        <w:rPr>
          <w:rFonts w:ascii="Times New Roman CYR" w:hAnsi="Times New Roman CYR" w:cs="Times New Roman CYR"/>
          <w:sz w:val="28"/>
          <w:szCs w:val="28"/>
        </w:rPr>
      </w:pPr>
      <w:r w:rsidRPr="00A779C1">
        <w:rPr>
          <w:rFonts w:ascii="Times New Roman CYR" w:hAnsi="Times New Roman CYR" w:cs="Times New Roman CYR"/>
          <w:sz w:val="28"/>
          <w:szCs w:val="28"/>
        </w:rPr>
        <w:t>3.5.1. Специалист Палаты на основании поступивших сведений:</w:t>
      </w:r>
    </w:p>
    <w:p w:rsidR="00A779C1" w:rsidRPr="00A779C1" w:rsidRDefault="00A779C1" w:rsidP="00A779C1">
      <w:pPr>
        <w:adjustRightInd w:val="0"/>
        <w:ind w:firstLine="709"/>
        <w:jc w:val="both"/>
        <w:rPr>
          <w:sz w:val="28"/>
          <w:szCs w:val="24"/>
        </w:rPr>
      </w:pPr>
      <w:r w:rsidRPr="00A779C1">
        <w:rPr>
          <w:rFonts w:ascii="Times New Roman CYR" w:hAnsi="Times New Roman CYR" w:cs="Times New Roman CYR"/>
          <w:sz w:val="28"/>
          <w:szCs w:val="28"/>
        </w:rPr>
        <w:t xml:space="preserve">подготавливает </w:t>
      </w:r>
      <w:r w:rsidRPr="00A779C1">
        <w:rPr>
          <w:bCs/>
          <w:sz w:val="28"/>
          <w:szCs w:val="24"/>
        </w:rPr>
        <w:t xml:space="preserve">проект распоряжения о предоставление земельного участка в безвозмездное срочное пользование без проведения торгов (далее – распоряжение) </w:t>
      </w:r>
      <w:r w:rsidRPr="00A779C1">
        <w:rPr>
          <w:rFonts w:ascii="Times New Roman CYR" w:hAnsi="Times New Roman CYR" w:cs="Times New Roman CYR"/>
          <w:sz w:val="28"/>
          <w:szCs w:val="28"/>
        </w:rPr>
        <w:t>или проект письма об отказе в предоставлении муниципальной услуги (при наличии оснований, предусмотренных п.2.9. настоящего Регламента) с указанием</w:t>
      </w:r>
      <w:r w:rsidRPr="00A779C1">
        <w:rPr>
          <w:sz w:val="24"/>
          <w:szCs w:val="24"/>
        </w:rPr>
        <w:t xml:space="preserve"> </w:t>
      </w:r>
      <w:r w:rsidRPr="00A779C1">
        <w:rPr>
          <w:rFonts w:ascii="Times New Roman CYR" w:hAnsi="Times New Roman CYR" w:cs="Times New Roman CYR"/>
          <w:sz w:val="28"/>
          <w:szCs w:val="28"/>
        </w:rPr>
        <w:t xml:space="preserve">причин отказа; </w:t>
      </w:r>
    </w:p>
    <w:p w:rsidR="00A779C1" w:rsidRPr="00A779C1" w:rsidRDefault="00A779C1" w:rsidP="00A779C1">
      <w:pPr>
        <w:adjustRightInd w:val="0"/>
        <w:ind w:firstLine="709"/>
        <w:jc w:val="both"/>
        <w:rPr>
          <w:rFonts w:ascii="Times New Roman CYR" w:hAnsi="Times New Roman CYR" w:cs="Times New Roman CYR"/>
          <w:sz w:val="28"/>
          <w:szCs w:val="28"/>
        </w:rPr>
      </w:pPr>
      <w:r w:rsidRPr="00A779C1">
        <w:rPr>
          <w:rFonts w:ascii="Times New Roman CYR" w:hAnsi="Times New Roman CYR" w:cs="Times New Roman CYR"/>
          <w:sz w:val="28"/>
          <w:szCs w:val="28"/>
        </w:rPr>
        <w:t>оформляет в установленном порядке проект документа;</w:t>
      </w:r>
    </w:p>
    <w:p w:rsidR="00A779C1" w:rsidRPr="00A779C1" w:rsidRDefault="00A779C1" w:rsidP="00A779C1">
      <w:pPr>
        <w:adjustRightInd w:val="0"/>
        <w:ind w:firstLine="709"/>
        <w:jc w:val="both"/>
        <w:rPr>
          <w:sz w:val="28"/>
          <w:szCs w:val="28"/>
        </w:rPr>
      </w:pPr>
      <w:r w:rsidRPr="00A779C1">
        <w:rPr>
          <w:sz w:val="28"/>
          <w:szCs w:val="28"/>
        </w:rPr>
        <w:t xml:space="preserve">осуществляет в установленном порядке процедуры согласования проекта подготовленного документа; </w:t>
      </w:r>
    </w:p>
    <w:p w:rsidR="00A779C1" w:rsidRPr="00A779C1" w:rsidRDefault="00A779C1" w:rsidP="00A779C1">
      <w:pPr>
        <w:adjustRightInd w:val="0"/>
        <w:ind w:firstLine="709"/>
        <w:jc w:val="both"/>
        <w:rPr>
          <w:sz w:val="28"/>
          <w:szCs w:val="28"/>
        </w:rPr>
      </w:pPr>
      <w:r w:rsidRPr="00A779C1">
        <w:rPr>
          <w:rFonts w:ascii="Times New Roman CYR" w:hAnsi="Times New Roman CYR" w:cs="Times New Roman CYR"/>
          <w:sz w:val="28"/>
          <w:szCs w:val="28"/>
        </w:rPr>
        <w:t>направляет проект распоряжения или проект письма об отказе на подпись руководителю Исполкома (лицу, им уполномоченному).</w:t>
      </w:r>
    </w:p>
    <w:p w:rsidR="00A779C1" w:rsidRPr="00A779C1" w:rsidRDefault="00A779C1" w:rsidP="00A779C1">
      <w:pPr>
        <w:adjustRightInd w:val="0"/>
        <w:ind w:firstLine="709"/>
        <w:jc w:val="both"/>
        <w:rPr>
          <w:rFonts w:ascii="Times New Roman CYR" w:hAnsi="Times New Roman CYR" w:cs="Times New Roman CYR"/>
          <w:sz w:val="28"/>
          <w:szCs w:val="28"/>
        </w:rPr>
      </w:pPr>
      <w:r w:rsidRPr="00A779C1">
        <w:rPr>
          <w:rFonts w:ascii="Times New Roman CYR" w:hAnsi="Times New Roman CYR" w:cs="Times New Roman CYR"/>
          <w:sz w:val="28"/>
          <w:szCs w:val="28"/>
        </w:rPr>
        <w:t>Процедуры, устанавливаемые настоящим пунктом, осуществляются в день поступления ответов на запросы.</w:t>
      </w:r>
    </w:p>
    <w:p w:rsidR="00A779C1" w:rsidRPr="00A779C1" w:rsidRDefault="00A779C1" w:rsidP="00A779C1">
      <w:pPr>
        <w:adjustRightInd w:val="0"/>
        <w:ind w:firstLine="709"/>
        <w:jc w:val="both"/>
        <w:rPr>
          <w:rFonts w:ascii="Times New Roman CYR" w:hAnsi="Times New Roman CYR" w:cs="Times New Roman CYR"/>
          <w:sz w:val="28"/>
          <w:szCs w:val="28"/>
        </w:rPr>
      </w:pPr>
      <w:r w:rsidRPr="00A779C1">
        <w:rPr>
          <w:rFonts w:ascii="Times New Roman CYR" w:hAnsi="Times New Roman CYR" w:cs="Times New Roman CYR"/>
          <w:sz w:val="28"/>
          <w:szCs w:val="28"/>
        </w:rPr>
        <w:t>Результат процедур: направленный на подпись руководителю Палаты (лицу, им уполномоченному) проект документа.</w:t>
      </w:r>
    </w:p>
    <w:p w:rsidR="00A779C1" w:rsidRPr="00A779C1" w:rsidRDefault="00A779C1" w:rsidP="00A779C1">
      <w:pPr>
        <w:adjustRightInd w:val="0"/>
        <w:ind w:firstLine="709"/>
        <w:jc w:val="both"/>
        <w:rPr>
          <w:color w:val="000000"/>
          <w:sz w:val="28"/>
          <w:szCs w:val="28"/>
        </w:rPr>
      </w:pPr>
      <w:r w:rsidRPr="00A779C1">
        <w:rPr>
          <w:color w:val="000000"/>
          <w:sz w:val="28"/>
          <w:szCs w:val="28"/>
        </w:rPr>
        <w:t>3.5.2. Руководитель Палаты (лицо, им уполномоченное) подписывает распоряжение или письмо об отказе. Распоряжение заверяет печатью Палаты. Подписанный документ направляет специалисту Палаты.</w:t>
      </w:r>
    </w:p>
    <w:p w:rsidR="00A779C1" w:rsidRPr="00A779C1" w:rsidRDefault="00A779C1" w:rsidP="00A779C1">
      <w:pPr>
        <w:adjustRightInd w:val="0"/>
        <w:ind w:firstLine="709"/>
        <w:jc w:val="both"/>
        <w:rPr>
          <w:color w:val="000000"/>
          <w:sz w:val="28"/>
          <w:szCs w:val="28"/>
        </w:rPr>
      </w:pPr>
      <w:r w:rsidRPr="00A779C1">
        <w:rPr>
          <w:color w:val="000000"/>
          <w:sz w:val="28"/>
          <w:szCs w:val="28"/>
        </w:rPr>
        <w:t>Процедура, устанавливаемая настоящим пунктом, осуществляется в день поступления проекта документа на утверждение.</w:t>
      </w:r>
    </w:p>
    <w:p w:rsidR="00A779C1" w:rsidRPr="00A779C1" w:rsidRDefault="00A779C1" w:rsidP="00A779C1">
      <w:pPr>
        <w:adjustRightInd w:val="0"/>
        <w:ind w:firstLine="709"/>
        <w:jc w:val="both"/>
        <w:rPr>
          <w:color w:val="000000"/>
          <w:sz w:val="28"/>
          <w:szCs w:val="28"/>
        </w:rPr>
      </w:pPr>
      <w:r w:rsidRPr="00A779C1">
        <w:rPr>
          <w:color w:val="000000"/>
          <w:sz w:val="28"/>
          <w:szCs w:val="28"/>
        </w:rPr>
        <w:t>Результат процедуры: подписанное распоряжение или письмо об отказе в предоставлении земельного участка.</w:t>
      </w:r>
    </w:p>
    <w:p w:rsidR="00A779C1" w:rsidRPr="00A779C1" w:rsidRDefault="00A779C1" w:rsidP="00A779C1">
      <w:pPr>
        <w:adjustRightInd w:val="0"/>
        <w:ind w:firstLine="709"/>
        <w:jc w:val="both"/>
        <w:rPr>
          <w:rFonts w:ascii="Times New Roman CYR" w:hAnsi="Times New Roman CYR" w:cs="Times New Roman CYR"/>
          <w:sz w:val="28"/>
          <w:szCs w:val="28"/>
        </w:rPr>
      </w:pPr>
      <w:r w:rsidRPr="00A779C1">
        <w:rPr>
          <w:rFonts w:ascii="Times New Roman CYR" w:hAnsi="Times New Roman CYR" w:cs="Times New Roman CYR"/>
          <w:sz w:val="28"/>
          <w:szCs w:val="28"/>
        </w:rPr>
        <w:t>3.5.3. Специалист Палаты:</w:t>
      </w:r>
    </w:p>
    <w:p w:rsidR="00A779C1" w:rsidRPr="00A779C1" w:rsidRDefault="00A779C1" w:rsidP="00A779C1">
      <w:pPr>
        <w:adjustRightInd w:val="0"/>
        <w:ind w:firstLine="709"/>
        <w:jc w:val="both"/>
        <w:rPr>
          <w:rFonts w:ascii="Times New Roman CYR" w:hAnsi="Times New Roman CYR" w:cs="Times New Roman CYR"/>
          <w:sz w:val="28"/>
          <w:szCs w:val="28"/>
        </w:rPr>
      </w:pPr>
      <w:r w:rsidRPr="00A779C1">
        <w:rPr>
          <w:rFonts w:ascii="Times New Roman CYR" w:hAnsi="Times New Roman CYR" w:cs="Times New Roman CYR"/>
          <w:sz w:val="28"/>
          <w:szCs w:val="28"/>
        </w:rPr>
        <w:t>регистрирует распоряжение или письмо об отказе;</w:t>
      </w:r>
    </w:p>
    <w:p w:rsidR="00A779C1" w:rsidRPr="00A779C1" w:rsidRDefault="00A779C1" w:rsidP="00A779C1">
      <w:pPr>
        <w:adjustRightInd w:val="0"/>
        <w:ind w:firstLine="709"/>
        <w:jc w:val="both"/>
        <w:rPr>
          <w:rFonts w:ascii="Times New Roman CYR" w:hAnsi="Times New Roman CYR" w:cs="Times New Roman CYR"/>
          <w:sz w:val="28"/>
          <w:szCs w:val="28"/>
        </w:rPr>
      </w:pPr>
      <w:r w:rsidRPr="00A779C1">
        <w:rPr>
          <w:rFonts w:ascii="Times New Roman CYR" w:hAnsi="Times New Roman CYR" w:cs="Times New Roman CYR"/>
          <w:sz w:val="28"/>
          <w:szCs w:val="28"/>
        </w:rPr>
        <w:lastRenderedPageBreak/>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распоряжения или письма об отказе.</w:t>
      </w:r>
    </w:p>
    <w:p w:rsidR="00A779C1" w:rsidRPr="00A779C1" w:rsidRDefault="00A779C1" w:rsidP="00A779C1">
      <w:pPr>
        <w:adjustRightInd w:val="0"/>
        <w:ind w:firstLine="709"/>
        <w:jc w:val="both"/>
        <w:rPr>
          <w:rFonts w:ascii="Times New Roman CYR" w:hAnsi="Times New Roman CYR" w:cs="Times New Roman CYR"/>
          <w:sz w:val="28"/>
          <w:szCs w:val="28"/>
        </w:rPr>
      </w:pPr>
      <w:r w:rsidRPr="00A779C1">
        <w:rPr>
          <w:rFonts w:ascii="Times New Roman CYR" w:hAnsi="Times New Roman CYR" w:cs="Times New Roman CYR"/>
          <w:sz w:val="28"/>
          <w:szCs w:val="28"/>
        </w:rPr>
        <w:t>Процедуры, устанавливаемые настоящим пунктом, осуществляются в день подписания документа руководителем Палаты (лицом, им уполномоченным).</w:t>
      </w:r>
    </w:p>
    <w:p w:rsidR="00A779C1" w:rsidRPr="00A779C1" w:rsidRDefault="00A779C1" w:rsidP="00A779C1">
      <w:pPr>
        <w:adjustRightInd w:val="0"/>
        <w:ind w:firstLine="709"/>
        <w:jc w:val="both"/>
        <w:rPr>
          <w:rFonts w:ascii="Times New Roman CYR" w:hAnsi="Times New Roman CYR" w:cs="Times New Roman CYR"/>
          <w:sz w:val="28"/>
          <w:szCs w:val="28"/>
        </w:rPr>
      </w:pPr>
      <w:r w:rsidRPr="00A779C1">
        <w:rPr>
          <w:rFonts w:ascii="Times New Roman CYR" w:hAnsi="Times New Roman CYR" w:cs="Times New Roman CYR"/>
          <w:sz w:val="28"/>
          <w:szCs w:val="28"/>
        </w:rPr>
        <w:t>Результат процедур: извещение заявителя (его представителя) о результате предоставления муниципальной услуги.</w:t>
      </w:r>
    </w:p>
    <w:p w:rsidR="00A779C1" w:rsidRPr="00A779C1" w:rsidRDefault="00A779C1" w:rsidP="00A779C1">
      <w:pPr>
        <w:adjustRightInd w:val="0"/>
        <w:ind w:firstLine="709"/>
        <w:jc w:val="both"/>
        <w:rPr>
          <w:rFonts w:ascii="Times New Roman CYR" w:hAnsi="Times New Roman CYR" w:cs="Times New Roman CYR"/>
          <w:sz w:val="28"/>
          <w:szCs w:val="28"/>
        </w:rPr>
      </w:pPr>
      <w:r w:rsidRPr="00A779C1">
        <w:rPr>
          <w:rFonts w:ascii="Times New Roman CYR" w:hAnsi="Times New Roman CYR" w:cs="Times New Roman CYR"/>
          <w:sz w:val="28"/>
          <w:szCs w:val="28"/>
        </w:rPr>
        <w:t>3.5.4. Специалист Палаты выдает заявителю (его представителю) оформленное распоряжение под роспись или направляет письмо об отказе.</w:t>
      </w:r>
    </w:p>
    <w:p w:rsidR="00A779C1" w:rsidRPr="00A779C1" w:rsidRDefault="00A779C1" w:rsidP="00A779C1">
      <w:pPr>
        <w:adjustRightInd w:val="0"/>
        <w:ind w:firstLine="709"/>
        <w:jc w:val="both"/>
        <w:rPr>
          <w:rFonts w:ascii="Times New Roman CYR" w:hAnsi="Times New Roman CYR" w:cs="Times New Roman CYR"/>
          <w:sz w:val="28"/>
          <w:szCs w:val="28"/>
        </w:rPr>
      </w:pPr>
      <w:r w:rsidRPr="00A779C1">
        <w:rPr>
          <w:rFonts w:ascii="Times New Roman CYR" w:hAnsi="Times New Roman CYR" w:cs="Times New Roman CYR"/>
          <w:sz w:val="28"/>
          <w:szCs w:val="28"/>
        </w:rPr>
        <w:t>Процедуры, устанавливаемые настоящим пунктом, осуществляются:</w:t>
      </w:r>
    </w:p>
    <w:p w:rsidR="00A779C1" w:rsidRPr="00A779C1" w:rsidRDefault="00A779C1" w:rsidP="00A779C1">
      <w:pPr>
        <w:suppressAutoHyphens/>
        <w:adjustRightInd w:val="0"/>
        <w:ind w:firstLine="720"/>
        <w:jc w:val="both"/>
        <w:rPr>
          <w:sz w:val="28"/>
          <w:szCs w:val="28"/>
        </w:rPr>
      </w:pPr>
      <w:r w:rsidRPr="00A779C1">
        <w:rPr>
          <w:rFonts w:ascii="Times New Roman CYR" w:hAnsi="Times New Roman CYR" w:cs="Times New Roman CYR"/>
          <w:sz w:val="28"/>
          <w:szCs w:val="28"/>
        </w:rPr>
        <w:t xml:space="preserve">выдача распоряжения - </w:t>
      </w:r>
      <w:r w:rsidRPr="00A779C1">
        <w:rPr>
          <w:sz w:val="28"/>
          <w:szCs w:val="28"/>
        </w:rPr>
        <w:t>в течение 15 минут, в порядке очередности, в день прибытия заявителя;</w:t>
      </w:r>
    </w:p>
    <w:p w:rsidR="00A779C1" w:rsidRPr="00A779C1" w:rsidRDefault="00A779C1" w:rsidP="00A779C1">
      <w:pPr>
        <w:adjustRightInd w:val="0"/>
        <w:ind w:firstLine="709"/>
        <w:jc w:val="both"/>
        <w:rPr>
          <w:sz w:val="28"/>
          <w:szCs w:val="28"/>
        </w:rPr>
      </w:pPr>
      <w:r w:rsidRPr="00A779C1">
        <w:rPr>
          <w:sz w:val="28"/>
          <w:szCs w:val="28"/>
        </w:rPr>
        <w:t xml:space="preserve">направление письма об отказе по почте письмом - в течение одного дня с момента окончания процедуры, предусмотренной подпунктом 3.5.3. настоящего Регламента. </w:t>
      </w:r>
    </w:p>
    <w:p w:rsidR="00A779C1" w:rsidRPr="00A779C1" w:rsidRDefault="00A779C1" w:rsidP="00A779C1">
      <w:pPr>
        <w:adjustRightInd w:val="0"/>
        <w:ind w:firstLine="709"/>
        <w:jc w:val="both"/>
        <w:rPr>
          <w:rFonts w:ascii="Times New Roman CYR" w:hAnsi="Times New Roman CYR" w:cs="Times New Roman CYR"/>
          <w:sz w:val="28"/>
          <w:szCs w:val="28"/>
        </w:rPr>
      </w:pPr>
      <w:r w:rsidRPr="00A779C1">
        <w:rPr>
          <w:rFonts w:ascii="Times New Roman CYR" w:hAnsi="Times New Roman CYR" w:cs="Times New Roman CYR"/>
          <w:sz w:val="28"/>
          <w:szCs w:val="28"/>
        </w:rPr>
        <w:t xml:space="preserve">Результат процедур: выданное распоряжение или направленное письмо об отказе. </w:t>
      </w:r>
    </w:p>
    <w:p w:rsidR="00A779C1" w:rsidRPr="00A779C1" w:rsidRDefault="00A779C1" w:rsidP="00A779C1">
      <w:pPr>
        <w:adjustRightInd w:val="0"/>
        <w:ind w:firstLine="709"/>
        <w:jc w:val="both"/>
        <w:rPr>
          <w:rFonts w:ascii="Times New Roman CYR" w:hAnsi="Times New Roman CYR" w:cs="Times New Roman CYR"/>
          <w:sz w:val="28"/>
          <w:szCs w:val="28"/>
        </w:rPr>
      </w:pPr>
      <w:r w:rsidRPr="00A779C1">
        <w:rPr>
          <w:rFonts w:ascii="Times New Roman CYR" w:hAnsi="Times New Roman CYR" w:cs="Times New Roman CYR"/>
          <w:sz w:val="28"/>
          <w:szCs w:val="28"/>
        </w:rPr>
        <w:t>3.5.6. Специалист Палаты:</w:t>
      </w:r>
    </w:p>
    <w:p w:rsidR="00A779C1" w:rsidRPr="00A779C1" w:rsidRDefault="00A779C1" w:rsidP="00A779C1">
      <w:pPr>
        <w:tabs>
          <w:tab w:val="left" w:pos="1701"/>
        </w:tabs>
        <w:suppressAutoHyphens/>
        <w:autoSpaceDE/>
        <w:autoSpaceDN/>
        <w:ind w:firstLine="709"/>
        <w:jc w:val="both"/>
        <w:rPr>
          <w:sz w:val="28"/>
          <w:szCs w:val="28"/>
        </w:rPr>
      </w:pPr>
      <w:r w:rsidRPr="00A779C1">
        <w:rPr>
          <w:sz w:val="28"/>
          <w:szCs w:val="28"/>
        </w:rPr>
        <w:t xml:space="preserve">готовит проект договора передачи земельного участка в безвозмездное </w:t>
      </w:r>
      <w:r w:rsidRPr="00A779C1">
        <w:rPr>
          <w:strike/>
          <w:sz w:val="28"/>
          <w:szCs w:val="28"/>
        </w:rPr>
        <w:t>срочное</w:t>
      </w:r>
      <w:r w:rsidRPr="00A779C1">
        <w:rPr>
          <w:sz w:val="28"/>
          <w:szCs w:val="28"/>
        </w:rPr>
        <w:t xml:space="preserve"> пользование (далее – договор); </w:t>
      </w:r>
    </w:p>
    <w:p w:rsidR="00A779C1" w:rsidRPr="00A779C1" w:rsidRDefault="00A779C1" w:rsidP="00A779C1">
      <w:pPr>
        <w:tabs>
          <w:tab w:val="left" w:pos="1701"/>
        </w:tabs>
        <w:suppressAutoHyphens/>
        <w:autoSpaceDE/>
        <w:autoSpaceDN/>
        <w:ind w:firstLine="709"/>
        <w:jc w:val="both"/>
        <w:rPr>
          <w:sz w:val="28"/>
          <w:szCs w:val="28"/>
        </w:rPr>
      </w:pPr>
      <w:r w:rsidRPr="00A779C1">
        <w:rPr>
          <w:sz w:val="28"/>
          <w:szCs w:val="28"/>
        </w:rPr>
        <w:t>согласовывает и подписывает проект договора в установленном порядке;</w:t>
      </w:r>
    </w:p>
    <w:p w:rsidR="00A779C1" w:rsidRPr="00A779C1" w:rsidRDefault="00A779C1" w:rsidP="00A779C1">
      <w:pPr>
        <w:tabs>
          <w:tab w:val="left" w:pos="1701"/>
        </w:tabs>
        <w:suppressAutoHyphens/>
        <w:autoSpaceDE/>
        <w:autoSpaceDN/>
        <w:ind w:firstLine="709"/>
        <w:jc w:val="both"/>
        <w:rPr>
          <w:sz w:val="28"/>
          <w:szCs w:val="28"/>
        </w:rPr>
      </w:pPr>
      <w:r w:rsidRPr="00A779C1">
        <w:rPr>
          <w:sz w:val="28"/>
          <w:szCs w:val="28"/>
        </w:rPr>
        <w:t>регистрирует договор, подписанный председателем Палаты в журнале регистрации договор;</w:t>
      </w:r>
    </w:p>
    <w:p w:rsidR="00A779C1" w:rsidRPr="00A779C1" w:rsidRDefault="00A779C1" w:rsidP="00A779C1">
      <w:pPr>
        <w:tabs>
          <w:tab w:val="left" w:pos="1701"/>
        </w:tabs>
        <w:suppressAutoHyphens/>
        <w:autoSpaceDE/>
        <w:autoSpaceDN/>
        <w:ind w:firstLine="709"/>
        <w:jc w:val="both"/>
        <w:rPr>
          <w:sz w:val="28"/>
          <w:szCs w:val="28"/>
        </w:rPr>
      </w:pPr>
      <w:r w:rsidRPr="00A779C1">
        <w:rPr>
          <w:sz w:val="28"/>
          <w:szCs w:val="28"/>
        </w:rPr>
        <w:t>выдает заявителю договор под роспись.</w:t>
      </w:r>
    </w:p>
    <w:p w:rsidR="00A779C1" w:rsidRPr="00A779C1" w:rsidRDefault="00A779C1" w:rsidP="00A779C1">
      <w:pPr>
        <w:tabs>
          <w:tab w:val="left" w:pos="1701"/>
        </w:tabs>
        <w:suppressAutoHyphens/>
        <w:autoSpaceDE/>
        <w:autoSpaceDN/>
        <w:ind w:firstLine="709"/>
        <w:jc w:val="both"/>
        <w:rPr>
          <w:color w:val="000000"/>
          <w:sz w:val="28"/>
          <w:szCs w:val="24"/>
        </w:rPr>
      </w:pPr>
      <w:r w:rsidRPr="00A779C1">
        <w:rPr>
          <w:sz w:val="28"/>
          <w:szCs w:val="28"/>
        </w:rPr>
        <w:t>Процедуры, устанавливаемые настоящим пунктом, осущест</w:t>
      </w:r>
      <w:r w:rsidRPr="00A779C1">
        <w:rPr>
          <w:color w:val="000000"/>
          <w:sz w:val="28"/>
          <w:szCs w:val="28"/>
        </w:rPr>
        <w:t xml:space="preserve">вляются в </w:t>
      </w:r>
      <w:r w:rsidRPr="00A779C1">
        <w:rPr>
          <w:color w:val="000000"/>
          <w:sz w:val="28"/>
          <w:szCs w:val="24"/>
        </w:rPr>
        <w:t xml:space="preserve">течение </w:t>
      </w:r>
      <w:r w:rsidRPr="00A779C1">
        <w:rPr>
          <w:sz w:val="28"/>
          <w:szCs w:val="24"/>
        </w:rPr>
        <w:t>двух дней</w:t>
      </w:r>
      <w:r w:rsidRPr="00A779C1">
        <w:rPr>
          <w:color w:val="000000"/>
          <w:sz w:val="28"/>
          <w:szCs w:val="24"/>
        </w:rPr>
        <w:t xml:space="preserve"> с момента выдачи заявителю постановления.</w:t>
      </w:r>
    </w:p>
    <w:p w:rsidR="00A779C1" w:rsidRPr="00A779C1" w:rsidRDefault="00A779C1" w:rsidP="00A779C1">
      <w:pPr>
        <w:adjustRightInd w:val="0"/>
        <w:ind w:firstLine="720"/>
        <w:jc w:val="both"/>
        <w:rPr>
          <w:color w:val="000000"/>
          <w:sz w:val="28"/>
          <w:szCs w:val="28"/>
        </w:rPr>
      </w:pPr>
      <w:r w:rsidRPr="00A779C1">
        <w:rPr>
          <w:color w:val="000000"/>
          <w:sz w:val="28"/>
          <w:szCs w:val="28"/>
        </w:rPr>
        <w:t>Результат процедур: выданный заявителю договор.</w:t>
      </w:r>
    </w:p>
    <w:p w:rsidR="00A779C1" w:rsidRPr="00A779C1" w:rsidRDefault="00A779C1" w:rsidP="00A779C1">
      <w:pPr>
        <w:suppressAutoHyphens/>
        <w:adjustRightInd w:val="0"/>
        <w:ind w:firstLine="709"/>
        <w:jc w:val="both"/>
        <w:rPr>
          <w:sz w:val="28"/>
          <w:szCs w:val="24"/>
        </w:rPr>
      </w:pPr>
    </w:p>
    <w:p w:rsidR="00A779C1" w:rsidRPr="00A779C1" w:rsidRDefault="00A779C1" w:rsidP="00A779C1">
      <w:pPr>
        <w:suppressAutoHyphens/>
        <w:adjustRightInd w:val="0"/>
        <w:ind w:firstLine="709"/>
        <w:jc w:val="both"/>
        <w:rPr>
          <w:color w:val="000000"/>
          <w:sz w:val="28"/>
          <w:szCs w:val="28"/>
        </w:rPr>
      </w:pPr>
    </w:p>
    <w:p w:rsidR="00A779C1" w:rsidRPr="00A779C1" w:rsidRDefault="00A779C1" w:rsidP="00A779C1">
      <w:pPr>
        <w:suppressAutoHyphens/>
        <w:autoSpaceDE/>
        <w:autoSpaceDN/>
        <w:ind w:firstLine="709"/>
        <w:jc w:val="both"/>
        <w:rPr>
          <w:bCs/>
          <w:color w:val="000000"/>
          <w:sz w:val="28"/>
          <w:szCs w:val="28"/>
        </w:rPr>
      </w:pPr>
    </w:p>
    <w:p w:rsidR="00A779C1" w:rsidRPr="00A779C1" w:rsidRDefault="00A779C1" w:rsidP="00A779C1">
      <w:pPr>
        <w:adjustRightInd w:val="0"/>
        <w:ind w:firstLine="709"/>
        <w:jc w:val="both"/>
        <w:rPr>
          <w:sz w:val="28"/>
          <w:szCs w:val="28"/>
        </w:rPr>
      </w:pPr>
      <w:r w:rsidRPr="00A779C1">
        <w:rPr>
          <w:sz w:val="28"/>
          <w:szCs w:val="28"/>
        </w:rPr>
        <w:t>3.6. Предоставление муниципальной услуги через МФЦ</w:t>
      </w:r>
    </w:p>
    <w:p w:rsidR="00A779C1" w:rsidRPr="00A779C1" w:rsidRDefault="00A779C1" w:rsidP="00A779C1">
      <w:pPr>
        <w:adjustRightInd w:val="0"/>
        <w:ind w:firstLine="709"/>
        <w:jc w:val="both"/>
        <w:rPr>
          <w:sz w:val="28"/>
          <w:szCs w:val="28"/>
        </w:rPr>
      </w:pPr>
    </w:p>
    <w:p w:rsidR="00A779C1" w:rsidRPr="00A779C1" w:rsidRDefault="00A779C1" w:rsidP="00A779C1">
      <w:pPr>
        <w:adjustRightInd w:val="0"/>
        <w:ind w:firstLine="709"/>
        <w:jc w:val="both"/>
        <w:rPr>
          <w:sz w:val="28"/>
          <w:szCs w:val="28"/>
        </w:rPr>
      </w:pPr>
      <w:r w:rsidRPr="00A779C1">
        <w:rPr>
          <w:sz w:val="28"/>
          <w:szCs w:val="28"/>
        </w:rPr>
        <w:t xml:space="preserve">3.6.1.  Заявитель вправе обратиться для получения муниципальной услуги в МФЦ, в удаленное рабочее место МФЦ. </w:t>
      </w:r>
    </w:p>
    <w:p w:rsidR="00A779C1" w:rsidRPr="00A779C1" w:rsidRDefault="00A779C1" w:rsidP="00A779C1">
      <w:pPr>
        <w:adjustRightInd w:val="0"/>
        <w:ind w:firstLine="709"/>
        <w:jc w:val="both"/>
        <w:rPr>
          <w:sz w:val="28"/>
          <w:szCs w:val="28"/>
        </w:rPr>
      </w:pPr>
      <w:r w:rsidRPr="00A779C1">
        <w:rPr>
          <w:sz w:val="28"/>
          <w:szCs w:val="28"/>
        </w:rPr>
        <w:t xml:space="preserve">3.6.2. Предоставление муниципальной услуги через МФЦ осуществляется в соответствии с регламентом работы МФЦ, утвержденным в установленном порядке. </w:t>
      </w:r>
    </w:p>
    <w:p w:rsidR="00A779C1" w:rsidRPr="00A779C1" w:rsidRDefault="00A779C1" w:rsidP="00A779C1">
      <w:pPr>
        <w:adjustRightInd w:val="0"/>
        <w:spacing w:line="276" w:lineRule="auto"/>
        <w:ind w:firstLine="709"/>
        <w:jc w:val="both"/>
        <w:rPr>
          <w:sz w:val="28"/>
          <w:szCs w:val="28"/>
        </w:rPr>
      </w:pPr>
      <w:r w:rsidRPr="00A779C1">
        <w:rPr>
          <w:sz w:val="28"/>
          <w:szCs w:val="28"/>
        </w:rPr>
        <w:t>3.6.3.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A779C1" w:rsidRPr="00A779C1" w:rsidRDefault="00A779C1" w:rsidP="00A779C1">
      <w:pPr>
        <w:tabs>
          <w:tab w:val="left" w:pos="2775"/>
        </w:tabs>
        <w:adjustRightInd w:val="0"/>
        <w:ind w:firstLine="709"/>
        <w:jc w:val="both"/>
        <w:rPr>
          <w:sz w:val="28"/>
          <w:szCs w:val="28"/>
        </w:rPr>
      </w:pPr>
      <w:r w:rsidRPr="00A779C1">
        <w:rPr>
          <w:sz w:val="28"/>
          <w:szCs w:val="28"/>
        </w:rPr>
        <w:tab/>
      </w:r>
    </w:p>
    <w:p w:rsidR="00A779C1" w:rsidRPr="00A779C1" w:rsidRDefault="00A779C1" w:rsidP="00A779C1">
      <w:pPr>
        <w:widowControl w:val="0"/>
        <w:adjustRightInd w:val="0"/>
        <w:spacing w:line="276" w:lineRule="auto"/>
        <w:ind w:right="281" w:firstLine="709"/>
        <w:jc w:val="both"/>
        <w:rPr>
          <w:rFonts w:cs="Courier New"/>
          <w:sz w:val="28"/>
          <w:szCs w:val="28"/>
        </w:rPr>
      </w:pPr>
      <w:r w:rsidRPr="00A779C1">
        <w:rPr>
          <w:rFonts w:cs="Courier New"/>
          <w:sz w:val="28"/>
          <w:szCs w:val="28"/>
        </w:rPr>
        <w:t xml:space="preserve">3.7. Исправление технических ошибок. </w:t>
      </w:r>
    </w:p>
    <w:p w:rsidR="00A779C1" w:rsidRPr="00A779C1" w:rsidRDefault="00A779C1" w:rsidP="00A779C1">
      <w:pPr>
        <w:widowControl w:val="0"/>
        <w:adjustRightInd w:val="0"/>
        <w:spacing w:line="276" w:lineRule="auto"/>
        <w:ind w:right="281" w:firstLine="709"/>
        <w:jc w:val="both"/>
        <w:rPr>
          <w:rFonts w:cs="Courier New"/>
          <w:sz w:val="28"/>
          <w:szCs w:val="28"/>
        </w:rPr>
      </w:pPr>
      <w:r w:rsidRPr="00A779C1">
        <w:rPr>
          <w:rFonts w:cs="Courier New"/>
          <w:sz w:val="28"/>
          <w:szCs w:val="28"/>
        </w:rPr>
        <w:t xml:space="preserve">3.7.1. В случае обнаружения технической ошибки в документе, являющемся </w:t>
      </w:r>
      <w:r w:rsidRPr="00A779C1">
        <w:rPr>
          <w:rFonts w:cs="Courier New"/>
          <w:sz w:val="28"/>
          <w:szCs w:val="28"/>
        </w:rPr>
        <w:lastRenderedPageBreak/>
        <w:t>результатом муниципальной услуги, заявитель представляет в Палату:</w:t>
      </w:r>
    </w:p>
    <w:p w:rsidR="00A779C1" w:rsidRPr="00A779C1" w:rsidRDefault="00A779C1" w:rsidP="00A779C1">
      <w:pPr>
        <w:widowControl w:val="0"/>
        <w:adjustRightInd w:val="0"/>
        <w:spacing w:line="276" w:lineRule="auto"/>
        <w:ind w:right="281" w:firstLine="709"/>
        <w:jc w:val="both"/>
        <w:rPr>
          <w:rFonts w:cs="Courier New"/>
          <w:sz w:val="28"/>
          <w:szCs w:val="28"/>
        </w:rPr>
      </w:pPr>
      <w:r w:rsidRPr="00A779C1">
        <w:rPr>
          <w:rFonts w:cs="Courier New"/>
          <w:sz w:val="28"/>
          <w:szCs w:val="28"/>
        </w:rPr>
        <w:t xml:space="preserve">заявление об исправлении технической ошибки </w:t>
      </w:r>
      <w:r w:rsidRPr="00A779C1">
        <w:rPr>
          <w:rFonts w:cs="Courier New"/>
          <w:sz w:val="28"/>
          <w:szCs w:val="28"/>
          <w:highlight w:val="cyan"/>
        </w:rPr>
        <w:t>(приложение №6)</w:t>
      </w:r>
      <w:r w:rsidRPr="00A779C1">
        <w:rPr>
          <w:rFonts w:cs="Courier New"/>
          <w:sz w:val="28"/>
          <w:szCs w:val="28"/>
        </w:rPr>
        <w:t>;</w:t>
      </w:r>
    </w:p>
    <w:p w:rsidR="00A779C1" w:rsidRPr="00A779C1" w:rsidRDefault="00A779C1" w:rsidP="00A779C1">
      <w:pPr>
        <w:widowControl w:val="0"/>
        <w:adjustRightInd w:val="0"/>
        <w:spacing w:line="276" w:lineRule="auto"/>
        <w:ind w:right="281" w:firstLine="709"/>
        <w:jc w:val="both"/>
        <w:rPr>
          <w:rFonts w:cs="Courier New"/>
          <w:sz w:val="28"/>
          <w:szCs w:val="28"/>
        </w:rPr>
      </w:pPr>
      <w:r w:rsidRPr="00A779C1">
        <w:rPr>
          <w:rFonts w:cs="Courier New"/>
          <w:sz w:val="28"/>
          <w:szCs w:val="28"/>
        </w:rPr>
        <w:t>документ, выданный заявителю как результат муниципальной услуги, в котором содержится техническая ошибка;</w:t>
      </w:r>
    </w:p>
    <w:p w:rsidR="00A779C1" w:rsidRPr="00A779C1" w:rsidRDefault="00A779C1" w:rsidP="00A779C1">
      <w:pPr>
        <w:widowControl w:val="0"/>
        <w:adjustRightInd w:val="0"/>
        <w:spacing w:line="276" w:lineRule="auto"/>
        <w:ind w:right="281" w:firstLine="709"/>
        <w:jc w:val="both"/>
        <w:rPr>
          <w:rFonts w:cs="Courier New"/>
          <w:sz w:val="28"/>
          <w:szCs w:val="28"/>
        </w:rPr>
      </w:pPr>
      <w:r w:rsidRPr="00A779C1">
        <w:rPr>
          <w:rFonts w:cs="Courier New"/>
          <w:sz w:val="28"/>
          <w:szCs w:val="28"/>
        </w:rPr>
        <w:t xml:space="preserve">документы, имеющие юридическую силу, свидетельствующие о наличии технической ошибки. </w:t>
      </w:r>
    </w:p>
    <w:p w:rsidR="00A779C1" w:rsidRPr="00A779C1" w:rsidRDefault="00A779C1" w:rsidP="00A779C1">
      <w:pPr>
        <w:widowControl w:val="0"/>
        <w:adjustRightInd w:val="0"/>
        <w:spacing w:line="276" w:lineRule="auto"/>
        <w:ind w:right="281" w:firstLine="709"/>
        <w:jc w:val="both"/>
        <w:rPr>
          <w:rFonts w:cs="Courier New"/>
          <w:sz w:val="28"/>
          <w:szCs w:val="28"/>
        </w:rPr>
      </w:pPr>
      <w:r w:rsidRPr="00A779C1">
        <w:rPr>
          <w:rFonts w:cs="Courier New"/>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(его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МФЦ.</w:t>
      </w:r>
    </w:p>
    <w:p w:rsidR="00A779C1" w:rsidRPr="00A779C1" w:rsidRDefault="00A779C1" w:rsidP="00A779C1">
      <w:pPr>
        <w:widowControl w:val="0"/>
        <w:adjustRightInd w:val="0"/>
        <w:spacing w:line="276" w:lineRule="auto"/>
        <w:ind w:right="281" w:firstLine="709"/>
        <w:jc w:val="both"/>
        <w:rPr>
          <w:rFonts w:cs="Courier New"/>
          <w:sz w:val="28"/>
          <w:szCs w:val="28"/>
        </w:rPr>
      </w:pPr>
      <w:r w:rsidRPr="00A779C1">
        <w:rPr>
          <w:rFonts w:cs="Courier New"/>
          <w:sz w:val="28"/>
          <w:szCs w:val="28"/>
        </w:rPr>
        <w:t>3.7.2.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Палату.</w:t>
      </w:r>
    </w:p>
    <w:p w:rsidR="00A779C1" w:rsidRPr="00A779C1" w:rsidRDefault="00A779C1" w:rsidP="00A779C1">
      <w:pPr>
        <w:widowControl w:val="0"/>
        <w:adjustRightInd w:val="0"/>
        <w:spacing w:line="276" w:lineRule="auto"/>
        <w:ind w:right="281" w:firstLine="709"/>
        <w:jc w:val="both"/>
        <w:rPr>
          <w:rFonts w:cs="Courier New"/>
          <w:sz w:val="28"/>
          <w:szCs w:val="28"/>
        </w:rPr>
      </w:pPr>
      <w:r w:rsidRPr="00A779C1">
        <w:rPr>
          <w:rFonts w:cs="Courier New"/>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A779C1" w:rsidRPr="00A779C1" w:rsidRDefault="00A779C1" w:rsidP="00A779C1">
      <w:pPr>
        <w:widowControl w:val="0"/>
        <w:adjustRightInd w:val="0"/>
        <w:spacing w:line="276" w:lineRule="auto"/>
        <w:ind w:right="281" w:firstLine="709"/>
        <w:jc w:val="both"/>
        <w:rPr>
          <w:rFonts w:cs="Courier New"/>
          <w:sz w:val="28"/>
          <w:szCs w:val="28"/>
        </w:rPr>
      </w:pPr>
      <w:r w:rsidRPr="00A779C1">
        <w:rPr>
          <w:rFonts w:cs="Courier New"/>
          <w:sz w:val="28"/>
          <w:szCs w:val="28"/>
        </w:rPr>
        <w:t>Результат процедуры: принятое и зарегистрированное заявление, направленное на рассмотрение специалисту Палаты.</w:t>
      </w:r>
    </w:p>
    <w:p w:rsidR="00A779C1" w:rsidRPr="00A779C1" w:rsidRDefault="00A779C1" w:rsidP="00A779C1">
      <w:pPr>
        <w:widowControl w:val="0"/>
        <w:adjustRightInd w:val="0"/>
        <w:spacing w:line="276" w:lineRule="auto"/>
        <w:ind w:right="281" w:firstLine="709"/>
        <w:jc w:val="both"/>
        <w:rPr>
          <w:rFonts w:cs="Courier New"/>
          <w:sz w:val="28"/>
          <w:szCs w:val="28"/>
        </w:rPr>
      </w:pPr>
      <w:r w:rsidRPr="00A779C1">
        <w:rPr>
          <w:rFonts w:cs="Courier New"/>
          <w:sz w:val="28"/>
          <w:szCs w:val="28"/>
        </w:rPr>
        <w:t>3.7.3. 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пунктами 3.5 настоящего Регламента, и выдает исправленный документ заявителю (его представителю) лично под роспись с изъятием у заявителя (его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Палату оригинала документа, в котором содержится техническая ошибка.</w:t>
      </w:r>
    </w:p>
    <w:p w:rsidR="00A779C1" w:rsidRPr="00A779C1" w:rsidRDefault="00A779C1" w:rsidP="00A779C1">
      <w:pPr>
        <w:widowControl w:val="0"/>
        <w:adjustRightInd w:val="0"/>
        <w:spacing w:line="276" w:lineRule="auto"/>
        <w:ind w:right="281" w:firstLine="709"/>
        <w:jc w:val="both"/>
        <w:rPr>
          <w:rFonts w:cs="Courier New"/>
          <w:sz w:val="28"/>
          <w:szCs w:val="28"/>
        </w:rPr>
      </w:pPr>
      <w:r w:rsidRPr="00A779C1">
        <w:rPr>
          <w:rFonts w:cs="Courier New"/>
          <w:sz w:val="28"/>
          <w:szCs w:val="28"/>
        </w:rPr>
        <w:t>Процедура, устанавливаемая настоящим подпунктом,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A779C1" w:rsidRPr="00A779C1" w:rsidRDefault="00A779C1" w:rsidP="00A779C1">
      <w:pPr>
        <w:widowControl w:val="0"/>
        <w:adjustRightInd w:val="0"/>
        <w:spacing w:line="276" w:lineRule="auto"/>
        <w:ind w:right="281" w:firstLine="709"/>
        <w:jc w:val="both"/>
        <w:rPr>
          <w:rFonts w:cs="Courier New"/>
          <w:sz w:val="28"/>
          <w:szCs w:val="28"/>
        </w:rPr>
      </w:pPr>
      <w:r w:rsidRPr="00A779C1">
        <w:rPr>
          <w:rFonts w:cs="Courier New"/>
          <w:sz w:val="28"/>
          <w:szCs w:val="28"/>
        </w:rPr>
        <w:t>Результат процедуры: выданный (направленный) заявителю документ.</w:t>
      </w:r>
    </w:p>
    <w:p w:rsidR="00A779C1" w:rsidRPr="00A779C1" w:rsidRDefault="00A779C1" w:rsidP="00A779C1">
      <w:pPr>
        <w:tabs>
          <w:tab w:val="left" w:pos="2775"/>
        </w:tabs>
        <w:adjustRightInd w:val="0"/>
        <w:ind w:firstLine="709"/>
        <w:jc w:val="both"/>
        <w:rPr>
          <w:sz w:val="28"/>
          <w:szCs w:val="28"/>
        </w:rPr>
      </w:pPr>
    </w:p>
    <w:p w:rsidR="00A779C1" w:rsidRPr="00A779C1" w:rsidRDefault="00A779C1" w:rsidP="00A779C1">
      <w:pPr>
        <w:tabs>
          <w:tab w:val="left" w:pos="2775"/>
        </w:tabs>
        <w:adjustRightInd w:val="0"/>
        <w:ind w:firstLine="709"/>
        <w:jc w:val="both"/>
        <w:rPr>
          <w:sz w:val="28"/>
          <w:szCs w:val="28"/>
        </w:rPr>
      </w:pPr>
    </w:p>
    <w:p w:rsidR="00A779C1" w:rsidRPr="00A779C1" w:rsidRDefault="00A779C1" w:rsidP="00A779C1">
      <w:pPr>
        <w:suppressAutoHyphens/>
        <w:adjustRightInd w:val="0"/>
        <w:ind w:firstLine="709"/>
        <w:jc w:val="center"/>
        <w:rPr>
          <w:rFonts w:eastAsia="Calibri"/>
          <w:b/>
          <w:sz w:val="28"/>
          <w:szCs w:val="28"/>
          <w:lang w:eastAsia="en-US"/>
        </w:rPr>
      </w:pPr>
    </w:p>
    <w:p w:rsidR="00A779C1" w:rsidRPr="00A779C1" w:rsidRDefault="00A779C1" w:rsidP="00A779C1">
      <w:pPr>
        <w:suppressAutoHyphens/>
        <w:adjustRightInd w:val="0"/>
        <w:ind w:firstLine="709"/>
        <w:jc w:val="center"/>
        <w:rPr>
          <w:rFonts w:eastAsia="Calibri"/>
          <w:b/>
          <w:sz w:val="28"/>
          <w:szCs w:val="28"/>
          <w:lang w:eastAsia="en-US"/>
        </w:rPr>
      </w:pPr>
    </w:p>
    <w:p w:rsidR="00A779C1" w:rsidRPr="00A779C1" w:rsidRDefault="00A779C1" w:rsidP="00A779C1">
      <w:pPr>
        <w:suppressAutoHyphens/>
        <w:adjustRightInd w:val="0"/>
        <w:ind w:firstLine="709"/>
        <w:jc w:val="center"/>
        <w:rPr>
          <w:rFonts w:eastAsia="Calibri"/>
          <w:b/>
          <w:sz w:val="28"/>
          <w:szCs w:val="28"/>
          <w:lang w:eastAsia="en-US"/>
        </w:rPr>
      </w:pPr>
      <w:r w:rsidRPr="00A779C1">
        <w:rPr>
          <w:rFonts w:eastAsia="Calibri"/>
          <w:b/>
          <w:sz w:val="28"/>
          <w:szCs w:val="28"/>
          <w:lang w:eastAsia="en-US"/>
        </w:rPr>
        <w:t>4. Порядок и формы контроля за предоставлением муниципальной услуги</w:t>
      </w:r>
    </w:p>
    <w:p w:rsidR="00A779C1" w:rsidRPr="00A779C1" w:rsidRDefault="00A779C1" w:rsidP="00A779C1">
      <w:pPr>
        <w:adjustRightInd w:val="0"/>
        <w:ind w:firstLine="709"/>
        <w:jc w:val="both"/>
        <w:rPr>
          <w:sz w:val="28"/>
          <w:szCs w:val="28"/>
        </w:rPr>
      </w:pPr>
    </w:p>
    <w:p w:rsidR="00A779C1" w:rsidRPr="00A779C1" w:rsidRDefault="00A779C1" w:rsidP="00A779C1">
      <w:pPr>
        <w:adjustRightInd w:val="0"/>
        <w:ind w:firstLine="709"/>
        <w:jc w:val="both"/>
        <w:rPr>
          <w:sz w:val="28"/>
          <w:szCs w:val="28"/>
        </w:rPr>
      </w:pPr>
      <w:r w:rsidRPr="00A779C1">
        <w:rPr>
          <w:sz w:val="28"/>
          <w:szCs w:val="28"/>
        </w:rPr>
        <w:lastRenderedPageBreak/>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A779C1" w:rsidRPr="00A779C1" w:rsidRDefault="00A779C1" w:rsidP="00A779C1">
      <w:pPr>
        <w:adjustRightInd w:val="0"/>
        <w:ind w:firstLine="709"/>
        <w:jc w:val="both"/>
        <w:rPr>
          <w:sz w:val="28"/>
          <w:szCs w:val="28"/>
        </w:rPr>
      </w:pPr>
      <w:r w:rsidRPr="00A779C1">
        <w:rPr>
          <w:sz w:val="28"/>
          <w:szCs w:val="28"/>
        </w:rPr>
        <w:t>Формами контроля за соблюдением исполнения административных процедур являются:</w:t>
      </w:r>
    </w:p>
    <w:p w:rsidR="00A779C1" w:rsidRPr="00A779C1" w:rsidRDefault="00A779C1" w:rsidP="00A779C1">
      <w:pPr>
        <w:adjustRightInd w:val="0"/>
        <w:ind w:firstLine="709"/>
        <w:jc w:val="both"/>
        <w:rPr>
          <w:sz w:val="28"/>
          <w:szCs w:val="28"/>
        </w:rPr>
      </w:pPr>
      <w:r w:rsidRPr="00A779C1">
        <w:rPr>
          <w:sz w:val="28"/>
          <w:szCs w:val="28"/>
        </w:rPr>
        <w:t>1) проверка и согласование проектов документов</w:t>
      </w:r>
      <w:r w:rsidRPr="00A779C1">
        <w:rPr>
          <w:bCs/>
          <w:sz w:val="28"/>
          <w:szCs w:val="28"/>
        </w:rPr>
        <w:t xml:space="preserve"> </w:t>
      </w:r>
      <w:r w:rsidRPr="00A779C1">
        <w:rPr>
          <w:sz w:val="28"/>
          <w:szCs w:val="28"/>
        </w:rPr>
        <w:t>по предоставлению муниципальной услуги. Результатом проверки является визирование проектов;</w:t>
      </w:r>
    </w:p>
    <w:p w:rsidR="00A779C1" w:rsidRPr="00A779C1" w:rsidRDefault="00A779C1" w:rsidP="00A779C1">
      <w:pPr>
        <w:adjustRightInd w:val="0"/>
        <w:ind w:firstLine="709"/>
        <w:jc w:val="both"/>
        <w:rPr>
          <w:sz w:val="28"/>
          <w:szCs w:val="28"/>
        </w:rPr>
      </w:pPr>
      <w:r w:rsidRPr="00A779C1">
        <w:rPr>
          <w:sz w:val="28"/>
          <w:szCs w:val="28"/>
        </w:rPr>
        <w:t>2) проводимые в установленном порядке проверки ведения делопроизводства;</w:t>
      </w:r>
    </w:p>
    <w:p w:rsidR="00A779C1" w:rsidRPr="00A779C1" w:rsidRDefault="00A779C1" w:rsidP="00A779C1">
      <w:pPr>
        <w:adjustRightInd w:val="0"/>
        <w:ind w:firstLine="709"/>
        <w:jc w:val="both"/>
        <w:rPr>
          <w:sz w:val="28"/>
          <w:szCs w:val="28"/>
        </w:rPr>
      </w:pPr>
      <w:r w:rsidRPr="00A779C1">
        <w:rPr>
          <w:sz w:val="28"/>
          <w:szCs w:val="28"/>
        </w:rPr>
        <w:t>3) проведение в установленном порядке контрольных проверок соблюдения процедур предоставления муниципальной услуги.</w:t>
      </w:r>
    </w:p>
    <w:p w:rsidR="00A779C1" w:rsidRPr="00A779C1" w:rsidRDefault="00A779C1" w:rsidP="00A779C1">
      <w:pPr>
        <w:adjustRightInd w:val="0"/>
        <w:ind w:firstLine="709"/>
        <w:jc w:val="both"/>
        <w:rPr>
          <w:sz w:val="28"/>
          <w:szCs w:val="28"/>
        </w:rPr>
      </w:pPr>
      <w:r w:rsidRPr="00A779C1">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A779C1" w:rsidRPr="00A779C1" w:rsidRDefault="00A779C1" w:rsidP="00A779C1">
      <w:pPr>
        <w:adjustRightInd w:val="0"/>
        <w:ind w:firstLine="709"/>
        <w:jc w:val="both"/>
        <w:rPr>
          <w:sz w:val="28"/>
          <w:szCs w:val="28"/>
        </w:rPr>
      </w:pPr>
      <w:r w:rsidRPr="00A779C1">
        <w:rPr>
          <w:sz w:val="28"/>
          <w:szCs w:val="28"/>
        </w:rPr>
        <w:t>В целях осуществления контроля за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w:t>
      </w:r>
    </w:p>
    <w:p w:rsidR="00A779C1" w:rsidRPr="00A779C1" w:rsidRDefault="00A779C1" w:rsidP="00A779C1">
      <w:pPr>
        <w:adjustRightInd w:val="0"/>
        <w:ind w:firstLine="709"/>
        <w:jc w:val="both"/>
        <w:rPr>
          <w:sz w:val="28"/>
          <w:szCs w:val="28"/>
        </w:rPr>
      </w:pPr>
      <w:r w:rsidRPr="00A779C1">
        <w:rPr>
          <w:sz w:val="28"/>
          <w:szCs w:val="28"/>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председателем Палаты, ответственным за организацию работы по предоставлению муниципальной услуги, а также специалистами Палаты.</w:t>
      </w:r>
    </w:p>
    <w:p w:rsidR="00A779C1" w:rsidRPr="00A779C1" w:rsidRDefault="00A779C1" w:rsidP="00A779C1">
      <w:pPr>
        <w:adjustRightInd w:val="0"/>
        <w:ind w:firstLine="709"/>
        <w:jc w:val="both"/>
        <w:rPr>
          <w:sz w:val="28"/>
          <w:szCs w:val="28"/>
        </w:rPr>
      </w:pPr>
      <w:r w:rsidRPr="00A779C1">
        <w:rPr>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A779C1" w:rsidRPr="00A779C1" w:rsidRDefault="00A779C1" w:rsidP="00A779C1">
      <w:pPr>
        <w:adjustRightInd w:val="0"/>
        <w:ind w:firstLine="709"/>
        <w:jc w:val="both"/>
        <w:rPr>
          <w:sz w:val="28"/>
          <w:szCs w:val="28"/>
        </w:rPr>
      </w:pPr>
      <w:r w:rsidRPr="00A779C1">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A779C1" w:rsidRPr="00A779C1" w:rsidRDefault="00A779C1" w:rsidP="00A779C1">
      <w:pPr>
        <w:adjustRightInd w:val="0"/>
        <w:ind w:firstLine="709"/>
        <w:jc w:val="both"/>
        <w:rPr>
          <w:sz w:val="28"/>
          <w:szCs w:val="28"/>
        </w:rPr>
      </w:pPr>
      <w:r w:rsidRPr="00A779C1">
        <w:rPr>
          <w:sz w:val="28"/>
          <w:szCs w:val="28"/>
        </w:rPr>
        <w:t>4.4. Руководитель органа местного самоуправления несет ответственность за несвоевременное рассмотрение обращений заявителей.</w:t>
      </w:r>
    </w:p>
    <w:p w:rsidR="00A779C1" w:rsidRPr="00A779C1" w:rsidRDefault="00A779C1" w:rsidP="00A779C1">
      <w:pPr>
        <w:adjustRightInd w:val="0"/>
        <w:ind w:firstLine="709"/>
        <w:jc w:val="both"/>
        <w:rPr>
          <w:sz w:val="28"/>
          <w:szCs w:val="28"/>
        </w:rPr>
      </w:pPr>
      <w:r w:rsidRPr="00A779C1">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A779C1" w:rsidRPr="00A779C1" w:rsidRDefault="00A779C1" w:rsidP="00A779C1">
      <w:pPr>
        <w:adjustRightInd w:val="0"/>
        <w:ind w:firstLine="709"/>
        <w:jc w:val="both"/>
        <w:rPr>
          <w:sz w:val="28"/>
          <w:szCs w:val="28"/>
        </w:rPr>
      </w:pPr>
      <w:r w:rsidRPr="00A779C1">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A779C1" w:rsidRPr="00A779C1" w:rsidRDefault="00A779C1" w:rsidP="00A779C1">
      <w:pPr>
        <w:adjustRightInd w:val="0"/>
        <w:ind w:firstLine="709"/>
        <w:jc w:val="both"/>
        <w:rPr>
          <w:sz w:val="28"/>
          <w:szCs w:val="28"/>
        </w:rPr>
      </w:pPr>
      <w:r w:rsidRPr="00A779C1">
        <w:rPr>
          <w:sz w:val="28"/>
          <w:szCs w:val="28"/>
        </w:rPr>
        <w:t xml:space="preserve">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Палаты при предоставлении муниципальной услуги, получения </w:t>
      </w:r>
      <w:r w:rsidRPr="00A779C1">
        <w:rPr>
          <w:sz w:val="28"/>
          <w:szCs w:val="28"/>
        </w:rPr>
        <w:lastRenderedPageBreak/>
        <w:t>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779C1" w:rsidRPr="00A779C1" w:rsidRDefault="00A779C1" w:rsidP="00A779C1">
      <w:pPr>
        <w:adjustRightInd w:val="0"/>
        <w:jc w:val="both"/>
        <w:rPr>
          <w:b/>
          <w:sz w:val="28"/>
          <w:szCs w:val="28"/>
        </w:rPr>
      </w:pPr>
    </w:p>
    <w:p w:rsidR="00A779C1" w:rsidRPr="00A779C1" w:rsidRDefault="00A779C1" w:rsidP="00A779C1">
      <w:pPr>
        <w:adjustRightInd w:val="0"/>
        <w:spacing w:before="108" w:after="108"/>
        <w:jc w:val="center"/>
        <w:rPr>
          <w:b/>
          <w:bCs/>
          <w:sz w:val="28"/>
          <w:szCs w:val="28"/>
        </w:rPr>
      </w:pPr>
      <w:r w:rsidRPr="00A779C1">
        <w:rPr>
          <w:b/>
          <w:bCs/>
          <w:sz w:val="28"/>
          <w:szCs w:val="28"/>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A779C1" w:rsidRPr="00A779C1" w:rsidRDefault="00A779C1" w:rsidP="00A779C1">
      <w:pPr>
        <w:suppressAutoHyphens/>
        <w:autoSpaceDE/>
        <w:autoSpaceDN/>
        <w:ind w:firstLine="720"/>
        <w:jc w:val="both"/>
        <w:rPr>
          <w:sz w:val="28"/>
          <w:szCs w:val="28"/>
        </w:rPr>
      </w:pPr>
    </w:p>
    <w:p w:rsidR="00A779C1" w:rsidRPr="00A779C1" w:rsidRDefault="00A779C1" w:rsidP="00A779C1">
      <w:pPr>
        <w:suppressAutoHyphens/>
        <w:autoSpaceDE/>
        <w:autoSpaceDN/>
        <w:ind w:firstLine="720"/>
        <w:jc w:val="both"/>
        <w:rPr>
          <w:sz w:val="28"/>
          <w:szCs w:val="28"/>
        </w:rPr>
      </w:pPr>
      <w:r w:rsidRPr="00A779C1">
        <w:rPr>
          <w:sz w:val="28"/>
          <w:szCs w:val="28"/>
        </w:rPr>
        <w:t xml:space="preserve">5.1. Получатели муниципальной услуги имеют право на обжалование в досудебном порядке действий (бездействия) сотрудников </w:t>
      </w:r>
      <w:r w:rsidR="00550C56">
        <w:rPr>
          <w:sz w:val="28"/>
          <w:szCs w:val="28"/>
        </w:rPr>
        <w:t>Палаты</w:t>
      </w:r>
      <w:r w:rsidRPr="00A779C1">
        <w:rPr>
          <w:sz w:val="28"/>
          <w:szCs w:val="28"/>
        </w:rPr>
        <w:t xml:space="preserve">, участвующих в предоставлении муниципальной услуги, в </w:t>
      </w:r>
      <w:r w:rsidR="00550C56">
        <w:rPr>
          <w:sz w:val="28"/>
          <w:szCs w:val="28"/>
        </w:rPr>
        <w:t>Палату</w:t>
      </w:r>
      <w:r w:rsidRPr="00A779C1">
        <w:rPr>
          <w:sz w:val="28"/>
          <w:szCs w:val="28"/>
        </w:rPr>
        <w:t xml:space="preserve"> или в Совет муниципального образования.</w:t>
      </w:r>
    </w:p>
    <w:p w:rsidR="00A779C1" w:rsidRPr="00A779C1" w:rsidRDefault="00A779C1" w:rsidP="00A779C1">
      <w:pPr>
        <w:suppressAutoHyphens/>
        <w:autoSpaceDE/>
        <w:autoSpaceDN/>
        <w:ind w:firstLine="720"/>
        <w:jc w:val="both"/>
        <w:rPr>
          <w:sz w:val="28"/>
          <w:szCs w:val="28"/>
        </w:rPr>
      </w:pPr>
      <w:r w:rsidRPr="00A779C1">
        <w:rPr>
          <w:sz w:val="28"/>
          <w:szCs w:val="28"/>
        </w:rPr>
        <w:t>Заявитель может обратиться с жалобой, в том числе в следующих случаях:</w:t>
      </w:r>
    </w:p>
    <w:p w:rsidR="00A779C1" w:rsidRPr="00A779C1" w:rsidRDefault="00A779C1" w:rsidP="00A779C1">
      <w:pPr>
        <w:suppressAutoHyphens/>
        <w:autoSpaceDE/>
        <w:autoSpaceDN/>
        <w:ind w:firstLine="720"/>
        <w:jc w:val="both"/>
        <w:rPr>
          <w:sz w:val="28"/>
          <w:szCs w:val="28"/>
        </w:rPr>
      </w:pPr>
      <w:r w:rsidRPr="00A779C1">
        <w:rPr>
          <w:sz w:val="28"/>
          <w:szCs w:val="28"/>
        </w:rPr>
        <w:t>1) нарушение срока регистрации запроса заявителя о предоставлении муниципальной услуги;</w:t>
      </w:r>
    </w:p>
    <w:p w:rsidR="00A779C1" w:rsidRPr="00550C56" w:rsidRDefault="00A779C1" w:rsidP="00A779C1">
      <w:pPr>
        <w:suppressAutoHyphens/>
        <w:autoSpaceDE/>
        <w:autoSpaceDN/>
        <w:ind w:firstLine="720"/>
        <w:jc w:val="both"/>
        <w:rPr>
          <w:sz w:val="28"/>
          <w:szCs w:val="28"/>
        </w:rPr>
      </w:pPr>
      <w:r w:rsidRPr="00A779C1">
        <w:rPr>
          <w:sz w:val="28"/>
          <w:szCs w:val="28"/>
        </w:rPr>
        <w:t xml:space="preserve">2) нарушение срока предоставления </w:t>
      </w:r>
      <w:r w:rsidRPr="00550C56">
        <w:rPr>
          <w:sz w:val="28"/>
          <w:szCs w:val="28"/>
        </w:rPr>
        <w:t>муниципальной услуги;</w:t>
      </w:r>
    </w:p>
    <w:p w:rsidR="00A779C1" w:rsidRPr="00A779C1" w:rsidRDefault="00A779C1" w:rsidP="00A779C1">
      <w:pPr>
        <w:suppressAutoHyphens/>
        <w:autoSpaceDE/>
        <w:autoSpaceDN/>
        <w:ind w:firstLine="720"/>
        <w:jc w:val="both"/>
        <w:rPr>
          <w:sz w:val="28"/>
          <w:szCs w:val="28"/>
        </w:rPr>
      </w:pPr>
      <w:r w:rsidRPr="00550C56">
        <w:rPr>
          <w:sz w:val="28"/>
          <w:szCs w:val="28"/>
        </w:rPr>
        <w:t xml:space="preserve">3) требование у заявителя документов </w:t>
      </w:r>
      <w:r w:rsidRPr="00550C56">
        <w:rPr>
          <w:bCs/>
          <w:sz w:val="28"/>
          <w:szCs w:val="28"/>
        </w:rPr>
        <w:t xml:space="preserve">или информации либо осуществления действий, представление или осуществление которых не предусмотрено </w:t>
      </w:r>
      <w:r w:rsidRPr="00550C56">
        <w:rPr>
          <w:sz w:val="28"/>
          <w:szCs w:val="28"/>
        </w:rPr>
        <w:t>нормативными правовыми актами Российской Федерации, Республики Татарстан, Чистопольского муниципального района для предоставления муниципальной услуги;</w:t>
      </w:r>
    </w:p>
    <w:p w:rsidR="00A779C1" w:rsidRPr="00A779C1" w:rsidRDefault="00A779C1" w:rsidP="00A779C1">
      <w:pPr>
        <w:suppressAutoHyphens/>
        <w:autoSpaceDE/>
        <w:autoSpaceDN/>
        <w:ind w:firstLine="720"/>
        <w:jc w:val="both"/>
        <w:rPr>
          <w:sz w:val="28"/>
          <w:szCs w:val="28"/>
        </w:rPr>
      </w:pPr>
      <w:r w:rsidRPr="00A779C1">
        <w:rPr>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Чистопольского муниципального района для предоставления муниципальной услуги, у заявителя;</w:t>
      </w:r>
    </w:p>
    <w:p w:rsidR="00A779C1" w:rsidRPr="00A779C1" w:rsidRDefault="00A779C1" w:rsidP="00A779C1">
      <w:pPr>
        <w:suppressAutoHyphens/>
        <w:autoSpaceDE/>
        <w:autoSpaceDN/>
        <w:ind w:firstLine="720"/>
        <w:jc w:val="both"/>
        <w:rPr>
          <w:sz w:val="28"/>
          <w:szCs w:val="28"/>
        </w:rPr>
      </w:pPr>
      <w:r w:rsidRPr="00A779C1">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A779C1" w:rsidRPr="00A779C1" w:rsidRDefault="00A779C1" w:rsidP="00A779C1">
      <w:pPr>
        <w:suppressAutoHyphens/>
        <w:autoSpaceDE/>
        <w:autoSpaceDN/>
        <w:ind w:firstLine="720"/>
        <w:jc w:val="both"/>
        <w:rPr>
          <w:sz w:val="28"/>
          <w:szCs w:val="28"/>
        </w:rPr>
      </w:pPr>
      <w:r w:rsidRPr="00A779C1">
        <w:rPr>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Чистопольского муниципального района;</w:t>
      </w:r>
    </w:p>
    <w:p w:rsidR="00A779C1" w:rsidRPr="00A779C1" w:rsidRDefault="00A779C1" w:rsidP="00A779C1">
      <w:pPr>
        <w:suppressAutoHyphens/>
        <w:autoSpaceDE/>
        <w:autoSpaceDN/>
        <w:ind w:firstLine="720"/>
        <w:jc w:val="both"/>
        <w:rPr>
          <w:sz w:val="28"/>
          <w:szCs w:val="28"/>
        </w:rPr>
      </w:pPr>
      <w:proofErr w:type="gramStart"/>
      <w:r w:rsidRPr="00A779C1">
        <w:rPr>
          <w:sz w:val="28"/>
          <w:szCs w:val="28"/>
        </w:rPr>
        <w:t xml:space="preserve">7) отказ </w:t>
      </w:r>
      <w:r w:rsidR="00550C56">
        <w:rPr>
          <w:sz w:val="28"/>
          <w:szCs w:val="28"/>
        </w:rPr>
        <w:t>Палаты</w:t>
      </w:r>
      <w:r w:rsidRPr="00A779C1">
        <w:rPr>
          <w:sz w:val="28"/>
          <w:szCs w:val="28"/>
        </w:rPr>
        <w:t xml:space="preserve">, должностного лица </w:t>
      </w:r>
      <w:r w:rsidR="00550C56">
        <w:rPr>
          <w:sz w:val="28"/>
          <w:szCs w:val="28"/>
        </w:rPr>
        <w:t>Палаты</w:t>
      </w:r>
      <w:r w:rsidRPr="00A779C1">
        <w:rPr>
          <w:sz w:val="28"/>
          <w:szCs w:val="28"/>
        </w:rPr>
        <w:t>,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779C1" w:rsidRPr="00A779C1" w:rsidRDefault="00A779C1" w:rsidP="00A779C1">
      <w:pPr>
        <w:suppressAutoHyphens/>
        <w:autoSpaceDE/>
        <w:autoSpaceDN/>
        <w:ind w:firstLine="720"/>
        <w:jc w:val="both"/>
        <w:rPr>
          <w:sz w:val="28"/>
          <w:szCs w:val="28"/>
        </w:rPr>
      </w:pPr>
      <w:r w:rsidRPr="00A779C1">
        <w:rPr>
          <w:sz w:val="28"/>
          <w:szCs w:val="28"/>
        </w:rPr>
        <w:t>8) нарушение срока или порядка выдачи документов по результатам предоставления муниципальной услуги;</w:t>
      </w:r>
    </w:p>
    <w:p w:rsidR="00A779C1" w:rsidRPr="00A779C1" w:rsidRDefault="00A779C1" w:rsidP="00A779C1">
      <w:pPr>
        <w:suppressAutoHyphens/>
        <w:autoSpaceDE/>
        <w:autoSpaceDN/>
        <w:ind w:firstLine="720"/>
        <w:jc w:val="both"/>
        <w:rPr>
          <w:sz w:val="28"/>
          <w:szCs w:val="28"/>
        </w:rPr>
      </w:pPr>
      <w:r w:rsidRPr="00A779C1">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w:t>
      </w:r>
      <w:r w:rsidRPr="00A779C1">
        <w:rPr>
          <w:sz w:val="28"/>
          <w:szCs w:val="28"/>
        </w:rPr>
        <w:lastRenderedPageBreak/>
        <w:t>Федерации, законами и иными нормативными правовыми актами Республики Татарстан, муниципальными правовыми актами;</w:t>
      </w:r>
    </w:p>
    <w:p w:rsidR="00A779C1" w:rsidRPr="00A779C1" w:rsidRDefault="00A779C1" w:rsidP="00A779C1">
      <w:pPr>
        <w:adjustRightInd w:val="0"/>
        <w:ind w:firstLine="720"/>
        <w:jc w:val="both"/>
        <w:rPr>
          <w:sz w:val="28"/>
          <w:szCs w:val="28"/>
        </w:rPr>
      </w:pPr>
      <w:r w:rsidRPr="00A779C1">
        <w:rPr>
          <w:sz w:val="28"/>
          <w:szCs w:val="28"/>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A779C1" w:rsidRPr="00A779C1" w:rsidRDefault="00A779C1" w:rsidP="00A779C1">
      <w:pPr>
        <w:adjustRightInd w:val="0"/>
        <w:ind w:firstLine="720"/>
        <w:jc w:val="both"/>
        <w:rPr>
          <w:sz w:val="28"/>
          <w:szCs w:val="28"/>
        </w:rPr>
      </w:pPr>
      <w:r w:rsidRPr="00A779C1">
        <w:rPr>
          <w:sz w:val="28"/>
          <w:szCs w:val="28"/>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A779C1" w:rsidRPr="00A779C1" w:rsidRDefault="00A779C1" w:rsidP="00A779C1">
      <w:pPr>
        <w:adjustRightInd w:val="0"/>
        <w:ind w:firstLine="720"/>
        <w:jc w:val="both"/>
        <w:rPr>
          <w:sz w:val="28"/>
          <w:szCs w:val="28"/>
        </w:rPr>
      </w:pPr>
      <w:r w:rsidRPr="00A779C1">
        <w:rPr>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Чистопольского муниципального района (http:// www.chistopol.tatar.ru), Единого портала государственных и муниципальных услуг Республики Татарстан (</w:t>
      </w:r>
      <w:hyperlink r:id="rId21" w:history="1">
        <w:r w:rsidRPr="00A779C1">
          <w:rPr>
            <w:sz w:val="28"/>
            <w:szCs w:val="28"/>
            <w:u w:val="single"/>
          </w:rPr>
          <w:t>http://uslugi.tatar.ru/</w:t>
        </w:r>
      </w:hyperlink>
      <w:r w:rsidRPr="00A779C1">
        <w:rPr>
          <w:sz w:val="28"/>
          <w:szCs w:val="28"/>
        </w:rPr>
        <w:t>), Единого портала государственных и муниципальных услуг (функций) (http://www.gosuslugi.ru/), а также может быть принята при личном приеме заявителя.</w:t>
      </w:r>
    </w:p>
    <w:p w:rsidR="00A779C1" w:rsidRPr="00A779C1" w:rsidRDefault="00A779C1" w:rsidP="00A779C1">
      <w:pPr>
        <w:adjustRightInd w:val="0"/>
        <w:ind w:firstLine="709"/>
        <w:jc w:val="both"/>
        <w:rPr>
          <w:sz w:val="28"/>
          <w:szCs w:val="28"/>
        </w:rPr>
      </w:pPr>
      <w:r w:rsidRPr="00A779C1">
        <w:rPr>
          <w:sz w:val="28"/>
          <w:szCs w:val="28"/>
        </w:rPr>
        <w:t>5.3.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779C1" w:rsidRPr="00A779C1" w:rsidRDefault="00A779C1" w:rsidP="00A779C1">
      <w:pPr>
        <w:adjustRightInd w:val="0"/>
        <w:ind w:firstLine="720"/>
        <w:jc w:val="both"/>
        <w:rPr>
          <w:sz w:val="28"/>
          <w:szCs w:val="28"/>
        </w:rPr>
      </w:pPr>
      <w:r w:rsidRPr="00A779C1">
        <w:rPr>
          <w:sz w:val="28"/>
          <w:szCs w:val="28"/>
        </w:rPr>
        <w:t>5.4. Жалоба должна содержать следующую информацию:</w:t>
      </w:r>
    </w:p>
    <w:p w:rsidR="00A779C1" w:rsidRPr="00A779C1" w:rsidRDefault="00A779C1" w:rsidP="00A779C1">
      <w:pPr>
        <w:adjustRightInd w:val="0"/>
        <w:ind w:firstLine="720"/>
        <w:jc w:val="both"/>
        <w:rPr>
          <w:sz w:val="28"/>
          <w:szCs w:val="28"/>
        </w:rPr>
      </w:pPr>
      <w:r w:rsidRPr="00A779C1">
        <w:rPr>
          <w:sz w:val="28"/>
          <w:szCs w:val="28"/>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A779C1" w:rsidRPr="00A779C1" w:rsidRDefault="00A779C1" w:rsidP="00A779C1">
      <w:pPr>
        <w:adjustRightInd w:val="0"/>
        <w:ind w:firstLine="720"/>
        <w:jc w:val="both"/>
        <w:rPr>
          <w:sz w:val="28"/>
          <w:szCs w:val="28"/>
        </w:rPr>
      </w:pPr>
      <w:r w:rsidRPr="00A779C1">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779C1" w:rsidRPr="00A779C1" w:rsidRDefault="00A779C1" w:rsidP="00A779C1">
      <w:pPr>
        <w:adjustRightInd w:val="0"/>
        <w:ind w:firstLine="720"/>
        <w:jc w:val="both"/>
        <w:rPr>
          <w:sz w:val="28"/>
          <w:szCs w:val="28"/>
        </w:rPr>
      </w:pPr>
      <w:r w:rsidRPr="00A779C1">
        <w:rPr>
          <w:sz w:val="28"/>
          <w:szCs w:val="28"/>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A779C1" w:rsidRPr="00550C56" w:rsidRDefault="00A779C1" w:rsidP="00A779C1">
      <w:pPr>
        <w:adjustRightInd w:val="0"/>
        <w:ind w:firstLine="720"/>
        <w:jc w:val="both"/>
        <w:rPr>
          <w:sz w:val="28"/>
          <w:szCs w:val="28"/>
        </w:rPr>
      </w:pPr>
      <w:r w:rsidRPr="00A779C1">
        <w:rPr>
          <w:sz w:val="28"/>
          <w:szCs w:val="28"/>
        </w:rPr>
        <w:t>4) доводы, на ос</w:t>
      </w:r>
      <w:r w:rsidRPr="00550C56">
        <w:rPr>
          <w:sz w:val="28"/>
          <w:szCs w:val="28"/>
        </w:rPr>
        <w:t xml:space="preserve">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A779C1" w:rsidRPr="00550C56" w:rsidRDefault="00A779C1" w:rsidP="00A779C1">
      <w:pPr>
        <w:adjustRightInd w:val="0"/>
        <w:ind w:firstLine="720"/>
        <w:jc w:val="both"/>
        <w:rPr>
          <w:sz w:val="28"/>
          <w:szCs w:val="28"/>
        </w:rPr>
      </w:pPr>
      <w:r w:rsidRPr="00550C56">
        <w:rPr>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A779C1" w:rsidRPr="00550C56" w:rsidRDefault="00A779C1" w:rsidP="00A779C1">
      <w:pPr>
        <w:adjustRightInd w:val="0"/>
        <w:ind w:firstLine="720"/>
        <w:jc w:val="both"/>
        <w:rPr>
          <w:sz w:val="28"/>
          <w:szCs w:val="28"/>
        </w:rPr>
      </w:pPr>
      <w:r w:rsidRPr="00550C56">
        <w:rPr>
          <w:sz w:val="28"/>
          <w:szCs w:val="28"/>
        </w:rPr>
        <w:t>5.6. По результатам рассмотрения жалобы принимается одно из следующих решений:</w:t>
      </w:r>
    </w:p>
    <w:p w:rsidR="00A779C1" w:rsidRPr="00550C56" w:rsidRDefault="00A779C1" w:rsidP="00A779C1">
      <w:pPr>
        <w:adjustRightInd w:val="0"/>
        <w:ind w:firstLine="720"/>
        <w:jc w:val="both"/>
        <w:rPr>
          <w:sz w:val="28"/>
          <w:szCs w:val="28"/>
        </w:rPr>
      </w:pPr>
      <w:r w:rsidRPr="00550C56">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A779C1" w:rsidRPr="00550C56" w:rsidRDefault="00A779C1" w:rsidP="00A779C1">
      <w:pPr>
        <w:adjustRightInd w:val="0"/>
        <w:ind w:firstLine="720"/>
        <w:jc w:val="both"/>
        <w:rPr>
          <w:sz w:val="28"/>
          <w:szCs w:val="28"/>
        </w:rPr>
      </w:pPr>
      <w:r w:rsidRPr="00550C56">
        <w:rPr>
          <w:sz w:val="28"/>
          <w:szCs w:val="28"/>
        </w:rPr>
        <w:t xml:space="preserve">2) в удовлетворении жалобы отказывается. </w:t>
      </w:r>
    </w:p>
    <w:p w:rsidR="00A779C1" w:rsidRPr="00550C56" w:rsidRDefault="00A779C1" w:rsidP="00A779C1">
      <w:pPr>
        <w:adjustRightInd w:val="0"/>
        <w:ind w:firstLine="720"/>
        <w:jc w:val="both"/>
        <w:rPr>
          <w:sz w:val="28"/>
          <w:szCs w:val="28"/>
        </w:rPr>
      </w:pPr>
      <w:r w:rsidRPr="00550C56">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779C1" w:rsidRPr="00550C56" w:rsidRDefault="00A779C1" w:rsidP="00A779C1">
      <w:pPr>
        <w:autoSpaceDE/>
        <w:autoSpaceDN/>
        <w:ind w:firstLine="709"/>
        <w:jc w:val="both"/>
        <w:rPr>
          <w:sz w:val="28"/>
          <w:szCs w:val="28"/>
        </w:rPr>
      </w:pPr>
      <w:r w:rsidRPr="00550C56">
        <w:rPr>
          <w:sz w:val="28"/>
          <w:szCs w:val="28"/>
        </w:rPr>
        <w:t xml:space="preserve">5.7. В случае признания жалобы подлежащей удовлетворению в ответе заявителю дается информация о действиях, осуществляемых </w:t>
      </w:r>
      <w:r w:rsidR="00550C56" w:rsidRPr="00550C56">
        <w:rPr>
          <w:sz w:val="28"/>
          <w:szCs w:val="28"/>
        </w:rPr>
        <w:t>Палатой</w:t>
      </w:r>
      <w:r w:rsidRPr="00550C56">
        <w:rPr>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50C56">
        <w:rPr>
          <w:sz w:val="28"/>
          <w:szCs w:val="28"/>
        </w:rPr>
        <w:t>неудобства</w:t>
      </w:r>
      <w:proofErr w:type="gramEnd"/>
      <w:r w:rsidRPr="00550C56">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A779C1" w:rsidRPr="00550C56" w:rsidRDefault="00A779C1" w:rsidP="00A779C1">
      <w:pPr>
        <w:autoSpaceDE/>
        <w:autoSpaceDN/>
        <w:ind w:firstLine="709"/>
        <w:jc w:val="both"/>
        <w:rPr>
          <w:sz w:val="28"/>
          <w:szCs w:val="28"/>
        </w:rPr>
      </w:pPr>
      <w:r w:rsidRPr="00550C56">
        <w:rPr>
          <w:sz w:val="28"/>
          <w:szCs w:val="28"/>
        </w:rPr>
        <w:t xml:space="preserve">5.8. В случае признания </w:t>
      </w:r>
      <w:proofErr w:type="gramStart"/>
      <w:r w:rsidRPr="00550C56">
        <w:rPr>
          <w:sz w:val="28"/>
          <w:szCs w:val="28"/>
        </w:rPr>
        <w:t>жалобы</w:t>
      </w:r>
      <w:proofErr w:type="gramEnd"/>
      <w:r w:rsidRPr="00550C56">
        <w:rPr>
          <w:sz w:val="28"/>
          <w:szCs w:val="28"/>
        </w:rPr>
        <w:t xml:space="preserve"> не подлежащей удовлетворению в ответе заявителю, </w:t>
      </w:r>
      <w:hyperlink r:id="rId22" w:history="1"/>
      <w:r w:rsidRPr="00550C56">
        <w:rPr>
          <w:sz w:val="28"/>
          <w:szCs w:val="28"/>
        </w:rPr>
        <w:t>даются аргументированные разъяснения о причинах принятого решения, а также информация о порядке обжалования принятого решения.</w:t>
      </w:r>
    </w:p>
    <w:p w:rsidR="00A779C1" w:rsidRPr="00A779C1" w:rsidRDefault="00A779C1" w:rsidP="00A779C1">
      <w:pPr>
        <w:adjustRightInd w:val="0"/>
        <w:ind w:firstLine="720"/>
        <w:jc w:val="both"/>
        <w:rPr>
          <w:sz w:val="28"/>
          <w:szCs w:val="28"/>
        </w:rPr>
        <w:sectPr w:rsidR="00A779C1" w:rsidRPr="00A779C1" w:rsidSect="00145176">
          <w:headerReference w:type="even" r:id="rId23"/>
          <w:headerReference w:type="default" r:id="rId24"/>
          <w:pgSz w:w="12240" w:h="15840"/>
          <w:pgMar w:top="1134" w:right="851" w:bottom="709" w:left="1134" w:header="720" w:footer="720" w:gutter="0"/>
          <w:cols w:space="720"/>
          <w:noEndnote/>
          <w:docGrid w:linePitch="326"/>
        </w:sectPr>
      </w:pPr>
      <w:r w:rsidRPr="00550C56">
        <w:rPr>
          <w:sz w:val="28"/>
          <w:szCs w:val="28"/>
        </w:rPr>
        <w:t>5.9. В случае установления в ходе или по результатам рассмотрения</w:t>
      </w:r>
      <w:r w:rsidRPr="00A779C1">
        <w:rPr>
          <w:sz w:val="28"/>
          <w:szCs w:val="28"/>
        </w:rPr>
        <w:t xml:space="preserve">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bookmarkEnd w:id="41"/>
    <w:bookmarkEnd w:id="42"/>
    <w:bookmarkEnd w:id="43"/>
    <w:bookmarkEnd w:id="44"/>
    <w:p w:rsidR="00A779C1" w:rsidRPr="00A779C1" w:rsidRDefault="00A779C1" w:rsidP="00A779C1">
      <w:pPr>
        <w:adjustRightInd w:val="0"/>
        <w:jc w:val="right"/>
        <w:rPr>
          <w:sz w:val="28"/>
          <w:szCs w:val="28"/>
        </w:rPr>
      </w:pPr>
      <w:r w:rsidRPr="00A779C1">
        <w:rPr>
          <w:sz w:val="28"/>
          <w:szCs w:val="28"/>
        </w:rPr>
        <w:lastRenderedPageBreak/>
        <w:t>Приложение №1</w:t>
      </w:r>
    </w:p>
    <w:p w:rsidR="00A779C1" w:rsidRPr="00A779C1" w:rsidRDefault="00A779C1" w:rsidP="00A779C1">
      <w:pPr>
        <w:adjustRightInd w:val="0"/>
        <w:ind w:firstLine="709"/>
        <w:jc w:val="center"/>
        <w:rPr>
          <w:color w:val="000000"/>
          <w:sz w:val="28"/>
          <w:szCs w:val="28"/>
        </w:rPr>
      </w:pPr>
    </w:p>
    <w:p w:rsidR="00A779C1" w:rsidRPr="00AA1D82" w:rsidRDefault="00A779C1" w:rsidP="00AA1D82">
      <w:pPr>
        <w:adjustRightInd w:val="0"/>
        <w:ind w:firstLine="709"/>
        <w:jc w:val="center"/>
        <w:rPr>
          <w:color w:val="000000"/>
          <w:sz w:val="28"/>
          <w:szCs w:val="28"/>
        </w:rPr>
      </w:pPr>
      <w:r w:rsidRPr="00A779C1">
        <w:rPr>
          <w:color w:val="000000"/>
          <w:sz w:val="28"/>
          <w:szCs w:val="28"/>
        </w:rPr>
        <w:t>Выписка из Земельного кодекса Российской Федерации</w:t>
      </w:r>
      <w:bookmarkStart w:id="45" w:name="_GoBack"/>
      <w:bookmarkEnd w:id="45"/>
    </w:p>
    <w:p w:rsidR="00A779C1" w:rsidRPr="00A779C1" w:rsidRDefault="00A779C1" w:rsidP="00A779C1">
      <w:pPr>
        <w:adjustRightInd w:val="0"/>
        <w:ind w:firstLine="540"/>
        <w:jc w:val="both"/>
        <w:outlineLvl w:val="0"/>
        <w:rPr>
          <w:sz w:val="28"/>
          <w:szCs w:val="28"/>
        </w:rPr>
      </w:pPr>
    </w:p>
    <w:p w:rsidR="00A779C1" w:rsidRPr="00A779C1" w:rsidRDefault="00A779C1" w:rsidP="00A779C1">
      <w:pPr>
        <w:adjustRightInd w:val="0"/>
        <w:ind w:left="1612" w:hanging="892"/>
        <w:jc w:val="both"/>
        <w:rPr>
          <w:sz w:val="28"/>
          <w:szCs w:val="28"/>
        </w:rPr>
      </w:pPr>
      <w:r w:rsidRPr="00A779C1">
        <w:rPr>
          <w:b/>
          <w:bCs/>
          <w:color w:val="26282F"/>
          <w:sz w:val="28"/>
          <w:szCs w:val="28"/>
        </w:rPr>
        <w:t>Статья 39.10</w:t>
      </w:r>
      <w:r w:rsidRPr="00A779C1">
        <w:rPr>
          <w:sz w:val="28"/>
          <w:szCs w:val="28"/>
        </w:rPr>
        <w:t>. Предоставление земельного участка, находящегося в государственной или муниципальной собственности, в безвозмездное пользование</w:t>
      </w:r>
    </w:p>
    <w:p w:rsidR="00A779C1" w:rsidRPr="00A779C1" w:rsidRDefault="00A779C1" w:rsidP="00A779C1">
      <w:pPr>
        <w:adjustRightInd w:val="0"/>
        <w:ind w:firstLine="720"/>
        <w:jc w:val="both"/>
        <w:rPr>
          <w:sz w:val="28"/>
          <w:szCs w:val="28"/>
        </w:rPr>
      </w:pPr>
      <w:bookmarkStart w:id="46" w:name="sub_39101"/>
      <w:r w:rsidRPr="00A779C1">
        <w:rPr>
          <w:sz w:val="28"/>
          <w:szCs w:val="28"/>
        </w:rP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sub_391022" w:history="1">
        <w:r w:rsidRPr="00A779C1">
          <w:rPr>
            <w:color w:val="106BBE"/>
            <w:sz w:val="28"/>
            <w:szCs w:val="28"/>
          </w:rPr>
          <w:t>подпунктом 2 пункта 2</w:t>
        </w:r>
      </w:hyperlink>
      <w:r w:rsidRPr="00A779C1">
        <w:rPr>
          <w:sz w:val="28"/>
          <w:szCs w:val="28"/>
        </w:rP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bookmarkEnd w:id="46"/>
    <w:p w:rsidR="00A779C1" w:rsidRPr="00A779C1" w:rsidRDefault="00A779C1" w:rsidP="00A779C1">
      <w:pPr>
        <w:adjustRightInd w:val="0"/>
        <w:ind w:firstLine="720"/>
        <w:jc w:val="both"/>
        <w:rPr>
          <w:sz w:val="28"/>
          <w:szCs w:val="28"/>
        </w:rPr>
      </w:pPr>
      <w:r w:rsidRPr="00A779C1">
        <w:rPr>
          <w:sz w:val="28"/>
          <w:szCs w:val="28"/>
        </w:rPr>
        <w:t>2. Земельные участки, находящиеся в государственной или муниципальной собственности, могут быть предоставлены в безвозмездное пользование:</w:t>
      </w:r>
    </w:p>
    <w:p w:rsidR="00A779C1" w:rsidRPr="00A779C1" w:rsidRDefault="00A779C1" w:rsidP="00A779C1">
      <w:pPr>
        <w:adjustRightInd w:val="0"/>
        <w:ind w:firstLine="720"/>
        <w:jc w:val="both"/>
        <w:rPr>
          <w:sz w:val="28"/>
          <w:szCs w:val="28"/>
        </w:rPr>
      </w:pPr>
      <w:bookmarkStart w:id="47" w:name="sub_391021"/>
      <w:r w:rsidRPr="00A779C1">
        <w:rPr>
          <w:sz w:val="28"/>
          <w:szCs w:val="28"/>
        </w:rPr>
        <w:t xml:space="preserve">1) лицам, указанным в </w:t>
      </w:r>
      <w:hyperlink w:anchor="sub_3992" w:history="1">
        <w:r w:rsidRPr="00A779C1">
          <w:rPr>
            <w:sz w:val="28"/>
            <w:szCs w:val="28"/>
          </w:rPr>
          <w:t>пункте 2 статьи 39.9</w:t>
        </w:r>
      </w:hyperlink>
      <w:r w:rsidRPr="00A779C1">
        <w:rPr>
          <w:sz w:val="28"/>
          <w:szCs w:val="28"/>
        </w:rPr>
        <w:t xml:space="preserve"> настоящего Кодекса, на срок до одного года;</w:t>
      </w:r>
    </w:p>
    <w:p w:rsidR="00A779C1" w:rsidRPr="00A779C1" w:rsidRDefault="00A779C1" w:rsidP="00A779C1">
      <w:pPr>
        <w:adjustRightInd w:val="0"/>
        <w:ind w:firstLine="720"/>
        <w:jc w:val="both"/>
        <w:rPr>
          <w:sz w:val="28"/>
          <w:szCs w:val="28"/>
        </w:rPr>
      </w:pPr>
      <w:bookmarkStart w:id="48" w:name="sub_391022"/>
      <w:bookmarkEnd w:id="47"/>
      <w:r w:rsidRPr="00A779C1">
        <w:rPr>
          <w:sz w:val="28"/>
          <w:szCs w:val="28"/>
        </w:rPr>
        <w:t xml:space="preserve">2) в виде служебных наделов работникам организаций в случаях, указанных в </w:t>
      </w:r>
      <w:hyperlink w:anchor="sub_242" w:history="1">
        <w:r w:rsidRPr="00A779C1">
          <w:rPr>
            <w:sz w:val="28"/>
            <w:szCs w:val="28"/>
          </w:rPr>
          <w:t>пункте 2 статьи 24</w:t>
        </w:r>
      </w:hyperlink>
      <w:r w:rsidRPr="00A779C1">
        <w:rPr>
          <w:sz w:val="28"/>
          <w:szCs w:val="28"/>
        </w:rPr>
        <w:t xml:space="preserve"> настоящего Кодекса, на срок трудового договора, заключенного между работником и организацией;</w:t>
      </w:r>
    </w:p>
    <w:p w:rsidR="00A779C1" w:rsidRPr="00A779C1" w:rsidRDefault="00A779C1" w:rsidP="00A779C1">
      <w:pPr>
        <w:adjustRightInd w:val="0"/>
        <w:ind w:firstLine="720"/>
        <w:jc w:val="both"/>
        <w:rPr>
          <w:sz w:val="28"/>
          <w:szCs w:val="28"/>
        </w:rPr>
      </w:pPr>
      <w:bookmarkStart w:id="49" w:name="sub_391023"/>
      <w:bookmarkEnd w:id="48"/>
      <w:r w:rsidRPr="00A779C1">
        <w:rPr>
          <w:sz w:val="28"/>
          <w:szCs w:val="28"/>
        </w:rPr>
        <w:t>3) религиозным организациям для размещения зданий, сооружений религиозного или благотворительного назначения на срок до десяти лет;</w:t>
      </w:r>
    </w:p>
    <w:p w:rsidR="00A779C1" w:rsidRPr="00A779C1" w:rsidRDefault="00A779C1" w:rsidP="00A779C1">
      <w:pPr>
        <w:adjustRightInd w:val="0"/>
        <w:ind w:firstLine="720"/>
        <w:jc w:val="both"/>
        <w:rPr>
          <w:sz w:val="28"/>
          <w:szCs w:val="28"/>
        </w:rPr>
      </w:pPr>
      <w:bookmarkStart w:id="50" w:name="sub_391024"/>
      <w:bookmarkEnd w:id="49"/>
      <w:r w:rsidRPr="00A779C1">
        <w:rPr>
          <w:sz w:val="28"/>
          <w:szCs w:val="28"/>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A779C1" w:rsidRPr="00A779C1" w:rsidRDefault="00A779C1" w:rsidP="00A779C1">
      <w:pPr>
        <w:adjustRightInd w:val="0"/>
        <w:ind w:firstLine="720"/>
        <w:jc w:val="both"/>
        <w:rPr>
          <w:sz w:val="28"/>
          <w:szCs w:val="28"/>
        </w:rPr>
      </w:pPr>
      <w:bookmarkStart w:id="51" w:name="sub_391025"/>
      <w:bookmarkEnd w:id="50"/>
      <w:r w:rsidRPr="00A779C1">
        <w:rPr>
          <w:sz w:val="28"/>
          <w:szCs w:val="28"/>
        </w:rPr>
        <w:t xml:space="preserve">5) лицам, с которыми в соответствии с </w:t>
      </w:r>
      <w:hyperlink r:id="rId25" w:history="1">
        <w:r w:rsidRPr="00A779C1">
          <w:rPr>
            <w:sz w:val="28"/>
            <w:szCs w:val="28"/>
          </w:rPr>
          <w:t>Федеральным законом</w:t>
        </w:r>
      </w:hyperlink>
      <w:r w:rsidRPr="00A779C1">
        <w:rPr>
          <w:sz w:val="28"/>
          <w:szCs w:val="28"/>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A779C1" w:rsidRPr="00A779C1" w:rsidRDefault="00A779C1" w:rsidP="00A779C1">
      <w:pPr>
        <w:adjustRightInd w:val="0"/>
        <w:ind w:firstLine="720"/>
        <w:jc w:val="both"/>
        <w:rPr>
          <w:sz w:val="28"/>
          <w:szCs w:val="28"/>
        </w:rPr>
      </w:pPr>
      <w:bookmarkStart w:id="52" w:name="sub_391026"/>
      <w:bookmarkEnd w:id="51"/>
      <w:r w:rsidRPr="00A779C1">
        <w:rPr>
          <w:sz w:val="28"/>
          <w:szCs w:val="28"/>
        </w:rP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A779C1" w:rsidRPr="00A779C1" w:rsidRDefault="00A779C1" w:rsidP="00A779C1">
      <w:pPr>
        <w:adjustRightInd w:val="0"/>
        <w:ind w:firstLine="720"/>
        <w:jc w:val="both"/>
        <w:rPr>
          <w:sz w:val="28"/>
          <w:szCs w:val="28"/>
        </w:rPr>
      </w:pPr>
      <w:bookmarkStart w:id="53" w:name="sub_391027"/>
      <w:bookmarkEnd w:id="52"/>
      <w:r w:rsidRPr="00A779C1">
        <w:rPr>
          <w:sz w:val="28"/>
          <w:szCs w:val="28"/>
        </w:rP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A779C1" w:rsidRPr="00A779C1" w:rsidRDefault="00A779C1" w:rsidP="00A779C1">
      <w:pPr>
        <w:adjustRightInd w:val="0"/>
        <w:ind w:firstLine="720"/>
        <w:jc w:val="both"/>
        <w:rPr>
          <w:sz w:val="28"/>
          <w:szCs w:val="28"/>
        </w:rPr>
      </w:pPr>
      <w:bookmarkStart w:id="54" w:name="sub_391028"/>
      <w:bookmarkEnd w:id="53"/>
      <w:r w:rsidRPr="00A779C1">
        <w:rPr>
          <w:sz w:val="28"/>
          <w:szCs w:val="28"/>
        </w:rP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A779C1" w:rsidRPr="00A779C1" w:rsidRDefault="00A779C1" w:rsidP="00A779C1">
      <w:pPr>
        <w:adjustRightInd w:val="0"/>
        <w:ind w:firstLine="720"/>
        <w:jc w:val="both"/>
        <w:rPr>
          <w:sz w:val="28"/>
          <w:szCs w:val="28"/>
        </w:rPr>
      </w:pPr>
      <w:bookmarkStart w:id="55" w:name="sub_391029"/>
      <w:bookmarkEnd w:id="54"/>
      <w:r w:rsidRPr="00A779C1">
        <w:rPr>
          <w:sz w:val="28"/>
          <w:szCs w:val="28"/>
        </w:rPr>
        <w:lastRenderedPageBreak/>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A779C1" w:rsidRPr="00A779C1" w:rsidRDefault="00A779C1" w:rsidP="00A779C1">
      <w:pPr>
        <w:adjustRightInd w:val="0"/>
        <w:ind w:firstLine="720"/>
        <w:jc w:val="both"/>
        <w:rPr>
          <w:sz w:val="28"/>
          <w:szCs w:val="28"/>
        </w:rPr>
      </w:pPr>
      <w:bookmarkStart w:id="56" w:name="sub_3910210"/>
      <w:bookmarkEnd w:id="55"/>
      <w:r w:rsidRPr="00A779C1">
        <w:rPr>
          <w:sz w:val="28"/>
          <w:szCs w:val="28"/>
        </w:rPr>
        <w:t xml:space="preserve">10) гражданам и юридическим лицам для сельскохозяйственного, </w:t>
      </w:r>
      <w:proofErr w:type="spellStart"/>
      <w:r w:rsidRPr="00A779C1">
        <w:rPr>
          <w:sz w:val="28"/>
          <w:szCs w:val="28"/>
        </w:rPr>
        <w:t>охотхозяйственного</w:t>
      </w:r>
      <w:proofErr w:type="spellEnd"/>
      <w:r w:rsidRPr="00A779C1">
        <w:rPr>
          <w:sz w:val="28"/>
          <w:szCs w:val="28"/>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A779C1" w:rsidRPr="00A779C1" w:rsidRDefault="00A779C1" w:rsidP="00A779C1">
      <w:pPr>
        <w:adjustRightInd w:val="0"/>
        <w:ind w:firstLine="720"/>
        <w:jc w:val="both"/>
        <w:rPr>
          <w:sz w:val="28"/>
          <w:szCs w:val="28"/>
        </w:rPr>
      </w:pPr>
      <w:bookmarkStart w:id="57" w:name="sub_3910211"/>
      <w:bookmarkEnd w:id="56"/>
      <w:r w:rsidRPr="00A779C1">
        <w:rPr>
          <w:sz w:val="28"/>
          <w:szCs w:val="28"/>
        </w:rPr>
        <w:t xml:space="preserve">11) </w:t>
      </w:r>
      <w:r w:rsidRPr="00A779C1">
        <w:rPr>
          <w:sz w:val="28"/>
          <w:szCs w:val="28"/>
          <w:shd w:val="clear" w:color="auto" w:fill="C1D7FF"/>
        </w:rPr>
        <w:t>садоводческим или огородническим</w:t>
      </w:r>
      <w:r w:rsidRPr="00A779C1">
        <w:rPr>
          <w:sz w:val="28"/>
          <w:szCs w:val="28"/>
        </w:rPr>
        <w:t xml:space="preserve"> некоммерческим </w:t>
      </w:r>
      <w:r w:rsidRPr="00A779C1">
        <w:rPr>
          <w:sz w:val="28"/>
          <w:szCs w:val="28"/>
          <w:shd w:val="clear" w:color="auto" w:fill="C1D7FF"/>
        </w:rPr>
        <w:t>товариществам</w:t>
      </w:r>
      <w:r w:rsidRPr="00A779C1">
        <w:rPr>
          <w:sz w:val="28"/>
          <w:szCs w:val="28"/>
        </w:rPr>
        <w:t xml:space="preserve"> на срок не более чем пять лет;</w:t>
      </w:r>
    </w:p>
    <w:p w:rsidR="00A779C1" w:rsidRPr="00A779C1" w:rsidRDefault="00A779C1" w:rsidP="00A779C1">
      <w:pPr>
        <w:adjustRightInd w:val="0"/>
        <w:ind w:firstLine="720"/>
        <w:jc w:val="both"/>
        <w:rPr>
          <w:sz w:val="28"/>
          <w:szCs w:val="28"/>
        </w:rPr>
      </w:pPr>
      <w:bookmarkStart w:id="58" w:name="sub_3910212"/>
      <w:bookmarkEnd w:id="57"/>
      <w:r w:rsidRPr="00A779C1">
        <w:rPr>
          <w:sz w:val="28"/>
          <w:szCs w:val="28"/>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A779C1" w:rsidRPr="00A779C1" w:rsidRDefault="00A779C1" w:rsidP="00A779C1">
      <w:pPr>
        <w:adjustRightInd w:val="0"/>
        <w:ind w:firstLine="720"/>
        <w:jc w:val="both"/>
        <w:rPr>
          <w:sz w:val="28"/>
          <w:szCs w:val="28"/>
        </w:rPr>
      </w:pPr>
      <w:bookmarkStart w:id="59" w:name="sub_3910213"/>
      <w:bookmarkEnd w:id="58"/>
      <w:r w:rsidRPr="00A779C1">
        <w:rPr>
          <w:sz w:val="28"/>
          <w:szCs w:val="28"/>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A779C1" w:rsidRPr="00A779C1" w:rsidRDefault="00A779C1" w:rsidP="00A779C1">
      <w:pPr>
        <w:adjustRightInd w:val="0"/>
        <w:ind w:firstLine="720"/>
        <w:jc w:val="both"/>
        <w:rPr>
          <w:sz w:val="28"/>
          <w:szCs w:val="28"/>
        </w:rPr>
      </w:pPr>
      <w:bookmarkStart w:id="60" w:name="sub_3910214"/>
      <w:bookmarkEnd w:id="59"/>
      <w:r w:rsidRPr="00A779C1">
        <w:rPr>
          <w:sz w:val="28"/>
          <w:szCs w:val="28"/>
        </w:rPr>
        <w:t xml:space="preserve">14) лицам, с которыми в соответствии с </w:t>
      </w:r>
      <w:hyperlink r:id="rId26" w:history="1">
        <w:r w:rsidRPr="00A779C1">
          <w:rPr>
            <w:sz w:val="28"/>
            <w:szCs w:val="28"/>
          </w:rPr>
          <w:t>Федеральным законом</w:t>
        </w:r>
      </w:hyperlink>
      <w:r w:rsidRPr="00A779C1">
        <w:rPr>
          <w:sz w:val="28"/>
          <w:szCs w:val="28"/>
        </w:rPr>
        <w:t xml:space="preserve"> от 29 декабря 2012 года N 275-ФЗ "О государственном оборонном заказе", </w:t>
      </w:r>
      <w:hyperlink r:id="rId27" w:history="1">
        <w:r w:rsidRPr="00A779C1">
          <w:rPr>
            <w:sz w:val="28"/>
            <w:szCs w:val="28"/>
          </w:rPr>
          <w:t>Федеральным законом</w:t>
        </w:r>
      </w:hyperlink>
      <w:r w:rsidRPr="00A779C1">
        <w:rPr>
          <w:sz w:val="28"/>
          <w:szCs w:val="28"/>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A779C1" w:rsidRPr="00A779C1" w:rsidRDefault="00A779C1" w:rsidP="00A779C1">
      <w:pPr>
        <w:adjustRightInd w:val="0"/>
        <w:ind w:firstLine="720"/>
        <w:jc w:val="both"/>
        <w:rPr>
          <w:sz w:val="28"/>
          <w:szCs w:val="28"/>
        </w:rPr>
      </w:pPr>
      <w:bookmarkStart w:id="61" w:name="sub_3910215"/>
      <w:bookmarkEnd w:id="60"/>
      <w:r w:rsidRPr="00A779C1">
        <w:rPr>
          <w:sz w:val="28"/>
          <w:szCs w:val="28"/>
        </w:rP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A779C1" w:rsidRPr="00A779C1" w:rsidRDefault="00A779C1" w:rsidP="00AA1D82">
      <w:pPr>
        <w:adjustRightInd w:val="0"/>
        <w:ind w:firstLine="720"/>
        <w:jc w:val="both"/>
        <w:rPr>
          <w:sz w:val="28"/>
          <w:szCs w:val="28"/>
        </w:rPr>
      </w:pPr>
      <w:bookmarkStart w:id="62" w:name="sub_3910216"/>
      <w:bookmarkEnd w:id="61"/>
      <w:r w:rsidRPr="00A779C1">
        <w:rPr>
          <w:sz w:val="28"/>
          <w:szCs w:val="28"/>
        </w:rPr>
        <w:t xml:space="preserve">16) лицу, право безвозмездного </w:t>
      </w:r>
      <w:proofErr w:type="gramStart"/>
      <w:r w:rsidRPr="00A779C1">
        <w:rPr>
          <w:sz w:val="28"/>
          <w:szCs w:val="28"/>
        </w:rPr>
        <w:t>пользования</w:t>
      </w:r>
      <w:proofErr w:type="gramEnd"/>
      <w:r w:rsidRPr="00A779C1">
        <w:rPr>
          <w:sz w:val="28"/>
          <w:szCs w:val="28"/>
        </w:rPr>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bookmarkEnd w:id="62"/>
      <w:r w:rsidR="00AA1D82">
        <w:rPr>
          <w:sz w:val="28"/>
          <w:szCs w:val="28"/>
        </w:rPr>
        <w:t>.</w:t>
      </w:r>
    </w:p>
    <w:p w:rsidR="00A779C1" w:rsidRPr="00A779C1" w:rsidRDefault="00A779C1" w:rsidP="00A779C1">
      <w:pPr>
        <w:adjustRightInd w:val="0"/>
        <w:ind w:firstLine="720"/>
        <w:jc w:val="right"/>
        <w:rPr>
          <w:sz w:val="28"/>
          <w:szCs w:val="28"/>
        </w:rPr>
      </w:pPr>
      <w:r w:rsidRPr="00A779C1">
        <w:rPr>
          <w:sz w:val="28"/>
          <w:szCs w:val="28"/>
        </w:rPr>
        <w:t>Приложение №2</w:t>
      </w:r>
    </w:p>
    <w:p w:rsidR="00A779C1" w:rsidRPr="00A779C1" w:rsidRDefault="00A779C1" w:rsidP="00A779C1">
      <w:pPr>
        <w:adjustRightInd w:val="0"/>
        <w:ind w:firstLine="720"/>
        <w:jc w:val="right"/>
        <w:rPr>
          <w:sz w:val="28"/>
          <w:szCs w:val="28"/>
          <w:highlight w:val="cyan"/>
        </w:rPr>
      </w:pPr>
    </w:p>
    <w:p w:rsidR="00A779C1" w:rsidRPr="00A779C1" w:rsidRDefault="00A779C1" w:rsidP="00A779C1">
      <w:pPr>
        <w:autoSpaceDE/>
        <w:autoSpaceDN/>
        <w:ind w:left="3969"/>
      </w:pPr>
      <w:r w:rsidRPr="00A779C1">
        <w:rPr>
          <w:sz w:val="28"/>
          <w:szCs w:val="28"/>
        </w:rPr>
        <w:lastRenderedPageBreak/>
        <w:t xml:space="preserve">В ________________________________________ </w:t>
      </w:r>
      <w:r w:rsidRPr="00A779C1">
        <w:t>(наименование органа местного самоуправления муниципального образования)</w:t>
      </w:r>
    </w:p>
    <w:p w:rsidR="00A779C1" w:rsidRPr="00A779C1" w:rsidRDefault="00A779C1" w:rsidP="00A779C1">
      <w:pPr>
        <w:shd w:val="clear" w:color="auto" w:fill="FFFFFF"/>
        <w:tabs>
          <w:tab w:val="left" w:leader="underscore" w:pos="10334"/>
        </w:tabs>
        <w:autoSpaceDE/>
        <w:autoSpaceDN/>
        <w:ind w:left="3969"/>
        <w:jc w:val="both"/>
        <w:rPr>
          <w:sz w:val="28"/>
          <w:szCs w:val="28"/>
        </w:rPr>
      </w:pPr>
      <w:r w:rsidRPr="00A779C1">
        <w:rPr>
          <w:spacing w:val="-7"/>
          <w:sz w:val="28"/>
          <w:szCs w:val="28"/>
        </w:rPr>
        <w:t>от_</w:t>
      </w:r>
      <w:r w:rsidRPr="00A779C1">
        <w:rPr>
          <w:sz w:val="28"/>
          <w:szCs w:val="28"/>
        </w:rPr>
        <w:t xml:space="preserve">_______________________________________ </w:t>
      </w:r>
    </w:p>
    <w:p w:rsidR="00A779C1" w:rsidRPr="00A779C1" w:rsidRDefault="00A779C1" w:rsidP="00A779C1">
      <w:pPr>
        <w:shd w:val="clear" w:color="auto" w:fill="FFFFFF"/>
        <w:tabs>
          <w:tab w:val="left" w:leader="underscore" w:pos="10334"/>
        </w:tabs>
        <w:autoSpaceDE/>
        <w:autoSpaceDN/>
        <w:ind w:left="3969"/>
        <w:jc w:val="both"/>
        <w:rPr>
          <w:spacing w:val="-3"/>
        </w:rPr>
      </w:pPr>
      <w:r w:rsidRPr="00A779C1">
        <w:rPr>
          <w:spacing w:val="-3"/>
        </w:rPr>
        <w:t>(для физических лиц - фамилия, имя, отчество (при наличии), место жительства, реквизиты документа, удостоверяющего личность, ИНН)</w:t>
      </w:r>
    </w:p>
    <w:p w:rsidR="00A779C1" w:rsidRPr="00A779C1" w:rsidRDefault="00A779C1" w:rsidP="00A779C1">
      <w:pPr>
        <w:shd w:val="clear" w:color="auto" w:fill="FFFFFF"/>
        <w:tabs>
          <w:tab w:val="left" w:leader="underscore" w:pos="10334"/>
        </w:tabs>
        <w:autoSpaceDE/>
        <w:autoSpaceDN/>
        <w:ind w:left="3969"/>
        <w:jc w:val="both"/>
        <w:rPr>
          <w:spacing w:val="-3"/>
        </w:rPr>
      </w:pPr>
      <w:r w:rsidRPr="00A779C1">
        <w:rPr>
          <w:sz w:val="28"/>
          <w:szCs w:val="28"/>
        </w:rPr>
        <w:t xml:space="preserve">__________________________________________ </w:t>
      </w:r>
    </w:p>
    <w:p w:rsidR="00A779C1" w:rsidRPr="00A779C1" w:rsidRDefault="00A779C1" w:rsidP="00A779C1">
      <w:pPr>
        <w:shd w:val="clear" w:color="auto" w:fill="FFFFFF"/>
        <w:tabs>
          <w:tab w:val="left" w:leader="underscore" w:pos="10334"/>
        </w:tabs>
        <w:autoSpaceDE/>
        <w:autoSpaceDN/>
        <w:ind w:left="3969"/>
        <w:jc w:val="both"/>
        <w:rPr>
          <w:spacing w:val="-3"/>
        </w:rPr>
      </w:pPr>
      <w:r w:rsidRPr="00A779C1">
        <w:rPr>
          <w:spacing w:val="-3"/>
        </w:rPr>
        <w:t>(для юридических лиц - наименование, место нахождения, организационно-правовая форма, сведения о государственной регистрации в ЕГРЮЛ, ОГРН)</w:t>
      </w:r>
    </w:p>
    <w:p w:rsidR="00A779C1" w:rsidRPr="00A779C1" w:rsidRDefault="00A779C1" w:rsidP="00A779C1">
      <w:pPr>
        <w:adjustRightInd w:val="0"/>
        <w:ind w:left="3969"/>
        <w:jc w:val="both"/>
        <w:rPr>
          <w:spacing w:val="-3"/>
        </w:rPr>
      </w:pPr>
      <w:r w:rsidRPr="00A779C1">
        <w:rPr>
          <w:spacing w:val="-3"/>
        </w:rPr>
        <w:t>_____________________________________________________________</w:t>
      </w:r>
    </w:p>
    <w:p w:rsidR="00A779C1" w:rsidRPr="00A779C1" w:rsidRDefault="00A779C1" w:rsidP="00A779C1">
      <w:pPr>
        <w:adjustRightInd w:val="0"/>
        <w:ind w:left="3969"/>
        <w:jc w:val="both"/>
      </w:pPr>
      <w:r w:rsidRPr="00A779C1">
        <w:rPr>
          <w:spacing w:val="-3"/>
        </w:rPr>
        <w:t>(</w:t>
      </w:r>
      <w:r w:rsidRPr="00A779C1">
        <w:t>почтовый адрес, адрес электронной почты, номер телефона для связи)</w:t>
      </w:r>
    </w:p>
    <w:p w:rsidR="00A779C1" w:rsidRPr="00A779C1" w:rsidRDefault="00A779C1" w:rsidP="00A779C1">
      <w:pPr>
        <w:autoSpaceDE/>
        <w:autoSpaceDN/>
        <w:rPr>
          <w:sz w:val="28"/>
          <w:szCs w:val="28"/>
        </w:rPr>
      </w:pPr>
    </w:p>
    <w:p w:rsidR="00A779C1" w:rsidRPr="00A779C1" w:rsidRDefault="00A779C1" w:rsidP="00A779C1">
      <w:pPr>
        <w:autoSpaceDE/>
        <w:autoSpaceDN/>
        <w:jc w:val="center"/>
        <w:rPr>
          <w:sz w:val="28"/>
          <w:szCs w:val="28"/>
          <w:highlight w:val="cyan"/>
        </w:rPr>
      </w:pPr>
    </w:p>
    <w:p w:rsidR="00A779C1" w:rsidRPr="00A779C1" w:rsidRDefault="00A779C1" w:rsidP="00A779C1">
      <w:pPr>
        <w:autoSpaceDE/>
        <w:autoSpaceDN/>
        <w:jc w:val="center"/>
        <w:rPr>
          <w:sz w:val="28"/>
          <w:szCs w:val="28"/>
          <w:highlight w:val="cyan"/>
        </w:rPr>
      </w:pPr>
    </w:p>
    <w:p w:rsidR="00A779C1" w:rsidRPr="00A779C1" w:rsidRDefault="00A779C1" w:rsidP="00A779C1">
      <w:pPr>
        <w:autoSpaceDE/>
        <w:autoSpaceDN/>
        <w:jc w:val="center"/>
        <w:rPr>
          <w:sz w:val="28"/>
          <w:szCs w:val="28"/>
        </w:rPr>
      </w:pPr>
      <w:r w:rsidRPr="00A779C1">
        <w:rPr>
          <w:sz w:val="28"/>
          <w:szCs w:val="28"/>
        </w:rPr>
        <w:t>Заявление</w:t>
      </w:r>
    </w:p>
    <w:p w:rsidR="00A779C1" w:rsidRPr="00A779C1" w:rsidRDefault="00A779C1" w:rsidP="00A779C1">
      <w:pPr>
        <w:autoSpaceDE/>
        <w:autoSpaceDN/>
        <w:jc w:val="center"/>
        <w:rPr>
          <w:sz w:val="28"/>
          <w:szCs w:val="28"/>
        </w:rPr>
      </w:pPr>
      <w:r w:rsidRPr="00A779C1">
        <w:rPr>
          <w:sz w:val="28"/>
          <w:szCs w:val="28"/>
        </w:rPr>
        <w:t xml:space="preserve">о предоставлении земельного участка в безвозмездное пользование </w:t>
      </w:r>
    </w:p>
    <w:p w:rsidR="00A779C1" w:rsidRPr="00A779C1" w:rsidRDefault="00A779C1" w:rsidP="00A779C1">
      <w:pPr>
        <w:autoSpaceDE/>
        <w:autoSpaceDN/>
        <w:rPr>
          <w:sz w:val="28"/>
          <w:szCs w:val="28"/>
          <w:highlight w:val="cyan"/>
        </w:rPr>
      </w:pPr>
    </w:p>
    <w:p w:rsidR="00A779C1" w:rsidRPr="00A779C1" w:rsidRDefault="00A779C1" w:rsidP="00A779C1">
      <w:pPr>
        <w:autoSpaceDE/>
        <w:autoSpaceDN/>
        <w:ind w:firstLine="709"/>
        <w:jc w:val="both"/>
        <w:rPr>
          <w:sz w:val="28"/>
          <w:szCs w:val="28"/>
        </w:rPr>
      </w:pPr>
      <w:r w:rsidRPr="00A779C1">
        <w:rPr>
          <w:sz w:val="28"/>
          <w:szCs w:val="28"/>
        </w:rPr>
        <w:t>Прошу Вас на основании ___________________________________________,</w:t>
      </w:r>
    </w:p>
    <w:p w:rsidR="00A779C1" w:rsidRPr="00A779C1" w:rsidRDefault="00A779C1" w:rsidP="00A779C1">
      <w:pPr>
        <w:autoSpaceDE/>
        <w:autoSpaceDN/>
        <w:ind w:left="2124" w:firstLine="708"/>
        <w:jc w:val="both"/>
        <w:rPr>
          <w:sz w:val="24"/>
          <w:szCs w:val="24"/>
        </w:rPr>
      </w:pPr>
      <w:r w:rsidRPr="00A779C1">
        <w:rPr>
          <w:sz w:val="24"/>
          <w:szCs w:val="24"/>
        </w:rPr>
        <w:t>(указывается основание из числа, предусмотренных п.2 ст.39.10 ЗК РФ).</w:t>
      </w:r>
    </w:p>
    <w:p w:rsidR="00A779C1" w:rsidRPr="00A779C1" w:rsidRDefault="00A779C1" w:rsidP="00A779C1">
      <w:pPr>
        <w:autoSpaceDE/>
        <w:autoSpaceDN/>
        <w:jc w:val="both"/>
        <w:rPr>
          <w:sz w:val="28"/>
          <w:szCs w:val="28"/>
        </w:rPr>
      </w:pPr>
      <w:r w:rsidRPr="00A779C1">
        <w:rPr>
          <w:sz w:val="28"/>
          <w:szCs w:val="28"/>
        </w:rPr>
        <w:t xml:space="preserve">предоставить для _______________________________________________________ </w:t>
      </w:r>
    </w:p>
    <w:p w:rsidR="00A779C1" w:rsidRPr="00A779C1" w:rsidRDefault="00A779C1" w:rsidP="00A779C1">
      <w:pPr>
        <w:autoSpaceDE/>
        <w:autoSpaceDN/>
        <w:jc w:val="both"/>
        <w:rPr>
          <w:sz w:val="24"/>
          <w:szCs w:val="24"/>
        </w:rPr>
      </w:pPr>
      <w:r w:rsidRPr="00A779C1">
        <w:rPr>
          <w:sz w:val="28"/>
          <w:szCs w:val="28"/>
        </w:rPr>
        <w:tab/>
      </w:r>
      <w:r w:rsidRPr="00A779C1">
        <w:rPr>
          <w:sz w:val="28"/>
          <w:szCs w:val="28"/>
        </w:rPr>
        <w:tab/>
      </w:r>
      <w:r w:rsidRPr="00A779C1">
        <w:rPr>
          <w:sz w:val="28"/>
          <w:szCs w:val="28"/>
        </w:rPr>
        <w:tab/>
      </w:r>
      <w:r w:rsidRPr="00A779C1">
        <w:rPr>
          <w:sz w:val="28"/>
          <w:szCs w:val="28"/>
        </w:rPr>
        <w:tab/>
      </w:r>
      <w:r w:rsidRPr="00A779C1">
        <w:rPr>
          <w:sz w:val="24"/>
          <w:szCs w:val="24"/>
        </w:rPr>
        <w:t>(указывается цель использования земельного участка)</w:t>
      </w:r>
    </w:p>
    <w:p w:rsidR="00A779C1" w:rsidRPr="00A779C1" w:rsidRDefault="00A779C1" w:rsidP="00A779C1">
      <w:pPr>
        <w:autoSpaceDE/>
        <w:autoSpaceDN/>
        <w:jc w:val="both"/>
        <w:rPr>
          <w:sz w:val="28"/>
          <w:szCs w:val="28"/>
        </w:rPr>
      </w:pPr>
      <w:r w:rsidRPr="00A779C1">
        <w:rPr>
          <w:sz w:val="28"/>
          <w:szCs w:val="28"/>
        </w:rPr>
        <w:t xml:space="preserve">земельный участок площадью ___________ кв.м.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пункт_________________ ул.________________ д. ________, в безвозмездное </w:t>
      </w:r>
      <w:r w:rsidRPr="00A779C1">
        <w:rPr>
          <w:strike/>
          <w:sz w:val="28"/>
          <w:szCs w:val="28"/>
        </w:rPr>
        <w:t>срочное</w:t>
      </w:r>
      <w:r w:rsidRPr="00A779C1">
        <w:rPr>
          <w:sz w:val="28"/>
          <w:szCs w:val="28"/>
        </w:rPr>
        <w:t xml:space="preserve"> пользование, без проведения торгов. </w:t>
      </w:r>
    </w:p>
    <w:p w:rsidR="00A779C1" w:rsidRPr="00A779C1" w:rsidRDefault="00A779C1" w:rsidP="00A779C1">
      <w:pPr>
        <w:autoSpaceDE/>
        <w:autoSpaceDN/>
        <w:ind w:firstLine="709"/>
        <w:jc w:val="both"/>
        <w:rPr>
          <w:sz w:val="28"/>
          <w:szCs w:val="28"/>
        </w:rPr>
      </w:pPr>
      <w:r w:rsidRPr="00A779C1">
        <w:rPr>
          <w:sz w:val="28"/>
          <w:szCs w:val="28"/>
        </w:rPr>
        <w:t>Дополнительные сведения (заполняются при наличии нижеуказанных условий):</w:t>
      </w:r>
    </w:p>
    <w:p w:rsidR="00A779C1" w:rsidRPr="00A779C1" w:rsidRDefault="00A779C1" w:rsidP="00A779C1">
      <w:pPr>
        <w:autoSpaceDE/>
        <w:autoSpaceDN/>
        <w:jc w:val="both"/>
        <w:rPr>
          <w:sz w:val="28"/>
          <w:szCs w:val="28"/>
        </w:rPr>
      </w:pPr>
      <w:r w:rsidRPr="00A779C1">
        <w:rPr>
          <w:sz w:val="28"/>
          <w:szCs w:val="28"/>
        </w:rPr>
        <w:t>_________________________________________________________________________</w:t>
      </w:r>
    </w:p>
    <w:p w:rsidR="00A779C1" w:rsidRPr="00A779C1" w:rsidRDefault="00A779C1" w:rsidP="00A779C1">
      <w:pPr>
        <w:autoSpaceDE/>
        <w:autoSpaceDN/>
        <w:jc w:val="both"/>
        <w:rPr>
          <w:sz w:val="24"/>
          <w:szCs w:val="24"/>
        </w:rPr>
      </w:pPr>
      <w:r w:rsidRPr="00A779C1">
        <w:rPr>
          <w:sz w:val="24"/>
          <w:szCs w:val="24"/>
        </w:rPr>
        <w:t>реквизиты решения об изъятии земельного участка для государственных или</w:t>
      </w:r>
      <w:r w:rsidRPr="00A779C1">
        <w:rPr>
          <w:sz w:val="28"/>
          <w:szCs w:val="28"/>
        </w:rPr>
        <w:t xml:space="preserve"> </w:t>
      </w:r>
      <w:r w:rsidRPr="00A779C1">
        <w:rPr>
          <w:sz w:val="24"/>
          <w:szCs w:val="24"/>
        </w:rPr>
        <w:t>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A779C1" w:rsidRPr="00A779C1" w:rsidRDefault="00A779C1" w:rsidP="00A779C1">
      <w:pPr>
        <w:autoSpaceDE/>
        <w:autoSpaceDN/>
        <w:jc w:val="both"/>
        <w:rPr>
          <w:sz w:val="24"/>
          <w:szCs w:val="24"/>
        </w:rPr>
      </w:pPr>
      <w:r w:rsidRPr="00A779C1">
        <w:rPr>
          <w:sz w:val="24"/>
          <w:szCs w:val="24"/>
        </w:rPr>
        <w:t>_____________________________________________________________________________________</w:t>
      </w:r>
    </w:p>
    <w:p w:rsidR="00A779C1" w:rsidRPr="00A779C1" w:rsidRDefault="00A779C1" w:rsidP="00A779C1">
      <w:pPr>
        <w:autoSpaceDE/>
        <w:autoSpaceDN/>
        <w:jc w:val="both"/>
        <w:rPr>
          <w:sz w:val="24"/>
          <w:szCs w:val="24"/>
        </w:rPr>
      </w:pPr>
      <w:r w:rsidRPr="00A779C1">
        <w:rPr>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A779C1" w:rsidRPr="00A779C1" w:rsidRDefault="00A779C1" w:rsidP="00A779C1">
      <w:pPr>
        <w:autoSpaceDE/>
        <w:autoSpaceDN/>
        <w:jc w:val="both"/>
        <w:rPr>
          <w:sz w:val="24"/>
          <w:szCs w:val="24"/>
        </w:rPr>
      </w:pPr>
      <w:r w:rsidRPr="00A779C1">
        <w:rPr>
          <w:sz w:val="24"/>
          <w:szCs w:val="24"/>
        </w:rPr>
        <w:t>_____________________________________________________________________________________</w:t>
      </w:r>
    </w:p>
    <w:p w:rsidR="00A779C1" w:rsidRPr="00A779C1" w:rsidRDefault="00A779C1" w:rsidP="00A779C1">
      <w:pPr>
        <w:autoSpaceDE/>
        <w:autoSpaceDN/>
        <w:jc w:val="both"/>
        <w:rPr>
          <w:sz w:val="24"/>
          <w:szCs w:val="24"/>
        </w:rPr>
      </w:pPr>
      <w:r w:rsidRPr="00A779C1">
        <w:rPr>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A779C1" w:rsidRPr="00A779C1" w:rsidRDefault="00A779C1" w:rsidP="00A779C1">
      <w:pPr>
        <w:autoSpaceDE/>
        <w:autoSpaceDN/>
        <w:ind w:firstLine="709"/>
        <w:rPr>
          <w:sz w:val="28"/>
          <w:szCs w:val="28"/>
        </w:rPr>
      </w:pPr>
      <w:r w:rsidRPr="00A779C1">
        <w:rPr>
          <w:sz w:val="28"/>
          <w:szCs w:val="28"/>
        </w:rPr>
        <w:t>К заявлению прилагаются следующие документы (</w:t>
      </w:r>
      <w:proofErr w:type="spellStart"/>
      <w:r w:rsidRPr="00A779C1">
        <w:rPr>
          <w:sz w:val="28"/>
          <w:szCs w:val="28"/>
        </w:rPr>
        <w:t>сканкопии</w:t>
      </w:r>
      <w:proofErr w:type="spellEnd"/>
      <w:r w:rsidRPr="00A779C1">
        <w:rPr>
          <w:sz w:val="28"/>
          <w:szCs w:val="28"/>
        </w:rPr>
        <w:t>):</w:t>
      </w:r>
    </w:p>
    <w:p w:rsidR="00A779C1" w:rsidRPr="00A779C1" w:rsidRDefault="00A779C1" w:rsidP="00A779C1">
      <w:pPr>
        <w:autoSpaceDE/>
        <w:autoSpaceDN/>
        <w:ind w:firstLine="709"/>
        <w:jc w:val="both"/>
        <w:rPr>
          <w:color w:val="000000"/>
          <w:sz w:val="28"/>
          <w:szCs w:val="28"/>
        </w:rPr>
      </w:pPr>
      <w:r w:rsidRPr="00A779C1">
        <w:rPr>
          <w:color w:val="000000"/>
          <w:sz w:val="28"/>
          <w:szCs w:val="28"/>
        </w:rPr>
        <w:t>Физические лица:</w:t>
      </w:r>
    </w:p>
    <w:p w:rsidR="00A779C1" w:rsidRPr="00A779C1" w:rsidRDefault="00A779C1" w:rsidP="00A779C1">
      <w:pPr>
        <w:autoSpaceDE/>
        <w:autoSpaceDN/>
        <w:ind w:firstLine="709"/>
        <w:jc w:val="both"/>
        <w:rPr>
          <w:color w:val="000000"/>
          <w:sz w:val="28"/>
          <w:szCs w:val="28"/>
        </w:rPr>
      </w:pPr>
      <w:r w:rsidRPr="00A779C1">
        <w:rPr>
          <w:color w:val="000000"/>
          <w:sz w:val="28"/>
          <w:szCs w:val="28"/>
        </w:rPr>
        <w:t>1) Копия документа, удостоверяющего личность (для гражданина);</w:t>
      </w:r>
    </w:p>
    <w:p w:rsidR="00A779C1" w:rsidRPr="00A779C1" w:rsidRDefault="00A779C1" w:rsidP="00A779C1">
      <w:pPr>
        <w:autoSpaceDE/>
        <w:autoSpaceDN/>
        <w:ind w:firstLine="709"/>
        <w:jc w:val="both"/>
        <w:rPr>
          <w:color w:val="000000"/>
          <w:sz w:val="28"/>
          <w:szCs w:val="28"/>
        </w:rPr>
      </w:pPr>
      <w:r w:rsidRPr="00A779C1">
        <w:rPr>
          <w:color w:val="000000"/>
          <w:sz w:val="28"/>
          <w:szCs w:val="28"/>
        </w:rPr>
        <w:t>2) Документ, подтверждающий полномочия представителя (если от имени заявителя действует представитель);</w:t>
      </w:r>
    </w:p>
    <w:p w:rsidR="00A779C1" w:rsidRPr="00A779C1" w:rsidRDefault="00A779C1" w:rsidP="00A779C1">
      <w:pPr>
        <w:autoSpaceDE/>
        <w:autoSpaceDN/>
        <w:ind w:firstLine="709"/>
        <w:jc w:val="both"/>
        <w:rPr>
          <w:color w:val="000000"/>
          <w:sz w:val="28"/>
          <w:szCs w:val="28"/>
        </w:rPr>
      </w:pPr>
      <w:r w:rsidRPr="00A779C1">
        <w:rPr>
          <w:color w:val="000000"/>
          <w:sz w:val="28"/>
          <w:szCs w:val="28"/>
        </w:rPr>
        <w:lastRenderedPageBreak/>
        <w:t>3) Утвержденная схема расположения земельного участка на кадастровом плане территорий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A779C1" w:rsidRPr="00A779C1" w:rsidRDefault="00A779C1" w:rsidP="00A779C1">
      <w:pPr>
        <w:autoSpaceDE/>
        <w:autoSpaceDN/>
        <w:ind w:firstLine="709"/>
        <w:jc w:val="both"/>
        <w:rPr>
          <w:color w:val="000000"/>
          <w:sz w:val="28"/>
          <w:szCs w:val="28"/>
        </w:rPr>
      </w:pPr>
      <w:r w:rsidRPr="00A779C1">
        <w:rPr>
          <w:color w:val="000000"/>
          <w:sz w:val="28"/>
          <w:szCs w:val="28"/>
        </w:rPr>
        <w:t>Юридические лица:</w:t>
      </w:r>
    </w:p>
    <w:p w:rsidR="00A779C1" w:rsidRPr="00A779C1" w:rsidRDefault="00A779C1" w:rsidP="00A779C1">
      <w:pPr>
        <w:autoSpaceDE/>
        <w:autoSpaceDN/>
        <w:ind w:firstLine="709"/>
        <w:jc w:val="both"/>
        <w:rPr>
          <w:color w:val="000000"/>
          <w:sz w:val="28"/>
          <w:szCs w:val="28"/>
        </w:rPr>
      </w:pPr>
      <w:r w:rsidRPr="00A779C1">
        <w:rPr>
          <w:color w:val="000000"/>
          <w:sz w:val="28"/>
          <w:szCs w:val="28"/>
        </w:rPr>
        <w:t>1) Документ, подтверждающий полномочия представителя (если от имени заявителя действует представитель);</w:t>
      </w:r>
    </w:p>
    <w:p w:rsidR="00A779C1" w:rsidRPr="00A779C1" w:rsidRDefault="00A779C1" w:rsidP="00A779C1">
      <w:pPr>
        <w:autoSpaceDE/>
        <w:autoSpaceDN/>
        <w:ind w:firstLine="709"/>
        <w:jc w:val="both"/>
        <w:rPr>
          <w:color w:val="000000"/>
          <w:sz w:val="28"/>
          <w:szCs w:val="28"/>
        </w:rPr>
      </w:pPr>
      <w:r w:rsidRPr="00A779C1">
        <w:rPr>
          <w:color w:val="000000"/>
          <w:sz w:val="28"/>
          <w:szCs w:val="28"/>
        </w:rPr>
        <w:t>2) Утвержденная схема расположения земельного участка на кадастровом плане территорий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A779C1" w:rsidRPr="00A779C1" w:rsidRDefault="00A779C1" w:rsidP="00A779C1">
      <w:pPr>
        <w:widowControl w:val="0"/>
        <w:adjustRightInd w:val="0"/>
        <w:ind w:firstLine="851"/>
        <w:jc w:val="both"/>
        <w:rPr>
          <w:i/>
          <w:color w:val="000000"/>
          <w:spacing w:val="-6"/>
          <w:sz w:val="28"/>
          <w:szCs w:val="28"/>
        </w:rPr>
      </w:pPr>
      <w:r w:rsidRPr="00A779C1">
        <w:rPr>
          <w:i/>
          <w:color w:val="000000"/>
          <w:spacing w:val="-6"/>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A779C1" w:rsidRPr="00A779C1" w:rsidRDefault="00A779C1" w:rsidP="00A779C1">
      <w:pPr>
        <w:widowControl w:val="0"/>
        <w:adjustRightInd w:val="0"/>
        <w:ind w:firstLine="851"/>
        <w:jc w:val="both"/>
        <w:rPr>
          <w:i/>
          <w:color w:val="000000"/>
          <w:spacing w:val="-6"/>
          <w:sz w:val="28"/>
          <w:szCs w:val="28"/>
        </w:rPr>
      </w:pPr>
      <w:r w:rsidRPr="00A779C1">
        <w:rPr>
          <w:i/>
          <w:color w:val="000000"/>
          <w:spacing w:val="-6"/>
          <w:sz w:val="28"/>
          <w:szCs w:val="28"/>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w:t>
      </w:r>
      <w:proofErr w:type="spellStart"/>
      <w:r w:rsidRPr="00A779C1">
        <w:rPr>
          <w:i/>
          <w:color w:val="000000"/>
          <w:spacing w:val="-6"/>
          <w:sz w:val="28"/>
          <w:szCs w:val="28"/>
        </w:rPr>
        <w:t>сканкопии</w:t>
      </w:r>
      <w:proofErr w:type="spellEnd"/>
      <w:r w:rsidRPr="00A779C1">
        <w:rPr>
          <w:i/>
          <w:color w:val="000000"/>
          <w:spacing w:val="-6"/>
          <w:sz w:val="28"/>
          <w:szCs w:val="28"/>
        </w:rPr>
        <w:t xml:space="preserve">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A779C1" w:rsidRPr="00A779C1" w:rsidRDefault="00A779C1" w:rsidP="00A779C1">
      <w:pPr>
        <w:widowControl w:val="0"/>
        <w:adjustRightInd w:val="0"/>
        <w:ind w:firstLine="851"/>
        <w:jc w:val="both"/>
        <w:rPr>
          <w:i/>
          <w:color w:val="000000"/>
          <w:spacing w:val="-6"/>
          <w:sz w:val="28"/>
          <w:szCs w:val="28"/>
        </w:rPr>
      </w:pPr>
      <w:r w:rsidRPr="00A779C1">
        <w:rPr>
          <w:i/>
          <w:color w:val="000000"/>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A779C1" w:rsidRPr="00A779C1" w:rsidRDefault="00A779C1" w:rsidP="00A779C1">
      <w:pPr>
        <w:autoSpaceDE/>
        <w:autoSpaceDN/>
        <w:jc w:val="center"/>
        <w:rPr>
          <w:sz w:val="28"/>
          <w:szCs w:val="28"/>
        </w:rPr>
      </w:pPr>
    </w:p>
    <w:p w:rsidR="00A779C1" w:rsidRPr="00A779C1" w:rsidRDefault="00A779C1" w:rsidP="00A779C1">
      <w:pPr>
        <w:autoSpaceDE/>
        <w:autoSpaceDN/>
        <w:jc w:val="center"/>
        <w:rPr>
          <w:sz w:val="28"/>
          <w:szCs w:val="28"/>
        </w:rPr>
      </w:pPr>
    </w:p>
    <w:p w:rsidR="00A779C1" w:rsidRPr="00A779C1" w:rsidRDefault="00A779C1" w:rsidP="00A779C1">
      <w:pPr>
        <w:autoSpaceDE/>
        <w:autoSpaceDN/>
        <w:jc w:val="both"/>
        <w:rPr>
          <w:sz w:val="28"/>
          <w:szCs w:val="28"/>
        </w:rPr>
      </w:pPr>
      <w:r w:rsidRPr="00A779C1">
        <w:rPr>
          <w:sz w:val="28"/>
          <w:szCs w:val="28"/>
        </w:rPr>
        <w:t>______________</w:t>
      </w:r>
      <w:r w:rsidRPr="00A779C1">
        <w:rPr>
          <w:sz w:val="28"/>
          <w:szCs w:val="28"/>
        </w:rPr>
        <w:tab/>
      </w:r>
      <w:r w:rsidRPr="00A779C1">
        <w:rPr>
          <w:sz w:val="28"/>
          <w:szCs w:val="28"/>
        </w:rPr>
        <w:tab/>
      </w:r>
      <w:r w:rsidRPr="00A779C1">
        <w:rPr>
          <w:sz w:val="28"/>
          <w:szCs w:val="28"/>
        </w:rPr>
        <w:tab/>
      </w:r>
      <w:r w:rsidRPr="00A779C1">
        <w:rPr>
          <w:sz w:val="28"/>
          <w:szCs w:val="28"/>
        </w:rPr>
        <w:tab/>
        <w:t>_________________ ( ________________)</w:t>
      </w:r>
    </w:p>
    <w:p w:rsidR="00A779C1" w:rsidRPr="00A779C1" w:rsidRDefault="00A779C1" w:rsidP="00A779C1">
      <w:pPr>
        <w:autoSpaceDE/>
        <w:autoSpaceDN/>
        <w:ind w:firstLine="709"/>
        <w:jc w:val="both"/>
        <w:rPr>
          <w:color w:val="000000"/>
          <w:sz w:val="28"/>
          <w:szCs w:val="28"/>
        </w:rPr>
      </w:pPr>
      <w:r w:rsidRPr="00A779C1">
        <w:rPr>
          <w:sz w:val="28"/>
          <w:szCs w:val="28"/>
        </w:rPr>
        <w:tab/>
        <w:t>(дата)</w:t>
      </w:r>
      <w:r w:rsidRPr="00A779C1">
        <w:rPr>
          <w:sz w:val="28"/>
          <w:szCs w:val="28"/>
        </w:rPr>
        <w:tab/>
      </w:r>
      <w:r w:rsidRPr="00A779C1">
        <w:rPr>
          <w:sz w:val="28"/>
          <w:szCs w:val="28"/>
        </w:rPr>
        <w:tab/>
      </w:r>
      <w:r w:rsidRPr="00A779C1">
        <w:rPr>
          <w:sz w:val="28"/>
          <w:szCs w:val="28"/>
        </w:rPr>
        <w:tab/>
      </w:r>
      <w:r w:rsidRPr="00A779C1">
        <w:rPr>
          <w:sz w:val="28"/>
          <w:szCs w:val="28"/>
        </w:rPr>
        <w:tab/>
      </w:r>
      <w:r w:rsidRPr="00A779C1">
        <w:rPr>
          <w:sz w:val="28"/>
          <w:szCs w:val="28"/>
        </w:rPr>
        <w:tab/>
      </w:r>
      <w:r w:rsidRPr="00A779C1">
        <w:rPr>
          <w:sz w:val="28"/>
          <w:szCs w:val="28"/>
        </w:rPr>
        <w:tab/>
        <w:t>(подпись)</w:t>
      </w:r>
      <w:r w:rsidRPr="00A779C1">
        <w:rPr>
          <w:sz w:val="28"/>
          <w:szCs w:val="28"/>
        </w:rPr>
        <w:tab/>
      </w:r>
      <w:r w:rsidRPr="00A779C1">
        <w:rPr>
          <w:sz w:val="28"/>
          <w:szCs w:val="28"/>
        </w:rPr>
        <w:tab/>
        <w:t>(Ф.И.О.)</w:t>
      </w:r>
    </w:p>
    <w:p w:rsidR="00A779C1" w:rsidRPr="00A779C1" w:rsidRDefault="00A779C1" w:rsidP="00A779C1">
      <w:pPr>
        <w:autoSpaceDE/>
        <w:autoSpaceDN/>
        <w:rPr>
          <w:sz w:val="24"/>
          <w:szCs w:val="24"/>
          <w:lang w:eastAsia="en-US"/>
        </w:rPr>
        <w:sectPr w:rsidR="00A779C1" w:rsidRPr="00A779C1" w:rsidSect="00145176">
          <w:pgSz w:w="11906" w:h="16838"/>
          <w:pgMar w:top="1134" w:right="707" w:bottom="425" w:left="1276" w:header="709" w:footer="709" w:gutter="0"/>
          <w:cols w:space="708"/>
          <w:docGrid w:linePitch="360"/>
        </w:sectPr>
      </w:pPr>
    </w:p>
    <w:p w:rsidR="00A779C1" w:rsidRPr="00A779C1" w:rsidRDefault="00A779C1" w:rsidP="00A779C1">
      <w:pPr>
        <w:keepNext/>
        <w:jc w:val="right"/>
        <w:outlineLvl w:val="0"/>
        <w:rPr>
          <w:bCs/>
          <w:sz w:val="28"/>
          <w:szCs w:val="28"/>
        </w:rPr>
      </w:pPr>
      <w:r w:rsidRPr="00A779C1">
        <w:rPr>
          <w:bCs/>
          <w:sz w:val="28"/>
          <w:szCs w:val="28"/>
        </w:rPr>
        <w:lastRenderedPageBreak/>
        <w:t>Приложение №3</w:t>
      </w:r>
    </w:p>
    <w:p w:rsidR="00A779C1" w:rsidRPr="00A779C1" w:rsidRDefault="00A779C1" w:rsidP="00A779C1">
      <w:pPr>
        <w:keepNext/>
        <w:ind w:left="4248"/>
        <w:outlineLvl w:val="0"/>
        <w:rPr>
          <w:bCs/>
          <w:sz w:val="36"/>
          <w:szCs w:val="28"/>
        </w:rPr>
      </w:pPr>
    </w:p>
    <w:p w:rsidR="00A779C1" w:rsidRPr="00A779C1" w:rsidRDefault="00A779C1" w:rsidP="00A779C1">
      <w:pPr>
        <w:adjustRightInd w:val="0"/>
        <w:ind w:firstLine="709"/>
        <w:jc w:val="both"/>
        <w:rPr>
          <w:sz w:val="28"/>
          <w:szCs w:val="28"/>
        </w:rPr>
      </w:pPr>
    </w:p>
    <w:p w:rsidR="00A779C1" w:rsidRPr="00A779C1" w:rsidRDefault="00A779C1" w:rsidP="00A779C1">
      <w:pPr>
        <w:spacing w:after="120"/>
        <w:rPr>
          <w:szCs w:val="28"/>
        </w:rPr>
      </w:pPr>
      <w:r w:rsidRPr="00A779C1">
        <w:rPr>
          <w:szCs w:val="28"/>
        </w:rPr>
        <w:t xml:space="preserve">               БОЕРЫК                                                                             РАСПОРЯЖЕНИЕ</w:t>
      </w:r>
    </w:p>
    <w:p w:rsidR="00A779C1" w:rsidRPr="00A779C1" w:rsidRDefault="00A779C1" w:rsidP="00A779C1">
      <w:pPr>
        <w:spacing w:after="120"/>
        <w:rPr>
          <w:szCs w:val="28"/>
        </w:rPr>
      </w:pPr>
    </w:p>
    <w:p w:rsidR="00A779C1" w:rsidRPr="00A779C1" w:rsidRDefault="00A779C1" w:rsidP="00A779C1">
      <w:pPr>
        <w:spacing w:after="120"/>
        <w:rPr>
          <w:szCs w:val="28"/>
        </w:rPr>
      </w:pPr>
      <w:r w:rsidRPr="00A779C1">
        <w:rPr>
          <w:szCs w:val="28"/>
        </w:rPr>
        <w:t xml:space="preserve">          «_____» ________________ 20___г.                                                       №_____  </w:t>
      </w:r>
    </w:p>
    <w:p w:rsidR="00A779C1" w:rsidRPr="00A779C1" w:rsidRDefault="00A779C1" w:rsidP="00A779C1">
      <w:pPr>
        <w:spacing w:after="120"/>
        <w:rPr>
          <w:szCs w:val="28"/>
        </w:rPr>
      </w:pPr>
      <w:r w:rsidRPr="00A779C1">
        <w:rPr>
          <w:szCs w:val="28"/>
        </w:rPr>
        <w:t xml:space="preserve">                                                         </w:t>
      </w:r>
    </w:p>
    <w:p w:rsidR="00A779C1" w:rsidRPr="00A779C1" w:rsidRDefault="00A779C1" w:rsidP="00A779C1">
      <w:pPr>
        <w:jc w:val="both"/>
        <w:rPr>
          <w:sz w:val="28"/>
          <w:szCs w:val="28"/>
        </w:rPr>
      </w:pPr>
      <w:r w:rsidRPr="00A779C1">
        <w:rPr>
          <w:sz w:val="28"/>
          <w:szCs w:val="28"/>
        </w:rPr>
        <w:t>о предоставлении земельного</w:t>
      </w:r>
    </w:p>
    <w:p w:rsidR="00A779C1" w:rsidRPr="00A779C1" w:rsidRDefault="00A779C1" w:rsidP="00A779C1">
      <w:pPr>
        <w:jc w:val="both"/>
        <w:rPr>
          <w:sz w:val="28"/>
          <w:szCs w:val="28"/>
        </w:rPr>
      </w:pPr>
      <w:r w:rsidRPr="00A779C1">
        <w:rPr>
          <w:sz w:val="28"/>
          <w:szCs w:val="28"/>
        </w:rPr>
        <w:t xml:space="preserve">участка в безвозмездное </w:t>
      </w:r>
    </w:p>
    <w:p w:rsidR="00A779C1" w:rsidRPr="00A779C1" w:rsidRDefault="00A779C1" w:rsidP="00A779C1">
      <w:pPr>
        <w:jc w:val="both"/>
        <w:rPr>
          <w:sz w:val="28"/>
          <w:szCs w:val="28"/>
        </w:rPr>
      </w:pPr>
      <w:r w:rsidRPr="00A779C1">
        <w:rPr>
          <w:sz w:val="28"/>
          <w:szCs w:val="28"/>
        </w:rPr>
        <w:t xml:space="preserve">пользование </w:t>
      </w:r>
    </w:p>
    <w:p w:rsidR="00A779C1" w:rsidRPr="00A779C1" w:rsidRDefault="00A779C1" w:rsidP="00A779C1">
      <w:pPr>
        <w:jc w:val="both"/>
        <w:rPr>
          <w:sz w:val="28"/>
          <w:szCs w:val="28"/>
        </w:rPr>
      </w:pPr>
    </w:p>
    <w:p w:rsidR="00A779C1" w:rsidRPr="00A779C1" w:rsidRDefault="00A779C1" w:rsidP="00A779C1">
      <w:pPr>
        <w:ind w:firstLine="709"/>
        <w:jc w:val="both"/>
        <w:rPr>
          <w:sz w:val="28"/>
          <w:szCs w:val="28"/>
        </w:rPr>
      </w:pPr>
      <w:r w:rsidRPr="00A779C1">
        <w:rPr>
          <w:sz w:val="28"/>
          <w:szCs w:val="28"/>
        </w:rPr>
        <w:t>В соответствии с п.2 ст.39.10 Земельного Кодекса Российской Федерации и учитывая заявление _________________ о предоставлении земельного участка на праве безвозмездного пользования, Палата имущественных и земельных отношений муниципального района РЕШИЛА:</w:t>
      </w:r>
    </w:p>
    <w:p w:rsidR="00A779C1" w:rsidRPr="00A779C1" w:rsidRDefault="00A779C1" w:rsidP="00A779C1">
      <w:pPr>
        <w:ind w:firstLine="709"/>
        <w:jc w:val="both"/>
        <w:rPr>
          <w:sz w:val="28"/>
          <w:szCs w:val="28"/>
        </w:rPr>
      </w:pPr>
      <w:r w:rsidRPr="00A779C1">
        <w:rPr>
          <w:sz w:val="28"/>
          <w:szCs w:val="28"/>
        </w:rPr>
        <w:t>1. Предоставить ____________________, земельный участок площадью ___________ кв.м.,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пункт_________________ ул.________________ д. ________, в безвозмездное пользование.</w:t>
      </w:r>
    </w:p>
    <w:p w:rsidR="00A779C1" w:rsidRPr="00A779C1" w:rsidRDefault="00A779C1" w:rsidP="00A779C1">
      <w:pPr>
        <w:ind w:firstLine="709"/>
        <w:jc w:val="both"/>
        <w:rPr>
          <w:sz w:val="28"/>
          <w:szCs w:val="28"/>
        </w:rPr>
      </w:pPr>
      <w:r w:rsidRPr="00A779C1">
        <w:rPr>
          <w:sz w:val="28"/>
          <w:szCs w:val="28"/>
        </w:rPr>
        <w:t>2  ________________________:</w:t>
      </w:r>
    </w:p>
    <w:p w:rsidR="00A779C1" w:rsidRPr="00A779C1" w:rsidRDefault="00A779C1" w:rsidP="00A779C1">
      <w:pPr>
        <w:jc w:val="both"/>
        <w:rPr>
          <w:sz w:val="28"/>
          <w:szCs w:val="28"/>
        </w:rPr>
      </w:pPr>
      <w:r w:rsidRPr="00A779C1">
        <w:rPr>
          <w:sz w:val="28"/>
          <w:szCs w:val="28"/>
        </w:rPr>
        <w:t>- зарегистрировать право безвозмездного пользования земельного участка.</w:t>
      </w:r>
    </w:p>
    <w:p w:rsidR="00A779C1" w:rsidRPr="00A779C1" w:rsidRDefault="00A779C1" w:rsidP="00A779C1">
      <w:pPr>
        <w:ind w:firstLine="709"/>
        <w:jc w:val="both"/>
        <w:rPr>
          <w:sz w:val="28"/>
          <w:szCs w:val="28"/>
        </w:rPr>
      </w:pPr>
      <w:r w:rsidRPr="00A779C1">
        <w:rPr>
          <w:sz w:val="28"/>
          <w:szCs w:val="28"/>
        </w:rPr>
        <w:t>3. Контроль за исполнением настоящего распоряжения оставляю за собой.</w:t>
      </w:r>
    </w:p>
    <w:p w:rsidR="00A779C1" w:rsidRPr="00A779C1" w:rsidRDefault="00A779C1" w:rsidP="00A779C1">
      <w:pPr>
        <w:spacing w:after="120"/>
        <w:rPr>
          <w:b/>
          <w:szCs w:val="28"/>
        </w:rPr>
      </w:pPr>
    </w:p>
    <w:p w:rsidR="00A779C1" w:rsidRPr="00A779C1" w:rsidRDefault="00A779C1" w:rsidP="00A779C1">
      <w:pPr>
        <w:rPr>
          <w:sz w:val="28"/>
          <w:szCs w:val="28"/>
        </w:rPr>
      </w:pPr>
      <w:r w:rsidRPr="00A779C1">
        <w:rPr>
          <w:sz w:val="28"/>
          <w:szCs w:val="28"/>
        </w:rPr>
        <w:t>Руководитель Палаты</w:t>
      </w:r>
    </w:p>
    <w:p w:rsidR="00A779C1" w:rsidRPr="00A779C1" w:rsidRDefault="00A779C1" w:rsidP="00A779C1">
      <w:pPr>
        <w:rPr>
          <w:sz w:val="28"/>
          <w:szCs w:val="28"/>
        </w:rPr>
      </w:pPr>
      <w:r w:rsidRPr="00A779C1">
        <w:rPr>
          <w:sz w:val="28"/>
          <w:szCs w:val="28"/>
        </w:rPr>
        <w:t>имущественных и земельных</w:t>
      </w:r>
    </w:p>
    <w:p w:rsidR="00A779C1" w:rsidRPr="00A779C1" w:rsidRDefault="00A779C1" w:rsidP="00A779C1">
      <w:pPr>
        <w:rPr>
          <w:sz w:val="28"/>
          <w:szCs w:val="28"/>
        </w:rPr>
      </w:pPr>
      <w:r w:rsidRPr="00A779C1">
        <w:rPr>
          <w:sz w:val="28"/>
          <w:szCs w:val="28"/>
        </w:rPr>
        <w:t xml:space="preserve">отношений </w:t>
      </w:r>
    </w:p>
    <w:p w:rsidR="00A779C1" w:rsidRPr="00A779C1" w:rsidRDefault="00A779C1" w:rsidP="00A779C1">
      <w:pPr>
        <w:rPr>
          <w:sz w:val="28"/>
          <w:szCs w:val="28"/>
        </w:rPr>
      </w:pPr>
      <w:r w:rsidRPr="00A779C1">
        <w:rPr>
          <w:sz w:val="28"/>
          <w:szCs w:val="28"/>
        </w:rPr>
        <w:t>муниципального района                                ____________________</w:t>
      </w:r>
    </w:p>
    <w:p w:rsidR="00A779C1" w:rsidRPr="00A779C1" w:rsidRDefault="00A779C1" w:rsidP="00A779C1">
      <w:pPr>
        <w:adjustRightInd w:val="0"/>
        <w:ind w:firstLine="720"/>
        <w:jc w:val="both"/>
        <w:rPr>
          <w:sz w:val="28"/>
          <w:szCs w:val="28"/>
        </w:rPr>
      </w:pPr>
    </w:p>
    <w:p w:rsidR="00A779C1" w:rsidRPr="00A779C1" w:rsidRDefault="00A779C1" w:rsidP="00A779C1">
      <w:pPr>
        <w:adjustRightInd w:val="0"/>
        <w:ind w:firstLine="720"/>
        <w:jc w:val="both"/>
        <w:rPr>
          <w:sz w:val="28"/>
          <w:szCs w:val="28"/>
        </w:rPr>
        <w:sectPr w:rsidR="00A779C1" w:rsidRPr="00A779C1" w:rsidSect="00B8606F">
          <w:headerReference w:type="even" r:id="rId28"/>
          <w:headerReference w:type="default" r:id="rId29"/>
          <w:pgSz w:w="11906" w:h="16838"/>
          <w:pgMar w:top="1134" w:right="707" w:bottom="425" w:left="1276" w:header="709" w:footer="709" w:gutter="0"/>
          <w:cols w:space="708"/>
          <w:docGrid w:linePitch="360"/>
        </w:sectPr>
      </w:pPr>
    </w:p>
    <w:p w:rsidR="00A779C1" w:rsidRPr="00A779C1" w:rsidRDefault="00A779C1" w:rsidP="00A779C1">
      <w:pPr>
        <w:keepNext/>
        <w:ind w:left="4248"/>
        <w:jc w:val="right"/>
        <w:outlineLvl w:val="0"/>
        <w:rPr>
          <w:bCs/>
          <w:sz w:val="28"/>
          <w:szCs w:val="28"/>
        </w:rPr>
      </w:pPr>
      <w:r w:rsidRPr="00A779C1">
        <w:rPr>
          <w:bCs/>
          <w:sz w:val="28"/>
          <w:szCs w:val="28"/>
        </w:rPr>
        <w:lastRenderedPageBreak/>
        <w:t xml:space="preserve">Приложение №4 </w:t>
      </w:r>
    </w:p>
    <w:p w:rsidR="00A779C1" w:rsidRPr="00A779C1" w:rsidRDefault="00A779C1" w:rsidP="00A779C1">
      <w:pPr>
        <w:rPr>
          <w:b/>
          <w:bCs/>
          <w:sz w:val="28"/>
          <w:szCs w:val="28"/>
        </w:rPr>
      </w:pPr>
    </w:p>
    <w:p w:rsidR="00A779C1" w:rsidRPr="00A779C1" w:rsidRDefault="00A779C1" w:rsidP="00A779C1">
      <w:pPr>
        <w:autoSpaceDE/>
        <w:autoSpaceDN/>
        <w:jc w:val="center"/>
        <w:rPr>
          <w:b/>
          <w:sz w:val="28"/>
          <w:szCs w:val="28"/>
          <w:lang w:eastAsia="x-none"/>
        </w:rPr>
      </w:pPr>
      <w:r w:rsidRPr="00A779C1">
        <w:rPr>
          <w:b/>
          <w:sz w:val="28"/>
          <w:szCs w:val="28"/>
          <w:lang w:val="x-none" w:eastAsia="x-none"/>
        </w:rPr>
        <w:t xml:space="preserve">Нижеприведенный договор является образцом и </w:t>
      </w:r>
    </w:p>
    <w:p w:rsidR="00A779C1" w:rsidRPr="00A779C1" w:rsidRDefault="00A779C1" w:rsidP="00A779C1">
      <w:pPr>
        <w:autoSpaceDE/>
        <w:autoSpaceDN/>
        <w:jc w:val="center"/>
        <w:rPr>
          <w:b/>
          <w:sz w:val="28"/>
          <w:szCs w:val="28"/>
          <w:lang w:val="x-none" w:eastAsia="x-none"/>
        </w:rPr>
      </w:pPr>
      <w:r w:rsidRPr="00A779C1">
        <w:rPr>
          <w:b/>
          <w:sz w:val="28"/>
          <w:szCs w:val="28"/>
          <w:lang w:val="x-none" w:eastAsia="x-none"/>
        </w:rPr>
        <w:t xml:space="preserve">не содержит указанных в нем Приложений </w:t>
      </w:r>
    </w:p>
    <w:p w:rsidR="00A779C1" w:rsidRPr="00A779C1" w:rsidRDefault="00A779C1" w:rsidP="00A779C1">
      <w:pPr>
        <w:autoSpaceDE/>
        <w:autoSpaceDN/>
        <w:jc w:val="center"/>
        <w:rPr>
          <w:sz w:val="28"/>
          <w:szCs w:val="28"/>
          <w:lang w:val="x-none" w:eastAsia="x-none"/>
        </w:rPr>
      </w:pPr>
    </w:p>
    <w:p w:rsidR="00A779C1" w:rsidRPr="00A779C1" w:rsidRDefault="00A779C1" w:rsidP="00A779C1">
      <w:pPr>
        <w:autoSpaceDE/>
        <w:autoSpaceDN/>
        <w:jc w:val="center"/>
        <w:rPr>
          <w:sz w:val="28"/>
          <w:szCs w:val="28"/>
          <w:lang w:val="x-none" w:eastAsia="x-none"/>
        </w:rPr>
      </w:pPr>
      <w:r w:rsidRPr="00A779C1">
        <w:rPr>
          <w:sz w:val="28"/>
          <w:szCs w:val="28"/>
          <w:lang w:val="x-none" w:eastAsia="x-none"/>
        </w:rPr>
        <w:t>ДОГОВОР</w:t>
      </w:r>
    </w:p>
    <w:p w:rsidR="00A779C1" w:rsidRPr="00A779C1" w:rsidRDefault="00A779C1" w:rsidP="00A779C1">
      <w:pPr>
        <w:ind w:left="720"/>
        <w:jc w:val="center"/>
        <w:rPr>
          <w:sz w:val="28"/>
          <w:szCs w:val="28"/>
        </w:rPr>
      </w:pPr>
      <w:r w:rsidRPr="00A779C1">
        <w:rPr>
          <w:sz w:val="28"/>
          <w:szCs w:val="28"/>
        </w:rPr>
        <w:t>безвозмездного пользования земельным участком</w:t>
      </w:r>
    </w:p>
    <w:p w:rsidR="00A779C1" w:rsidRPr="00A779C1" w:rsidRDefault="00A779C1" w:rsidP="00A779C1">
      <w:pPr>
        <w:jc w:val="center"/>
        <w:rPr>
          <w:sz w:val="28"/>
          <w:szCs w:val="28"/>
        </w:rPr>
      </w:pPr>
      <w:r w:rsidRPr="00A779C1">
        <w:rPr>
          <w:sz w:val="28"/>
          <w:szCs w:val="28"/>
        </w:rPr>
        <w:t>№ _____</w:t>
      </w:r>
    </w:p>
    <w:p w:rsidR="00A779C1" w:rsidRPr="00A779C1" w:rsidRDefault="00A779C1" w:rsidP="00A779C1">
      <w:pPr>
        <w:jc w:val="both"/>
        <w:rPr>
          <w:sz w:val="28"/>
          <w:szCs w:val="28"/>
        </w:rPr>
      </w:pPr>
      <w:r w:rsidRPr="00A779C1">
        <w:rPr>
          <w:sz w:val="28"/>
          <w:szCs w:val="28"/>
        </w:rPr>
        <w:t xml:space="preserve"> </w:t>
      </w:r>
    </w:p>
    <w:p w:rsidR="00A779C1" w:rsidRPr="00A779C1" w:rsidRDefault="00A779C1" w:rsidP="00A779C1">
      <w:pPr>
        <w:jc w:val="both"/>
        <w:rPr>
          <w:sz w:val="28"/>
          <w:szCs w:val="28"/>
        </w:rPr>
      </w:pPr>
      <w:r w:rsidRPr="00A779C1">
        <w:rPr>
          <w:sz w:val="28"/>
          <w:szCs w:val="28"/>
        </w:rPr>
        <w:t xml:space="preserve"> _______________</w:t>
      </w:r>
      <w:r w:rsidRPr="00A779C1">
        <w:rPr>
          <w:sz w:val="28"/>
          <w:szCs w:val="28"/>
        </w:rPr>
        <w:tab/>
      </w:r>
      <w:r w:rsidRPr="00A779C1">
        <w:rPr>
          <w:sz w:val="28"/>
          <w:szCs w:val="28"/>
        </w:rPr>
        <w:tab/>
      </w:r>
      <w:r w:rsidRPr="00A779C1">
        <w:rPr>
          <w:sz w:val="28"/>
          <w:szCs w:val="28"/>
        </w:rPr>
        <w:tab/>
      </w:r>
      <w:r w:rsidRPr="00A779C1">
        <w:rPr>
          <w:sz w:val="28"/>
          <w:szCs w:val="28"/>
        </w:rPr>
        <w:tab/>
      </w:r>
      <w:r w:rsidRPr="00A779C1">
        <w:rPr>
          <w:sz w:val="28"/>
          <w:szCs w:val="28"/>
        </w:rPr>
        <w:tab/>
        <w:t>«______» _______________20___г.</w:t>
      </w:r>
    </w:p>
    <w:p w:rsidR="00A779C1" w:rsidRPr="00A779C1" w:rsidRDefault="00A779C1" w:rsidP="00A779C1">
      <w:pPr>
        <w:jc w:val="both"/>
        <w:rPr>
          <w:sz w:val="28"/>
          <w:szCs w:val="28"/>
        </w:rPr>
      </w:pPr>
    </w:p>
    <w:p w:rsidR="00A779C1" w:rsidRPr="00A779C1" w:rsidRDefault="00A779C1" w:rsidP="00A779C1">
      <w:pPr>
        <w:ind w:firstLine="709"/>
        <w:jc w:val="both"/>
        <w:rPr>
          <w:sz w:val="28"/>
          <w:szCs w:val="28"/>
        </w:rPr>
      </w:pPr>
      <w:r w:rsidRPr="00A779C1">
        <w:rPr>
          <w:sz w:val="28"/>
          <w:szCs w:val="28"/>
        </w:rPr>
        <w:t>Палата имущественных и земельных отношений муниципального района (городского округа) в лице руководителя ________________________, действующего на основании Положения, утвержденного _______, именуемый в дальнейшем «Ссудодатель», и _________________________, паспорт ___________№________________, выданный ______________________________, проживающий: Российская Федерация, ___________________________________, именуемый в дальнейшем «Ссудополучатель», вместе именуемые «Стороны», на основании распоряжения Палаты имущественных и земельных отношений муниципального района (городского округа) № _______ от «____» ___________20_______г. «О предоставлении земельного участка в безвозмездное срочное пользование без проведения торгов» заключили настоящий договор о нижеследующем:</w:t>
      </w:r>
    </w:p>
    <w:p w:rsidR="00A779C1" w:rsidRPr="00A779C1" w:rsidRDefault="00A779C1" w:rsidP="00A779C1">
      <w:pPr>
        <w:ind w:firstLine="709"/>
        <w:jc w:val="both"/>
        <w:rPr>
          <w:sz w:val="28"/>
          <w:szCs w:val="28"/>
        </w:rPr>
      </w:pPr>
    </w:p>
    <w:p w:rsidR="00A779C1" w:rsidRPr="00A779C1" w:rsidRDefault="00A779C1" w:rsidP="00A779C1">
      <w:pPr>
        <w:numPr>
          <w:ilvl w:val="0"/>
          <w:numId w:val="37"/>
        </w:numPr>
        <w:tabs>
          <w:tab w:val="clear" w:pos="360"/>
          <w:tab w:val="num" w:pos="0"/>
        </w:tabs>
        <w:autoSpaceDE/>
        <w:autoSpaceDN/>
        <w:jc w:val="center"/>
        <w:rPr>
          <w:sz w:val="28"/>
          <w:szCs w:val="28"/>
        </w:rPr>
      </w:pPr>
      <w:r w:rsidRPr="00A779C1">
        <w:rPr>
          <w:sz w:val="28"/>
          <w:szCs w:val="28"/>
        </w:rPr>
        <w:t>ПРЕДМЕТ ДОГОВОРА</w:t>
      </w:r>
    </w:p>
    <w:p w:rsidR="00A779C1" w:rsidRPr="00A779C1" w:rsidRDefault="00A779C1" w:rsidP="00A779C1">
      <w:pPr>
        <w:jc w:val="both"/>
        <w:rPr>
          <w:sz w:val="28"/>
          <w:szCs w:val="28"/>
        </w:rPr>
      </w:pPr>
    </w:p>
    <w:p w:rsidR="00A779C1" w:rsidRPr="00A779C1" w:rsidRDefault="00A779C1" w:rsidP="00A779C1">
      <w:pPr>
        <w:ind w:firstLine="709"/>
        <w:jc w:val="both"/>
        <w:rPr>
          <w:sz w:val="28"/>
          <w:szCs w:val="28"/>
        </w:rPr>
      </w:pPr>
      <w:r w:rsidRPr="00A779C1">
        <w:rPr>
          <w:sz w:val="28"/>
          <w:szCs w:val="28"/>
        </w:rPr>
        <w:t>1.1. Ссудодатель передает, а Ссудополучатель принимает в безвозмездное пользование земельный участок, находящийся в муниципальной собственности, общей площадью ___________ кв. м из земель муниципальной собственности __________ муниципального района (в границах ________________,</w:t>
      </w:r>
    </w:p>
    <w:p w:rsidR="00A779C1" w:rsidRPr="00A779C1" w:rsidRDefault="00A779C1" w:rsidP="00A779C1">
      <w:pPr>
        <w:ind w:left="4956" w:firstLine="708"/>
        <w:jc w:val="both"/>
        <w:rPr>
          <w:sz w:val="18"/>
          <w:szCs w:val="18"/>
        </w:rPr>
      </w:pPr>
      <w:r w:rsidRPr="00A779C1">
        <w:rPr>
          <w:sz w:val="18"/>
          <w:szCs w:val="18"/>
        </w:rPr>
        <w:t>(наименование поселения)</w:t>
      </w:r>
    </w:p>
    <w:p w:rsidR="00A779C1" w:rsidRPr="00A779C1" w:rsidRDefault="00A779C1" w:rsidP="00A779C1">
      <w:pPr>
        <w:jc w:val="both"/>
        <w:rPr>
          <w:sz w:val="28"/>
          <w:szCs w:val="28"/>
        </w:rPr>
      </w:pPr>
      <w:r w:rsidRPr="00A779C1">
        <w:rPr>
          <w:sz w:val="28"/>
          <w:szCs w:val="28"/>
        </w:rPr>
        <w:t>категория земель _________________) с кадастровым номером:  __________:____</w:t>
      </w:r>
    </w:p>
    <w:p w:rsidR="00A779C1" w:rsidRPr="00A779C1" w:rsidRDefault="00A779C1" w:rsidP="00A779C1">
      <w:pPr>
        <w:jc w:val="both"/>
        <w:rPr>
          <w:sz w:val="28"/>
          <w:szCs w:val="28"/>
        </w:rPr>
      </w:pPr>
      <w:r w:rsidRPr="00A779C1">
        <w:rPr>
          <w:sz w:val="28"/>
          <w:szCs w:val="28"/>
        </w:rPr>
        <w:t>в границах, указанных в кадастровой карте (плане), прилагаемой к настоящему Договору (приложение №1) и являющейся его неотъемлемой частью, расположенный по адресу: ______________________________________________,</w:t>
      </w:r>
    </w:p>
    <w:p w:rsidR="00A779C1" w:rsidRPr="00A779C1" w:rsidRDefault="00A779C1" w:rsidP="00A779C1">
      <w:pPr>
        <w:jc w:val="both"/>
        <w:rPr>
          <w:sz w:val="28"/>
          <w:szCs w:val="28"/>
        </w:rPr>
      </w:pPr>
      <w:r w:rsidRPr="00A779C1">
        <w:rPr>
          <w:sz w:val="28"/>
          <w:szCs w:val="28"/>
        </w:rPr>
        <w:t>для использования в целях: _____________________________________________.</w:t>
      </w:r>
    </w:p>
    <w:p w:rsidR="00A779C1" w:rsidRPr="00A779C1" w:rsidRDefault="00A779C1" w:rsidP="00A779C1">
      <w:pPr>
        <w:jc w:val="both"/>
        <w:rPr>
          <w:sz w:val="28"/>
          <w:szCs w:val="28"/>
        </w:rPr>
      </w:pPr>
    </w:p>
    <w:p w:rsidR="00A779C1" w:rsidRPr="00A779C1" w:rsidRDefault="00A779C1" w:rsidP="00A779C1">
      <w:pPr>
        <w:jc w:val="center"/>
        <w:rPr>
          <w:sz w:val="28"/>
          <w:szCs w:val="28"/>
        </w:rPr>
      </w:pPr>
      <w:r w:rsidRPr="00A779C1">
        <w:rPr>
          <w:sz w:val="28"/>
          <w:szCs w:val="28"/>
        </w:rPr>
        <w:t>2. СРОК ДОГОВОРА И ПОРЯДОК ПЕРЕДАЧИ ЗЕМЕЛЬНОГО УЧАСТКА</w:t>
      </w:r>
    </w:p>
    <w:p w:rsidR="00A779C1" w:rsidRPr="00A779C1" w:rsidRDefault="00A779C1" w:rsidP="00A779C1">
      <w:pPr>
        <w:ind w:firstLine="567"/>
        <w:jc w:val="both"/>
        <w:rPr>
          <w:sz w:val="28"/>
          <w:szCs w:val="28"/>
        </w:rPr>
      </w:pPr>
    </w:p>
    <w:p w:rsidR="00A779C1" w:rsidRPr="00A779C1" w:rsidRDefault="00A779C1" w:rsidP="00A779C1">
      <w:pPr>
        <w:ind w:firstLine="709"/>
        <w:jc w:val="both"/>
        <w:rPr>
          <w:sz w:val="28"/>
          <w:szCs w:val="28"/>
        </w:rPr>
      </w:pPr>
      <w:r w:rsidRPr="00A779C1">
        <w:rPr>
          <w:sz w:val="28"/>
          <w:szCs w:val="28"/>
        </w:rPr>
        <w:t>2.1. Участок передается Ссудодателем и принимается Ссудополучателем в безвозмездное пользование на срок ___________________________ без оформления акта приема-передачи с даты подписания настоящего Договора (в случае, если Договор не подлежит государственной регистрации) /даты государственной регистрации Договора (в случае, если Договор подлежит государственной регистрации).</w:t>
      </w:r>
    </w:p>
    <w:p w:rsidR="00A779C1" w:rsidRPr="00A779C1" w:rsidRDefault="00A779C1" w:rsidP="00A779C1">
      <w:pPr>
        <w:ind w:firstLine="567"/>
        <w:jc w:val="both"/>
        <w:rPr>
          <w:sz w:val="28"/>
          <w:szCs w:val="28"/>
        </w:rPr>
      </w:pPr>
    </w:p>
    <w:p w:rsidR="00A779C1" w:rsidRPr="00A779C1" w:rsidRDefault="00A779C1" w:rsidP="00A779C1">
      <w:pPr>
        <w:adjustRightInd w:val="0"/>
        <w:jc w:val="center"/>
        <w:outlineLvl w:val="0"/>
        <w:rPr>
          <w:sz w:val="28"/>
          <w:szCs w:val="28"/>
        </w:rPr>
      </w:pPr>
      <w:r w:rsidRPr="00A779C1">
        <w:rPr>
          <w:sz w:val="28"/>
          <w:szCs w:val="28"/>
        </w:rPr>
        <w:t>3. ПРАВА И ОБЯЗАННОСТИ СТОРОН</w:t>
      </w:r>
    </w:p>
    <w:p w:rsidR="00A779C1" w:rsidRPr="00A779C1" w:rsidRDefault="00A779C1" w:rsidP="00A779C1">
      <w:pPr>
        <w:adjustRightInd w:val="0"/>
        <w:jc w:val="both"/>
        <w:rPr>
          <w:sz w:val="16"/>
          <w:szCs w:val="16"/>
        </w:rPr>
      </w:pPr>
    </w:p>
    <w:p w:rsidR="00A779C1" w:rsidRPr="00A779C1" w:rsidRDefault="00A779C1" w:rsidP="00A779C1">
      <w:pPr>
        <w:adjustRightInd w:val="0"/>
        <w:ind w:firstLine="540"/>
        <w:jc w:val="both"/>
        <w:rPr>
          <w:sz w:val="28"/>
          <w:szCs w:val="28"/>
        </w:rPr>
      </w:pPr>
      <w:r w:rsidRPr="00A779C1">
        <w:rPr>
          <w:sz w:val="28"/>
          <w:szCs w:val="28"/>
        </w:rPr>
        <w:lastRenderedPageBreak/>
        <w:t>3.1. Права и обязанности Ссудодателя.</w:t>
      </w:r>
    </w:p>
    <w:p w:rsidR="00A779C1" w:rsidRPr="00A779C1" w:rsidRDefault="00A779C1" w:rsidP="00A779C1">
      <w:pPr>
        <w:adjustRightInd w:val="0"/>
        <w:ind w:firstLine="540"/>
        <w:jc w:val="both"/>
        <w:rPr>
          <w:sz w:val="28"/>
          <w:szCs w:val="28"/>
        </w:rPr>
      </w:pPr>
      <w:r w:rsidRPr="00A779C1">
        <w:rPr>
          <w:sz w:val="28"/>
          <w:szCs w:val="28"/>
        </w:rPr>
        <w:t>3.1.1. Ссудодатель имеет право требовать досрочного расторжения Договора при использовании земельного участка не в соответствии с видом разрешенного использования, а также при использовании способами, приводящими к его порче, и в случаях нарушения других условий Договора.</w:t>
      </w:r>
    </w:p>
    <w:p w:rsidR="00A779C1" w:rsidRPr="00A779C1" w:rsidRDefault="00A779C1" w:rsidP="00A779C1">
      <w:pPr>
        <w:adjustRightInd w:val="0"/>
        <w:ind w:firstLine="540"/>
        <w:jc w:val="both"/>
        <w:rPr>
          <w:sz w:val="28"/>
          <w:szCs w:val="28"/>
        </w:rPr>
      </w:pPr>
      <w:r w:rsidRPr="00A779C1">
        <w:rPr>
          <w:sz w:val="28"/>
          <w:szCs w:val="28"/>
        </w:rPr>
        <w:t>3.1.2. Ссудодатель вправе осуществлять контроль за соблюдением условий Договора.</w:t>
      </w:r>
    </w:p>
    <w:p w:rsidR="00A779C1" w:rsidRPr="00A779C1" w:rsidRDefault="00A779C1" w:rsidP="00A779C1">
      <w:pPr>
        <w:adjustRightInd w:val="0"/>
        <w:ind w:firstLine="540"/>
        <w:jc w:val="both"/>
        <w:rPr>
          <w:sz w:val="28"/>
          <w:szCs w:val="28"/>
        </w:rPr>
      </w:pPr>
      <w:r w:rsidRPr="00A779C1">
        <w:rPr>
          <w:sz w:val="28"/>
          <w:szCs w:val="28"/>
        </w:rPr>
        <w:t>3.1.3. Ссудодатель имеет право доступа на территорию земельного участка с целью его осмотра на предмет соответствия условий его использования настоящему Договору и действующему законодательству.</w:t>
      </w:r>
    </w:p>
    <w:p w:rsidR="00A779C1" w:rsidRPr="00A779C1" w:rsidRDefault="00A779C1" w:rsidP="00A779C1">
      <w:pPr>
        <w:adjustRightInd w:val="0"/>
        <w:ind w:firstLine="540"/>
        <w:jc w:val="both"/>
        <w:rPr>
          <w:sz w:val="28"/>
          <w:szCs w:val="28"/>
        </w:rPr>
      </w:pPr>
      <w:r w:rsidRPr="00A779C1">
        <w:rPr>
          <w:sz w:val="28"/>
          <w:szCs w:val="28"/>
        </w:rPr>
        <w:t>3.2. Права и обязанности Ссудополучателя.</w:t>
      </w:r>
    </w:p>
    <w:p w:rsidR="00A779C1" w:rsidRPr="00A779C1" w:rsidRDefault="00A779C1" w:rsidP="00A779C1">
      <w:pPr>
        <w:adjustRightInd w:val="0"/>
        <w:ind w:firstLine="540"/>
        <w:jc w:val="both"/>
        <w:rPr>
          <w:sz w:val="28"/>
          <w:szCs w:val="28"/>
        </w:rPr>
      </w:pPr>
      <w:r w:rsidRPr="00A779C1">
        <w:rPr>
          <w:sz w:val="28"/>
          <w:szCs w:val="28"/>
        </w:rPr>
        <w:t xml:space="preserve">3.2.1. Ссудополучатель использует земельный участок в целях, указанных в </w:t>
      </w:r>
      <w:hyperlink r:id="rId30" w:history="1">
        <w:r w:rsidRPr="00A779C1">
          <w:rPr>
            <w:sz w:val="28"/>
            <w:szCs w:val="28"/>
          </w:rPr>
          <w:t>пункте 1.1</w:t>
        </w:r>
      </w:hyperlink>
      <w:r w:rsidRPr="00A779C1">
        <w:rPr>
          <w:sz w:val="28"/>
          <w:szCs w:val="28"/>
        </w:rPr>
        <w:t xml:space="preserve"> Договора, с обязательным условием выполнения требований к сохранению объекта культурного наследия, установленных законодательством об объектах культурного наследия народов Российской Федерации (при наличии на земельном участке таких объектов).</w:t>
      </w:r>
    </w:p>
    <w:p w:rsidR="00A779C1" w:rsidRPr="00A779C1" w:rsidRDefault="00A779C1" w:rsidP="00A779C1">
      <w:pPr>
        <w:adjustRightInd w:val="0"/>
        <w:ind w:firstLine="540"/>
        <w:jc w:val="both"/>
        <w:rPr>
          <w:sz w:val="28"/>
          <w:szCs w:val="28"/>
        </w:rPr>
      </w:pPr>
      <w:r w:rsidRPr="00A779C1">
        <w:rPr>
          <w:sz w:val="28"/>
          <w:szCs w:val="28"/>
        </w:rPr>
        <w:t>3.2.2. Ссудополучатель обеспечивает Ссудодателю (его законным представителям), представителям органов земельного контроля доступ на Участок по их требованию.</w:t>
      </w:r>
    </w:p>
    <w:p w:rsidR="00A779C1" w:rsidRPr="00A779C1" w:rsidRDefault="00A779C1" w:rsidP="00A779C1">
      <w:pPr>
        <w:adjustRightInd w:val="0"/>
        <w:ind w:firstLine="540"/>
        <w:jc w:val="both"/>
        <w:rPr>
          <w:sz w:val="28"/>
          <w:szCs w:val="28"/>
        </w:rPr>
      </w:pPr>
      <w:r w:rsidRPr="00A779C1">
        <w:rPr>
          <w:sz w:val="28"/>
          <w:szCs w:val="28"/>
        </w:rPr>
        <w:t>3.2.3. Ссудополучатель обязан выполнять условия эксплуатации подземных и наземных коммуникаций, сооружений, дорог, проездов и не препятствовать их ремонту и обслуживанию.</w:t>
      </w:r>
    </w:p>
    <w:p w:rsidR="00A779C1" w:rsidRPr="00A779C1" w:rsidRDefault="00A779C1" w:rsidP="00A779C1">
      <w:pPr>
        <w:adjustRightInd w:val="0"/>
        <w:ind w:firstLine="540"/>
        <w:jc w:val="both"/>
        <w:rPr>
          <w:sz w:val="28"/>
          <w:szCs w:val="28"/>
        </w:rPr>
      </w:pPr>
      <w:r w:rsidRPr="00A779C1">
        <w:rPr>
          <w:sz w:val="28"/>
          <w:szCs w:val="28"/>
        </w:rPr>
        <w:t>3.2.4. Ссудополучатель обязан соблюдать требования действующего законодательства, в том числе касающиеся охраны объектов культурного наследия, охраны окружающей среды, санитарных норм, противопожарных правил, правового режима использования земельного участка.</w:t>
      </w:r>
    </w:p>
    <w:p w:rsidR="00A779C1" w:rsidRPr="00A779C1" w:rsidRDefault="00A779C1" w:rsidP="00A779C1">
      <w:pPr>
        <w:adjustRightInd w:val="0"/>
        <w:ind w:firstLine="540"/>
        <w:jc w:val="both"/>
        <w:rPr>
          <w:sz w:val="28"/>
          <w:szCs w:val="28"/>
        </w:rPr>
      </w:pPr>
      <w:r w:rsidRPr="00A779C1">
        <w:rPr>
          <w:sz w:val="28"/>
          <w:szCs w:val="28"/>
        </w:rPr>
        <w:t>3.2.5. При прекращении Договора Ссудополучатель обязан вернуть Ссудодателю земельный участок в том состоянии, в котором он его получил.</w:t>
      </w:r>
    </w:p>
    <w:p w:rsidR="00A779C1" w:rsidRPr="00A779C1" w:rsidRDefault="00A779C1" w:rsidP="00A779C1">
      <w:pPr>
        <w:adjustRightInd w:val="0"/>
        <w:ind w:firstLine="540"/>
        <w:jc w:val="both"/>
        <w:rPr>
          <w:sz w:val="28"/>
          <w:szCs w:val="28"/>
        </w:rPr>
      </w:pPr>
      <w:r w:rsidRPr="00A779C1">
        <w:rPr>
          <w:sz w:val="28"/>
          <w:szCs w:val="28"/>
        </w:rPr>
        <w:t>3.2.6. Ссудополучатель обязан письменно в десятидневный срок уведомлять Ссудодателя об изменении своих реквизитов (почтовый адрес, контактный телефон).</w:t>
      </w:r>
    </w:p>
    <w:p w:rsidR="00A779C1" w:rsidRPr="00A779C1" w:rsidRDefault="00A779C1" w:rsidP="00A779C1">
      <w:pPr>
        <w:adjustRightInd w:val="0"/>
        <w:ind w:firstLine="540"/>
        <w:jc w:val="both"/>
        <w:rPr>
          <w:sz w:val="28"/>
          <w:szCs w:val="28"/>
        </w:rPr>
      </w:pPr>
      <w:r w:rsidRPr="00A779C1">
        <w:rPr>
          <w:sz w:val="28"/>
          <w:szCs w:val="28"/>
        </w:rPr>
        <w:t>3.2.7. После подписания Договора (дополнительных соглашений к нему) Ссудополучатель в разумный срок направляет его (их) на государственную регистрацию в орган, осуществляющий государственную регистрацию прав на недвижимое имущество и сделок с ним (в случае, если Договор подлежит государственной регистрации).</w:t>
      </w:r>
    </w:p>
    <w:p w:rsidR="00A779C1" w:rsidRPr="00A779C1" w:rsidRDefault="00A779C1" w:rsidP="00A779C1">
      <w:pPr>
        <w:adjustRightInd w:val="0"/>
        <w:ind w:firstLine="540"/>
        <w:jc w:val="both"/>
        <w:rPr>
          <w:sz w:val="28"/>
          <w:szCs w:val="28"/>
        </w:rPr>
      </w:pPr>
      <w:r w:rsidRPr="00A779C1">
        <w:rPr>
          <w:sz w:val="28"/>
          <w:szCs w:val="28"/>
        </w:rPr>
        <w:t>3.3. Ссудодатель и Ссудополучатель имеют иные права и несут иные обязанности, установленные законодательством Российской Федерации и Республики Татарстан.</w:t>
      </w:r>
    </w:p>
    <w:p w:rsidR="00A779C1" w:rsidRPr="00A779C1" w:rsidRDefault="00A779C1" w:rsidP="00A779C1">
      <w:pPr>
        <w:adjustRightInd w:val="0"/>
        <w:jc w:val="both"/>
        <w:rPr>
          <w:sz w:val="28"/>
          <w:szCs w:val="28"/>
        </w:rPr>
      </w:pPr>
    </w:p>
    <w:p w:rsidR="00A779C1" w:rsidRPr="00A779C1" w:rsidRDefault="00A779C1" w:rsidP="00A779C1">
      <w:pPr>
        <w:adjustRightInd w:val="0"/>
        <w:jc w:val="center"/>
        <w:outlineLvl w:val="0"/>
        <w:rPr>
          <w:sz w:val="28"/>
          <w:szCs w:val="28"/>
        </w:rPr>
      </w:pPr>
      <w:r w:rsidRPr="00A779C1">
        <w:rPr>
          <w:sz w:val="28"/>
          <w:szCs w:val="28"/>
        </w:rPr>
        <w:t>4. ОТВЕТСТВЕННОСТЬ СТОРОН</w:t>
      </w:r>
    </w:p>
    <w:p w:rsidR="00A779C1" w:rsidRPr="00A779C1" w:rsidRDefault="00A779C1" w:rsidP="00A779C1">
      <w:pPr>
        <w:adjustRightInd w:val="0"/>
        <w:jc w:val="center"/>
        <w:outlineLvl w:val="0"/>
        <w:rPr>
          <w:sz w:val="16"/>
          <w:szCs w:val="16"/>
        </w:rPr>
      </w:pPr>
    </w:p>
    <w:p w:rsidR="00A779C1" w:rsidRPr="00A779C1" w:rsidRDefault="00A779C1" w:rsidP="00A779C1">
      <w:pPr>
        <w:adjustRightInd w:val="0"/>
        <w:ind w:firstLine="540"/>
        <w:jc w:val="both"/>
        <w:rPr>
          <w:sz w:val="28"/>
          <w:szCs w:val="28"/>
        </w:rPr>
      </w:pPr>
      <w:r w:rsidRPr="00A779C1">
        <w:rPr>
          <w:sz w:val="28"/>
          <w:szCs w:val="28"/>
        </w:rPr>
        <w:t>4.1. За неисполнение или ненадлежащее исполнение условий Договора Стороны несут ответственность, предусмотренную законодательством Российской Федерации и Республики Татарстан.</w:t>
      </w:r>
    </w:p>
    <w:p w:rsidR="00A779C1" w:rsidRPr="00A779C1" w:rsidRDefault="00A779C1" w:rsidP="00A779C1">
      <w:pPr>
        <w:adjustRightInd w:val="0"/>
        <w:ind w:firstLine="540"/>
        <w:jc w:val="both"/>
        <w:rPr>
          <w:sz w:val="28"/>
          <w:szCs w:val="28"/>
        </w:rPr>
      </w:pPr>
      <w:r w:rsidRPr="00A779C1">
        <w:rPr>
          <w:sz w:val="28"/>
          <w:szCs w:val="28"/>
        </w:rPr>
        <w:lastRenderedPageBreak/>
        <w:t>4.2. За нарушение условий Договора, вызванное действием обстоятельств непреодолимой силы, Стороны несут ответственность в соответствии с законодательством Российской Федерации.</w:t>
      </w:r>
    </w:p>
    <w:p w:rsidR="00A779C1" w:rsidRPr="00A779C1" w:rsidRDefault="00A779C1" w:rsidP="00A779C1">
      <w:pPr>
        <w:adjustRightInd w:val="0"/>
        <w:jc w:val="both"/>
        <w:rPr>
          <w:sz w:val="28"/>
          <w:szCs w:val="28"/>
        </w:rPr>
      </w:pPr>
    </w:p>
    <w:p w:rsidR="00A779C1" w:rsidRPr="00A779C1" w:rsidRDefault="00A779C1" w:rsidP="00A779C1">
      <w:pPr>
        <w:adjustRightInd w:val="0"/>
        <w:jc w:val="center"/>
        <w:outlineLvl w:val="0"/>
        <w:rPr>
          <w:caps/>
          <w:sz w:val="28"/>
          <w:szCs w:val="28"/>
        </w:rPr>
      </w:pPr>
      <w:r w:rsidRPr="00A779C1">
        <w:rPr>
          <w:caps/>
          <w:sz w:val="28"/>
          <w:szCs w:val="28"/>
        </w:rPr>
        <w:t>5. Изменение, расторжение и прекращение Договора</w:t>
      </w:r>
    </w:p>
    <w:p w:rsidR="00A779C1" w:rsidRPr="00A779C1" w:rsidRDefault="00A779C1" w:rsidP="00A779C1">
      <w:pPr>
        <w:adjustRightInd w:val="0"/>
        <w:jc w:val="both"/>
        <w:rPr>
          <w:sz w:val="28"/>
          <w:szCs w:val="28"/>
        </w:rPr>
      </w:pPr>
    </w:p>
    <w:p w:rsidR="00A779C1" w:rsidRPr="00A779C1" w:rsidRDefault="00A779C1" w:rsidP="00A779C1">
      <w:pPr>
        <w:adjustRightInd w:val="0"/>
        <w:ind w:firstLine="540"/>
        <w:jc w:val="both"/>
        <w:rPr>
          <w:sz w:val="28"/>
          <w:szCs w:val="28"/>
        </w:rPr>
      </w:pPr>
      <w:r w:rsidRPr="00A779C1">
        <w:rPr>
          <w:sz w:val="28"/>
          <w:szCs w:val="28"/>
        </w:rPr>
        <w:t>5.1. Все изменения и (или) дополнения к Договору оформляются Сторонами путем заключения дополнительных соглашений.</w:t>
      </w:r>
    </w:p>
    <w:p w:rsidR="00A779C1" w:rsidRPr="00A779C1" w:rsidRDefault="00A779C1" w:rsidP="00A779C1">
      <w:pPr>
        <w:adjustRightInd w:val="0"/>
        <w:ind w:firstLine="540"/>
        <w:jc w:val="both"/>
        <w:rPr>
          <w:sz w:val="28"/>
          <w:szCs w:val="28"/>
        </w:rPr>
      </w:pPr>
      <w:r w:rsidRPr="00A779C1">
        <w:rPr>
          <w:sz w:val="28"/>
          <w:szCs w:val="28"/>
        </w:rPr>
        <w:t>5.2. Договор может быть расторгнут по требованию каждой из Сторон на основании и в порядке, установленных гражданским законодательством.</w:t>
      </w:r>
    </w:p>
    <w:p w:rsidR="00A779C1" w:rsidRPr="00A779C1" w:rsidRDefault="00A779C1" w:rsidP="00A779C1">
      <w:pPr>
        <w:adjustRightInd w:val="0"/>
        <w:ind w:firstLine="540"/>
        <w:jc w:val="both"/>
        <w:rPr>
          <w:sz w:val="28"/>
          <w:szCs w:val="28"/>
        </w:rPr>
      </w:pPr>
      <w:r w:rsidRPr="00A779C1">
        <w:rPr>
          <w:sz w:val="28"/>
          <w:szCs w:val="28"/>
        </w:rPr>
        <w:t>5.3. При досрочном расторжении настоящего Договора или по истечении его срока стоимость изменений, произведенных без разрешения Ссудодателя на земельном участке, возмещению не подлежит.</w:t>
      </w:r>
    </w:p>
    <w:p w:rsidR="00A779C1" w:rsidRPr="00A779C1" w:rsidRDefault="00A779C1" w:rsidP="00A779C1">
      <w:pPr>
        <w:adjustRightInd w:val="0"/>
        <w:jc w:val="both"/>
        <w:rPr>
          <w:sz w:val="28"/>
          <w:szCs w:val="28"/>
        </w:rPr>
      </w:pPr>
    </w:p>
    <w:p w:rsidR="00A779C1" w:rsidRPr="00A779C1" w:rsidRDefault="00A779C1" w:rsidP="00A779C1">
      <w:pPr>
        <w:adjustRightInd w:val="0"/>
        <w:jc w:val="center"/>
        <w:outlineLvl w:val="0"/>
        <w:rPr>
          <w:caps/>
          <w:sz w:val="28"/>
          <w:szCs w:val="28"/>
        </w:rPr>
      </w:pPr>
      <w:r w:rsidRPr="00A779C1">
        <w:rPr>
          <w:caps/>
          <w:sz w:val="28"/>
          <w:szCs w:val="28"/>
        </w:rPr>
        <w:t>6. Заключительные положения</w:t>
      </w:r>
    </w:p>
    <w:p w:rsidR="00A779C1" w:rsidRPr="00A779C1" w:rsidRDefault="00A779C1" w:rsidP="00A779C1">
      <w:pPr>
        <w:adjustRightInd w:val="0"/>
        <w:jc w:val="both"/>
        <w:rPr>
          <w:sz w:val="28"/>
          <w:szCs w:val="28"/>
        </w:rPr>
      </w:pPr>
    </w:p>
    <w:p w:rsidR="00A779C1" w:rsidRPr="00A779C1" w:rsidRDefault="00A779C1" w:rsidP="00A779C1">
      <w:pPr>
        <w:adjustRightInd w:val="0"/>
        <w:ind w:firstLine="540"/>
        <w:jc w:val="both"/>
        <w:rPr>
          <w:sz w:val="28"/>
          <w:szCs w:val="28"/>
        </w:rPr>
      </w:pPr>
      <w:r w:rsidRPr="00A779C1">
        <w:rPr>
          <w:sz w:val="28"/>
          <w:szCs w:val="28"/>
        </w:rPr>
        <w:t>6.1. Договор безвозмездного срочного пользования считается заключенным с момента его государственной регистрации в органе, осуществляющем государственную регистрацию прав на недвижимое имущество и сделок с ним (в случае, если Договор подлежит государственной регистрации), или с момента его подписания (в случае, если Договор не подлежит государственной регистрации).</w:t>
      </w:r>
    </w:p>
    <w:p w:rsidR="00A779C1" w:rsidRPr="00A779C1" w:rsidRDefault="00A779C1" w:rsidP="00A779C1">
      <w:pPr>
        <w:adjustRightInd w:val="0"/>
        <w:ind w:firstLine="540"/>
        <w:jc w:val="both"/>
        <w:rPr>
          <w:sz w:val="28"/>
          <w:szCs w:val="28"/>
        </w:rPr>
      </w:pPr>
      <w:r w:rsidRPr="00A779C1">
        <w:rPr>
          <w:sz w:val="28"/>
          <w:szCs w:val="28"/>
        </w:rPr>
        <w:t>6.2. Расходы по государственной регистрации права безвозмездного срочного пользования возлагаются на Ссудополучателя (в случае, если Договор подлежит государственной регистрации), если иное не установлено законодательством.</w:t>
      </w:r>
    </w:p>
    <w:p w:rsidR="00A779C1" w:rsidRPr="00A779C1" w:rsidRDefault="00A779C1" w:rsidP="00A779C1">
      <w:pPr>
        <w:adjustRightInd w:val="0"/>
        <w:ind w:firstLine="540"/>
        <w:jc w:val="both"/>
        <w:rPr>
          <w:sz w:val="28"/>
          <w:szCs w:val="28"/>
        </w:rPr>
      </w:pPr>
      <w:r w:rsidRPr="00A779C1">
        <w:rPr>
          <w:sz w:val="28"/>
          <w:szCs w:val="28"/>
        </w:rPr>
        <w:t>6.3. Договор составляется в 2 (двух) экземплярах, имеющих одинаковую юридическую силу, из которых по одному экземпляру хранится у Сторон, при необходимости осуществления государственной регистрации Договор оформляется в 3 (трех) экземплярах, один из которых передается в орган, осуществляющий государственную регистрацию прав на недвижимое имущество и сделок с ним.</w:t>
      </w:r>
    </w:p>
    <w:p w:rsidR="00A779C1" w:rsidRPr="00A779C1" w:rsidRDefault="00A779C1" w:rsidP="00A779C1">
      <w:pPr>
        <w:adjustRightInd w:val="0"/>
        <w:jc w:val="both"/>
        <w:rPr>
          <w:sz w:val="16"/>
          <w:szCs w:val="16"/>
        </w:rPr>
      </w:pPr>
    </w:p>
    <w:p w:rsidR="00A779C1" w:rsidRPr="00A779C1" w:rsidRDefault="00A779C1" w:rsidP="00A779C1">
      <w:pPr>
        <w:adjustRightInd w:val="0"/>
        <w:jc w:val="center"/>
        <w:outlineLvl w:val="0"/>
        <w:rPr>
          <w:caps/>
          <w:sz w:val="28"/>
          <w:szCs w:val="28"/>
        </w:rPr>
      </w:pPr>
      <w:r w:rsidRPr="00A779C1">
        <w:rPr>
          <w:caps/>
          <w:sz w:val="28"/>
          <w:szCs w:val="28"/>
        </w:rPr>
        <w:t>7. Приложения к Договору</w:t>
      </w:r>
    </w:p>
    <w:p w:rsidR="00A779C1" w:rsidRPr="00A779C1" w:rsidRDefault="00A779C1" w:rsidP="00A779C1">
      <w:pPr>
        <w:adjustRightInd w:val="0"/>
        <w:jc w:val="both"/>
        <w:rPr>
          <w:sz w:val="16"/>
          <w:szCs w:val="16"/>
        </w:rPr>
      </w:pPr>
    </w:p>
    <w:p w:rsidR="00A779C1" w:rsidRPr="00A779C1" w:rsidRDefault="00A779C1" w:rsidP="00A779C1">
      <w:pPr>
        <w:adjustRightInd w:val="0"/>
        <w:ind w:firstLine="540"/>
        <w:jc w:val="both"/>
        <w:rPr>
          <w:sz w:val="28"/>
          <w:szCs w:val="28"/>
        </w:rPr>
      </w:pPr>
      <w:r w:rsidRPr="00A779C1">
        <w:rPr>
          <w:sz w:val="28"/>
          <w:szCs w:val="28"/>
        </w:rPr>
        <w:t>Приложение №1 - копия кадастрового паспорта земельного участка (копия выписки из государственного кадастра недвижимости).</w:t>
      </w:r>
    </w:p>
    <w:p w:rsidR="00A779C1" w:rsidRPr="00A779C1" w:rsidRDefault="00A779C1" w:rsidP="00A779C1">
      <w:pPr>
        <w:widowControl w:val="0"/>
        <w:tabs>
          <w:tab w:val="left" w:pos="567"/>
        </w:tabs>
        <w:autoSpaceDE/>
        <w:autoSpaceDN/>
        <w:ind w:firstLine="567"/>
        <w:jc w:val="both"/>
        <w:rPr>
          <w:sz w:val="16"/>
          <w:szCs w:val="16"/>
        </w:rPr>
      </w:pPr>
    </w:p>
    <w:p w:rsidR="00A779C1" w:rsidRPr="00A779C1" w:rsidRDefault="00A779C1" w:rsidP="00A779C1">
      <w:pPr>
        <w:jc w:val="center"/>
        <w:outlineLvl w:val="0"/>
        <w:rPr>
          <w:sz w:val="28"/>
          <w:szCs w:val="28"/>
        </w:rPr>
      </w:pPr>
      <w:r w:rsidRPr="00A779C1">
        <w:rPr>
          <w:sz w:val="28"/>
          <w:szCs w:val="28"/>
        </w:rPr>
        <w:t xml:space="preserve">8. АДРЕСА РЕКВИЗИТЫ СТОРОН   </w:t>
      </w:r>
    </w:p>
    <w:p w:rsidR="00A779C1" w:rsidRPr="00A779C1" w:rsidRDefault="00A779C1" w:rsidP="00A779C1">
      <w:pPr>
        <w:jc w:val="center"/>
        <w:rPr>
          <w:sz w:val="28"/>
          <w:szCs w:val="28"/>
        </w:rPr>
      </w:pPr>
    </w:p>
    <w:tbl>
      <w:tblPr>
        <w:tblW w:w="0" w:type="auto"/>
        <w:tblLayout w:type="fixed"/>
        <w:tblLook w:val="0000" w:firstRow="0" w:lastRow="0" w:firstColumn="0" w:lastColumn="0" w:noHBand="0" w:noVBand="0"/>
      </w:tblPr>
      <w:tblGrid>
        <w:gridCol w:w="4928"/>
        <w:gridCol w:w="142"/>
        <w:gridCol w:w="141"/>
        <w:gridCol w:w="4678"/>
      </w:tblGrid>
      <w:tr w:rsidR="00A779C1" w:rsidRPr="00A779C1" w:rsidTr="00501F9A">
        <w:tc>
          <w:tcPr>
            <w:tcW w:w="4928" w:type="dxa"/>
          </w:tcPr>
          <w:p w:rsidR="00A779C1" w:rsidRPr="00A779C1" w:rsidRDefault="00A779C1" w:rsidP="00A779C1">
            <w:pPr>
              <w:jc w:val="center"/>
              <w:rPr>
                <w:sz w:val="28"/>
                <w:szCs w:val="28"/>
              </w:rPr>
            </w:pPr>
            <w:r w:rsidRPr="00A779C1">
              <w:rPr>
                <w:sz w:val="28"/>
                <w:szCs w:val="28"/>
              </w:rPr>
              <w:t>Ссудодатель:</w:t>
            </w:r>
          </w:p>
          <w:p w:rsidR="00A779C1" w:rsidRPr="00A779C1" w:rsidRDefault="00A779C1" w:rsidP="00A779C1">
            <w:pPr>
              <w:jc w:val="center"/>
              <w:rPr>
                <w:sz w:val="28"/>
                <w:szCs w:val="28"/>
              </w:rPr>
            </w:pPr>
          </w:p>
        </w:tc>
        <w:tc>
          <w:tcPr>
            <w:tcW w:w="283" w:type="dxa"/>
            <w:gridSpan w:val="2"/>
          </w:tcPr>
          <w:p w:rsidR="00A779C1" w:rsidRPr="00A779C1" w:rsidRDefault="00A779C1" w:rsidP="00A779C1">
            <w:pPr>
              <w:jc w:val="center"/>
              <w:rPr>
                <w:sz w:val="28"/>
                <w:szCs w:val="28"/>
              </w:rPr>
            </w:pPr>
          </w:p>
        </w:tc>
        <w:tc>
          <w:tcPr>
            <w:tcW w:w="4678" w:type="dxa"/>
          </w:tcPr>
          <w:p w:rsidR="00A779C1" w:rsidRPr="00A779C1" w:rsidRDefault="00A779C1" w:rsidP="00A779C1">
            <w:pPr>
              <w:jc w:val="center"/>
              <w:rPr>
                <w:sz w:val="28"/>
                <w:szCs w:val="28"/>
              </w:rPr>
            </w:pPr>
            <w:r w:rsidRPr="00A779C1">
              <w:rPr>
                <w:sz w:val="28"/>
                <w:szCs w:val="28"/>
              </w:rPr>
              <w:t>Ссудополучатель:</w:t>
            </w:r>
          </w:p>
        </w:tc>
      </w:tr>
      <w:tr w:rsidR="00A779C1" w:rsidRPr="00A779C1" w:rsidTr="00501F9A">
        <w:tc>
          <w:tcPr>
            <w:tcW w:w="5070" w:type="dxa"/>
            <w:gridSpan w:val="2"/>
          </w:tcPr>
          <w:p w:rsidR="00A779C1" w:rsidRPr="00A779C1" w:rsidRDefault="00A779C1" w:rsidP="00A779C1">
            <w:pPr>
              <w:jc w:val="both"/>
              <w:rPr>
                <w:sz w:val="28"/>
                <w:szCs w:val="28"/>
              </w:rPr>
            </w:pPr>
            <w:r w:rsidRPr="00A779C1">
              <w:rPr>
                <w:sz w:val="28"/>
                <w:szCs w:val="28"/>
              </w:rPr>
              <w:t xml:space="preserve">Адрес: 423060, Российская Федерация, Республика Татарстан, район, </w:t>
            </w:r>
          </w:p>
          <w:p w:rsidR="00A779C1" w:rsidRPr="00A779C1" w:rsidRDefault="00A779C1" w:rsidP="00A779C1">
            <w:pPr>
              <w:widowControl w:val="0"/>
              <w:jc w:val="both"/>
              <w:rPr>
                <w:sz w:val="28"/>
                <w:szCs w:val="28"/>
              </w:rPr>
            </w:pPr>
          </w:p>
          <w:p w:rsidR="00A779C1" w:rsidRPr="00A779C1" w:rsidRDefault="00A779C1" w:rsidP="00A779C1">
            <w:pPr>
              <w:jc w:val="both"/>
              <w:rPr>
                <w:sz w:val="28"/>
                <w:szCs w:val="28"/>
              </w:rPr>
            </w:pPr>
            <w:r w:rsidRPr="00A779C1">
              <w:rPr>
                <w:sz w:val="28"/>
                <w:szCs w:val="28"/>
              </w:rPr>
              <w:t xml:space="preserve">Банковские реквизиты: </w:t>
            </w:r>
          </w:p>
          <w:p w:rsidR="00A779C1" w:rsidRPr="00A779C1" w:rsidRDefault="00A779C1" w:rsidP="00A779C1">
            <w:pPr>
              <w:jc w:val="both"/>
              <w:rPr>
                <w:sz w:val="28"/>
                <w:szCs w:val="28"/>
              </w:rPr>
            </w:pPr>
            <w:r w:rsidRPr="00A779C1">
              <w:rPr>
                <w:sz w:val="28"/>
                <w:szCs w:val="28"/>
              </w:rPr>
              <w:t>УФК по РТ (Палата имущественных и земельных отношений муниципального района (городского округа)</w:t>
            </w:r>
          </w:p>
          <w:p w:rsidR="00A779C1" w:rsidRPr="00A779C1" w:rsidRDefault="00A779C1" w:rsidP="00A779C1">
            <w:pPr>
              <w:jc w:val="both"/>
              <w:rPr>
                <w:sz w:val="28"/>
                <w:szCs w:val="28"/>
              </w:rPr>
            </w:pPr>
            <w:r w:rsidRPr="00A779C1">
              <w:rPr>
                <w:sz w:val="28"/>
                <w:szCs w:val="28"/>
              </w:rPr>
              <w:t>ИНН  __________  КПП ____________</w:t>
            </w:r>
          </w:p>
          <w:p w:rsidR="00A779C1" w:rsidRPr="00A779C1" w:rsidRDefault="00A779C1" w:rsidP="00A779C1">
            <w:pPr>
              <w:jc w:val="both"/>
              <w:rPr>
                <w:sz w:val="28"/>
                <w:szCs w:val="28"/>
              </w:rPr>
            </w:pPr>
            <w:r w:rsidRPr="00A779C1">
              <w:rPr>
                <w:sz w:val="28"/>
                <w:szCs w:val="28"/>
              </w:rPr>
              <w:lastRenderedPageBreak/>
              <w:t>____________________________</w:t>
            </w:r>
          </w:p>
          <w:p w:rsidR="00A779C1" w:rsidRPr="00A779C1" w:rsidRDefault="00A779C1" w:rsidP="00A779C1">
            <w:pPr>
              <w:jc w:val="both"/>
              <w:rPr>
                <w:sz w:val="28"/>
                <w:szCs w:val="28"/>
              </w:rPr>
            </w:pPr>
            <w:r w:rsidRPr="00A779C1">
              <w:rPr>
                <w:sz w:val="28"/>
                <w:szCs w:val="28"/>
              </w:rPr>
              <w:t>Расчетный счет: _________________</w:t>
            </w:r>
          </w:p>
          <w:p w:rsidR="00A779C1" w:rsidRPr="00A779C1" w:rsidRDefault="00A779C1" w:rsidP="00A779C1">
            <w:pPr>
              <w:jc w:val="both"/>
              <w:rPr>
                <w:sz w:val="28"/>
                <w:szCs w:val="28"/>
              </w:rPr>
            </w:pPr>
            <w:r w:rsidRPr="00A779C1">
              <w:rPr>
                <w:sz w:val="28"/>
                <w:szCs w:val="28"/>
              </w:rPr>
              <w:t>БИК ______________</w:t>
            </w:r>
          </w:p>
          <w:p w:rsidR="00A779C1" w:rsidRPr="00A779C1" w:rsidRDefault="00A779C1" w:rsidP="00A779C1">
            <w:pPr>
              <w:jc w:val="both"/>
              <w:rPr>
                <w:sz w:val="28"/>
                <w:szCs w:val="28"/>
              </w:rPr>
            </w:pPr>
            <w:r w:rsidRPr="00A779C1">
              <w:rPr>
                <w:sz w:val="28"/>
                <w:szCs w:val="28"/>
              </w:rPr>
              <w:t xml:space="preserve">КБК ______________ </w:t>
            </w:r>
          </w:p>
          <w:p w:rsidR="00A779C1" w:rsidRPr="00A779C1" w:rsidRDefault="00A779C1" w:rsidP="00A779C1">
            <w:pPr>
              <w:widowControl w:val="0"/>
              <w:jc w:val="both"/>
              <w:rPr>
                <w:sz w:val="28"/>
                <w:szCs w:val="28"/>
              </w:rPr>
            </w:pPr>
          </w:p>
        </w:tc>
        <w:tc>
          <w:tcPr>
            <w:tcW w:w="4819" w:type="dxa"/>
            <w:gridSpan w:val="2"/>
          </w:tcPr>
          <w:p w:rsidR="00A779C1" w:rsidRPr="00A779C1" w:rsidRDefault="00A779C1" w:rsidP="00A779C1">
            <w:pPr>
              <w:widowControl w:val="0"/>
              <w:jc w:val="both"/>
              <w:rPr>
                <w:sz w:val="28"/>
                <w:szCs w:val="28"/>
              </w:rPr>
            </w:pPr>
            <w:r w:rsidRPr="00A779C1">
              <w:rPr>
                <w:sz w:val="28"/>
                <w:szCs w:val="28"/>
              </w:rPr>
              <w:lastRenderedPageBreak/>
              <w:t>Адрес: Российская Федерация, _______________________________</w:t>
            </w:r>
          </w:p>
          <w:p w:rsidR="00A779C1" w:rsidRPr="00A779C1" w:rsidRDefault="00A779C1" w:rsidP="00A779C1">
            <w:pPr>
              <w:widowControl w:val="0"/>
              <w:jc w:val="both"/>
              <w:rPr>
                <w:sz w:val="28"/>
                <w:szCs w:val="28"/>
              </w:rPr>
            </w:pPr>
          </w:p>
        </w:tc>
      </w:tr>
    </w:tbl>
    <w:p w:rsidR="00A779C1" w:rsidRPr="00A779C1" w:rsidRDefault="00A779C1" w:rsidP="00A779C1">
      <w:pPr>
        <w:adjustRightInd w:val="0"/>
        <w:jc w:val="center"/>
        <w:outlineLvl w:val="0"/>
        <w:rPr>
          <w:bCs/>
          <w:sz w:val="28"/>
          <w:szCs w:val="28"/>
        </w:rPr>
      </w:pPr>
      <w:r w:rsidRPr="00A779C1">
        <w:rPr>
          <w:bCs/>
          <w:sz w:val="28"/>
          <w:szCs w:val="28"/>
        </w:rPr>
        <w:lastRenderedPageBreak/>
        <w:t>8. ПОДПИСИ СТОРОН</w:t>
      </w:r>
    </w:p>
    <w:p w:rsidR="00A779C1" w:rsidRPr="00A779C1" w:rsidRDefault="00A779C1" w:rsidP="00A779C1">
      <w:pPr>
        <w:spacing w:after="120"/>
        <w:rPr>
          <w:szCs w:val="28"/>
        </w:rPr>
      </w:pPr>
      <w:r w:rsidRPr="00A779C1">
        <w:rPr>
          <w:szCs w:val="28"/>
        </w:rPr>
        <w:t xml:space="preserve">      </w:t>
      </w:r>
    </w:p>
    <w:p w:rsidR="00A779C1" w:rsidRPr="00A779C1" w:rsidRDefault="00A779C1" w:rsidP="00A779C1">
      <w:pPr>
        <w:spacing w:after="120"/>
        <w:rPr>
          <w:sz w:val="28"/>
          <w:szCs w:val="28"/>
        </w:rPr>
      </w:pPr>
      <w:r w:rsidRPr="00A779C1">
        <w:rPr>
          <w:sz w:val="28"/>
          <w:szCs w:val="28"/>
        </w:rPr>
        <w:t>От имени</w:t>
      </w:r>
      <w:r w:rsidRPr="00A779C1">
        <w:rPr>
          <w:sz w:val="28"/>
          <w:szCs w:val="28"/>
        </w:rPr>
        <w:tab/>
      </w:r>
      <w:r w:rsidRPr="00A779C1">
        <w:rPr>
          <w:sz w:val="28"/>
          <w:szCs w:val="28"/>
        </w:rPr>
        <w:tab/>
      </w:r>
      <w:r w:rsidRPr="00A779C1">
        <w:rPr>
          <w:sz w:val="28"/>
          <w:szCs w:val="28"/>
        </w:rPr>
        <w:tab/>
      </w:r>
      <w:r w:rsidRPr="00A779C1">
        <w:rPr>
          <w:sz w:val="28"/>
          <w:szCs w:val="28"/>
        </w:rPr>
        <w:tab/>
      </w:r>
      <w:r w:rsidRPr="00A779C1">
        <w:rPr>
          <w:sz w:val="28"/>
          <w:szCs w:val="28"/>
        </w:rPr>
        <w:tab/>
      </w:r>
      <w:r w:rsidRPr="00A779C1">
        <w:rPr>
          <w:sz w:val="28"/>
          <w:szCs w:val="28"/>
        </w:rPr>
        <w:tab/>
        <w:t xml:space="preserve">От имени  </w:t>
      </w:r>
    </w:p>
    <w:p w:rsidR="00A779C1" w:rsidRPr="00A779C1" w:rsidRDefault="00A779C1" w:rsidP="00A779C1">
      <w:pPr>
        <w:spacing w:after="120"/>
        <w:rPr>
          <w:sz w:val="28"/>
          <w:szCs w:val="28"/>
        </w:rPr>
      </w:pPr>
      <w:r w:rsidRPr="00A779C1">
        <w:rPr>
          <w:sz w:val="28"/>
          <w:szCs w:val="28"/>
        </w:rPr>
        <w:t xml:space="preserve">Ссудодатель </w:t>
      </w:r>
      <w:r w:rsidRPr="00A779C1">
        <w:rPr>
          <w:sz w:val="28"/>
          <w:szCs w:val="28"/>
        </w:rPr>
        <w:tab/>
      </w:r>
      <w:r w:rsidRPr="00A779C1">
        <w:rPr>
          <w:sz w:val="28"/>
          <w:szCs w:val="28"/>
        </w:rPr>
        <w:tab/>
      </w:r>
      <w:r w:rsidRPr="00A779C1">
        <w:rPr>
          <w:sz w:val="28"/>
          <w:szCs w:val="28"/>
        </w:rPr>
        <w:tab/>
      </w:r>
      <w:r w:rsidRPr="00A779C1">
        <w:rPr>
          <w:sz w:val="28"/>
          <w:szCs w:val="28"/>
        </w:rPr>
        <w:tab/>
      </w:r>
      <w:r w:rsidRPr="00A779C1">
        <w:rPr>
          <w:sz w:val="28"/>
          <w:szCs w:val="28"/>
        </w:rPr>
        <w:tab/>
        <w:t>Ссудополучатель</w:t>
      </w:r>
    </w:p>
    <w:p w:rsidR="00A779C1" w:rsidRPr="00A779C1" w:rsidRDefault="00A779C1" w:rsidP="00A779C1">
      <w:pPr>
        <w:spacing w:after="120"/>
        <w:rPr>
          <w:szCs w:val="28"/>
        </w:rPr>
      </w:pPr>
      <w:r w:rsidRPr="00A779C1">
        <w:rPr>
          <w:szCs w:val="28"/>
        </w:rPr>
        <w:t>_____________                                                                           ________________</w:t>
      </w:r>
    </w:p>
    <w:p w:rsidR="00A779C1" w:rsidRPr="00A779C1" w:rsidRDefault="00A779C1" w:rsidP="00A779C1">
      <w:pPr>
        <w:spacing w:after="120"/>
        <w:rPr>
          <w:szCs w:val="28"/>
        </w:rPr>
      </w:pPr>
    </w:p>
    <w:p w:rsidR="00A779C1" w:rsidRPr="00A779C1" w:rsidRDefault="00A779C1" w:rsidP="00A779C1">
      <w:pPr>
        <w:spacing w:after="120"/>
        <w:rPr>
          <w:szCs w:val="28"/>
        </w:rPr>
      </w:pPr>
      <w:r w:rsidRPr="00A779C1">
        <w:rPr>
          <w:szCs w:val="28"/>
        </w:rPr>
        <w:t>_____________                                                                           ________________</w:t>
      </w:r>
    </w:p>
    <w:p w:rsidR="00A779C1" w:rsidRPr="00A779C1" w:rsidRDefault="00A779C1" w:rsidP="00A779C1">
      <w:pPr>
        <w:adjustRightInd w:val="0"/>
        <w:ind w:firstLine="720"/>
        <w:jc w:val="both"/>
        <w:rPr>
          <w:sz w:val="28"/>
          <w:szCs w:val="28"/>
        </w:rPr>
      </w:pPr>
    </w:p>
    <w:p w:rsidR="00A779C1" w:rsidRPr="00A779C1" w:rsidRDefault="00A779C1" w:rsidP="00A779C1">
      <w:pPr>
        <w:adjustRightInd w:val="0"/>
        <w:ind w:firstLine="720"/>
        <w:jc w:val="both"/>
        <w:rPr>
          <w:sz w:val="28"/>
          <w:szCs w:val="28"/>
        </w:rPr>
        <w:sectPr w:rsidR="00A779C1" w:rsidRPr="00A779C1" w:rsidSect="00B8606F">
          <w:pgSz w:w="11906" w:h="16838"/>
          <w:pgMar w:top="1134" w:right="707" w:bottom="425" w:left="1276" w:header="709" w:footer="709" w:gutter="0"/>
          <w:cols w:space="708"/>
          <w:docGrid w:linePitch="360"/>
        </w:sectPr>
      </w:pPr>
    </w:p>
    <w:p w:rsidR="00A779C1" w:rsidRPr="00A779C1" w:rsidRDefault="00A779C1" w:rsidP="00A779C1">
      <w:pPr>
        <w:jc w:val="right"/>
        <w:rPr>
          <w:sz w:val="28"/>
          <w:szCs w:val="28"/>
          <w:lang w:eastAsia="zh-CN"/>
        </w:rPr>
      </w:pPr>
      <w:r w:rsidRPr="00A779C1">
        <w:rPr>
          <w:sz w:val="28"/>
          <w:szCs w:val="28"/>
          <w:lang w:eastAsia="zh-CN"/>
        </w:rPr>
        <w:lastRenderedPageBreak/>
        <w:t>Приложение №5</w:t>
      </w:r>
    </w:p>
    <w:p w:rsidR="00A779C1" w:rsidRPr="00A779C1" w:rsidRDefault="00A779C1" w:rsidP="00A779C1">
      <w:pPr>
        <w:rPr>
          <w:sz w:val="28"/>
          <w:szCs w:val="28"/>
          <w:lang w:eastAsia="zh-CN"/>
        </w:rPr>
      </w:pPr>
    </w:p>
    <w:p w:rsidR="00A779C1" w:rsidRPr="00A779C1" w:rsidRDefault="00A779C1" w:rsidP="00A779C1">
      <w:pPr>
        <w:adjustRightInd w:val="0"/>
        <w:jc w:val="center"/>
        <w:rPr>
          <w:bCs/>
          <w:sz w:val="28"/>
          <w:szCs w:val="28"/>
        </w:rPr>
      </w:pPr>
      <w:r w:rsidRPr="00A779C1">
        <w:rPr>
          <w:bCs/>
          <w:sz w:val="28"/>
          <w:szCs w:val="28"/>
        </w:rPr>
        <w:t>Выписка из Перечня документов, подтверждающих право заявителя на приобретение</w:t>
      </w:r>
    </w:p>
    <w:p w:rsidR="00A779C1" w:rsidRPr="00A779C1" w:rsidRDefault="00A779C1" w:rsidP="00A779C1">
      <w:pPr>
        <w:adjustRightInd w:val="0"/>
        <w:jc w:val="center"/>
        <w:rPr>
          <w:bCs/>
          <w:sz w:val="28"/>
          <w:szCs w:val="28"/>
        </w:rPr>
      </w:pPr>
      <w:r w:rsidRPr="00A779C1">
        <w:rPr>
          <w:bCs/>
          <w:sz w:val="28"/>
          <w:szCs w:val="28"/>
        </w:rPr>
        <w:t>земельного участка без проведения торгов</w:t>
      </w:r>
    </w:p>
    <w:p w:rsidR="00A779C1" w:rsidRPr="00A779C1" w:rsidRDefault="00A779C1" w:rsidP="00A779C1">
      <w:pPr>
        <w:adjustRightInd w:val="0"/>
        <w:jc w:val="center"/>
        <w:rPr>
          <w:bCs/>
          <w:sz w:val="28"/>
          <w:szCs w:val="28"/>
        </w:rPr>
      </w:pPr>
    </w:p>
    <w:tbl>
      <w:tblPr>
        <w:tblW w:w="15592" w:type="dxa"/>
        <w:tblInd w:w="346" w:type="dxa"/>
        <w:tblLayout w:type="fixed"/>
        <w:tblCellMar>
          <w:top w:w="75" w:type="dxa"/>
          <w:left w:w="0" w:type="dxa"/>
          <w:bottom w:w="75" w:type="dxa"/>
          <w:right w:w="0" w:type="dxa"/>
        </w:tblCellMar>
        <w:tblLook w:val="0000" w:firstRow="0" w:lastRow="0" w:firstColumn="0" w:lastColumn="0" w:noHBand="0" w:noVBand="0"/>
      </w:tblPr>
      <w:tblGrid>
        <w:gridCol w:w="687"/>
        <w:gridCol w:w="19"/>
        <w:gridCol w:w="2553"/>
        <w:gridCol w:w="1843"/>
        <w:gridCol w:w="1985"/>
        <w:gridCol w:w="2127"/>
        <w:gridCol w:w="6378"/>
      </w:tblGrid>
      <w:tr w:rsidR="00A779C1" w:rsidRPr="00A779C1" w:rsidTr="00501F9A">
        <w:tc>
          <w:tcPr>
            <w:tcW w:w="6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9C1" w:rsidRPr="00A779C1" w:rsidRDefault="00A779C1" w:rsidP="00A779C1">
            <w:pPr>
              <w:adjustRightInd w:val="0"/>
              <w:jc w:val="center"/>
              <w:rPr>
                <w:sz w:val="27"/>
                <w:szCs w:val="27"/>
              </w:rPr>
            </w:pPr>
            <w:r w:rsidRPr="00A779C1">
              <w:rPr>
                <w:sz w:val="27"/>
                <w:szCs w:val="27"/>
              </w:rPr>
              <w:t>N п/п</w:t>
            </w:r>
          </w:p>
        </w:tc>
        <w:tc>
          <w:tcPr>
            <w:tcW w:w="257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9C1" w:rsidRPr="00A779C1" w:rsidRDefault="00A779C1" w:rsidP="00A779C1">
            <w:pPr>
              <w:adjustRightInd w:val="0"/>
              <w:ind w:left="82"/>
              <w:jc w:val="center"/>
              <w:rPr>
                <w:sz w:val="27"/>
                <w:szCs w:val="27"/>
              </w:rPr>
            </w:pPr>
            <w:r w:rsidRPr="00A779C1">
              <w:rPr>
                <w:sz w:val="27"/>
                <w:szCs w:val="27"/>
              </w:rPr>
              <w:t>Основание предоставления земельного участка без проведения торгов</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9C1" w:rsidRPr="00A779C1" w:rsidRDefault="00A779C1" w:rsidP="00A779C1">
            <w:pPr>
              <w:adjustRightInd w:val="0"/>
              <w:jc w:val="center"/>
              <w:rPr>
                <w:sz w:val="27"/>
                <w:szCs w:val="27"/>
              </w:rPr>
            </w:pPr>
            <w:r w:rsidRPr="00A779C1">
              <w:rPr>
                <w:sz w:val="27"/>
                <w:szCs w:val="27"/>
              </w:rPr>
              <w:t>Вид права, на котором осуществляется предоставление земельного участка бесплатно или за плату</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9C1" w:rsidRPr="00A779C1" w:rsidRDefault="00A779C1" w:rsidP="00A779C1">
            <w:pPr>
              <w:adjustRightInd w:val="0"/>
              <w:jc w:val="center"/>
              <w:rPr>
                <w:sz w:val="27"/>
                <w:szCs w:val="27"/>
              </w:rPr>
            </w:pPr>
            <w:r w:rsidRPr="00A779C1">
              <w:rPr>
                <w:sz w:val="27"/>
                <w:szCs w:val="27"/>
              </w:rPr>
              <w:t>Заявитель</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9C1" w:rsidRPr="00A779C1" w:rsidRDefault="00A779C1" w:rsidP="00A779C1">
            <w:pPr>
              <w:adjustRightInd w:val="0"/>
              <w:jc w:val="center"/>
              <w:rPr>
                <w:sz w:val="27"/>
                <w:szCs w:val="27"/>
              </w:rPr>
            </w:pPr>
            <w:r w:rsidRPr="00A779C1">
              <w:rPr>
                <w:sz w:val="27"/>
                <w:szCs w:val="27"/>
              </w:rPr>
              <w:t>Земельный участок</w:t>
            </w:r>
          </w:p>
        </w:tc>
        <w:tc>
          <w:tcPr>
            <w:tcW w:w="63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9C1" w:rsidRPr="00A779C1" w:rsidRDefault="00A779C1" w:rsidP="00A779C1">
            <w:pPr>
              <w:adjustRightInd w:val="0"/>
              <w:jc w:val="center"/>
              <w:rPr>
                <w:sz w:val="27"/>
                <w:szCs w:val="27"/>
              </w:rPr>
            </w:pPr>
            <w:r w:rsidRPr="00A779C1">
              <w:rPr>
                <w:sz w:val="27"/>
                <w:szCs w:val="27"/>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&lt;1&gt;</w:t>
            </w:r>
          </w:p>
        </w:tc>
      </w:tr>
      <w:tr w:rsidR="00A779C1" w:rsidRPr="00A779C1" w:rsidTr="00501F9A">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center"/>
              <w:rPr>
                <w:sz w:val="27"/>
                <w:szCs w:val="27"/>
              </w:rPr>
            </w:pPr>
            <w:r w:rsidRPr="00A779C1">
              <w:rPr>
                <w:sz w:val="27"/>
                <w:szCs w:val="27"/>
              </w:rPr>
              <w:t>67.</w:t>
            </w:r>
          </w:p>
        </w:tc>
        <w:tc>
          <w:tcPr>
            <w:tcW w:w="255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rPr>
                <w:sz w:val="27"/>
                <w:szCs w:val="27"/>
              </w:rPr>
            </w:pPr>
            <w:r w:rsidRPr="00A779C1">
              <w:rPr>
                <w:sz w:val="27"/>
                <w:szCs w:val="27"/>
              </w:rPr>
              <w:t>Подпункт 1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Орган государственной власти</w:t>
            </w:r>
          </w:p>
        </w:tc>
        <w:tc>
          <w:tcPr>
            <w:tcW w:w="2127"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Земельный участок, необходимый для осуществления органами государственной власти своих полномочий</w:t>
            </w:r>
          </w:p>
        </w:tc>
        <w:tc>
          <w:tcPr>
            <w:tcW w:w="6378" w:type="dxa"/>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ЕГРН об объекте недвижимости (об испрашиваемом земельном участке)</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ЕГРЮЛ о юридическом лице, являющемся заявителем</w:t>
            </w:r>
          </w:p>
        </w:tc>
      </w:tr>
      <w:tr w:rsidR="00A779C1" w:rsidRPr="00A779C1" w:rsidTr="00501F9A">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center"/>
              <w:rPr>
                <w:sz w:val="27"/>
                <w:szCs w:val="27"/>
              </w:rPr>
            </w:pPr>
            <w:r w:rsidRPr="00A779C1">
              <w:rPr>
                <w:sz w:val="27"/>
                <w:szCs w:val="27"/>
              </w:rPr>
              <w:t>68.</w:t>
            </w:r>
          </w:p>
        </w:tc>
        <w:tc>
          <w:tcPr>
            <w:tcW w:w="255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rPr>
                <w:sz w:val="27"/>
                <w:szCs w:val="27"/>
              </w:rPr>
            </w:pPr>
            <w:r w:rsidRPr="00A779C1">
              <w:rPr>
                <w:sz w:val="27"/>
                <w:szCs w:val="27"/>
              </w:rPr>
              <w:t>Подпункт 1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Орган местного самоуправления</w:t>
            </w:r>
          </w:p>
        </w:tc>
        <w:tc>
          <w:tcPr>
            <w:tcW w:w="2127"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xml:space="preserve">Земельный участок, необходимый для осуществления </w:t>
            </w:r>
            <w:r w:rsidRPr="00A779C1">
              <w:rPr>
                <w:sz w:val="27"/>
                <w:szCs w:val="27"/>
              </w:rPr>
              <w:lastRenderedPageBreak/>
              <w:t>органами местного самоуправления своих полномочий</w:t>
            </w:r>
          </w:p>
        </w:tc>
        <w:tc>
          <w:tcPr>
            <w:tcW w:w="6378" w:type="dxa"/>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lastRenderedPageBreak/>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xml:space="preserve">* Выписка из ЕГРН об объекте недвижимости (об </w:t>
            </w:r>
            <w:r w:rsidRPr="00A779C1">
              <w:rPr>
                <w:sz w:val="27"/>
                <w:szCs w:val="27"/>
              </w:rPr>
              <w:lastRenderedPageBreak/>
              <w:t>испрашиваемом земельном участке)</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ЕГРЮЛ о юридическом лице, являющемся заявителем</w:t>
            </w:r>
          </w:p>
        </w:tc>
      </w:tr>
      <w:tr w:rsidR="00A779C1" w:rsidRPr="00A779C1" w:rsidTr="00501F9A">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center"/>
              <w:rPr>
                <w:sz w:val="27"/>
                <w:szCs w:val="27"/>
              </w:rPr>
            </w:pPr>
            <w:r w:rsidRPr="00A779C1">
              <w:rPr>
                <w:sz w:val="27"/>
                <w:szCs w:val="27"/>
              </w:rPr>
              <w:t>69.</w:t>
            </w:r>
          </w:p>
        </w:tc>
        <w:tc>
          <w:tcPr>
            <w:tcW w:w="255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rPr>
                <w:sz w:val="27"/>
                <w:szCs w:val="27"/>
              </w:rPr>
            </w:pPr>
            <w:r w:rsidRPr="00A779C1">
              <w:rPr>
                <w:sz w:val="27"/>
                <w:szCs w:val="27"/>
              </w:rPr>
              <w:t>Подпункт 1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Государственное или муниципальное учреждение (бюджетное, казенное, автономное)</w:t>
            </w:r>
          </w:p>
        </w:tc>
        <w:tc>
          <w:tcPr>
            <w:tcW w:w="2127"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6378" w:type="dxa"/>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ЕГРН об объекте недвижимости (об испрашиваемом земельном участке)</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ЕГРЮЛ о юридическом лице, являющемся заявителем</w:t>
            </w:r>
          </w:p>
        </w:tc>
      </w:tr>
      <w:tr w:rsidR="00A779C1" w:rsidRPr="00A779C1" w:rsidTr="00501F9A">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center"/>
              <w:rPr>
                <w:sz w:val="27"/>
                <w:szCs w:val="27"/>
              </w:rPr>
            </w:pPr>
            <w:r w:rsidRPr="00A779C1">
              <w:rPr>
                <w:sz w:val="27"/>
                <w:szCs w:val="27"/>
              </w:rPr>
              <w:t>70.</w:t>
            </w:r>
          </w:p>
        </w:tc>
        <w:tc>
          <w:tcPr>
            <w:tcW w:w="255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rPr>
                <w:sz w:val="27"/>
                <w:szCs w:val="27"/>
              </w:rPr>
            </w:pPr>
            <w:r w:rsidRPr="00A779C1">
              <w:rPr>
                <w:sz w:val="27"/>
                <w:szCs w:val="27"/>
              </w:rPr>
              <w:t>Подпункт 1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Казенное предприятие</w:t>
            </w:r>
          </w:p>
        </w:tc>
        <w:tc>
          <w:tcPr>
            <w:tcW w:w="2127"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Земельный участок, необходимый для осуществления деятельности казенного предприятия</w:t>
            </w:r>
          </w:p>
        </w:tc>
        <w:tc>
          <w:tcPr>
            <w:tcW w:w="6378" w:type="dxa"/>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ЕГРН об объекте недвижимости (об испрашиваемом земельном участке)</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ЕГРЮЛ о юридическом лице, являющемся заявителем</w:t>
            </w:r>
          </w:p>
        </w:tc>
      </w:tr>
      <w:tr w:rsidR="00A779C1" w:rsidRPr="00A779C1" w:rsidTr="00501F9A">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center"/>
              <w:rPr>
                <w:sz w:val="27"/>
                <w:szCs w:val="27"/>
              </w:rPr>
            </w:pPr>
            <w:r w:rsidRPr="00A779C1">
              <w:rPr>
                <w:sz w:val="27"/>
                <w:szCs w:val="27"/>
              </w:rPr>
              <w:t>71.</w:t>
            </w:r>
          </w:p>
        </w:tc>
        <w:tc>
          <w:tcPr>
            <w:tcW w:w="255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rPr>
                <w:sz w:val="27"/>
                <w:szCs w:val="27"/>
              </w:rPr>
            </w:pPr>
            <w:r w:rsidRPr="00A779C1">
              <w:rPr>
                <w:sz w:val="27"/>
                <w:szCs w:val="27"/>
              </w:rPr>
              <w:t xml:space="preserve">Подпункт 1 пункта </w:t>
            </w:r>
            <w:r w:rsidRPr="00A779C1">
              <w:rPr>
                <w:sz w:val="27"/>
                <w:szCs w:val="27"/>
              </w:rPr>
              <w:lastRenderedPageBreak/>
              <w:t>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lastRenderedPageBreak/>
              <w:t xml:space="preserve">В </w:t>
            </w:r>
            <w:r w:rsidRPr="00A779C1">
              <w:rPr>
                <w:sz w:val="27"/>
                <w:szCs w:val="27"/>
              </w:rPr>
              <w:lastRenderedPageBreak/>
              <w:t>безвозмездное пользование</w:t>
            </w:r>
          </w:p>
        </w:tc>
        <w:tc>
          <w:tcPr>
            <w:tcW w:w="1985"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lastRenderedPageBreak/>
              <w:t xml:space="preserve">Центр </w:t>
            </w:r>
            <w:r w:rsidRPr="00A779C1">
              <w:rPr>
                <w:sz w:val="27"/>
                <w:szCs w:val="27"/>
              </w:rPr>
              <w:lastRenderedPageBreak/>
              <w:t>исторического наследия президентов Российской Федерации, прекративших исполнение своих полномочий</w:t>
            </w:r>
          </w:p>
        </w:tc>
        <w:tc>
          <w:tcPr>
            <w:tcW w:w="2127"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lastRenderedPageBreak/>
              <w:t xml:space="preserve">Земельный </w:t>
            </w:r>
            <w:r w:rsidRPr="00A779C1">
              <w:rPr>
                <w:sz w:val="27"/>
                <w:szCs w:val="27"/>
              </w:rPr>
              <w:lastRenderedPageBreak/>
              <w:t>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6378" w:type="dxa"/>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lastRenderedPageBreak/>
              <w:t xml:space="preserve">Документы, предусмотренные настоящим Перечнем, </w:t>
            </w:r>
            <w:r w:rsidRPr="00A779C1">
              <w:rPr>
                <w:sz w:val="27"/>
                <w:szCs w:val="27"/>
              </w:rPr>
              <w:lastRenderedPageBreak/>
              <w:t>подтверждающие право заявителя на предоставление земельного участка в соответствии с целями использования земельного участка</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ЕГРН об объекте недвижимости (об испрашиваемом земельном участке)</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ЕГРЮЛ о юридическом лице, являющемся заявителем</w:t>
            </w:r>
          </w:p>
        </w:tc>
      </w:tr>
      <w:tr w:rsidR="00A779C1" w:rsidRPr="00A779C1" w:rsidTr="00501F9A">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center"/>
              <w:rPr>
                <w:sz w:val="27"/>
                <w:szCs w:val="27"/>
              </w:rPr>
            </w:pPr>
            <w:r w:rsidRPr="00A779C1">
              <w:rPr>
                <w:sz w:val="27"/>
                <w:szCs w:val="27"/>
              </w:rPr>
              <w:t>72.</w:t>
            </w:r>
          </w:p>
        </w:tc>
        <w:tc>
          <w:tcPr>
            <w:tcW w:w="255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rPr>
                <w:sz w:val="27"/>
                <w:szCs w:val="27"/>
              </w:rPr>
            </w:pPr>
            <w:r w:rsidRPr="00A779C1">
              <w:rPr>
                <w:sz w:val="27"/>
                <w:szCs w:val="27"/>
              </w:rPr>
              <w:t>Подпункт 2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Работник организации, которой земельный участок предоставлен на праве постоянного (бессрочного) пользования</w:t>
            </w:r>
          </w:p>
        </w:tc>
        <w:tc>
          <w:tcPr>
            <w:tcW w:w="2127"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Земельный участок, предоставляемый в виде служебного надела</w:t>
            </w:r>
          </w:p>
        </w:tc>
        <w:tc>
          <w:tcPr>
            <w:tcW w:w="6378" w:type="dxa"/>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Приказ о приеме на работу, выписка из трудовой книжки или трудовой договор (контракт)</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ЕГРН об объекте недвижимости (об испрашиваемом земельном участке)</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r>
      <w:tr w:rsidR="00A779C1" w:rsidRPr="00A779C1" w:rsidTr="00501F9A">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center"/>
              <w:rPr>
                <w:sz w:val="27"/>
                <w:szCs w:val="27"/>
              </w:rPr>
            </w:pPr>
            <w:r w:rsidRPr="00A779C1">
              <w:rPr>
                <w:sz w:val="27"/>
                <w:szCs w:val="27"/>
              </w:rPr>
              <w:t>73.</w:t>
            </w:r>
          </w:p>
        </w:tc>
        <w:tc>
          <w:tcPr>
            <w:tcW w:w="255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rPr>
                <w:sz w:val="27"/>
                <w:szCs w:val="27"/>
              </w:rPr>
            </w:pPr>
            <w:r w:rsidRPr="00A779C1">
              <w:rPr>
                <w:sz w:val="27"/>
                <w:szCs w:val="27"/>
              </w:rPr>
              <w:t>Подпункт 3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Религиозная организация</w:t>
            </w:r>
          </w:p>
        </w:tc>
        <w:tc>
          <w:tcPr>
            <w:tcW w:w="2127"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xml:space="preserve">Земельный участок, предназначенный для </w:t>
            </w:r>
            <w:r w:rsidRPr="00A779C1">
              <w:rPr>
                <w:sz w:val="27"/>
                <w:szCs w:val="27"/>
              </w:rPr>
              <w:lastRenderedPageBreak/>
              <w:t>размещения зданий, сооружения религиозного или благотворительного назначения</w:t>
            </w:r>
          </w:p>
        </w:tc>
        <w:tc>
          <w:tcPr>
            <w:tcW w:w="6378" w:type="dxa"/>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lastRenderedPageBreak/>
              <w:t xml:space="preserve">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w:t>
            </w:r>
            <w:r w:rsidRPr="00A779C1">
              <w:rPr>
                <w:sz w:val="27"/>
                <w:szCs w:val="27"/>
              </w:rPr>
              <w:lastRenderedPageBreak/>
              <w:t>сооружения)</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ЕГРН об объекте недвижимости (об испрашиваемом земельном участке)</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ЕГРН об объекте недвижимости (о здании и (или) сооружении, расположенном(</w:t>
            </w:r>
            <w:proofErr w:type="spellStart"/>
            <w:r w:rsidRPr="00A779C1">
              <w:rPr>
                <w:sz w:val="27"/>
                <w:szCs w:val="27"/>
              </w:rPr>
              <w:t>ых</w:t>
            </w:r>
            <w:proofErr w:type="spellEnd"/>
            <w:r w:rsidRPr="00A779C1">
              <w:rPr>
                <w:sz w:val="27"/>
                <w:szCs w:val="27"/>
              </w:rPr>
              <w:t>) на испрашиваемом земельном участке (не требуется в случае строительства здания, сооружения)</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ЕГРЮЛ о юридическом лице, являющемся заявителем</w:t>
            </w:r>
          </w:p>
        </w:tc>
      </w:tr>
      <w:tr w:rsidR="00A779C1" w:rsidRPr="00A779C1" w:rsidTr="00501F9A">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center"/>
              <w:rPr>
                <w:sz w:val="27"/>
                <w:szCs w:val="27"/>
              </w:rPr>
            </w:pPr>
            <w:r w:rsidRPr="00A779C1">
              <w:rPr>
                <w:sz w:val="27"/>
                <w:szCs w:val="27"/>
              </w:rPr>
              <w:t>74.</w:t>
            </w:r>
          </w:p>
        </w:tc>
        <w:tc>
          <w:tcPr>
            <w:tcW w:w="255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rPr>
                <w:sz w:val="27"/>
                <w:szCs w:val="27"/>
              </w:rPr>
            </w:pPr>
            <w:r w:rsidRPr="00A779C1">
              <w:rPr>
                <w:sz w:val="27"/>
                <w:szCs w:val="27"/>
              </w:rPr>
              <w:t>Подпункт 4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Религиозная организация, которой на праве безвозмездного пользования предоставлены здания, сооружения</w:t>
            </w:r>
          </w:p>
        </w:tc>
        <w:tc>
          <w:tcPr>
            <w:tcW w:w="2127"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6378" w:type="dxa"/>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Договор безвозмездного пользования зданием, сооружением, если право на такое здание, сооружение не зарегистрировано в ЕГРН</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ЕГРН об объекте недвижимости (об испрашиваемом земельном участке)</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ЕГРН об объекте недвижимости (о здании и (или) сооружении, расположенном(</w:t>
            </w:r>
            <w:proofErr w:type="spellStart"/>
            <w:r w:rsidRPr="00A779C1">
              <w:rPr>
                <w:sz w:val="27"/>
                <w:szCs w:val="27"/>
              </w:rPr>
              <w:t>ых</w:t>
            </w:r>
            <w:proofErr w:type="spellEnd"/>
            <w:r w:rsidRPr="00A779C1">
              <w:rPr>
                <w:sz w:val="27"/>
                <w:szCs w:val="27"/>
              </w:rPr>
              <w:t>) на испрашиваемом земельном участке)</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ЕГРЮЛ о юридическом лице, являющемся заявителем</w:t>
            </w:r>
          </w:p>
        </w:tc>
      </w:tr>
      <w:tr w:rsidR="00A779C1" w:rsidRPr="00A779C1" w:rsidTr="00501F9A">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center"/>
              <w:rPr>
                <w:sz w:val="27"/>
                <w:szCs w:val="27"/>
              </w:rPr>
            </w:pPr>
            <w:r w:rsidRPr="00A779C1">
              <w:rPr>
                <w:sz w:val="27"/>
                <w:szCs w:val="27"/>
              </w:rPr>
              <w:t>75.</w:t>
            </w:r>
          </w:p>
        </w:tc>
        <w:tc>
          <w:tcPr>
            <w:tcW w:w="255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rPr>
                <w:sz w:val="27"/>
                <w:szCs w:val="27"/>
              </w:rPr>
            </w:pPr>
            <w:r w:rsidRPr="00A779C1">
              <w:rPr>
                <w:sz w:val="27"/>
                <w:szCs w:val="27"/>
              </w:rPr>
              <w:t>Подпункт 5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xml:space="preserve">Лицо, с которым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w:t>
            </w:r>
            <w:hyperlink w:anchor="Par990" w:tooltip="&lt;6&gt; Собрание законодательства Российской Федерации, 2013, N 14, ст. 1652; N 27, ст. 3480; N 52, ст. 6961; 2014, N 23, ст. 2925, N 30, ст. 4225; N 48, ст. 6637; N 49, ст. 6925." w:history="1">
              <w:r w:rsidRPr="00A779C1">
                <w:rPr>
                  <w:color w:val="0000FF"/>
                  <w:sz w:val="27"/>
                  <w:szCs w:val="27"/>
                </w:rPr>
                <w:t>&lt;6&gt;</w:t>
              </w:r>
            </w:hyperlink>
            <w:r w:rsidRPr="00A779C1">
              <w:rPr>
                <w:sz w:val="27"/>
                <w:szCs w:val="27"/>
              </w:rPr>
              <w:t xml:space="preserve"> заключен гражданско-правовой договор на строительство или реконструкцию </w:t>
            </w:r>
            <w:r w:rsidRPr="00A779C1">
              <w:rPr>
                <w:sz w:val="27"/>
                <w:szCs w:val="27"/>
              </w:rPr>
              <w:lastRenderedPageBreak/>
              <w:t>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2127"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lastRenderedPageBreak/>
              <w:t>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6378" w:type="dxa"/>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ЕГРН об объекте недвижимости (об испрашиваемом земельном участке)</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ЕГРЮЛ о юридическом лице, являющемся заявителем</w:t>
            </w:r>
          </w:p>
        </w:tc>
      </w:tr>
      <w:tr w:rsidR="00A779C1" w:rsidRPr="00A779C1" w:rsidTr="00501F9A">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center"/>
              <w:rPr>
                <w:sz w:val="27"/>
                <w:szCs w:val="27"/>
              </w:rPr>
            </w:pPr>
            <w:r w:rsidRPr="00A779C1">
              <w:rPr>
                <w:sz w:val="27"/>
                <w:szCs w:val="27"/>
              </w:rPr>
              <w:lastRenderedPageBreak/>
              <w:t>76.</w:t>
            </w:r>
          </w:p>
        </w:tc>
        <w:tc>
          <w:tcPr>
            <w:tcW w:w="255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rPr>
                <w:sz w:val="27"/>
                <w:szCs w:val="27"/>
              </w:rPr>
            </w:pPr>
            <w:r w:rsidRPr="00A779C1">
              <w:rPr>
                <w:sz w:val="27"/>
                <w:szCs w:val="27"/>
              </w:rPr>
              <w:t>Подпункт 10 пункта 2 статьи 39.3, подпункт 15 пункта 2 статьи 39.6, подпункт 6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В собственность за плату, в аренду, в безвозмездное пользование</w:t>
            </w:r>
          </w:p>
        </w:tc>
        <w:tc>
          <w:tcPr>
            <w:tcW w:w="1985"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xml:space="preserve">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w:t>
            </w:r>
            <w:r w:rsidRPr="00A779C1">
              <w:rPr>
                <w:sz w:val="27"/>
                <w:szCs w:val="27"/>
              </w:rPr>
              <w:lastRenderedPageBreak/>
              <w:t>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2127"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lastRenderedPageBreak/>
              <w:t>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6378" w:type="dxa"/>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ЕГРН об объекте недвижимости (об испрашиваемом земельном участке)</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ЕГРЮЛ о юридическом лице, являющемся заявителем</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ЕГРИП об индивидуальном предпринимателе, являющемся заявителем</w:t>
            </w:r>
          </w:p>
        </w:tc>
      </w:tr>
      <w:tr w:rsidR="00A779C1" w:rsidRPr="00A779C1" w:rsidTr="00501F9A">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center"/>
              <w:rPr>
                <w:sz w:val="27"/>
                <w:szCs w:val="27"/>
              </w:rPr>
            </w:pPr>
            <w:r w:rsidRPr="00A779C1">
              <w:rPr>
                <w:sz w:val="27"/>
                <w:szCs w:val="27"/>
              </w:rPr>
              <w:lastRenderedPageBreak/>
              <w:t>77.</w:t>
            </w:r>
          </w:p>
        </w:tc>
        <w:tc>
          <w:tcPr>
            <w:tcW w:w="255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rPr>
                <w:sz w:val="27"/>
                <w:szCs w:val="27"/>
              </w:rPr>
            </w:pPr>
            <w:r w:rsidRPr="00A779C1">
              <w:rPr>
                <w:sz w:val="27"/>
                <w:szCs w:val="27"/>
              </w:rPr>
              <w:t>Подпункт 7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Гражданин, работающий по основному месту работы в муниципальных образованиях и по специальности, которые установлены законом субъекта Российской Федерации</w:t>
            </w:r>
          </w:p>
        </w:tc>
        <w:tc>
          <w:tcPr>
            <w:tcW w:w="2127"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xml:space="preserve">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w:t>
            </w:r>
            <w:r w:rsidRPr="00A779C1">
              <w:rPr>
                <w:sz w:val="27"/>
                <w:szCs w:val="27"/>
              </w:rPr>
              <w:lastRenderedPageBreak/>
              <w:t>Российской Федерации</w:t>
            </w:r>
          </w:p>
        </w:tc>
        <w:tc>
          <w:tcPr>
            <w:tcW w:w="6378" w:type="dxa"/>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lastRenderedPageBreak/>
              <w:t>Приказ о приеме на работу, выписка из трудовой книжки или трудовой договор (контракт)</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ЕГРН об объекте недвижимости (об испрашиваемом земельном участке)</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r>
      <w:tr w:rsidR="00A779C1" w:rsidRPr="00A779C1" w:rsidTr="00501F9A">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center"/>
              <w:rPr>
                <w:sz w:val="27"/>
                <w:szCs w:val="27"/>
              </w:rPr>
            </w:pPr>
            <w:r w:rsidRPr="00A779C1">
              <w:rPr>
                <w:sz w:val="27"/>
                <w:szCs w:val="27"/>
              </w:rPr>
              <w:lastRenderedPageBreak/>
              <w:t>78.</w:t>
            </w:r>
          </w:p>
        </w:tc>
        <w:tc>
          <w:tcPr>
            <w:tcW w:w="255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rPr>
                <w:sz w:val="27"/>
                <w:szCs w:val="27"/>
              </w:rPr>
            </w:pPr>
            <w:r w:rsidRPr="00A779C1">
              <w:rPr>
                <w:sz w:val="27"/>
                <w:szCs w:val="27"/>
              </w:rPr>
              <w:t>Подпункт 8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Гражданину, которому предоставлено служебное жилое помещение в виде жилого дома</w:t>
            </w:r>
          </w:p>
        </w:tc>
        <w:tc>
          <w:tcPr>
            <w:tcW w:w="2127"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Земельный участок, на котором находится служебное жилое помещение в виде жилого дома</w:t>
            </w:r>
          </w:p>
        </w:tc>
        <w:tc>
          <w:tcPr>
            <w:tcW w:w="6378" w:type="dxa"/>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Договор найма служебного жилого помещения</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ЕГРН об объекте недвижимости (об испрашиваемом земельном участке)</w:t>
            </w:r>
          </w:p>
        </w:tc>
      </w:tr>
      <w:tr w:rsidR="00A779C1" w:rsidRPr="00A779C1" w:rsidTr="00501F9A">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center"/>
              <w:rPr>
                <w:sz w:val="27"/>
                <w:szCs w:val="27"/>
              </w:rPr>
            </w:pPr>
            <w:r w:rsidRPr="00A779C1">
              <w:rPr>
                <w:sz w:val="27"/>
                <w:szCs w:val="27"/>
              </w:rPr>
              <w:t>79.</w:t>
            </w:r>
          </w:p>
        </w:tc>
        <w:tc>
          <w:tcPr>
            <w:tcW w:w="255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rPr>
                <w:sz w:val="27"/>
                <w:szCs w:val="27"/>
              </w:rPr>
            </w:pPr>
            <w:r w:rsidRPr="00A779C1">
              <w:rPr>
                <w:sz w:val="27"/>
                <w:szCs w:val="27"/>
              </w:rPr>
              <w:t>Подпункт 9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Гражданин, испрашивающий земельный участок для сельскохозяйственной деятельности (в том числе пчеловодства) для собственных нужд</w:t>
            </w:r>
          </w:p>
        </w:tc>
        <w:tc>
          <w:tcPr>
            <w:tcW w:w="2127"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Лесной участок</w:t>
            </w:r>
          </w:p>
        </w:tc>
        <w:tc>
          <w:tcPr>
            <w:tcW w:w="6378" w:type="dxa"/>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ЕГРН об объекте недвижимости (об испрашиваемом земельном участке)</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r>
      <w:tr w:rsidR="00A779C1" w:rsidRPr="00A779C1" w:rsidTr="00501F9A">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center"/>
              <w:rPr>
                <w:sz w:val="27"/>
                <w:szCs w:val="27"/>
              </w:rPr>
            </w:pPr>
            <w:r w:rsidRPr="00A779C1">
              <w:rPr>
                <w:sz w:val="27"/>
                <w:szCs w:val="27"/>
              </w:rPr>
              <w:t>80.</w:t>
            </w:r>
          </w:p>
        </w:tc>
        <w:tc>
          <w:tcPr>
            <w:tcW w:w="255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rPr>
                <w:sz w:val="27"/>
                <w:szCs w:val="27"/>
              </w:rPr>
            </w:pPr>
            <w:r w:rsidRPr="00A779C1">
              <w:rPr>
                <w:sz w:val="27"/>
                <w:szCs w:val="27"/>
              </w:rPr>
              <w:t>Подпункт 10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xml:space="preserve">Гражданин или юридическое лицо, испрашивающее земельный </w:t>
            </w:r>
            <w:r w:rsidRPr="00A779C1">
              <w:rPr>
                <w:sz w:val="27"/>
                <w:szCs w:val="27"/>
              </w:rPr>
              <w:lastRenderedPageBreak/>
              <w:t xml:space="preserve">участок для сельскохозяйственного, </w:t>
            </w:r>
            <w:proofErr w:type="spellStart"/>
            <w:r w:rsidRPr="00A779C1">
              <w:rPr>
                <w:sz w:val="27"/>
                <w:szCs w:val="27"/>
              </w:rPr>
              <w:t>охотхозяйственного</w:t>
            </w:r>
            <w:proofErr w:type="spellEnd"/>
            <w:r w:rsidRPr="00A779C1">
              <w:rPr>
                <w:sz w:val="27"/>
                <w:szCs w:val="27"/>
              </w:rPr>
              <w:t>, лесохозяйственного и иного использования, не предусматривающего строительства зданий, сооружений</w:t>
            </w:r>
          </w:p>
        </w:tc>
        <w:tc>
          <w:tcPr>
            <w:tcW w:w="2127"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lastRenderedPageBreak/>
              <w:t xml:space="preserve">Земельный участок, включенный в утвержденный в установленном </w:t>
            </w:r>
            <w:r w:rsidRPr="00A779C1">
              <w:rPr>
                <w:sz w:val="27"/>
                <w:szCs w:val="27"/>
              </w:rPr>
              <w:lastRenderedPageBreak/>
              <w:t>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6378" w:type="dxa"/>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lastRenderedPageBreak/>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ЕГРН об объекте недвижимости (об испрашиваемом земельном участке)</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ЕГРЮЛ о юридическом лице, являющемся заявителем</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ЕГРИП об индивидуальном предпринимателе, являющемся заявителем</w:t>
            </w:r>
          </w:p>
        </w:tc>
      </w:tr>
      <w:tr w:rsidR="00A779C1" w:rsidRPr="00A779C1" w:rsidTr="00501F9A">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center"/>
              <w:rPr>
                <w:sz w:val="27"/>
                <w:szCs w:val="27"/>
              </w:rPr>
            </w:pPr>
            <w:r w:rsidRPr="00A779C1">
              <w:rPr>
                <w:sz w:val="27"/>
                <w:szCs w:val="27"/>
              </w:rPr>
              <w:t>81.</w:t>
            </w:r>
          </w:p>
        </w:tc>
        <w:tc>
          <w:tcPr>
            <w:tcW w:w="255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rPr>
                <w:sz w:val="27"/>
                <w:szCs w:val="27"/>
              </w:rPr>
            </w:pPr>
            <w:r w:rsidRPr="00A779C1">
              <w:rPr>
                <w:sz w:val="27"/>
                <w:szCs w:val="27"/>
              </w:rPr>
              <w:t>Подпункт 11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Некоммерческая организация, созданная гражданами для ведения огородничества или садоводства</w:t>
            </w:r>
          </w:p>
        </w:tc>
        <w:tc>
          <w:tcPr>
            <w:tcW w:w="2127"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Земельный участок, предназначенный для ведения садоводства или огородничества</w:t>
            </w:r>
          </w:p>
        </w:tc>
        <w:tc>
          <w:tcPr>
            <w:tcW w:w="6378" w:type="dxa"/>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ЕГРН об объекте недвижимости (об испрашиваемом земельном участке)</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ЕГРЮЛ о юридическом лице, являющемся заявителем</w:t>
            </w:r>
          </w:p>
        </w:tc>
      </w:tr>
      <w:tr w:rsidR="00A779C1" w:rsidRPr="00A779C1" w:rsidTr="00501F9A">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center"/>
              <w:rPr>
                <w:sz w:val="27"/>
                <w:szCs w:val="27"/>
              </w:rPr>
            </w:pPr>
            <w:r w:rsidRPr="00A779C1">
              <w:rPr>
                <w:sz w:val="27"/>
                <w:szCs w:val="27"/>
              </w:rPr>
              <w:t>82.</w:t>
            </w:r>
          </w:p>
        </w:tc>
        <w:tc>
          <w:tcPr>
            <w:tcW w:w="255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rPr>
                <w:sz w:val="27"/>
                <w:szCs w:val="27"/>
              </w:rPr>
            </w:pPr>
            <w:r w:rsidRPr="00A779C1">
              <w:rPr>
                <w:sz w:val="27"/>
                <w:szCs w:val="27"/>
              </w:rPr>
              <w:t>Подпункт 12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xml:space="preserve">Некоммерческая организация, созданная гражданами в целях жилищного </w:t>
            </w:r>
            <w:r w:rsidRPr="00A779C1">
              <w:rPr>
                <w:sz w:val="27"/>
                <w:szCs w:val="27"/>
              </w:rPr>
              <w:lastRenderedPageBreak/>
              <w:t>строительства</w:t>
            </w:r>
          </w:p>
        </w:tc>
        <w:tc>
          <w:tcPr>
            <w:tcW w:w="2127"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lastRenderedPageBreak/>
              <w:t>Земельный участок, предназначенный для жилищного строительства</w:t>
            </w:r>
          </w:p>
        </w:tc>
        <w:tc>
          <w:tcPr>
            <w:tcW w:w="6378" w:type="dxa"/>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Решение о создании некоммерческой организации</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ЕГРН об объекте недвижимости (об испрашиваемом земельном участке)</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ЕГРЮЛ о юридическом лице, являющемся заявителем</w:t>
            </w:r>
          </w:p>
        </w:tc>
      </w:tr>
      <w:tr w:rsidR="00A779C1" w:rsidRPr="00A779C1" w:rsidTr="00501F9A">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center"/>
              <w:rPr>
                <w:sz w:val="27"/>
                <w:szCs w:val="27"/>
              </w:rPr>
            </w:pPr>
            <w:r w:rsidRPr="00A779C1">
              <w:rPr>
                <w:sz w:val="27"/>
                <w:szCs w:val="27"/>
              </w:rPr>
              <w:lastRenderedPageBreak/>
              <w:t>83.</w:t>
            </w:r>
          </w:p>
        </w:tc>
        <w:tc>
          <w:tcPr>
            <w:tcW w:w="255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rPr>
                <w:sz w:val="27"/>
                <w:szCs w:val="27"/>
              </w:rPr>
            </w:pPr>
            <w:r w:rsidRPr="00A779C1">
              <w:rPr>
                <w:sz w:val="27"/>
                <w:szCs w:val="27"/>
              </w:rPr>
              <w:t>Подпункт 13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Лица, относящиеся к коренным малочисленным народам Севера, Сибири и Дальнего Востока, и их общины</w:t>
            </w:r>
          </w:p>
        </w:tc>
        <w:tc>
          <w:tcPr>
            <w:tcW w:w="2127"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xml:space="preserve">Земельный участок, расположенный в местах традиционного проживания и традиционной хозяйственной деятельности и предназначенный для размещения здания,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w:t>
            </w:r>
            <w:r w:rsidRPr="00A779C1">
              <w:rPr>
                <w:sz w:val="27"/>
                <w:szCs w:val="27"/>
              </w:rPr>
              <w:lastRenderedPageBreak/>
              <w:t>Федерации</w:t>
            </w:r>
          </w:p>
        </w:tc>
        <w:tc>
          <w:tcPr>
            <w:tcW w:w="6378" w:type="dxa"/>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lastRenderedPageBreak/>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Документ, подтверждающий принадлежность гражданина к коренным малочисленным народам Севера, Сибири и Дальнего Востока (при обращении гражданина)</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ЕГРН об объекте недвижимости (об испрашиваемом земельном участке)</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ЕГРН об объекте недвижимости (о здании и (или) сооружении, расположенном(</w:t>
            </w:r>
            <w:proofErr w:type="spellStart"/>
            <w:r w:rsidRPr="00A779C1">
              <w:rPr>
                <w:sz w:val="27"/>
                <w:szCs w:val="27"/>
              </w:rPr>
              <w:t>ых</w:t>
            </w:r>
            <w:proofErr w:type="spellEnd"/>
            <w:r w:rsidRPr="00A779C1">
              <w:rPr>
                <w:sz w:val="27"/>
                <w:szCs w:val="27"/>
              </w:rPr>
              <w:t>) на испрашиваемом земельном участке (не требуется в случае строительства здания, сооружения)</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ЕГРЮЛ о юридическом лице, являющемся заявителем</w:t>
            </w:r>
          </w:p>
        </w:tc>
      </w:tr>
      <w:tr w:rsidR="00A779C1" w:rsidRPr="00A779C1" w:rsidTr="00501F9A">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center"/>
              <w:rPr>
                <w:sz w:val="27"/>
                <w:szCs w:val="27"/>
              </w:rPr>
            </w:pPr>
            <w:r w:rsidRPr="00A779C1">
              <w:rPr>
                <w:sz w:val="27"/>
                <w:szCs w:val="27"/>
              </w:rPr>
              <w:lastRenderedPageBreak/>
              <w:t>84.</w:t>
            </w:r>
          </w:p>
        </w:tc>
        <w:tc>
          <w:tcPr>
            <w:tcW w:w="255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rPr>
                <w:sz w:val="27"/>
                <w:szCs w:val="27"/>
              </w:rPr>
            </w:pPr>
            <w:r w:rsidRPr="00A779C1">
              <w:rPr>
                <w:sz w:val="27"/>
                <w:szCs w:val="27"/>
              </w:rPr>
              <w:t>Подпункт 14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xml:space="preserve">Лицо, с которым в соответствии с Федеральным законом от 29 декабря 2012 г. N 275-ФЗ "О государственном оборонном заказе" </w:t>
            </w:r>
            <w:hyperlink w:anchor="Par991" w:tooltip="&lt;7&gt; Собрание законодательства Российской Федерации, 2012, N 53, ст. 7600; 2013, N 52, ст. 6961." w:history="1">
              <w:r w:rsidRPr="00A779C1">
                <w:rPr>
                  <w:color w:val="0000FF"/>
                  <w:sz w:val="27"/>
                  <w:szCs w:val="27"/>
                </w:rPr>
                <w:t>&lt;7&gt;</w:t>
              </w:r>
            </w:hyperlink>
            <w:r w:rsidRPr="00A779C1">
              <w:rPr>
                <w:sz w:val="27"/>
                <w:szCs w:val="27"/>
              </w:rPr>
              <w:t xml:space="preserve"> или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w:t>
            </w:r>
            <w:r w:rsidRPr="00A779C1">
              <w:rPr>
                <w:sz w:val="27"/>
                <w:szCs w:val="27"/>
              </w:rPr>
              <w:lastRenderedPageBreak/>
              <w:t>услуг для обеспечения обороны страны и безопасности государства, осуществляемых полностью за счет средств федерального бюджета</w:t>
            </w:r>
          </w:p>
        </w:tc>
        <w:tc>
          <w:tcPr>
            <w:tcW w:w="2127"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lastRenderedPageBreak/>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законом от 29 декабря 2012 г. N 275-ФЗ "О государственном оборонном заказе" или Федеральным законом от 5 апреля 2013 г. N 44-ФЗ "О контрактной системе в сфере закупок товаров, работ, услуг для обеспечения государственных </w:t>
            </w:r>
            <w:r w:rsidRPr="00A779C1">
              <w:rPr>
                <w:sz w:val="27"/>
                <w:szCs w:val="27"/>
              </w:rPr>
              <w:lastRenderedPageBreak/>
              <w:t>и муниципальных нужд"</w:t>
            </w:r>
          </w:p>
        </w:tc>
        <w:tc>
          <w:tcPr>
            <w:tcW w:w="6378" w:type="dxa"/>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lastRenderedPageBreak/>
              <w:t>Государственный контракт</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ЕГРН об объекте недвижимости (об испрашиваемом земельном участке)</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ЕГРЮЛ о юридическом лице, являющемся заявителем</w:t>
            </w:r>
          </w:p>
        </w:tc>
      </w:tr>
      <w:tr w:rsidR="00A779C1" w:rsidRPr="00A779C1" w:rsidTr="00501F9A">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center"/>
              <w:rPr>
                <w:sz w:val="27"/>
                <w:szCs w:val="27"/>
              </w:rPr>
            </w:pPr>
            <w:r w:rsidRPr="00A779C1">
              <w:rPr>
                <w:sz w:val="27"/>
                <w:szCs w:val="27"/>
              </w:rPr>
              <w:lastRenderedPageBreak/>
              <w:t>85.</w:t>
            </w:r>
          </w:p>
        </w:tc>
        <w:tc>
          <w:tcPr>
            <w:tcW w:w="255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rPr>
                <w:sz w:val="27"/>
                <w:szCs w:val="27"/>
              </w:rPr>
            </w:pPr>
            <w:r w:rsidRPr="00A779C1">
              <w:rPr>
                <w:sz w:val="27"/>
                <w:szCs w:val="27"/>
              </w:rPr>
              <w:t>Подпункт 15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xml:space="preserve">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w:t>
            </w:r>
            <w:r w:rsidRPr="00A779C1">
              <w:rPr>
                <w:sz w:val="27"/>
                <w:szCs w:val="27"/>
              </w:rPr>
              <w:lastRenderedPageBreak/>
              <w:t>категорий граждан</w:t>
            </w:r>
          </w:p>
        </w:tc>
        <w:tc>
          <w:tcPr>
            <w:tcW w:w="2127"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lastRenderedPageBreak/>
              <w:t>Земельный участок, предназначенный для жилищного строительства</w:t>
            </w:r>
          </w:p>
        </w:tc>
        <w:tc>
          <w:tcPr>
            <w:tcW w:w="6378" w:type="dxa"/>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Решение субъекта Российской Федерации о создании некоммерческой организации</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ЕГРН об объекте недвижимости (об испрашиваемом земельном участке)</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bottom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bottom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bottom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bottom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bottom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bottom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ЕГРЮЛ о юридическом лице, являющемся заявителем</w:t>
            </w:r>
          </w:p>
        </w:tc>
      </w:tr>
      <w:tr w:rsidR="00A779C1" w:rsidRPr="00A779C1" w:rsidTr="00501F9A">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center"/>
              <w:rPr>
                <w:sz w:val="27"/>
                <w:szCs w:val="27"/>
              </w:rPr>
            </w:pPr>
            <w:r w:rsidRPr="00A779C1">
              <w:rPr>
                <w:sz w:val="27"/>
                <w:szCs w:val="27"/>
              </w:rPr>
              <w:lastRenderedPageBreak/>
              <w:t>86.</w:t>
            </w:r>
          </w:p>
        </w:tc>
        <w:tc>
          <w:tcPr>
            <w:tcW w:w="255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rPr>
                <w:sz w:val="27"/>
                <w:szCs w:val="27"/>
              </w:rPr>
            </w:pPr>
            <w:r w:rsidRPr="00A779C1">
              <w:rPr>
                <w:sz w:val="27"/>
                <w:szCs w:val="27"/>
              </w:rPr>
              <w:t>Подпункт 16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2127"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Земельный участок, предоставляемый взамен земельного участка, изъятого для государственных или муниципальных нужд</w:t>
            </w:r>
          </w:p>
        </w:tc>
        <w:tc>
          <w:tcPr>
            <w:tcW w:w="6378" w:type="dxa"/>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ЕГРН об объекте недвижимости (об испрашиваемом земельном участке)</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bottom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bottom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bottom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bottom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bottom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bottom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ЕГРЮЛ о юридическом лице, являющемся заявителем</w:t>
            </w:r>
          </w:p>
        </w:tc>
      </w:tr>
      <w:tr w:rsidR="00A779C1" w:rsidRPr="00A779C1" w:rsidTr="00501F9A">
        <w:tc>
          <w:tcPr>
            <w:tcW w:w="7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9C1" w:rsidRPr="00A779C1" w:rsidRDefault="00A779C1" w:rsidP="00A779C1">
            <w:pPr>
              <w:adjustRightInd w:val="0"/>
              <w:ind w:left="82"/>
              <w:jc w:val="both"/>
              <w:rPr>
                <w:sz w:val="27"/>
                <w:szCs w:val="27"/>
              </w:rPr>
            </w:pPr>
          </w:p>
        </w:tc>
        <w:tc>
          <w:tcPr>
            <w:tcW w:w="25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9C1" w:rsidRPr="00A779C1" w:rsidRDefault="00346C00" w:rsidP="00A779C1">
            <w:pPr>
              <w:adjustRightInd w:val="0"/>
              <w:ind w:left="82"/>
              <w:rPr>
                <w:sz w:val="27"/>
                <w:szCs w:val="27"/>
              </w:rPr>
            </w:pPr>
            <w:hyperlink r:id="rId31" w:history="1">
              <w:r w:rsidR="00A779C1" w:rsidRPr="00A779C1">
                <w:rPr>
                  <w:sz w:val="27"/>
                  <w:szCs w:val="27"/>
                </w:rPr>
                <w:t>Подпункт 17 пункта 2 статьи 39.10</w:t>
              </w:r>
            </w:hyperlink>
            <w:r w:rsidR="00A779C1" w:rsidRPr="00A779C1">
              <w:rPr>
                <w:sz w:val="27"/>
                <w:szCs w:val="27"/>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9C1" w:rsidRPr="00A779C1" w:rsidRDefault="00A779C1" w:rsidP="00A779C1">
            <w:pPr>
              <w:adjustRightInd w:val="0"/>
              <w:jc w:val="center"/>
              <w:rPr>
                <w:sz w:val="27"/>
                <w:szCs w:val="27"/>
              </w:rPr>
            </w:pPr>
            <w:r w:rsidRPr="00A779C1">
              <w:rPr>
                <w:sz w:val="27"/>
                <w:szCs w:val="27"/>
              </w:rPr>
              <w:t>В безвозмездное пользование</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9C1" w:rsidRPr="00A779C1" w:rsidRDefault="00A779C1" w:rsidP="00A779C1">
            <w:pPr>
              <w:adjustRightInd w:val="0"/>
              <w:jc w:val="center"/>
              <w:rPr>
                <w:sz w:val="27"/>
                <w:szCs w:val="27"/>
              </w:rPr>
            </w:pPr>
            <w:r w:rsidRPr="00A779C1">
              <w:rPr>
                <w:sz w:val="27"/>
                <w:szCs w:val="27"/>
              </w:rPr>
              <w:t>лицо,</w:t>
            </w:r>
          </w:p>
          <w:p w:rsidR="00A779C1" w:rsidRPr="00A779C1" w:rsidRDefault="00A779C1" w:rsidP="00A779C1">
            <w:pPr>
              <w:adjustRightInd w:val="0"/>
              <w:jc w:val="center"/>
              <w:rPr>
                <w:sz w:val="27"/>
                <w:szCs w:val="27"/>
              </w:rPr>
            </w:pPr>
            <w:r w:rsidRPr="00A779C1">
              <w:rPr>
                <w:sz w:val="27"/>
                <w:szCs w:val="27"/>
              </w:rPr>
              <w:t xml:space="preserve">предусмотренное </w:t>
            </w:r>
            <w:hyperlink r:id="rId32" w:history="1">
              <w:r w:rsidRPr="00A779C1">
                <w:rPr>
                  <w:sz w:val="27"/>
                  <w:szCs w:val="27"/>
                </w:rPr>
                <w:t>Федеральным законом</w:t>
              </w:r>
            </w:hyperlink>
            <w:r w:rsidRPr="00A779C1">
              <w:rPr>
                <w:sz w:val="27"/>
                <w:szCs w:val="27"/>
              </w:rPr>
              <w:t xml:space="preserve"> от 24 июля 2008 года N 161-ФЗ "О содействии развитию </w:t>
            </w:r>
            <w:r w:rsidRPr="00A779C1">
              <w:rPr>
                <w:sz w:val="27"/>
                <w:szCs w:val="27"/>
              </w:rPr>
              <w:lastRenderedPageBreak/>
              <w:t>жилищного строительства"</w:t>
            </w:r>
          </w:p>
          <w:p w:rsidR="00A779C1" w:rsidRPr="00A779C1" w:rsidRDefault="00A779C1" w:rsidP="00A779C1">
            <w:pPr>
              <w:adjustRightInd w:val="0"/>
              <w:jc w:val="center"/>
              <w:rPr>
                <w:sz w:val="27"/>
                <w:szCs w:val="27"/>
              </w:rPr>
            </w:pP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9C1" w:rsidRPr="00A779C1" w:rsidRDefault="00A779C1" w:rsidP="00A779C1">
            <w:pPr>
              <w:jc w:val="center"/>
              <w:rPr>
                <w:sz w:val="27"/>
                <w:szCs w:val="27"/>
              </w:rPr>
            </w:pPr>
            <w:r w:rsidRPr="00A779C1">
              <w:rPr>
                <w:sz w:val="27"/>
                <w:szCs w:val="27"/>
              </w:rPr>
              <w:lastRenderedPageBreak/>
              <w:t xml:space="preserve">Земельный участок необходимый при  содействии развитию жилищного строительства и формированию рынка </w:t>
            </w:r>
            <w:r w:rsidRPr="00A779C1">
              <w:rPr>
                <w:sz w:val="27"/>
                <w:szCs w:val="27"/>
              </w:rPr>
              <w:lastRenderedPageBreak/>
              <w:t>доступного жилья, иному развитию территорий</w:t>
            </w:r>
          </w:p>
          <w:p w:rsidR="00A779C1" w:rsidRPr="00A779C1" w:rsidRDefault="00A779C1" w:rsidP="00A779C1">
            <w:pPr>
              <w:adjustRightInd w:val="0"/>
              <w:jc w:val="center"/>
              <w:rPr>
                <w:sz w:val="27"/>
                <w:szCs w:val="27"/>
              </w:rPr>
            </w:pPr>
          </w:p>
        </w:tc>
        <w:tc>
          <w:tcPr>
            <w:tcW w:w="63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9C1" w:rsidRPr="00A779C1" w:rsidRDefault="00A779C1" w:rsidP="00A779C1">
            <w:pPr>
              <w:jc w:val="center"/>
              <w:rPr>
                <w:sz w:val="27"/>
                <w:szCs w:val="27"/>
              </w:rPr>
            </w:pPr>
            <w:r w:rsidRPr="00A779C1">
              <w:rPr>
                <w:sz w:val="27"/>
                <w:szCs w:val="27"/>
              </w:rPr>
              <w:lastRenderedPageBreak/>
              <w:t>Документы, подтверждающие право на приобретение земельного участка</w:t>
            </w:r>
          </w:p>
          <w:p w:rsidR="00A779C1" w:rsidRPr="00A779C1" w:rsidRDefault="00A779C1" w:rsidP="00A779C1">
            <w:pPr>
              <w:jc w:val="center"/>
              <w:rPr>
                <w:sz w:val="27"/>
                <w:szCs w:val="27"/>
              </w:rPr>
            </w:pPr>
          </w:p>
          <w:p w:rsidR="00A779C1" w:rsidRPr="00A779C1" w:rsidRDefault="00A779C1" w:rsidP="00A779C1">
            <w:pPr>
              <w:jc w:val="center"/>
              <w:rPr>
                <w:sz w:val="27"/>
                <w:szCs w:val="27"/>
              </w:rPr>
            </w:pPr>
          </w:p>
        </w:tc>
      </w:tr>
    </w:tbl>
    <w:p w:rsidR="00A779C1" w:rsidRPr="00A779C1" w:rsidRDefault="00A779C1" w:rsidP="00A779C1">
      <w:pPr>
        <w:adjustRightInd w:val="0"/>
        <w:jc w:val="both"/>
        <w:rPr>
          <w:sz w:val="28"/>
          <w:szCs w:val="28"/>
        </w:rPr>
      </w:pPr>
    </w:p>
    <w:p w:rsidR="00A779C1" w:rsidRPr="00A779C1" w:rsidRDefault="00A779C1" w:rsidP="00A779C1">
      <w:pPr>
        <w:adjustRightInd w:val="0"/>
        <w:ind w:firstLine="540"/>
        <w:jc w:val="both"/>
        <w:rPr>
          <w:sz w:val="28"/>
          <w:szCs w:val="28"/>
        </w:rPr>
      </w:pPr>
      <w:r w:rsidRPr="00A779C1">
        <w:rPr>
          <w:sz w:val="28"/>
          <w:szCs w:val="28"/>
        </w:rPr>
        <w:t>&lt;1&gt;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A779C1" w:rsidRPr="00A779C1" w:rsidRDefault="00A779C1" w:rsidP="00A779C1">
      <w:pPr>
        <w:adjustRightInd w:val="0"/>
        <w:ind w:firstLine="540"/>
        <w:jc w:val="both"/>
        <w:rPr>
          <w:sz w:val="28"/>
          <w:szCs w:val="28"/>
        </w:rPr>
      </w:pPr>
      <w:bookmarkStart w:id="63" w:name="Par817"/>
      <w:bookmarkEnd w:id="63"/>
      <w:r w:rsidRPr="00A779C1">
        <w:rPr>
          <w:sz w:val="28"/>
          <w:szCs w:val="28"/>
        </w:rPr>
        <w:t>&lt;2&gt; Собрание законодательства Российской Федерации, 2001, N 44, ст. 4147; 2014, N 26, ст. 3377.</w:t>
      </w:r>
    </w:p>
    <w:p w:rsidR="00A779C1" w:rsidRPr="00A779C1" w:rsidRDefault="00A779C1" w:rsidP="00A779C1">
      <w:pPr>
        <w:adjustRightInd w:val="0"/>
        <w:ind w:firstLine="540"/>
        <w:jc w:val="both"/>
        <w:rPr>
          <w:sz w:val="28"/>
          <w:szCs w:val="28"/>
        </w:rPr>
      </w:pPr>
      <w:bookmarkStart w:id="64" w:name="Par818"/>
      <w:bookmarkEnd w:id="64"/>
      <w:r w:rsidRPr="00A779C1">
        <w:rPr>
          <w:sz w:val="28"/>
          <w:szCs w:val="28"/>
        </w:rPr>
        <w:t>&lt;3&gt; Документы, обозначенные символом "*",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w:t>
      </w:r>
    </w:p>
    <w:p w:rsidR="00A779C1" w:rsidRPr="00A779C1" w:rsidRDefault="00A779C1" w:rsidP="00A779C1">
      <w:pPr>
        <w:adjustRightInd w:val="0"/>
        <w:jc w:val="both"/>
        <w:rPr>
          <w:sz w:val="28"/>
          <w:szCs w:val="28"/>
        </w:rPr>
      </w:pPr>
    </w:p>
    <w:p w:rsidR="00A779C1" w:rsidRPr="00A779C1" w:rsidRDefault="00A779C1" w:rsidP="00A779C1">
      <w:pPr>
        <w:adjustRightInd w:val="0"/>
        <w:ind w:firstLine="720"/>
        <w:jc w:val="both"/>
        <w:rPr>
          <w:sz w:val="28"/>
          <w:szCs w:val="28"/>
        </w:rPr>
      </w:pPr>
    </w:p>
    <w:p w:rsidR="00A779C1" w:rsidRPr="00A779C1" w:rsidRDefault="00A779C1" w:rsidP="00A779C1">
      <w:pPr>
        <w:adjustRightInd w:val="0"/>
        <w:ind w:firstLine="720"/>
        <w:jc w:val="both"/>
        <w:rPr>
          <w:sz w:val="28"/>
          <w:szCs w:val="28"/>
        </w:rPr>
      </w:pPr>
    </w:p>
    <w:p w:rsidR="00A779C1" w:rsidRPr="00A779C1" w:rsidRDefault="00A779C1" w:rsidP="00A779C1">
      <w:pPr>
        <w:adjustRightInd w:val="0"/>
        <w:ind w:firstLine="720"/>
        <w:jc w:val="both"/>
        <w:rPr>
          <w:sz w:val="28"/>
          <w:szCs w:val="28"/>
        </w:rPr>
        <w:sectPr w:rsidR="00A779C1" w:rsidRPr="00A779C1" w:rsidSect="00B8606F">
          <w:pgSz w:w="16838" w:h="11906" w:orient="landscape"/>
          <w:pgMar w:top="1276" w:right="1134" w:bottom="709" w:left="425" w:header="709" w:footer="709" w:gutter="0"/>
          <w:cols w:space="708"/>
          <w:docGrid w:linePitch="360"/>
        </w:sectPr>
      </w:pPr>
    </w:p>
    <w:p w:rsidR="00A779C1" w:rsidRPr="00A779C1" w:rsidRDefault="00A779C1" w:rsidP="00A779C1">
      <w:pPr>
        <w:jc w:val="right"/>
        <w:rPr>
          <w:spacing w:val="-6"/>
          <w:sz w:val="28"/>
          <w:szCs w:val="28"/>
        </w:rPr>
      </w:pPr>
      <w:r w:rsidRPr="00A779C1">
        <w:rPr>
          <w:spacing w:val="-6"/>
          <w:sz w:val="28"/>
          <w:szCs w:val="28"/>
        </w:rPr>
        <w:lastRenderedPageBreak/>
        <w:t>Приложение №6</w:t>
      </w:r>
    </w:p>
    <w:p w:rsidR="00A779C1" w:rsidRPr="00A779C1" w:rsidRDefault="00A779C1" w:rsidP="00A779C1">
      <w:pPr>
        <w:jc w:val="right"/>
        <w:rPr>
          <w:spacing w:val="-6"/>
          <w:sz w:val="28"/>
          <w:szCs w:val="28"/>
        </w:rPr>
      </w:pPr>
    </w:p>
    <w:p w:rsidR="00A779C1" w:rsidRPr="00A779C1" w:rsidRDefault="00A779C1" w:rsidP="00A779C1">
      <w:pPr>
        <w:ind w:left="5812" w:right="-2"/>
        <w:rPr>
          <w:sz w:val="28"/>
          <w:szCs w:val="28"/>
        </w:rPr>
      </w:pPr>
      <w:r w:rsidRPr="00A779C1">
        <w:rPr>
          <w:sz w:val="28"/>
          <w:szCs w:val="28"/>
        </w:rPr>
        <w:t xml:space="preserve">Руководителю </w:t>
      </w:r>
    </w:p>
    <w:p w:rsidR="00A779C1" w:rsidRPr="00A779C1" w:rsidRDefault="00A779C1" w:rsidP="00A779C1">
      <w:pPr>
        <w:ind w:left="5812" w:right="-2"/>
        <w:rPr>
          <w:sz w:val="28"/>
          <w:szCs w:val="28"/>
        </w:rPr>
      </w:pPr>
      <w:r w:rsidRPr="00A779C1">
        <w:rPr>
          <w:sz w:val="28"/>
          <w:szCs w:val="28"/>
        </w:rPr>
        <w:t>________________________________________________________</w:t>
      </w:r>
    </w:p>
    <w:p w:rsidR="00A779C1" w:rsidRPr="00A779C1" w:rsidRDefault="00A779C1" w:rsidP="00A779C1">
      <w:pPr>
        <w:ind w:left="5812" w:right="-2"/>
        <w:rPr>
          <w:b/>
          <w:sz w:val="28"/>
          <w:szCs w:val="28"/>
        </w:rPr>
      </w:pPr>
      <w:r w:rsidRPr="00A779C1">
        <w:rPr>
          <w:sz w:val="28"/>
          <w:szCs w:val="28"/>
        </w:rPr>
        <w:t>От:</w:t>
      </w:r>
      <w:r w:rsidRPr="00A779C1">
        <w:rPr>
          <w:b/>
          <w:sz w:val="28"/>
          <w:szCs w:val="28"/>
        </w:rPr>
        <w:t>__________________________</w:t>
      </w:r>
    </w:p>
    <w:p w:rsidR="00A779C1" w:rsidRPr="00A779C1" w:rsidRDefault="00A779C1" w:rsidP="00A779C1">
      <w:pPr>
        <w:ind w:right="-2" w:firstLine="709"/>
        <w:jc w:val="center"/>
        <w:rPr>
          <w:b/>
          <w:sz w:val="28"/>
          <w:szCs w:val="28"/>
        </w:rPr>
      </w:pPr>
    </w:p>
    <w:p w:rsidR="00A779C1" w:rsidRPr="00A779C1" w:rsidRDefault="00A779C1" w:rsidP="00A779C1">
      <w:pPr>
        <w:ind w:right="-2" w:firstLine="709"/>
        <w:jc w:val="center"/>
        <w:rPr>
          <w:b/>
          <w:sz w:val="28"/>
          <w:szCs w:val="28"/>
        </w:rPr>
      </w:pPr>
      <w:r w:rsidRPr="00A779C1">
        <w:rPr>
          <w:b/>
          <w:sz w:val="28"/>
          <w:szCs w:val="28"/>
        </w:rPr>
        <w:t>Заявление</w:t>
      </w:r>
    </w:p>
    <w:p w:rsidR="00A779C1" w:rsidRPr="00A779C1" w:rsidRDefault="00A779C1" w:rsidP="00A779C1">
      <w:pPr>
        <w:ind w:right="-2" w:firstLine="709"/>
        <w:jc w:val="center"/>
        <w:rPr>
          <w:b/>
          <w:sz w:val="28"/>
          <w:szCs w:val="28"/>
        </w:rPr>
      </w:pPr>
      <w:r w:rsidRPr="00A779C1">
        <w:rPr>
          <w:b/>
          <w:sz w:val="28"/>
          <w:szCs w:val="28"/>
        </w:rPr>
        <w:t>об исправлении технической ошибки</w:t>
      </w:r>
    </w:p>
    <w:p w:rsidR="00A779C1" w:rsidRPr="00A779C1" w:rsidRDefault="00A779C1" w:rsidP="00A779C1">
      <w:pPr>
        <w:ind w:right="-2" w:firstLine="709"/>
        <w:jc w:val="center"/>
        <w:rPr>
          <w:b/>
          <w:sz w:val="28"/>
          <w:szCs w:val="28"/>
        </w:rPr>
      </w:pPr>
    </w:p>
    <w:p w:rsidR="00A779C1" w:rsidRPr="00A779C1" w:rsidRDefault="00A779C1" w:rsidP="00A779C1">
      <w:pPr>
        <w:ind w:right="-2" w:firstLine="709"/>
        <w:jc w:val="both"/>
        <w:rPr>
          <w:b/>
          <w:sz w:val="28"/>
          <w:szCs w:val="28"/>
        </w:rPr>
      </w:pPr>
      <w:r w:rsidRPr="00A779C1">
        <w:rPr>
          <w:sz w:val="28"/>
          <w:szCs w:val="28"/>
        </w:rPr>
        <w:t>Сообщаю об ошибке, допущенной при оказании муниципальной услуги ___</w:t>
      </w:r>
      <w:r w:rsidRPr="00A779C1">
        <w:rPr>
          <w:b/>
          <w:sz w:val="28"/>
          <w:szCs w:val="28"/>
        </w:rPr>
        <w:t>__________________________________________________________________</w:t>
      </w:r>
    </w:p>
    <w:p w:rsidR="00A779C1" w:rsidRPr="00A779C1" w:rsidRDefault="00A779C1" w:rsidP="00A779C1">
      <w:pPr>
        <w:widowControl w:val="0"/>
        <w:adjustRightInd w:val="0"/>
        <w:ind w:right="-2" w:firstLine="709"/>
        <w:jc w:val="center"/>
        <w:rPr>
          <w:sz w:val="28"/>
          <w:szCs w:val="28"/>
        </w:rPr>
      </w:pPr>
      <w:r w:rsidRPr="00A779C1">
        <w:rPr>
          <w:sz w:val="28"/>
          <w:szCs w:val="28"/>
        </w:rPr>
        <w:t>(наименование услуги)</w:t>
      </w:r>
    </w:p>
    <w:p w:rsidR="00A779C1" w:rsidRPr="00A779C1" w:rsidRDefault="00A779C1" w:rsidP="00A779C1">
      <w:pPr>
        <w:ind w:right="-2" w:firstLine="709"/>
        <w:jc w:val="both"/>
        <w:rPr>
          <w:sz w:val="28"/>
          <w:szCs w:val="28"/>
        </w:rPr>
      </w:pPr>
      <w:r w:rsidRPr="00A779C1">
        <w:rPr>
          <w:sz w:val="28"/>
          <w:szCs w:val="28"/>
        </w:rPr>
        <w:t>Записано:________________________________________________________</w:t>
      </w:r>
    </w:p>
    <w:p w:rsidR="00A779C1" w:rsidRPr="00A779C1" w:rsidRDefault="00A779C1" w:rsidP="00A779C1">
      <w:pPr>
        <w:ind w:right="-2" w:firstLine="709"/>
        <w:rPr>
          <w:sz w:val="28"/>
          <w:szCs w:val="28"/>
        </w:rPr>
      </w:pPr>
      <w:r w:rsidRPr="00A779C1">
        <w:rPr>
          <w:sz w:val="28"/>
          <w:szCs w:val="28"/>
        </w:rPr>
        <w:t>Правильные сведения:_____________________________________________</w:t>
      </w:r>
    </w:p>
    <w:p w:rsidR="00A779C1" w:rsidRPr="00A779C1" w:rsidRDefault="00A779C1" w:rsidP="00A779C1">
      <w:pPr>
        <w:ind w:right="-2"/>
        <w:rPr>
          <w:sz w:val="28"/>
          <w:szCs w:val="28"/>
        </w:rPr>
      </w:pPr>
      <w:r w:rsidRPr="00A779C1">
        <w:rPr>
          <w:sz w:val="28"/>
          <w:szCs w:val="28"/>
        </w:rPr>
        <w:t>_____________________________________________________________________</w:t>
      </w:r>
    </w:p>
    <w:p w:rsidR="00A779C1" w:rsidRPr="00A779C1" w:rsidRDefault="00A779C1" w:rsidP="00A779C1">
      <w:pPr>
        <w:ind w:right="-2" w:firstLine="709"/>
        <w:jc w:val="both"/>
        <w:rPr>
          <w:sz w:val="28"/>
          <w:szCs w:val="28"/>
        </w:rPr>
      </w:pPr>
      <w:r w:rsidRPr="00A779C1">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A779C1" w:rsidRPr="00A779C1" w:rsidRDefault="00A779C1" w:rsidP="00A779C1">
      <w:pPr>
        <w:ind w:right="-2" w:firstLine="709"/>
        <w:jc w:val="both"/>
        <w:rPr>
          <w:sz w:val="28"/>
          <w:szCs w:val="28"/>
        </w:rPr>
      </w:pPr>
      <w:r w:rsidRPr="00A779C1">
        <w:rPr>
          <w:sz w:val="28"/>
          <w:szCs w:val="28"/>
        </w:rPr>
        <w:t>Прилагаю следующие документы:</w:t>
      </w:r>
    </w:p>
    <w:p w:rsidR="00A779C1" w:rsidRPr="00A779C1" w:rsidRDefault="00A779C1" w:rsidP="00A779C1">
      <w:pPr>
        <w:ind w:right="-2" w:firstLine="709"/>
        <w:jc w:val="both"/>
        <w:rPr>
          <w:sz w:val="28"/>
          <w:szCs w:val="28"/>
        </w:rPr>
      </w:pPr>
      <w:r w:rsidRPr="00A779C1">
        <w:rPr>
          <w:sz w:val="28"/>
          <w:szCs w:val="28"/>
        </w:rPr>
        <w:t>1.</w:t>
      </w:r>
    </w:p>
    <w:p w:rsidR="00A779C1" w:rsidRPr="00A779C1" w:rsidRDefault="00A779C1" w:rsidP="00A779C1">
      <w:pPr>
        <w:ind w:right="-2" w:firstLine="709"/>
        <w:jc w:val="both"/>
        <w:rPr>
          <w:sz w:val="28"/>
          <w:szCs w:val="28"/>
        </w:rPr>
      </w:pPr>
      <w:r w:rsidRPr="00A779C1">
        <w:rPr>
          <w:sz w:val="28"/>
          <w:szCs w:val="28"/>
        </w:rPr>
        <w:t>2.</w:t>
      </w:r>
    </w:p>
    <w:p w:rsidR="00A779C1" w:rsidRPr="00A779C1" w:rsidRDefault="00A779C1" w:rsidP="00A779C1">
      <w:pPr>
        <w:ind w:right="-2" w:firstLine="709"/>
        <w:jc w:val="both"/>
        <w:rPr>
          <w:sz w:val="28"/>
          <w:szCs w:val="28"/>
        </w:rPr>
      </w:pPr>
      <w:r w:rsidRPr="00A779C1">
        <w:rPr>
          <w:sz w:val="28"/>
          <w:szCs w:val="28"/>
        </w:rPr>
        <w:t>3.</w:t>
      </w:r>
    </w:p>
    <w:p w:rsidR="00A779C1" w:rsidRPr="00A779C1" w:rsidRDefault="00A779C1" w:rsidP="00A779C1">
      <w:pPr>
        <w:ind w:right="-2" w:firstLine="709"/>
        <w:jc w:val="both"/>
        <w:rPr>
          <w:sz w:val="28"/>
          <w:szCs w:val="28"/>
        </w:rPr>
      </w:pPr>
      <w:r w:rsidRPr="00A779C1">
        <w:rPr>
          <w:sz w:val="28"/>
          <w:szCs w:val="28"/>
        </w:rPr>
        <w:t>В случае принятия решения об отклонении заявления об исправлении технической ошибки прошу направить такое решение:</w:t>
      </w:r>
    </w:p>
    <w:p w:rsidR="00A779C1" w:rsidRPr="00A779C1" w:rsidRDefault="00A779C1" w:rsidP="00A779C1">
      <w:pPr>
        <w:widowControl w:val="0"/>
        <w:adjustRightInd w:val="0"/>
        <w:ind w:firstLine="709"/>
        <w:jc w:val="both"/>
        <w:rPr>
          <w:sz w:val="28"/>
          <w:szCs w:val="28"/>
        </w:rPr>
      </w:pPr>
      <w:r w:rsidRPr="00A779C1">
        <w:rPr>
          <w:sz w:val="28"/>
          <w:szCs w:val="28"/>
        </w:rPr>
        <w:t>посредством отправления электронного документа на адрес E-</w:t>
      </w:r>
      <w:proofErr w:type="spellStart"/>
      <w:r w:rsidRPr="00A779C1">
        <w:rPr>
          <w:sz w:val="28"/>
          <w:szCs w:val="28"/>
        </w:rPr>
        <w:t>mail</w:t>
      </w:r>
      <w:proofErr w:type="spellEnd"/>
      <w:r w:rsidRPr="00A779C1">
        <w:rPr>
          <w:sz w:val="28"/>
          <w:szCs w:val="28"/>
        </w:rPr>
        <w:t>:_______;</w:t>
      </w:r>
    </w:p>
    <w:p w:rsidR="00A779C1" w:rsidRPr="00A779C1" w:rsidRDefault="00A779C1" w:rsidP="00A779C1">
      <w:pPr>
        <w:widowControl w:val="0"/>
        <w:adjustRightInd w:val="0"/>
        <w:ind w:firstLine="709"/>
        <w:jc w:val="both"/>
        <w:rPr>
          <w:sz w:val="28"/>
          <w:szCs w:val="28"/>
        </w:rPr>
      </w:pPr>
      <w:r w:rsidRPr="00A779C1">
        <w:rPr>
          <w:sz w:val="28"/>
          <w:szCs w:val="28"/>
        </w:rPr>
        <w:t>в виде заверенной копии на бумажном носителе почтовым отправлением по адресу: ____________________________________________________________.</w:t>
      </w:r>
    </w:p>
    <w:p w:rsidR="00A779C1" w:rsidRPr="00A779C1" w:rsidRDefault="00A779C1" w:rsidP="00A779C1">
      <w:pPr>
        <w:widowControl w:val="0"/>
        <w:adjustRightInd w:val="0"/>
        <w:spacing w:line="276" w:lineRule="auto"/>
        <w:ind w:firstLine="851"/>
        <w:jc w:val="both"/>
        <w:rPr>
          <w:i/>
          <w:spacing w:val="-6"/>
          <w:sz w:val="22"/>
          <w:szCs w:val="22"/>
        </w:rPr>
      </w:pPr>
      <w:r w:rsidRPr="00A779C1">
        <w:rPr>
          <w:i/>
          <w:spacing w:val="-6"/>
          <w:sz w:val="22"/>
          <w:szCs w:val="2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A779C1" w:rsidRPr="00A779C1" w:rsidRDefault="00A779C1" w:rsidP="00A779C1">
      <w:pPr>
        <w:widowControl w:val="0"/>
        <w:adjustRightInd w:val="0"/>
        <w:spacing w:line="276" w:lineRule="auto"/>
        <w:ind w:firstLine="851"/>
        <w:jc w:val="both"/>
        <w:rPr>
          <w:i/>
          <w:spacing w:val="-6"/>
          <w:sz w:val="22"/>
          <w:szCs w:val="22"/>
        </w:rPr>
      </w:pPr>
      <w:r w:rsidRPr="00A779C1">
        <w:rPr>
          <w:i/>
          <w:spacing w:val="-6"/>
          <w:sz w:val="22"/>
          <w:szCs w:val="22"/>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A779C1" w:rsidRPr="00A779C1" w:rsidRDefault="00A779C1" w:rsidP="00A779C1">
      <w:pPr>
        <w:widowControl w:val="0"/>
        <w:adjustRightInd w:val="0"/>
        <w:spacing w:line="276" w:lineRule="auto"/>
        <w:ind w:firstLine="851"/>
        <w:jc w:val="both"/>
        <w:rPr>
          <w:i/>
          <w:spacing w:val="-6"/>
          <w:sz w:val="22"/>
          <w:szCs w:val="22"/>
        </w:rPr>
      </w:pPr>
      <w:r w:rsidRPr="00A779C1">
        <w:rPr>
          <w:i/>
          <w:spacing w:val="-6"/>
          <w:sz w:val="22"/>
          <w:szCs w:val="22"/>
        </w:rPr>
        <w:t>Даю свое согласие на участие в опросе по оценке качества предоставленной мне муниципальной услуги по телефону: _______________________.</w:t>
      </w:r>
    </w:p>
    <w:p w:rsidR="00A779C1" w:rsidRPr="00A779C1" w:rsidRDefault="00A779C1" w:rsidP="00A779C1">
      <w:pPr>
        <w:spacing w:line="276" w:lineRule="auto"/>
        <w:jc w:val="center"/>
        <w:rPr>
          <w:sz w:val="28"/>
          <w:szCs w:val="28"/>
        </w:rPr>
      </w:pPr>
    </w:p>
    <w:p w:rsidR="00A779C1" w:rsidRPr="00A779C1" w:rsidRDefault="00A779C1" w:rsidP="00A779C1">
      <w:pPr>
        <w:spacing w:line="276" w:lineRule="auto"/>
        <w:jc w:val="both"/>
        <w:rPr>
          <w:sz w:val="28"/>
          <w:szCs w:val="28"/>
        </w:rPr>
      </w:pPr>
      <w:r w:rsidRPr="00A779C1">
        <w:rPr>
          <w:sz w:val="28"/>
          <w:szCs w:val="28"/>
        </w:rPr>
        <w:t>______________</w:t>
      </w:r>
      <w:r w:rsidRPr="00A779C1">
        <w:rPr>
          <w:sz w:val="28"/>
          <w:szCs w:val="28"/>
        </w:rPr>
        <w:tab/>
      </w:r>
      <w:r w:rsidRPr="00A779C1">
        <w:rPr>
          <w:sz w:val="28"/>
          <w:szCs w:val="28"/>
        </w:rPr>
        <w:tab/>
      </w:r>
      <w:r w:rsidRPr="00A779C1">
        <w:rPr>
          <w:sz w:val="28"/>
          <w:szCs w:val="28"/>
        </w:rPr>
        <w:tab/>
      </w:r>
      <w:r w:rsidRPr="00A779C1">
        <w:rPr>
          <w:sz w:val="28"/>
          <w:szCs w:val="28"/>
        </w:rPr>
        <w:tab/>
        <w:t>_________________ ( ________________)</w:t>
      </w:r>
    </w:p>
    <w:p w:rsidR="00A779C1" w:rsidRPr="00A779C1" w:rsidRDefault="00A779C1" w:rsidP="00A779C1">
      <w:pPr>
        <w:spacing w:line="276" w:lineRule="auto"/>
        <w:jc w:val="both"/>
        <w:rPr>
          <w:spacing w:val="-6"/>
          <w:sz w:val="28"/>
          <w:szCs w:val="28"/>
        </w:rPr>
      </w:pPr>
      <w:r w:rsidRPr="00A779C1">
        <w:rPr>
          <w:sz w:val="28"/>
          <w:szCs w:val="28"/>
        </w:rPr>
        <w:tab/>
        <w:t>(дата)</w:t>
      </w:r>
      <w:r w:rsidRPr="00A779C1">
        <w:rPr>
          <w:sz w:val="28"/>
          <w:szCs w:val="28"/>
        </w:rPr>
        <w:tab/>
      </w:r>
      <w:r w:rsidRPr="00A779C1">
        <w:rPr>
          <w:sz w:val="28"/>
          <w:szCs w:val="28"/>
        </w:rPr>
        <w:tab/>
      </w:r>
      <w:r w:rsidRPr="00A779C1">
        <w:rPr>
          <w:sz w:val="28"/>
          <w:szCs w:val="28"/>
        </w:rPr>
        <w:tab/>
      </w:r>
      <w:r w:rsidRPr="00A779C1">
        <w:rPr>
          <w:sz w:val="28"/>
          <w:szCs w:val="28"/>
        </w:rPr>
        <w:tab/>
      </w:r>
      <w:r w:rsidRPr="00A779C1">
        <w:rPr>
          <w:sz w:val="28"/>
          <w:szCs w:val="28"/>
        </w:rPr>
        <w:tab/>
      </w:r>
      <w:r w:rsidRPr="00A779C1">
        <w:rPr>
          <w:sz w:val="28"/>
          <w:szCs w:val="28"/>
        </w:rPr>
        <w:tab/>
        <w:t>(подпись)</w:t>
      </w:r>
      <w:r w:rsidRPr="00A779C1">
        <w:rPr>
          <w:sz w:val="28"/>
          <w:szCs w:val="28"/>
        </w:rPr>
        <w:tab/>
      </w:r>
      <w:r w:rsidRPr="00A779C1">
        <w:rPr>
          <w:sz w:val="28"/>
          <w:szCs w:val="28"/>
        </w:rPr>
        <w:tab/>
        <w:t>(Ф.И.О.)</w:t>
      </w:r>
    </w:p>
    <w:p w:rsidR="00A779C1" w:rsidRPr="00A779C1" w:rsidRDefault="00A779C1" w:rsidP="00A779C1">
      <w:pPr>
        <w:tabs>
          <w:tab w:val="left" w:pos="8080"/>
          <w:tab w:val="right" w:pos="10255"/>
        </w:tabs>
        <w:ind w:left="8080"/>
        <w:rPr>
          <w:b/>
          <w:sz w:val="28"/>
          <w:szCs w:val="28"/>
        </w:rPr>
        <w:sectPr w:rsidR="00A779C1" w:rsidRPr="00A779C1" w:rsidSect="009C7BA7">
          <w:pgSz w:w="11907" w:h="16840"/>
          <w:pgMar w:top="1134" w:right="868" w:bottom="709" w:left="1134" w:header="720" w:footer="720" w:gutter="0"/>
          <w:cols w:space="720"/>
        </w:sectPr>
      </w:pPr>
    </w:p>
    <w:p w:rsidR="00A779C1" w:rsidRPr="00A779C1" w:rsidRDefault="00A779C1" w:rsidP="00A779C1">
      <w:pPr>
        <w:tabs>
          <w:tab w:val="left" w:pos="8080"/>
          <w:tab w:val="right" w:pos="10255"/>
        </w:tabs>
        <w:ind w:left="8080"/>
        <w:rPr>
          <w:spacing w:val="-6"/>
          <w:sz w:val="28"/>
          <w:szCs w:val="28"/>
        </w:rPr>
      </w:pPr>
      <w:r w:rsidRPr="00A779C1">
        <w:rPr>
          <w:spacing w:val="-6"/>
          <w:sz w:val="28"/>
          <w:szCs w:val="28"/>
        </w:rPr>
        <w:lastRenderedPageBreak/>
        <w:t xml:space="preserve">Приложение </w:t>
      </w:r>
    </w:p>
    <w:p w:rsidR="00A779C1" w:rsidRPr="00A779C1" w:rsidRDefault="00A779C1" w:rsidP="00A779C1">
      <w:pPr>
        <w:tabs>
          <w:tab w:val="left" w:pos="8080"/>
        </w:tabs>
        <w:ind w:left="8080"/>
        <w:rPr>
          <w:spacing w:val="-6"/>
          <w:sz w:val="28"/>
          <w:szCs w:val="28"/>
        </w:rPr>
      </w:pPr>
      <w:r w:rsidRPr="00A779C1">
        <w:rPr>
          <w:spacing w:val="-6"/>
          <w:sz w:val="28"/>
          <w:szCs w:val="28"/>
        </w:rPr>
        <w:t xml:space="preserve">(справочное) </w:t>
      </w:r>
    </w:p>
    <w:p w:rsidR="00A779C1" w:rsidRPr="00A779C1" w:rsidRDefault="00A779C1" w:rsidP="00A779C1">
      <w:pPr>
        <w:tabs>
          <w:tab w:val="left" w:pos="8790"/>
        </w:tabs>
        <w:spacing w:after="120"/>
        <w:rPr>
          <w:b/>
          <w:bCs/>
          <w:sz w:val="28"/>
          <w:szCs w:val="28"/>
        </w:rPr>
      </w:pPr>
      <w:r w:rsidRPr="00A779C1">
        <w:rPr>
          <w:b/>
          <w:bCs/>
          <w:sz w:val="28"/>
          <w:szCs w:val="28"/>
        </w:rPr>
        <w:tab/>
      </w:r>
    </w:p>
    <w:p w:rsidR="00A779C1" w:rsidRPr="00A779C1" w:rsidRDefault="00A779C1" w:rsidP="00A779C1">
      <w:pPr>
        <w:jc w:val="center"/>
        <w:rPr>
          <w:b/>
          <w:sz w:val="28"/>
          <w:szCs w:val="28"/>
        </w:rPr>
      </w:pPr>
    </w:p>
    <w:p w:rsidR="00A779C1" w:rsidRPr="00A779C1" w:rsidRDefault="00A779C1" w:rsidP="00A779C1">
      <w:pPr>
        <w:jc w:val="center"/>
        <w:rPr>
          <w:b/>
          <w:sz w:val="28"/>
          <w:szCs w:val="28"/>
        </w:rPr>
      </w:pPr>
      <w:r w:rsidRPr="00A779C1">
        <w:rPr>
          <w:b/>
          <w:sz w:val="28"/>
          <w:szCs w:val="28"/>
        </w:rPr>
        <w:t>Реквизиты должностных лиц, ответственных за предоставление муниципальной услуги и осуществляющих контроль ее исполнения,</w:t>
      </w:r>
    </w:p>
    <w:p w:rsidR="00A779C1" w:rsidRPr="00A779C1" w:rsidRDefault="00A779C1" w:rsidP="00A779C1">
      <w:pPr>
        <w:jc w:val="center"/>
        <w:rPr>
          <w:b/>
          <w:sz w:val="28"/>
          <w:szCs w:val="28"/>
        </w:rPr>
      </w:pPr>
    </w:p>
    <w:p w:rsidR="00A779C1" w:rsidRPr="00A779C1" w:rsidRDefault="00A779C1" w:rsidP="00A779C1">
      <w:pPr>
        <w:jc w:val="center"/>
        <w:rPr>
          <w:b/>
          <w:sz w:val="28"/>
          <w:szCs w:val="28"/>
        </w:rPr>
      </w:pPr>
    </w:p>
    <w:p w:rsidR="00A779C1" w:rsidRPr="00A779C1" w:rsidRDefault="00A779C1" w:rsidP="00A779C1">
      <w:pPr>
        <w:jc w:val="center"/>
        <w:rPr>
          <w:b/>
          <w:sz w:val="28"/>
          <w:szCs w:val="28"/>
        </w:rPr>
      </w:pPr>
      <w:r w:rsidRPr="00A779C1">
        <w:rPr>
          <w:b/>
          <w:sz w:val="28"/>
          <w:szCs w:val="28"/>
        </w:rPr>
        <w:t>Палата земельных и имущественных отношений</w:t>
      </w:r>
    </w:p>
    <w:p w:rsidR="00A779C1" w:rsidRPr="00A779C1" w:rsidRDefault="00A779C1" w:rsidP="00A779C1">
      <w:pPr>
        <w:jc w:val="center"/>
        <w:rPr>
          <w:b/>
          <w:sz w:val="28"/>
          <w:szCs w:val="28"/>
        </w:rPr>
      </w:pPr>
      <w:r w:rsidRPr="00A779C1">
        <w:rPr>
          <w:b/>
          <w:sz w:val="28"/>
          <w:szCs w:val="28"/>
        </w:rPr>
        <w:t xml:space="preserve"> Чистопольского муниципального района</w:t>
      </w:r>
    </w:p>
    <w:p w:rsidR="00A779C1" w:rsidRPr="00A779C1" w:rsidRDefault="00A779C1" w:rsidP="00A779C1">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1"/>
        <w:gridCol w:w="1898"/>
        <w:gridCol w:w="8"/>
        <w:gridCol w:w="3967"/>
      </w:tblGrid>
      <w:tr w:rsidR="00A779C1" w:rsidRPr="00A779C1" w:rsidTr="00501F9A">
        <w:trPr>
          <w:trHeight w:val="488"/>
        </w:trPr>
        <w:tc>
          <w:tcPr>
            <w:tcW w:w="4096" w:type="dxa"/>
            <w:tcBorders>
              <w:top w:val="single" w:sz="4" w:space="0" w:color="auto"/>
              <w:left w:val="single" w:sz="4" w:space="0" w:color="auto"/>
              <w:bottom w:val="single" w:sz="4" w:space="0" w:color="auto"/>
              <w:right w:val="single" w:sz="4" w:space="0" w:color="auto"/>
            </w:tcBorders>
            <w:hideMark/>
          </w:tcPr>
          <w:p w:rsidR="00A779C1" w:rsidRPr="00A779C1" w:rsidRDefault="00A779C1" w:rsidP="00A779C1">
            <w:pPr>
              <w:suppressAutoHyphens/>
              <w:jc w:val="center"/>
              <w:rPr>
                <w:sz w:val="28"/>
                <w:szCs w:val="28"/>
              </w:rPr>
            </w:pPr>
            <w:r w:rsidRPr="00A779C1">
              <w:rPr>
                <w:sz w:val="28"/>
                <w:szCs w:val="28"/>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A779C1" w:rsidRPr="00A779C1" w:rsidRDefault="00A779C1" w:rsidP="00A779C1">
            <w:pPr>
              <w:suppressAutoHyphens/>
              <w:jc w:val="center"/>
              <w:rPr>
                <w:sz w:val="28"/>
                <w:szCs w:val="28"/>
              </w:rPr>
            </w:pPr>
            <w:r w:rsidRPr="00A779C1">
              <w:rPr>
                <w:sz w:val="28"/>
                <w:szCs w:val="28"/>
              </w:rPr>
              <w:t>Телефон</w:t>
            </w:r>
          </w:p>
        </w:tc>
        <w:tc>
          <w:tcPr>
            <w:tcW w:w="4091" w:type="dxa"/>
            <w:gridSpan w:val="2"/>
            <w:tcBorders>
              <w:top w:val="single" w:sz="4" w:space="0" w:color="auto"/>
              <w:left w:val="single" w:sz="4" w:space="0" w:color="auto"/>
              <w:bottom w:val="single" w:sz="4" w:space="0" w:color="auto"/>
              <w:right w:val="single" w:sz="4" w:space="0" w:color="auto"/>
            </w:tcBorders>
            <w:hideMark/>
          </w:tcPr>
          <w:p w:rsidR="00A779C1" w:rsidRPr="00A779C1" w:rsidRDefault="00A779C1" w:rsidP="00A779C1">
            <w:pPr>
              <w:suppressAutoHyphens/>
              <w:jc w:val="center"/>
              <w:rPr>
                <w:sz w:val="28"/>
                <w:szCs w:val="28"/>
              </w:rPr>
            </w:pPr>
            <w:r w:rsidRPr="00A779C1">
              <w:rPr>
                <w:sz w:val="28"/>
                <w:szCs w:val="28"/>
              </w:rPr>
              <w:t>Электронный адрес</w:t>
            </w:r>
          </w:p>
        </w:tc>
      </w:tr>
      <w:tr w:rsidR="00A779C1" w:rsidRPr="00A779C1" w:rsidTr="00501F9A">
        <w:tc>
          <w:tcPr>
            <w:tcW w:w="4096" w:type="dxa"/>
            <w:tcBorders>
              <w:top w:val="single" w:sz="4" w:space="0" w:color="auto"/>
              <w:left w:val="single" w:sz="4" w:space="0" w:color="auto"/>
              <w:bottom w:val="single" w:sz="4" w:space="0" w:color="auto"/>
              <w:right w:val="single" w:sz="4" w:space="0" w:color="auto"/>
            </w:tcBorders>
            <w:hideMark/>
          </w:tcPr>
          <w:p w:rsidR="00A779C1" w:rsidRPr="00A779C1" w:rsidRDefault="00A779C1" w:rsidP="00A779C1">
            <w:pPr>
              <w:suppressAutoHyphens/>
              <w:jc w:val="both"/>
              <w:rPr>
                <w:sz w:val="28"/>
                <w:szCs w:val="28"/>
              </w:rPr>
            </w:pPr>
            <w:r w:rsidRPr="00A779C1">
              <w:rPr>
                <w:sz w:val="28"/>
                <w:szCs w:val="28"/>
              </w:rPr>
              <w:t>Руководитель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A779C1" w:rsidRPr="00A779C1" w:rsidRDefault="00A779C1" w:rsidP="00A779C1">
            <w:pPr>
              <w:suppressAutoHyphens/>
              <w:jc w:val="center"/>
              <w:rPr>
                <w:b/>
                <w:sz w:val="28"/>
                <w:szCs w:val="28"/>
              </w:rPr>
            </w:pPr>
            <w:r w:rsidRPr="00A779C1">
              <w:rPr>
                <w:b/>
                <w:sz w:val="28"/>
                <w:szCs w:val="28"/>
              </w:rPr>
              <w:t>5-12-31</w:t>
            </w:r>
          </w:p>
        </w:tc>
        <w:tc>
          <w:tcPr>
            <w:tcW w:w="4083" w:type="dxa"/>
            <w:tcBorders>
              <w:top w:val="single" w:sz="4" w:space="0" w:color="auto"/>
              <w:left w:val="single" w:sz="4" w:space="0" w:color="auto"/>
              <w:bottom w:val="single" w:sz="4" w:space="0" w:color="auto"/>
              <w:right w:val="single" w:sz="4" w:space="0" w:color="auto"/>
            </w:tcBorders>
            <w:hideMark/>
          </w:tcPr>
          <w:p w:rsidR="00A779C1" w:rsidRPr="00A779C1" w:rsidRDefault="00A779C1" w:rsidP="00A779C1">
            <w:pPr>
              <w:suppressAutoHyphens/>
              <w:jc w:val="center"/>
              <w:rPr>
                <w:sz w:val="28"/>
                <w:szCs w:val="28"/>
              </w:rPr>
            </w:pPr>
            <w:r w:rsidRPr="00A779C1">
              <w:rPr>
                <w:sz w:val="28"/>
                <w:szCs w:val="28"/>
              </w:rPr>
              <w:t>…@</w:t>
            </w:r>
            <w:proofErr w:type="spellStart"/>
            <w:r w:rsidRPr="00A779C1">
              <w:rPr>
                <w:sz w:val="28"/>
                <w:szCs w:val="28"/>
                <w:lang w:val="en-US"/>
              </w:rPr>
              <w:t>tatar</w:t>
            </w:r>
            <w:proofErr w:type="spellEnd"/>
            <w:r w:rsidRPr="00A779C1">
              <w:rPr>
                <w:sz w:val="28"/>
                <w:szCs w:val="28"/>
              </w:rPr>
              <w:t>.</w:t>
            </w:r>
            <w:proofErr w:type="spellStart"/>
            <w:r w:rsidRPr="00A779C1">
              <w:rPr>
                <w:sz w:val="28"/>
                <w:szCs w:val="28"/>
                <w:lang w:val="en-US"/>
              </w:rPr>
              <w:t>ru</w:t>
            </w:r>
            <w:proofErr w:type="spellEnd"/>
          </w:p>
        </w:tc>
      </w:tr>
      <w:tr w:rsidR="00A779C1" w:rsidRPr="00A779C1" w:rsidTr="00501F9A">
        <w:tc>
          <w:tcPr>
            <w:tcW w:w="4096" w:type="dxa"/>
            <w:tcBorders>
              <w:top w:val="single" w:sz="4" w:space="0" w:color="auto"/>
              <w:left w:val="single" w:sz="4" w:space="0" w:color="auto"/>
              <w:bottom w:val="single" w:sz="4" w:space="0" w:color="auto"/>
              <w:right w:val="single" w:sz="4" w:space="0" w:color="auto"/>
            </w:tcBorders>
            <w:hideMark/>
          </w:tcPr>
          <w:p w:rsidR="00A779C1" w:rsidRPr="00A779C1" w:rsidRDefault="00A779C1" w:rsidP="00A779C1">
            <w:pPr>
              <w:suppressAutoHyphens/>
              <w:jc w:val="both"/>
              <w:rPr>
                <w:sz w:val="28"/>
                <w:szCs w:val="28"/>
              </w:rPr>
            </w:pPr>
            <w:r w:rsidRPr="00A779C1">
              <w:rPr>
                <w:sz w:val="28"/>
                <w:szCs w:val="28"/>
              </w:rPr>
              <w:t>Специалист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A779C1" w:rsidRPr="00A779C1" w:rsidRDefault="00A779C1" w:rsidP="00A779C1">
            <w:pPr>
              <w:suppressAutoHyphens/>
              <w:jc w:val="center"/>
              <w:rPr>
                <w:b/>
                <w:sz w:val="28"/>
                <w:szCs w:val="28"/>
              </w:rPr>
            </w:pPr>
            <w:r w:rsidRPr="00A779C1">
              <w:rPr>
                <w:b/>
                <w:sz w:val="28"/>
                <w:szCs w:val="28"/>
              </w:rPr>
              <w:t>5-02-81</w:t>
            </w:r>
          </w:p>
        </w:tc>
        <w:tc>
          <w:tcPr>
            <w:tcW w:w="4083" w:type="dxa"/>
            <w:tcBorders>
              <w:top w:val="single" w:sz="4" w:space="0" w:color="auto"/>
              <w:left w:val="single" w:sz="4" w:space="0" w:color="auto"/>
              <w:bottom w:val="single" w:sz="4" w:space="0" w:color="auto"/>
              <w:right w:val="single" w:sz="4" w:space="0" w:color="auto"/>
            </w:tcBorders>
            <w:hideMark/>
          </w:tcPr>
          <w:p w:rsidR="00A779C1" w:rsidRPr="00A779C1" w:rsidRDefault="00A779C1" w:rsidP="00A779C1">
            <w:pPr>
              <w:suppressAutoHyphens/>
              <w:jc w:val="center"/>
              <w:rPr>
                <w:sz w:val="28"/>
                <w:szCs w:val="28"/>
              </w:rPr>
            </w:pPr>
            <w:r w:rsidRPr="00A779C1">
              <w:rPr>
                <w:sz w:val="28"/>
                <w:szCs w:val="28"/>
              </w:rPr>
              <w:t>…@</w:t>
            </w:r>
            <w:proofErr w:type="spellStart"/>
            <w:r w:rsidRPr="00A779C1">
              <w:rPr>
                <w:sz w:val="28"/>
                <w:szCs w:val="28"/>
                <w:lang w:val="en-US"/>
              </w:rPr>
              <w:t>tatar</w:t>
            </w:r>
            <w:proofErr w:type="spellEnd"/>
            <w:r w:rsidRPr="00A779C1">
              <w:rPr>
                <w:sz w:val="28"/>
                <w:szCs w:val="28"/>
              </w:rPr>
              <w:t>.</w:t>
            </w:r>
            <w:proofErr w:type="spellStart"/>
            <w:r w:rsidRPr="00A779C1">
              <w:rPr>
                <w:sz w:val="28"/>
                <w:szCs w:val="28"/>
                <w:lang w:val="en-US"/>
              </w:rPr>
              <w:t>ru</w:t>
            </w:r>
            <w:proofErr w:type="spellEnd"/>
          </w:p>
        </w:tc>
      </w:tr>
    </w:tbl>
    <w:p w:rsidR="00A779C1" w:rsidRPr="00A779C1" w:rsidRDefault="00A779C1" w:rsidP="00A779C1">
      <w:pPr>
        <w:ind w:left="4961"/>
        <w:rPr>
          <w:sz w:val="28"/>
          <w:szCs w:val="28"/>
        </w:rPr>
      </w:pPr>
    </w:p>
    <w:p w:rsidR="00A779C1" w:rsidRPr="00A779C1" w:rsidRDefault="00A779C1" w:rsidP="00A779C1">
      <w:pPr>
        <w:adjustRightInd w:val="0"/>
        <w:jc w:val="center"/>
        <w:rPr>
          <w:sz w:val="28"/>
          <w:szCs w:val="28"/>
        </w:rPr>
      </w:pPr>
    </w:p>
    <w:p w:rsidR="00A779C1" w:rsidRPr="00A779C1" w:rsidRDefault="00A779C1" w:rsidP="00A779C1">
      <w:pPr>
        <w:adjustRightInd w:val="0"/>
        <w:jc w:val="center"/>
        <w:rPr>
          <w:sz w:val="28"/>
          <w:szCs w:val="28"/>
        </w:rPr>
      </w:pPr>
    </w:p>
    <w:p w:rsidR="00A779C1" w:rsidRPr="00A779C1" w:rsidRDefault="00A779C1" w:rsidP="00A779C1">
      <w:pPr>
        <w:jc w:val="center"/>
        <w:rPr>
          <w:b/>
          <w:sz w:val="28"/>
          <w:szCs w:val="28"/>
        </w:rPr>
      </w:pPr>
      <w:r w:rsidRPr="00A779C1">
        <w:rPr>
          <w:b/>
          <w:sz w:val="28"/>
          <w:szCs w:val="28"/>
        </w:rPr>
        <w:t>Совет Чистопольского муниципального района</w:t>
      </w:r>
    </w:p>
    <w:p w:rsidR="00A779C1" w:rsidRPr="00A779C1" w:rsidRDefault="00A779C1" w:rsidP="00A779C1">
      <w:pPr>
        <w:jc w:val="center"/>
        <w:rPr>
          <w:b/>
          <w:sz w:val="28"/>
          <w:szCs w:val="28"/>
        </w:rPr>
      </w:pPr>
    </w:p>
    <w:p w:rsidR="00A779C1" w:rsidRPr="00A779C1" w:rsidRDefault="00A779C1" w:rsidP="00A779C1">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2"/>
        <w:gridCol w:w="1900"/>
        <w:gridCol w:w="3982"/>
      </w:tblGrid>
      <w:tr w:rsidR="00A779C1" w:rsidRPr="00A779C1" w:rsidTr="00501F9A">
        <w:trPr>
          <w:trHeight w:val="488"/>
        </w:trPr>
        <w:tc>
          <w:tcPr>
            <w:tcW w:w="4104" w:type="dxa"/>
            <w:tcBorders>
              <w:top w:val="single" w:sz="4" w:space="0" w:color="auto"/>
              <w:left w:val="single" w:sz="4" w:space="0" w:color="auto"/>
              <w:bottom w:val="single" w:sz="4" w:space="0" w:color="auto"/>
              <w:right w:val="single" w:sz="4" w:space="0" w:color="auto"/>
            </w:tcBorders>
            <w:hideMark/>
          </w:tcPr>
          <w:p w:rsidR="00A779C1" w:rsidRPr="00A779C1" w:rsidRDefault="00A779C1" w:rsidP="00A779C1">
            <w:pPr>
              <w:suppressAutoHyphens/>
              <w:jc w:val="center"/>
              <w:rPr>
                <w:sz w:val="28"/>
                <w:szCs w:val="28"/>
              </w:rPr>
            </w:pPr>
            <w:r w:rsidRPr="00A779C1">
              <w:rPr>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A779C1" w:rsidRPr="00A779C1" w:rsidRDefault="00A779C1" w:rsidP="00A779C1">
            <w:pPr>
              <w:suppressAutoHyphens/>
              <w:jc w:val="center"/>
              <w:rPr>
                <w:sz w:val="28"/>
                <w:szCs w:val="28"/>
              </w:rPr>
            </w:pPr>
            <w:r w:rsidRPr="00A779C1">
              <w:rPr>
                <w:sz w:val="28"/>
                <w:szCs w:val="28"/>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A779C1" w:rsidRPr="00A779C1" w:rsidRDefault="00A779C1" w:rsidP="00A779C1">
            <w:pPr>
              <w:suppressAutoHyphens/>
              <w:jc w:val="center"/>
              <w:rPr>
                <w:sz w:val="28"/>
                <w:szCs w:val="28"/>
              </w:rPr>
            </w:pPr>
            <w:r w:rsidRPr="00A779C1">
              <w:rPr>
                <w:sz w:val="28"/>
                <w:szCs w:val="28"/>
              </w:rPr>
              <w:t>Электронный адрес</w:t>
            </w:r>
          </w:p>
        </w:tc>
      </w:tr>
      <w:tr w:rsidR="00A779C1" w:rsidRPr="00A779C1" w:rsidTr="00501F9A">
        <w:tc>
          <w:tcPr>
            <w:tcW w:w="4104" w:type="dxa"/>
            <w:tcBorders>
              <w:top w:val="single" w:sz="4" w:space="0" w:color="auto"/>
              <w:left w:val="single" w:sz="4" w:space="0" w:color="auto"/>
              <w:bottom w:val="single" w:sz="4" w:space="0" w:color="auto"/>
              <w:right w:val="single" w:sz="4" w:space="0" w:color="auto"/>
            </w:tcBorders>
            <w:hideMark/>
          </w:tcPr>
          <w:p w:rsidR="00A779C1" w:rsidRPr="00A779C1" w:rsidRDefault="00A779C1" w:rsidP="00A779C1">
            <w:pPr>
              <w:suppressAutoHyphens/>
              <w:jc w:val="both"/>
              <w:rPr>
                <w:sz w:val="28"/>
                <w:szCs w:val="28"/>
              </w:rPr>
            </w:pPr>
            <w:r w:rsidRPr="00A779C1">
              <w:rPr>
                <w:sz w:val="28"/>
                <w:szCs w:val="28"/>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A779C1" w:rsidRPr="00A779C1" w:rsidRDefault="00A779C1" w:rsidP="00A779C1">
            <w:pPr>
              <w:suppressAutoHyphens/>
              <w:jc w:val="center"/>
              <w:rPr>
                <w:b/>
                <w:sz w:val="28"/>
                <w:szCs w:val="28"/>
              </w:rPr>
            </w:pPr>
          </w:p>
        </w:tc>
        <w:tc>
          <w:tcPr>
            <w:tcW w:w="4098" w:type="dxa"/>
            <w:tcBorders>
              <w:top w:val="single" w:sz="4" w:space="0" w:color="auto"/>
              <w:left w:val="single" w:sz="4" w:space="0" w:color="auto"/>
              <w:bottom w:val="single" w:sz="4" w:space="0" w:color="auto"/>
              <w:right w:val="single" w:sz="4" w:space="0" w:color="auto"/>
            </w:tcBorders>
            <w:hideMark/>
          </w:tcPr>
          <w:p w:rsidR="00A779C1" w:rsidRPr="00A779C1" w:rsidRDefault="00A779C1" w:rsidP="00A779C1">
            <w:pPr>
              <w:suppressAutoHyphens/>
              <w:jc w:val="center"/>
              <w:rPr>
                <w:sz w:val="28"/>
                <w:szCs w:val="28"/>
                <w:lang w:val="en-US"/>
              </w:rPr>
            </w:pPr>
            <w:r w:rsidRPr="00A779C1">
              <w:rPr>
                <w:sz w:val="28"/>
                <w:szCs w:val="28"/>
              </w:rPr>
              <w:t>…</w:t>
            </w:r>
            <w:r w:rsidRPr="00A779C1">
              <w:rPr>
                <w:sz w:val="28"/>
                <w:szCs w:val="28"/>
                <w:lang w:val="en-US"/>
              </w:rPr>
              <w:t>@tatar.ru</w:t>
            </w:r>
          </w:p>
        </w:tc>
      </w:tr>
    </w:tbl>
    <w:p w:rsidR="00A779C1" w:rsidRPr="00A779C1" w:rsidRDefault="00A779C1" w:rsidP="00A779C1">
      <w:pPr>
        <w:tabs>
          <w:tab w:val="left" w:pos="8535"/>
          <w:tab w:val="right" w:pos="10255"/>
        </w:tabs>
        <w:rPr>
          <w:sz w:val="28"/>
          <w:szCs w:val="28"/>
        </w:rPr>
      </w:pPr>
    </w:p>
    <w:p w:rsidR="00A779C1" w:rsidRPr="00A779C1" w:rsidRDefault="00A779C1" w:rsidP="00A779C1">
      <w:pPr>
        <w:tabs>
          <w:tab w:val="left" w:pos="8535"/>
          <w:tab w:val="right" w:pos="10255"/>
        </w:tabs>
        <w:rPr>
          <w:sz w:val="28"/>
          <w:szCs w:val="28"/>
        </w:rPr>
      </w:pPr>
    </w:p>
    <w:p w:rsidR="00A779C1" w:rsidRPr="00A779C1" w:rsidRDefault="00A779C1" w:rsidP="00A779C1">
      <w:pPr>
        <w:tabs>
          <w:tab w:val="left" w:pos="8535"/>
          <w:tab w:val="right" w:pos="10255"/>
        </w:tabs>
        <w:rPr>
          <w:sz w:val="28"/>
          <w:szCs w:val="28"/>
        </w:rPr>
      </w:pPr>
    </w:p>
    <w:p w:rsidR="00A779C1" w:rsidRPr="00A779C1" w:rsidRDefault="00A779C1" w:rsidP="00A779C1">
      <w:pPr>
        <w:tabs>
          <w:tab w:val="left" w:pos="8535"/>
          <w:tab w:val="right" w:pos="10255"/>
        </w:tabs>
        <w:rPr>
          <w:sz w:val="28"/>
          <w:szCs w:val="28"/>
        </w:rPr>
      </w:pPr>
    </w:p>
    <w:p w:rsidR="006503A0" w:rsidRPr="009539D0" w:rsidRDefault="006503A0" w:rsidP="0001331D">
      <w:pPr>
        <w:tabs>
          <w:tab w:val="left" w:pos="0"/>
        </w:tabs>
        <w:rPr>
          <w:bCs/>
          <w:sz w:val="28"/>
          <w:szCs w:val="28"/>
        </w:rPr>
      </w:pPr>
    </w:p>
    <w:p w:rsidR="004702D8" w:rsidRDefault="004702D8" w:rsidP="006503A0"/>
    <w:sectPr w:rsidR="004702D8" w:rsidSect="003241A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C00" w:rsidRDefault="00346C00" w:rsidP="00A779C1">
      <w:r>
        <w:separator/>
      </w:r>
    </w:p>
  </w:endnote>
  <w:endnote w:type="continuationSeparator" w:id="0">
    <w:p w:rsidR="00346C00" w:rsidRDefault="00346C00" w:rsidP="00A77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C00" w:rsidRDefault="00346C00" w:rsidP="00A779C1">
      <w:r>
        <w:separator/>
      </w:r>
    </w:p>
  </w:footnote>
  <w:footnote w:type="continuationSeparator" w:id="0">
    <w:p w:rsidR="00346C00" w:rsidRDefault="00346C00" w:rsidP="00A779C1">
      <w:r>
        <w:continuationSeparator/>
      </w:r>
    </w:p>
  </w:footnote>
  <w:footnote w:id="1">
    <w:p w:rsidR="00A779C1" w:rsidRPr="00ED7094" w:rsidRDefault="00A779C1" w:rsidP="00A779C1">
      <w:pPr>
        <w:pStyle w:val="af6"/>
        <w:jc w:val="both"/>
        <w:rPr>
          <w:sz w:val="24"/>
          <w:szCs w:val="24"/>
        </w:rPr>
      </w:pPr>
      <w:r>
        <w:rPr>
          <w:rStyle w:val="af8"/>
        </w:rPr>
        <w:footnoteRef/>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A779C1" w:rsidRPr="00ED7094" w:rsidRDefault="00A779C1" w:rsidP="00A779C1">
      <w:pPr>
        <w:pStyle w:val="af6"/>
        <w:rPr>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9C1" w:rsidRDefault="00A779C1">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17</w:t>
    </w:r>
    <w:r>
      <w:rPr>
        <w:rStyle w:val="ae"/>
      </w:rPr>
      <w:fldChar w:fldCharType="end"/>
    </w:r>
  </w:p>
  <w:p w:rsidR="00A779C1" w:rsidRDefault="00A779C1">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9C1" w:rsidRDefault="00A779C1">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AA1D82">
      <w:rPr>
        <w:rStyle w:val="ae"/>
        <w:noProof/>
      </w:rPr>
      <w:t>22</w:t>
    </w:r>
    <w:r>
      <w:rPr>
        <w:rStyle w:val="ae"/>
      </w:rPr>
      <w:fldChar w:fldCharType="end"/>
    </w:r>
  </w:p>
  <w:p w:rsidR="00A779C1" w:rsidRDefault="00A779C1">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9C1" w:rsidRDefault="00A779C1">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13</w:t>
    </w:r>
    <w:r>
      <w:rPr>
        <w:rStyle w:val="ae"/>
      </w:rPr>
      <w:fldChar w:fldCharType="end"/>
    </w:r>
  </w:p>
  <w:p w:rsidR="00A779C1" w:rsidRDefault="00A779C1">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9C1" w:rsidRDefault="00A779C1">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AA1D82">
      <w:rPr>
        <w:rStyle w:val="ae"/>
        <w:noProof/>
      </w:rPr>
      <w:t>30</w:t>
    </w:r>
    <w:r>
      <w:rPr>
        <w:rStyle w:val="ae"/>
      </w:rPr>
      <w:fldChar w:fldCharType="end"/>
    </w:r>
  </w:p>
  <w:p w:rsidR="00A779C1" w:rsidRDefault="00A779C1">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9C1" w:rsidRDefault="00A779C1">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17</w:t>
    </w:r>
    <w:r>
      <w:rPr>
        <w:rStyle w:val="ae"/>
      </w:rPr>
      <w:fldChar w:fldCharType="end"/>
    </w:r>
  </w:p>
  <w:p w:rsidR="00A779C1" w:rsidRDefault="00A779C1">
    <w:pPr>
      <w:pStyle w:val="ac"/>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9C1" w:rsidRDefault="00A779C1">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AA1D82">
      <w:rPr>
        <w:rStyle w:val="ae"/>
        <w:noProof/>
      </w:rPr>
      <w:t>56</w:t>
    </w:r>
    <w:r>
      <w:rPr>
        <w:rStyle w:val="ae"/>
      </w:rPr>
      <w:fldChar w:fldCharType="end"/>
    </w:r>
  </w:p>
  <w:p w:rsidR="00A779C1" w:rsidRDefault="00A779C1">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2DA8EB2"/>
    <w:lvl w:ilvl="0">
      <w:numFmt w:val="decimal"/>
      <w:lvlText w:val="*"/>
      <w:lvlJc w:val="left"/>
    </w:lvl>
  </w:abstractNum>
  <w:abstractNum w:abstractNumId="1">
    <w:nsid w:val="04C703D4"/>
    <w:multiLevelType w:val="singleLevel"/>
    <w:tmpl w:val="E612C0EA"/>
    <w:lvl w:ilvl="0">
      <w:start w:val="1"/>
      <w:numFmt w:val="decimal"/>
      <w:lvlText w:val="%1."/>
      <w:legacy w:legacy="1" w:legacySpace="0" w:legacyIndent="283"/>
      <w:lvlJc w:val="left"/>
      <w:pPr>
        <w:ind w:left="283" w:hanging="283"/>
      </w:pPr>
    </w:lvl>
  </w:abstractNum>
  <w:abstractNum w:abstractNumId="2">
    <w:nsid w:val="054856A0"/>
    <w:multiLevelType w:val="hybridMultilevel"/>
    <w:tmpl w:val="DAA2F41C"/>
    <w:lvl w:ilvl="0" w:tplc="FFFFFFFF">
      <w:start w:val="1"/>
      <w:numFmt w:val="decimal"/>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89031E6"/>
    <w:multiLevelType w:val="multilevel"/>
    <w:tmpl w:val="15B8B52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0AF34601"/>
    <w:multiLevelType w:val="multilevel"/>
    <w:tmpl w:val="90EC4CEA"/>
    <w:lvl w:ilvl="0">
      <w:start w:val="1"/>
      <w:numFmt w:val="decimal"/>
      <w:lvlText w:val="%1."/>
      <w:lvlJc w:val="left"/>
      <w:pPr>
        <w:tabs>
          <w:tab w:val="num" w:pos="360"/>
        </w:tabs>
        <w:ind w:left="360" w:hanging="360"/>
      </w:pPr>
    </w:lvl>
    <w:lvl w:ilvl="1">
      <w:start w:val="1"/>
      <w:numFmt w:val="decimal"/>
      <w:isLgl/>
      <w:lvlText w:val="%1.%2."/>
      <w:lvlJc w:val="left"/>
      <w:pPr>
        <w:tabs>
          <w:tab w:val="num" w:pos="1350"/>
        </w:tabs>
        <w:ind w:left="1350" w:hanging="495"/>
      </w:pPr>
    </w:lvl>
    <w:lvl w:ilvl="2">
      <w:start w:val="1"/>
      <w:numFmt w:val="decimal"/>
      <w:isLgl/>
      <w:lvlText w:val="%1.%2.%3."/>
      <w:lvlJc w:val="left"/>
      <w:pPr>
        <w:tabs>
          <w:tab w:val="num" w:pos="2430"/>
        </w:tabs>
        <w:ind w:left="2430" w:hanging="720"/>
      </w:pPr>
    </w:lvl>
    <w:lvl w:ilvl="3">
      <w:start w:val="1"/>
      <w:numFmt w:val="decimal"/>
      <w:isLgl/>
      <w:lvlText w:val="%1.%2.%3.%4."/>
      <w:lvlJc w:val="left"/>
      <w:pPr>
        <w:tabs>
          <w:tab w:val="num" w:pos="3285"/>
        </w:tabs>
        <w:ind w:left="3285" w:hanging="720"/>
      </w:pPr>
    </w:lvl>
    <w:lvl w:ilvl="4">
      <w:start w:val="1"/>
      <w:numFmt w:val="decimal"/>
      <w:isLgl/>
      <w:lvlText w:val="%1.%2.%3.%4.%5."/>
      <w:lvlJc w:val="left"/>
      <w:pPr>
        <w:tabs>
          <w:tab w:val="num" w:pos="4500"/>
        </w:tabs>
        <w:ind w:left="4500" w:hanging="1080"/>
      </w:pPr>
    </w:lvl>
    <w:lvl w:ilvl="5">
      <w:start w:val="1"/>
      <w:numFmt w:val="decimal"/>
      <w:isLgl/>
      <w:lvlText w:val="%1.%2.%3.%4.%5.%6."/>
      <w:lvlJc w:val="left"/>
      <w:pPr>
        <w:tabs>
          <w:tab w:val="num" w:pos="5355"/>
        </w:tabs>
        <w:ind w:left="5355" w:hanging="1080"/>
      </w:pPr>
    </w:lvl>
    <w:lvl w:ilvl="6">
      <w:start w:val="1"/>
      <w:numFmt w:val="decimal"/>
      <w:isLgl/>
      <w:lvlText w:val="%1.%2.%3.%4.%5.%6.%7."/>
      <w:lvlJc w:val="left"/>
      <w:pPr>
        <w:tabs>
          <w:tab w:val="num" w:pos="6570"/>
        </w:tabs>
        <w:ind w:left="6570" w:hanging="1440"/>
      </w:pPr>
    </w:lvl>
    <w:lvl w:ilvl="7">
      <w:start w:val="1"/>
      <w:numFmt w:val="decimal"/>
      <w:isLgl/>
      <w:lvlText w:val="%1.%2.%3.%4.%5.%6.%7.%8."/>
      <w:lvlJc w:val="left"/>
      <w:pPr>
        <w:tabs>
          <w:tab w:val="num" w:pos="7425"/>
        </w:tabs>
        <w:ind w:left="7425" w:hanging="1440"/>
      </w:pPr>
    </w:lvl>
    <w:lvl w:ilvl="8">
      <w:start w:val="1"/>
      <w:numFmt w:val="decimal"/>
      <w:isLgl/>
      <w:lvlText w:val="%1.%2.%3.%4.%5.%6.%7.%8.%9."/>
      <w:lvlJc w:val="left"/>
      <w:pPr>
        <w:tabs>
          <w:tab w:val="num" w:pos="8640"/>
        </w:tabs>
        <w:ind w:left="8640" w:hanging="1800"/>
      </w:pPr>
    </w:lvl>
  </w:abstractNum>
  <w:abstractNum w:abstractNumId="5">
    <w:nsid w:val="1A415CB6"/>
    <w:multiLevelType w:val="hybridMultilevel"/>
    <w:tmpl w:val="DE8888B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1A8B7BB8"/>
    <w:multiLevelType w:val="hybridMultilevel"/>
    <w:tmpl w:val="2B0027AE"/>
    <w:lvl w:ilvl="0" w:tplc="FFFFFFFF">
      <w:start w:val="6"/>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1CC01F0D"/>
    <w:multiLevelType w:val="hybridMultilevel"/>
    <w:tmpl w:val="BA8E90E0"/>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8">
    <w:nsid w:val="1CD971E1"/>
    <w:multiLevelType w:val="multilevel"/>
    <w:tmpl w:val="295E7C2A"/>
    <w:lvl w:ilvl="0">
      <w:start w:val="1"/>
      <w:numFmt w:val="decimal"/>
      <w:lvlText w:val="%1."/>
      <w:lvlJc w:val="left"/>
      <w:pPr>
        <w:tabs>
          <w:tab w:val="num" w:pos="720"/>
        </w:tabs>
        <w:ind w:left="720" w:hanging="66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0">
    <w:nsid w:val="22A24F3E"/>
    <w:multiLevelType w:val="hybridMultilevel"/>
    <w:tmpl w:val="B17EC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0D4B03"/>
    <w:multiLevelType w:val="multilevel"/>
    <w:tmpl w:val="F5263746"/>
    <w:lvl w:ilvl="0">
      <w:start w:val="1"/>
      <w:numFmt w:val="decimal"/>
      <w:lvlText w:val="%1."/>
      <w:lvlJc w:val="left"/>
      <w:pPr>
        <w:tabs>
          <w:tab w:val="num" w:pos="1440"/>
        </w:tabs>
        <w:ind w:left="1440" w:hanging="360"/>
      </w:pPr>
      <w:rPr>
        <w:rFont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2B0819FF"/>
    <w:multiLevelType w:val="singleLevel"/>
    <w:tmpl w:val="E612C0EA"/>
    <w:lvl w:ilvl="0">
      <w:start w:val="1"/>
      <w:numFmt w:val="decimal"/>
      <w:lvlText w:val="%1."/>
      <w:legacy w:legacy="1" w:legacySpace="0" w:legacyIndent="283"/>
      <w:lvlJc w:val="left"/>
      <w:pPr>
        <w:ind w:left="283" w:hanging="283"/>
      </w:pPr>
    </w:lvl>
  </w:abstractNum>
  <w:abstractNum w:abstractNumId="13">
    <w:nsid w:val="2F5A46CE"/>
    <w:multiLevelType w:val="hybridMultilevel"/>
    <w:tmpl w:val="1ADCBAAE"/>
    <w:lvl w:ilvl="0" w:tplc="5D8AD20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1EF4BF6"/>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33381B1A"/>
    <w:multiLevelType w:val="multilevel"/>
    <w:tmpl w:val="BD1A28FE"/>
    <w:lvl w:ilvl="0">
      <w:start w:val="1"/>
      <w:numFmt w:val="decimal"/>
      <w:lvlText w:val="%1."/>
      <w:lvlJc w:val="left"/>
      <w:pPr>
        <w:tabs>
          <w:tab w:val="num" w:pos="4320"/>
        </w:tabs>
        <w:ind w:left="4320" w:hanging="360"/>
      </w:pPr>
    </w:lvl>
    <w:lvl w:ilvl="1" w:tentative="1">
      <w:start w:val="1"/>
      <w:numFmt w:val="lowerLetter"/>
      <w:lvlText w:val="%2."/>
      <w:lvlJc w:val="left"/>
      <w:pPr>
        <w:tabs>
          <w:tab w:val="num" w:pos="5040"/>
        </w:tabs>
        <w:ind w:left="5040" w:hanging="360"/>
      </w:pPr>
    </w:lvl>
    <w:lvl w:ilvl="2" w:tentative="1">
      <w:start w:val="1"/>
      <w:numFmt w:val="lowerRoman"/>
      <w:lvlText w:val="%3."/>
      <w:lvlJc w:val="right"/>
      <w:pPr>
        <w:tabs>
          <w:tab w:val="num" w:pos="5760"/>
        </w:tabs>
        <w:ind w:left="5760" w:hanging="180"/>
      </w:pPr>
    </w:lvl>
    <w:lvl w:ilvl="3" w:tentative="1">
      <w:start w:val="1"/>
      <w:numFmt w:val="decimal"/>
      <w:lvlText w:val="%4."/>
      <w:lvlJc w:val="left"/>
      <w:pPr>
        <w:tabs>
          <w:tab w:val="num" w:pos="6480"/>
        </w:tabs>
        <w:ind w:left="6480" w:hanging="360"/>
      </w:pPr>
    </w:lvl>
    <w:lvl w:ilvl="4" w:tentative="1">
      <w:start w:val="1"/>
      <w:numFmt w:val="lowerLetter"/>
      <w:lvlText w:val="%5."/>
      <w:lvlJc w:val="left"/>
      <w:pPr>
        <w:tabs>
          <w:tab w:val="num" w:pos="7200"/>
        </w:tabs>
        <w:ind w:left="7200" w:hanging="360"/>
      </w:pPr>
    </w:lvl>
    <w:lvl w:ilvl="5" w:tentative="1">
      <w:start w:val="1"/>
      <w:numFmt w:val="lowerRoman"/>
      <w:lvlText w:val="%6."/>
      <w:lvlJc w:val="right"/>
      <w:pPr>
        <w:tabs>
          <w:tab w:val="num" w:pos="7920"/>
        </w:tabs>
        <w:ind w:left="7920" w:hanging="180"/>
      </w:pPr>
    </w:lvl>
    <w:lvl w:ilvl="6" w:tentative="1">
      <w:start w:val="1"/>
      <w:numFmt w:val="decimal"/>
      <w:lvlText w:val="%7."/>
      <w:lvlJc w:val="left"/>
      <w:pPr>
        <w:tabs>
          <w:tab w:val="num" w:pos="8640"/>
        </w:tabs>
        <w:ind w:left="8640" w:hanging="360"/>
      </w:pPr>
    </w:lvl>
    <w:lvl w:ilvl="7" w:tentative="1">
      <w:start w:val="1"/>
      <w:numFmt w:val="lowerLetter"/>
      <w:lvlText w:val="%8."/>
      <w:lvlJc w:val="left"/>
      <w:pPr>
        <w:tabs>
          <w:tab w:val="num" w:pos="9360"/>
        </w:tabs>
        <w:ind w:left="9360" w:hanging="360"/>
      </w:pPr>
    </w:lvl>
    <w:lvl w:ilvl="8" w:tentative="1">
      <w:start w:val="1"/>
      <w:numFmt w:val="lowerRoman"/>
      <w:lvlText w:val="%9."/>
      <w:lvlJc w:val="right"/>
      <w:pPr>
        <w:tabs>
          <w:tab w:val="num" w:pos="10080"/>
        </w:tabs>
        <w:ind w:left="10080" w:hanging="180"/>
      </w:pPr>
    </w:lvl>
  </w:abstractNum>
  <w:abstractNum w:abstractNumId="16">
    <w:nsid w:val="360F0EE6"/>
    <w:multiLevelType w:val="hybridMultilevel"/>
    <w:tmpl w:val="59EAE5A6"/>
    <w:lvl w:ilvl="0" w:tplc="2F24F2B2">
      <w:start w:val="1"/>
      <w:numFmt w:val="decimal"/>
      <w:lvlText w:val="%1."/>
      <w:lvlJc w:val="left"/>
      <w:pPr>
        <w:ind w:left="1173" w:hanging="855"/>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7">
    <w:nsid w:val="37405E86"/>
    <w:multiLevelType w:val="hybridMultilevel"/>
    <w:tmpl w:val="ED3CA2E8"/>
    <w:lvl w:ilvl="0" w:tplc="1532A59C">
      <w:start w:val="1"/>
      <w:numFmt w:val="decimal"/>
      <w:lvlText w:val="%1."/>
      <w:lvlJc w:val="left"/>
      <w:pPr>
        <w:ind w:left="644" w:hanging="360"/>
      </w:pPr>
      <w:rPr>
        <w:rFonts w:hint="default"/>
        <w:b w:val="0"/>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D6545F"/>
    <w:multiLevelType w:val="hybridMultilevel"/>
    <w:tmpl w:val="A978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F902BA"/>
    <w:multiLevelType w:val="multilevel"/>
    <w:tmpl w:val="7B7264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4B611DE0"/>
    <w:multiLevelType w:val="singleLevel"/>
    <w:tmpl w:val="AF54BD2E"/>
    <w:lvl w:ilvl="0">
      <w:start w:val="3"/>
      <w:numFmt w:val="decimal"/>
      <w:lvlText w:val="%1."/>
      <w:legacy w:legacy="1" w:legacySpace="0" w:legacyIndent="283"/>
      <w:lvlJc w:val="left"/>
      <w:pPr>
        <w:ind w:left="283" w:hanging="283"/>
      </w:pPr>
    </w:lvl>
  </w:abstractNum>
  <w:abstractNum w:abstractNumId="21">
    <w:nsid w:val="4D1B5884"/>
    <w:multiLevelType w:val="singleLevel"/>
    <w:tmpl w:val="151883FA"/>
    <w:lvl w:ilvl="0">
      <w:start w:val="5"/>
      <w:numFmt w:val="decimal"/>
      <w:lvlText w:val="%1."/>
      <w:legacy w:legacy="1" w:legacySpace="0" w:legacyIndent="283"/>
      <w:lvlJc w:val="left"/>
      <w:pPr>
        <w:ind w:left="283" w:hanging="283"/>
      </w:pPr>
    </w:lvl>
  </w:abstractNum>
  <w:abstractNum w:abstractNumId="22">
    <w:nsid w:val="52E564EA"/>
    <w:multiLevelType w:val="singleLevel"/>
    <w:tmpl w:val="DC7065DC"/>
    <w:lvl w:ilvl="0">
      <w:numFmt w:val="bullet"/>
      <w:lvlText w:val="-"/>
      <w:lvlJc w:val="left"/>
      <w:pPr>
        <w:tabs>
          <w:tab w:val="num" w:pos="1080"/>
        </w:tabs>
        <w:ind w:left="1080" w:hanging="360"/>
      </w:pPr>
      <w:rPr>
        <w:rFonts w:hint="default"/>
      </w:rPr>
    </w:lvl>
  </w:abstractNum>
  <w:abstractNum w:abstractNumId="23">
    <w:nsid w:val="5A5D5B05"/>
    <w:multiLevelType w:val="hybridMultilevel"/>
    <w:tmpl w:val="1852784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5A816047"/>
    <w:multiLevelType w:val="hybridMultilevel"/>
    <w:tmpl w:val="A2C6185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EF517F7"/>
    <w:multiLevelType w:val="singleLevel"/>
    <w:tmpl w:val="404E41BA"/>
    <w:lvl w:ilvl="0">
      <w:start w:val="1"/>
      <w:numFmt w:val="decimal"/>
      <w:lvlText w:val="%1."/>
      <w:lvlJc w:val="left"/>
      <w:pPr>
        <w:tabs>
          <w:tab w:val="num" w:pos="540"/>
        </w:tabs>
        <w:ind w:left="540" w:hanging="360"/>
      </w:pPr>
    </w:lvl>
  </w:abstractNum>
  <w:abstractNum w:abstractNumId="26">
    <w:nsid w:val="5F88228D"/>
    <w:multiLevelType w:val="hybridMultilevel"/>
    <w:tmpl w:val="53AA119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61FB13F1"/>
    <w:multiLevelType w:val="hybridMultilevel"/>
    <w:tmpl w:val="C1A20DB4"/>
    <w:lvl w:ilvl="0" w:tplc="FFFFFFFF">
      <w:start w:val="9"/>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nsid w:val="6453031A"/>
    <w:multiLevelType w:val="hybridMultilevel"/>
    <w:tmpl w:val="70DC3C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67DF3354"/>
    <w:multiLevelType w:val="hybridMultilevel"/>
    <w:tmpl w:val="E0C211EE"/>
    <w:lvl w:ilvl="0" w:tplc="34F28A30">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0">
    <w:nsid w:val="69012BA4"/>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697F06CB"/>
    <w:multiLevelType w:val="multilevel"/>
    <w:tmpl w:val="BD1A28FE"/>
    <w:lvl w:ilvl="0">
      <w:start w:val="1"/>
      <w:numFmt w:val="decimal"/>
      <w:lvlText w:val="%1."/>
      <w:lvlJc w:val="left"/>
      <w:pPr>
        <w:tabs>
          <w:tab w:val="num" w:pos="4320"/>
        </w:tabs>
        <w:ind w:left="4320" w:hanging="360"/>
      </w:pPr>
    </w:lvl>
    <w:lvl w:ilvl="1">
      <w:start w:val="1"/>
      <w:numFmt w:val="lowerLetter"/>
      <w:lvlText w:val="%2."/>
      <w:lvlJc w:val="left"/>
      <w:pPr>
        <w:tabs>
          <w:tab w:val="num" w:pos="5040"/>
        </w:tabs>
        <w:ind w:left="5040" w:hanging="360"/>
      </w:pPr>
    </w:lvl>
    <w:lvl w:ilvl="2">
      <w:start w:val="1"/>
      <w:numFmt w:val="lowerRoman"/>
      <w:lvlText w:val="%3."/>
      <w:lvlJc w:val="right"/>
      <w:pPr>
        <w:tabs>
          <w:tab w:val="num" w:pos="5760"/>
        </w:tabs>
        <w:ind w:left="5760" w:hanging="180"/>
      </w:pPr>
    </w:lvl>
    <w:lvl w:ilvl="3">
      <w:start w:val="1"/>
      <w:numFmt w:val="decimal"/>
      <w:lvlText w:val="%4."/>
      <w:lvlJc w:val="left"/>
      <w:pPr>
        <w:tabs>
          <w:tab w:val="num" w:pos="6480"/>
        </w:tabs>
        <w:ind w:left="6480" w:hanging="360"/>
      </w:pPr>
    </w:lvl>
    <w:lvl w:ilvl="4">
      <w:start w:val="1"/>
      <w:numFmt w:val="lowerLetter"/>
      <w:lvlText w:val="%5."/>
      <w:lvlJc w:val="left"/>
      <w:pPr>
        <w:tabs>
          <w:tab w:val="num" w:pos="7200"/>
        </w:tabs>
        <w:ind w:left="7200" w:hanging="360"/>
      </w:pPr>
    </w:lvl>
    <w:lvl w:ilvl="5">
      <w:start w:val="1"/>
      <w:numFmt w:val="lowerRoman"/>
      <w:lvlText w:val="%6."/>
      <w:lvlJc w:val="right"/>
      <w:pPr>
        <w:tabs>
          <w:tab w:val="num" w:pos="7920"/>
        </w:tabs>
        <w:ind w:left="7920" w:hanging="180"/>
      </w:pPr>
    </w:lvl>
    <w:lvl w:ilvl="6">
      <w:start w:val="1"/>
      <w:numFmt w:val="decimal"/>
      <w:lvlText w:val="%7."/>
      <w:lvlJc w:val="left"/>
      <w:pPr>
        <w:tabs>
          <w:tab w:val="num" w:pos="8640"/>
        </w:tabs>
        <w:ind w:left="8640" w:hanging="360"/>
      </w:pPr>
    </w:lvl>
    <w:lvl w:ilvl="7">
      <w:start w:val="1"/>
      <w:numFmt w:val="lowerLetter"/>
      <w:lvlText w:val="%8."/>
      <w:lvlJc w:val="left"/>
      <w:pPr>
        <w:tabs>
          <w:tab w:val="num" w:pos="9360"/>
        </w:tabs>
        <w:ind w:left="9360" w:hanging="360"/>
      </w:pPr>
    </w:lvl>
    <w:lvl w:ilvl="8">
      <w:start w:val="1"/>
      <w:numFmt w:val="lowerRoman"/>
      <w:lvlText w:val="%9."/>
      <w:lvlJc w:val="right"/>
      <w:pPr>
        <w:tabs>
          <w:tab w:val="num" w:pos="10080"/>
        </w:tabs>
        <w:ind w:left="10080" w:hanging="180"/>
      </w:pPr>
    </w:lvl>
  </w:abstractNum>
  <w:abstractNum w:abstractNumId="32">
    <w:nsid w:val="69A82DBF"/>
    <w:multiLevelType w:val="multilevel"/>
    <w:tmpl w:val="36780438"/>
    <w:lvl w:ilvl="0">
      <w:start w:val="3"/>
      <w:numFmt w:val="decimal"/>
      <w:lvlText w:val="%1."/>
      <w:lvlJc w:val="left"/>
      <w:pPr>
        <w:tabs>
          <w:tab w:val="num" w:pos="840"/>
        </w:tabs>
        <w:ind w:left="840" w:hanging="840"/>
      </w:pPr>
      <w:rPr>
        <w:rFonts w:hint="default"/>
        <w:b w:val="0"/>
      </w:rPr>
    </w:lvl>
    <w:lvl w:ilvl="1">
      <w:start w:val="15"/>
      <w:numFmt w:val="decimal"/>
      <w:lvlText w:val="%1.%2."/>
      <w:lvlJc w:val="left"/>
      <w:pPr>
        <w:tabs>
          <w:tab w:val="num" w:pos="1549"/>
        </w:tabs>
        <w:ind w:left="1549" w:hanging="840"/>
      </w:pPr>
      <w:rPr>
        <w:rFonts w:hint="default"/>
        <w:b w:val="0"/>
      </w:rPr>
    </w:lvl>
    <w:lvl w:ilvl="2">
      <w:start w:val="1"/>
      <w:numFmt w:val="decimal"/>
      <w:lvlText w:val="%1.%2.%3."/>
      <w:lvlJc w:val="left"/>
      <w:pPr>
        <w:tabs>
          <w:tab w:val="num" w:pos="2258"/>
        </w:tabs>
        <w:ind w:left="2258" w:hanging="840"/>
      </w:pPr>
      <w:rPr>
        <w:rFonts w:hint="default"/>
        <w:b w:val="0"/>
      </w:rPr>
    </w:lvl>
    <w:lvl w:ilvl="3">
      <w:start w:val="1"/>
      <w:numFmt w:val="decimal"/>
      <w:lvlText w:val="%1.%2.%3.%4."/>
      <w:lvlJc w:val="left"/>
      <w:pPr>
        <w:tabs>
          <w:tab w:val="num" w:pos="2967"/>
        </w:tabs>
        <w:ind w:left="2967" w:hanging="840"/>
      </w:pPr>
      <w:rPr>
        <w:rFonts w:hint="default"/>
        <w:b w:val="0"/>
      </w:rPr>
    </w:lvl>
    <w:lvl w:ilvl="4">
      <w:start w:val="1"/>
      <w:numFmt w:val="decimal"/>
      <w:lvlText w:val="%1.%2.%3.%4.%5."/>
      <w:lvlJc w:val="left"/>
      <w:pPr>
        <w:tabs>
          <w:tab w:val="num" w:pos="3916"/>
        </w:tabs>
        <w:ind w:left="3916" w:hanging="1080"/>
      </w:pPr>
      <w:rPr>
        <w:rFonts w:hint="default"/>
        <w:b w:val="0"/>
      </w:rPr>
    </w:lvl>
    <w:lvl w:ilvl="5">
      <w:start w:val="1"/>
      <w:numFmt w:val="decimal"/>
      <w:lvlText w:val="%1.%2.%3.%4.%5.%6."/>
      <w:lvlJc w:val="left"/>
      <w:pPr>
        <w:tabs>
          <w:tab w:val="num" w:pos="4625"/>
        </w:tabs>
        <w:ind w:left="4625" w:hanging="1080"/>
      </w:pPr>
      <w:rPr>
        <w:rFonts w:hint="default"/>
        <w:b w:val="0"/>
      </w:rPr>
    </w:lvl>
    <w:lvl w:ilvl="6">
      <w:start w:val="1"/>
      <w:numFmt w:val="decimal"/>
      <w:lvlText w:val="%1.%2.%3.%4.%5.%6.%7."/>
      <w:lvlJc w:val="left"/>
      <w:pPr>
        <w:tabs>
          <w:tab w:val="num" w:pos="5694"/>
        </w:tabs>
        <w:ind w:left="5694" w:hanging="1440"/>
      </w:pPr>
      <w:rPr>
        <w:rFonts w:hint="default"/>
        <w:b w:val="0"/>
      </w:rPr>
    </w:lvl>
    <w:lvl w:ilvl="7">
      <w:start w:val="1"/>
      <w:numFmt w:val="decimal"/>
      <w:lvlText w:val="%1.%2.%3.%4.%5.%6.%7.%8."/>
      <w:lvlJc w:val="left"/>
      <w:pPr>
        <w:tabs>
          <w:tab w:val="num" w:pos="6403"/>
        </w:tabs>
        <w:ind w:left="6403" w:hanging="1440"/>
      </w:pPr>
      <w:rPr>
        <w:rFonts w:hint="default"/>
        <w:b w:val="0"/>
      </w:rPr>
    </w:lvl>
    <w:lvl w:ilvl="8">
      <w:start w:val="1"/>
      <w:numFmt w:val="decimal"/>
      <w:lvlText w:val="%1.%2.%3.%4.%5.%6.%7.%8.%9."/>
      <w:lvlJc w:val="left"/>
      <w:pPr>
        <w:tabs>
          <w:tab w:val="num" w:pos="7472"/>
        </w:tabs>
        <w:ind w:left="7472" w:hanging="1800"/>
      </w:pPr>
      <w:rPr>
        <w:rFonts w:hint="default"/>
        <w:b w:val="0"/>
      </w:rPr>
    </w:lvl>
  </w:abstractNum>
  <w:abstractNum w:abstractNumId="33">
    <w:nsid w:val="6A1329F2"/>
    <w:multiLevelType w:val="singleLevel"/>
    <w:tmpl w:val="C374DABA"/>
    <w:lvl w:ilvl="0">
      <w:start w:val="1"/>
      <w:numFmt w:val="decimal"/>
      <w:lvlText w:val="Глава %1."/>
      <w:lvlJc w:val="left"/>
      <w:pPr>
        <w:tabs>
          <w:tab w:val="num" w:pos="1080"/>
        </w:tabs>
        <w:ind w:left="360" w:hanging="360"/>
      </w:pPr>
    </w:lvl>
  </w:abstractNum>
  <w:abstractNum w:abstractNumId="34">
    <w:nsid w:val="6ADD7A34"/>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6BD77156"/>
    <w:multiLevelType w:val="hybridMultilevel"/>
    <w:tmpl w:val="6E38EC7A"/>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36">
    <w:nsid w:val="6DE41D13"/>
    <w:multiLevelType w:val="multilevel"/>
    <w:tmpl w:val="CFB2722A"/>
    <w:lvl w:ilvl="0">
      <w:start w:val="1"/>
      <w:numFmt w:val="decimal"/>
      <w:lvlText w:val="%1."/>
      <w:lvlJc w:val="left"/>
      <w:pPr>
        <w:tabs>
          <w:tab w:val="num" w:pos="1395"/>
        </w:tabs>
        <w:ind w:left="1395" w:hanging="1395"/>
      </w:pPr>
      <w:rPr>
        <w:rFonts w:hint="default"/>
      </w:rPr>
    </w:lvl>
    <w:lvl w:ilvl="1">
      <w:start w:val="1"/>
      <w:numFmt w:val="decimal"/>
      <w:lvlText w:val="%1.%2."/>
      <w:lvlJc w:val="left"/>
      <w:pPr>
        <w:tabs>
          <w:tab w:val="num" w:pos="2104"/>
        </w:tabs>
        <w:ind w:left="2104" w:hanging="1395"/>
      </w:pPr>
      <w:rPr>
        <w:rFonts w:hint="default"/>
      </w:rPr>
    </w:lvl>
    <w:lvl w:ilvl="2">
      <w:start w:val="1"/>
      <w:numFmt w:val="decimal"/>
      <w:lvlText w:val="%1.%2.%3."/>
      <w:lvlJc w:val="left"/>
      <w:pPr>
        <w:tabs>
          <w:tab w:val="num" w:pos="2813"/>
        </w:tabs>
        <w:ind w:left="2813" w:hanging="1395"/>
      </w:pPr>
      <w:rPr>
        <w:rFonts w:hint="default"/>
      </w:rPr>
    </w:lvl>
    <w:lvl w:ilvl="3">
      <w:start w:val="1"/>
      <w:numFmt w:val="decimal"/>
      <w:lvlText w:val="%1.%2.%3.%4."/>
      <w:lvlJc w:val="left"/>
      <w:pPr>
        <w:tabs>
          <w:tab w:val="num" w:pos="3522"/>
        </w:tabs>
        <w:ind w:left="3522" w:hanging="1395"/>
      </w:pPr>
      <w:rPr>
        <w:rFonts w:hint="default"/>
      </w:rPr>
    </w:lvl>
    <w:lvl w:ilvl="4">
      <w:start w:val="1"/>
      <w:numFmt w:val="decimal"/>
      <w:lvlText w:val="%1.%2.%3.%4.%5."/>
      <w:lvlJc w:val="left"/>
      <w:pPr>
        <w:tabs>
          <w:tab w:val="num" w:pos="4231"/>
        </w:tabs>
        <w:ind w:left="4231" w:hanging="1395"/>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7">
    <w:nsid w:val="73C355F2"/>
    <w:multiLevelType w:val="singleLevel"/>
    <w:tmpl w:val="E612C0EA"/>
    <w:lvl w:ilvl="0">
      <w:start w:val="1"/>
      <w:numFmt w:val="decimal"/>
      <w:lvlText w:val="%1."/>
      <w:legacy w:legacy="1" w:legacySpace="0" w:legacyIndent="283"/>
      <w:lvlJc w:val="left"/>
      <w:pPr>
        <w:ind w:left="283" w:hanging="283"/>
      </w:pPr>
    </w:lvl>
  </w:abstractNum>
  <w:abstractNum w:abstractNumId="38">
    <w:nsid w:val="74221325"/>
    <w:multiLevelType w:val="multilevel"/>
    <w:tmpl w:val="F06CEE82"/>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39">
    <w:nsid w:val="771D75A2"/>
    <w:multiLevelType w:val="multilevel"/>
    <w:tmpl w:val="A126B00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7A4903AD"/>
    <w:multiLevelType w:val="singleLevel"/>
    <w:tmpl w:val="794AA7F6"/>
    <w:lvl w:ilvl="0">
      <w:start w:val="1"/>
      <w:numFmt w:val="decimal"/>
      <w:lvlText w:val="3.1.%1. "/>
      <w:legacy w:legacy="1" w:legacySpace="0" w:legacyIndent="283"/>
      <w:lvlJc w:val="left"/>
      <w:pPr>
        <w:ind w:left="1003" w:hanging="283"/>
      </w:pPr>
      <w:rPr>
        <w:b w:val="0"/>
        <w:i w:val="0"/>
        <w:color w:val="000000"/>
        <w:sz w:val="28"/>
        <w:szCs w:val="28"/>
      </w:rPr>
    </w:lvl>
  </w:abstractNum>
  <w:abstractNum w:abstractNumId="41">
    <w:nsid w:val="7C227BC6"/>
    <w:multiLevelType w:val="hybridMultilevel"/>
    <w:tmpl w:val="9560FA5E"/>
    <w:lvl w:ilvl="0" w:tplc="D4BCC47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2">
    <w:nsid w:val="7CB86A26"/>
    <w:multiLevelType w:val="multilevel"/>
    <w:tmpl w:val="EA160E32"/>
    <w:lvl w:ilvl="0">
      <w:start w:val="5"/>
      <w:numFmt w:val="decimal"/>
      <w:lvlText w:val="%1."/>
      <w:lvlJc w:val="left"/>
      <w:pPr>
        <w:tabs>
          <w:tab w:val="num" w:pos="360"/>
        </w:tabs>
        <w:ind w:left="360" w:hanging="360"/>
      </w:pPr>
    </w:lvl>
    <w:lvl w:ilvl="1">
      <w:start w:val="2"/>
      <w:numFmt w:val="decimal"/>
      <w:isLgl/>
      <w:lvlText w:val="%1.%2."/>
      <w:lvlJc w:val="left"/>
      <w:pPr>
        <w:tabs>
          <w:tab w:val="num" w:pos="1287"/>
        </w:tabs>
        <w:ind w:left="1287" w:hanging="720"/>
      </w:pPr>
    </w:lvl>
    <w:lvl w:ilvl="2">
      <w:start w:val="1"/>
      <w:numFmt w:val="decimal"/>
      <w:isLgl/>
      <w:lvlText w:val="%1.%2.%3."/>
      <w:lvlJc w:val="left"/>
      <w:pPr>
        <w:tabs>
          <w:tab w:val="num" w:pos="1854"/>
        </w:tabs>
        <w:ind w:left="1854" w:hanging="720"/>
      </w:pPr>
    </w:lvl>
    <w:lvl w:ilvl="3">
      <w:start w:val="1"/>
      <w:numFmt w:val="decimal"/>
      <w:isLgl/>
      <w:lvlText w:val="%1.%2.%3.%4."/>
      <w:lvlJc w:val="left"/>
      <w:pPr>
        <w:tabs>
          <w:tab w:val="num" w:pos="2781"/>
        </w:tabs>
        <w:ind w:left="2781" w:hanging="1080"/>
      </w:pPr>
    </w:lvl>
    <w:lvl w:ilvl="4">
      <w:start w:val="1"/>
      <w:numFmt w:val="decimal"/>
      <w:isLgl/>
      <w:lvlText w:val="%1.%2.%3.%4.%5."/>
      <w:lvlJc w:val="left"/>
      <w:pPr>
        <w:tabs>
          <w:tab w:val="num" w:pos="3348"/>
        </w:tabs>
        <w:ind w:left="3348" w:hanging="1080"/>
      </w:pPr>
    </w:lvl>
    <w:lvl w:ilvl="5">
      <w:start w:val="1"/>
      <w:numFmt w:val="decimal"/>
      <w:isLgl/>
      <w:lvlText w:val="%1.%2.%3.%4.%5.%6."/>
      <w:lvlJc w:val="left"/>
      <w:pPr>
        <w:tabs>
          <w:tab w:val="num" w:pos="4275"/>
        </w:tabs>
        <w:ind w:left="4275" w:hanging="1440"/>
      </w:pPr>
    </w:lvl>
    <w:lvl w:ilvl="6">
      <w:start w:val="1"/>
      <w:numFmt w:val="decimal"/>
      <w:isLgl/>
      <w:lvlText w:val="%1.%2.%3.%4.%5.%6.%7."/>
      <w:lvlJc w:val="left"/>
      <w:pPr>
        <w:tabs>
          <w:tab w:val="num" w:pos="5202"/>
        </w:tabs>
        <w:ind w:left="5202" w:hanging="1800"/>
      </w:pPr>
    </w:lvl>
    <w:lvl w:ilvl="7">
      <w:start w:val="1"/>
      <w:numFmt w:val="decimal"/>
      <w:isLgl/>
      <w:lvlText w:val="%1.%2.%3.%4.%5.%6.%7.%8."/>
      <w:lvlJc w:val="left"/>
      <w:pPr>
        <w:tabs>
          <w:tab w:val="num" w:pos="5769"/>
        </w:tabs>
        <w:ind w:left="5769" w:hanging="1800"/>
      </w:pPr>
    </w:lvl>
    <w:lvl w:ilvl="8">
      <w:start w:val="1"/>
      <w:numFmt w:val="decimal"/>
      <w:isLgl/>
      <w:lvlText w:val="%1.%2.%3.%4.%5.%6.%7.%8.%9."/>
      <w:lvlJc w:val="left"/>
      <w:pPr>
        <w:tabs>
          <w:tab w:val="num" w:pos="6696"/>
        </w:tabs>
        <w:ind w:left="6696" w:hanging="2160"/>
      </w:pPr>
    </w:lvl>
  </w:abstractNum>
  <w:abstractNum w:abstractNumId="43">
    <w:nsid w:val="7D43501E"/>
    <w:multiLevelType w:val="multilevel"/>
    <w:tmpl w:val="63705800"/>
    <w:lvl w:ilvl="0">
      <w:start w:val="1"/>
      <w:numFmt w:val="decimal"/>
      <w:lvlText w:val="%1."/>
      <w:lvlJc w:val="left"/>
      <w:pPr>
        <w:tabs>
          <w:tab w:val="num" w:pos="360"/>
        </w:tabs>
        <w:ind w:left="360" w:hanging="360"/>
      </w:pPr>
    </w:lvl>
    <w:lvl w:ilvl="1">
      <w:start w:val="2"/>
      <w:numFmt w:val="decimal"/>
      <w:isLgl/>
      <w:lvlText w:val="%1.%2."/>
      <w:lvlJc w:val="left"/>
      <w:pPr>
        <w:tabs>
          <w:tab w:val="num" w:pos="1287"/>
        </w:tabs>
        <w:ind w:left="1287" w:hanging="720"/>
      </w:pPr>
    </w:lvl>
    <w:lvl w:ilvl="2">
      <w:start w:val="1"/>
      <w:numFmt w:val="decimal"/>
      <w:isLgl/>
      <w:lvlText w:val="%1.%2.%3."/>
      <w:lvlJc w:val="left"/>
      <w:pPr>
        <w:tabs>
          <w:tab w:val="num" w:pos="1854"/>
        </w:tabs>
        <w:ind w:left="1854" w:hanging="720"/>
      </w:pPr>
    </w:lvl>
    <w:lvl w:ilvl="3">
      <w:start w:val="1"/>
      <w:numFmt w:val="decimal"/>
      <w:isLgl/>
      <w:lvlText w:val="%1.%2.%3.%4."/>
      <w:lvlJc w:val="left"/>
      <w:pPr>
        <w:tabs>
          <w:tab w:val="num" w:pos="2781"/>
        </w:tabs>
        <w:ind w:left="2781" w:hanging="1080"/>
      </w:pPr>
    </w:lvl>
    <w:lvl w:ilvl="4">
      <w:start w:val="1"/>
      <w:numFmt w:val="decimal"/>
      <w:isLgl/>
      <w:lvlText w:val="%1.%2.%3.%4.%5."/>
      <w:lvlJc w:val="left"/>
      <w:pPr>
        <w:tabs>
          <w:tab w:val="num" w:pos="3348"/>
        </w:tabs>
        <w:ind w:left="3348" w:hanging="1080"/>
      </w:pPr>
    </w:lvl>
    <w:lvl w:ilvl="5">
      <w:start w:val="1"/>
      <w:numFmt w:val="decimal"/>
      <w:isLgl/>
      <w:lvlText w:val="%1.%2.%3.%4.%5.%6."/>
      <w:lvlJc w:val="left"/>
      <w:pPr>
        <w:tabs>
          <w:tab w:val="num" w:pos="4275"/>
        </w:tabs>
        <w:ind w:left="4275" w:hanging="1440"/>
      </w:pPr>
    </w:lvl>
    <w:lvl w:ilvl="6">
      <w:start w:val="1"/>
      <w:numFmt w:val="decimal"/>
      <w:isLgl/>
      <w:lvlText w:val="%1.%2.%3.%4.%5.%6.%7."/>
      <w:lvlJc w:val="left"/>
      <w:pPr>
        <w:tabs>
          <w:tab w:val="num" w:pos="5202"/>
        </w:tabs>
        <w:ind w:left="5202" w:hanging="1800"/>
      </w:pPr>
    </w:lvl>
    <w:lvl w:ilvl="7">
      <w:start w:val="1"/>
      <w:numFmt w:val="decimal"/>
      <w:isLgl/>
      <w:lvlText w:val="%1.%2.%3.%4.%5.%6.%7.%8."/>
      <w:lvlJc w:val="left"/>
      <w:pPr>
        <w:tabs>
          <w:tab w:val="num" w:pos="5769"/>
        </w:tabs>
        <w:ind w:left="5769" w:hanging="1800"/>
      </w:pPr>
    </w:lvl>
    <w:lvl w:ilvl="8">
      <w:start w:val="1"/>
      <w:numFmt w:val="decimal"/>
      <w:isLgl/>
      <w:lvlText w:val="%1.%2.%3.%4.%5.%6.%7.%8.%9."/>
      <w:lvlJc w:val="left"/>
      <w:pPr>
        <w:tabs>
          <w:tab w:val="num" w:pos="6696"/>
        </w:tabs>
        <w:ind w:left="6696" w:hanging="2160"/>
      </w:pPr>
    </w:lvl>
  </w:abstractNum>
  <w:num w:numId="1">
    <w:abstractNumId w:val="29"/>
  </w:num>
  <w:num w:numId="2">
    <w:abstractNumId w:val="17"/>
  </w:num>
  <w:num w:numId="3">
    <w:abstractNumId w:val="33"/>
  </w:num>
  <w:num w:numId="4">
    <w:abstractNumId w:val="35"/>
  </w:num>
  <w:num w:numId="5">
    <w:abstractNumId w:val="5"/>
  </w:num>
  <w:num w:numId="6">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19"/>
  </w:num>
  <w:num w:numId="10">
    <w:abstractNumId w:val="14"/>
  </w:num>
  <w:num w:numId="11">
    <w:abstractNumId w:val="30"/>
  </w:num>
  <w:num w:numId="12">
    <w:abstractNumId w:val="34"/>
  </w:num>
  <w:num w:numId="13">
    <w:abstractNumId w:val="39"/>
  </w:num>
  <w:num w:numId="14">
    <w:abstractNumId w:val="6"/>
  </w:num>
  <w:num w:numId="15">
    <w:abstractNumId w:val="23"/>
  </w:num>
  <w:num w:numId="16">
    <w:abstractNumId w:val="28"/>
  </w:num>
  <w:num w:numId="17">
    <w:abstractNumId w:val="26"/>
  </w:num>
  <w:num w:numId="18">
    <w:abstractNumId w:val="7"/>
  </w:num>
  <w:num w:numId="19">
    <w:abstractNumId w:val="2"/>
  </w:num>
  <w:num w:numId="20">
    <w:abstractNumId w:val="37"/>
  </w:num>
  <w:num w:numId="21">
    <w:abstractNumId w:val="12"/>
  </w:num>
  <w:num w:numId="22">
    <w:abstractNumId w:val="20"/>
  </w:num>
  <w:num w:numId="23">
    <w:abstractNumId w:val="1"/>
  </w:num>
  <w:num w:numId="24">
    <w:abstractNumId w:val="21"/>
  </w:num>
  <w:num w:numId="25">
    <w:abstractNumId w:val="21"/>
    <w:lvlOverride w:ilvl="0">
      <w:lvl w:ilvl="0">
        <w:start w:val="1"/>
        <w:numFmt w:val="decimal"/>
        <w:lvlText w:val="%1."/>
        <w:legacy w:legacy="1" w:legacySpace="0" w:legacyIndent="283"/>
        <w:lvlJc w:val="left"/>
        <w:pPr>
          <w:ind w:left="283" w:hanging="283"/>
        </w:pPr>
      </w:lvl>
    </w:lvlOverride>
  </w:num>
  <w:num w:numId="26">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7">
    <w:abstractNumId w:val="0"/>
  </w:num>
  <w:num w:numId="28">
    <w:abstractNumId w:val="22"/>
  </w:num>
  <w:num w:numId="29">
    <w:abstractNumId w:val="15"/>
  </w:num>
  <w:num w:numId="30">
    <w:abstractNumId w:val="31"/>
  </w:num>
  <w:num w:numId="31">
    <w:abstractNumId w:val="3"/>
  </w:num>
  <w:num w:numId="32">
    <w:abstractNumId w:val="11"/>
  </w:num>
  <w:num w:numId="33">
    <w:abstractNumId w:val="8"/>
  </w:num>
  <w:num w:numId="34">
    <w:abstractNumId w:val="32"/>
  </w:num>
  <w:num w:numId="35">
    <w:abstractNumId w:val="25"/>
    <w:lvlOverride w:ilvl="0">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num>
  <w:num w:numId="39">
    <w:abstractNumId w:val="4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41"/>
  </w:num>
  <w:num w:numId="43">
    <w:abstractNumId w:val="24"/>
  </w:num>
  <w:num w:numId="44">
    <w:abstractNumId w:val="10"/>
  </w:num>
  <w:num w:numId="45">
    <w:abstractNumId w:val="13"/>
  </w:num>
  <w:num w:numId="46">
    <w:abstractNumId w:val="9"/>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3A0"/>
    <w:rsid w:val="0001331D"/>
    <w:rsid w:val="003241A5"/>
    <w:rsid w:val="00346C00"/>
    <w:rsid w:val="003610AB"/>
    <w:rsid w:val="004702D8"/>
    <w:rsid w:val="00550C56"/>
    <w:rsid w:val="006503A0"/>
    <w:rsid w:val="009C7262"/>
    <w:rsid w:val="00A779C1"/>
    <w:rsid w:val="00AA1D82"/>
    <w:rsid w:val="00C03871"/>
    <w:rsid w:val="00DA7435"/>
    <w:rsid w:val="00F2403A"/>
    <w:rsid w:val="00FE7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779C1"/>
    <w:pPr>
      <w:keepNext/>
      <w:jc w:val="center"/>
      <w:outlineLvl w:val="0"/>
    </w:pPr>
    <w:rPr>
      <w:sz w:val="36"/>
      <w:szCs w:val="36"/>
    </w:rPr>
  </w:style>
  <w:style w:type="paragraph" w:styleId="2">
    <w:name w:val="heading 2"/>
    <w:basedOn w:val="a"/>
    <w:next w:val="a"/>
    <w:link w:val="20"/>
    <w:qFormat/>
    <w:rsid w:val="00A779C1"/>
    <w:pPr>
      <w:keepNext/>
      <w:jc w:val="center"/>
      <w:outlineLvl w:val="1"/>
    </w:pPr>
    <w:rPr>
      <w:b/>
      <w:sz w:val="32"/>
    </w:rPr>
  </w:style>
  <w:style w:type="paragraph" w:styleId="3">
    <w:name w:val="heading 3"/>
    <w:basedOn w:val="a"/>
    <w:next w:val="a"/>
    <w:link w:val="30"/>
    <w:qFormat/>
    <w:rsid w:val="00A779C1"/>
    <w:pPr>
      <w:keepNext/>
      <w:autoSpaceDE/>
      <w:autoSpaceDN/>
      <w:outlineLvl w:val="2"/>
    </w:pPr>
    <w:rPr>
      <w:sz w:val="28"/>
      <w:lang w:val="en-US" w:eastAsia="zh-CN"/>
    </w:rPr>
  </w:style>
  <w:style w:type="paragraph" w:styleId="4">
    <w:name w:val="heading 4"/>
    <w:basedOn w:val="a"/>
    <w:next w:val="a"/>
    <w:link w:val="40"/>
    <w:unhideWhenUsed/>
    <w:qFormat/>
    <w:rsid w:val="00A779C1"/>
    <w:pPr>
      <w:keepNext/>
      <w:spacing w:before="240" w:after="60"/>
      <w:outlineLvl w:val="3"/>
    </w:pPr>
    <w:rPr>
      <w:rFonts w:ascii="Calibri" w:hAnsi="Calibri"/>
      <w:b/>
      <w:bCs/>
      <w:sz w:val="28"/>
      <w:szCs w:val="28"/>
    </w:rPr>
  </w:style>
  <w:style w:type="paragraph" w:styleId="5">
    <w:name w:val="heading 5"/>
    <w:basedOn w:val="a"/>
    <w:next w:val="a"/>
    <w:link w:val="50"/>
    <w:qFormat/>
    <w:rsid w:val="00A779C1"/>
    <w:pPr>
      <w:keepNext/>
      <w:autoSpaceDE/>
      <w:autoSpaceDN/>
      <w:outlineLvl w:val="4"/>
    </w:pPr>
    <w:rPr>
      <w:sz w:val="24"/>
      <w:lang w:eastAsia="zh-CN"/>
    </w:rPr>
  </w:style>
  <w:style w:type="paragraph" w:styleId="6">
    <w:name w:val="heading 6"/>
    <w:basedOn w:val="a"/>
    <w:next w:val="a"/>
    <w:link w:val="60"/>
    <w:qFormat/>
    <w:rsid w:val="00A779C1"/>
    <w:pPr>
      <w:keepNext/>
      <w:autoSpaceDE/>
      <w:autoSpaceDN/>
      <w:jc w:val="center"/>
      <w:outlineLvl w:val="5"/>
    </w:pPr>
    <w:rPr>
      <w:b/>
      <w:sz w:val="24"/>
      <w:lang w:eastAsia="zh-CN"/>
    </w:rPr>
  </w:style>
  <w:style w:type="paragraph" w:styleId="7">
    <w:name w:val="heading 7"/>
    <w:basedOn w:val="a"/>
    <w:next w:val="a"/>
    <w:link w:val="70"/>
    <w:qFormat/>
    <w:rsid w:val="00A779C1"/>
    <w:pPr>
      <w:keepNext/>
      <w:autoSpaceDE/>
      <w:autoSpaceDN/>
      <w:jc w:val="both"/>
      <w:outlineLvl w:val="6"/>
    </w:pPr>
    <w:rPr>
      <w:sz w:val="24"/>
      <w:lang w:eastAsia="zh-CN"/>
    </w:rPr>
  </w:style>
  <w:style w:type="paragraph" w:styleId="8">
    <w:name w:val="heading 8"/>
    <w:basedOn w:val="a"/>
    <w:next w:val="a"/>
    <w:link w:val="80"/>
    <w:qFormat/>
    <w:rsid w:val="00A779C1"/>
    <w:pPr>
      <w:keepNext/>
      <w:autoSpaceDE/>
      <w:autoSpaceDN/>
      <w:ind w:left="198"/>
      <w:outlineLvl w:val="7"/>
    </w:pPr>
    <w:rPr>
      <w:sz w:val="28"/>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79C1"/>
    <w:rPr>
      <w:rFonts w:ascii="Times New Roman" w:eastAsia="Times New Roman" w:hAnsi="Times New Roman" w:cs="Times New Roman"/>
      <w:sz w:val="36"/>
      <w:szCs w:val="36"/>
      <w:lang w:eastAsia="ru-RU"/>
    </w:rPr>
  </w:style>
  <w:style w:type="character" w:customStyle="1" w:styleId="20">
    <w:name w:val="Заголовок 2 Знак"/>
    <w:basedOn w:val="a0"/>
    <w:link w:val="2"/>
    <w:rsid w:val="00A779C1"/>
    <w:rPr>
      <w:rFonts w:ascii="Times New Roman" w:eastAsia="Times New Roman" w:hAnsi="Times New Roman" w:cs="Times New Roman"/>
      <w:b/>
      <w:sz w:val="32"/>
      <w:szCs w:val="20"/>
      <w:lang w:eastAsia="ru-RU"/>
    </w:rPr>
  </w:style>
  <w:style w:type="character" w:customStyle="1" w:styleId="30">
    <w:name w:val="Заголовок 3 Знак"/>
    <w:basedOn w:val="a0"/>
    <w:link w:val="3"/>
    <w:rsid w:val="00A779C1"/>
    <w:rPr>
      <w:rFonts w:ascii="Times New Roman" w:eastAsia="Times New Roman" w:hAnsi="Times New Roman" w:cs="Times New Roman"/>
      <w:sz w:val="28"/>
      <w:szCs w:val="20"/>
      <w:lang w:val="en-US" w:eastAsia="zh-CN"/>
    </w:rPr>
  </w:style>
  <w:style w:type="character" w:customStyle="1" w:styleId="40">
    <w:name w:val="Заголовок 4 Знак"/>
    <w:basedOn w:val="a0"/>
    <w:link w:val="4"/>
    <w:rsid w:val="00A779C1"/>
    <w:rPr>
      <w:rFonts w:ascii="Calibri" w:eastAsia="Times New Roman" w:hAnsi="Calibri" w:cs="Times New Roman"/>
      <w:b/>
      <w:bCs/>
      <w:sz w:val="28"/>
      <w:szCs w:val="28"/>
      <w:lang w:eastAsia="ru-RU"/>
    </w:rPr>
  </w:style>
  <w:style w:type="character" w:customStyle="1" w:styleId="50">
    <w:name w:val="Заголовок 5 Знак"/>
    <w:basedOn w:val="a0"/>
    <w:link w:val="5"/>
    <w:rsid w:val="00A779C1"/>
    <w:rPr>
      <w:rFonts w:ascii="Times New Roman" w:eastAsia="Times New Roman" w:hAnsi="Times New Roman" w:cs="Times New Roman"/>
      <w:sz w:val="24"/>
      <w:szCs w:val="20"/>
      <w:lang w:eastAsia="zh-CN"/>
    </w:rPr>
  </w:style>
  <w:style w:type="character" w:customStyle="1" w:styleId="60">
    <w:name w:val="Заголовок 6 Знак"/>
    <w:basedOn w:val="a0"/>
    <w:link w:val="6"/>
    <w:rsid w:val="00A779C1"/>
    <w:rPr>
      <w:rFonts w:ascii="Times New Roman" w:eastAsia="Times New Roman" w:hAnsi="Times New Roman" w:cs="Times New Roman"/>
      <w:b/>
      <w:sz w:val="24"/>
      <w:szCs w:val="20"/>
      <w:lang w:eastAsia="zh-CN"/>
    </w:rPr>
  </w:style>
  <w:style w:type="character" w:customStyle="1" w:styleId="70">
    <w:name w:val="Заголовок 7 Знак"/>
    <w:basedOn w:val="a0"/>
    <w:link w:val="7"/>
    <w:rsid w:val="00A779C1"/>
    <w:rPr>
      <w:rFonts w:ascii="Times New Roman" w:eastAsia="Times New Roman" w:hAnsi="Times New Roman" w:cs="Times New Roman"/>
      <w:sz w:val="24"/>
      <w:szCs w:val="20"/>
      <w:lang w:eastAsia="zh-CN"/>
    </w:rPr>
  </w:style>
  <w:style w:type="character" w:customStyle="1" w:styleId="80">
    <w:name w:val="Заголовок 8 Знак"/>
    <w:basedOn w:val="a0"/>
    <w:link w:val="8"/>
    <w:rsid w:val="00A779C1"/>
    <w:rPr>
      <w:rFonts w:ascii="Times New Roman" w:eastAsia="Times New Roman" w:hAnsi="Times New Roman" w:cs="Times New Roman"/>
      <w:sz w:val="28"/>
      <w:szCs w:val="24"/>
      <w:lang w:val="en-US" w:eastAsia="ru-RU"/>
    </w:rPr>
  </w:style>
  <w:style w:type="numbering" w:customStyle="1" w:styleId="11">
    <w:name w:val="Нет списка1"/>
    <w:next w:val="a2"/>
    <w:uiPriority w:val="99"/>
    <w:semiHidden/>
    <w:unhideWhenUsed/>
    <w:rsid w:val="00A779C1"/>
  </w:style>
  <w:style w:type="character" w:customStyle="1" w:styleId="a3">
    <w:name w:val="Основной шрифт"/>
    <w:rsid w:val="00A779C1"/>
  </w:style>
  <w:style w:type="paragraph" w:customStyle="1" w:styleId="FR2">
    <w:name w:val="FR2"/>
    <w:rsid w:val="00A779C1"/>
    <w:pPr>
      <w:widowControl w:val="0"/>
      <w:spacing w:after="0" w:line="240" w:lineRule="auto"/>
      <w:jc w:val="both"/>
    </w:pPr>
    <w:rPr>
      <w:rFonts w:ascii="Times New Roman" w:eastAsia="Times New Roman" w:hAnsi="Times New Roman" w:cs="Times New Roman"/>
      <w:b/>
      <w:snapToGrid w:val="0"/>
      <w:sz w:val="24"/>
      <w:szCs w:val="20"/>
      <w:lang w:eastAsia="ru-RU"/>
    </w:rPr>
  </w:style>
  <w:style w:type="paragraph" w:styleId="21">
    <w:name w:val="Body Text Indent 2"/>
    <w:basedOn w:val="a"/>
    <w:link w:val="22"/>
    <w:rsid w:val="00A779C1"/>
    <w:pPr>
      <w:widowControl w:val="0"/>
      <w:adjustRightInd w:val="0"/>
      <w:ind w:firstLine="720"/>
      <w:jc w:val="both"/>
    </w:pPr>
    <w:rPr>
      <w:rFonts w:ascii="Courier New" w:hAnsi="Courier New" w:cs="Courier New"/>
      <w:sz w:val="26"/>
      <w:szCs w:val="26"/>
    </w:rPr>
  </w:style>
  <w:style w:type="character" w:customStyle="1" w:styleId="22">
    <w:name w:val="Основной текст с отступом 2 Знак"/>
    <w:basedOn w:val="a0"/>
    <w:link w:val="21"/>
    <w:rsid w:val="00A779C1"/>
    <w:rPr>
      <w:rFonts w:ascii="Courier New" w:eastAsia="Times New Roman" w:hAnsi="Courier New" w:cs="Courier New"/>
      <w:sz w:val="26"/>
      <w:szCs w:val="26"/>
      <w:lang w:eastAsia="ru-RU"/>
    </w:rPr>
  </w:style>
  <w:style w:type="paragraph" w:styleId="a4">
    <w:name w:val="Body Text Indent"/>
    <w:basedOn w:val="a"/>
    <w:link w:val="a5"/>
    <w:rsid w:val="00A779C1"/>
    <w:pPr>
      <w:ind w:firstLine="708"/>
      <w:jc w:val="both"/>
    </w:pPr>
    <w:rPr>
      <w:sz w:val="28"/>
    </w:rPr>
  </w:style>
  <w:style w:type="character" w:customStyle="1" w:styleId="a5">
    <w:name w:val="Основной текст с отступом Знак"/>
    <w:basedOn w:val="a0"/>
    <w:link w:val="a4"/>
    <w:rsid w:val="00A779C1"/>
    <w:rPr>
      <w:rFonts w:ascii="Times New Roman" w:eastAsia="Times New Roman" w:hAnsi="Times New Roman" w:cs="Times New Roman"/>
      <w:sz w:val="28"/>
      <w:szCs w:val="20"/>
      <w:lang w:eastAsia="ru-RU"/>
    </w:rPr>
  </w:style>
  <w:style w:type="paragraph" w:styleId="a6">
    <w:name w:val="Balloon Text"/>
    <w:basedOn w:val="a"/>
    <w:link w:val="a7"/>
    <w:rsid w:val="00A779C1"/>
    <w:rPr>
      <w:rFonts w:ascii="Tahoma" w:hAnsi="Tahoma" w:cs="Tahoma"/>
      <w:sz w:val="16"/>
      <w:szCs w:val="16"/>
    </w:rPr>
  </w:style>
  <w:style w:type="character" w:customStyle="1" w:styleId="a7">
    <w:name w:val="Текст выноски Знак"/>
    <w:basedOn w:val="a0"/>
    <w:link w:val="a6"/>
    <w:rsid w:val="00A779C1"/>
    <w:rPr>
      <w:rFonts w:ascii="Tahoma" w:eastAsia="Times New Roman" w:hAnsi="Tahoma" w:cs="Tahoma"/>
      <w:sz w:val="16"/>
      <w:szCs w:val="16"/>
      <w:lang w:eastAsia="ru-RU"/>
    </w:rPr>
  </w:style>
  <w:style w:type="table" w:styleId="a8">
    <w:name w:val="Table Grid"/>
    <w:basedOn w:val="a1"/>
    <w:rsid w:val="00A779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unhideWhenUsed/>
    <w:rsid w:val="00A779C1"/>
    <w:pPr>
      <w:spacing w:after="120" w:line="480" w:lineRule="auto"/>
    </w:pPr>
  </w:style>
  <w:style w:type="character" w:customStyle="1" w:styleId="24">
    <w:name w:val="Основной текст 2 Знак"/>
    <w:basedOn w:val="a0"/>
    <w:link w:val="23"/>
    <w:rsid w:val="00A779C1"/>
    <w:rPr>
      <w:rFonts w:ascii="Times New Roman" w:eastAsia="Times New Roman" w:hAnsi="Times New Roman" w:cs="Times New Roman"/>
      <w:sz w:val="20"/>
      <w:szCs w:val="20"/>
      <w:lang w:eastAsia="ru-RU"/>
    </w:rPr>
  </w:style>
  <w:style w:type="paragraph" w:customStyle="1" w:styleId="ConsPlusNormal">
    <w:name w:val="ConsPlusNormal"/>
    <w:rsid w:val="00A779C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western">
    <w:name w:val="western"/>
    <w:basedOn w:val="a"/>
    <w:rsid w:val="00A779C1"/>
    <w:pPr>
      <w:autoSpaceDE/>
      <w:autoSpaceDN/>
      <w:spacing w:before="100" w:beforeAutospacing="1" w:after="100" w:afterAutospacing="1"/>
    </w:pPr>
    <w:rPr>
      <w:sz w:val="24"/>
      <w:szCs w:val="24"/>
    </w:rPr>
  </w:style>
  <w:style w:type="paragraph" w:styleId="a9">
    <w:name w:val="Body Text"/>
    <w:basedOn w:val="a"/>
    <w:link w:val="aa"/>
    <w:unhideWhenUsed/>
    <w:rsid w:val="00A779C1"/>
    <w:pPr>
      <w:spacing w:after="120"/>
    </w:pPr>
  </w:style>
  <w:style w:type="character" w:customStyle="1" w:styleId="aa">
    <w:name w:val="Основной текст Знак"/>
    <w:basedOn w:val="a0"/>
    <w:link w:val="a9"/>
    <w:rsid w:val="00A779C1"/>
    <w:rPr>
      <w:rFonts w:ascii="Times New Roman" w:eastAsia="Times New Roman" w:hAnsi="Times New Roman" w:cs="Times New Roman"/>
      <w:sz w:val="20"/>
      <w:szCs w:val="20"/>
      <w:lang w:eastAsia="ru-RU"/>
    </w:rPr>
  </w:style>
  <w:style w:type="character" w:styleId="ab">
    <w:name w:val="Hyperlink"/>
    <w:rsid w:val="00A779C1"/>
    <w:rPr>
      <w:color w:val="0000FF"/>
      <w:u w:val="single"/>
    </w:rPr>
  </w:style>
  <w:style w:type="paragraph" w:customStyle="1" w:styleId="ConsPlusNonformat">
    <w:name w:val="ConsPlusNonformat"/>
    <w:uiPriority w:val="99"/>
    <w:rsid w:val="00A779C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header"/>
    <w:basedOn w:val="a"/>
    <w:link w:val="ad"/>
    <w:uiPriority w:val="99"/>
    <w:rsid w:val="00A779C1"/>
    <w:pPr>
      <w:tabs>
        <w:tab w:val="center" w:pos="4677"/>
        <w:tab w:val="right" w:pos="9355"/>
      </w:tabs>
      <w:autoSpaceDE/>
      <w:autoSpaceDN/>
    </w:pPr>
    <w:rPr>
      <w:sz w:val="24"/>
      <w:szCs w:val="24"/>
    </w:rPr>
  </w:style>
  <w:style w:type="character" w:customStyle="1" w:styleId="ad">
    <w:name w:val="Верхний колонтитул Знак"/>
    <w:basedOn w:val="a0"/>
    <w:link w:val="ac"/>
    <w:uiPriority w:val="99"/>
    <w:rsid w:val="00A779C1"/>
    <w:rPr>
      <w:rFonts w:ascii="Times New Roman" w:eastAsia="Times New Roman" w:hAnsi="Times New Roman" w:cs="Times New Roman"/>
      <w:sz w:val="24"/>
      <w:szCs w:val="24"/>
      <w:lang w:eastAsia="ru-RU"/>
    </w:rPr>
  </w:style>
  <w:style w:type="character" w:styleId="ae">
    <w:name w:val="page number"/>
    <w:rsid w:val="00A779C1"/>
  </w:style>
  <w:style w:type="paragraph" w:customStyle="1" w:styleId="ConsPlusTitle">
    <w:name w:val="ConsPlusTitle"/>
    <w:uiPriority w:val="99"/>
    <w:rsid w:val="00A779C1"/>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ConsPlusCell">
    <w:name w:val="ConsPlusCell"/>
    <w:uiPriority w:val="99"/>
    <w:rsid w:val="00A779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
    <w:name w:val="Normal (Web)"/>
    <w:basedOn w:val="a"/>
    <w:rsid w:val="00A779C1"/>
    <w:pPr>
      <w:autoSpaceDE/>
      <w:autoSpaceDN/>
      <w:spacing w:before="100" w:beforeAutospacing="1" w:after="100" w:afterAutospacing="1"/>
    </w:pPr>
    <w:rPr>
      <w:sz w:val="24"/>
      <w:szCs w:val="24"/>
    </w:rPr>
  </w:style>
  <w:style w:type="paragraph" w:customStyle="1" w:styleId="25">
    <w:name w:val="Обычный2"/>
    <w:rsid w:val="00A779C1"/>
    <w:pPr>
      <w:widowControl w:val="0"/>
      <w:spacing w:after="0" w:line="300" w:lineRule="auto"/>
      <w:ind w:firstLine="860"/>
    </w:pPr>
    <w:rPr>
      <w:rFonts w:ascii="Times New Roman" w:eastAsia="Times New Roman" w:hAnsi="Times New Roman" w:cs="Times New Roman"/>
      <w:snapToGrid w:val="0"/>
      <w:szCs w:val="20"/>
      <w:lang w:eastAsia="ru-RU"/>
    </w:rPr>
  </w:style>
  <w:style w:type="paragraph" w:customStyle="1" w:styleId="ConsNonformat">
    <w:name w:val="ConsNonformat"/>
    <w:rsid w:val="00A779C1"/>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12">
    <w:name w:val="Стиль Стиль Заголовок 1 + все прописные"/>
    <w:basedOn w:val="a"/>
    <w:rsid w:val="00A779C1"/>
    <w:pPr>
      <w:keepNext/>
      <w:autoSpaceDE/>
      <w:autoSpaceDN/>
      <w:spacing w:before="240" w:after="60" w:line="360" w:lineRule="auto"/>
      <w:outlineLvl w:val="0"/>
    </w:pPr>
    <w:rPr>
      <w:b/>
      <w:bCs/>
      <w:kern w:val="28"/>
      <w:sz w:val="32"/>
      <w:szCs w:val="32"/>
    </w:rPr>
  </w:style>
  <w:style w:type="paragraph" w:customStyle="1" w:styleId="ConsTitle">
    <w:name w:val="ConsTitle"/>
    <w:rsid w:val="00A779C1"/>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A779C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0">
    <w:name w:val="FollowedHyperlink"/>
    <w:rsid w:val="00A779C1"/>
    <w:rPr>
      <w:color w:val="800080"/>
      <w:u w:val="single"/>
    </w:rPr>
  </w:style>
  <w:style w:type="paragraph" w:styleId="af1">
    <w:name w:val="footer"/>
    <w:basedOn w:val="a"/>
    <w:link w:val="af2"/>
    <w:rsid w:val="00A779C1"/>
    <w:pPr>
      <w:tabs>
        <w:tab w:val="center" w:pos="4153"/>
        <w:tab w:val="right" w:pos="8306"/>
      </w:tabs>
      <w:autoSpaceDE/>
      <w:autoSpaceDN/>
    </w:pPr>
    <w:rPr>
      <w:lang w:val="x-none" w:eastAsia="zh-CN"/>
    </w:rPr>
  </w:style>
  <w:style w:type="character" w:customStyle="1" w:styleId="af2">
    <w:name w:val="Нижний колонтитул Знак"/>
    <w:basedOn w:val="a0"/>
    <w:link w:val="af1"/>
    <w:rsid w:val="00A779C1"/>
    <w:rPr>
      <w:rFonts w:ascii="Times New Roman" w:eastAsia="Times New Roman" w:hAnsi="Times New Roman" w:cs="Times New Roman"/>
      <w:sz w:val="20"/>
      <w:szCs w:val="20"/>
      <w:lang w:val="x-none" w:eastAsia="zh-CN"/>
    </w:rPr>
  </w:style>
  <w:style w:type="paragraph" w:styleId="31">
    <w:name w:val="Body Text Indent 3"/>
    <w:basedOn w:val="a"/>
    <w:link w:val="32"/>
    <w:rsid w:val="00A779C1"/>
    <w:pPr>
      <w:autoSpaceDE/>
      <w:autoSpaceDN/>
      <w:spacing w:after="120"/>
      <w:ind w:left="283"/>
    </w:pPr>
    <w:rPr>
      <w:sz w:val="16"/>
      <w:szCs w:val="16"/>
    </w:rPr>
  </w:style>
  <w:style w:type="character" w:customStyle="1" w:styleId="32">
    <w:name w:val="Основной текст с отступом 3 Знак"/>
    <w:basedOn w:val="a0"/>
    <w:link w:val="31"/>
    <w:rsid w:val="00A779C1"/>
    <w:rPr>
      <w:rFonts w:ascii="Times New Roman" w:eastAsia="Times New Roman" w:hAnsi="Times New Roman" w:cs="Times New Roman"/>
      <w:sz w:val="16"/>
      <w:szCs w:val="16"/>
      <w:lang w:eastAsia="ru-RU"/>
    </w:rPr>
  </w:style>
  <w:style w:type="paragraph" w:customStyle="1" w:styleId="af3">
    <w:name w:val="???????"/>
    <w:rsid w:val="00A779C1"/>
    <w:pPr>
      <w:widowControl w:val="0"/>
      <w:spacing w:after="0" w:line="240" w:lineRule="auto"/>
    </w:pPr>
    <w:rPr>
      <w:rFonts w:ascii="Times New Roman" w:eastAsia="Times New Roman" w:hAnsi="Times New Roman" w:cs="Times New Roman"/>
      <w:snapToGrid w:val="0"/>
      <w:sz w:val="28"/>
      <w:szCs w:val="20"/>
      <w:lang w:eastAsia="ru-RU"/>
    </w:rPr>
  </w:style>
  <w:style w:type="paragraph" w:customStyle="1" w:styleId="af4">
    <w:name w:val="Стиль"/>
    <w:rsid w:val="00A779C1"/>
    <w:pPr>
      <w:widowControl w:val="0"/>
      <w:autoSpaceDE w:val="0"/>
      <w:autoSpaceDN w:val="0"/>
      <w:spacing w:after="0" w:line="240" w:lineRule="auto"/>
      <w:ind w:firstLine="720"/>
      <w:jc w:val="both"/>
    </w:pPr>
    <w:rPr>
      <w:rFonts w:ascii="Arial" w:eastAsia="Times New Roman" w:hAnsi="Arial" w:cs="Arial"/>
      <w:sz w:val="20"/>
      <w:szCs w:val="20"/>
      <w:lang w:eastAsia="ru-RU"/>
    </w:rPr>
  </w:style>
  <w:style w:type="paragraph" w:customStyle="1" w:styleId="af5">
    <w:name w:val="Таблицы (моноширинный)"/>
    <w:basedOn w:val="af4"/>
    <w:next w:val="af4"/>
    <w:rsid w:val="00A779C1"/>
    <w:pPr>
      <w:ind w:firstLine="0"/>
    </w:pPr>
    <w:rPr>
      <w:rFonts w:ascii="Courier New" w:hAnsi="Courier New" w:cs="Courier New"/>
    </w:rPr>
  </w:style>
  <w:style w:type="paragraph" w:styleId="af6">
    <w:name w:val="footnote text"/>
    <w:basedOn w:val="a"/>
    <w:link w:val="af7"/>
    <w:semiHidden/>
    <w:rsid w:val="00A779C1"/>
    <w:pPr>
      <w:autoSpaceDE/>
      <w:autoSpaceDN/>
    </w:pPr>
  </w:style>
  <w:style w:type="character" w:customStyle="1" w:styleId="af7">
    <w:name w:val="Текст сноски Знак"/>
    <w:basedOn w:val="a0"/>
    <w:link w:val="af6"/>
    <w:semiHidden/>
    <w:rsid w:val="00A779C1"/>
    <w:rPr>
      <w:rFonts w:ascii="Times New Roman" w:eastAsia="Times New Roman" w:hAnsi="Times New Roman" w:cs="Times New Roman"/>
      <w:sz w:val="20"/>
      <w:szCs w:val="20"/>
      <w:lang w:eastAsia="ru-RU"/>
    </w:rPr>
  </w:style>
  <w:style w:type="character" w:styleId="af8">
    <w:name w:val="footnote reference"/>
    <w:semiHidden/>
    <w:rsid w:val="00A779C1"/>
    <w:rPr>
      <w:vertAlign w:val="superscript"/>
    </w:rPr>
  </w:style>
  <w:style w:type="paragraph" w:customStyle="1" w:styleId="ConsPlusNormal0">
    <w:name w:val="ConsPlusNormal Знак"/>
    <w:rsid w:val="00A779C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9">
    <w:name w:val="атличный"/>
    <w:rsid w:val="00A779C1"/>
    <w:pPr>
      <w:spacing w:after="0" w:line="240" w:lineRule="auto"/>
      <w:ind w:firstLine="720"/>
      <w:jc w:val="both"/>
    </w:pPr>
    <w:rPr>
      <w:rFonts w:ascii="Times New Roman" w:eastAsia="Arial Unicode MS" w:hAnsi="Times New Roman" w:cs="Arial Unicode MS"/>
      <w:sz w:val="24"/>
      <w:szCs w:val="24"/>
      <w:lang w:eastAsia="ru-RU"/>
    </w:rPr>
  </w:style>
  <w:style w:type="character" w:customStyle="1" w:styleId="26">
    <w:name w:val="Знак Знак2"/>
    <w:locked/>
    <w:rsid w:val="00A779C1"/>
    <w:rPr>
      <w:b/>
      <w:sz w:val="28"/>
      <w:lang w:val="ru-RU" w:eastAsia="zh-CN" w:bidi="ar-SA"/>
    </w:rPr>
  </w:style>
  <w:style w:type="paragraph" w:styleId="HTML">
    <w:name w:val="HTML Preformatted"/>
    <w:basedOn w:val="a"/>
    <w:link w:val="HTML0"/>
    <w:rsid w:val="00A77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rsid w:val="00A779C1"/>
    <w:rPr>
      <w:rFonts w:ascii="Courier New" w:eastAsia="Times New Roman" w:hAnsi="Courier New" w:cs="Courier New"/>
      <w:sz w:val="20"/>
      <w:szCs w:val="20"/>
      <w:lang w:eastAsia="ru-RU"/>
    </w:rPr>
  </w:style>
  <w:style w:type="paragraph" w:styleId="afa">
    <w:name w:val="Title"/>
    <w:basedOn w:val="a"/>
    <w:link w:val="afb"/>
    <w:qFormat/>
    <w:rsid w:val="00A779C1"/>
    <w:pPr>
      <w:autoSpaceDE/>
      <w:autoSpaceDN/>
      <w:jc w:val="center"/>
    </w:pPr>
    <w:rPr>
      <w:b/>
      <w:sz w:val="28"/>
      <w:lang w:val="x-none" w:eastAsia="x-none"/>
    </w:rPr>
  </w:style>
  <w:style w:type="character" w:customStyle="1" w:styleId="afb">
    <w:name w:val="Название Знак"/>
    <w:basedOn w:val="a0"/>
    <w:link w:val="afa"/>
    <w:rsid w:val="00A779C1"/>
    <w:rPr>
      <w:rFonts w:ascii="Times New Roman" w:eastAsia="Times New Roman" w:hAnsi="Times New Roman" w:cs="Times New Roman"/>
      <w:b/>
      <w:sz w:val="28"/>
      <w:szCs w:val="20"/>
      <w:lang w:val="x-none" w:eastAsia="x-none"/>
    </w:rPr>
  </w:style>
  <w:style w:type="paragraph" w:customStyle="1" w:styleId="210">
    <w:name w:val="Основной текст 21"/>
    <w:basedOn w:val="a"/>
    <w:rsid w:val="00A779C1"/>
    <w:pPr>
      <w:widowControl w:val="0"/>
      <w:autoSpaceDE/>
      <w:autoSpaceDN/>
      <w:ind w:firstLine="720"/>
      <w:jc w:val="both"/>
    </w:pPr>
    <w:rPr>
      <w:rFonts w:ascii="MS Sans Serif" w:hAnsi="MS Sans Serif"/>
      <w:color w:val="000000"/>
      <w:sz w:val="24"/>
    </w:rPr>
  </w:style>
  <w:style w:type="paragraph" w:customStyle="1" w:styleId="211">
    <w:name w:val="Основной текст с отступом 21"/>
    <w:basedOn w:val="a"/>
    <w:rsid w:val="00A779C1"/>
    <w:pPr>
      <w:widowControl w:val="0"/>
      <w:autoSpaceDE/>
      <w:autoSpaceDN/>
      <w:ind w:firstLine="720"/>
      <w:jc w:val="both"/>
    </w:pPr>
    <w:rPr>
      <w:color w:val="000000"/>
      <w:sz w:val="28"/>
    </w:rPr>
  </w:style>
  <w:style w:type="paragraph" w:customStyle="1" w:styleId="310">
    <w:name w:val="Основной текст с отступом 31"/>
    <w:basedOn w:val="a"/>
    <w:rsid w:val="00A779C1"/>
    <w:pPr>
      <w:widowControl w:val="0"/>
      <w:autoSpaceDE/>
      <w:autoSpaceDN/>
      <w:ind w:firstLine="720"/>
      <w:jc w:val="both"/>
    </w:pPr>
    <w:rPr>
      <w:sz w:val="28"/>
    </w:rPr>
  </w:style>
  <w:style w:type="character" w:customStyle="1" w:styleId="FontStyle28">
    <w:name w:val="Font Style28"/>
    <w:rsid w:val="00A779C1"/>
    <w:rPr>
      <w:rFonts w:ascii="Times New Roman" w:hAnsi="Times New Roman" w:cs="Times New Roman"/>
      <w:sz w:val="22"/>
      <w:szCs w:val="22"/>
    </w:rPr>
  </w:style>
  <w:style w:type="paragraph" w:customStyle="1" w:styleId="41">
    <w:name w:val="Знак Знак4"/>
    <w:basedOn w:val="a"/>
    <w:rsid w:val="00A779C1"/>
    <w:pPr>
      <w:autoSpaceDE/>
      <w:autoSpaceDN/>
      <w:spacing w:before="100" w:beforeAutospacing="1" w:after="100" w:afterAutospacing="1"/>
    </w:pPr>
    <w:rPr>
      <w:rFonts w:ascii="Tahoma" w:hAnsi="Tahoma"/>
      <w:lang w:val="en-US" w:eastAsia="en-US"/>
    </w:rPr>
  </w:style>
  <w:style w:type="paragraph" w:styleId="afc">
    <w:name w:val="List Paragraph"/>
    <w:basedOn w:val="a"/>
    <w:uiPriority w:val="34"/>
    <w:qFormat/>
    <w:rsid w:val="00A779C1"/>
    <w:pPr>
      <w:autoSpaceDE/>
      <w:autoSpaceDN/>
      <w:spacing w:after="200" w:line="276" w:lineRule="auto"/>
      <w:ind w:left="720"/>
      <w:contextualSpacing/>
    </w:pPr>
    <w:rPr>
      <w:rFonts w:ascii="Calibri" w:hAnsi="Calibri"/>
      <w:sz w:val="22"/>
      <w:szCs w:val="22"/>
    </w:rPr>
  </w:style>
  <w:style w:type="paragraph" w:customStyle="1" w:styleId="13">
    <w:name w:val="Обычный1"/>
    <w:rsid w:val="00A779C1"/>
    <w:pPr>
      <w:spacing w:before="100" w:after="100" w:line="240" w:lineRule="auto"/>
    </w:pPr>
    <w:rPr>
      <w:rFonts w:ascii="Times New Roman" w:eastAsia="Times New Roman" w:hAnsi="Times New Roman" w:cs="Times New Roman"/>
      <w:sz w:val="24"/>
      <w:szCs w:val="20"/>
      <w:lang w:eastAsia="ru-RU"/>
    </w:rPr>
  </w:style>
  <w:style w:type="character" w:styleId="afd">
    <w:name w:val="Strong"/>
    <w:qFormat/>
    <w:rsid w:val="00A779C1"/>
    <w:rPr>
      <w:b/>
      <w:bCs/>
    </w:rPr>
  </w:style>
  <w:style w:type="character" w:customStyle="1" w:styleId="afe">
    <w:name w:val="Гипертекстовая ссылка"/>
    <w:uiPriority w:val="99"/>
    <w:rsid w:val="00A779C1"/>
    <w:rPr>
      <w:color w:val="106BBE"/>
    </w:rPr>
  </w:style>
  <w:style w:type="paragraph" w:customStyle="1" w:styleId="aff">
    <w:name w:val="Комментарий"/>
    <w:basedOn w:val="a"/>
    <w:next w:val="a"/>
    <w:uiPriority w:val="99"/>
    <w:rsid w:val="00A779C1"/>
    <w:pPr>
      <w:adjustRightInd w:val="0"/>
      <w:spacing w:before="75"/>
      <w:ind w:left="170"/>
      <w:jc w:val="both"/>
    </w:pPr>
    <w:rPr>
      <w:rFonts w:ascii="Arial" w:hAnsi="Arial" w:cs="Arial"/>
      <w:color w:val="353842"/>
      <w:sz w:val="24"/>
      <w:szCs w:val="24"/>
      <w:shd w:val="clear" w:color="auto" w:fill="F0F0F0"/>
    </w:rPr>
  </w:style>
  <w:style w:type="paragraph" w:customStyle="1" w:styleId="aff0">
    <w:name w:val="Информация об изменениях документа"/>
    <w:basedOn w:val="aff"/>
    <w:next w:val="a"/>
    <w:uiPriority w:val="99"/>
    <w:rsid w:val="00A779C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779C1"/>
    <w:pPr>
      <w:keepNext/>
      <w:jc w:val="center"/>
      <w:outlineLvl w:val="0"/>
    </w:pPr>
    <w:rPr>
      <w:sz w:val="36"/>
      <w:szCs w:val="36"/>
    </w:rPr>
  </w:style>
  <w:style w:type="paragraph" w:styleId="2">
    <w:name w:val="heading 2"/>
    <w:basedOn w:val="a"/>
    <w:next w:val="a"/>
    <w:link w:val="20"/>
    <w:qFormat/>
    <w:rsid w:val="00A779C1"/>
    <w:pPr>
      <w:keepNext/>
      <w:jc w:val="center"/>
      <w:outlineLvl w:val="1"/>
    </w:pPr>
    <w:rPr>
      <w:b/>
      <w:sz w:val="32"/>
    </w:rPr>
  </w:style>
  <w:style w:type="paragraph" w:styleId="3">
    <w:name w:val="heading 3"/>
    <w:basedOn w:val="a"/>
    <w:next w:val="a"/>
    <w:link w:val="30"/>
    <w:qFormat/>
    <w:rsid w:val="00A779C1"/>
    <w:pPr>
      <w:keepNext/>
      <w:autoSpaceDE/>
      <w:autoSpaceDN/>
      <w:outlineLvl w:val="2"/>
    </w:pPr>
    <w:rPr>
      <w:sz w:val="28"/>
      <w:lang w:val="en-US" w:eastAsia="zh-CN"/>
    </w:rPr>
  </w:style>
  <w:style w:type="paragraph" w:styleId="4">
    <w:name w:val="heading 4"/>
    <w:basedOn w:val="a"/>
    <w:next w:val="a"/>
    <w:link w:val="40"/>
    <w:unhideWhenUsed/>
    <w:qFormat/>
    <w:rsid w:val="00A779C1"/>
    <w:pPr>
      <w:keepNext/>
      <w:spacing w:before="240" w:after="60"/>
      <w:outlineLvl w:val="3"/>
    </w:pPr>
    <w:rPr>
      <w:rFonts w:ascii="Calibri" w:hAnsi="Calibri"/>
      <w:b/>
      <w:bCs/>
      <w:sz w:val="28"/>
      <w:szCs w:val="28"/>
    </w:rPr>
  </w:style>
  <w:style w:type="paragraph" w:styleId="5">
    <w:name w:val="heading 5"/>
    <w:basedOn w:val="a"/>
    <w:next w:val="a"/>
    <w:link w:val="50"/>
    <w:qFormat/>
    <w:rsid w:val="00A779C1"/>
    <w:pPr>
      <w:keepNext/>
      <w:autoSpaceDE/>
      <w:autoSpaceDN/>
      <w:outlineLvl w:val="4"/>
    </w:pPr>
    <w:rPr>
      <w:sz w:val="24"/>
      <w:lang w:eastAsia="zh-CN"/>
    </w:rPr>
  </w:style>
  <w:style w:type="paragraph" w:styleId="6">
    <w:name w:val="heading 6"/>
    <w:basedOn w:val="a"/>
    <w:next w:val="a"/>
    <w:link w:val="60"/>
    <w:qFormat/>
    <w:rsid w:val="00A779C1"/>
    <w:pPr>
      <w:keepNext/>
      <w:autoSpaceDE/>
      <w:autoSpaceDN/>
      <w:jc w:val="center"/>
      <w:outlineLvl w:val="5"/>
    </w:pPr>
    <w:rPr>
      <w:b/>
      <w:sz w:val="24"/>
      <w:lang w:eastAsia="zh-CN"/>
    </w:rPr>
  </w:style>
  <w:style w:type="paragraph" w:styleId="7">
    <w:name w:val="heading 7"/>
    <w:basedOn w:val="a"/>
    <w:next w:val="a"/>
    <w:link w:val="70"/>
    <w:qFormat/>
    <w:rsid w:val="00A779C1"/>
    <w:pPr>
      <w:keepNext/>
      <w:autoSpaceDE/>
      <w:autoSpaceDN/>
      <w:jc w:val="both"/>
      <w:outlineLvl w:val="6"/>
    </w:pPr>
    <w:rPr>
      <w:sz w:val="24"/>
      <w:lang w:eastAsia="zh-CN"/>
    </w:rPr>
  </w:style>
  <w:style w:type="paragraph" w:styleId="8">
    <w:name w:val="heading 8"/>
    <w:basedOn w:val="a"/>
    <w:next w:val="a"/>
    <w:link w:val="80"/>
    <w:qFormat/>
    <w:rsid w:val="00A779C1"/>
    <w:pPr>
      <w:keepNext/>
      <w:autoSpaceDE/>
      <w:autoSpaceDN/>
      <w:ind w:left="198"/>
      <w:outlineLvl w:val="7"/>
    </w:pPr>
    <w:rPr>
      <w:sz w:val="28"/>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79C1"/>
    <w:rPr>
      <w:rFonts w:ascii="Times New Roman" w:eastAsia="Times New Roman" w:hAnsi="Times New Roman" w:cs="Times New Roman"/>
      <w:sz w:val="36"/>
      <w:szCs w:val="36"/>
      <w:lang w:eastAsia="ru-RU"/>
    </w:rPr>
  </w:style>
  <w:style w:type="character" w:customStyle="1" w:styleId="20">
    <w:name w:val="Заголовок 2 Знак"/>
    <w:basedOn w:val="a0"/>
    <w:link w:val="2"/>
    <w:rsid w:val="00A779C1"/>
    <w:rPr>
      <w:rFonts w:ascii="Times New Roman" w:eastAsia="Times New Roman" w:hAnsi="Times New Roman" w:cs="Times New Roman"/>
      <w:b/>
      <w:sz w:val="32"/>
      <w:szCs w:val="20"/>
      <w:lang w:eastAsia="ru-RU"/>
    </w:rPr>
  </w:style>
  <w:style w:type="character" w:customStyle="1" w:styleId="30">
    <w:name w:val="Заголовок 3 Знак"/>
    <w:basedOn w:val="a0"/>
    <w:link w:val="3"/>
    <w:rsid w:val="00A779C1"/>
    <w:rPr>
      <w:rFonts w:ascii="Times New Roman" w:eastAsia="Times New Roman" w:hAnsi="Times New Roman" w:cs="Times New Roman"/>
      <w:sz w:val="28"/>
      <w:szCs w:val="20"/>
      <w:lang w:val="en-US" w:eastAsia="zh-CN"/>
    </w:rPr>
  </w:style>
  <w:style w:type="character" w:customStyle="1" w:styleId="40">
    <w:name w:val="Заголовок 4 Знак"/>
    <w:basedOn w:val="a0"/>
    <w:link w:val="4"/>
    <w:rsid w:val="00A779C1"/>
    <w:rPr>
      <w:rFonts w:ascii="Calibri" w:eastAsia="Times New Roman" w:hAnsi="Calibri" w:cs="Times New Roman"/>
      <w:b/>
      <w:bCs/>
      <w:sz w:val="28"/>
      <w:szCs w:val="28"/>
      <w:lang w:eastAsia="ru-RU"/>
    </w:rPr>
  </w:style>
  <w:style w:type="character" w:customStyle="1" w:styleId="50">
    <w:name w:val="Заголовок 5 Знак"/>
    <w:basedOn w:val="a0"/>
    <w:link w:val="5"/>
    <w:rsid w:val="00A779C1"/>
    <w:rPr>
      <w:rFonts w:ascii="Times New Roman" w:eastAsia="Times New Roman" w:hAnsi="Times New Roman" w:cs="Times New Roman"/>
      <w:sz w:val="24"/>
      <w:szCs w:val="20"/>
      <w:lang w:eastAsia="zh-CN"/>
    </w:rPr>
  </w:style>
  <w:style w:type="character" w:customStyle="1" w:styleId="60">
    <w:name w:val="Заголовок 6 Знак"/>
    <w:basedOn w:val="a0"/>
    <w:link w:val="6"/>
    <w:rsid w:val="00A779C1"/>
    <w:rPr>
      <w:rFonts w:ascii="Times New Roman" w:eastAsia="Times New Roman" w:hAnsi="Times New Roman" w:cs="Times New Roman"/>
      <w:b/>
      <w:sz w:val="24"/>
      <w:szCs w:val="20"/>
      <w:lang w:eastAsia="zh-CN"/>
    </w:rPr>
  </w:style>
  <w:style w:type="character" w:customStyle="1" w:styleId="70">
    <w:name w:val="Заголовок 7 Знак"/>
    <w:basedOn w:val="a0"/>
    <w:link w:val="7"/>
    <w:rsid w:val="00A779C1"/>
    <w:rPr>
      <w:rFonts w:ascii="Times New Roman" w:eastAsia="Times New Roman" w:hAnsi="Times New Roman" w:cs="Times New Roman"/>
      <w:sz w:val="24"/>
      <w:szCs w:val="20"/>
      <w:lang w:eastAsia="zh-CN"/>
    </w:rPr>
  </w:style>
  <w:style w:type="character" w:customStyle="1" w:styleId="80">
    <w:name w:val="Заголовок 8 Знак"/>
    <w:basedOn w:val="a0"/>
    <w:link w:val="8"/>
    <w:rsid w:val="00A779C1"/>
    <w:rPr>
      <w:rFonts w:ascii="Times New Roman" w:eastAsia="Times New Roman" w:hAnsi="Times New Roman" w:cs="Times New Roman"/>
      <w:sz w:val="28"/>
      <w:szCs w:val="24"/>
      <w:lang w:val="en-US" w:eastAsia="ru-RU"/>
    </w:rPr>
  </w:style>
  <w:style w:type="numbering" w:customStyle="1" w:styleId="11">
    <w:name w:val="Нет списка1"/>
    <w:next w:val="a2"/>
    <w:uiPriority w:val="99"/>
    <w:semiHidden/>
    <w:unhideWhenUsed/>
    <w:rsid w:val="00A779C1"/>
  </w:style>
  <w:style w:type="character" w:customStyle="1" w:styleId="a3">
    <w:name w:val="Основной шрифт"/>
    <w:rsid w:val="00A779C1"/>
  </w:style>
  <w:style w:type="paragraph" w:customStyle="1" w:styleId="FR2">
    <w:name w:val="FR2"/>
    <w:rsid w:val="00A779C1"/>
    <w:pPr>
      <w:widowControl w:val="0"/>
      <w:spacing w:after="0" w:line="240" w:lineRule="auto"/>
      <w:jc w:val="both"/>
    </w:pPr>
    <w:rPr>
      <w:rFonts w:ascii="Times New Roman" w:eastAsia="Times New Roman" w:hAnsi="Times New Roman" w:cs="Times New Roman"/>
      <w:b/>
      <w:snapToGrid w:val="0"/>
      <w:sz w:val="24"/>
      <w:szCs w:val="20"/>
      <w:lang w:eastAsia="ru-RU"/>
    </w:rPr>
  </w:style>
  <w:style w:type="paragraph" w:styleId="21">
    <w:name w:val="Body Text Indent 2"/>
    <w:basedOn w:val="a"/>
    <w:link w:val="22"/>
    <w:rsid w:val="00A779C1"/>
    <w:pPr>
      <w:widowControl w:val="0"/>
      <w:adjustRightInd w:val="0"/>
      <w:ind w:firstLine="720"/>
      <w:jc w:val="both"/>
    </w:pPr>
    <w:rPr>
      <w:rFonts w:ascii="Courier New" w:hAnsi="Courier New" w:cs="Courier New"/>
      <w:sz w:val="26"/>
      <w:szCs w:val="26"/>
    </w:rPr>
  </w:style>
  <w:style w:type="character" w:customStyle="1" w:styleId="22">
    <w:name w:val="Основной текст с отступом 2 Знак"/>
    <w:basedOn w:val="a0"/>
    <w:link w:val="21"/>
    <w:rsid w:val="00A779C1"/>
    <w:rPr>
      <w:rFonts w:ascii="Courier New" w:eastAsia="Times New Roman" w:hAnsi="Courier New" w:cs="Courier New"/>
      <w:sz w:val="26"/>
      <w:szCs w:val="26"/>
      <w:lang w:eastAsia="ru-RU"/>
    </w:rPr>
  </w:style>
  <w:style w:type="paragraph" w:styleId="a4">
    <w:name w:val="Body Text Indent"/>
    <w:basedOn w:val="a"/>
    <w:link w:val="a5"/>
    <w:rsid w:val="00A779C1"/>
    <w:pPr>
      <w:ind w:firstLine="708"/>
      <w:jc w:val="both"/>
    </w:pPr>
    <w:rPr>
      <w:sz w:val="28"/>
    </w:rPr>
  </w:style>
  <w:style w:type="character" w:customStyle="1" w:styleId="a5">
    <w:name w:val="Основной текст с отступом Знак"/>
    <w:basedOn w:val="a0"/>
    <w:link w:val="a4"/>
    <w:rsid w:val="00A779C1"/>
    <w:rPr>
      <w:rFonts w:ascii="Times New Roman" w:eastAsia="Times New Roman" w:hAnsi="Times New Roman" w:cs="Times New Roman"/>
      <w:sz w:val="28"/>
      <w:szCs w:val="20"/>
      <w:lang w:eastAsia="ru-RU"/>
    </w:rPr>
  </w:style>
  <w:style w:type="paragraph" w:styleId="a6">
    <w:name w:val="Balloon Text"/>
    <w:basedOn w:val="a"/>
    <w:link w:val="a7"/>
    <w:rsid w:val="00A779C1"/>
    <w:rPr>
      <w:rFonts w:ascii="Tahoma" w:hAnsi="Tahoma" w:cs="Tahoma"/>
      <w:sz w:val="16"/>
      <w:szCs w:val="16"/>
    </w:rPr>
  </w:style>
  <w:style w:type="character" w:customStyle="1" w:styleId="a7">
    <w:name w:val="Текст выноски Знак"/>
    <w:basedOn w:val="a0"/>
    <w:link w:val="a6"/>
    <w:rsid w:val="00A779C1"/>
    <w:rPr>
      <w:rFonts w:ascii="Tahoma" w:eastAsia="Times New Roman" w:hAnsi="Tahoma" w:cs="Tahoma"/>
      <w:sz w:val="16"/>
      <w:szCs w:val="16"/>
      <w:lang w:eastAsia="ru-RU"/>
    </w:rPr>
  </w:style>
  <w:style w:type="table" w:styleId="a8">
    <w:name w:val="Table Grid"/>
    <w:basedOn w:val="a1"/>
    <w:rsid w:val="00A779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unhideWhenUsed/>
    <w:rsid w:val="00A779C1"/>
    <w:pPr>
      <w:spacing w:after="120" w:line="480" w:lineRule="auto"/>
    </w:pPr>
  </w:style>
  <w:style w:type="character" w:customStyle="1" w:styleId="24">
    <w:name w:val="Основной текст 2 Знак"/>
    <w:basedOn w:val="a0"/>
    <w:link w:val="23"/>
    <w:rsid w:val="00A779C1"/>
    <w:rPr>
      <w:rFonts w:ascii="Times New Roman" w:eastAsia="Times New Roman" w:hAnsi="Times New Roman" w:cs="Times New Roman"/>
      <w:sz w:val="20"/>
      <w:szCs w:val="20"/>
      <w:lang w:eastAsia="ru-RU"/>
    </w:rPr>
  </w:style>
  <w:style w:type="paragraph" w:customStyle="1" w:styleId="ConsPlusNormal">
    <w:name w:val="ConsPlusNormal"/>
    <w:rsid w:val="00A779C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western">
    <w:name w:val="western"/>
    <w:basedOn w:val="a"/>
    <w:rsid w:val="00A779C1"/>
    <w:pPr>
      <w:autoSpaceDE/>
      <w:autoSpaceDN/>
      <w:spacing w:before="100" w:beforeAutospacing="1" w:after="100" w:afterAutospacing="1"/>
    </w:pPr>
    <w:rPr>
      <w:sz w:val="24"/>
      <w:szCs w:val="24"/>
    </w:rPr>
  </w:style>
  <w:style w:type="paragraph" w:styleId="a9">
    <w:name w:val="Body Text"/>
    <w:basedOn w:val="a"/>
    <w:link w:val="aa"/>
    <w:unhideWhenUsed/>
    <w:rsid w:val="00A779C1"/>
    <w:pPr>
      <w:spacing w:after="120"/>
    </w:pPr>
  </w:style>
  <w:style w:type="character" w:customStyle="1" w:styleId="aa">
    <w:name w:val="Основной текст Знак"/>
    <w:basedOn w:val="a0"/>
    <w:link w:val="a9"/>
    <w:rsid w:val="00A779C1"/>
    <w:rPr>
      <w:rFonts w:ascii="Times New Roman" w:eastAsia="Times New Roman" w:hAnsi="Times New Roman" w:cs="Times New Roman"/>
      <w:sz w:val="20"/>
      <w:szCs w:val="20"/>
      <w:lang w:eastAsia="ru-RU"/>
    </w:rPr>
  </w:style>
  <w:style w:type="character" w:styleId="ab">
    <w:name w:val="Hyperlink"/>
    <w:rsid w:val="00A779C1"/>
    <w:rPr>
      <w:color w:val="0000FF"/>
      <w:u w:val="single"/>
    </w:rPr>
  </w:style>
  <w:style w:type="paragraph" w:customStyle="1" w:styleId="ConsPlusNonformat">
    <w:name w:val="ConsPlusNonformat"/>
    <w:uiPriority w:val="99"/>
    <w:rsid w:val="00A779C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header"/>
    <w:basedOn w:val="a"/>
    <w:link w:val="ad"/>
    <w:uiPriority w:val="99"/>
    <w:rsid w:val="00A779C1"/>
    <w:pPr>
      <w:tabs>
        <w:tab w:val="center" w:pos="4677"/>
        <w:tab w:val="right" w:pos="9355"/>
      </w:tabs>
      <w:autoSpaceDE/>
      <w:autoSpaceDN/>
    </w:pPr>
    <w:rPr>
      <w:sz w:val="24"/>
      <w:szCs w:val="24"/>
    </w:rPr>
  </w:style>
  <w:style w:type="character" w:customStyle="1" w:styleId="ad">
    <w:name w:val="Верхний колонтитул Знак"/>
    <w:basedOn w:val="a0"/>
    <w:link w:val="ac"/>
    <w:uiPriority w:val="99"/>
    <w:rsid w:val="00A779C1"/>
    <w:rPr>
      <w:rFonts w:ascii="Times New Roman" w:eastAsia="Times New Roman" w:hAnsi="Times New Roman" w:cs="Times New Roman"/>
      <w:sz w:val="24"/>
      <w:szCs w:val="24"/>
      <w:lang w:eastAsia="ru-RU"/>
    </w:rPr>
  </w:style>
  <w:style w:type="character" w:styleId="ae">
    <w:name w:val="page number"/>
    <w:rsid w:val="00A779C1"/>
  </w:style>
  <w:style w:type="paragraph" w:customStyle="1" w:styleId="ConsPlusTitle">
    <w:name w:val="ConsPlusTitle"/>
    <w:uiPriority w:val="99"/>
    <w:rsid w:val="00A779C1"/>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ConsPlusCell">
    <w:name w:val="ConsPlusCell"/>
    <w:uiPriority w:val="99"/>
    <w:rsid w:val="00A779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
    <w:name w:val="Normal (Web)"/>
    <w:basedOn w:val="a"/>
    <w:rsid w:val="00A779C1"/>
    <w:pPr>
      <w:autoSpaceDE/>
      <w:autoSpaceDN/>
      <w:spacing w:before="100" w:beforeAutospacing="1" w:after="100" w:afterAutospacing="1"/>
    </w:pPr>
    <w:rPr>
      <w:sz w:val="24"/>
      <w:szCs w:val="24"/>
    </w:rPr>
  </w:style>
  <w:style w:type="paragraph" w:customStyle="1" w:styleId="25">
    <w:name w:val="Обычный2"/>
    <w:rsid w:val="00A779C1"/>
    <w:pPr>
      <w:widowControl w:val="0"/>
      <w:spacing w:after="0" w:line="300" w:lineRule="auto"/>
      <w:ind w:firstLine="860"/>
    </w:pPr>
    <w:rPr>
      <w:rFonts w:ascii="Times New Roman" w:eastAsia="Times New Roman" w:hAnsi="Times New Roman" w:cs="Times New Roman"/>
      <w:snapToGrid w:val="0"/>
      <w:szCs w:val="20"/>
      <w:lang w:eastAsia="ru-RU"/>
    </w:rPr>
  </w:style>
  <w:style w:type="paragraph" w:customStyle="1" w:styleId="ConsNonformat">
    <w:name w:val="ConsNonformat"/>
    <w:rsid w:val="00A779C1"/>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12">
    <w:name w:val="Стиль Стиль Заголовок 1 + все прописные"/>
    <w:basedOn w:val="a"/>
    <w:rsid w:val="00A779C1"/>
    <w:pPr>
      <w:keepNext/>
      <w:autoSpaceDE/>
      <w:autoSpaceDN/>
      <w:spacing w:before="240" w:after="60" w:line="360" w:lineRule="auto"/>
      <w:outlineLvl w:val="0"/>
    </w:pPr>
    <w:rPr>
      <w:b/>
      <w:bCs/>
      <w:kern w:val="28"/>
      <w:sz w:val="32"/>
      <w:szCs w:val="32"/>
    </w:rPr>
  </w:style>
  <w:style w:type="paragraph" w:customStyle="1" w:styleId="ConsTitle">
    <w:name w:val="ConsTitle"/>
    <w:rsid w:val="00A779C1"/>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A779C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0">
    <w:name w:val="FollowedHyperlink"/>
    <w:rsid w:val="00A779C1"/>
    <w:rPr>
      <w:color w:val="800080"/>
      <w:u w:val="single"/>
    </w:rPr>
  </w:style>
  <w:style w:type="paragraph" w:styleId="af1">
    <w:name w:val="footer"/>
    <w:basedOn w:val="a"/>
    <w:link w:val="af2"/>
    <w:rsid w:val="00A779C1"/>
    <w:pPr>
      <w:tabs>
        <w:tab w:val="center" w:pos="4153"/>
        <w:tab w:val="right" w:pos="8306"/>
      </w:tabs>
      <w:autoSpaceDE/>
      <w:autoSpaceDN/>
    </w:pPr>
    <w:rPr>
      <w:lang w:val="x-none" w:eastAsia="zh-CN"/>
    </w:rPr>
  </w:style>
  <w:style w:type="character" w:customStyle="1" w:styleId="af2">
    <w:name w:val="Нижний колонтитул Знак"/>
    <w:basedOn w:val="a0"/>
    <w:link w:val="af1"/>
    <w:rsid w:val="00A779C1"/>
    <w:rPr>
      <w:rFonts w:ascii="Times New Roman" w:eastAsia="Times New Roman" w:hAnsi="Times New Roman" w:cs="Times New Roman"/>
      <w:sz w:val="20"/>
      <w:szCs w:val="20"/>
      <w:lang w:val="x-none" w:eastAsia="zh-CN"/>
    </w:rPr>
  </w:style>
  <w:style w:type="paragraph" w:styleId="31">
    <w:name w:val="Body Text Indent 3"/>
    <w:basedOn w:val="a"/>
    <w:link w:val="32"/>
    <w:rsid w:val="00A779C1"/>
    <w:pPr>
      <w:autoSpaceDE/>
      <w:autoSpaceDN/>
      <w:spacing w:after="120"/>
      <w:ind w:left="283"/>
    </w:pPr>
    <w:rPr>
      <w:sz w:val="16"/>
      <w:szCs w:val="16"/>
    </w:rPr>
  </w:style>
  <w:style w:type="character" w:customStyle="1" w:styleId="32">
    <w:name w:val="Основной текст с отступом 3 Знак"/>
    <w:basedOn w:val="a0"/>
    <w:link w:val="31"/>
    <w:rsid w:val="00A779C1"/>
    <w:rPr>
      <w:rFonts w:ascii="Times New Roman" w:eastAsia="Times New Roman" w:hAnsi="Times New Roman" w:cs="Times New Roman"/>
      <w:sz w:val="16"/>
      <w:szCs w:val="16"/>
      <w:lang w:eastAsia="ru-RU"/>
    </w:rPr>
  </w:style>
  <w:style w:type="paragraph" w:customStyle="1" w:styleId="af3">
    <w:name w:val="???????"/>
    <w:rsid w:val="00A779C1"/>
    <w:pPr>
      <w:widowControl w:val="0"/>
      <w:spacing w:after="0" w:line="240" w:lineRule="auto"/>
    </w:pPr>
    <w:rPr>
      <w:rFonts w:ascii="Times New Roman" w:eastAsia="Times New Roman" w:hAnsi="Times New Roman" w:cs="Times New Roman"/>
      <w:snapToGrid w:val="0"/>
      <w:sz w:val="28"/>
      <w:szCs w:val="20"/>
      <w:lang w:eastAsia="ru-RU"/>
    </w:rPr>
  </w:style>
  <w:style w:type="paragraph" w:customStyle="1" w:styleId="af4">
    <w:name w:val="Стиль"/>
    <w:rsid w:val="00A779C1"/>
    <w:pPr>
      <w:widowControl w:val="0"/>
      <w:autoSpaceDE w:val="0"/>
      <w:autoSpaceDN w:val="0"/>
      <w:spacing w:after="0" w:line="240" w:lineRule="auto"/>
      <w:ind w:firstLine="720"/>
      <w:jc w:val="both"/>
    </w:pPr>
    <w:rPr>
      <w:rFonts w:ascii="Arial" w:eastAsia="Times New Roman" w:hAnsi="Arial" w:cs="Arial"/>
      <w:sz w:val="20"/>
      <w:szCs w:val="20"/>
      <w:lang w:eastAsia="ru-RU"/>
    </w:rPr>
  </w:style>
  <w:style w:type="paragraph" w:customStyle="1" w:styleId="af5">
    <w:name w:val="Таблицы (моноширинный)"/>
    <w:basedOn w:val="af4"/>
    <w:next w:val="af4"/>
    <w:rsid w:val="00A779C1"/>
    <w:pPr>
      <w:ind w:firstLine="0"/>
    </w:pPr>
    <w:rPr>
      <w:rFonts w:ascii="Courier New" w:hAnsi="Courier New" w:cs="Courier New"/>
    </w:rPr>
  </w:style>
  <w:style w:type="paragraph" w:styleId="af6">
    <w:name w:val="footnote text"/>
    <w:basedOn w:val="a"/>
    <w:link w:val="af7"/>
    <w:semiHidden/>
    <w:rsid w:val="00A779C1"/>
    <w:pPr>
      <w:autoSpaceDE/>
      <w:autoSpaceDN/>
    </w:pPr>
  </w:style>
  <w:style w:type="character" w:customStyle="1" w:styleId="af7">
    <w:name w:val="Текст сноски Знак"/>
    <w:basedOn w:val="a0"/>
    <w:link w:val="af6"/>
    <w:semiHidden/>
    <w:rsid w:val="00A779C1"/>
    <w:rPr>
      <w:rFonts w:ascii="Times New Roman" w:eastAsia="Times New Roman" w:hAnsi="Times New Roman" w:cs="Times New Roman"/>
      <w:sz w:val="20"/>
      <w:szCs w:val="20"/>
      <w:lang w:eastAsia="ru-RU"/>
    </w:rPr>
  </w:style>
  <w:style w:type="character" w:styleId="af8">
    <w:name w:val="footnote reference"/>
    <w:semiHidden/>
    <w:rsid w:val="00A779C1"/>
    <w:rPr>
      <w:vertAlign w:val="superscript"/>
    </w:rPr>
  </w:style>
  <w:style w:type="paragraph" w:customStyle="1" w:styleId="ConsPlusNormal0">
    <w:name w:val="ConsPlusNormal Знак"/>
    <w:rsid w:val="00A779C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9">
    <w:name w:val="атличный"/>
    <w:rsid w:val="00A779C1"/>
    <w:pPr>
      <w:spacing w:after="0" w:line="240" w:lineRule="auto"/>
      <w:ind w:firstLine="720"/>
      <w:jc w:val="both"/>
    </w:pPr>
    <w:rPr>
      <w:rFonts w:ascii="Times New Roman" w:eastAsia="Arial Unicode MS" w:hAnsi="Times New Roman" w:cs="Arial Unicode MS"/>
      <w:sz w:val="24"/>
      <w:szCs w:val="24"/>
      <w:lang w:eastAsia="ru-RU"/>
    </w:rPr>
  </w:style>
  <w:style w:type="character" w:customStyle="1" w:styleId="26">
    <w:name w:val="Знак Знак2"/>
    <w:locked/>
    <w:rsid w:val="00A779C1"/>
    <w:rPr>
      <w:b/>
      <w:sz w:val="28"/>
      <w:lang w:val="ru-RU" w:eastAsia="zh-CN" w:bidi="ar-SA"/>
    </w:rPr>
  </w:style>
  <w:style w:type="paragraph" w:styleId="HTML">
    <w:name w:val="HTML Preformatted"/>
    <w:basedOn w:val="a"/>
    <w:link w:val="HTML0"/>
    <w:rsid w:val="00A77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rsid w:val="00A779C1"/>
    <w:rPr>
      <w:rFonts w:ascii="Courier New" w:eastAsia="Times New Roman" w:hAnsi="Courier New" w:cs="Courier New"/>
      <w:sz w:val="20"/>
      <w:szCs w:val="20"/>
      <w:lang w:eastAsia="ru-RU"/>
    </w:rPr>
  </w:style>
  <w:style w:type="paragraph" w:styleId="afa">
    <w:name w:val="Title"/>
    <w:basedOn w:val="a"/>
    <w:link w:val="afb"/>
    <w:qFormat/>
    <w:rsid w:val="00A779C1"/>
    <w:pPr>
      <w:autoSpaceDE/>
      <w:autoSpaceDN/>
      <w:jc w:val="center"/>
    </w:pPr>
    <w:rPr>
      <w:b/>
      <w:sz w:val="28"/>
      <w:lang w:val="x-none" w:eastAsia="x-none"/>
    </w:rPr>
  </w:style>
  <w:style w:type="character" w:customStyle="1" w:styleId="afb">
    <w:name w:val="Название Знак"/>
    <w:basedOn w:val="a0"/>
    <w:link w:val="afa"/>
    <w:rsid w:val="00A779C1"/>
    <w:rPr>
      <w:rFonts w:ascii="Times New Roman" w:eastAsia="Times New Roman" w:hAnsi="Times New Roman" w:cs="Times New Roman"/>
      <w:b/>
      <w:sz w:val="28"/>
      <w:szCs w:val="20"/>
      <w:lang w:val="x-none" w:eastAsia="x-none"/>
    </w:rPr>
  </w:style>
  <w:style w:type="paragraph" w:customStyle="1" w:styleId="210">
    <w:name w:val="Основной текст 21"/>
    <w:basedOn w:val="a"/>
    <w:rsid w:val="00A779C1"/>
    <w:pPr>
      <w:widowControl w:val="0"/>
      <w:autoSpaceDE/>
      <w:autoSpaceDN/>
      <w:ind w:firstLine="720"/>
      <w:jc w:val="both"/>
    </w:pPr>
    <w:rPr>
      <w:rFonts w:ascii="MS Sans Serif" w:hAnsi="MS Sans Serif"/>
      <w:color w:val="000000"/>
      <w:sz w:val="24"/>
    </w:rPr>
  </w:style>
  <w:style w:type="paragraph" w:customStyle="1" w:styleId="211">
    <w:name w:val="Основной текст с отступом 21"/>
    <w:basedOn w:val="a"/>
    <w:rsid w:val="00A779C1"/>
    <w:pPr>
      <w:widowControl w:val="0"/>
      <w:autoSpaceDE/>
      <w:autoSpaceDN/>
      <w:ind w:firstLine="720"/>
      <w:jc w:val="both"/>
    </w:pPr>
    <w:rPr>
      <w:color w:val="000000"/>
      <w:sz w:val="28"/>
    </w:rPr>
  </w:style>
  <w:style w:type="paragraph" w:customStyle="1" w:styleId="310">
    <w:name w:val="Основной текст с отступом 31"/>
    <w:basedOn w:val="a"/>
    <w:rsid w:val="00A779C1"/>
    <w:pPr>
      <w:widowControl w:val="0"/>
      <w:autoSpaceDE/>
      <w:autoSpaceDN/>
      <w:ind w:firstLine="720"/>
      <w:jc w:val="both"/>
    </w:pPr>
    <w:rPr>
      <w:sz w:val="28"/>
    </w:rPr>
  </w:style>
  <w:style w:type="character" w:customStyle="1" w:styleId="FontStyle28">
    <w:name w:val="Font Style28"/>
    <w:rsid w:val="00A779C1"/>
    <w:rPr>
      <w:rFonts w:ascii="Times New Roman" w:hAnsi="Times New Roman" w:cs="Times New Roman"/>
      <w:sz w:val="22"/>
      <w:szCs w:val="22"/>
    </w:rPr>
  </w:style>
  <w:style w:type="paragraph" w:customStyle="1" w:styleId="41">
    <w:name w:val="Знак Знак4"/>
    <w:basedOn w:val="a"/>
    <w:rsid w:val="00A779C1"/>
    <w:pPr>
      <w:autoSpaceDE/>
      <w:autoSpaceDN/>
      <w:spacing w:before="100" w:beforeAutospacing="1" w:after="100" w:afterAutospacing="1"/>
    </w:pPr>
    <w:rPr>
      <w:rFonts w:ascii="Tahoma" w:hAnsi="Tahoma"/>
      <w:lang w:val="en-US" w:eastAsia="en-US"/>
    </w:rPr>
  </w:style>
  <w:style w:type="paragraph" w:styleId="afc">
    <w:name w:val="List Paragraph"/>
    <w:basedOn w:val="a"/>
    <w:uiPriority w:val="34"/>
    <w:qFormat/>
    <w:rsid w:val="00A779C1"/>
    <w:pPr>
      <w:autoSpaceDE/>
      <w:autoSpaceDN/>
      <w:spacing w:after="200" w:line="276" w:lineRule="auto"/>
      <w:ind w:left="720"/>
      <w:contextualSpacing/>
    </w:pPr>
    <w:rPr>
      <w:rFonts w:ascii="Calibri" w:hAnsi="Calibri"/>
      <w:sz w:val="22"/>
      <w:szCs w:val="22"/>
    </w:rPr>
  </w:style>
  <w:style w:type="paragraph" w:customStyle="1" w:styleId="13">
    <w:name w:val="Обычный1"/>
    <w:rsid w:val="00A779C1"/>
    <w:pPr>
      <w:spacing w:before="100" w:after="100" w:line="240" w:lineRule="auto"/>
    </w:pPr>
    <w:rPr>
      <w:rFonts w:ascii="Times New Roman" w:eastAsia="Times New Roman" w:hAnsi="Times New Roman" w:cs="Times New Roman"/>
      <w:sz w:val="24"/>
      <w:szCs w:val="20"/>
      <w:lang w:eastAsia="ru-RU"/>
    </w:rPr>
  </w:style>
  <w:style w:type="character" w:styleId="afd">
    <w:name w:val="Strong"/>
    <w:qFormat/>
    <w:rsid w:val="00A779C1"/>
    <w:rPr>
      <w:b/>
      <w:bCs/>
    </w:rPr>
  </w:style>
  <w:style w:type="character" w:customStyle="1" w:styleId="afe">
    <w:name w:val="Гипертекстовая ссылка"/>
    <w:uiPriority w:val="99"/>
    <w:rsid w:val="00A779C1"/>
    <w:rPr>
      <w:color w:val="106BBE"/>
    </w:rPr>
  </w:style>
  <w:style w:type="paragraph" w:customStyle="1" w:styleId="aff">
    <w:name w:val="Комментарий"/>
    <w:basedOn w:val="a"/>
    <w:next w:val="a"/>
    <w:uiPriority w:val="99"/>
    <w:rsid w:val="00A779C1"/>
    <w:pPr>
      <w:adjustRightInd w:val="0"/>
      <w:spacing w:before="75"/>
      <w:ind w:left="170"/>
      <w:jc w:val="both"/>
    </w:pPr>
    <w:rPr>
      <w:rFonts w:ascii="Arial" w:hAnsi="Arial" w:cs="Arial"/>
      <w:color w:val="353842"/>
      <w:sz w:val="24"/>
      <w:szCs w:val="24"/>
      <w:shd w:val="clear" w:color="auto" w:fill="F0F0F0"/>
    </w:rPr>
  </w:style>
  <w:style w:type="paragraph" w:customStyle="1" w:styleId="aff0">
    <w:name w:val="Информация об изменениях документа"/>
    <w:basedOn w:val="aff"/>
    <w:next w:val="a"/>
    <w:uiPriority w:val="99"/>
    <w:rsid w:val="00A779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garantF1://12054854.1403" TargetMode="External"/><Relationship Id="rId26" Type="http://schemas.openxmlformats.org/officeDocument/2006/relationships/hyperlink" Target="garantF1://70191366.0" TargetMode="External"/><Relationship Id="rId3" Type="http://schemas.microsoft.com/office/2007/relationships/stylesWithEffects" Target="stylesWithEffects.xml"/><Relationship Id="rId21" Type="http://schemas.openxmlformats.org/officeDocument/2006/relationships/hyperlink" Target="http://uslugi.tatar.r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garantF1://12054854.1804" TargetMode="External"/><Relationship Id="rId25" Type="http://schemas.openxmlformats.org/officeDocument/2006/relationships/hyperlink" Target="garantF1://70253464.0"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garantF1://71029192.0" TargetMode="External"/><Relationship Id="rId20" Type="http://schemas.openxmlformats.org/officeDocument/2006/relationships/hyperlink" Target="http://www.gosuslugi.ru/" TargetMode="External"/><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ksubayevo.tatar.ru" TargetMode="External"/><Relationship Id="rId24" Type="http://schemas.openxmlformats.org/officeDocument/2006/relationships/header" Target="header4.xml"/><Relationship Id="rId32" Type="http://schemas.openxmlformats.org/officeDocument/2006/relationships/hyperlink" Target="garantF1://12061615.0" TargetMode="External"/><Relationship Id="rId5" Type="http://schemas.openxmlformats.org/officeDocument/2006/relationships/webSettings" Target="webSettings.xml"/><Relationship Id="rId15" Type="http://schemas.openxmlformats.org/officeDocument/2006/relationships/hyperlink" Target="garantF1://12038258.553211" TargetMode="External"/><Relationship Id="rId23" Type="http://schemas.openxmlformats.org/officeDocument/2006/relationships/header" Target="header3.xml"/><Relationship Id="rId28" Type="http://schemas.openxmlformats.org/officeDocument/2006/relationships/header" Target="header5.xml"/><Relationship Id="rId10" Type="http://schemas.openxmlformats.org/officeDocument/2006/relationships/hyperlink" Target="http://www.chistopol.tatar.ru" TargetMode="External"/><Relationship Id="rId19" Type="http://schemas.openxmlformats.org/officeDocument/2006/relationships/hyperlink" Target="http://www.aksubayevo.tatar.ru" TargetMode="External"/><Relationship Id="rId31" Type="http://schemas.openxmlformats.org/officeDocument/2006/relationships/hyperlink" Target="consultantplus://offline/ref=B26B6A6E073857D0C774869730DC7E8581C67D0FE8E554E83B571511A596C4FCC3BC157692I7o4J" TargetMode="External"/><Relationship Id="rId4" Type="http://schemas.openxmlformats.org/officeDocument/2006/relationships/settings" Target="settings.xml"/><Relationship Id="rId9" Type="http://schemas.openxmlformats.org/officeDocument/2006/relationships/hyperlink" Target="http://www.chistopol.tatar.ru" TargetMode="External"/><Relationship Id="rId14" Type="http://schemas.openxmlformats.org/officeDocument/2006/relationships/header" Target="header2.xml"/><Relationship Id="rId22" Type="http://schemas.openxmlformats.org/officeDocument/2006/relationships/hyperlink" Target="consultantplus://offline/ref=8ED9971644EBA679FDFE8DDFC7F098B652F1DE0850FC7CCE066AEBE2C76FE32F7BD4B256DEv9K0I" TargetMode="External"/><Relationship Id="rId27" Type="http://schemas.openxmlformats.org/officeDocument/2006/relationships/hyperlink" Target="garantF1://70253464.0" TargetMode="External"/><Relationship Id="rId30" Type="http://schemas.openxmlformats.org/officeDocument/2006/relationships/hyperlink" Target="consultantplus://offline/ref=6B0B94220FF331CD34D96597388EC2D6BA22829B5B927641CF8D3422388F1AE15DB22061B29CC8i7N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56</Pages>
  <Words>13740</Words>
  <Characters>78319</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2019-03-04T08:50:00Z</cp:lastPrinted>
  <dcterms:created xsi:type="dcterms:W3CDTF">2019-04-08T11:05:00Z</dcterms:created>
  <dcterms:modified xsi:type="dcterms:W3CDTF">2019-04-17T08:41:00Z</dcterms:modified>
</cp:coreProperties>
</file>