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843046" w:rsidRPr="00A83050" w:rsidTr="00B3004F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843046" w:rsidRDefault="00843046" w:rsidP="00B3004F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843046" w:rsidRPr="00A83050" w:rsidTr="00B3004F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FF966E3" wp14:editId="1DED1E3F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843046" w:rsidRPr="000F67C0" w:rsidRDefault="00843046" w:rsidP="00B3004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843046" w:rsidRPr="000F67C0" w:rsidRDefault="00843046" w:rsidP="00B3004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М  МӨЛК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843046" w:rsidRPr="000F67C0" w:rsidRDefault="00843046" w:rsidP="00843046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843046" w:rsidRDefault="00843046" w:rsidP="00843046">
      <w:pPr>
        <w:tabs>
          <w:tab w:val="left" w:pos="7125"/>
        </w:tabs>
        <w:rPr>
          <w:b/>
          <w:bCs/>
          <w:sz w:val="28"/>
          <w:szCs w:val="28"/>
        </w:rPr>
      </w:pPr>
    </w:p>
    <w:p w:rsidR="00843046" w:rsidRDefault="00843046" w:rsidP="00843046">
      <w:pPr>
        <w:tabs>
          <w:tab w:val="left" w:pos="7125"/>
        </w:tabs>
        <w:rPr>
          <w:b/>
          <w:bCs/>
          <w:sz w:val="28"/>
          <w:szCs w:val="28"/>
        </w:rPr>
      </w:pPr>
    </w:p>
    <w:p w:rsidR="00843046" w:rsidRPr="009539D0" w:rsidRDefault="00843046" w:rsidP="00843046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843046" w:rsidRPr="009539D0" w:rsidRDefault="00843046" w:rsidP="00843046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843046" w:rsidRDefault="00843046" w:rsidP="00843046">
      <w:pPr>
        <w:tabs>
          <w:tab w:val="left" w:pos="0"/>
        </w:tabs>
        <w:rPr>
          <w:sz w:val="28"/>
          <w:szCs w:val="28"/>
        </w:rPr>
      </w:pPr>
      <w:r w:rsidRPr="009539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9539D0">
        <w:rPr>
          <w:b/>
          <w:bCs/>
          <w:i/>
          <w:sz w:val="28"/>
          <w:szCs w:val="28"/>
        </w:rPr>
        <w:t xml:space="preserve"> </w:t>
      </w:r>
      <w:r w:rsidRPr="009539D0">
        <w:rPr>
          <w:sz w:val="28"/>
          <w:szCs w:val="28"/>
          <w:u w:val="single"/>
        </w:rPr>
        <w:t xml:space="preserve">№ </w:t>
      </w:r>
      <w:r w:rsidR="00D00901">
        <w:rPr>
          <w:sz w:val="28"/>
          <w:szCs w:val="28"/>
          <w:u w:val="single"/>
        </w:rPr>
        <w:t xml:space="preserve"> </w:t>
      </w:r>
      <w:r w:rsidR="007475B0">
        <w:rPr>
          <w:sz w:val="28"/>
          <w:szCs w:val="28"/>
          <w:u w:val="single"/>
        </w:rPr>
        <w:t>1277</w:t>
      </w:r>
      <w:r w:rsidR="00D00901">
        <w:rPr>
          <w:sz w:val="28"/>
          <w:szCs w:val="28"/>
          <w:u w:val="single"/>
        </w:rPr>
        <w:t xml:space="preserve">  </w:t>
      </w:r>
      <w:r w:rsidR="007475B0">
        <w:rPr>
          <w:sz w:val="28"/>
          <w:szCs w:val="28"/>
          <w:u w:val="single"/>
        </w:rPr>
        <w:t xml:space="preserve">   </w:t>
      </w:r>
      <w:r w:rsidRPr="009539D0">
        <w:rPr>
          <w:sz w:val="28"/>
          <w:szCs w:val="28"/>
        </w:rPr>
        <w:t xml:space="preserve">                                                         </w:t>
      </w:r>
      <w:r w:rsidR="00A27CD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Pr="009539D0">
        <w:rPr>
          <w:sz w:val="28"/>
          <w:szCs w:val="28"/>
        </w:rPr>
        <w:t>«</w:t>
      </w:r>
      <w:r w:rsidR="00D00901">
        <w:rPr>
          <w:sz w:val="28"/>
          <w:szCs w:val="28"/>
          <w:u w:val="single"/>
        </w:rPr>
        <w:t xml:space="preserve">   </w:t>
      </w:r>
      <w:r w:rsidR="007475B0">
        <w:rPr>
          <w:sz w:val="28"/>
          <w:szCs w:val="28"/>
          <w:u w:val="single"/>
        </w:rPr>
        <w:t>07</w:t>
      </w:r>
      <w:r w:rsidR="00D00901">
        <w:rPr>
          <w:sz w:val="28"/>
          <w:szCs w:val="28"/>
          <w:u w:val="single"/>
        </w:rPr>
        <w:t xml:space="preserve"> </w:t>
      </w:r>
      <w:r w:rsidRPr="009539D0">
        <w:rPr>
          <w:sz w:val="28"/>
          <w:szCs w:val="28"/>
          <w:u w:val="single"/>
        </w:rPr>
        <w:t xml:space="preserve">» </w:t>
      </w:r>
      <w:r w:rsidR="00D00901">
        <w:rPr>
          <w:sz w:val="28"/>
          <w:szCs w:val="28"/>
          <w:u w:val="single"/>
        </w:rPr>
        <w:t xml:space="preserve">       </w:t>
      </w:r>
      <w:r w:rsidR="007475B0">
        <w:rPr>
          <w:sz w:val="28"/>
          <w:szCs w:val="28"/>
          <w:u w:val="single"/>
        </w:rPr>
        <w:t>11</w:t>
      </w:r>
      <w:r w:rsidR="00D00901">
        <w:rPr>
          <w:sz w:val="28"/>
          <w:szCs w:val="28"/>
          <w:u w:val="single"/>
        </w:rPr>
        <w:t xml:space="preserve">      </w:t>
      </w:r>
      <w:bookmarkStart w:id="0" w:name="_GoBack"/>
      <w:bookmarkEnd w:id="0"/>
      <w:r>
        <w:rPr>
          <w:sz w:val="28"/>
          <w:szCs w:val="28"/>
          <w:u w:val="single"/>
        </w:rPr>
        <w:t xml:space="preserve"> 2018 г.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843046" w:rsidRPr="009539D0" w:rsidRDefault="00843046" w:rsidP="00843046">
      <w:pPr>
        <w:tabs>
          <w:tab w:val="left" w:pos="0"/>
        </w:tabs>
        <w:rPr>
          <w:bCs/>
          <w:sz w:val="28"/>
          <w:szCs w:val="28"/>
        </w:rPr>
      </w:pPr>
      <w:r w:rsidRPr="009539D0">
        <w:rPr>
          <w:sz w:val="28"/>
          <w:szCs w:val="28"/>
        </w:rPr>
        <w:t xml:space="preserve">                                                </w:t>
      </w:r>
    </w:p>
    <w:p w:rsidR="004D1DC2" w:rsidRPr="00FF514A" w:rsidRDefault="00DF5362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F514A">
        <w:rPr>
          <w:color w:val="000000"/>
          <w:sz w:val="28"/>
          <w:szCs w:val="28"/>
        </w:rPr>
        <w:t xml:space="preserve">«О внесении изменений в Распоряжение </w:t>
      </w:r>
    </w:p>
    <w:p w:rsidR="004D1DC2" w:rsidRPr="00FF514A" w:rsidRDefault="00DF5362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F514A">
        <w:rPr>
          <w:color w:val="000000"/>
          <w:sz w:val="28"/>
          <w:szCs w:val="28"/>
        </w:rPr>
        <w:t>Палаты земельных</w:t>
      </w:r>
      <w:r w:rsidR="004D1DC2" w:rsidRPr="00FF514A">
        <w:rPr>
          <w:color w:val="000000"/>
          <w:sz w:val="28"/>
          <w:szCs w:val="28"/>
        </w:rPr>
        <w:t xml:space="preserve"> </w:t>
      </w:r>
      <w:r w:rsidRPr="00FF514A">
        <w:rPr>
          <w:color w:val="000000"/>
          <w:sz w:val="28"/>
          <w:szCs w:val="28"/>
        </w:rPr>
        <w:t xml:space="preserve">и имущественных отношений </w:t>
      </w:r>
    </w:p>
    <w:p w:rsidR="004D1DC2" w:rsidRPr="00FF514A" w:rsidRDefault="00DF5362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F514A">
        <w:rPr>
          <w:color w:val="000000"/>
          <w:sz w:val="28"/>
          <w:szCs w:val="28"/>
        </w:rPr>
        <w:t>Чистопольского</w:t>
      </w:r>
      <w:r w:rsidR="004D1DC2" w:rsidRPr="00FF514A">
        <w:rPr>
          <w:color w:val="000000"/>
          <w:sz w:val="28"/>
          <w:szCs w:val="28"/>
        </w:rPr>
        <w:t xml:space="preserve"> </w:t>
      </w:r>
      <w:r w:rsidRPr="00FF514A">
        <w:rPr>
          <w:color w:val="000000"/>
          <w:sz w:val="28"/>
          <w:szCs w:val="28"/>
        </w:rPr>
        <w:t>муниципального района</w:t>
      </w:r>
    </w:p>
    <w:p w:rsidR="00786053" w:rsidRPr="00FF514A" w:rsidRDefault="00DF5362" w:rsidP="0078605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F514A">
        <w:rPr>
          <w:color w:val="000000"/>
          <w:sz w:val="28"/>
          <w:szCs w:val="28"/>
        </w:rPr>
        <w:t>от 20.06.2018 г. №73</w:t>
      </w:r>
      <w:r w:rsidR="00786053" w:rsidRPr="00FF514A">
        <w:rPr>
          <w:color w:val="000000"/>
          <w:sz w:val="28"/>
          <w:szCs w:val="28"/>
        </w:rPr>
        <w:t>3</w:t>
      </w:r>
      <w:r w:rsidRPr="00FF514A">
        <w:rPr>
          <w:color w:val="000000"/>
          <w:sz w:val="28"/>
          <w:szCs w:val="28"/>
        </w:rPr>
        <w:t xml:space="preserve"> </w:t>
      </w:r>
      <w:r w:rsidR="00786053" w:rsidRPr="00FF514A">
        <w:rPr>
          <w:color w:val="000000"/>
          <w:sz w:val="28"/>
          <w:szCs w:val="28"/>
        </w:rPr>
        <w:t xml:space="preserve">«О внесении изменений </w:t>
      </w:r>
    </w:p>
    <w:p w:rsidR="00786053" w:rsidRPr="00FF514A" w:rsidRDefault="00786053" w:rsidP="0078605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F514A">
        <w:rPr>
          <w:color w:val="000000"/>
          <w:sz w:val="28"/>
          <w:szCs w:val="28"/>
        </w:rPr>
        <w:t>в Административный регламент предоставления</w:t>
      </w:r>
    </w:p>
    <w:p w:rsidR="00FF514A" w:rsidRPr="00FF514A" w:rsidRDefault="00786053" w:rsidP="0078605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F514A">
        <w:rPr>
          <w:color w:val="000000"/>
          <w:sz w:val="28"/>
          <w:szCs w:val="28"/>
        </w:rPr>
        <w:t xml:space="preserve">муниципальной услуги по передаче религиозным </w:t>
      </w:r>
    </w:p>
    <w:p w:rsidR="00786053" w:rsidRPr="00FF514A" w:rsidRDefault="00786053" w:rsidP="0078605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F514A">
        <w:rPr>
          <w:color w:val="000000"/>
          <w:sz w:val="28"/>
          <w:szCs w:val="28"/>
        </w:rPr>
        <w:t>организациям в собственность или безвозмездное</w:t>
      </w:r>
    </w:p>
    <w:p w:rsidR="00786053" w:rsidRPr="00FF514A" w:rsidRDefault="00786053" w:rsidP="0078605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F514A">
        <w:rPr>
          <w:color w:val="000000"/>
          <w:sz w:val="28"/>
          <w:szCs w:val="28"/>
        </w:rPr>
        <w:t>пользование имущества религиозного назначения</w:t>
      </w:r>
    </w:p>
    <w:p w:rsidR="00786053" w:rsidRPr="00FF514A" w:rsidRDefault="00786053" w:rsidP="0078605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F514A">
        <w:rPr>
          <w:color w:val="000000"/>
          <w:sz w:val="28"/>
          <w:szCs w:val="28"/>
        </w:rPr>
        <w:t xml:space="preserve">находящегося в муниципальной собственности, </w:t>
      </w:r>
    </w:p>
    <w:p w:rsidR="00786053" w:rsidRPr="00FF514A" w:rsidRDefault="00786053" w:rsidP="0078605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F514A">
        <w:rPr>
          <w:color w:val="000000"/>
          <w:sz w:val="28"/>
          <w:szCs w:val="28"/>
        </w:rPr>
        <w:t xml:space="preserve">утвержденный Распоряжением Палаты земельных </w:t>
      </w:r>
    </w:p>
    <w:p w:rsidR="00786053" w:rsidRPr="00FF514A" w:rsidRDefault="00786053" w:rsidP="0078605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F514A">
        <w:rPr>
          <w:color w:val="000000"/>
          <w:sz w:val="28"/>
          <w:szCs w:val="28"/>
        </w:rPr>
        <w:t xml:space="preserve">и имущественных отношений Чистопольского </w:t>
      </w:r>
    </w:p>
    <w:p w:rsidR="00786053" w:rsidRPr="00FF514A" w:rsidRDefault="00786053" w:rsidP="0078605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F514A">
        <w:rPr>
          <w:color w:val="000000"/>
          <w:sz w:val="28"/>
          <w:szCs w:val="28"/>
        </w:rPr>
        <w:t>муниципального</w:t>
      </w:r>
      <w:r w:rsidR="00720160">
        <w:rPr>
          <w:color w:val="000000"/>
          <w:sz w:val="28"/>
          <w:szCs w:val="28"/>
        </w:rPr>
        <w:t xml:space="preserve"> района от 23.06.2017 г. №1297»</w:t>
      </w:r>
    </w:p>
    <w:p w:rsidR="00786053" w:rsidRPr="00FF514A" w:rsidRDefault="00786053" w:rsidP="0078605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843046" w:rsidRPr="00FF514A" w:rsidRDefault="00843046" w:rsidP="00786053">
      <w:pPr>
        <w:shd w:val="clear" w:color="auto" w:fill="FFFFFF"/>
        <w:autoSpaceDE/>
        <w:autoSpaceDN/>
        <w:ind w:firstLine="708"/>
        <w:jc w:val="both"/>
        <w:rPr>
          <w:sz w:val="28"/>
          <w:szCs w:val="28"/>
          <w:shd w:val="clear" w:color="auto" w:fill="FFFFFF" w:themeFill="background1"/>
        </w:rPr>
      </w:pPr>
      <w:r w:rsidRPr="00FF514A">
        <w:rPr>
          <w:color w:val="000000"/>
          <w:sz w:val="28"/>
          <w:szCs w:val="28"/>
        </w:rPr>
        <w:t xml:space="preserve">В связи с внесением изменений в </w:t>
      </w:r>
      <w:r w:rsidRPr="00FF514A">
        <w:rPr>
          <w:sz w:val="28"/>
          <w:szCs w:val="28"/>
          <w:shd w:val="clear" w:color="auto" w:fill="FFFFFF" w:themeFill="background1"/>
        </w:rPr>
        <w:t>Федеральный з</w:t>
      </w:r>
      <w:r w:rsidR="00720160">
        <w:rPr>
          <w:sz w:val="28"/>
          <w:szCs w:val="28"/>
          <w:shd w:val="clear" w:color="auto" w:fill="FFFFFF" w:themeFill="background1"/>
        </w:rPr>
        <w:t>акон от 27 июля 2010 г. N210-ФЗ «</w:t>
      </w:r>
      <w:r w:rsidRPr="00FF514A">
        <w:rPr>
          <w:sz w:val="28"/>
          <w:szCs w:val="28"/>
          <w:shd w:val="clear" w:color="auto" w:fill="FFFFFF" w:themeFill="background1"/>
        </w:rPr>
        <w:t>Об организации предоставления государс</w:t>
      </w:r>
      <w:r w:rsidR="00720160">
        <w:rPr>
          <w:sz w:val="28"/>
          <w:szCs w:val="28"/>
          <w:shd w:val="clear" w:color="auto" w:fill="FFFFFF" w:themeFill="background1"/>
        </w:rPr>
        <w:t>твенных и муниципальных услуг»</w:t>
      </w:r>
    </w:p>
    <w:p w:rsidR="00825DFF" w:rsidRPr="00FF514A" w:rsidRDefault="00843046" w:rsidP="0078605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F514A">
        <w:rPr>
          <w:color w:val="000000"/>
          <w:sz w:val="28"/>
          <w:szCs w:val="28"/>
        </w:rPr>
        <w:t xml:space="preserve">1.  </w:t>
      </w:r>
      <w:r w:rsidR="00DF722B" w:rsidRPr="00FF514A">
        <w:rPr>
          <w:sz w:val="28"/>
          <w:szCs w:val="28"/>
        </w:rPr>
        <w:t>Внести изменения</w:t>
      </w:r>
      <w:r w:rsidR="00DF5362" w:rsidRPr="00FF514A">
        <w:rPr>
          <w:sz w:val="28"/>
          <w:szCs w:val="28"/>
        </w:rPr>
        <w:t xml:space="preserve"> в</w:t>
      </w:r>
      <w:r w:rsidR="00DF722B" w:rsidRPr="00FF514A">
        <w:rPr>
          <w:sz w:val="28"/>
          <w:szCs w:val="28"/>
        </w:rPr>
        <w:t xml:space="preserve"> </w:t>
      </w:r>
      <w:r w:rsidR="00786053" w:rsidRPr="00FF514A">
        <w:rPr>
          <w:color w:val="000000"/>
          <w:sz w:val="28"/>
          <w:szCs w:val="28"/>
        </w:rPr>
        <w:t>Распоряжение Палаты земельных и имущественных отношений Чистопольского муниципального района от 20.06.2018 г. №733 «О внесении изменений в Административный регламент предоставления муниципальной услуги по передаче религиозным организациям в собственность или безвозмездное пользование имущества религиозного назначения находящегося в муниципальной собственности, утвержденный Распоряжением Палаты земельных и имущественных отношений Чистопольского муниципального района от 23.06.2017 г. №1297»</w:t>
      </w:r>
      <w:r w:rsidR="00DF5362" w:rsidRPr="00FF514A">
        <w:rPr>
          <w:sz w:val="28"/>
          <w:szCs w:val="28"/>
        </w:rPr>
        <w:t>:</w:t>
      </w:r>
    </w:p>
    <w:p w:rsidR="00843046" w:rsidRPr="00FF514A" w:rsidRDefault="00825DFF" w:rsidP="00D00901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 w:rsidRPr="00FF514A">
        <w:rPr>
          <w:sz w:val="28"/>
          <w:szCs w:val="28"/>
        </w:rPr>
        <w:t>1.</w:t>
      </w:r>
      <w:r w:rsidR="00D4213A" w:rsidRPr="00FF514A">
        <w:rPr>
          <w:sz w:val="28"/>
          <w:szCs w:val="28"/>
        </w:rPr>
        <w:t>2</w:t>
      </w:r>
      <w:r w:rsidRPr="00FF514A">
        <w:rPr>
          <w:sz w:val="28"/>
          <w:szCs w:val="28"/>
        </w:rPr>
        <w:t>.</w:t>
      </w:r>
      <w:r w:rsidR="00DF5362" w:rsidRPr="00FF514A">
        <w:rPr>
          <w:sz w:val="28"/>
          <w:szCs w:val="28"/>
        </w:rPr>
        <w:t xml:space="preserve"> Во втором абзаце п.1.</w:t>
      </w:r>
      <w:r w:rsidR="004D1DC2" w:rsidRPr="00FF514A">
        <w:rPr>
          <w:sz w:val="28"/>
          <w:szCs w:val="28"/>
        </w:rPr>
        <w:t>3</w:t>
      </w:r>
      <w:r w:rsidR="00DF5362" w:rsidRPr="00FF514A">
        <w:rPr>
          <w:sz w:val="28"/>
          <w:szCs w:val="28"/>
        </w:rPr>
        <w:t xml:space="preserve"> после  предложения «5.1. Заявитель может обратиться с жалобой в следующих случаях:» предложение «1) нарушение срока регистрации запроса о предоставлении муниципальной услуги, запроса» заменить на предложение «</w:t>
      </w:r>
      <w:r w:rsidR="00DF5362" w:rsidRPr="00FF514A">
        <w:rPr>
          <w:color w:val="000000"/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</w:t>
      </w:r>
      <w:r w:rsidR="00DF5362" w:rsidRPr="00FF514A">
        <w:rPr>
          <w:sz w:val="28"/>
          <w:szCs w:val="28"/>
        </w:rPr>
        <w:t xml:space="preserve"> </w:t>
      </w:r>
      <w:r w:rsidR="00DF5362" w:rsidRPr="00FF514A">
        <w:rPr>
          <w:color w:val="000000"/>
          <w:sz w:val="28"/>
          <w:szCs w:val="28"/>
        </w:rPr>
        <w:t>Федерального закона от 27 июля 2010 г. N210-ФЗ</w:t>
      </w:r>
      <w:r w:rsidR="00720160">
        <w:rPr>
          <w:color w:val="000000"/>
          <w:sz w:val="28"/>
          <w:szCs w:val="28"/>
        </w:rPr>
        <w:t xml:space="preserve"> «</w:t>
      </w:r>
      <w:r w:rsidR="00DF5362" w:rsidRPr="00FF514A">
        <w:rPr>
          <w:color w:val="000000"/>
          <w:sz w:val="28"/>
          <w:szCs w:val="28"/>
        </w:rPr>
        <w:t>Об организации предоставления госуда</w:t>
      </w:r>
      <w:r w:rsidR="00720160">
        <w:rPr>
          <w:color w:val="000000"/>
          <w:sz w:val="28"/>
          <w:szCs w:val="28"/>
        </w:rPr>
        <w:t>рственных и муниципальных услуг</w:t>
      </w:r>
      <w:r w:rsidR="00DF5362" w:rsidRPr="00FF514A">
        <w:rPr>
          <w:color w:val="000000"/>
          <w:sz w:val="28"/>
          <w:szCs w:val="28"/>
        </w:rPr>
        <w:t>»</w:t>
      </w:r>
      <w:r w:rsidR="00D00901" w:rsidRPr="00FF514A">
        <w:rPr>
          <w:color w:val="000000"/>
          <w:sz w:val="28"/>
          <w:szCs w:val="28"/>
        </w:rPr>
        <w:t>.</w:t>
      </w:r>
    </w:p>
    <w:p w:rsidR="00843046" w:rsidRPr="00FF514A" w:rsidRDefault="00843046" w:rsidP="00796766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 w:rsidRPr="00FF514A">
        <w:rPr>
          <w:color w:val="000000"/>
          <w:sz w:val="28"/>
          <w:szCs w:val="28"/>
        </w:rPr>
        <w:t xml:space="preserve">2. Контроль за исполнением настоящего </w:t>
      </w:r>
      <w:r w:rsidR="00796766" w:rsidRPr="00FF514A">
        <w:rPr>
          <w:color w:val="000000"/>
          <w:sz w:val="28"/>
          <w:szCs w:val="28"/>
        </w:rPr>
        <w:t>распоряжения оставляю за собой.</w:t>
      </w:r>
    </w:p>
    <w:p w:rsidR="00AF2C9A" w:rsidRPr="00796766" w:rsidRDefault="00D00901" w:rsidP="00796766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="00843046" w:rsidRPr="000E08F2">
        <w:rPr>
          <w:color w:val="000000"/>
          <w:sz w:val="28"/>
          <w:szCs w:val="28"/>
        </w:rPr>
        <w:t xml:space="preserve">                                                                </w:t>
      </w:r>
      <w:r w:rsidR="005659CC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 xml:space="preserve">М.Ю. Исхакова </w:t>
      </w:r>
    </w:p>
    <w:sectPr w:rsidR="00AF2C9A" w:rsidRPr="00796766" w:rsidSect="00825DFF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46"/>
    <w:rsid w:val="00081DF3"/>
    <w:rsid w:val="00437FA6"/>
    <w:rsid w:val="00444B4B"/>
    <w:rsid w:val="004621BE"/>
    <w:rsid w:val="004D1DC2"/>
    <w:rsid w:val="005659CC"/>
    <w:rsid w:val="005C17C5"/>
    <w:rsid w:val="00720160"/>
    <w:rsid w:val="007475B0"/>
    <w:rsid w:val="00786053"/>
    <w:rsid w:val="00796766"/>
    <w:rsid w:val="00825DFF"/>
    <w:rsid w:val="00843046"/>
    <w:rsid w:val="00864700"/>
    <w:rsid w:val="008B5EB9"/>
    <w:rsid w:val="00A20108"/>
    <w:rsid w:val="00A27CD7"/>
    <w:rsid w:val="00AE7012"/>
    <w:rsid w:val="00AF2C9A"/>
    <w:rsid w:val="00C94AAA"/>
    <w:rsid w:val="00D00901"/>
    <w:rsid w:val="00D4213A"/>
    <w:rsid w:val="00DF5362"/>
    <w:rsid w:val="00DF722B"/>
    <w:rsid w:val="00F57D94"/>
    <w:rsid w:val="00FF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84304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430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84304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430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BAE35-CF8C-46B8-95A2-494C5B18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2018-06-14T08:18:00Z</cp:lastPrinted>
  <dcterms:created xsi:type="dcterms:W3CDTF">2018-10-12T07:51:00Z</dcterms:created>
  <dcterms:modified xsi:type="dcterms:W3CDTF">2018-11-07T12:14:00Z</dcterms:modified>
</cp:coreProperties>
</file>