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74" w:rsidRDefault="006C0774" w:rsidP="006C0774">
      <w:pPr>
        <w:pStyle w:val="a4"/>
        <w:ind w:right="3060"/>
        <w:jc w:val="both"/>
        <w:rPr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64BBFC" wp14:editId="038C7EFA">
            <wp:simplePos x="0" y="0"/>
            <wp:positionH relativeFrom="column">
              <wp:posOffset>-594995</wp:posOffset>
            </wp:positionH>
            <wp:positionV relativeFrom="paragraph">
              <wp:posOffset>-913765</wp:posOffset>
            </wp:positionV>
            <wp:extent cx="6990715" cy="230632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30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774" w:rsidRDefault="006C0774" w:rsidP="006C0774">
      <w:pPr>
        <w:rPr>
          <w:szCs w:val="28"/>
        </w:rPr>
      </w:pPr>
    </w:p>
    <w:p w:rsidR="006C0774" w:rsidRDefault="006C0774" w:rsidP="006C0774">
      <w:pPr>
        <w:rPr>
          <w:szCs w:val="28"/>
        </w:rPr>
      </w:pPr>
    </w:p>
    <w:p w:rsidR="006C0774" w:rsidRDefault="006C0774" w:rsidP="006C0774">
      <w:pPr>
        <w:rPr>
          <w:szCs w:val="28"/>
        </w:rPr>
      </w:pPr>
    </w:p>
    <w:p w:rsidR="006C0774" w:rsidRPr="006C0774" w:rsidRDefault="006C0774" w:rsidP="006C077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6C0774" w:rsidRPr="006C0774" w:rsidTr="006C0774">
        <w:trPr>
          <w:trHeight w:val="426"/>
        </w:trPr>
        <w:tc>
          <w:tcPr>
            <w:tcW w:w="5954" w:type="dxa"/>
            <w:gridSpan w:val="3"/>
            <w:hideMark/>
          </w:tcPr>
          <w:p w:rsidR="006C0774" w:rsidRPr="006C0774" w:rsidRDefault="006C0774" w:rsidP="006C077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6C0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№  </w:t>
            </w:r>
            <w:r w:rsidRPr="006C0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27/1</w:t>
            </w:r>
          </w:p>
        </w:tc>
        <w:tc>
          <w:tcPr>
            <w:tcW w:w="4534" w:type="dxa"/>
            <w:gridSpan w:val="3"/>
            <w:hideMark/>
          </w:tcPr>
          <w:p w:rsidR="006C0774" w:rsidRPr="006C0774" w:rsidRDefault="006C0774" w:rsidP="006C077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6C0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от </w:t>
            </w:r>
            <w:r w:rsidRPr="006C0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 декабря 2017 года</w:t>
            </w:r>
          </w:p>
        </w:tc>
      </w:tr>
      <w:tr w:rsidR="006C0774" w:rsidRPr="006C0774" w:rsidTr="006C0774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6C0774" w:rsidRPr="006C0774" w:rsidRDefault="006C0774" w:rsidP="006C077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val="en-US" w:bidi="en-US"/>
              </w:rPr>
            </w:pPr>
            <w:r w:rsidRPr="006C077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         Решение</w:t>
            </w:r>
          </w:p>
        </w:tc>
        <w:tc>
          <w:tcPr>
            <w:tcW w:w="3757" w:type="dxa"/>
            <w:gridSpan w:val="2"/>
          </w:tcPr>
          <w:p w:rsidR="006C0774" w:rsidRPr="006C0774" w:rsidRDefault="006C0774" w:rsidP="006C077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val="en-US" w:bidi="en-US"/>
              </w:rPr>
            </w:pPr>
          </w:p>
        </w:tc>
        <w:tc>
          <w:tcPr>
            <w:tcW w:w="3283" w:type="dxa"/>
            <w:hideMark/>
          </w:tcPr>
          <w:p w:rsidR="006C0774" w:rsidRPr="006C0774" w:rsidRDefault="006C0774" w:rsidP="006C077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val="en-US" w:bidi="en-US"/>
              </w:rPr>
            </w:pPr>
            <w:r w:rsidRPr="006C077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             </w:t>
            </w:r>
            <w:proofErr w:type="spellStart"/>
            <w:r w:rsidRPr="006C077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Карар</w:t>
            </w:r>
            <w:proofErr w:type="spellEnd"/>
          </w:p>
        </w:tc>
      </w:tr>
    </w:tbl>
    <w:p w:rsidR="006C0774" w:rsidRDefault="006C0774" w:rsidP="006C0774">
      <w:pPr>
        <w:pStyle w:val="a4"/>
        <w:ind w:right="55"/>
        <w:rPr>
          <w:rFonts w:eastAsia="Times New Roman"/>
          <w:sz w:val="28"/>
          <w:szCs w:val="28"/>
          <w:lang w:bidi="en-US"/>
        </w:rPr>
      </w:pPr>
    </w:p>
    <w:p w:rsidR="006F75FE" w:rsidRPr="00B075AE" w:rsidRDefault="006F75FE" w:rsidP="00B07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B075AE">
        <w:rPr>
          <w:rFonts w:ascii="Times New Roman" w:hAnsi="Times New Roman" w:cs="Times New Roman"/>
          <w:sz w:val="28"/>
          <w:szCs w:val="28"/>
        </w:rPr>
        <w:t>О прогнозе социально-экономического</w:t>
      </w:r>
    </w:p>
    <w:p w:rsidR="006F75FE" w:rsidRPr="00B075AE" w:rsidRDefault="006F75FE" w:rsidP="00B07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B075AE">
        <w:rPr>
          <w:rFonts w:ascii="Times New Roman" w:hAnsi="Times New Roman" w:cs="Times New Roman"/>
          <w:sz w:val="28"/>
          <w:szCs w:val="28"/>
        </w:rPr>
        <w:t>развития Чистопольского муниципального</w:t>
      </w:r>
    </w:p>
    <w:p w:rsidR="006F75FE" w:rsidRPr="00B075AE" w:rsidRDefault="006F75FE" w:rsidP="00B07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B075AE">
        <w:rPr>
          <w:rFonts w:ascii="Times New Roman" w:hAnsi="Times New Roman" w:cs="Times New Roman"/>
          <w:sz w:val="28"/>
          <w:szCs w:val="28"/>
        </w:rPr>
        <w:t>района на 201</w:t>
      </w:r>
      <w:r w:rsidR="000D69F6" w:rsidRPr="00B075AE">
        <w:rPr>
          <w:rFonts w:ascii="Times New Roman" w:hAnsi="Times New Roman" w:cs="Times New Roman"/>
          <w:sz w:val="28"/>
          <w:szCs w:val="28"/>
        </w:rPr>
        <w:t>8</w:t>
      </w:r>
      <w:r w:rsidRPr="00B075AE">
        <w:rPr>
          <w:rFonts w:ascii="Times New Roman" w:hAnsi="Times New Roman" w:cs="Times New Roman"/>
          <w:sz w:val="28"/>
          <w:szCs w:val="28"/>
        </w:rPr>
        <w:t>-20</w:t>
      </w:r>
      <w:r w:rsidR="000D69F6" w:rsidRPr="00B075AE">
        <w:rPr>
          <w:rFonts w:ascii="Times New Roman" w:hAnsi="Times New Roman" w:cs="Times New Roman"/>
          <w:sz w:val="28"/>
          <w:szCs w:val="28"/>
        </w:rPr>
        <w:t>20</w:t>
      </w:r>
      <w:r w:rsidRPr="00B075A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6F75FE" w:rsidRDefault="006F75FE" w:rsidP="006F75F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F75FE" w:rsidRDefault="006F75FE" w:rsidP="00A512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и обсудив доклад первого заместителя руководителя Исполнительного комитета Чистопольского муниципального района по экономическим вопросам </w:t>
      </w:r>
      <w:r w:rsidR="000D69F6">
        <w:rPr>
          <w:rFonts w:ascii="Times New Roman" w:hAnsi="Times New Roman" w:cs="Times New Roman"/>
          <w:sz w:val="28"/>
        </w:rPr>
        <w:t>Шурыгина В.Е.</w:t>
      </w:r>
      <w:r>
        <w:rPr>
          <w:rFonts w:ascii="Times New Roman" w:hAnsi="Times New Roman" w:cs="Times New Roman"/>
          <w:sz w:val="28"/>
        </w:rPr>
        <w:t xml:space="preserve">, Совет Чистопольского муниципального района </w:t>
      </w:r>
    </w:p>
    <w:p w:rsidR="006F75FE" w:rsidRDefault="006F75FE" w:rsidP="00A5129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B075AE" w:rsidRPr="00B075AE" w:rsidRDefault="00B075AE" w:rsidP="00A512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</w:rPr>
      </w:pPr>
    </w:p>
    <w:p w:rsidR="006F75FE" w:rsidRDefault="00745F0E" w:rsidP="00A1101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>
        <w:rPr>
          <w:rFonts w:ascii="Times New Roman" w:hAnsi="Times New Roman" w:cs="Times New Roman"/>
          <w:sz w:val="28"/>
        </w:rPr>
        <w:t>рогноз</w:t>
      </w:r>
      <w:r>
        <w:rPr>
          <w:rFonts w:ascii="Times New Roman" w:hAnsi="Times New Roman" w:cs="Times New Roman"/>
          <w:sz w:val="28"/>
        </w:rPr>
        <w:t>а</w:t>
      </w:r>
      <w:r w:rsidR="006F75FE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201</w:t>
      </w:r>
      <w:r w:rsidR="000D69F6">
        <w:rPr>
          <w:rFonts w:ascii="Times New Roman" w:hAnsi="Times New Roman" w:cs="Times New Roman"/>
          <w:sz w:val="28"/>
        </w:rPr>
        <w:t>8</w:t>
      </w:r>
      <w:r w:rsidR="006F75FE">
        <w:rPr>
          <w:rFonts w:ascii="Times New Roman" w:hAnsi="Times New Roman" w:cs="Times New Roman"/>
          <w:sz w:val="28"/>
        </w:rPr>
        <w:t>-20</w:t>
      </w:r>
      <w:r w:rsidR="000D69F6">
        <w:rPr>
          <w:rFonts w:ascii="Times New Roman" w:hAnsi="Times New Roman" w:cs="Times New Roman"/>
          <w:sz w:val="28"/>
        </w:rPr>
        <w:t>20</w:t>
      </w:r>
      <w:r w:rsidR="006F75FE">
        <w:rPr>
          <w:rFonts w:ascii="Times New Roman" w:hAnsi="Times New Roman" w:cs="Times New Roman"/>
          <w:sz w:val="28"/>
        </w:rPr>
        <w:t xml:space="preserve"> годы</w:t>
      </w:r>
      <w:r>
        <w:rPr>
          <w:rFonts w:ascii="Times New Roman" w:hAnsi="Times New Roman" w:cs="Times New Roman"/>
          <w:sz w:val="28"/>
        </w:rPr>
        <w:t>, согласно приложению</w:t>
      </w:r>
      <w:r w:rsidR="006F75FE">
        <w:rPr>
          <w:rFonts w:ascii="Times New Roman" w:hAnsi="Times New Roman" w:cs="Times New Roman"/>
          <w:sz w:val="28"/>
        </w:rPr>
        <w:t>.</w:t>
      </w:r>
    </w:p>
    <w:p w:rsidR="00745F0E" w:rsidRDefault="00745F0E" w:rsidP="00A1101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Поручить </w:t>
      </w:r>
      <w:r w:rsidR="006F75FE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>
        <w:rPr>
          <w:rFonts w:ascii="Times New Roman" w:hAnsi="Times New Roman" w:cs="Times New Roman"/>
          <w:sz w:val="28"/>
        </w:rPr>
        <w:t xml:space="preserve"> обеспечить</w:t>
      </w:r>
      <w:proofErr w:type="gramEnd"/>
      <w:r>
        <w:rPr>
          <w:rFonts w:ascii="Times New Roman" w:hAnsi="Times New Roman" w:cs="Times New Roman"/>
          <w:sz w:val="28"/>
        </w:rPr>
        <w:t xml:space="preserve"> комплексное социально-экономическое развитие района, улучшение условий жизнедеятельности населения.</w:t>
      </w:r>
    </w:p>
    <w:p w:rsidR="006F75FE" w:rsidRPr="00745F0E" w:rsidRDefault="00745F0E" w:rsidP="00A1101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45F0E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745F0E">
        <w:rPr>
          <w:rFonts w:ascii="Times New Roman" w:hAnsi="Times New Roman" w:cs="Times New Roman"/>
          <w:sz w:val="28"/>
        </w:rPr>
        <w:t>, предприяти</w:t>
      </w:r>
      <w:r w:rsidRPr="00745F0E">
        <w:rPr>
          <w:rFonts w:ascii="Times New Roman" w:hAnsi="Times New Roman" w:cs="Times New Roman"/>
          <w:sz w:val="28"/>
        </w:rPr>
        <w:t>ям</w:t>
      </w:r>
      <w:r w:rsidR="006F75FE" w:rsidRPr="00745F0E">
        <w:rPr>
          <w:rFonts w:ascii="Times New Roman" w:hAnsi="Times New Roman" w:cs="Times New Roman"/>
          <w:sz w:val="28"/>
        </w:rPr>
        <w:t xml:space="preserve"> </w:t>
      </w:r>
      <w:r w:rsidR="00A10227" w:rsidRPr="00745F0E">
        <w:rPr>
          <w:rFonts w:ascii="Times New Roman" w:hAnsi="Times New Roman" w:cs="Times New Roman"/>
          <w:sz w:val="28"/>
        </w:rPr>
        <w:t>всех форм собственности</w:t>
      </w:r>
      <w:r w:rsidRPr="00745F0E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2018-2020 годы, согласно приложению.</w:t>
      </w:r>
    </w:p>
    <w:p w:rsidR="00A10227" w:rsidRDefault="00745F0E" w:rsidP="00A1101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Опубликовать настоящее решение на официальном сайте Чистопольского муниципального района.</w:t>
      </w:r>
    </w:p>
    <w:p w:rsidR="00745F0E" w:rsidRPr="00A1101C" w:rsidRDefault="00A1101C" w:rsidP="00A1101C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 w:rsidR="004E4D4C" w:rsidRPr="00A1101C">
        <w:rPr>
          <w:rFonts w:ascii="Times New Roman" w:hAnsi="Times New Roman" w:cs="Times New Roman"/>
          <w:sz w:val="28"/>
        </w:rPr>
        <w:t>Контроль за</w:t>
      </w:r>
      <w:proofErr w:type="gramEnd"/>
      <w:r w:rsidR="004E4D4C" w:rsidRPr="00A1101C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Чистопольского муниципального райо</w:t>
      </w:r>
      <w:r w:rsidR="00247C10" w:rsidRPr="00A1101C">
        <w:rPr>
          <w:rFonts w:ascii="Times New Roman" w:hAnsi="Times New Roman" w:cs="Times New Roman"/>
          <w:sz w:val="28"/>
        </w:rPr>
        <w:t>на по бюджету и прогнозированию и комиссию</w:t>
      </w:r>
      <w:r w:rsidR="00247C10" w:rsidRPr="00A11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7C10" w:rsidRPr="00A1101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вопросам промышленности, предпринимательства и развития малого бизнеса</w:t>
      </w:r>
      <w:r w:rsidR="00247C10" w:rsidRPr="00A1101C">
        <w:rPr>
          <w:rFonts w:ascii="Times New Roman" w:hAnsi="Times New Roman" w:cs="Times New Roman"/>
          <w:sz w:val="32"/>
        </w:rPr>
        <w:t>.</w:t>
      </w:r>
    </w:p>
    <w:p w:rsidR="00745F0E" w:rsidRDefault="00745F0E" w:rsidP="00A512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45F0E" w:rsidRPr="00745F0E" w:rsidRDefault="00745F0E" w:rsidP="00A512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0227" w:rsidRDefault="00A10227" w:rsidP="00A512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Чистопольского</w:t>
      </w:r>
    </w:p>
    <w:p w:rsidR="00A10227" w:rsidRPr="006F75FE" w:rsidRDefault="00A10227" w:rsidP="00A512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                                                                      </w:t>
      </w:r>
      <w:r w:rsidR="00B075A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Д.А.</w:t>
      </w:r>
      <w:r w:rsidR="00B075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Иванов</w:t>
      </w:r>
    </w:p>
    <w:sectPr w:rsidR="00A10227" w:rsidRPr="006F75FE" w:rsidSect="006F7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E"/>
    <w:rsid w:val="000D69F6"/>
    <w:rsid w:val="00247C10"/>
    <w:rsid w:val="002A44F6"/>
    <w:rsid w:val="0045636C"/>
    <w:rsid w:val="004E4D4C"/>
    <w:rsid w:val="0057424B"/>
    <w:rsid w:val="006C0774"/>
    <w:rsid w:val="006F75FE"/>
    <w:rsid w:val="00745F0E"/>
    <w:rsid w:val="00A10227"/>
    <w:rsid w:val="00A1101C"/>
    <w:rsid w:val="00A51295"/>
    <w:rsid w:val="00AF5BC0"/>
    <w:rsid w:val="00B0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B075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B075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1</cp:lastModifiedBy>
  <cp:revision>10</cp:revision>
  <cp:lastPrinted>2017-12-15T11:37:00Z</cp:lastPrinted>
  <dcterms:created xsi:type="dcterms:W3CDTF">2016-10-28T08:19:00Z</dcterms:created>
  <dcterms:modified xsi:type="dcterms:W3CDTF">2017-12-15T11:38:00Z</dcterms:modified>
</cp:coreProperties>
</file>