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9B" w:rsidRDefault="00A8029B" w:rsidP="00A8029B">
      <w:pPr>
        <w:pStyle w:val="a3"/>
        <w:ind w:right="3060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-765810</wp:posOffset>
            </wp:positionV>
            <wp:extent cx="7091045" cy="2306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4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29B" w:rsidRDefault="00A8029B" w:rsidP="00A8029B">
      <w:pPr>
        <w:pStyle w:val="a3"/>
        <w:ind w:right="3060"/>
        <w:jc w:val="both"/>
        <w:rPr>
          <w:szCs w:val="28"/>
        </w:rPr>
      </w:pPr>
    </w:p>
    <w:p w:rsidR="00A8029B" w:rsidRDefault="00A8029B" w:rsidP="00A8029B">
      <w:pPr>
        <w:pStyle w:val="a3"/>
        <w:ind w:right="3060"/>
        <w:jc w:val="both"/>
        <w:rPr>
          <w:szCs w:val="28"/>
        </w:rPr>
      </w:pPr>
    </w:p>
    <w:p w:rsidR="00A8029B" w:rsidRDefault="00A8029B" w:rsidP="00A8029B">
      <w:pPr>
        <w:pStyle w:val="a3"/>
        <w:ind w:right="3060"/>
        <w:jc w:val="both"/>
        <w:rPr>
          <w:szCs w:val="28"/>
        </w:rPr>
      </w:pPr>
    </w:p>
    <w:p w:rsidR="00A8029B" w:rsidRDefault="00A8029B" w:rsidP="00A8029B">
      <w:pPr>
        <w:pStyle w:val="a3"/>
        <w:ind w:right="3060"/>
        <w:jc w:val="both"/>
        <w:rPr>
          <w:szCs w:val="28"/>
        </w:rPr>
      </w:pPr>
    </w:p>
    <w:p w:rsidR="00A8029B" w:rsidRDefault="00A8029B" w:rsidP="00A8029B">
      <w:pPr>
        <w:pStyle w:val="a3"/>
        <w:ind w:right="3060"/>
        <w:jc w:val="both"/>
        <w:rPr>
          <w:szCs w:val="28"/>
        </w:rPr>
      </w:pPr>
    </w:p>
    <w:p w:rsidR="00A8029B" w:rsidRDefault="00A8029B" w:rsidP="00A8029B">
      <w:pPr>
        <w:rPr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A8029B" w:rsidRPr="00A8029B" w:rsidTr="00F25084">
        <w:trPr>
          <w:trHeight w:val="426"/>
        </w:trPr>
        <w:tc>
          <w:tcPr>
            <w:tcW w:w="5954" w:type="dxa"/>
            <w:gridSpan w:val="3"/>
            <w:hideMark/>
          </w:tcPr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sz w:val="2"/>
              </w:rPr>
            </w:pPr>
          </w:p>
          <w:p w:rsidR="00A8029B" w:rsidRPr="00A8029B" w:rsidRDefault="00A8029B" w:rsidP="00DA03D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029B">
              <w:rPr>
                <w:rFonts w:ascii="Times New Roman" w:hAnsi="Times New Roman" w:cs="Times New Roman"/>
                <w:b/>
                <w:sz w:val="28"/>
              </w:rPr>
              <w:t xml:space="preserve">              №   </w:t>
            </w:r>
            <w:r w:rsidRPr="00A8029B">
              <w:rPr>
                <w:rFonts w:ascii="Times New Roman" w:hAnsi="Times New Roman" w:cs="Times New Roman"/>
                <w:b/>
                <w:sz w:val="28"/>
                <w:u w:val="single"/>
              </w:rPr>
              <w:t>25/</w:t>
            </w:r>
            <w:r w:rsidR="00DA03DE">
              <w:rPr>
                <w:rFonts w:ascii="Times New Roman" w:hAnsi="Times New Roman" w:cs="Times New Roman"/>
                <w:b/>
                <w:sz w:val="28"/>
                <w:u w:val="single"/>
              </w:rPr>
              <w:t>7</w:t>
            </w:r>
            <w:bookmarkStart w:id="0" w:name="_GoBack"/>
            <w:bookmarkEnd w:id="0"/>
          </w:p>
        </w:tc>
        <w:tc>
          <w:tcPr>
            <w:tcW w:w="4534" w:type="dxa"/>
            <w:gridSpan w:val="3"/>
            <w:hideMark/>
          </w:tcPr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sz w:val="2"/>
              </w:rPr>
            </w:pPr>
          </w:p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029B">
              <w:rPr>
                <w:rFonts w:ascii="Times New Roman" w:hAnsi="Times New Roman" w:cs="Times New Roman"/>
                <w:b/>
                <w:sz w:val="28"/>
              </w:rPr>
              <w:t xml:space="preserve">             от </w:t>
            </w:r>
            <w:r w:rsidRPr="00A8029B">
              <w:rPr>
                <w:rFonts w:ascii="Times New Roman" w:hAnsi="Times New Roman" w:cs="Times New Roman"/>
                <w:b/>
                <w:sz w:val="28"/>
                <w:u w:val="single"/>
              </w:rPr>
              <w:t>04 октября 2017 года</w:t>
            </w:r>
          </w:p>
        </w:tc>
      </w:tr>
      <w:tr w:rsidR="00A8029B" w:rsidRPr="00A8029B" w:rsidTr="00F25084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8029B"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  <w:r w:rsidRPr="00A8029B">
              <w:rPr>
                <w:rFonts w:ascii="Times New Roman" w:hAnsi="Times New Roman" w:cs="Times New Roman"/>
                <w:b/>
                <w:i/>
                <w:sz w:val="32"/>
              </w:rPr>
              <w:t>Решение</w:t>
            </w:r>
          </w:p>
        </w:tc>
        <w:tc>
          <w:tcPr>
            <w:tcW w:w="3757" w:type="dxa"/>
            <w:gridSpan w:val="2"/>
          </w:tcPr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3" w:type="dxa"/>
            <w:hideMark/>
          </w:tcPr>
          <w:p w:rsidR="00A8029B" w:rsidRPr="00A8029B" w:rsidRDefault="00A8029B" w:rsidP="00A8029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A8029B">
              <w:rPr>
                <w:rFonts w:ascii="Times New Roman" w:hAnsi="Times New Roman" w:cs="Times New Roman"/>
                <w:b/>
                <w:sz w:val="28"/>
              </w:rPr>
              <w:t xml:space="preserve">              </w:t>
            </w:r>
            <w:proofErr w:type="spellStart"/>
            <w:r w:rsidRPr="00A8029B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CB6A3E" w:rsidRPr="00A8029B" w:rsidRDefault="00CB6A3E" w:rsidP="00CB6A3E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CB6A3E" w:rsidRPr="00BC2E65" w:rsidRDefault="00A8029B" w:rsidP="00CB6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6A3E"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 Совета </w:t>
      </w:r>
    </w:p>
    <w:p w:rsidR="00CB6A3E" w:rsidRPr="00BC2E65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Чистопольского муниципального района </w:t>
      </w:r>
    </w:p>
    <w:p w:rsidR="00CB6A3E" w:rsidRPr="00BC2E65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октября 2015 г. № 2/2 «Об образовании </w:t>
      </w:r>
    </w:p>
    <w:p w:rsidR="00CB6A3E" w:rsidRPr="00BC2E65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постоянных депутатских комиссий </w:t>
      </w:r>
    </w:p>
    <w:p w:rsidR="00CB6A3E" w:rsidRPr="00BC2E65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района»</w:t>
      </w:r>
    </w:p>
    <w:p w:rsidR="00CB6A3E" w:rsidRPr="00BC2E65" w:rsidRDefault="00CB6A3E" w:rsidP="00CB6A3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CB6A3E" w:rsidRPr="00BC2E65" w:rsidRDefault="00CB6A3E" w:rsidP="00CB6A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</w:p>
    <w:p w:rsidR="00CB6A3E" w:rsidRPr="00BC2E65" w:rsidRDefault="00CB6A3E" w:rsidP="00CB6A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CB6A3E" w:rsidRPr="00BC2E65" w:rsidRDefault="00CB6A3E" w:rsidP="00CB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CB6A3E" w:rsidRPr="007A2C46" w:rsidRDefault="00CB6A3E" w:rsidP="00CB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CB6A3E" w:rsidRPr="00BC2E65" w:rsidRDefault="00CB6A3E" w:rsidP="00CB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CB6A3E" w:rsidRPr="00BC2E65" w:rsidRDefault="00CB6A3E" w:rsidP="00CB6A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CB6A3E" w:rsidRPr="00BC2E65" w:rsidRDefault="00CB6A3E" w:rsidP="00CB6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состав комиссии п</w:t>
      </w:r>
      <w:r w:rsidRPr="00BC2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вопросам сельского хозяйства, экологии и охраны природных ресурсов</w:t>
      </w: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Чистопольского муниципального района, утвержденны</w:t>
      </w:r>
      <w:r w:rsidR="00A124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2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Чистопольского муниципального района от 23 октября 2015 г. № 2/2 «Об образовании постоянных депутатских комиссий Чистопольского муниципального района» </w:t>
      </w:r>
      <w:r w:rsidRPr="00BC2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 изложив в следующей редакции:</w:t>
      </w:r>
    </w:p>
    <w:p w:rsidR="00CB6A3E" w:rsidRPr="00CB6A3E" w:rsidRDefault="00A1240A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B6A3E" w:rsidRPr="00CB6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CB6A3E" w:rsidRPr="00CB6A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 вопросам сельского хозяйства, экологии </w:t>
      </w:r>
    </w:p>
    <w:p w:rsidR="00CB6A3E" w:rsidRPr="00CB6A3E" w:rsidRDefault="00CB6A3E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B6A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 охраны природных ресурсов:</w:t>
      </w:r>
    </w:p>
    <w:p w:rsidR="00CB6A3E" w:rsidRPr="00A8029B" w:rsidRDefault="00CB6A3E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</w:p>
    <w:tbl>
      <w:tblPr>
        <w:tblW w:w="9360" w:type="dxa"/>
        <w:tblInd w:w="468" w:type="dxa"/>
        <w:tblLook w:val="04A0" w:firstRow="1" w:lastRow="0" w:firstColumn="1" w:lastColumn="0" w:noHBand="0" w:noVBand="1"/>
      </w:tblPr>
      <w:tblGrid>
        <w:gridCol w:w="540"/>
        <w:gridCol w:w="2520"/>
        <w:gridCol w:w="6300"/>
      </w:tblGrid>
      <w:tr w:rsidR="00CB6A3E" w:rsidRPr="00CB6A3E" w:rsidTr="00CB6A3E">
        <w:trPr>
          <w:trHeight w:val="217"/>
        </w:trPr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Садыков И.М.</w:t>
            </w:r>
          </w:p>
        </w:tc>
        <w:tc>
          <w:tcPr>
            <w:tcW w:w="6300" w:type="dxa"/>
            <w:hideMark/>
          </w:tcPr>
          <w:p w:rsidR="00CB6A3E" w:rsidRPr="00CB6A3E" w:rsidRDefault="00CB6A3E" w:rsidP="00A1240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</w:t>
            </w:r>
            <w:r w:rsidR="00A1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арско-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Сарсазского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поселения, </w:t>
            </w:r>
            <w:r w:rsidRPr="00CB6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</w:tr>
      <w:tr w:rsidR="00CB6A3E" w:rsidRPr="00CB6A3E" w:rsidTr="00CB6A3E">
        <w:trPr>
          <w:trHeight w:val="217"/>
        </w:trPr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Нурутдинов Р.Т.</w:t>
            </w:r>
          </w:p>
        </w:tc>
        <w:tc>
          <w:tcPr>
            <w:tcW w:w="630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Кубасского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</w:tr>
      <w:tr w:rsidR="00CB6A3E" w:rsidRPr="00CB6A3E" w:rsidTr="00CB6A3E">
        <w:trPr>
          <w:trHeight w:val="217"/>
        </w:trPr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Шагвалеев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630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Адельшинского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B6A3E" w:rsidRPr="00CB6A3E" w:rsidTr="00CB6A3E"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 В.Р.</w:t>
            </w:r>
          </w:p>
        </w:tc>
        <w:tc>
          <w:tcPr>
            <w:tcW w:w="630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</w:p>
        </w:tc>
      </w:tr>
      <w:tr w:rsidR="00CB6A3E" w:rsidRPr="00CB6A3E" w:rsidTr="00CB6A3E">
        <w:trPr>
          <w:trHeight w:val="217"/>
        </w:trPr>
        <w:tc>
          <w:tcPr>
            <w:tcW w:w="540" w:type="dxa"/>
            <w:shd w:val="clear" w:color="auto" w:fill="FFFF00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  <w:shd w:val="clear" w:color="auto" w:fill="FFFF00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0" w:type="dxa"/>
            <w:shd w:val="clear" w:color="auto" w:fill="FFFF00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Кубасского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B6A3E" w:rsidRPr="00CB6A3E" w:rsidTr="00CB6A3E"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Массаров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Ш.А.</w:t>
            </w:r>
          </w:p>
        </w:tc>
        <w:tc>
          <w:tcPr>
            <w:tcW w:w="630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Муслюмкинского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B6A3E" w:rsidRPr="00CB6A3E" w:rsidTr="00CB6A3E"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С.В.</w:t>
            </w:r>
          </w:p>
        </w:tc>
        <w:tc>
          <w:tcPr>
            <w:tcW w:w="6300" w:type="dxa"/>
            <w:hideMark/>
          </w:tcPr>
          <w:p w:rsidR="00CB6A3E" w:rsidRPr="00CB6A3E" w:rsidRDefault="00CB6A3E" w:rsidP="00A1240A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12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</w:t>
            </w: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ондратинского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B6A3E" w:rsidRPr="00CB6A3E" w:rsidTr="00CB6A3E">
        <w:tc>
          <w:tcPr>
            <w:tcW w:w="54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2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Гизатуллин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</w:t>
            </w:r>
          </w:p>
        </w:tc>
        <w:tc>
          <w:tcPr>
            <w:tcW w:w="6300" w:type="dxa"/>
            <w:hideMark/>
          </w:tcPr>
          <w:p w:rsidR="00CB6A3E" w:rsidRPr="00CB6A3E" w:rsidRDefault="00CB6A3E" w:rsidP="00CB6A3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Нарат-Елгинского</w:t>
            </w:r>
            <w:proofErr w:type="spellEnd"/>
            <w:r w:rsidRPr="00CB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CB6A3E" w:rsidRPr="00CB6A3E" w:rsidRDefault="00CB6A3E" w:rsidP="00CB6A3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A3E" w:rsidRPr="00CB6A3E" w:rsidRDefault="00CB6A3E" w:rsidP="00B42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Чистопольского </w:t>
      </w:r>
    </w:p>
    <w:p w:rsidR="00E214D6" w:rsidRDefault="00CB6A3E" w:rsidP="00A8029B">
      <w:pPr>
        <w:spacing w:after="0" w:line="240" w:lineRule="auto"/>
      </w:pPr>
      <w:r w:rsidRPr="00CB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</w:t>
      </w:r>
      <w:r w:rsidRPr="00CB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B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B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sectPr w:rsidR="00E214D6" w:rsidSect="00B429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3E"/>
    <w:rsid w:val="007A2C46"/>
    <w:rsid w:val="00A1240A"/>
    <w:rsid w:val="00A8029B"/>
    <w:rsid w:val="00B4297C"/>
    <w:rsid w:val="00BC2E65"/>
    <w:rsid w:val="00BF5608"/>
    <w:rsid w:val="00CB6A3E"/>
    <w:rsid w:val="00DA03DE"/>
    <w:rsid w:val="00E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29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29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2017-10-04T13:28:00Z</cp:lastPrinted>
  <dcterms:created xsi:type="dcterms:W3CDTF">2017-09-14T10:59:00Z</dcterms:created>
  <dcterms:modified xsi:type="dcterms:W3CDTF">2017-10-04T14:04:00Z</dcterms:modified>
</cp:coreProperties>
</file>