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85" w:rsidRDefault="00EB3785" w:rsidP="00EB378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3785" w:rsidRPr="008905DA" w:rsidRDefault="00EB3785" w:rsidP="00EB3785">
      <w:pPr>
        <w:pStyle w:val="a3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 xml:space="preserve">РЕСПУБЛИКА ТАТАРСТАН                </w:t>
      </w:r>
      <w:proofErr w:type="spellStart"/>
      <w:proofErr w:type="gramStart"/>
      <w:r w:rsidRPr="008905DA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районы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EB3785" w:rsidRPr="0012196A" w:rsidRDefault="00EB3785" w:rsidP="00EB3785">
      <w:pPr>
        <w:rPr>
          <w:b/>
        </w:rPr>
      </w:pPr>
    </w:p>
    <w:p w:rsidR="00EB3785" w:rsidRPr="008905DA" w:rsidRDefault="00EB3785" w:rsidP="00EB3785">
      <w:pPr>
        <w:rPr>
          <w:u w:val="single"/>
        </w:rPr>
      </w:pPr>
      <w:r w:rsidRPr="008905DA">
        <w:rPr>
          <w:u w:val="single"/>
        </w:rPr>
        <w:t xml:space="preserve">422954,РТ </w:t>
      </w:r>
      <w:proofErr w:type="spellStart"/>
      <w:r w:rsidRPr="008905DA">
        <w:rPr>
          <w:u w:val="single"/>
        </w:rPr>
        <w:t>Чистопольский</w:t>
      </w:r>
      <w:proofErr w:type="spellEnd"/>
      <w:r w:rsidRPr="008905DA">
        <w:rPr>
          <w:u w:val="single"/>
        </w:rPr>
        <w:t xml:space="preserve"> район, с. </w:t>
      </w:r>
      <w:proofErr w:type="spellStart"/>
      <w:r w:rsidRPr="008905DA">
        <w:rPr>
          <w:u w:val="single"/>
        </w:rPr>
        <w:t>Кубассы</w:t>
      </w:r>
      <w:proofErr w:type="spellEnd"/>
      <w:r w:rsidRPr="008905DA">
        <w:rPr>
          <w:u w:val="single"/>
        </w:rPr>
        <w:t xml:space="preserve">, ул. </w:t>
      </w:r>
      <w:proofErr w:type="gramStart"/>
      <w:r w:rsidRPr="008905DA">
        <w:rPr>
          <w:u w:val="single"/>
        </w:rPr>
        <w:t>Центральная</w:t>
      </w:r>
      <w:proofErr w:type="gramEnd"/>
      <w:r w:rsidRPr="008905DA">
        <w:rPr>
          <w:u w:val="single"/>
        </w:rPr>
        <w:t xml:space="preserve">, д.5 тел.3-15-78  </w:t>
      </w:r>
    </w:p>
    <w:p w:rsidR="00EB3785" w:rsidRDefault="00EB3785" w:rsidP="00EB378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785" w:rsidRDefault="00EB3785" w:rsidP="00EB378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B3785" w:rsidRDefault="00EB3785" w:rsidP="00EB378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B3785" w:rsidRDefault="00EB3785" w:rsidP="00EB378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от 22 февраля 2017 г.</w:t>
      </w:r>
    </w:p>
    <w:p w:rsidR="00EB3785" w:rsidRDefault="00EB3785" w:rsidP="00EB3785">
      <w:pPr>
        <w:pStyle w:val="a3"/>
        <w:rPr>
          <w:rFonts w:ascii="Times New Roman" w:hAnsi="Times New Roman"/>
          <w:sz w:val="28"/>
          <w:szCs w:val="28"/>
        </w:rPr>
      </w:pPr>
    </w:p>
    <w:p w:rsidR="00EB3785" w:rsidRDefault="00EB3785" w:rsidP="00EB3785"/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плана </w:t>
      </w:r>
      <w:proofErr w:type="gramStart"/>
      <w:r>
        <w:rPr>
          <w:rFonts w:ascii="Times New Roman" w:hAnsi="Times New Roman"/>
          <w:sz w:val="24"/>
          <w:szCs w:val="24"/>
        </w:rPr>
        <w:t>антинаркотических</w:t>
      </w:r>
      <w:proofErr w:type="gramEnd"/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мероприятий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на 2017 год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Указом Президента Российской Федерации от 09.06.2010г № 690 «Об утверждении Стратегии государственной антинаркотической политики Российской Федерации до 2020 года»,  в целях минимизации угрозы распространения наркомании, руководствуясь Указом Президента Российской Федерации от 18.10.2007  № 1374 «О дополнительных мерах по противодействию незаконного оборота наркотических средств, психотропных веществ»  на основании планов мероприятий на  2016 год, направленных на пропаганду здорового образа 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профилактику употребления наркотических средств  Исполнительный комитет 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План антинаркотических мероприятий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 2017 год.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2.Настоящее постановление обнародовать на информационных стендах и на </w:t>
      </w:r>
      <w:proofErr w:type="gramStart"/>
      <w:r>
        <w:rPr>
          <w:rFonts w:ascii="Times New Roman" w:hAnsi="Times New Roman"/>
          <w:sz w:val="24"/>
          <w:szCs w:val="24"/>
        </w:rPr>
        <w:t>официальном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chistopol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tatarstan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 собой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поселения: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С.П.Логинов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                                                                          </w:t>
      </w:r>
    </w:p>
    <w:p w:rsidR="00EB3785" w:rsidRDefault="00EB3785" w:rsidP="00EB37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 №1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                                                                                                                           к   постановлению 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главы  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сельского  поселения                                                                                                                                                             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№ 4</w:t>
      </w:r>
      <w:r>
        <w:rPr>
          <w:rFonts w:ascii="Times New Roman" w:hAnsi="Times New Roman"/>
          <w:sz w:val="24"/>
          <w:szCs w:val="24"/>
        </w:rPr>
        <w:t xml:space="preserve"> от 22.02.2017 г.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антинаркотической комиссии при исполнительном комитете</w:t>
      </w:r>
    </w:p>
    <w:p w:rsidR="00EB3785" w:rsidRDefault="00EB3785" w:rsidP="00EB3785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сельского поселения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Чистопольского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муниципального района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Республики  Татарстан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     Председатель комиссии</w:t>
      </w:r>
      <w:r>
        <w:rPr>
          <w:rFonts w:ascii="Times New Roman" w:hAnsi="Times New Roman"/>
          <w:sz w:val="24"/>
          <w:szCs w:val="24"/>
        </w:rPr>
        <w:t>:       Логинов Сергей Петрович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Глава 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Секретарь комиссии:          </w:t>
      </w:r>
      <w:proofErr w:type="spellStart"/>
      <w:r>
        <w:rPr>
          <w:rFonts w:ascii="Times New Roman" w:hAnsi="Times New Roman"/>
          <w:sz w:val="24"/>
          <w:szCs w:val="24"/>
        </w:rPr>
        <w:t>Сарапкина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Андреевна</w:t>
      </w:r>
      <w:r>
        <w:rPr>
          <w:rFonts w:ascii="Times New Roman" w:hAnsi="Times New Roman"/>
          <w:sz w:val="24"/>
          <w:szCs w:val="24"/>
        </w:rPr>
        <w:t xml:space="preserve">,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Главный специалист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Члены комиссии:                Михайлов Андрей Николаевич, уполномоченный участковый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полиции  по </w:t>
      </w:r>
      <w:proofErr w:type="spellStart"/>
      <w:r>
        <w:rPr>
          <w:rFonts w:ascii="Times New Roman" w:hAnsi="Times New Roman"/>
          <w:sz w:val="24"/>
          <w:szCs w:val="24"/>
        </w:rPr>
        <w:t>Кубасскому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поселению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Быстрова Людмила Анатольевна</w:t>
      </w:r>
      <w:r>
        <w:rPr>
          <w:rFonts w:ascii="Times New Roman" w:hAnsi="Times New Roman"/>
          <w:sz w:val="24"/>
          <w:szCs w:val="24"/>
        </w:rPr>
        <w:t>,  директор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Кубасской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Сабирзянова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Дания </w:t>
      </w:r>
      <w:proofErr w:type="spellStart"/>
      <w:r>
        <w:rPr>
          <w:rFonts w:ascii="Times New Roman" w:hAnsi="Times New Roman"/>
          <w:sz w:val="24"/>
          <w:szCs w:val="24"/>
        </w:rPr>
        <w:t>Забиховна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заведующая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детским садом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                    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 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                                      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 №2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                                                                                                                           к   постановлению 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главы  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сельского  поселения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№ 4</w:t>
      </w:r>
      <w:r>
        <w:rPr>
          <w:rFonts w:ascii="Times New Roman" w:hAnsi="Times New Roman"/>
          <w:sz w:val="24"/>
          <w:szCs w:val="24"/>
        </w:rPr>
        <w:t xml:space="preserve"> от 22.02.2017 г.   </w:t>
      </w:r>
    </w:p>
    <w:p w:rsidR="00EB3785" w:rsidRDefault="00EB3785" w:rsidP="00EB37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План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антинаркотических мероприятий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на 2017 год</w:t>
      </w: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мероприятиями Программы являются: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организационные мероприятия;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деятельность учреждений и организаций системы профилактики наркомании;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материально-технической базы учреждений системы противодействия наркомании;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информационное обеспечение деятельности </w:t>
      </w: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4560"/>
        <w:gridCol w:w="2552"/>
        <w:gridCol w:w="2103"/>
      </w:tblGrid>
      <w:tr w:rsidR="00EB3785" w:rsidTr="00841859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Исполнители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антинаркотической комиссии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наркопреступности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Сбор, обобщение и анализ информации о фактах распространения наркотических веществ в местах проведения культурно-массовых и досуговых молодежных мероприятий.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B3785" w:rsidTr="00841859">
        <w:trPr>
          <w:trHeight w:val="1392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представите-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сельского поселения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EB378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поддержание </w:t>
            </w:r>
            <w:r>
              <w:rPr>
                <w:rFonts w:ascii="Times New Roman" w:hAnsi="Times New Roman"/>
                <w:sz w:val="24"/>
                <w:szCs w:val="24"/>
              </w:rPr>
              <w:t>бланка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НК,  школа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B3785" w:rsidTr="00841859"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Исполнители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АНК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алкоголя, наркомании, ВИЧ.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Школа, библиотека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Исполком сельского поселения, АНК,  школа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EB378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акции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аркотикам»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школа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рейдов  по уничтожению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растений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EB378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АНК, УУП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Май -</w:t>
            </w: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3785" w:rsidTr="00841859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481D4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АНК,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УУП </w:t>
            </w:r>
            <w:proofErr w:type="spellStart"/>
            <w:r w:rsidR="00481D42">
              <w:rPr>
                <w:rFonts w:ascii="Times New Roman" w:hAnsi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EB3785" w:rsidTr="00841859">
        <w:trPr>
          <w:trHeight w:val="74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481D4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АНК,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proofErr w:type="spellStart"/>
            <w:r w:rsidR="00481D42">
              <w:rPr>
                <w:rFonts w:ascii="Times New Roman" w:hAnsi="Times New Roman"/>
                <w:sz w:val="24"/>
                <w:szCs w:val="24"/>
              </w:rPr>
              <w:t>Кубасского</w:t>
            </w:r>
            <w:proofErr w:type="spellEnd"/>
            <w:r w:rsidR="0048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EB3785" w:rsidTr="00841859">
        <w:trPr>
          <w:trHeight w:val="82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785" w:rsidTr="00841859">
        <w:trPr>
          <w:trHeight w:val="351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АНК на 2018 год.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АНК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785" w:rsidRDefault="00EB3785" w:rsidP="0084185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2017 г.</w:t>
            </w:r>
          </w:p>
        </w:tc>
      </w:tr>
    </w:tbl>
    <w:p w:rsidR="00EB3785" w:rsidRDefault="00EB3785" w:rsidP="00EB37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EB3785" w:rsidRPr="00AA0214" w:rsidRDefault="00EB3785" w:rsidP="00EB3785"/>
    <w:p w:rsidR="00C60807" w:rsidRDefault="00C60807"/>
    <w:sectPr w:rsidR="00C60807" w:rsidSect="003D584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4C"/>
    <w:rsid w:val="00481D42"/>
    <w:rsid w:val="00886D4C"/>
    <w:rsid w:val="00C60807"/>
    <w:rsid w:val="00E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7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styleId="a3">
    <w:name w:val="No Spacing"/>
    <w:uiPriority w:val="1"/>
    <w:qFormat/>
    <w:rsid w:val="00EB378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EB3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7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styleId="a3">
    <w:name w:val="No Spacing"/>
    <w:uiPriority w:val="1"/>
    <w:qFormat/>
    <w:rsid w:val="00EB378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EB3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2017-02-27T08:49:00Z</dcterms:created>
  <dcterms:modified xsi:type="dcterms:W3CDTF">2017-02-27T09:00:00Z</dcterms:modified>
</cp:coreProperties>
</file>