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3EE" w:rsidRDefault="008343EE" w:rsidP="008343E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343EE" w:rsidRDefault="008343EE" w:rsidP="008343EE">
      <w:pPr>
        <w:jc w:val="center"/>
        <w:rPr>
          <w:sz w:val="28"/>
          <w:szCs w:val="28"/>
        </w:rPr>
      </w:pPr>
    </w:p>
    <w:p w:rsidR="008343EE" w:rsidRDefault="008343EE" w:rsidP="008343EE">
      <w:pPr>
        <w:jc w:val="center"/>
        <w:rPr>
          <w:sz w:val="28"/>
          <w:szCs w:val="28"/>
        </w:rPr>
      </w:pPr>
      <w:r w:rsidRPr="008343EE">
        <w:rPr>
          <w:sz w:val="28"/>
          <w:szCs w:val="28"/>
        </w:rPr>
        <w:t>Решения Чистопольского городского Совета</w:t>
      </w:r>
    </w:p>
    <w:p w:rsidR="008343EE" w:rsidRPr="008343EE" w:rsidRDefault="008343EE" w:rsidP="008343EE">
      <w:pPr>
        <w:jc w:val="center"/>
        <w:rPr>
          <w:sz w:val="28"/>
          <w:szCs w:val="28"/>
        </w:rPr>
      </w:pPr>
      <w:r w:rsidRPr="008343EE">
        <w:rPr>
          <w:sz w:val="28"/>
          <w:szCs w:val="28"/>
        </w:rPr>
        <w:t>Чистопольского муниципального района</w:t>
      </w:r>
    </w:p>
    <w:p w:rsidR="001A47F8" w:rsidRDefault="001A47F8" w:rsidP="001A47F8">
      <w:pPr>
        <w:jc w:val="right"/>
      </w:pPr>
    </w:p>
    <w:p w:rsidR="008343EE" w:rsidRDefault="008343EE" w:rsidP="001A47F8">
      <w:pPr>
        <w:jc w:val="right"/>
      </w:pPr>
    </w:p>
    <w:p w:rsidR="008343EE" w:rsidRDefault="008343EE" w:rsidP="001A47F8">
      <w:pPr>
        <w:jc w:val="right"/>
      </w:pPr>
    </w:p>
    <w:p w:rsidR="008343EE" w:rsidRDefault="008343EE" w:rsidP="001A47F8">
      <w:pPr>
        <w:jc w:val="right"/>
      </w:pPr>
    </w:p>
    <w:p w:rsidR="008343EE" w:rsidRDefault="008343EE" w:rsidP="001A47F8">
      <w:pPr>
        <w:jc w:val="right"/>
      </w:pPr>
    </w:p>
    <w:tbl>
      <w:tblPr>
        <w:tblW w:w="20062" w:type="dxa"/>
        <w:tblLayout w:type="fixed"/>
        <w:tblLook w:val="04A0" w:firstRow="1" w:lastRow="0" w:firstColumn="1" w:lastColumn="0" w:noHBand="0" w:noVBand="1"/>
      </w:tblPr>
      <w:tblGrid>
        <w:gridCol w:w="10031"/>
        <w:gridCol w:w="10031"/>
      </w:tblGrid>
      <w:tr w:rsidR="001A47F8" w:rsidRPr="00705EEE" w:rsidTr="001A47F8">
        <w:tc>
          <w:tcPr>
            <w:tcW w:w="10031" w:type="dxa"/>
            <w:hideMark/>
          </w:tcPr>
          <w:p w:rsidR="001A47F8" w:rsidRPr="00705EEE" w:rsidRDefault="001A47F8" w:rsidP="008C78E0">
            <w:pPr>
              <w:tabs>
                <w:tab w:val="left" w:pos="968"/>
                <w:tab w:val="left" w:pos="4678"/>
              </w:tabs>
              <w:suppressAutoHyphens/>
              <w:autoSpaceDN/>
              <w:ind w:right="4685"/>
              <w:rPr>
                <w:sz w:val="28"/>
                <w:szCs w:val="28"/>
                <w:lang w:eastAsia="ar-SA"/>
              </w:rPr>
            </w:pPr>
            <w:r w:rsidRPr="00705EEE">
              <w:rPr>
                <w:sz w:val="28"/>
                <w:szCs w:val="28"/>
                <w:lang w:eastAsia="ar-SA"/>
              </w:rPr>
              <w:t xml:space="preserve">О внесении изменений в решение </w:t>
            </w:r>
            <w:r w:rsidRPr="008C78E0">
              <w:rPr>
                <w:sz w:val="28"/>
                <w:szCs w:val="28"/>
                <w:lang w:eastAsia="ar-SA"/>
              </w:rPr>
              <w:t>Ч</w:t>
            </w:r>
            <w:r>
              <w:rPr>
                <w:sz w:val="28"/>
                <w:szCs w:val="28"/>
                <w:lang w:eastAsia="ar-SA"/>
              </w:rPr>
              <w:t xml:space="preserve">истопольского </w:t>
            </w:r>
            <w:r w:rsidRPr="008C78E0">
              <w:rPr>
                <w:sz w:val="28"/>
                <w:szCs w:val="28"/>
                <w:lang w:eastAsia="ar-SA"/>
              </w:rPr>
              <w:t>Г</w:t>
            </w:r>
            <w:r>
              <w:rPr>
                <w:sz w:val="28"/>
                <w:szCs w:val="28"/>
                <w:lang w:eastAsia="ar-SA"/>
              </w:rPr>
              <w:t xml:space="preserve">ородского </w:t>
            </w:r>
            <w:r w:rsidRPr="008C78E0">
              <w:rPr>
                <w:sz w:val="28"/>
                <w:szCs w:val="28"/>
                <w:lang w:eastAsia="ar-SA"/>
              </w:rPr>
              <w:t>С</w:t>
            </w:r>
            <w:r>
              <w:rPr>
                <w:sz w:val="28"/>
                <w:szCs w:val="28"/>
                <w:lang w:eastAsia="ar-SA"/>
              </w:rPr>
              <w:t xml:space="preserve">овета </w:t>
            </w:r>
            <w:bookmarkStart w:id="0" w:name="_GoBack"/>
            <w:bookmarkEnd w:id="0"/>
            <w:r w:rsidRPr="008C78E0">
              <w:rPr>
                <w:sz w:val="28"/>
                <w:szCs w:val="28"/>
                <w:lang w:eastAsia="ar-SA"/>
              </w:rPr>
              <w:t>Ч</w:t>
            </w:r>
            <w:r>
              <w:rPr>
                <w:sz w:val="28"/>
                <w:szCs w:val="28"/>
                <w:lang w:eastAsia="ar-SA"/>
              </w:rPr>
              <w:t>истопольского муниципального района</w:t>
            </w:r>
            <w:r w:rsidRPr="008C78E0">
              <w:rPr>
                <w:sz w:val="28"/>
                <w:szCs w:val="28"/>
                <w:lang w:eastAsia="ar-SA"/>
              </w:rPr>
              <w:t xml:space="preserve"> Р</w:t>
            </w:r>
            <w:r>
              <w:rPr>
                <w:sz w:val="28"/>
                <w:szCs w:val="28"/>
                <w:lang w:eastAsia="ar-SA"/>
              </w:rPr>
              <w:t>еспублики</w:t>
            </w:r>
            <w:r w:rsidRPr="008C78E0">
              <w:rPr>
                <w:sz w:val="28"/>
                <w:szCs w:val="28"/>
                <w:lang w:eastAsia="ar-SA"/>
              </w:rPr>
              <w:t xml:space="preserve"> Т</w:t>
            </w:r>
            <w:r>
              <w:rPr>
                <w:sz w:val="28"/>
                <w:szCs w:val="28"/>
                <w:lang w:eastAsia="ar-SA"/>
              </w:rPr>
              <w:t>атарстан</w:t>
            </w:r>
            <w:r w:rsidRPr="008C78E0">
              <w:rPr>
                <w:sz w:val="28"/>
                <w:szCs w:val="28"/>
                <w:lang w:eastAsia="ar-SA"/>
              </w:rPr>
              <w:t xml:space="preserve"> </w:t>
            </w:r>
            <w:r w:rsidRPr="00705EEE">
              <w:rPr>
                <w:sz w:val="28"/>
                <w:szCs w:val="28"/>
                <w:lang w:eastAsia="ar-SA"/>
              </w:rPr>
              <w:t xml:space="preserve"> от </w:t>
            </w:r>
            <w:r>
              <w:rPr>
                <w:sz w:val="28"/>
                <w:szCs w:val="28"/>
                <w:lang w:eastAsia="ar-SA"/>
              </w:rPr>
              <w:t>19</w:t>
            </w:r>
            <w:r w:rsidRPr="00705EEE">
              <w:rPr>
                <w:sz w:val="28"/>
                <w:szCs w:val="28"/>
                <w:lang w:eastAsia="ar-SA"/>
              </w:rPr>
              <w:t xml:space="preserve"> сентября 2019 года № </w:t>
            </w:r>
            <w:r>
              <w:rPr>
                <w:sz w:val="28"/>
                <w:szCs w:val="28"/>
                <w:lang w:eastAsia="ar-SA"/>
              </w:rPr>
              <w:t>38/1</w:t>
            </w:r>
            <w:r w:rsidRPr="00705EEE">
              <w:rPr>
                <w:sz w:val="28"/>
                <w:szCs w:val="28"/>
                <w:lang w:eastAsia="ar-SA"/>
              </w:rPr>
              <w:t xml:space="preserve"> «</w:t>
            </w:r>
            <w:r w:rsidRPr="008C78E0">
              <w:rPr>
                <w:sz w:val="28"/>
                <w:szCs w:val="28"/>
                <w:lang w:eastAsia="ar-SA"/>
              </w:rPr>
              <w:t>Об утверждении Порядка приватизации муниципального имущества, находящегося в собственности муниципального образования "Город Чистополь" Чистопольского муниципального района Республики Татарстан</w:t>
            </w:r>
            <w:r w:rsidRPr="00705EEE">
              <w:rPr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0031" w:type="dxa"/>
          </w:tcPr>
          <w:p w:rsidR="001A47F8" w:rsidRPr="00705EEE" w:rsidRDefault="001A47F8" w:rsidP="008C78E0">
            <w:pPr>
              <w:tabs>
                <w:tab w:val="left" w:pos="968"/>
                <w:tab w:val="left" w:pos="4678"/>
              </w:tabs>
              <w:suppressAutoHyphens/>
              <w:autoSpaceDN/>
              <w:ind w:right="4685"/>
              <w:rPr>
                <w:sz w:val="28"/>
                <w:szCs w:val="28"/>
                <w:lang w:eastAsia="ar-SA"/>
              </w:rPr>
            </w:pPr>
          </w:p>
        </w:tc>
      </w:tr>
    </w:tbl>
    <w:p w:rsidR="009321F1" w:rsidRPr="00705EEE" w:rsidRDefault="009321F1" w:rsidP="00705EEE">
      <w:pPr>
        <w:tabs>
          <w:tab w:val="left" w:pos="0"/>
        </w:tabs>
        <w:jc w:val="both"/>
        <w:rPr>
          <w:sz w:val="28"/>
          <w:szCs w:val="28"/>
        </w:rPr>
      </w:pPr>
      <w:r w:rsidRPr="00705EEE">
        <w:rPr>
          <w:sz w:val="28"/>
          <w:szCs w:val="28"/>
        </w:rPr>
        <w:tab/>
      </w:r>
    </w:p>
    <w:p w:rsidR="009321F1" w:rsidRPr="00705EEE" w:rsidRDefault="001E3426" w:rsidP="00705EEE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1E3426">
        <w:rPr>
          <w:sz w:val="28"/>
          <w:szCs w:val="28"/>
        </w:rPr>
        <w:t xml:space="preserve">В соответствии с Федеральным законом от 6 апреля 2024 года N 76-ФЗ "О внесении изменений в Федеральный закон "О приватизации государственного и муниципального имущества" и отдельные законодательные акты Российской Федерации" </w:t>
      </w:r>
      <w:r w:rsidR="008C78E0" w:rsidRPr="008C78E0">
        <w:rPr>
          <w:sz w:val="28"/>
          <w:szCs w:val="28"/>
          <w:lang w:eastAsia="ar-SA"/>
        </w:rPr>
        <w:t>Ч</w:t>
      </w:r>
      <w:r w:rsidR="008C78E0">
        <w:rPr>
          <w:sz w:val="28"/>
          <w:szCs w:val="28"/>
          <w:lang w:eastAsia="ar-SA"/>
        </w:rPr>
        <w:t xml:space="preserve">истопольский </w:t>
      </w:r>
      <w:r w:rsidR="008C78E0" w:rsidRPr="008C78E0">
        <w:rPr>
          <w:sz w:val="28"/>
          <w:szCs w:val="28"/>
          <w:lang w:eastAsia="ar-SA"/>
        </w:rPr>
        <w:t>Г</w:t>
      </w:r>
      <w:r w:rsidR="008C78E0">
        <w:rPr>
          <w:sz w:val="28"/>
          <w:szCs w:val="28"/>
          <w:lang w:eastAsia="ar-SA"/>
        </w:rPr>
        <w:t xml:space="preserve">ородской </w:t>
      </w:r>
      <w:r w:rsidR="008C78E0" w:rsidRPr="008C78E0">
        <w:rPr>
          <w:sz w:val="28"/>
          <w:szCs w:val="28"/>
          <w:lang w:eastAsia="ar-SA"/>
        </w:rPr>
        <w:t>С</w:t>
      </w:r>
      <w:r w:rsidR="008C78E0">
        <w:rPr>
          <w:sz w:val="28"/>
          <w:szCs w:val="28"/>
          <w:lang w:eastAsia="ar-SA"/>
        </w:rPr>
        <w:t xml:space="preserve">овет </w:t>
      </w:r>
      <w:r w:rsidR="008C78E0" w:rsidRPr="008C78E0">
        <w:rPr>
          <w:sz w:val="28"/>
          <w:szCs w:val="28"/>
          <w:lang w:eastAsia="ar-SA"/>
        </w:rPr>
        <w:t>Ч</w:t>
      </w:r>
      <w:r w:rsidR="008C78E0">
        <w:rPr>
          <w:sz w:val="28"/>
          <w:szCs w:val="28"/>
          <w:lang w:eastAsia="ar-SA"/>
        </w:rPr>
        <w:t>истопольского муниципального района</w:t>
      </w:r>
      <w:r w:rsidR="008C78E0" w:rsidRPr="008C78E0">
        <w:rPr>
          <w:sz w:val="28"/>
          <w:szCs w:val="28"/>
          <w:lang w:eastAsia="ar-SA"/>
        </w:rPr>
        <w:t xml:space="preserve"> Р</w:t>
      </w:r>
      <w:r w:rsidR="008C78E0">
        <w:rPr>
          <w:sz w:val="28"/>
          <w:szCs w:val="28"/>
          <w:lang w:eastAsia="ar-SA"/>
        </w:rPr>
        <w:t>еспублики</w:t>
      </w:r>
      <w:r w:rsidR="008C78E0" w:rsidRPr="008C78E0">
        <w:rPr>
          <w:sz w:val="28"/>
          <w:szCs w:val="28"/>
          <w:lang w:eastAsia="ar-SA"/>
        </w:rPr>
        <w:t xml:space="preserve"> Т</w:t>
      </w:r>
      <w:r w:rsidR="008C78E0">
        <w:rPr>
          <w:sz w:val="28"/>
          <w:szCs w:val="28"/>
          <w:lang w:eastAsia="ar-SA"/>
        </w:rPr>
        <w:t>атарстан</w:t>
      </w:r>
      <w:r w:rsidR="008C78E0" w:rsidRPr="008C78E0">
        <w:rPr>
          <w:sz w:val="28"/>
          <w:szCs w:val="28"/>
          <w:lang w:eastAsia="ar-SA"/>
        </w:rPr>
        <w:t xml:space="preserve"> </w:t>
      </w:r>
      <w:r w:rsidR="008C78E0" w:rsidRPr="00705EEE">
        <w:rPr>
          <w:sz w:val="28"/>
          <w:szCs w:val="28"/>
          <w:lang w:eastAsia="ar-SA"/>
        </w:rPr>
        <w:t xml:space="preserve"> </w:t>
      </w:r>
    </w:p>
    <w:p w:rsidR="008343EE" w:rsidRDefault="008343EE" w:rsidP="00705EEE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center"/>
        <w:rPr>
          <w:sz w:val="28"/>
          <w:szCs w:val="28"/>
          <w:lang w:eastAsia="ar-SA"/>
        </w:rPr>
      </w:pPr>
    </w:p>
    <w:p w:rsidR="00FF374C" w:rsidRDefault="00FF374C" w:rsidP="00705EEE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center"/>
        <w:rPr>
          <w:b/>
          <w:sz w:val="28"/>
          <w:szCs w:val="28"/>
          <w:lang w:eastAsia="ar-SA"/>
        </w:rPr>
      </w:pPr>
      <w:r w:rsidRPr="008343EE">
        <w:rPr>
          <w:b/>
          <w:sz w:val="28"/>
          <w:szCs w:val="28"/>
          <w:lang w:eastAsia="ar-SA"/>
        </w:rPr>
        <w:t>РЕШИЛ:</w:t>
      </w:r>
    </w:p>
    <w:p w:rsidR="008343EE" w:rsidRPr="008343EE" w:rsidRDefault="008343EE" w:rsidP="00705EEE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center"/>
        <w:rPr>
          <w:b/>
          <w:sz w:val="28"/>
          <w:szCs w:val="28"/>
          <w:lang w:eastAsia="ar-SA"/>
        </w:rPr>
      </w:pPr>
    </w:p>
    <w:p w:rsidR="00FF374C" w:rsidRDefault="00FF374C" w:rsidP="008343EE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both"/>
        <w:rPr>
          <w:sz w:val="28"/>
          <w:szCs w:val="28"/>
        </w:rPr>
      </w:pPr>
      <w:r w:rsidRPr="00705EEE">
        <w:rPr>
          <w:sz w:val="28"/>
          <w:szCs w:val="28"/>
          <w:lang w:eastAsia="ar-SA"/>
        </w:rPr>
        <w:t xml:space="preserve">1. Внести в Положение о порядке приватизации муниципального имущества, находящегося в собственности муниципального образования </w:t>
      </w:r>
      <w:r w:rsidR="008C78E0">
        <w:rPr>
          <w:sz w:val="28"/>
          <w:szCs w:val="28"/>
          <w:lang w:eastAsia="ar-SA"/>
        </w:rPr>
        <w:t>«город Чистополь</w:t>
      </w:r>
      <w:r w:rsidRPr="00705EEE">
        <w:rPr>
          <w:sz w:val="28"/>
          <w:szCs w:val="28"/>
          <w:lang w:eastAsia="ar-SA"/>
        </w:rPr>
        <w:t>" Чистопольского муниципального района Республики Татарстан, утвержденное решением</w:t>
      </w:r>
      <w:r w:rsidR="00BD7EB8">
        <w:rPr>
          <w:sz w:val="28"/>
          <w:szCs w:val="28"/>
          <w:lang w:eastAsia="ar-SA"/>
        </w:rPr>
        <w:t xml:space="preserve"> </w:t>
      </w:r>
      <w:r w:rsidR="00BD7EB8" w:rsidRPr="008C78E0">
        <w:rPr>
          <w:sz w:val="28"/>
          <w:szCs w:val="28"/>
          <w:lang w:eastAsia="ar-SA"/>
        </w:rPr>
        <w:t>Ч</w:t>
      </w:r>
      <w:r w:rsidR="00BD7EB8">
        <w:rPr>
          <w:sz w:val="28"/>
          <w:szCs w:val="28"/>
          <w:lang w:eastAsia="ar-SA"/>
        </w:rPr>
        <w:t xml:space="preserve">истопольского </w:t>
      </w:r>
      <w:r w:rsidR="00BD7EB8" w:rsidRPr="008C78E0">
        <w:rPr>
          <w:sz w:val="28"/>
          <w:szCs w:val="28"/>
          <w:lang w:eastAsia="ar-SA"/>
        </w:rPr>
        <w:t>Г</w:t>
      </w:r>
      <w:r w:rsidR="00BD7EB8">
        <w:rPr>
          <w:sz w:val="28"/>
          <w:szCs w:val="28"/>
          <w:lang w:eastAsia="ar-SA"/>
        </w:rPr>
        <w:t xml:space="preserve">ородского </w:t>
      </w:r>
      <w:r w:rsidR="00BD7EB8" w:rsidRPr="008C78E0">
        <w:rPr>
          <w:sz w:val="28"/>
          <w:szCs w:val="28"/>
          <w:lang w:eastAsia="ar-SA"/>
        </w:rPr>
        <w:t>С</w:t>
      </w:r>
      <w:r w:rsidR="00BD7EB8">
        <w:rPr>
          <w:sz w:val="28"/>
          <w:szCs w:val="28"/>
          <w:lang w:eastAsia="ar-SA"/>
        </w:rPr>
        <w:t xml:space="preserve">овета </w:t>
      </w:r>
      <w:r w:rsidR="00BD7EB8" w:rsidRPr="008C78E0">
        <w:rPr>
          <w:sz w:val="28"/>
          <w:szCs w:val="28"/>
          <w:lang w:eastAsia="ar-SA"/>
        </w:rPr>
        <w:t>Ч</w:t>
      </w:r>
      <w:r w:rsidR="00BD7EB8">
        <w:rPr>
          <w:sz w:val="28"/>
          <w:szCs w:val="28"/>
          <w:lang w:eastAsia="ar-SA"/>
        </w:rPr>
        <w:t>истопольского муниципального района</w:t>
      </w:r>
      <w:r w:rsidR="00BD7EB8" w:rsidRPr="008C78E0">
        <w:rPr>
          <w:sz w:val="28"/>
          <w:szCs w:val="28"/>
          <w:lang w:eastAsia="ar-SA"/>
        </w:rPr>
        <w:t xml:space="preserve"> Р</w:t>
      </w:r>
      <w:r w:rsidR="00BD7EB8">
        <w:rPr>
          <w:sz w:val="28"/>
          <w:szCs w:val="28"/>
          <w:lang w:eastAsia="ar-SA"/>
        </w:rPr>
        <w:t>еспублики</w:t>
      </w:r>
      <w:r w:rsidR="00BD7EB8" w:rsidRPr="008C78E0">
        <w:rPr>
          <w:sz w:val="28"/>
          <w:szCs w:val="28"/>
          <w:lang w:eastAsia="ar-SA"/>
        </w:rPr>
        <w:t xml:space="preserve"> Т</w:t>
      </w:r>
      <w:r w:rsidR="00BD7EB8">
        <w:rPr>
          <w:sz w:val="28"/>
          <w:szCs w:val="28"/>
          <w:lang w:eastAsia="ar-SA"/>
        </w:rPr>
        <w:t>атарстан</w:t>
      </w:r>
      <w:r w:rsidR="00BD7EB8" w:rsidRPr="008C78E0">
        <w:rPr>
          <w:sz w:val="28"/>
          <w:szCs w:val="28"/>
          <w:lang w:eastAsia="ar-SA"/>
        </w:rPr>
        <w:t xml:space="preserve"> </w:t>
      </w:r>
      <w:r w:rsidR="00BD7EB8" w:rsidRPr="00705EEE">
        <w:rPr>
          <w:sz w:val="28"/>
          <w:szCs w:val="28"/>
          <w:lang w:eastAsia="ar-SA"/>
        </w:rPr>
        <w:t xml:space="preserve"> </w:t>
      </w:r>
      <w:r w:rsidRPr="00705EEE">
        <w:rPr>
          <w:sz w:val="28"/>
          <w:szCs w:val="28"/>
          <w:lang w:eastAsia="ar-SA"/>
        </w:rPr>
        <w:t xml:space="preserve"> </w:t>
      </w:r>
      <w:r w:rsidR="00BD7EB8" w:rsidRPr="00705EEE">
        <w:rPr>
          <w:sz w:val="28"/>
          <w:szCs w:val="28"/>
          <w:lang w:eastAsia="ar-SA"/>
        </w:rPr>
        <w:t xml:space="preserve">от </w:t>
      </w:r>
      <w:r w:rsidR="00BD7EB8">
        <w:rPr>
          <w:sz w:val="28"/>
          <w:szCs w:val="28"/>
          <w:lang w:eastAsia="ar-SA"/>
        </w:rPr>
        <w:t>19</w:t>
      </w:r>
      <w:r w:rsidR="00BD7EB8" w:rsidRPr="00705EEE">
        <w:rPr>
          <w:sz w:val="28"/>
          <w:szCs w:val="28"/>
          <w:lang w:eastAsia="ar-SA"/>
        </w:rPr>
        <w:t xml:space="preserve"> сентября 2019 года № </w:t>
      </w:r>
      <w:r w:rsidR="00BD7EB8">
        <w:rPr>
          <w:sz w:val="28"/>
          <w:szCs w:val="28"/>
          <w:lang w:eastAsia="ar-SA"/>
        </w:rPr>
        <w:t xml:space="preserve">38/1 </w:t>
      </w:r>
      <w:r w:rsidR="00BD7EB8" w:rsidRPr="00464DE8">
        <w:rPr>
          <w:sz w:val="28"/>
          <w:szCs w:val="28"/>
        </w:rPr>
        <w:t>(</w:t>
      </w:r>
      <w:r w:rsidR="00464DE8" w:rsidRPr="00464DE8">
        <w:rPr>
          <w:sz w:val="28"/>
          <w:szCs w:val="28"/>
        </w:rPr>
        <w:t xml:space="preserve">с изменениями, внесёнными </w:t>
      </w:r>
      <w:hyperlink r:id="rId7" w:history="1">
        <w:r w:rsidR="00464DE8" w:rsidRPr="008343EE">
          <w:rPr>
            <w:rStyle w:val="a8"/>
            <w:color w:val="auto"/>
            <w:sz w:val="28"/>
            <w:szCs w:val="28"/>
            <w:u w:val="none"/>
          </w:rPr>
          <w:t>решениями от 28.10.2020г. N 3/3</w:t>
        </w:r>
      </w:hyperlink>
      <w:r w:rsidR="00464DE8" w:rsidRPr="008343EE">
        <w:rPr>
          <w:sz w:val="28"/>
          <w:szCs w:val="28"/>
        </w:rPr>
        <w:t xml:space="preserve">; </w:t>
      </w:r>
      <w:hyperlink r:id="rId8" w:history="1">
        <w:r w:rsidR="00464DE8" w:rsidRPr="008343EE">
          <w:rPr>
            <w:rStyle w:val="a8"/>
            <w:color w:val="auto"/>
            <w:sz w:val="28"/>
            <w:szCs w:val="28"/>
            <w:u w:val="none"/>
          </w:rPr>
          <w:t>от 29.12.2022 г. N 19/2</w:t>
        </w:r>
      </w:hyperlink>
      <w:r w:rsidR="00464DE8" w:rsidRPr="008343EE">
        <w:rPr>
          <w:sz w:val="28"/>
          <w:szCs w:val="28"/>
        </w:rPr>
        <w:t xml:space="preserve">; </w:t>
      </w:r>
      <w:hyperlink r:id="rId9" w:history="1">
        <w:r w:rsidR="00464DE8" w:rsidRPr="008343EE">
          <w:rPr>
            <w:rStyle w:val="a8"/>
            <w:color w:val="auto"/>
            <w:sz w:val="28"/>
            <w:szCs w:val="28"/>
            <w:u w:val="none"/>
          </w:rPr>
          <w:t>от 11.04.2023 г. N 21/3</w:t>
        </w:r>
      </w:hyperlink>
      <w:r w:rsidR="00464DE8" w:rsidRPr="00464DE8">
        <w:rPr>
          <w:sz w:val="28"/>
          <w:szCs w:val="28"/>
        </w:rPr>
        <w:t>; от 19.06.2025 №42/2)</w:t>
      </w:r>
      <w:r w:rsidR="008343EE">
        <w:rPr>
          <w:sz w:val="28"/>
          <w:szCs w:val="28"/>
        </w:rPr>
        <w:t xml:space="preserve"> </w:t>
      </w:r>
      <w:r w:rsidRPr="00705EEE">
        <w:rPr>
          <w:sz w:val="28"/>
          <w:szCs w:val="28"/>
          <w:lang w:eastAsia="ar-SA"/>
        </w:rPr>
        <w:t>следующие изменения</w:t>
      </w:r>
      <w:r w:rsidR="001E3426">
        <w:rPr>
          <w:sz w:val="28"/>
          <w:szCs w:val="28"/>
          <w:lang w:eastAsia="ar-SA"/>
        </w:rPr>
        <w:t xml:space="preserve"> и дополнения</w:t>
      </w:r>
      <w:r w:rsidRPr="00705EEE">
        <w:rPr>
          <w:sz w:val="28"/>
          <w:szCs w:val="28"/>
          <w:lang w:eastAsia="ar-SA"/>
        </w:rPr>
        <w:t>:</w:t>
      </w:r>
    </w:p>
    <w:p w:rsidR="00221DE7" w:rsidRPr="00221DE7" w:rsidRDefault="00221DE7" w:rsidP="00221DE7">
      <w:pPr>
        <w:autoSpaceDE/>
        <w:autoSpaceDN/>
        <w:jc w:val="both"/>
        <w:rPr>
          <w:rFonts w:eastAsiaTheme="minorHAnsi"/>
          <w:sz w:val="28"/>
          <w:szCs w:val="28"/>
          <w:lang w:eastAsia="en-US"/>
        </w:rPr>
      </w:pPr>
      <w:r w:rsidRPr="00221DE7">
        <w:rPr>
          <w:rFonts w:eastAsiaTheme="minorHAnsi"/>
          <w:sz w:val="28"/>
          <w:szCs w:val="28"/>
          <w:lang w:eastAsia="en-US"/>
        </w:rPr>
        <w:t>1.1 Пункт 8.18 изложить в следующей редакции:</w:t>
      </w:r>
    </w:p>
    <w:p w:rsidR="00221DE7" w:rsidRPr="00221DE7" w:rsidRDefault="00221DE7" w:rsidP="00221DE7">
      <w:pPr>
        <w:autoSpaceDE/>
        <w:autoSpaceDN/>
        <w:jc w:val="both"/>
        <w:rPr>
          <w:sz w:val="28"/>
          <w:szCs w:val="28"/>
        </w:rPr>
      </w:pPr>
      <w:r w:rsidRPr="00221DE7">
        <w:rPr>
          <w:sz w:val="28"/>
          <w:szCs w:val="28"/>
        </w:rPr>
        <w:t>«8.18. 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имущества посредством публичного предложения.»;</w:t>
      </w:r>
    </w:p>
    <w:p w:rsidR="00221DE7" w:rsidRPr="00221DE7" w:rsidRDefault="00221DE7" w:rsidP="00221DE7">
      <w:pPr>
        <w:numPr>
          <w:ilvl w:val="1"/>
          <w:numId w:val="1"/>
        </w:numPr>
        <w:autoSpaceDE/>
        <w:autoSpaceDN/>
        <w:spacing w:after="200" w:line="276" w:lineRule="auto"/>
        <w:jc w:val="both"/>
        <w:rPr>
          <w:sz w:val="28"/>
          <w:szCs w:val="28"/>
        </w:rPr>
      </w:pPr>
      <w:r w:rsidRPr="00221DE7">
        <w:rPr>
          <w:sz w:val="28"/>
          <w:szCs w:val="28"/>
        </w:rPr>
        <w:t>Пункт 15.13 изложить в следующей редакции:</w:t>
      </w:r>
    </w:p>
    <w:p w:rsidR="00221DE7" w:rsidRPr="00221DE7" w:rsidRDefault="00221DE7" w:rsidP="00221DE7">
      <w:pPr>
        <w:autoSpaceDE/>
        <w:autoSpaceDN/>
        <w:jc w:val="both"/>
        <w:rPr>
          <w:sz w:val="28"/>
          <w:szCs w:val="28"/>
        </w:rPr>
      </w:pPr>
      <w:r w:rsidRPr="00221DE7">
        <w:rPr>
          <w:sz w:val="28"/>
          <w:szCs w:val="28"/>
        </w:rPr>
        <w:t xml:space="preserve">«15.13. Организация и проведение продажи муниципального имущества в электронной форме осуществляются в установленном Правительством </w:t>
      </w:r>
      <w:r w:rsidRPr="00221DE7">
        <w:rPr>
          <w:sz w:val="28"/>
          <w:szCs w:val="28"/>
        </w:rPr>
        <w:lastRenderedPageBreak/>
        <w:t xml:space="preserve">Российской Федерации порядке с учетом общих требований к организации и проведению торгов, предусмотренных статьей 17_3 </w:t>
      </w:r>
      <w:hyperlink r:id="rId10" w:history="1">
        <w:r w:rsidRPr="00221DE7">
          <w:rPr>
            <w:sz w:val="28"/>
            <w:szCs w:val="28"/>
          </w:rPr>
          <w:t>Федерального закона от 26 июля 2006 года № 135-ФЗ "О защите конкуренции"</w:t>
        </w:r>
      </w:hyperlink>
      <w:r w:rsidRPr="00221DE7">
        <w:rPr>
          <w:sz w:val="28"/>
          <w:szCs w:val="28"/>
        </w:rPr>
        <w:t>.».</w:t>
      </w:r>
    </w:p>
    <w:p w:rsidR="00BD7EB8" w:rsidRPr="00BD7EB8" w:rsidRDefault="00BD7EB8" w:rsidP="001E3426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both"/>
        <w:rPr>
          <w:sz w:val="28"/>
          <w:szCs w:val="28"/>
        </w:rPr>
      </w:pPr>
      <w:r w:rsidRPr="00BD7EB8">
        <w:rPr>
          <w:sz w:val="28"/>
          <w:szCs w:val="28"/>
        </w:rPr>
        <w:t>3. Опубликовать настоящее решение в газете «Чистопольские известия» и на «Официальном портале правовой информации Республики Татарстан» (pravo.tatarstan.ru), а также разместить на официальном сайте Чистопольского муниципального района (chistopol.tatarstan.ru).</w:t>
      </w:r>
    </w:p>
    <w:p w:rsidR="00464DE8" w:rsidRPr="00464DE8" w:rsidRDefault="00BD7EB8" w:rsidP="00464DE8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both"/>
        <w:rPr>
          <w:sz w:val="28"/>
          <w:szCs w:val="28"/>
        </w:rPr>
      </w:pPr>
      <w:r w:rsidRPr="00BD7EB8">
        <w:rPr>
          <w:sz w:val="28"/>
          <w:szCs w:val="28"/>
        </w:rPr>
        <w:tab/>
        <w:t xml:space="preserve">4. </w:t>
      </w:r>
      <w:r w:rsidR="00464DE8" w:rsidRPr="00464DE8">
        <w:rPr>
          <w:sz w:val="28"/>
          <w:szCs w:val="28"/>
        </w:rPr>
        <w:t>Контроль за исполнением настоящего решения возложить на постоянную депутатскую комиссию по вопросам законности, правопорядка и депутатской деятельности О.В. Добронравову.</w:t>
      </w:r>
    </w:p>
    <w:p w:rsidR="001A47F8" w:rsidRPr="00BD7EB8" w:rsidRDefault="001A47F8" w:rsidP="00BD7EB8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both"/>
        <w:rPr>
          <w:sz w:val="28"/>
          <w:szCs w:val="28"/>
          <w:lang w:eastAsia="ar-SA"/>
        </w:rPr>
      </w:pPr>
    </w:p>
    <w:p w:rsidR="00FF374C" w:rsidRPr="00705EEE" w:rsidRDefault="00FF374C" w:rsidP="00705EEE">
      <w:pPr>
        <w:tabs>
          <w:tab w:val="left" w:pos="142"/>
          <w:tab w:val="left" w:pos="695"/>
          <w:tab w:val="left" w:pos="993"/>
        </w:tabs>
        <w:suppressAutoHyphens/>
        <w:autoSpaceDN/>
        <w:ind w:firstLine="851"/>
        <w:jc w:val="both"/>
        <w:rPr>
          <w:sz w:val="28"/>
          <w:szCs w:val="28"/>
          <w:lang w:eastAsia="ar-SA"/>
        </w:rPr>
      </w:pPr>
    </w:p>
    <w:p w:rsidR="001A47F8" w:rsidRPr="001A47F8" w:rsidRDefault="001A47F8" w:rsidP="008343EE">
      <w:pPr>
        <w:tabs>
          <w:tab w:val="left" w:pos="142"/>
          <w:tab w:val="left" w:pos="695"/>
          <w:tab w:val="left" w:pos="993"/>
        </w:tabs>
        <w:suppressAutoHyphens/>
        <w:autoSpaceDN/>
        <w:jc w:val="both"/>
        <w:rPr>
          <w:sz w:val="28"/>
          <w:szCs w:val="28"/>
        </w:rPr>
      </w:pPr>
      <w:r w:rsidRPr="001A47F8">
        <w:rPr>
          <w:sz w:val="28"/>
          <w:szCs w:val="28"/>
        </w:rPr>
        <w:t xml:space="preserve">Глава города Чистополь </w:t>
      </w:r>
    </w:p>
    <w:p w:rsidR="009321F1" w:rsidRPr="00705EEE" w:rsidRDefault="001A47F8" w:rsidP="008343EE">
      <w:pPr>
        <w:tabs>
          <w:tab w:val="left" w:pos="142"/>
          <w:tab w:val="left" w:pos="695"/>
          <w:tab w:val="left" w:pos="993"/>
        </w:tabs>
        <w:suppressAutoHyphens/>
        <w:autoSpaceDN/>
        <w:jc w:val="both"/>
        <w:rPr>
          <w:sz w:val="28"/>
          <w:szCs w:val="28"/>
        </w:rPr>
      </w:pPr>
      <w:r w:rsidRPr="001A47F8">
        <w:rPr>
          <w:sz w:val="28"/>
          <w:szCs w:val="28"/>
        </w:rPr>
        <w:t>Чистопольского муниципального района</w:t>
      </w:r>
      <w:r>
        <w:rPr>
          <w:sz w:val="28"/>
          <w:szCs w:val="28"/>
        </w:rPr>
        <w:t xml:space="preserve">                 </w:t>
      </w:r>
      <w:r w:rsidRPr="001A47F8">
        <w:rPr>
          <w:sz w:val="28"/>
          <w:szCs w:val="28"/>
        </w:rPr>
        <w:t> </w:t>
      </w:r>
      <w:r w:rsidR="008343EE">
        <w:rPr>
          <w:sz w:val="28"/>
          <w:szCs w:val="28"/>
        </w:rPr>
        <w:t xml:space="preserve">                              </w:t>
      </w:r>
      <w:r w:rsidRPr="001A47F8">
        <w:rPr>
          <w:sz w:val="28"/>
          <w:szCs w:val="28"/>
        </w:rPr>
        <w:t>Д.А. Иванов</w:t>
      </w: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9321F1" w:rsidRPr="00705EEE" w:rsidRDefault="009321F1" w:rsidP="00705EEE">
      <w:pPr>
        <w:autoSpaceDE/>
        <w:autoSpaceDN/>
        <w:ind w:left="5670" w:right="-1"/>
        <w:rPr>
          <w:sz w:val="28"/>
          <w:szCs w:val="28"/>
        </w:rPr>
      </w:pPr>
    </w:p>
    <w:p w:rsidR="00340BB9" w:rsidRPr="00705EEE" w:rsidRDefault="0001331D" w:rsidP="00705EEE">
      <w:pPr>
        <w:tabs>
          <w:tab w:val="left" w:pos="284"/>
        </w:tabs>
        <w:rPr>
          <w:sz w:val="28"/>
          <w:szCs w:val="28"/>
        </w:rPr>
      </w:pPr>
      <w:r w:rsidRPr="00705EEE">
        <w:rPr>
          <w:sz w:val="28"/>
          <w:szCs w:val="28"/>
        </w:rPr>
        <w:tab/>
      </w:r>
    </w:p>
    <w:sectPr w:rsidR="00340BB9" w:rsidRPr="00705EEE" w:rsidSect="00ED6BE1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073" w:rsidRDefault="006C4073" w:rsidP="00405188">
      <w:r>
        <w:separator/>
      </w:r>
    </w:p>
  </w:endnote>
  <w:endnote w:type="continuationSeparator" w:id="0">
    <w:p w:rsidR="006C4073" w:rsidRDefault="006C4073" w:rsidP="0040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073" w:rsidRDefault="006C4073" w:rsidP="00405188">
      <w:r>
        <w:separator/>
      </w:r>
    </w:p>
  </w:footnote>
  <w:footnote w:type="continuationSeparator" w:id="0">
    <w:p w:rsidR="006C4073" w:rsidRDefault="006C4073" w:rsidP="004051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B2664"/>
    <w:multiLevelType w:val="multilevel"/>
    <w:tmpl w:val="1ECE2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A0"/>
    <w:rsid w:val="0001331D"/>
    <w:rsid w:val="000230EF"/>
    <w:rsid w:val="000623A5"/>
    <w:rsid w:val="000729E6"/>
    <w:rsid w:val="00132C0F"/>
    <w:rsid w:val="00170E32"/>
    <w:rsid w:val="001A47F8"/>
    <w:rsid w:val="001E3426"/>
    <w:rsid w:val="00221DE7"/>
    <w:rsid w:val="002312FA"/>
    <w:rsid w:val="00245B1A"/>
    <w:rsid w:val="002E6C8E"/>
    <w:rsid w:val="0032325C"/>
    <w:rsid w:val="003241A5"/>
    <w:rsid w:val="00340BB9"/>
    <w:rsid w:val="00357B82"/>
    <w:rsid w:val="003610AB"/>
    <w:rsid w:val="00367173"/>
    <w:rsid w:val="00370C8A"/>
    <w:rsid w:val="003C311B"/>
    <w:rsid w:val="003E4680"/>
    <w:rsid w:val="00405188"/>
    <w:rsid w:val="004162BE"/>
    <w:rsid w:val="0045631F"/>
    <w:rsid w:val="00464DE8"/>
    <w:rsid w:val="004702D8"/>
    <w:rsid w:val="00490CC1"/>
    <w:rsid w:val="004D2785"/>
    <w:rsid w:val="0061270D"/>
    <w:rsid w:val="00617DB0"/>
    <w:rsid w:val="00633497"/>
    <w:rsid w:val="006503A0"/>
    <w:rsid w:val="00656B17"/>
    <w:rsid w:val="00664735"/>
    <w:rsid w:val="006764E3"/>
    <w:rsid w:val="006C4073"/>
    <w:rsid w:val="00705EEE"/>
    <w:rsid w:val="00740527"/>
    <w:rsid w:val="007B7234"/>
    <w:rsid w:val="008343EE"/>
    <w:rsid w:val="00885B18"/>
    <w:rsid w:val="008C78E0"/>
    <w:rsid w:val="008D5875"/>
    <w:rsid w:val="009071E1"/>
    <w:rsid w:val="00930FF5"/>
    <w:rsid w:val="009321F1"/>
    <w:rsid w:val="00932E3A"/>
    <w:rsid w:val="009412F7"/>
    <w:rsid w:val="009E6B5D"/>
    <w:rsid w:val="00AC7287"/>
    <w:rsid w:val="00AE7826"/>
    <w:rsid w:val="00AF4A58"/>
    <w:rsid w:val="00B36555"/>
    <w:rsid w:val="00B45C68"/>
    <w:rsid w:val="00BD7EB8"/>
    <w:rsid w:val="00BE07C4"/>
    <w:rsid w:val="00BE2FDE"/>
    <w:rsid w:val="00C41274"/>
    <w:rsid w:val="00C569FB"/>
    <w:rsid w:val="00D04853"/>
    <w:rsid w:val="00D42007"/>
    <w:rsid w:val="00D54826"/>
    <w:rsid w:val="00D55F9A"/>
    <w:rsid w:val="00DA7435"/>
    <w:rsid w:val="00DE4E34"/>
    <w:rsid w:val="00DF5EFB"/>
    <w:rsid w:val="00E14425"/>
    <w:rsid w:val="00E34558"/>
    <w:rsid w:val="00E53A20"/>
    <w:rsid w:val="00E9630F"/>
    <w:rsid w:val="00ED6BE1"/>
    <w:rsid w:val="00EE3DAC"/>
    <w:rsid w:val="00EF4525"/>
    <w:rsid w:val="00F2403A"/>
    <w:rsid w:val="00F476A4"/>
    <w:rsid w:val="00F62B67"/>
    <w:rsid w:val="00F80F37"/>
    <w:rsid w:val="00F87B6A"/>
    <w:rsid w:val="00FB0803"/>
    <w:rsid w:val="00FE77C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1783"/>
  <w15:docId w15:val="{9B065ADC-6B68-4AE1-A319-6FB1D72E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3A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1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51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051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518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AF4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40BB9"/>
    <w:rPr>
      <w:color w:val="0000FF" w:themeColor="hyperlink"/>
      <w:u w:val="single"/>
    </w:rPr>
  </w:style>
  <w:style w:type="paragraph" w:styleId="a9">
    <w:name w:val="footnote text"/>
    <w:basedOn w:val="a"/>
    <w:link w:val="aa"/>
    <w:semiHidden/>
    <w:unhideWhenUsed/>
    <w:rsid w:val="008D5875"/>
  </w:style>
  <w:style w:type="character" w:customStyle="1" w:styleId="aa">
    <w:name w:val="Текст сноски Знак"/>
    <w:basedOn w:val="a0"/>
    <w:link w:val="a9"/>
    <w:semiHidden/>
    <w:rsid w:val="008D58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semiHidden/>
    <w:unhideWhenUsed/>
    <w:rsid w:val="008D5875"/>
    <w:rPr>
      <w:vertAlign w:val="superscript"/>
    </w:rPr>
  </w:style>
  <w:style w:type="paragraph" w:customStyle="1" w:styleId="headertext">
    <w:name w:val="headertext"/>
    <w:basedOn w:val="a"/>
    <w:rsid w:val="00245B1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245B1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F87B6A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F87B6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RMATTEXT0">
    <w:name w:val=".FORMATTEXT"/>
    <w:uiPriority w:val="99"/>
    <w:rsid w:val="00617D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439336315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56712202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kodeks://link/d?nd=901989534&amp;mark=000000000000000000000000000000000000000000000000007D20K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13016348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chist</cp:lastModifiedBy>
  <cp:revision>3</cp:revision>
  <cp:lastPrinted>2023-07-28T12:17:00Z</cp:lastPrinted>
  <dcterms:created xsi:type="dcterms:W3CDTF">2026-07-10T12:05:00Z</dcterms:created>
  <dcterms:modified xsi:type="dcterms:W3CDTF">2026-07-13T06:04:00Z</dcterms:modified>
</cp:coreProperties>
</file>