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</w:t>
      </w:r>
      <w:r w:rsidR="00E5479A">
        <w:rPr>
          <w:color w:val="auto"/>
          <w:szCs w:val="24"/>
        </w:rPr>
        <w:t xml:space="preserve">                                                                 </w:t>
      </w:r>
      <w:r w:rsidRPr="00CE63E6">
        <w:rPr>
          <w:color w:val="auto"/>
          <w:szCs w:val="24"/>
        </w:rPr>
        <w:t xml:space="preserve"> </w:t>
      </w:r>
      <w:r w:rsidR="00E5479A">
        <w:rPr>
          <w:color w:val="auto"/>
          <w:szCs w:val="24"/>
        </w:rPr>
        <w:t>ПРОЕКТ</w:t>
      </w:r>
      <w:r w:rsidRPr="00CE63E6">
        <w:rPr>
          <w:color w:val="auto"/>
          <w:szCs w:val="24"/>
        </w:rPr>
        <w:t xml:space="preserve">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E5479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Большетолкишского</w:t>
      </w:r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Чистопольского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E5479A">
        <w:rPr>
          <w:color w:val="auto"/>
          <w:szCs w:val="24"/>
        </w:rPr>
        <w:t>Большетолкишского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E5479A">
        <w:rPr>
          <w:color w:val="auto"/>
          <w:szCs w:val="24"/>
        </w:rPr>
        <w:t>36/1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E5479A">
        <w:rPr>
          <w:color w:val="auto"/>
          <w:szCs w:val="24"/>
        </w:rPr>
        <w:t>Большетолкишское</w:t>
      </w:r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>Рассмотрев протест Чистопольского</w:t>
      </w:r>
      <w:r w:rsidR="00FB4098">
        <w:rPr>
          <w:szCs w:val="24"/>
        </w:rPr>
        <w:t xml:space="preserve"> городского прокурора от 28.01.2026 № 02-08-02-2026</w:t>
      </w:r>
      <w:r w:rsidR="009810DD" w:rsidRPr="00CE63E6">
        <w:rPr>
          <w:szCs w:val="24"/>
        </w:rPr>
        <w:t xml:space="preserve"> на реше</w:t>
      </w:r>
      <w:r w:rsidR="00FB4098">
        <w:rPr>
          <w:szCs w:val="24"/>
        </w:rPr>
        <w:t>ние Совета от 05.06.2019 №36/1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FB4098">
        <w:rPr>
          <w:color w:val="auto"/>
          <w:szCs w:val="24"/>
        </w:rPr>
        <w:t>Большетолкишского</w:t>
      </w:r>
      <w:r w:rsidR="004C2D9D"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FB4098">
        <w:rPr>
          <w:color w:val="auto"/>
          <w:szCs w:val="24"/>
        </w:rPr>
        <w:t>Большетолкишское</w:t>
      </w:r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FB4098">
        <w:rPr>
          <w:color w:val="auto"/>
          <w:szCs w:val="24"/>
        </w:rPr>
        <w:t>Большетолкишского</w:t>
      </w:r>
      <w:r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FB4098">
        <w:rPr>
          <w:color w:val="auto"/>
          <w:szCs w:val="24"/>
        </w:rPr>
        <w:t>36/1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6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8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B4098" w:rsidRDefault="00FB4098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B4098" w:rsidRPr="00CE63E6" w:rsidRDefault="00FB4098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FB4098">
        <w:rPr>
          <w:color w:val="auto"/>
          <w:szCs w:val="24"/>
        </w:rPr>
        <w:t xml:space="preserve"> Большетолкишского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</w:t>
      </w:r>
      <w:r w:rsidR="00FB4098">
        <w:rPr>
          <w:color w:val="auto"/>
          <w:szCs w:val="24"/>
        </w:rPr>
        <w:t xml:space="preserve">                                                  </w:t>
      </w:r>
      <w:bookmarkStart w:id="0" w:name="_GoBack"/>
      <w:bookmarkEnd w:id="0"/>
      <w:r w:rsidR="00FB4098">
        <w:rPr>
          <w:color w:val="auto"/>
          <w:szCs w:val="24"/>
        </w:rPr>
        <w:t>Э.Б.Ильин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C7E89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C3856"/>
    <w:rsid w:val="00DE382F"/>
    <w:rsid w:val="00DF158F"/>
    <w:rsid w:val="00DF23D8"/>
    <w:rsid w:val="00E5479A"/>
    <w:rsid w:val="00E70CD8"/>
    <w:rsid w:val="00EA37D5"/>
    <w:rsid w:val="00F258AF"/>
    <w:rsid w:val="00F711D1"/>
    <w:rsid w:val="00FA7794"/>
    <w:rsid w:val="00FB4098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Work</cp:lastModifiedBy>
  <cp:revision>3</cp:revision>
  <cp:lastPrinted>2026-02-10T13:06:00Z</cp:lastPrinted>
  <dcterms:created xsi:type="dcterms:W3CDTF">2026-02-10T13:06:00Z</dcterms:created>
  <dcterms:modified xsi:type="dcterms:W3CDTF">2026-02-10T13:06:00Z</dcterms:modified>
</cp:coreProperties>
</file>