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98A" w:rsidRPr="00EB294E" w:rsidRDefault="00E3698A" w:rsidP="00E3698A">
      <w:pPr>
        <w:pStyle w:val="3"/>
        <w:tabs>
          <w:tab w:val="left" w:pos="0"/>
        </w:tabs>
        <w:jc w:val="both"/>
        <w:rPr>
          <w:rFonts w:ascii="Times New Roman" w:hAnsi="Times New Roman"/>
          <w:vanish/>
          <w:sz w:val="24"/>
        </w:rPr>
      </w:pPr>
    </w:p>
    <w:tbl>
      <w:tblPr>
        <w:tblW w:w="15172" w:type="dxa"/>
        <w:tblInd w:w="176" w:type="dxa"/>
        <w:tblLayout w:type="fixed"/>
        <w:tblLook w:val="01E0" w:firstRow="1" w:lastRow="1" w:firstColumn="1" w:lastColumn="1" w:noHBand="0" w:noVBand="0"/>
      </w:tblPr>
      <w:tblGrid>
        <w:gridCol w:w="9855"/>
        <w:gridCol w:w="5317"/>
      </w:tblGrid>
      <w:tr w:rsidR="00E3698A" w:rsidRPr="00EB294E" w:rsidTr="008D1C76">
        <w:trPr>
          <w:trHeight w:val="65"/>
        </w:trPr>
        <w:tc>
          <w:tcPr>
            <w:tcW w:w="9855" w:type="dxa"/>
            <w:hideMark/>
          </w:tcPr>
          <w:p w:rsidR="00E3698A" w:rsidRDefault="00E3698A" w:rsidP="008D1C76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:rsidR="00E3698A" w:rsidRDefault="00E3698A" w:rsidP="008D1C76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               Проект</w:t>
            </w:r>
          </w:p>
          <w:p w:rsidR="008D1C76" w:rsidRDefault="00A5441D" w:rsidP="00A5441D">
            <w:pPr>
              <w:spacing w:after="0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                       </w:t>
            </w:r>
            <w:r w:rsidR="008D1C76">
              <w:rPr>
                <w:rFonts w:ascii="Times New Roman" w:hAnsi="Times New Roman"/>
                <w:sz w:val="28"/>
                <w:szCs w:val="28"/>
                <w:lang w:val="tt-RU"/>
              </w:rPr>
              <w:t>Совет</w:t>
            </w:r>
            <w:r w:rsidR="006835C7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</w:t>
            </w:r>
            <w:r w:rsidR="00690480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Большетолкишского </w:t>
            </w:r>
            <w:r w:rsidR="008D1C76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сельского </w:t>
            </w:r>
          </w:p>
          <w:p w:rsidR="008D1C76" w:rsidRDefault="008D1C76" w:rsidP="008D1C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поселения Чистопольского муниципального </w:t>
            </w:r>
          </w:p>
          <w:p w:rsidR="00E3698A" w:rsidRPr="00EB294E" w:rsidRDefault="008D1C76" w:rsidP="00A544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района Республики Татарстан</w:t>
            </w:r>
          </w:p>
        </w:tc>
        <w:tc>
          <w:tcPr>
            <w:tcW w:w="5317" w:type="dxa"/>
            <w:hideMark/>
          </w:tcPr>
          <w:p w:rsidR="00E3698A" w:rsidRPr="00EB294E" w:rsidRDefault="00E3698A" w:rsidP="008D1C76">
            <w:pPr>
              <w:jc w:val="right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</w:tr>
    </w:tbl>
    <w:p w:rsidR="00E3698A" w:rsidRDefault="00E3698A" w:rsidP="00A5441D">
      <w:pPr>
        <w:spacing w:after="0" w:line="240" w:lineRule="auto"/>
        <w:ind w:left="3540" w:firstLine="708"/>
        <w:rPr>
          <w:rFonts w:ascii="Times New Roman" w:hAnsi="Times New Roman"/>
          <w:b/>
          <w:sz w:val="28"/>
          <w:szCs w:val="28"/>
          <w:lang w:val="tt-RU"/>
        </w:rPr>
      </w:pPr>
      <w:r w:rsidRPr="00384225">
        <w:rPr>
          <w:rFonts w:ascii="Times New Roman" w:hAnsi="Times New Roman"/>
          <w:b/>
          <w:sz w:val="28"/>
          <w:szCs w:val="28"/>
          <w:lang w:val="tt-RU"/>
        </w:rPr>
        <w:t>Решени</w:t>
      </w:r>
      <w:r w:rsidR="006835C7">
        <w:rPr>
          <w:rFonts w:ascii="Times New Roman" w:hAnsi="Times New Roman"/>
          <w:b/>
          <w:sz w:val="28"/>
          <w:szCs w:val="28"/>
          <w:lang w:val="tt-RU"/>
        </w:rPr>
        <w:t>е</w:t>
      </w:r>
    </w:p>
    <w:p w:rsidR="008D1C76" w:rsidRDefault="008D1C76" w:rsidP="00A5441D">
      <w:pPr>
        <w:spacing w:after="0" w:line="240" w:lineRule="auto"/>
        <w:rPr>
          <w:rFonts w:ascii="Times New Roman" w:hAnsi="Times New Roman"/>
          <w:b/>
          <w:sz w:val="28"/>
          <w:szCs w:val="28"/>
          <w:lang w:val="tt-RU"/>
        </w:rPr>
      </w:pPr>
    </w:p>
    <w:p w:rsidR="008D1C76" w:rsidRDefault="008D1C76" w:rsidP="008D1C76">
      <w:pPr>
        <w:spacing w:after="0" w:line="240" w:lineRule="auto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  <w:lang w:val="tt-RU"/>
        </w:rPr>
        <w:t>№______________                                                                      от _______________</w:t>
      </w:r>
    </w:p>
    <w:p w:rsidR="00364FED" w:rsidRDefault="00364FED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</w:p>
    <w:p w:rsidR="00E3698A" w:rsidRPr="001871AE" w:rsidRDefault="00E3698A" w:rsidP="00364FED">
      <w:pPr>
        <w:spacing w:before="100" w:beforeAutospacing="1" w:after="100" w:afterAutospacing="1" w:line="240" w:lineRule="auto"/>
        <w:ind w:right="5103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О внесении изменений в решение</w:t>
      </w:r>
      <w:r w:rsidR="00364FED"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Совета</w:t>
      </w:r>
      <w:r w:rsidR="00690480">
        <w:rPr>
          <w:rFonts w:ascii="Times New Roman" w:hAnsi="Times New Roman"/>
          <w:sz w:val="28"/>
          <w:szCs w:val="28"/>
          <w:lang w:val="tt-RU"/>
        </w:rPr>
        <w:t xml:space="preserve"> Большетолкишского</w:t>
      </w:r>
      <w:r w:rsidR="00364FED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8D1C76">
        <w:rPr>
          <w:rFonts w:ascii="Times New Roman" w:hAnsi="Times New Roman"/>
          <w:sz w:val="28"/>
          <w:szCs w:val="28"/>
          <w:lang w:val="tt-RU"/>
        </w:rPr>
        <w:t xml:space="preserve">сельского поселения </w:t>
      </w:r>
      <w:r w:rsidR="00D50D95">
        <w:rPr>
          <w:rFonts w:ascii="Times New Roman" w:hAnsi="Times New Roman"/>
          <w:sz w:val="28"/>
          <w:szCs w:val="28"/>
          <w:lang w:val="tt-RU"/>
        </w:rPr>
        <w:t>Чистопольского</w:t>
      </w:r>
      <w:r w:rsidR="00364FED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D50D95">
        <w:rPr>
          <w:rFonts w:ascii="Times New Roman" w:hAnsi="Times New Roman"/>
          <w:sz w:val="28"/>
          <w:szCs w:val="28"/>
          <w:lang w:val="tt-RU"/>
        </w:rPr>
        <w:t xml:space="preserve">муниципального района </w:t>
      </w:r>
      <w:r>
        <w:rPr>
          <w:rFonts w:ascii="Times New Roman" w:hAnsi="Times New Roman"/>
          <w:sz w:val="28"/>
          <w:szCs w:val="28"/>
          <w:lang w:val="tt-RU"/>
        </w:rPr>
        <w:t xml:space="preserve">Республики Татарстан от </w:t>
      </w:r>
      <w:r w:rsidR="00690480">
        <w:rPr>
          <w:rFonts w:ascii="Times New Roman" w:hAnsi="Times New Roman"/>
          <w:sz w:val="28"/>
          <w:szCs w:val="28"/>
          <w:lang w:val="tt-RU"/>
        </w:rPr>
        <w:t xml:space="preserve"> 30.09.</w:t>
      </w:r>
      <w:r w:rsidR="00364FED">
        <w:rPr>
          <w:rFonts w:ascii="Times New Roman" w:hAnsi="Times New Roman"/>
          <w:sz w:val="28"/>
          <w:szCs w:val="28"/>
          <w:lang w:val="tt-RU"/>
        </w:rPr>
        <w:t>2015</w:t>
      </w:r>
      <w:r>
        <w:rPr>
          <w:rFonts w:ascii="Times New Roman" w:hAnsi="Times New Roman"/>
          <w:sz w:val="28"/>
          <w:szCs w:val="28"/>
          <w:lang w:val="tt-RU"/>
        </w:rPr>
        <w:t xml:space="preserve"> №</w:t>
      </w:r>
      <w:r w:rsidR="00690480">
        <w:rPr>
          <w:rFonts w:ascii="Times New Roman" w:hAnsi="Times New Roman"/>
          <w:sz w:val="28"/>
          <w:szCs w:val="28"/>
          <w:lang w:val="tt-RU"/>
        </w:rPr>
        <w:t xml:space="preserve">2/1           </w:t>
      </w:r>
      <w:r w:rsidR="00364FED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364FED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tt-RU"/>
        </w:rPr>
        <w:t>О налоге на имущество физических лиц</w:t>
      </w:r>
      <w:r w:rsidR="00364FED">
        <w:rPr>
          <w:rFonts w:ascii="Times New Roman" w:hAnsi="Times New Roman"/>
          <w:sz w:val="28"/>
          <w:szCs w:val="28"/>
        </w:rPr>
        <w:t>»</w:t>
      </w:r>
    </w:p>
    <w:p w:rsidR="00E3698A" w:rsidRDefault="00E3698A" w:rsidP="00D50D95">
      <w:pPr>
        <w:spacing w:after="0" w:line="240" w:lineRule="auto"/>
        <w:rPr>
          <w:sz w:val="24"/>
          <w:szCs w:val="24"/>
          <w:lang w:val="tt-RU"/>
        </w:rPr>
      </w:pPr>
    </w:p>
    <w:p w:rsidR="00E3698A" w:rsidRPr="00364FED" w:rsidRDefault="00574A38" w:rsidP="00574A3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4A38">
        <w:rPr>
          <w:rFonts w:ascii="Times New Roman" w:hAnsi="Times New Roman"/>
          <w:color w:val="000000"/>
          <w:sz w:val="28"/>
          <w:szCs w:val="28"/>
        </w:rPr>
        <w:t xml:space="preserve">В соответствии </w:t>
      </w:r>
      <w:r w:rsidR="00364FED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364FED" w:rsidRPr="00364FED">
        <w:rPr>
          <w:rFonts w:ascii="Times New Roman" w:hAnsi="Times New Roman"/>
          <w:color w:val="000000"/>
          <w:sz w:val="28"/>
          <w:szCs w:val="28"/>
        </w:rPr>
        <w:t>Федеральны</w:t>
      </w:r>
      <w:r w:rsidR="00364FED">
        <w:rPr>
          <w:rFonts w:ascii="Times New Roman" w:hAnsi="Times New Roman"/>
          <w:color w:val="000000"/>
          <w:sz w:val="28"/>
          <w:szCs w:val="28"/>
        </w:rPr>
        <w:t>м</w:t>
      </w:r>
      <w:r w:rsidR="00364FED" w:rsidRPr="00364FED">
        <w:rPr>
          <w:rFonts w:ascii="Times New Roman" w:hAnsi="Times New Roman"/>
          <w:color w:val="000000"/>
          <w:sz w:val="28"/>
          <w:szCs w:val="28"/>
        </w:rPr>
        <w:t xml:space="preserve"> закон</w:t>
      </w:r>
      <w:r w:rsidR="00364FED">
        <w:rPr>
          <w:rFonts w:ascii="Times New Roman" w:hAnsi="Times New Roman"/>
          <w:color w:val="000000"/>
          <w:sz w:val="28"/>
          <w:szCs w:val="28"/>
        </w:rPr>
        <w:t>ом</w:t>
      </w:r>
      <w:r w:rsidR="00364FED" w:rsidRPr="00364FED">
        <w:rPr>
          <w:rFonts w:ascii="Times New Roman" w:hAnsi="Times New Roman"/>
          <w:color w:val="000000"/>
          <w:sz w:val="28"/>
          <w:szCs w:val="28"/>
        </w:rPr>
        <w:t xml:space="preserve"> от 28</w:t>
      </w:r>
      <w:r w:rsidR="00364FED">
        <w:rPr>
          <w:rFonts w:ascii="Times New Roman" w:hAnsi="Times New Roman"/>
          <w:color w:val="000000"/>
          <w:sz w:val="28"/>
          <w:szCs w:val="28"/>
        </w:rPr>
        <w:t xml:space="preserve"> ноября </w:t>
      </w:r>
      <w:r w:rsidR="00364FED" w:rsidRPr="00364FED">
        <w:rPr>
          <w:rFonts w:ascii="Times New Roman" w:hAnsi="Times New Roman"/>
          <w:color w:val="000000"/>
          <w:sz w:val="28"/>
          <w:szCs w:val="28"/>
        </w:rPr>
        <w:t>2025</w:t>
      </w:r>
      <w:r w:rsidR="00364FED">
        <w:rPr>
          <w:rFonts w:ascii="Times New Roman" w:hAnsi="Times New Roman"/>
          <w:color w:val="000000"/>
          <w:sz w:val="28"/>
          <w:szCs w:val="28"/>
        </w:rPr>
        <w:t xml:space="preserve"> года</w:t>
      </w:r>
      <w:r w:rsidR="00364FED" w:rsidRPr="00364FE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64FED">
        <w:rPr>
          <w:rFonts w:ascii="Times New Roman" w:hAnsi="Times New Roman"/>
          <w:color w:val="000000"/>
          <w:sz w:val="28"/>
          <w:szCs w:val="28"/>
        </w:rPr>
        <w:t>№</w:t>
      </w:r>
      <w:r w:rsidR="00364FED" w:rsidRPr="00364FED">
        <w:rPr>
          <w:rFonts w:ascii="Times New Roman" w:hAnsi="Times New Roman"/>
          <w:color w:val="000000"/>
          <w:sz w:val="28"/>
          <w:szCs w:val="28"/>
        </w:rPr>
        <w:t xml:space="preserve"> 425-ФЗ </w:t>
      </w:r>
      <w:r w:rsidR="00364FED">
        <w:rPr>
          <w:rFonts w:ascii="Times New Roman" w:hAnsi="Times New Roman"/>
          <w:color w:val="000000"/>
          <w:sz w:val="28"/>
          <w:szCs w:val="28"/>
        </w:rPr>
        <w:t>«</w:t>
      </w:r>
      <w:r w:rsidR="00364FED" w:rsidRPr="00364FED">
        <w:rPr>
          <w:rFonts w:ascii="Times New Roman" w:hAnsi="Times New Roman"/>
          <w:color w:val="000000"/>
          <w:sz w:val="28"/>
          <w:szCs w:val="28"/>
        </w:rPr>
        <w:t xml:space="preserve">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</w:t>
      </w:r>
      <w:proofErr w:type="gramStart"/>
      <w:r w:rsidR="00364FED" w:rsidRPr="00364FED">
        <w:rPr>
          <w:rFonts w:ascii="Times New Roman" w:hAnsi="Times New Roman"/>
          <w:color w:val="000000"/>
          <w:sz w:val="28"/>
          <w:szCs w:val="28"/>
        </w:rPr>
        <w:t>утратившими</w:t>
      </w:r>
      <w:proofErr w:type="gramEnd"/>
      <w:r w:rsidR="00364FED" w:rsidRPr="00364FED">
        <w:rPr>
          <w:rFonts w:ascii="Times New Roman" w:hAnsi="Times New Roman"/>
          <w:color w:val="000000"/>
          <w:sz w:val="28"/>
          <w:szCs w:val="28"/>
        </w:rPr>
        <w:t xml:space="preserve"> силу законодательных актов (отдельных положений законодательных актов) Российской Федерации</w:t>
      </w:r>
      <w:r w:rsidR="00364FED">
        <w:rPr>
          <w:rFonts w:ascii="Times New Roman" w:hAnsi="Times New Roman"/>
          <w:color w:val="000000"/>
          <w:sz w:val="28"/>
          <w:szCs w:val="28"/>
        </w:rPr>
        <w:t>»</w:t>
      </w:r>
      <w:r w:rsidRPr="00574A38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3698A" w:rsidRPr="00884837">
        <w:rPr>
          <w:rFonts w:ascii="Times New Roman" w:hAnsi="Times New Roman"/>
          <w:color w:val="000000"/>
          <w:sz w:val="28"/>
          <w:szCs w:val="28"/>
        </w:rPr>
        <w:t>Совет</w:t>
      </w:r>
      <w:r w:rsidR="00690480">
        <w:rPr>
          <w:rFonts w:ascii="Times New Roman" w:hAnsi="Times New Roman"/>
          <w:color w:val="000000"/>
          <w:sz w:val="28"/>
          <w:szCs w:val="28"/>
        </w:rPr>
        <w:t xml:space="preserve"> Большетолкишского </w:t>
      </w:r>
      <w:r w:rsidR="009E14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15249">
        <w:rPr>
          <w:rFonts w:ascii="Times New Roman" w:hAnsi="Times New Roman"/>
          <w:color w:val="000000"/>
          <w:sz w:val="28"/>
          <w:szCs w:val="28"/>
        </w:rPr>
        <w:t xml:space="preserve">сельского поселения </w:t>
      </w:r>
      <w:r w:rsidR="008D1C7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50D95" w:rsidRPr="00364FED">
        <w:rPr>
          <w:rFonts w:ascii="Times New Roman" w:hAnsi="Times New Roman"/>
          <w:sz w:val="28"/>
          <w:szCs w:val="28"/>
        </w:rPr>
        <w:t xml:space="preserve">Чистопольского муниципального района </w:t>
      </w:r>
      <w:r w:rsidR="00E3698A" w:rsidRPr="00364FED">
        <w:rPr>
          <w:rFonts w:ascii="Times New Roman" w:hAnsi="Times New Roman"/>
          <w:sz w:val="28"/>
          <w:szCs w:val="28"/>
        </w:rPr>
        <w:t xml:space="preserve">Республики Татарстан </w:t>
      </w:r>
    </w:p>
    <w:p w:rsidR="00A5441D" w:rsidRPr="00364FED" w:rsidRDefault="00A5441D" w:rsidP="00A5441D">
      <w:pPr>
        <w:spacing w:after="0" w:line="240" w:lineRule="auto"/>
        <w:ind w:left="4248" w:firstLine="708"/>
        <w:rPr>
          <w:rFonts w:ascii="Times New Roman" w:hAnsi="Times New Roman"/>
          <w:b/>
          <w:sz w:val="28"/>
          <w:szCs w:val="28"/>
          <w:lang w:val="tt-RU"/>
        </w:rPr>
      </w:pPr>
    </w:p>
    <w:p w:rsidR="00E3698A" w:rsidRPr="00364FED" w:rsidRDefault="00E3698A" w:rsidP="00A5441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tt-RU"/>
        </w:rPr>
      </w:pPr>
      <w:r w:rsidRPr="00364FED">
        <w:rPr>
          <w:rFonts w:ascii="Times New Roman" w:hAnsi="Times New Roman"/>
          <w:sz w:val="28"/>
          <w:szCs w:val="28"/>
          <w:lang w:val="tt-RU"/>
        </w:rPr>
        <w:t>РЕШИЛ:</w:t>
      </w:r>
    </w:p>
    <w:p w:rsidR="00364FED" w:rsidRDefault="00364FED" w:rsidP="00364FED">
      <w:pPr>
        <w:pStyle w:val="formattext"/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364FED">
        <w:rPr>
          <w:sz w:val="28"/>
          <w:szCs w:val="28"/>
        </w:rPr>
        <w:t xml:space="preserve">Внести в </w:t>
      </w:r>
      <w:hyperlink r:id="rId6" w:history="1">
        <w:r w:rsidR="00690480">
          <w:rPr>
            <w:rStyle w:val="a4"/>
            <w:color w:val="auto"/>
            <w:sz w:val="28"/>
            <w:szCs w:val="28"/>
            <w:u w:val="none"/>
          </w:rPr>
          <w:t>решение Совета Большетолкишского</w:t>
        </w:r>
        <w:r w:rsidRPr="00364FED">
          <w:rPr>
            <w:rStyle w:val="a4"/>
            <w:color w:val="auto"/>
            <w:sz w:val="28"/>
            <w:szCs w:val="28"/>
            <w:u w:val="none"/>
          </w:rPr>
          <w:t xml:space="preserve"> сельского поселения Чистопольского муниципального района Республик</w:t>
        </w:r>
        <w:r w:rsidR="00690480">
          <w:rPr>
            <w:rStyle w:val="a4"/>
            <w:color w:val="auto"/>
            <w:sz w:val="28"/>
            <w:szCs w:val="28"/>
            <w:u w:val="none"/>
          </w:rPr>
          <w:t>и Татарстан от  30.09.</w:t>
        </w:r>
        <w:bookmarkStart w:id="0" w:name="_GoBack"/>
        <w:bookmarkEnd w:id="0"/>
        <w:r w:rsidR="00690480">
          <w:rPr>
            <w:rStyle w:val="a4"/>
            <w:color w:val="auto"/>
            <w:sz w:val="28"/>
            <w:szCs w:val="28"/>
            <w:u w:val="none"/>
          </w:rPr>
          <w:t xml:space="preserve">2015 № 2/1 </w:t>
        </w:r>
        <w:r w:rsidRPr="00364FED">
          <w:rPr>
            <w:rStyle w:val="a4"/>
            <w:color w:val="auto"/>
            <w:sz w:val="28"/>
            <w:szCs w:val="28"/>
            <w:u w:val="none"/>
          </w:rPr>
          <w:t xml:space="preserve"> </w:t>
        </w:r>
        <w:r>
          <w:rPr>
            <w:rStyle w:val="a4"/>
            <w:color w:val="auto"/>
            <w:sz w:val="28"/>
            <w:szCs w:val="28"/>
            <w:u w:val="none"/>
          </w:rPr>
          <w:t>«</w:t>
        </w:r>
        <w:r w:rsidRPr="00364FED">
          <w:rPr>
            <w:rStyle w:val="a4"/>
            <w:color w:val="auto"/>
            <w:sz w:val="28"/>
            <w:szCs w:val="28"/>
            <w:u w:val="none"/>
          </w:rPr>
          <w:t>О налоге на имущество физических лиц</w:t>
        </w:r>
        <w:r>
          <w:rPr>
            <w:rStyle w:val="a4"/>
            <w:color w:val="auto"/>
            <w:sz w:val="28"/>
            <w:szCs w:val="28"/>
            <w:u w:val="none"/>
          </w:rPr>
          <w:t>»</w:t>
        </w:r>
      </w:hyperlink>
      <w:r w:rsidRPr="00364FED">
        <w:rPr>
          <w:sz w:val="28"/>
          <w:szCs w:val="28"/>
        </w:rPr>
        <w:t xml:space="preserve"> изменения</w:t>
      </w:r>
      <w:r>
        <w:rPr>
          <w:sz w:val="28"/>
          <w:szCs w:val="28"/>
        </w:rPr>
        <w:t>,</w:t>
      </w:r>
      <w:r w:rsidRPr="00364FED">
        <w:rPr>
          <w:sz w:val="28"/>
          <w:szCs w:val="28"/>
        </w:rPr>
        <w:t xml:space="preserve"> изложив п</w:t>
      </w:r>
      <w:r w:rsidR="009031F6" w:rsidRPr="00364FED">
        <w:rPr>
          <w:sz w:val="28"/>
          <w:szCs w:val="28"/>
        </w:rPr>
        <w:t>одпункт 5 пункта 2 в следующей редакции:</w:t>
      </w:r>
    </w:p>
    <w:p w:rsidR="009031F6" w:rsidRPr="00364FED" w:rsidRDefault="00364FED" w:rsidP="00364FED">
      <w:pPr>
        <w:pStyle w:val="formattext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031F6" w:rsidRPr="00364FED">
        <w:rPr>
          <w:sz w:val="28"/>
          <w:szCs w:val="28"/>
        </w:rPr>
        <w:t>5) 2 процента в отношении:</w:t>
      </w:r>
    </w:p>
    <w:p w:rsidR="009031F6" w:rsidRPr="00364FED" w:rsidRDefault="009031F6" w:rsidP="00364FE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4FED">
        <w:rPr>
          <w:rFonts w:ascii="Times New Roman" w:hAnsi="Times New Roman"/>
          <w:sz w:val="28"/>
          <w:szCs w:val="28"/>
        </w:rPr>
        <w:t xml:space="preserve">- объектов налогообложения, кадастровая стоимость каждого из которых превышает 300 миллионов рублей, за исключением объектов незавершенного </w:t>
      </w:r>
      <w:r w:rsidRPr="009031F6">
        <w:rPr>
          <w:rFonts w:ascii="Times New Roman" w:hAnsi="Times New Roman"/>
          <w:sz w:val="28"/>
          <w:szCs w:val="28"/>
        </w:rPr>
        <w:t xml:space="preserve">строительства, </w:t>
      </w:r>
      <w:r w:rsidRPr="00364FED">
        <w:rPr>
          <w:rFonts w:ascii="Times New Roman" w:hAnsi="Times New Roman"/>
          <w:sz w:val="28"/>
          <w:szCs w:val="28"/>
        </w:rPr>
        <w:t>проектируемым назначением которых является многоквартирный дом</w:t>
      </w:r>
      <w:proofErr w:type="gramStart"/>
      <w:r w:rsidRPr="00364FED">
        <w:rPr>
          <w:rFonts w:ascii="Times New Roman" w:hAnsi="Times New Roman"/>
          <w:sz w:val="28"/>
          <w:szCs w:val="28"/>
        </w:rPr>
        <w:t>;</w:t>
      </w:r>
      <w:r w:rsidR="00364FED" w:rsidRPr="00364FED">
        <w:rPr>
          <w:rFonts w:ascii="Times New Roman" w:hAnsi="Times New Roman"/>
          <w:sz w:val="28"/>
          <w:szCs w:val="28"/>
        </w:rPr>
        <w:t>»</w:t>
      </w:r>
      <w:proofErr w:type="gramEnd"/>
      <w:r w:rsidRPr="00364FED">
        <w:rPr>
          <w:rFonts w:ascii="Times New Roman" w:hAnsi="Times New Roman"/>
          <w:sz w:val="28"/>
          <w:szCs w:val="28"/>
        </w:rPr>
        <w:t>.</w:t>
      </w:r>
    </w:p>
    <w:p w:rsidR="0064358A" w:rsidRPr="00364FED" w:rsidRDefault="00574A38" w:rsidP="0064358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4FED">
        <w:rPr>
          <w:rFonts w:ascii="Times New Roman" w:hAnsi="Times New Roman"/>
          <w:sz w:val="28"/>
          <w:szCs w:val="28"/>
        </w:rPr>
        <w:t xml:space="preserve">        </w:t>
      </w:r>
      <w:r w:rsidR="00D65189" w:rsidRPr="00364FED">
        <w:rPr>
          <w:rFonts w:ascii="Times New Roman" w:hAnsi="Times New Roman"/>
          <w:sz w:val="28"/>
          <w:szCs w:val="28"/>
        </w:rPr>
        <w:t>2.</w:t>
      </w:r>
      <w:r w:rsidR="00D65189" w:rsidRPr="00364FED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="0064358A" w:rsidRPr="00364FED">
        <w:rPr>
          <w:rFonts w:ascii="Times New Roman" w:hAnsi="Times New Roman"/>
          <w:sz w:val="28"/>
          <w:szCs w:val="28"/>
        </w:rPr>
        <w:t xml:space="preserve">Установить, что изменения, предусмотренные подпунктом 5 пункта 2 настоящего решения, применяются к правоотношениям, возникшим с 1 января 2026 года. </w:t>
      </w:r>
    </w:p>
    <w:p w:rsidR="00574A38" w:rsidRPr="00364FED" w:rsidRDefault="0064358A" w:rsidP="0064358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4FED">
        <w:rPr>
          <w:rFonts w:ascii="Times New Roman" w:hAnsi="Times New Roman"/>
          <w:sz w:val="28"/>
          <w:szCs w:val="28"/>
        </w:rPr>
        <w:t xml:space="preserve">        </w:t>
      </w:r>
      <w:r w:rsidR="003E6255" w:rsidRPr="00364FED">
        <w:rPr>
          <w:rFonts w:ascii="Times New Roman" w:hAnsi="Times New Roman"/>
          <w:sz w:val="28"/>
          <w:szCs w:val="28"/>
        </w:rPr>
        <w:t>3</w:t>
      </w:r>
      <w:r w:rsidR="00E3698A" w:rsidRPr="00364FED">
        <w:rPr>
          <w:rFonts w:ascii="Times New Roman" w:hAnsi="Times New Roman"/>
          <w:sz w:val="28"/>
          <w:szCs w:val="28"/>
        </w:rPr>
        <w:t xml:space="preserve">. </w:t>
      </w:r>
      <w:r w:rsidR="00574A38" w:rsidRPr="00364FED">
        <w:rPr>
          <w:rFonts w:ascii="Times New Roman" w:hAnsi="Times New Roman"/>
          <w:sz w:val="28"/>
          <w:szCs w:val="28"/>
        </w:rPr>
        <w:t xml:space="preserve"> Обнародовать (опубликовать) настоящее решение в установленном порядке и разместить на официальном сайте Чистопольского муниципального района в информационно-коммуникационной сети </w:t>
      </w:r>
      <w:r w:rsidR="00364FED" w:rsidRPr="00364FED">
        <w:rPr>
          <w:rFonts w:ascii="Times New Roman" w:hAnsi="Times New Roman"/>
          <w:sz w:val="28"/>
          <w:szCs w:val="28"/>
        </w:rPr>
        <w:t>«</w:t>
      </w:r>
      <w:r w:rsidR="00574A38" w:rsidRPr="00364FED">
        <w:rPr>
          <w:rFonts w:ascii="Times New Roman" w:hAnsi="Times New Roman"/>
          <w:sz w:val="28"/>
          <w:szCs w:val="28"/>
        </w:rPr>
        <w:t>Интернет</w:t>
      </w:r>
      <w:r w:rsidR="00364FED" w:rsidRPr="00364FED">
        <w:rPr>
          <w:rFonts w:ascii="Times New Roman" w:hAnsi="Times New Roman"/>
          <w:sz w:val="28"/>
          <w:szCs w:val="28"/>
        </w:rPr>
        <w:t>»</w:t>
      </w:r>
      <w:r w:rsidR="00574A38" w:rsidRPr="00364FED">
        <w:rPr>
          <w:rFonts w:ascii="Times New Roman" w:hAnsi="Times New Roman"/>
          <w:sz w:val="28"/>
          <w:szCs w:val="28"/>
        </w:rPr>
        <w:t xml:space="preserve"> (</w:t>
      </w:r>
      <w:hyperlink r:id="rId7" w:history="1">
        <w:r w:rsidR="00574A38" w:rsidRPr="00364FED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www.chistopol.tatarstan.ru</w:t>
        </w:r>
      </w:hyperlink>
      <w:r w:rsidR="00574A38" w:rsidRPr="00364FED">
        <w:rPr>
          <w:rFonts w:ascii="Times New Roman" w:hAnsi="Times New Roman"/>
          <w:sz w:val="28"/>
          <w:szCs w:val="28"/>
        </w:rPr>
        <w:t>).</w:t>
      </w:r>
    </w:p>
    <w:p w:rsidR="009E1403" w:rsidRPr="00364FED" w:rsidRDefault="009E1403" w:rsidP="00477B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D1C76" w:rsidRDefault="00DC6A1F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C6A1F">
        <w:rPr>
          <w:rFonts w:ascii="Times New Roman" w:hAnsi="Times New Roman"/>
          <w:sz w:val="28"/>
          <w:szCs w:val="28"/>
        </w:rPr>
        <w:t>Глава</w:t>
      </w:r>
      <w:r w:rsidR="00471A8E">
        <w:rPr>
          <w:rFonts w:ascii="Times New Roman" w:hAnsi="Times New Roman"/>
          <w:sz w:val="28"/>
          <w:szCs w:val="28"/>
        </w:rPr>
        <w:t xml:space="preserve"> </w:t>
      </w:r>
      <w:r w:rsidR="00690480">
        <w:rPr>
          <w:rFonts w:ascii="Times New Roman" w:hAnsi="Times New Roman"/>
          <w:sz w:val="28"/>
          <w:szCs w:val="28"/>
        </w:rPr>
        <w:t>Большетолкишского</w:t>
      </w:r>
    </w:p>
    <w:p w:rsidR="00B15249" w:rsidRPr="00DC6A1F" w:rsidRDefault="009E1403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B15249">
        <w:rPr>
          <w:rFonts w:ascii="Times New Roman" w:hAnsi="Times New Roman"/>
          <w:sz w:val="28"/>
          <w:szCs w:val="28"/>
        </w:rPr>
        <w:t xml:space="preserve">ельского поселения </w:t>
      </w:r>
    </w:p>
    <w:p w:rsidR="00B15249" w:rsidRPr="00A5441D" w:rsidRDefault="00471A8E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Чистопольского муниципального </w:t>
      </w:r>
    </w:p>
    <w:p w:rsidR="00DC6A1F" w:rsidRPr="00A5441D" w:rsidRDefault="00471A8E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района</w:t>
      </w:r>
      <w:r w:rsidR="008D64A4">
        <w:rPr>
          <w:rFonts w:ascii="Times New Roman" w:hAnsi="Times New Roman"/>
          <w:sz w:val="28"/>
          <w:szCs w:val="28"/>
        </w:rPr>
        <w:t xml:space="preserve"> </w:t>
      </w:r>
      <w:r w:rsidR="00B15249">
        <w:rPr>
          <w:rFonts w:ascii="Times New Roman" w:hAnsi="Times New Roman"/>
          <w:sz w:val="28"/>
          <w:szCs w:val="28"/>
        </w:rPr>
        <w:t>Р</w:t>
      </w:r>
      <w:r w:rsidR="00364FED">
        <w:rPr>
          <w:rFonts w:ascii="Times New Roman" w:hAnsi="Times New Roman"/>
          <w:sz w:val="28"/>
          <w:szCs w:val="28"/>
        </w:rPr>
        <w:t xml:space="preserve">еспублики </w:t>
      </w:r>
      <w:r w:rsidR="00B15249">
        <w:rPr>
          <w:rFonts w:ascii="Times New Roman" w:hAnsi="Times New Roman"/>
          <w:sz w:val="28"/>
          <w:szCs w:val="28"/>
        </w:rPr>
        <w:t>Т</w:t>
      </w:r>
      <w:r w:rsidR="00364FED">
        <w:rPr>
          <w:rFonts w:ascii="Times New Roman" w:hAnsi="Times New Roman"/>
          <w:sz w:val="28"/>
          <w:szCs w:val="28"/>
        </w:rPr>
        <w:t>атарстан</w:t>
      </w:r>
      <w:r w:rsidR="00B15249" w:rsidRPr="00A5441D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690480">
        <w:rPr>
          <w:rFonts w:ascii="Times New Roman" w:hAnsi="Times New Roman"/>
          <w:sz w:val="28"/>
          <w:szCs w:val="28"/>
        </w:rPr>
        <w:t xml:space="preserve">                        </w:t>
      </w:r>
      <w:r w:rsidR="00B15249" w:rsidRPr="00A5441D">
        <w:rPr>
          <w:rFonts w:ascii="Times New Roman" w:hAnsi="Times New Roman"/>
          <w:sz w:val="28"/>
          <w:szCs w:val="28"/>
        </w:rPr>
        <w:t xml:space="preserve"> </w:t>
      </w:r>
      <w:r w:rsidR="00690480">
        <w:rPr>
          <w:rFonts w:ascii="Times New Roman" w:hAnsi="Times New Roman"/>
          <w:sz w:val="28"/>
          <w:szCs w:val="28"/>
        </w:rPr>
        <w:t>Э.Б.Ильин</w:t>
      </w:r>
      <w:r w:rsidR="00B15249" w:rsidRPr="00A5441D">
        <w:rPr>
          <w:rFonts w:ascii="Times New Roman" w:hAnsi="Times New Roman"/>
          <w:sz w:val="28"/>
          <w:szCs w:val="28"/>
        </w:rPr>
        <w:t xml:space="preserve">                                      </w:t>
      </w:r>
    </w:p>
    <w:sectPr w:rsidR="00DC6A1F" w:rsidRPr="00A5441D" w:rsidSect="00471A8E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94B70"/>
    <w:multiLevelType w:val="hybridMultilevel"/>
    <w:tmpl w:val="3886B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5F631554"/>
    <w:multiLevelType w:val="hybridMultilevel"/>
    <w:tmpl w:val="F3D0348C"/>
    <w:lvl w:ilvl="0" w:tplc="88CEC12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98A"/>
    <w:rsid w:val="0017764D"/>
    <w:rsid w:val="002163E8"/>
    <w:rsid w:val="002B2F2B"/>
    <w:rsid w:val="00364FED"/>
    <w:rsid w:val="00384225"/>
    <w:rsid w:val="003950B0"/>
    <w:rsid w:val="003E5952"/>
    <w:rsid w:val="003E6255"/>
    <w:rsid w:val="00435056"/>
    <w:rsid w:val="00471A8E"/>
    <w:rsid w:val="00477BB0"/>
    <w:rsid w:val="004D0623"/>
    <w:rsid w:val="005534A5"/>
    <w:rsid w:val="00574A38"/>
    <w:rsid w:val="0064358A"/>
    <w:rsid w:val="006835C7"/>
    <w:rsid w:val="00690480"/>
    <w:rsid w:val="008D1C76"/>
    <w:rsid w:val="008D64A4"/>
    <w:rsid w:val="009031F6"/>
    <w:rsid w:val="009238E3"/>
    <w:rsid w:val="00923900"/>
    <w:rsid w:val="009E1403"/>
    <w:rsid w:val="00A5441D"/>
    <w:rsid w:val="00AC6076"/>
    <w:rsid w:val="00B15249"/>
    <w:rsid w:val="00B82E71"/>
    <w:rsid w:val="00C258C8"/>
    <w:rsid w:val="00C8232F"/>
    <w:rsid w:val="00D12389"/>
    <w:rsid w:val="00D50D95"/>
    <w:rsid w:val="00D65189"/>
    <w:rsid w:val="00D8048C"/>
    <w:rsid w:val="00DC6A1F"/>
    <w:rsid w:val="00E3698A"/>
    <w:rsid w:val="00EB25CF"/>
    <w:rsid w:val="00F15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98A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E3698A"/>
    <w:pPr>
      <w:keepNext/>
      <w:spacing w:after="0" w:line="240" w:lineRule="auto"/>
      <w:outlineLvl w:val="2"/>
    </w:pPr>
    <w:rPr>
      <w:rFonts w:ascii="Tahoma" w:hAnsi="Tahoma" w:cs="Tahoma"/>
      <w:b/>
      <w:bCs/>
      <w:sz w:val="32"/>
      <w:szCs w:val="24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3698A"/>
    <w:rPr>
      <w:rFonts w:ascii="Tahoma" w:eastAsia="Times New Roman" w:hAnsi="Tahoma" w:cs="Tahoma"/>
      <w:b/>
      <w:bCs/>
      <w:sz w:val="32"/>
      <w:szCs w:val="24"/>
      <w:lang w:val="tt-RU" w:eastAsia="ru-RU"/>
    </w:rPr>
  </w:style>
  <w:style w:type="paragraph" w:styleId="a3">
    <w:name w:val="List Paragraph"/>
    <w:basedOn w:val="a"/>
    <w:uiPriority w:val="34"/>
    <w:qFormat/>
    <w:rsid w:val="00C258C8"/>
    <w:pPr>
      <w:ind w:left="720"/>
      <w:contextualSpacing/>
    </w:pPr>
  </w:style>
  <w:style w:type="character" w:styleId="a4">
    <w:name w:val="Hyperlink"/>
    <w:uiPriority w:val="99"/>
    <w:unhideWhenUsed/>
    <w:rsid w:val="00574A38"/>
    <w:rPr>
      <w:color w:val="0000FF"/>
      <w:u w:val="single"/>
    </w:rPr>
  </w:style>
  <w:style w:type="paragraph" w:customStyle="1" w:styleId="formattext">
    <w:name w:val="formattext"/>
    <w:basedOn w:val="a"/>
    <w:rsid w:val="00364F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98A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E3698A"/>
    <w:pPr>
      <w:keepNext/>
      <w:spacing w:after="0" w:line="240" w:lineRule="auto"/>
      <w:outlineLvl w:val="2"/>
    </w:pPr>
    <w:rPr>
      <w:rFonts w:ascii="Tahoma" w:hAnsi="Tahoma" w:cs="Tahoma"/>
      <w:b/>
      <w:bCs/>
      <w:sz w:val="32"/>
      <w:szCs w:val="24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3698A"/>
    <w:rPr>
      <w:rFonts w:ascii="Tahoma" w:eastAsia="Times New Roman" w:hAnsi="Tahoma" w:cs="Tahoma"/>
      <w:b/>
      <w:bCs/>
      <w:sz w:val="32"/>
      <w:szCs w:val="24"/>
      <w:lang w:val="tt-RU" w:eastAsia="ru-RU"/>
    </w:rPr>
  </w:style>
  <w:style w:type="paragraph" w:styleId="a3">
    <w:name w:val="List Paragraph"/>
    <w:basedOn w:val="a"/>
    <w:uiPriority w:val="34"/>
    <w:qFormat/>
    <w:rsid w:val="00C258C8"/>
    <w:pPr>
      <w:ind w:left="720"/>
      <w:contextualSpacing/>
    </w:pPr>
  </w:style>
  <w:style w:type="character" w:styleId="a4">
    <w:name w:val="Hyperlink"/>
    <w:uiPriority w:val="99"/>
    <w:unhideWhenUsed/>
    <w:rsid w:val="00574A38"/>
    <w:rPr>
      <w:color w:val="0000FF"/>
      <w:u w:val="single"/>
    </w:rPr>
  </w:style>
  <w:style w:type="paragraph" w:customStyle="1" w:styleId="formattext">
    <w:name w:val="formattext"/>
    <w:basedOn w:val="a"/>
    <w:rsid w:val="00364F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0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histopol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5435298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Чумакова</dc:creator>
  <cp:lastModifiedBy>Work</cp:lastModifiedBy>
  <cp:revision>3</cp:revision>
  <cp:lastPrinted>2018-10-18T06:54:00Z</cp:lastPrinted>
  <dcterms:created xsi:type="dcterms:W3CDTF">2026-01-29T11:29:00Z</dcterms:created>
  <dcterms:modified xsi:type="dcterms:W3CDTF">2026-01-29T11:36:00Z</dcterms:modified>
</cp:coreProperties>
</file>