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3775C0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A438A4"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436E7C" w:rsidRPr="00436E7C" w:rsidRDefault="00436E7C" w:rsidP="00436E7C">
      <w:pPr>
        <w:jc w:val="center"/>
        <w:rPr>
          <w:sz w:val="28"/>
          <w:szCs w:val="28"/>
        </w:rPr>
      </w:pPr>
      <w:r w:rsidRPr="00436E7C">
        <w:rPr>
          <w:sz w:val="28"/>
          <w:szCs w:val="28"/>
        </w:rPr>
        <w:t>Совет Четырчинского</w:t>
      </w:r>
    </w:p>
    <w:p w:rsidR="00436E7C" w:rsidRPr="00436E7C" w:rsidRDefault="00436E7C" w:rsidP="00436E7C">
      <w:pPr>
        <w:jc w:val="center"/>
        <w:rPr>
          <w:sz w:val="28"/>
          <w:szCs w:val="28"/>
        </w:rPr>
      </w:pPr>
      <w:r w:rsidRPr="00436E7C">
        <w:rPr>
          <w:sz w:val="28"/>
          <w:szCs w:val="28"/>
        </w:rPr>
        <w:t>сельского поселения Чистопольского</w:t>
      </w:r>
    </w:p>
    <w:p w:rsidR="00436E7C" w:rsidRPr="00436E7C" w:rsidRDefault="00436E7C" w:rsidP="00436E7C">
      <w:pPr>
        <w:jc w:val="center"/>
        <w:rPr>
          <w:sz w:val="28"/>
          <w:szCs w:val="28"/>
        </w:rPr>
      </w:pPr>
      <w:r w:rsidRPr="00436E7C">
        <w:rPr>
          <w:sz w:val="28"/>
          <w:szCs w:val="28"/>
        </w:rPr>
        <w:t>муниципального района Республики Татарстан</w:t>
      </w:r>
    </w:p>
    <w:p w:rsidR="00436E7C" w:rsidRPr="00436E7C" w:rsidRDefault="00436E7C" w:rsidP="00436E7C">
      <w:pPr>
        <w:jc w:val="center"/>
        <w:rPr>
          <w:sz w:val="28"/>
          <w:szCs w:val="28"/>
        </w:rPr>
      </w:pPr>
    </w:p>
    <w:p w:rsidR="002372C4" w:rsidRDefault="00436E7C" w:rsidP="00436E7C">
      <w:pPr>
        <w:jc w:val="center"/>
        <w:rPr>
          <w:sz w:val="28"/>
          <w:szCs w:val="28"/>
        </w:rPr>
      </w:pPr>
      <w:r w:rsidRPr="00436E7C">
        <w:rPr>
          <w:sz w:val="28"/>
          <w:szCs w:val="28"/>
        </w:rPr>
        <w:t>Решение</w:t>
      </w:r>
    </w:p>
    <w:p w:rsidR="00436E7C" w:rsidRPr="008020DB" w:rsidRDefault="00436E7C" w:rsidP="00436E7C">
      <w:pPr>
        <w:jc w:val="center"/>
        <w:rPr>
          <w:sz w:val="28"/>
          <w:szCs w:val="28"/>
        </w:rPr>
      </w:pPr>
    </w:p>
    <w:p w:rsidR="00FA25DC" w:rsidRPr="008020DB" w:rsidRDefault="00FA25DC" w:rsidP="00436E7C">
      <w:pPr>
        <w:jc w:val="center"/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bookmarkStart w:id="0" w:name="_GoBack"/>
      <w:r w:rsidRPr="008020DB">
        <w:rPr>
          <w:sz w:val="28"/>
          <w:szCs w:val="28"/>
        </w:rPr>
        <w:t>О внесении изменений в решение Совета</w:t>
      </w:r>
      <w:r w:rsidR="003775C0">
        <w:rPr>
          <w:sz w:val="28"/>
          <w:szCs w:val="28"/>
        </w:rPr>
        <w:t xml:space="preserve"> Четырчинского</w:t>
      </w:r>
      <w:r w:rsidR="00A05860" w:rsidRPr="008020DB">
        <w:rPr>
          <w:sz w:val="28"/>
          <w:szCs w:val="28"/>
        </w:rPr>
        <w:t xml:space="preserve">_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D7516D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3775C0">
        <w:rPr>
          <w:sz w:val="28"/>
          <w:szCs w:val="28"/>
        </w:rPr>
        <w:t xml:space="preserve">Четырчинское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bookmarkEnd w:id="0"/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3775C0">
        <w:rPr>
          <w:sz w:val="28"/>
          <w:szCs w:val="28"/>
        </w:rPr>
        <w:t xml:space="preserve"> Четырчиснкого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3775C0">
        <w:rPr>
          <w:rFonts w:ascii="Times New Roman" w:hAnsi="Times New Roman"/>
          <w:sz w:val="28"/>
          <w:szCs w:val="28"/>
        </w:rPr>
        <w:t>Чтырчинское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D7516D">
        <w:rPr>
          <w:rFonts w:ascii="Times New Roman" w:hAnsi="Times New Roman"/>
          <w:sz w:val="28"/>
          <w:szCs w:val="28"/>
        </w:rPr>
        <w:t>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3775C0">
        <w:rPr>
          <w:rFonts w:ascii="Times New Roman" w:hAnsi="Times New Roman"/>
          <w:sz w:val="28"/>
          <w:szCs w:val="28"/>
        </w:rPr>
        <w:t xml:space="preserve">Четырчинское 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D7516D" w:rsidRPr="00382B2E" w:rsidRDefault="00D7516D" w:rsidP="00D7516D">
      <w:pPr>
        <w:pStyle w:val="a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D7516D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45A05" w:rsidRPr="008020DB">
        <w:rPr>
          <w:sz w:val="28"/>
          <w:szCs w:val="28"/>
        </w:rPr>
        <w:t xml:space="preserve">Глава </w:t>
      </w:r>
      <w:r w:rsidR="003775C0">
        <w:rPr>
          <w:sz w:val="28"/>
          <w:szCs w:val="28"/>
        </w:rPr>
        <w:t xml:space="preserve">Четырчинского </w:t>
      </w:r>
      <w:r w:rsidR="00A438A4"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</w:t>
      </w:r>
      <w:r w:rsidR="003775C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3775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775C0">
        <w:rPr>
          <w:sz w:val="28"/>
          <w:szCs w:val="28"/>
        </w:rPr>
        <w:t xml:space="preserve">  М.В.Новиков</w:t>
      </w:r>
      <w:r w:rsidR="00145A05" w:rsidRPr="008020DB">
        <w:rPr>
          <w:sz w:val="28"/>
          <w:szCs w:val="28"/>
        </w:rPr>
        <w:t xml:space="preserve">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B3" w:rsidRDefault="008C14B3" w:rsidP="004D0130">
      <w:r>
        <w:separator/>
      </w:r>
    </w:p>
  </w:endnote>
  <w:endnote w:type="continuationSeparator" w:id="0">
    <w:p w:rsidR="008C14B3" w:rsidRDefault="008C14B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B3" w:rsidRDefault="008C14B3" w:rsidP="004D0130">
      <w:r>
        <w:separator/>
      </w:r>
    </w:p>
  </w:footnote>
  <w:footnote w:type="continuationSeparator" w:id="0">
    <w:p w:rsidR="008C14B3" w:rsidRDefault="008C14B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75C0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36E7C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14B3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516D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DD2BC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7435-CC90-42CC-9951-4849736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Четырчинское СП</cp:lastModifiedBy>
  <cp:revision>3</cp:revision>
  <cp:lastPrinted>2026-01-23T12:22:00Z</cp:lastPrinted>
  <dcterms:created xsi:type="dcterms:W3CDTF">2026-01-23T12:16:00Z</dcterms:created>
  <dcterms:modified xsi:type="dcterms:W3CDTF">2026-01-23T12:22:00Z</dcterms:modified>
</cp:coreProperties>
</file>