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04AF" w:rsidRDefault="000B04AF" w:rsidP="002A27A2">
      <w:pPr>
        <w:widowControl w:val="0"/>
        <w:jc w:val="right"/>
      </w:pPr>
      <w:r>
        <w:t>Проект решения</w:t>
      </w:r>
    </w:p>
    <w:p w:rsidR="000B04AF" w:rsidRDefault="000B04AF" w:rsidP="002A27A2">
      <w:pPr>
        <w:widowControl w:val="0"/>
        <w:jc w:val="right"/>
      </w:pPr>
    </w:p>
    <w:p w:rsidR="000B04AF" w:rsidRDefault="000B04AF" w:rsidP="002A27A2">
      <w:pPr>
        <w:widowControl w:val="0"/>
        <w:jc w:val="right"/>
      </w:pPr>
    </w:p>
    <w:p w:rsidR="000B04AF" w:rsidRDefault="000B04AF" w:rsidP="002A27A2">
      <w:pPr>
        <w:widowControl w:val="0"/>
        <w:jc w:val="right"/>
      </w:pPr>
    </w:p>
    <w:p w:rsidR="000B04AF" w:rsidRPr="000B04AF" w:rsidRDefault="000B04AF" w:rsidP="000B04AF">
      <w:pPr>
        <w:shd w:val="clear" w:color="auto" w:fill="FFFFFF"/>
        <w:ind w:right="5244"/>
        <w:jc w:val="both"/>
        <w:rPr>
          <w:b/>
          <w:color w:val="000000"/>
          <w:sz w:val="28"/>
          <w:szCs w:val="28"/>
        </w:rPr>
      </w:pPr>
      <w:r w:rsidRPr="000B04AF">
        <w:rPr>
          <w:bCs/>
          <w:color w:val="000000"/>
          <w:sz w:val="28"/>
          <w:szCs w:val="28"/>
        </w:rPr>
        <w:t>«Об утверж</w:t>
      </w:r>
      <w:r>
        <w:rPr>
          <w:bCs/>
          <w:color w:val="000000"/>
          <w:sz w:val="28"/>
          <w:szCs w:val="28"/>
        </w:rPr>
        <w:t xml:space="preserve">дении Положения о муниципальном </w:t>
      </w:r>
      <w:r w:rsidRPr="000B04AF">
        <w:rPr>
          <w:bCs/>
          <w:color w:val="000000"/>
          <w:sz w:val="28"/>
          <w:szCs w:val="28"/>
        </w:rPr>
        <w:t xml:space="preserve">жилищном контроле на территории муниципального образования «Город Чистополь» </w:t>
      </w:r>
      <w:proofErr w:type="spellStart"/>
      <w:r w:rsidRPr="000B04AF">
        <w:rPr>
          <w:bCs/>
          <w:color w:val="000000"/>
          <w:sz w:val="28"/>
          <w:szCs w:val="28"/>
        </w:rPr>
        <w:t>Чистопольского</w:t>
      </w:r>
      <w:proofErr w:type="spellEnd"/>
      <w:r w:rsidRPr="000B04AF">
        <w:rPr>
          <w:bCs/>
          <w:color w:val="000000"/>
          <w:sz w:val="28"/>
          <w:szCs w:val="28"/>
        </w:rPr>
        <w:t xml:space="preserve"> муниципального района Республики Татарстан»</w:t>
      </w:r>
    </w:p>
    <w:p w:rsidR="000B04AF" w:rsidRPr="000B04AF" w:rsidRDefault="000B04AF" w:rsidP="000B04AF">
      <w:pPr>
        <w:shd w:val="clear" w:color="auto" w:fill="FFFFFF"/>
        <w:ind w:firstLine="567"/>
        <w:rPr>
          <w:b/>
          <w:color w:val="000000"/>
        </w:rPr>
      </w:pPr>
    </w:p>
    <w:p w:rsidR="000B04AF" w:rsidRPr="000B04AF" w:rsidRDefault="000B04AF" w:rsidP="000B04AF">
      <w:pPr>
        <w:shd w:val="clear" w:color="auto" w:fill="FFFFFF"/>
        <w:spacing w:after="140" w:line="276" w:lineRule="auto"/>
        <w:ind w:firstLine="567"/>
        <w:rPr>
          <w:color w:val="000000"/>
        </w:rPr>
      </w:pPr>
    </w:p>
    <w:p w:rsidR="000B04AF" w:rsidRPr="000B04AF" w:rsidRDefault="000B04AF" w:rsidP="000B04AF">
      <w:pPr>
        <w:ind w:firstLine="624"/>
        <w:jc w:val="both"/>
        <w:rPr>
          <w:sz w:val="28"/>
          <w:szCs w:val="28"/>
        </w:rPr>
      </w:pPr>
      <w:bookmarkStart w:id="0" w:name="startSelection"/>
      <w:bookmarkStart w:id="1" w:name="P0005"/>
      <w:bookmarkEnd w:id="0"/>
      <w:bookmarkEnd w:id="1"/>
      <w:r w:rsidRPr="000B04AF">
        <w:rPr>
          <w:sz w:val="28"/>
          <w:szCs w:val="28"/>
        </w:rPr>
        <w:t xml:space="preserve">В соответствии с </w:t>
      </w:r>
      <w:r w:rsidRPr="000B04AF">
        <w:rPr>
          <w:color w:val="000000"/>
          <w:sz w:val="28"/>
          <w:szCs w:val="28"/>
        </w:rPr>
        <w:t xml:space="preserve">Жилищным кодексом Российской Федерации, Федеральным законом от </w:t>
      </w:r>
      <w:r w:rsidRPr="00B963B0">
        <w:rPr>
          <w:color w:val="000000"/>
          <w:sz w:val="28"/>
          <w:szCs w:val="28"/>
        </w:rPr>
        <w:t>6 октября 2003 года N 131-ФЗ "Об общих принципах организации местного самоуправления в Российской Федерации"</w:t>
      </w:r>
      <w:r w:rsidRPr="000B04AF">
        <w:rPr>
          <w:color w:val="000000"/>
          <w:sz w:val="28"/>
          <w:szCs w:val="28"/>
        </w:rPr>
        <w:t>, в целях реализации Федерального закона от 31 июля 2020 года N 248-ФЗ "О государственном контроле (надзоре) и муниципальном контроле в Российской Федерации"</w:t>
      </w:r>
      <w:r w:rsidRPr="000B04AF">
        <w:rPr>
          <w:sz w:val="28"/>
          <w:szCs w:val="28"/>
        </w:rPr>
        <w:t xml:space="preserve">, </w:t>
      </w:r>
      <w:proofErr w:type="spellStart"/>
      <w:r w:rsidRPr="000B04AF">
        <w:rPr>
          <w:sz w:val="28"/>
          <w:szCs w:val="28"/>
        </w:rPr>
        <w:t>Чистопольский</w:t>
      </w:r>
      <w:proofErr w:type="spellEnd"/>
      <w:r w:rsidRPr="000B04AF">
        <w:rPr>
          <w:sz w:val="28"/>
          <w:szCs w:val="28"/>
        </w:rPr>
        <w:t xml:space="preserve"> городской Совет </w:t>
      </w:r>
      <w:proofErr w:type="spellStart"/>
      <w:r w:rsidRPr="000B04AF">
        <w:rPr>
          <w:sz w:val="28"/>
          <w:szCs w:val="28"/>
        </w:rPr>
        <w:t>Чистопольского</w:t>
      </w:r>
      <w:proofErr w:type="spellEnd"/>
      <w:r w:rsidRPr="000B04AF">
        <w:rPr>
          <w:sz w:val="28"/>
          <w:szCs w:val="28"/>
        </w:rPr>
        <w:t xml:space="preserve"> муниципального района Республики Татарстан</w:t>
      </w:r>
    </w:p>
    <w:p w:rsidR="000B04AF" w:rsidRPr="000B04AF" w:rsidRDefault="000B04AF" w:rsidP="000B04AF">
      <w:pPr>
        <w:spacing w:before="240" w:line="360" w:lineRule="auto"/>
        <w:jc w:val="center"/>
        <w:rPr>
          <w:b/>
          <w:color w:val="000000"/>
          <w:sz w:val="28"/>
          <w:szCs w:val="28"/>
        </w:rPr>
      </w:pPr>
      <w:r w:rsidRPr="000B04AF">
        <w:rPr>
          <w:b/>
          <w:color w:val="000000"/>
          <w:sz w:val="28"/>
          <w:szCs w:val="28"/>
        </w:rPr>
        <w:t>РЕШИЛ:</w:t>
      </w:r>
    </w:p>
    <w:p w:rsidR="000B04AF" w:rsidRPr="000B04AF" w:rsidRDefault="000B04AF" w:rsidP="000B04AF">
      <w:pPr>
        <w:spacing w:before="240"/>
        <w:ind w:firstLine="567"/>
        <w:jc w:val="both"/>
        <w:rPr>
          <w:sz w:val="28"/>
          <w:szCs w:val="28"/>
        </w:rPr>
      </w:pPr>
      <w:r w:rsidRPr="000B04AF">
        <w:rPr>
          <w:color w:val="000000"/>
          <w:sz w:val="28"/>
          <w:szCs w:val="28"/>
        </w:rPr>
        <w:t xml:space="preserve">1. </w:t>
      </w:r>
      <w:r w:rsidRPr="000B04AF">
        <w:rPr>
          <w:color w:val="000000"/>
          <w:sz w:val="28"/>
          <w:szCs w:val="28"/>
          <w:lang w:eastAsia="en-US"/>
        </w:rPr>
        <w:t xml:space="preserve">Утвердить </w:t>
      </w:r>
      <w:hyperlink r:id="rId5" w:tgtFrame="kodeks://link/d?nd=439343973&amp;mark=00000000000000000000000000000000000000000000000002B92NDI">
        <w:r w:rsidRPr="000B04AF">
          <w:rPr>
            <w:sz w:val="28"/>
            <w:szCs w:val="28"/>
            <w:lang w:eastAsia="en-US"/>
          </w:rPr>
          <w:t>Положение о муниципальном жилищном контроле на территории</w:t>
        </w:r>
      </w:hyperlink>
      <w:r w:rsidRPr="000B04AF">
        <w:rPr>
          <w:sz w:val="28"/>
          <w:szCs w:val="28"/>
          <w:lang w:eastAsia="en-US"/>
        </w:rPr>
        <w:t xml:space="preserve"> </w:t>
      </w:r>
      <w:r w:rsidRPr="000B04AF">
        <w:rPr>
          <w:sz w:val="28"/>
          <w:szCs w:val="28"/>
        </w:rPr>
        <w:t xml:space="preserve">муниципального образования «Город Чистополь» </w:t>
      </w:r>
      <w:proofErr w:type="spellStart"/>
      <w:r w:rsidRPr="000B04AF">
        <w:rPr>
          <w:sz w:val="28"/>
          <w:szCs w:val="28"/>
        </w:rPr>
        <w:t>Чистопольского</w:t>
      </w:r>
      <w:proofErr w:type="spellEnd"/>
      <w:r w:rsidRPr="000B04AF">
        <w:rPr>
          <w:sz w:val="28"/>
          <w:szCs w:val="28"/>
        </w:rPr>
        <w:t xml:space="preserve"> муниципального района Республики Татарстан</w:t>
      </w:r>
      <w:r w:rsidRPr="000B04AF">
        <w:rPr>
          <w:sz w:val="28"/>
          <w:szCs w:val="28"/>
          <w:lang w:eastAsia="en-US"/>
        </w:rPr>
        <w:t xml:space="preserve"> согласно </w:t>
      </w:r>
      <w:hyperlink r:id="rId6" w:tgtFrame="kodeks://link/d?nd=439343973&amp;mark=000000000000000000000000000000000000000000000000035QR42M">
        <w:r w:rsidRPr="000B04AF">
          <w:rPr>
            <w:sz w:val="28"/>
            <w:szCs w:val="28"/>
            <w:lang w:eastAsia="en-US"/>
          </w:rPr>
          <w:t>приложению.</w:t>
        </w:r>
      </w:hyperlink>
    </w:p>
    <w:p w:rsidR="000B04AF" w:rsidRPr="000B04AF" w:rsidRDefault="00BC5217" w:rsidP="000B04AF">
      <w:pPr>
        <w:ind w:firstLine="567"/>
        <w:jc w:val="both"/>
        <w:rPr>
          <w:color w:val="000000"/>
          <w:sz w:val="28"/>
          <w:szCs w:val="28"/>
        </w:rPr>
      </w:pPr>
      <w:r>
        <w:rPr>
          <w:color w:val="000000"/>
          <w:sz w:val="28"/>
          <w:szCs w:val="28"/>
        </w:rPr>
        <w:t>2. Признать утратившим</w:t>
      </w:r>
      <w:r w:rsidR="000B04AF" w:rsidRPr="000B04AF">
        <w:rPr>
          <w:color w:val="000000"/>
          <w:sz w:val="28"/>
          <w:szCs w:val="28"/>
        </w:rPr>
        <w:t xml:space="preserve"> силу решение </w:t>
      </w:r>
      <w:proofErr w:type="spellStart"/>
      <w:r>
        <w:rPr>
          <w:color w:val="000000"/>
          <w:sz w:val="28"/>
          <w:szCs w:val="28"/>
        </w:rPr>
        <w:t>Чистопольского</w:t>
      </w:r>
      <w:proofErr w:type="spellEnd"/>
      <w:r>
        <w:rPr>
          <w:color w:val="000000"/>
          <w:sz w:val="28"/>
          <w:szCs w:val="28"/>
        </w:rPr>
        <w:t xml:space="preserve"> городского </w:t>
      </w:r>
      <w:r w:rsidR="000B04AF" w:rsidRPr="00BC5217">
        <w:rPr>
          <w:sz w:val="28"/>
          <w:szCs w:val="28"/>
        </w:rPr>
        <w:t xml:space="preserve">Совета </w:t>
      </w:r>
      <w:proofErr w:type="spellStart"/>
      <w:r w:rsidR="000B04AF" w:rsidRPr="00BC5217">
        <w:rPr>
          <w:sz w:val="28"/>
          <w:szCs w:val="28"/>
        </w:rPr>
        <w:t>Чистопольского</w:t>
      </w:r>
      <w:proofErr w:type="spellEnd"/>
      <w:r w:rsidR="000B04AF" w:rsidRPr="00BC5217">
        <w:rPr>
          <w:sz w:val="28"/>
          <w:szCs w:val="28"/>
        </w:rPr>
        <w:t xml:space="preserve"> муниципального района Республики Татарстан </w:t>
      </w:r>
      <w:r w:rsidRPr="00BC5217">
        <w:rPr>
          <w:sz w:val="28"/>
          <w:szCs w:val="28"/>
        </w:rPr>
        <w:t>от 10.02.2022 г. № 13/3</w:t>
      </w:r>
      <w:r w:rsidR="000B04AF" w:rsidRPr="00BC5217">
        <w:rPr>
          <w:sz w:val="28"/>
          <w:szCs w:val="28"/>
        </w:rPr>
        <w:t xml:space="preserve"> "Об утверждении Положения о муниципальном жилищном контроле на территории муниципального образования «Город Чистополь» </w:t>
      </w:r>
      <w:proofErr w:type="spellStart"/>
      <w:r w:rsidR="000B04AF" w:rsidRPr="00BC5217">
        <w:rPr>
          <w:sz w:val="28"/>
          <w:szCs w:val="28"/>
        </w:rPr>
        <w:t>Чистопольского</w:t>
      </w:r>
      <w:proofErr w:type="spellEnd"/>
      <w:r w:rsidR="000B04AF" w:rsidRPr="00BC5217">
        <w:rPr>
          <w:sz w:val="28"/>
          <w:szCs w:val="28"/>
        </w:rPr>
        <w:t xml:space="preserve"> муниципального района Республики Татарстан»</w:t>
      </w:r>
      <w:r w:rsidR="000B04AF" w:rsidRPr="000B04AF">
        <w:rPr>
          <w:color w:val="000000"/>
          <w:sz w:val="28"/>
          <w:szCs w:val="28"/>
        </w:rPr>
        <w:t>.</w:t>
      </w:r>
    </w:p>
    <w:p w:rsidR="000B04AF" w:rsidRPr="000B04AF" w:rsidRDefault="000B04AF" w:rsidP="000B04AF">
      <w:pPr>
        <w:ind w:firstLine="567"/>
        <w:jc w:val="both"/>
        <w:rPr>
          <w:color w:val="000000"/>
          <w:sz w:val="28"/>
          <w:szCs w:val="28"/>
        </w:rPr>
      </w:pPr>
      <w:r w:rsidRPr="000B04AF">
        <w:rPr>
          <w:color w:val="000000"/>
          <w:sz w:val="28"/>
          <w:szCs w:val="28"/>
        </w:rPr>
        <w:t xml:space="preserve">3. Опубликовать настоящее решение на официальном сайте </w:t>
      </w:r>
      <w:proofErr w:type="spellStart"/>
      <w:r w:rsidRPr="000B04AF">
        <w:rPr>
          <w:color w:val="000000"/>
          <w:sz w:val="28"/>
          <w:szCs w:val="28"/>
        </w:rPr>
        <w:t>Чистопольского</w:t>
      </w:r>
      <w:proofErr w:type="spellEnd"/>
      <w:r w:rsidRPr="000B04AF">
        <w:rPr>
          <w:color w:val="000000"/>
          <w:sz w:val="28"/>
          <w:szCs w:val="28"/>
        </w:rPr>
        <w:t xml:space="preserve"> муниципального района в информационно-телекоммуникационной сети «Интернет».</w:t>
      </w:r>
      <w:bookmarkStart w:id="2" w:name="_GoBack"/>
      <w:bookmarkEnd w:id="2"/>
    </w:p>
    <w:p w:rsidR="000B04AF" w:rsidRPr="000B04AF" w:rsidRDefault="000B04AF" w:rsidP="000B04AF">
      <w:pPr>
        <w:shd w:val="clear" w:color="auto" w:fill="FFFFFF"/>
        <w:ind w:firstLine="567"/>
        <w:jc w:val="both"/>
        <w:rPr>
          <w:color w:val="000000"/>
          <w:sz w:val="28"/>
          <w:szCs w:val="28"/>
        </w:rPr>
      </w:pPr>
      <w:r w:rsidRPr="000B04AF">
        <w:rPr>
          <w:color w:val="000000"/>
          <w:sz w:val="28"/>
          <w:szCs w:val="28"/>
        </w:rPr>
        <w:t xml:space="preserve">4. Контроль за исполнением настоящего решения возложить на Контроль за исполнением настоящего решения возложить на </w:t>
      </w:r>
      <w:proofErr w:type="spellStart"/>
      <w:r w:rsidRPr="000B04AF">
        <w:rPr>
          <w:color w:val="000000"/>
          <w:sz w:val="28"/>
          <w:szCs w:val="28"/>
        </w:rPr>
        <w:t>Чистопольский</w:t>
      </w:r>
      <w:proofErr w:type="spellEnd"/>
      <w:r w:rsidRPr="000B04AF">
        <w:rPr>
          <w:color w:val="000000"/>
          <w:sz w:val="28"/>
          <w:szCs w:val="28"/>
        </w:rPr>
        <w:t xml:space="preserve"> городской Исполнительный комитет </w:t>
      </w:r>
      <w:proofErr w:type="spellStart"/>
      <w:r w:rsidRPr="000B04AF">
        <w:rPr>
          <w:color w:val="000000"/>
          <w:sz w:val="28"/>
          <w:szCs w:val="28"/>
        </w:rPr>
        <w:t>Чистопольского</w:t>
      </w:r>
      <w:proofErr w:type="spellEnd"/>
      <w:r w:rsidRPr="000B04AF">
        <w:rPr>
          <w:color w:val="000000"/>
          <w:sz w:val="28"/>
          <w:szCs w:val="28"/>
        </w:rPr>
        <w:t xml:space="preserve"> муниципального района Республики Татарстан.</w:t>
      </w:r>
      <w:r w:rsidRPr="000B04AF">
        <w:rPr>
          <w:color w:val="000000"/>
          <w:sz w:val="28"/>
          <w:szCs w:val="28"/>
        </w:rPr>
        <w:cr/>
      </w:r>
    </w:p>
    <w:p w:rsidR="000B04AF" w:rsidRPr="000B04AF" w:rsidRDefault="000B04AF" w:rsidP="000B04AF"/>
    <w:p w:rsidR="000B04AF" w:rsidRPr="000B04AF" w:rsidRDefault="000B04AF" w:rsidP="000B04AF"/>
    <w:p w:rsidR="000B04AF" w:rsidRPr="000B04AF" w:rsidRDefault="000B04AF" w:rsidP="000B04AF">
      <w:pPr>
        <w:rPr>
          <w:sz w:val="28"/>
          <w:szCs w:val="28"/>
        </w:rPr>
      </w:pPr>
      <w:r w:rsidRPr="000B04AF">
        <w:rPr>
          <w:sz w:val="28"/>
          <w:szCs w:val="28"/>
        </w:rPr>
        <w:t xml:space="preserve">Глава города Чистополь </w:t>
      </w:r>
    </w:p>
    <w:p w:rsidR="000B04AF" w:rsidRPr="000B04AF" w:rsidRDefault="000B04AF" w:rsidP="000B04AF">
      <w:pPr>
        <w:rPr>
          <w:b/>
          <w:bCs/>
          <w:color w:val="000000"/>
          <w:sz w:val="28"/>
          <w:szCs w:val="28"/>
        </w:rPr>
      </w:pPr>
      <w:proofErr w:type="spellStart"/>
      <w:r w:rsidRPr="000B04AF">
        <w:rPr>
          <w:sz w:val="28"/>
          <w:szCs w:val="28"/>
        </w:rPr>
        <w:t>Чистопольского</w:t>
      </w:r>
      <w:proofErr w:type="spellEnd"/>
      <w:r w:rsidRPr="000B04AF">
        <w:rPr>
          <w:sz w:val="28"/>
          <w:szCs w:val="28"/>
        </w:rPr>
        <w:t xml:space="preserve"> муниципального района                                </w:t>
      </w:r>
      <w:r>
        <w:rPr>
          <w:sz w:val="28"/>
          <w:szCs w:val="28"/>
        </w:rPr>
        <w:t xml:space="preserve">        </w:t>
      </w:r>
      <w:r w:rsidRPr="000B04AF">
        <w:rPr>
          <w:sz w:val="28"/>
          <w:szCs w:val="28"/>
        </w:rPr>
        <w:t>Д.А. Иванов</w:t>
      </w:r>
    </w:p>
    <w:p w:rsidR="000B04AF" w:rsidRDefault="000B04AF" w:rsidP="002A27A2">
      <w:pPr>
        <w:widowControl w:val="0"/>
        <w:jc w:val="right"/>
      </w:pPr>
    </w:p>
    <w:p w:rsidR="000B04AF" w:rsidRDefault="000B04AF" w:rsidP="002A27A2">
      <w:pPr>
        <w:widowControl w:val="0"/>
        <w:jc w:val="right"/>
      </w:pPr>
    </w:p>
    <w:p w:rsidR="000B04AF" w:rsidRDefault="000B04AF" w:rsidP="002A27A2">
      <w:pPr>
        <w:widowControl w:val="0"/>
        <w:jc w:val="right"/>
      </w:pPr>
    </w:p>
    <w:p w:rsidR="002A27A2" w:rsidRDefault="002A27A2" w:rsidP="002A27A2">
      <w:pPr>
        <w:widowControl w:val="0"/>
        <w:jc w:val="right"/>
      </w:pPr>
      <w:r>
        <w:lastRenderedPageBreak/>
        <w:t>УТВЕРЖДЕНО</w:t>
      </w:r>
    </w:p>
    <w:p w:rsidR="002A27A2" w:rsidRDefault="002A27A2" w:rsidP="002A27A2">
      <w:pPr>
        <w:widowControl w:val="0"/>
        <w:jc w:val="right"/>
      </w:pPr>
      <w:r>
        <w:t xml:space="preserve">Решением </w:t>
      </w:r>
      <w:proofErr w:type="spellStart"/>
      <w:r>
        <w:t>Чистопольского</w:t>
      </w:r>
      <w:proofErr w:type="spellEnd"/>
      <w:r>
        <w:t xml:space="preserve"> </w:t>
      </w:r>
    </w:p>
    <w:p w:rsidR="002A27A2" w:rsidRDefault="002A27A2" w:rsidP="002A27A2">
      <w:pPr>
        <w:widowControl w:val="0"/>
        <w:jc w:val="right"/>
      </w:pPr>
      <w:r>
        <w:t xml:space="preserve">городского Совета </w:t>
      </w:r>
    </w:p>
    <w:p w:rsidR="002A27A2" w:rsidRDefault="002A27A2" w:rsidP="002A27A2">
      <w:pPr>
        <w:widowControl w:val="0"/>
        <w:jc w:val="right"/>
      </w:pPr>
      <w:proofErr w:type="spellStart"/>
      <w:r>
        <w:t>Чистопольского</w:t>
      </w:r>
      <w:proofErr w:type="spellEnd"/>
      <w:r>
        <w:t xml:space="preserve"> муниципального</w:t>
      </w:r>
    </w:p>
    <w:p w:rsidR="002A27A2" w:rsidRDefault="002A27A2" w:rsidP="002A27A2">
      <w:pPr>
        <w:widowControl w:val="0"/>
        <w:jc w:val="right"/>
      </w:pPr>
      <w:r>
        <w:t>района Республики Татарстан</w:t>
      </w:r>
    </w:p>
    <w:p w:rsidR="00856F74" w:rsidRDefault="002A27A2" w:rsidP="002A27A2">
      <w:pPr>
        <w:widowControl w:val="0"/>
        <w:jc w:val="right"/>
      </w:pPr>
      <w:r>
        <w:t>от __________________ №______</w:t>
      </w:r>
    </w:p>
    <w:p w:rsidR="002A27A2" w:rsidRDefault="002A27A2">
      <w:pPr>
        <w:widowControl w:val="0"/>
        <w:jc w:val="center"/>
        <w:rPr>
          <w:b/>
          <w:bCs/>
          <w:sz w:val="28"/>
          <w:szCs w:val="28"/>
        </w:rPr>
      </w:pPr>
    </w:p>
    <w:p w:rsidR="00856F74" w:rsidRDefault="003202F5">
      <w:pPr>
        <w:widowControl w:val="0"/>
        <w:jc w:val="center"/>
        <w:rPr>
          <w:b/>
          <w:bCs/>
          <w:sz w:val="28"/>
          <w:szCs w:val="28"/>
        </w:rPr>
      </w:pPr>
      <w:r w:rsidRPr="003202F5">
        <w:rPr>
          <w:b/>
          <w:bCs/>
          <w:sz w:val="28"/>
          <w:szCs w:val="28"/>
        </w:rPr>
        <w:t>Положени</w:t>
      </w:r>
      <w:r>
        <w:rPr>
          <w:b/>
          <w:bCs/>
          <w:sz w:val="28"/>
          <w:szCs w:val="28"/>
        </w:rPr>
        <w:t>е</w:t>
      </w:r>
      <w:r w:rsidRPr="003202F5">
        <w:rPr>
          <w:b/>
          <w:bCs/>
          <w:sz w:val="28"/>
          <w:szCs w:val="28"/>
        </w:rPr>
        <w:t xml:space="preserve"> о муниципальном жилищном контроле на территории </w:t>
      </w:r>
      <w:r w:rsidR="005B4EBB">
        <w:rPr>
          <w:b/>
          <w:bCs/>
          <w:sz w:val="28"/>
          <w:szCs w:val="28"/>
        </w:rPr>
        <w:t>муниципального образования «Город Чистополь»</w:t>
      </w:r>
      <w:r w:rsidRPr="003202F5">
        <w:rPr>
          <w:b/>
          <w:bCs/>
          <w:sz w:val="28"/>
          <w:szCs w:val="28"/>
        </w:rPr>
        <w:t xml:space="preserve"> </w:t>
      </w:r>
      <w:proofErr w:type="spellStart"/>
      <w:r w:rsidRPr="003202F5">
        <w:rPr>
          <w:b/>
          <w:bCs/>
          <w:sz w:val="28"/>
          <w:szCs w:val="28"/>
        </w:rPr>
        <w:t>Чистопольского</w:t>
      </w:r>
      <w:proofErr w:type="spellEnd"/>
      <w:r w:rsidRPr="003202F5">
        <w:rPr>
          <w:b/>
          <w:bCs/>
          <w:sz w:val="28"/>
          <w:szCs w:val="28"/>
        </w:rPr>
        <w:t xml:space="preserve"> муниципальн</w:t>
      </w:r>
      <w:r>
        <w:rPr>
          <w:b/>
          <w:bCs/>
          <w:sz w:val="28"/>
          <w:szCs w:val="28"/>
        </w:rPr>
        <w:t>ого района Республики Татарстан</w:t>
      </w:r>
    </w:p>
    <w:p w:rsidR="003202F5" w:rsidRDefault="003202F5">
      <w:pPr>
        <w:widowControl w:val="0"/>
        <w:jc w:val="center"/>
        <w:rPr>
          <w:bCs/>
          <w:sz w:val="28"/>
          <w:szCs w:val="28"/>
          <w:vertAlign w:val="superscript"/>
        </w:rPr>
      </w:pPr>
    </w:p>
    <w:p w:rsidR="00856F74" w:rsidRDefault="003202F5">
      <w:pPr>
        <w:jc w:val="center"/>
        <w:outlineLvl w:val="0"/>
        <w:rPr>
          <w:b/>
          <w:bCs/>
          <w:sz w:val="28"/>
          <w:szCs w:val="28"/>
        </w:rPr>
      </w:pPr>
      <w:r>
        <w:rPr>
          <w:b/>
          <w:bCs/>
          <w:sz w:val="28"/>
          <w:szCs w:val="28"/>
        </w:rPr>
        <w:t>1. Общие положения</w:t>
      </w:r>
    </w:p>
    <w:p w:rsidR="00856F74" w:rsidRDefault="00856F74">
      <w:pPr>
        <w:jc w:val="both"/>
        <w:rPr>
          <w:b/>
          <w:bCs/>
          <w:sz w:val="28"/>
          <w:szCs w:val="28"/>
        </w:rPr>
      </w:pPr>
    </w:p>
    <w:p w:rsidR="00856F74" w:rsidRDefault="003202F5">
      <w:pPr>
        <w:ind w:firstLine="709"/>
        <w:jc w:val="both"/>
        <w:rPr>
          <w:bCs/>
          <w:sz w:val="28"/>
          <w:szCs w:val="28"/>
          <w:vertAlign w:val="superscript"/>
        </w:rPr>
      </w:pPr>
      <w:r>
        <w:rPr>
          <w:bCs/>
          <w:sz w:val="28"/>
          <w:szCs w:val="28"/>
        </w:rPr>
        <w:t xml:space="preserve">1.1. Настоящее Положение устанавливает порядок организации и осуществления муниципального жилищного контроля на территории </w:t>
      </w:r>
      <w:r w:rsidR="005B4EBB" w:rsidRPr="005B4EBB">
        <w:rPr>
          <w:sz w:val="28"/>
          <w:szCs w:val="28"/>
        </w:rPr>
        <w:t xml:space="preserve">муниципального образования «Город Чистополь» </w:t>
      </w:r>
      <w:proofErr w:type="spellStart"/>
      <w:r w:rsidR="005B4EBB" w:rsidRPr="005B4EBB">
        <w:rPr>
          <w:sz w:val="28"/>
          <w:szCs w:val="28"/>
        </w:rPr>
        <w:t>Чистопольского</w:t>
      </w:r>
      <w:proofErr w:type="spellEnd"/>
      <w:r w:rsidR="005B4EBB" w:rsidRPr="005B4EBB">
        <w:rPr>
          <w:sz w:val="28"/>
          <w:szCs w:val="28"/>
        </w:rPr>
        <w:t xml:space="preserve"> муниципального района Республики Татарстан</w:t>
      </w:r>
      <w:r w:rsidRPr="003202F5">
        <w:rPr>
          <w:sz w:val="28"/>
          <w:szCs w:val="28"/>
        </w:rPr>
        <w:t xml:space="preserve"> </w:t>
      </w:r>
      <w:r>
        <w:rPr>
          <w:sz w:val="28"/>
          <w:szCs w:val="28"/>
        </w:rPr>
        <w:t>(</w:t>
      </w:r>
      <w:r>
        <w:rPr>
          <w:bCs/>
          <w:sz w:val="28"/>
          <w:szCs w:val="28"/>
        </w:rPr>
        <w:t xml:space="preserve">далее - жилищный контроль).               </w:t>
      </w:r>
    </w:p>
    <w:p w:rsidR="00856F74" w:rsidRDefault="003202F5">
      <w:pPr>
        <w:ind w:firstLine="709"/>
        <w:jc w:val="both"/>
        <w:rPr>
          <w:bCs/>
          <w:sz w:val="28"/>
          <w:szCs w:val="28"/>
        </w:rPr>
      </w:pPr>
      <w:r>
        <w:rPr>
          <w:bCs/>
          <w:sz w:val="28"/>
          <w:szCs w:val="28"/>
        </w:rPr>
        <w:t>1.2. Предметом муниципального жилищного контроля является:</w:t>
      </w:r>
    </w:p>
    <w:p w:rsidR="00856F74" w:rsidRDefault="003202F5">
      <w:pPr>
        <w:ind w:firstLine="709"/>
        <w:jc w:val="both"/>
        <w:rPr>
          <w:sz w:val="28"/>
          <w:szCs w:val="28"/>
        </w:rPr>
      </w:pPr>
      <w:r>
        <w:rPr>
          <w:bCs/>
          <w:sz w:val="28"/>
          <w:szCs w:val="28"/>
        </w:rPr>
        <w:t>1)</w:t>
      </w:r>
      <w:r>
        <w:t xml:space="preserve"> </w:t>
      </w:r>
      <w:r>
        <w:rPr>
          <w:sz w:val="28"/>
          <w:szCs w:val="28"/>
        </w:rPr>
        <w:t>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законодательством о газоснабжении в Российской Федерации, законодательством Республики Татарстан, муниципальными правовыми актами (далее - обязательные требования), в отношении муниципального жилищного фонда</w:t>
      </w:r>
      <w:r>
        <w:rPr>
          <w:bCs/>
          <w:sz w:val="28"/>
          <w:szCs w:val="28"/>
        </w:rPr>
        <w:t>:</w:t>
      </w:r>
    </w:p>
    <w:p w:rsidR="00856F74" w:rsidRDefault="003202F5">
      <w:pPr>
        <w:ind w:firstLine="709"/>
        <w:jc w:val="both"/>
        <w:rPr>
          <w:bCs/>
          <w:sz w:val="28"/>
          <w:szCs w:val="28"/>
        </w:rPr>
      </w:pPr>
      <w:r>
        <w:rPr>
          <w:bCs/>
          <w:sz w:val="28"/>
          <w:szCs w:val="28"/>
        </w:rPr>
        <w:t>требований к использованию и сохранности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rsidR="00856F74" w:rsidRDefault="003202F5">
      <w:pPr>
        <w:ind w:firstLine="709"/>
        <w:jc w:val="both"/>
        <w:rPr>
          <w:bCs/>
          <w:sz w:val="28"/>
          <w:szCs w:val="28"/>
        </w:rPr>
      </w:pPr>
      <w:r>
        <w:rPr>
          <w:bCs/>
          <w:sz w:val="28"/>
          <w:szCs w:val="28"/>
        </w:rPr>
        <w:t>требований к формированию фондов капитального ремонта;</w:t>
      </w:r>
    </w:p>
    <w:p w:rsidR="00856F74" w:rsidRDefault="003202F5">
      <w:pPr>
        <w:ind w:firstLine="709"/>
        <w:jc w:val="both"/>
        <w:rPr>
          <w:bCs/>
          <w:sz w:val="28"/>
          <w:szCs w:val="28"/>
        </w:rPr>
      </w:pPr>
      <w:r>
        <w:rPr>
          <w:bCs/>
          <w:sz w:val="28"/>
          <w:szCs w:val="28"/>
        </w:rPr>
        <w:t>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856F74" w:rsidRDefault="003202F5">
      <w:pPr>
        <w:ind w:firstLine="709"/>
        <w:jc w:val="both"/>
        <w:rPr>
          <w:bCs/>
          <w:sz w:val="28"/>
          <w:szCs w:val="28"/>
        </w:rPr>
      </w:pPr>
      <w:r>
        <w:rPr>
          <w:bCs/>
          <w:sz w:val="28"/>
          <w:szCs w:val="28"/>
        </w:rPr>
        <w:t>требований к предоставлению коммунальных услуг собственникам и пользователям помещений в многоквартирных домах и жилых домов;</w:t>
      </w:r>
    </w:p>
    <w:p w:rsidR="00856F74" w:rsidRDefault="003202F5">
      <w:pPr>
        <w:ind w:firstLine="709"/>
        <w:jc w:val="both"/>
        <w:rPr>
          <w:bCs/>
          <w:sz w:val="28"/>
          <w:szCs w:val="28"/>
        </w:rPr>
      </w:pPr>
      <w:r>
        <w:rPr>
          <w:bCs/>
          <w:sz w:val="28"/>
          <w:szCs w:val="28"/>
        </w:rPr>
        <w:t>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856F74" w:rsidRDefault="003202F5">
      <w:pPr>
        <w:ind w:firstLine="709"/>
        <w:jc w:val="both"/>
        <w:rPr>
          <w:bCs/>
          <w:sz w:val="28"/>
          <w:szCs w:val="28"/>
        </w:rPr>
      </w:pPr>
      <w:r>
        <w:rPr>
          <w:bCs/>
          <w:sz w:val="28"/>
          <w:szCs w:val="28"/>
        </w:rPr>
        <w:lastRenderedPageBreak/>
        <w:t>правил содержания общего имущества в многоквартирном доме и правил изменения размера платы за содержание жилого помещения;</w:t>
      </w:r>
    </w:p>
    <w:p w:rsidR="00856F74" w:rsidRDefault="003202F5">
      <w:pPr>
        <w:ind w:firstLine="709"/>
        <w:jc w:val="both"/>
        <w:rPr>
          <w:bCs/>
          <w:sz w:val="28"/>
          <w:szCs w:val="28"/>
        </w:rPr>
      </w:pPr>
      <w:r>
        <w:rPr>
          <w:bCs/>
          <w:sz w:val="28"/>
          <w:szCs w:val="28"/>
        </w:rPr>
        <w:t>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856F74" w:rsidRDefault="003202F5">
      <w:pPr>
        <w:ind w:firstLine="709"/>
        <w:jc w:val="both"/>
        <w:rPr>
          <w:bCs/>
          <w:sz w:val="28"/>
          <w:szCs w:val="28"/>
        </w:rPr>
      </w:pPr>
      <w:r>
        <w:rPr>
          <w:bCs/>
          <w:sz w:val="28"/>
          <w:szCs w:val="28"/>
        </w:rPr>
        <w:t>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856F74" w:rsidRDefault="003202F5">
      <w:pPr>
        <w:ind w:firstLine="709"/>
        <w:jc w:val="both"/>
        <w:rPr>
          <w:bCs/>
          <w:sz w:val="28"/>
          <w:szCs w:val="28"/>
        </w:rPr>
      </w:pPr>
      <w:r>
        <w:rPr>
          <w:bCs/>
          <w:sz w:val="28"/>
          <w:szCs w:val="28"/>
        </w:rPr>
        <w:t xml:space="preserve">требований к порядку размещения </w:t>
      </w:r>
      <w:proofErr w:type="spellStart"/>
      <w:r>
        <w:rPr>
          <w:bCs/>
          <w:sz w:val="28"/>
          <w:szCs w:val="28"/>
        </w:rPr>
        <w:t>ресурсоснабжающими</w:t>
      </w:r>
      <w:proofErr w:type="spellEnd"/>
      <w:r>
        <w:rPr>
          <w:bCs/>
          <w:sz w:val="28"/>
          <w:szCs w:val="28"/>
        </w:rPr>
        <w:t xml:space="preserve"> организациями, лицами, осуществляющими деятельность по управлению многоквартирными домами, информации в системе;</w:t>
      </w:r>
    </w:p>
    <w:p w:rsidR="00856F74" w:rsidRDefault="003202F5">
      <w:pPr>
        <w:ind w:firstLine="709"/>
        <w:jc w:val="both"/>
        <w:rPr>
          <w:bCs/>
          <w:sz w:val="28"/>
          <w:szCs w:val="28"/>
        </w:rPr>
      </w:pPr>
      <w:r>
        <w:rPr>
          <w:bCs/>
          <w:sz w:val="28"/>
          <w:szCs w:val="28"/>
        </w:rPr>
        <w:t>требований к обеспечению доступности для инвалидов помещений в многоквартирных домах;</w:t>
      </w:r>
    </w:p>
    <w:p w:rsidR="00856F74" w:rsidRDefault="003202F5">
      <w:pPr>
        <w:ind w:firstLine="709"/>
        <w:jc w:val="both"/>
        <w:rPr>
          <w:bCs/>
          <w:sz w:val="28"/>
          <w:szCs w:val="28"/>
        </w:rPr>
      </w:pPr>
      <w:r>
        <w:rPr>
          <w:bCs/>
          <w:sz w:val="28"/>
          <w:szCs w:val="28"/>
        </w:rPr>
        <w:t>требований к предоставлению жилых помещений в наемных домах социального использования;</w:t>
      </w:r>
    </w:p>
    <w:p w:rsidR="00856F74" w:rsidRDefault="003202F5">
      <w:pPr>
        <w:ind w:firstLine="709"/>
        <w:jc w:val="both"/>
        <w:rPr>
          <w:bCs/>
          <w:sz w:val="28"/>
          <w:szCs w:val="28"/>
        </w:rPr>
      </w:pPr>
      <w:r>
        <w:rPr>
          <w:bCs/>
          <w:sz w:val="28"/>
          <w:szCs w:val="28"/>
        </w:rPr>
        <w:t>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
    <w:p w:rsidR="00856F74" w:rsidRDefault="003202F5">
      <w:pPr>
        <w:ind w:firstLine="709"/>
        <w:jc w:val="both"/>
        <w:rPr>
          <w:bCs/>
          <w:sz w:val="28"/>
          <w:szCs w:val="28"/>
        </w:rPr>
      </w:pPr>
      <w:r>
        <w:rPr>
          <w:bCs/>
          <w:sz w:val="28"/>
          <w:szCs w:val="28"/>
        </w:rPr>
        <w:t xml:space="preserve">2) </w:t>
      </w:r>
      <w:r>
        <w:rPr>
          <w:sz w:val="28"/>
          <w:szCs w:val="28"/>
        </w:rPr>
        <w:t>исполнение решений, принимаемых по результатам контрольных (надзорных) мероприятий.</w:t>
      </w:r>
    </w:p>
    <w:p w:rsidR="00856F74" w:rsidRDefault="003202F5">
      <w:pPr>
        <w:ind w:firstLine="709"/>
        <w:jc w:val="both"/>
        <w:rPr>
          <w:bCs/>
          <w:sz w:val="28"/>
          <w:szCs w:val="28"/>
        </w:rPr>
      </w:pPr>
      <w:r>
        <w:rPr>
          <w:bCs/>
          <w:sz w:val="28"/>
          <w:szCs w:val="28"/>
        </w:rPr>
        <w:t>1.3. Объектами муниципального контроля (далее - объект контроля) являются:</w:t>
      </w:r>
    </w:p>
    <w:p w:rsidR="00856F74" w:rsidRDefault="003202F5">
      <w:pPr>
        <w:ind w:firstLine="709"/>
        <w:jc w:val="both"/>
        <w:rPr>
          <w:bCs/>
          <w:sz w:val="28"/>
          <w:szCs w:val="28"/>
        </w:rPr>
      </w:pPr>
      <w:r>
        <w:rPr>
          <w:bCs/>
          <w:sz w:val="28"/>
          <w:szCs w:val="28"/>
        </w:rPr>
        <w:t>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856F74" w:rsidRDefault="003202F5">
      <w:pPr>
        <w:ind w:firstLine="709"/>
        <w:jc w:val="both"/>
        <w:rPr>
          <w:bCs/>
          <w:sz w:val="28"/>
          <w:szCs w:val="28"/>
        </w:rPr>
      </w:pPr>
      <w:r>
        <w:rPr>
          <w:bCs/>
          <w:sz w:val="28"/>
          <w:szCs w:val="28"/>
        </w:rPr>
        <w:t>результаты деятельности контролируемых лиц, в том числе работы и услуги, к которым предъявляются обязательные требования;</w:t>
      </w:r>
    </w:p>
    <w:p w:rsidR="00856F74" w:rsidRDefault="003202F5">
      <w:pPr>
        <w:ind w:firstLine="709"/>
        <w:jc w:val="both"/>
        <w:rPr>
          <w:bCs/>
          <w:sz w:val="28"/>
          <w:szCs w:val="28"/>
        </w:rPr>
      </w:pPr>
      <w:r>
        <w:rPr>
          <w:bCs/>
          <w:sz w:val="28"/>
          <w:szCs w:val="28"/>
        </w:rPr>
        <w:t>здания, строения, сооружения, территории, включая земельные участки, предметы и другие объекты, которыми контролируемые лица владеют и (или) пользуются и к которым предъявляются обязательные требования.</w:t>
      </w:r>
    </w:p>
    <w:p w:rsidR="00856F74" w:rsidRDefault="003202F5">
      <w:pPr>
        <w:ind w:firstLine="709"/>
        <w:jc w:val="both"/>
        <w:rPr>
          <w:bCs/>
          <w:sz w:val="28"/>
          <w:szCs w:val="28"/>
        </w:rPr>
      </w:pPr>
      <w:r>
        <w:rPr>
          <w:bCs/>
          <w:sz w:val="28"/>
          <w:szCs w:val="28"/>
        </w:rPr>
        <w:t xml:space="preserve">1.4. Муниципальный </w:t>
      </w:r>
      <w:r w:rsidR="00FC29C6">
        <w:rPr>
          <w:bCs/>
          <w:sz w:val="28"/>
          <w:szCs w:val="28"/>
        </w:rPr>
        <w:t xml:space="preserve">жилищный </w:t>
      </w:r>
      <w:r>
        <w:rPr>
          <w:bCs/>
          <w:sz w:val="28"/>
          <w:szCs w:val="28"/>
        </w:rPr>
        <w:t xml:space="preserve">контроль на территории </w:t>
      </w:r>
      <w:r w:rsidR="005B4EBB" w:rsidRPr="005B4EBB">
        <w:rPr>
          <w:sz w:val="28"/>
          <w:szCs w:val="28"/>
        </w:rPr>
        <w:t xml:space="preserve">муниципального образования «Город Чистополь» </w:t>
      </w:r>
      <w:proofErr w:type="spellStart"/>
      <w:r w:rsidR="005B4EBB" w:rsidRPr="005B4EBB">
        <w:rPr>
          <w:sz w:val="28"/>
          <w:szCs w:val="28"/>
        </w:rPr>
        <w:t>Чистопольского</w:t>
      </w:r>
      <w:proofErr w:type="spellEnd"/>
      <w:r w:rsidR="005B4EBB" w:rsidRPr="005B4EBB">
        <w:rPr>
          <w:sz w:val="28"/>
          <w:szCs w:val="28"/>
        </w:rPr>
        <w:t xml:space="preserve"> муниципального района Республики Татарстан</w:t>
      </w:r>
      <w:r>
        <w:rPr>
          <w:bCs/>
          <w:sz w:val="28"/>
          <w:szCs w:val="28"/>
        </w:rPr>
        <w:t xml:space="preserve">, осуществляется </w:t>
      </w:r>
      <w:proofErr w:type="spellStart"/>
      <w:r w:rsidR="005B4EBB">
        <w:rPr>
          <w:bCs/>
          <w:sz w:val="28"/>
          <w:szCs w:val="28"/>
        </w:rPr>
        <w:t>Чистопольским</w:t>
      </w:r>
      <w:proofErr w:type="spellEnd"/>
      <w:r w:rsidR="005B4EBB">
        <w:rPr>
          <w:bCs/>
          <w:sz w:val="28"/>
          <w:szCs w:val="28"/>
        </w:rPr>
        <w:t xml:space="preserve"> городским </w:t>
      </w:r>
      <w:r>
        <w:rPr>
          <w:bCs/>
          <w:color w:val="000000"/>
          <w:sz w:val="28"/>
          <w:szCs w:val="28"/>
        </w:rPr>
        <w:t xml:space="preserve">Исполнительным комитетом </w:t>
      </w:r>
      <w:proofErr w:type="spellStart"/>
      <w:r>
        <w:rPr>
          <w:bCs/>
          <w:color w:val="000000"/>
          <w:sz w:val="28"/>
          <w:szCs w:val="28"/>
        </w:rPr>
        <w:t>Чистопольского</w:t>
      </w:r>
      <w:proofErr w:type="spellEnd"/>
      <w:r>
        <w:rPr>
          <w:bCs/>
          <w:color w:val="000000"/>
          <w:sz w:val="28"/>
          <w:szCs w:val="28"/>
        </w:rPr>
        <w:t xml:space="preserve"> муниципального района</w:t>
      </w:r>
      <w:r w:rsidR="005B4EBB">
        <w:rPr>
          <w:bCs/>
          <w:color w:val="000000"/>
          <w:sz w:val="28"/>
          <w:szCs w:val="28"/>
        </w:rPr>
        <w:t xml:space="preserve"> Республики Татарстан</w:t>
      </w:r>
      <w:r>
        <w:rPr>
          <w:bCs/>
          <w:i/>
          <w:iCs/>
          <w:color w:val="000000"/>
          <w:sz w:val="28"/>
          <w:szCs w:val="28"/>
        </w:rPr>
        <w:t xml:space="preserve"> </w:t>
      </w:r>
      <w:r>
        <w:rPr>
          <w:bCs/>
          <w:color w:val="000000"/>
          <w:sz w:val="28"/>
          <w:szCs w:val="28"/>
        </w:rPr>
        <w:t>(далее – контрольный орган)</w:t>
      </w:r>
      <w:r>
        <w:rPr>
          <w:bCs/>
          <w:sz w:val="28"/>
          <w:szCs w:val="28"/>
        </w:rPr>
        <w:t>.</w:t>
      </w:r>
    </w:p>
    <w:p w:rsidR="00856F74" w:rsidRDefault="003202F5">
      <w:pPr>
        <w:ind w:firstLine="709"/>
        <w:jc w:val="both"/>
        <w:rPr>
          <w:bCs/>
          <w:sz w:val="28"/>
          <w:szCs w:val="28"/>
        </w:rPr>
      </w:pPr>
      <w:r>
        <w:rPr>
          <w:bCs/>
          <w:sz w:val="28"/>
          <w:szCs w:val="28"/>
        </w:rPr>
        <w:t>1.5. Учет объектов контроля осуществляется посредством создания:</w:t>
      </w:r>
    </w:p>
    <w:p w:rsidR="00856F74" w:rsidRDefault="003202F5">
      <w:pPr>
        <w:ind w:firstLine="709"/>
        <w:jc w:val="both"/>
        <w:rPr>
          <w:bCs/>
          <w:sz w:val="28"/>
          <w:szCs w:val="28"/>
        </w:rPr>
      </w:pPr>
      <w:r>
        <w:rPr>
          <w:bCs/>
          <w:sz w:val="28"/>
          <w:szCs w:val="28"/>
        </w:rPr>
        <w:t>единого реестра контрольных (надзорных) мероприятий;</w:t>
      </w:r>
    </w:p>
    <w:p w:rsidR="00856F74" w:rsidRDefault="003202F5">
      <w:pPr>
        <w:ind w:firstLine="709"/>
        <w:jc w:val="both"/>
        <w:rPr>
          <w:bCs/>
          <w:sz w:val="28"/>
          <w:szCs w:val="28"/>
        </w:rPr>
      </w:pPr>
      <w:r>
        <w:rPr>
          <w:bCs/>
          <w:sz w:val="28"/>
          <w:szCs w:val="28"/>
        </w:rPr>
        <w:t>информационной системы (подсистемы государственной информационной системы) досудебного обжалования (далее - подсистема досудебного обжалования);</w:t>
      </w:r>
    </w:p>
    <w:p w:rsidR="00856F74" w:rsidRDefault="003202F5">
      <w:pPr>
        <w:ind w:firstLine="709"/>
        <w:jc w:val="both"/>
        <w:rPr>
          <w:bCs/>
          <w:sz w:val="28"/>
          <w:szCs w:val="28"/>
        </w:rPr>
      </w:pPr>
      <w:r>
        <w:rPr>
          <w:bCs/>
          <w:sz w:val="28"/>
          <w:szCs w:val="28"/>
        </w:rPr>
        <w:t>иных государственных и муниципальных информационных систем путем межведомственного информационного взаимодействия.</w:t>
      </w:r>
    </w:p>
    <w:p w:rsidR="00856F74" w:rsidRDefault="003202F5">
      <w:pPr>
        <w:ind w:firstLine="709"/>
        <w:jc w:val="both"/>
        <w:rPr>
          <w:bCs/>
          <w:sz w:val="28"/>
          <w:szCs w:val="28"/>
        </w:rPr>
      </w:pPr>
      <w:r>
        <w:rPr>
          <w:bCs/>
          <w:sz w:val="28"/>
          <w:szCs w:val="28"/>
        </w:rPr>
        <w:lastRenderedPageBreak/>
        <w:t>Контрольным органом в соответствии с частью 2 статьи 16 и частью 5 статьи 17 Федерального закона от 31.07.2020 № 248-ФЗ «О государственном контроле (надзоре) и муниципальном контроле в Российской Федерации» (далее - Федеральный закон № 248-ФЗ) ведется учет объектов контроля с использованием информационных систем контрольных (надзорных) органов.</w:t>
      </w:r>
    </w:p>
    <w:p w:rsidR="00FC29C6" w:rsidRDefault="003202F5" w:rsidP="00FC29C6">
      <w:pPr>
        <w:ind w:firstLine="709"/>
        <w:jc w:val="both"/>
        <w:rPr>
          <w:bCs/>
          <w:color w:val="000000"/>
          <w:sz w:val="28"/>
          <w:szCs w:val="28"/>
        </w:rPr>
      </w:pPr>
      <w:r>
        <w:rPr>
          <w:bCs/>
          <w:sz w:val="28"/>
          <w:szCs w:val="28"/>
        </w:rPr>
        <w:t xml:space="preserve">1.6. </w:t>
      </w:r>
      <w:r w:rsidR="00FC29C6" w:rsidRPr="00FC29C6">
        <w:rPr>
          <w:bCs/>
          <w:color w:val="000000"/>
          <w:sz w:val="28"/>
          <w:szCs w:val="28"/>
        </w:rPr>
        <w:t>Должностные лица, уполномоченные осуществлять муниципальный</w:t>
      </w:r>
      <w:r w:rsidR="00FC29C6">
        <w:rPr>
          <w:bCs/>
          <w:color w:val="000000"/>
          <w:sz w:val="28"/>
          <w:szCs w:val="28"/>
        </w:rPr>
        <w:t xml:space="preserve"> </w:t>
      </w:r>
      <w:r w:rsidR="00FC29C6" w:rsidRPr="00FC29C6">
        <w:rPr>
          <w:bCs/>
          <w:color w:val="000000"/>
          <w:sz w:val="28"/>
          <w:szCs w:val="28"/>
        </w:rPr>
        <w:t>жилищный контроль устанавливаются правовым актом Контрольного органа. В</w:t>
      </w:r>
      <w:r w:rsidR="00FC29C6">
        <w:rPr>
          <w:bCs/>
          <w:color w:val="000000"/>
          <w:sz w:val="28"/>
          <w:szCs w:val="28"/>
        </w:rPr>
        <w:t xml:space="preserve"> </w:t>
      </w:r>
      <w:r w:rsidR="00FC29C6" w:rsidRPr="00FC29C6">
        <w:rPr>
          <w:bCs/>
          <w:color w:val="000000"/>
          <w:sz w:val="28"/>
          <w:szCs w:val="28"/>
        </w:rPr>
        <w:t>должностные обязанности указанных должностных лиц Контрольного органа в</w:t>
      </w:r>
      <w:r w:rsidR="00FC29C6">
        <w:rPr>
          <w:bCs/>
          <w:color w:val="000000"/>
          <w:sz w:val="28"/>
          <w:szCs w:val="28"/>
        </w:rPr>
        <w:t xml:space="preserve"> </w:t>
      </w:r>
      <w:r w:rsidR="00FC29C6" w:rsidRPr="00FC29C6">
        <w:rPr>
          <w:bCs/>
          <w:color w:val="000000"/>
          <w:sz w:val="28"/>
          <w:szCs w:val="28"/>
        </w:rPr>
        <w:t>соответствии с их должностной инструкцией входит осуществление полномочий по</w:t>
      </w:r>
      <w:r w:rsidR="00FC29C6">
        <w:rPr>
          <w:bCs/>
          <w:color w:val="000000"/>
          <w:sz w:val="28"/>
          <w:szCs w:val="28"/>
        </w:rPr>
        <w:t xml:space="preserve"> </w:t>
      </w:r>
      <w:r w:rsidR="00FC29C6" w:rsidRPr="00FC29C6">
        <w:rPr>
          <w:bCs/>
          <w:color w:val="000000"/>
          <w:sz w:val="28"/>
          <w:szCs w:val="28"/>
        </w:rPr>
        <w:t>муниципальному жилищному контролю.</w:t>
      </w:r>
      <w:r w:rsidR="00FC29C6">
        <w:rPr>
          <w:bCs/>
          <w:color w:val="000000"/>
          <w:sz w:val="28"/>
          <w:szCs w:val="28"/>
        </w:rPr>
        <w:t xml:space="preserve"> </w:t>
      </w:r>
      <w:r w:rsidR="00FC29C6" w:rsidRPr="00FC29C6">
        <w:rPr>
          <w:bCs/>
          <w:color w:val="000000"/>
          <w:sz w:val="28"/>
          <w:szCs w:val="28"/>
        </w:rPr>
        <w:t>Должностные лица, уполномоченные осуществлять муниципальный жилищный</w:t>
      </w:r>
      <w:r w:rsidR="00FC29C6">
        <w:rPr>
          <w:bCs/>
          <w:color w:val="000000"/>
          <w:sz w:val="28"/>
          <w:szCs w:val="28"/>
        </w:rPr>
        <w:t xml:space="preserve"> </w:t>
      </w:r>
      <w:r w:rsidR="00FC29C6" w:rsidRPr="00FC29C6">
        <w:rPr>
          <w:bCs/>
          <w:color w:val="000000"/>
          <w:sz w:val="28"/>
          <w:szCs w:val="28"/>
        </w:rPr>
        <w:t>контроль, при осуществлении муниципального жилищного контроля, имеют права,</w:t>
      </w:r>
      <w:r w:rsidR="00FC29C6">
        <w:rPr>
          <w:bCs/>
          <w:color w:val="000000"/>
          <w:sz w:val="28"/>
          <w:szCs w:val="28"/>
        </w:rPr>
        <w:t xml:space="preserve"> </w:t>
      </w:r>
      <w:r w:rsidR="00FC29C6" w:rsidRPr="00FC29C6">
        <w:rPr>
          <w:bCs/>
          <w:color w:val="000000"/>
          <w:sz w:val="28"/>
          <w:szCs w:val="28"/>
        </w:rPr>
        <w:t>обязанности и несут ответственность в соответствии с Федеральным законом от</w:t>
      </w:r>
      <w:r w:rsidR="00FC29C6">
        <w:rPr>
          <w:bCs/>
          <w:color w:val="000000"/>
          <w:sz w:val="28"/>
          <w:szCs w:val="28"/>
        </w:rPr>
        <w:t xml:space="preserve"> </w:t>
      </w:r>
      <w:r w:rsidR="00FC29C6" w:rsidRPr="00FC29C6">
        <w:rPr>
          <w:bCs/>
          <w:color w:val="000000"/>
          <w:sz w:val="28"/>
          <w:szCs w:val="28"/>
        </w:rPr>
        <w:t>31.07.2020 N 248-ФЗ "О государственном контроле (надзоре) и муниципальном</w:t>
      </w:r>
      <w:r w:rsidR="00FC29C6">
        <w:rPr>
          <w:bCs/>
          <w:color w:val="000000"/>
          <w:sz w:val="28"/>
          <w:szCs w:val="28"/>
        </w:rPr>
        <w:t xml:space="preserve"> </w:t>
      </w:r>
      <w:r w:rsidR="00FC29C6" w:rsidRPr="00FC29C6">
        <w:rPr>
          <w:bCs/>
          <w:color w:val="000000"/>
          <w:sz w:val="28"/>
          <w:szCs w:val="28"/>
        </w:rPr>
        <w:t>контроле в Российской Федерации" и иными федеральными законами.</w:t>
      </w:r>
      <w:r w:rsidR="00FC29C6">
        <w:rPr>
          <w:bCs/>
          <w:color w:val="000000"/>
          <w:sz w:val="28"/>
          <w:szCs w:val="28"/>
        </w:rPr>
        <w:t xml:space="preserve"> </w:t>
      </w:r>
    </w:p>
    <w:p w:rsidR="00856F74" w:rsidRDefault="003202F5" w:rsidP="00FC29C6">
      <w:pPr>
        <w:ind w:firstLine="709"/>
        <w:jc w:val="both"/>
        <w:rPr>
          <w:bCs/>
          <w:sz w:val="28"/>
          <w:szCs w:val="28"/>
        </w:rPr>
      </w:pPr>
      <w:r>
        <w:rPr>
          <w:bCs/>
          <w:sz w:val="28"/>
          <w:szCs w:val="28"/>
        </w:rPr>
        <w:t>1.7. Должностными лицами контрольного органа, уполномоченными на принятие решения о проведении контрольного мероприятия, является руководитель контрольного органа, а в случае его отсутствия - лицо, исполняющее его обязанности (далее - уполномоченные должностные лица).</w:t>
      </w:r>
    </w:p>
    <w:p w:rsidR="00856F74" w:rsidRDefault="003202F5">
      <w:pPr>
        <w:ind w:firstLine="709"/>
        <w:jc w:val="both"/>
        <w:rPr>
          <w:bCs/>
          <w:sz w:val="28"/>
          <w:szCs w:val="28"/>
        </w:rPr>
      </w:pPr>
      <w:r>
        <w:rPr>
          <w:bCs/>
          <w:sz w:val="28"/>
          <w:szCs w:val="28"/>
        </w:rPr>
        <w:t>1.8. Инспектор при осуществлении муниципального контроля имеет права, обязанности и несет ответственность в соответствии с Федеральным законом № 248-ФЗ и иными федеральными законами.</w:t>
      </w:r>
    </w:p>
    <w:p w:rsidR="00856F74" w:rsidRDefault="003202F5">
      <w:pPr>
        <w:ind w:firstLine="709"/>
        <w:jc w:val="both"/>
        <w:rPr>
          <w:bCs/>
          <w:sz w:val="28"/>
          <w:szCs w:val="28"/>
        </w:rPr>
      </w:pPr>
      <w:r>
        <w:rPr>
          <w:bCs/>
          <w:sz w:val="28"/>
          <w:szCs w:val="28"/>
        </w:rPr>
        <w:t>1.9. К отношениям, связанным с осуществлением муниципального жилищного контроля, применяются положения Федерального закона № 248-ФЗ.</w:t>
      </w:r>
    </w:p>
    <w:p w:rsidR="00856F74" w:rsidRDefault="003202F5">
      <w:pPr>
        <w:ind w:firstLine="709"/>
        <w:jc w:val="both"/>
        <w:rPr>
          <w:bCs/>
          <w:sz w:val="28"/>
          <w:szCs w:val="28"/>
        </w:rPr>
      </w:pPr>
      <w:r>
        <w:rPr>
          <w:bCs/>
          <w:sz w:val="28"/>
          <w:szCs w:val="28"/>
        </w:rPr>
        <w:t>1.10. Исполнение муниципального жилищного контроля осуществляется на бесплатной основе.</w:t>
      </w:r>
    </w:p>
    <w:p w:rsidR="00856F74" w:rsidRDefault="003202F5">
      <w:pPr>
        <w:ind w:firstLine="709"/>
        <w:jc w:val="both"/>
        <w:rPr>
          <w:bCs/>
          <w:sz w:val="28"/>
          <w:szCs w:val="28"/>
        </w:rPr>
      </w:pPr>
      <w:bookmarkStart w:id="3" w:name="Par46"/>
      <w:bookmarkEnd w:id="3"/>
      <w:r>
        <w:rPr>
          <w:bCs/>
          <w:sz w:val="28"/>
          <w:szCs w:val="28"/>
        </w:rPr>
        <w:t>1.11. Информирование контролируемых лиц о совершаемых должностными лицами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856F74" w:rsidRDefault="003202F5">
      <w:pPr>
        <w:ind w:firstLine="709"/>
        <w:jc w:val="both"/>
        <w:rPr>
          <w:bCs/>
          <w:sz w:val="28"/>
          <w:szCs w:val="28"/>
        </w:rPr>
      </w:pPr>
      <w:bookmarkStart w:id="4" w:name="Par48"/>
      <w:bookmarkEnd w:id="4"/>
      <w:r>
        <w:rPr>
          <w:bCs/>
          <w:sz w:val="28"/>
          <w:szCs w:val="28"/>
        </w:rPr>
        <w:t xml:space="preserve">1.12. Гражданин, не осуществляющий предпринимательской деятельности, являющийся контролируемым лицом, информируется о совершаемых должностными лицами управления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w:t>
      </w:r>
      <w:r>
        <w:rPr>
          <w:bCs/>
          <w:sz w:val="28"/>
          <w:szCs w:val="28"/>
        </w:rPr>
        <w:lastRenderedPageBreak/>
        <w:t>контрольного органа уведомления о необходимости получения документов на бумажном носителе либо отсутствия у контрольного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органу документы на бумажном носителе.</w:t>
      </w:r>
    </w:p>
    <w:p w:rsidR="00856F74" w:rsidRDefault="003202F5">
      <w:pPr>
        <w:ind w:firstLine="709"/>
        <w:jc w:val="both"/>
        <w:rPr>
          <w:bCs/>
          <w:sz w:val="28"/>
          <w:szCs w:val="28"/>
        </w:rPr>
      </w:pPr>
      <w:r>
        <w:rPr>
          <w:bCs/>
          <w:sz w:val="28"/>
          <w:szCs w:val="28"/>
        </w:rPr>
        <w:t>1.13. Контролируемое лицо считается проинформированным надлежащим образом в случае, если:</w:t>
      </w:r>
    </w:p>
    <w:p w:rsidR="00856F74" w:rsidRDefault="003202F5">
      <w:pPr>
        <w:ind w:firstLine="709"/>
        <w:jc w:val="both"/>
        <w:rPr>
          <w:bCs/>
          <w:sz w:val="28"/>
          <w:szCs w:val="28"/>
        </w:rPr>
      </w:pPr>
      <w:r>
        <w:rPr>
          <w:bCs/>
          <w:sz w:val="28"/>
          <w:szCs w:val="28"/>
        </w:rPr>
        <w:t>1) сведения предоставлены контролируемому лицу в соответствии с пунктом 1.11 настоящего Положения, в том числе направлены ему электронной почтой по адресу, сведения о котором представлены контрольному органу контролируемым лицом и внесены в информационные ресурсы, информационные системы при осуществлении муниципального контроля, за исключением случаев, установленных пунктом 1.12 настоящего Положения. Для целей информирования контролируемого лица контрольным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856F74" w:rsidRDefault="003202F5">
      <w:pPr>
        <w:ind w:firstLine="709"/>
        <w:jc w:val="both"/>
        <w:rPr>
          <w:bCs/>
          <w:sz w:val="28"/>
          <w:szCs w:val="28"/>
        </w:rPr>
      </w:pPr>
      <w:r>
        <w:rPr>
          <w:bCs/>
          <w:sz w:val="28"/>
          <w:szCs w:val="28"/>
        </w:rPr>
        <w:t>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rsidR="00856F74" w:rsidRDefault="00856F74">
      <w:pPr>
        <w:rPr>
          <w:b/>
          <w:bCs/>
          <w:sz w:val="28"/>
          <w:szCs w:val="28"/>
        </w:rPr>
      </w:pPr>
    </w:p>
    <w:p w:rsidR="00856F74" w:rsidRDefault="003202F5">
      <w:pPr>
        <w:jc w:val="center"/>
        <w:rPr>
          <w:b/>
          <w:bCs/>
          <w:sz w:val="28"/>
          <w:szCs w:val="28"/>
        </w:rPr>
      </w:pPr>
      <w:r>
        <w:rPr>
          <w:b/>
          <w:bCs/>
          <w:sz w:val="28"/>
          <w:szCs w:val="28"/>
        </w:rPr>
        <w:t xml:space="preserve">2. </w:t>
      </w:r>
      <w:r>
        <w:rPr>
          <w:rFonts w:eastAsia="Calibri"/>
          <w:b/>
          <w:sz w:val="28"/>
          <w:szCs w:val="28"/>
          <w:lang w:eastAsia="en-US"/>
        </w:rPr>
        <w:t>Управление рисками причинения вреда (ущерба) охраняемым</w:t>
      </w:r>
    </w:p>
    <w:p w:rsidR="00856F74" w:rsidRDefault="003202F5">
      <w:pPr>
        <w:pStyle w:val="ConsPlusTitle"/>
        <w:widowControl/>
        <w:jc w:val="center"/>
        <w:outlineLvl w:val="1"/>
        <w:rPr>
          <w:rFonts w:ascii="Times New Roman" w:eastAsia="Calibri" w:hAnsi="Times New Roman" w:cs="Times New Roman"/>
          <w:sz w:val="28"/>
          <w:szCs w:val="28"/>
          <w:lang w:eastAsia="en-US"/>
        </w:rPr>
      </w:pPr>
      <w:r>
        <w:rPr>
          <w:rFonts w:ascii="Times New Roman" w:hAnsi="Times New Roman" w:cs="Times New Roman"/>
          <w:sz w:val="28"/>
          <w:szCs w:val="28"/>
        </w:rPr>
        <w:t xml:space="preserve">законом ценностям </w:t>
      </w:r>
    </w:p>
    <w:p w:rsidR="00856F74" w:rsidRDefault="00856F74">
      <w:pPr>
        <w:pStyle w:val="ConsPlusTitle"/>
        <w:widowControl/>
        <w:jc w:val="center"/>
        <w:outlineLvl w:val="1"/>
        <w:rPr>
          <w:rFonts w:ascii="Times New Roman" w:eastAsia="Calibri" w:hAnsi="Times New Roman" w:cs="Times New Roman"/>
          <w:b w:val="0"/>
          <w:sz w:val="28"/>
          <w:szCs w:val="28"/>
          <w:lang w:eastAsia="en-US"/>
        </w:rPr>
      </w:pPr>
    </w:p>
    <w:p w:rsidR="00856F74" w:rsidRDefault="003202F5">
      <w:pPr>
        <w:pStyle w:val="ConsPlusTitle"/>
        <w:widowControl/>
        <w:jc w:val="both"/>
        <w:outlineLvl w:val="1"/>
        <w:rPr>
          <w:rFonts w:ascii="Times New Roman" w:eastAsia="Calibri" w:hAnsi="Times New Roman" w:cs="Times New Roman"/>
          <w:b w:val="0"/>
          <w:sz w:val="28"/>
          <w:szCs w:val="28"/>
          <w:lang w:eastAsia="en-US"/>
        </w:rPr>
      </w:pPr>
      <w:r>
        <w:rPr>
          <w:rFonts w:ascii="Times New Roman" w:eastAsia="Calibri" w:hAnsi="Times New Roman" w:cs="Times New Roman"/>
          <w:b w:val="0"/>
          <w:sz w:val="28"/>
          <w:szCs w:val="28"/>
          <w:lang w:eastAsia="en-US"/>
        </w:rPr>
        <w:tab/>
        <w:t>2.1. Муниципальный жилищный контроль осуществляются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856F74" w:rsidRDefault="003202F5">
      <w:pPr>
        <w:pStyle w:val="ConsPlusTitle"/>
        <w:widowControl/>
        <w:jc w:val="both"/>
        <w:outlineLvl w:val="1"/>
        <w:rPr>
          <w:rFonts w:ascii="Times New Roman" w:eastAsia="Calibri" w:hAnsi="Times New Roman" w:cs="Times New Roman"/>
          <w:b w:val="0"/>
          <w:sz w:val="28"/>
          <w:szCs w:val="28"/>
          <w:lang w:eastAsia="en-US"/>
        </w:rPr>
      </w:pPr>
      <w:r>
        <w:rPr>
          <w:rFonts w:ascii="Times New Roman" w:eastAsia="Calibri" w:hAnsi="Times New Roman" w:cs="Times New Roman"/>
          <w:b w:val="0"/>
          <w:sz w:val="28"/>
          <w:szCs w:val="28"/>
          <w:lang w:eastAsia="en-US"/>
        </w:rPr>
        <w:tab/>
        <w:t>2.2.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орган применяет индикаторы риска нарушения обязательных требований.</w:t>
      </w:r>
    </w:p>
    <w:p w:rsidR="00856F74" w:rsidRDefault="003202F5">
      <w:pPr>
        <w:pStyle w:val="ConsPlusTitle"/>
        <w:widowControl/>
        <w:jc w:val="both"/>
        <w:outlineLvl w:val="1"/>
        <w:rPr>
          <w:rFonts w:ascii="Times New Roman" w:eastAsia="Calibri" w:hAnsi="Times New Roman" w:cs="Times New Roman"/>
          <w:b w:val="0"/>
          <w:sz w:val="28"/>
          <w:szCs w:val="28"/>
          <w:lang w:eastAsia="en-US"/>
        </w:rPr>
      </w:pPr>
      <w:r>
        <w:rPr>
          <w:rFonts w:ascii="Times New Roman" w:eastAsia="Calibri" w:hAnsi="Times New Roman" w:cs="Times New Roman"/>
          <w:b w:val="0"/>
          <w:sz w:val="28"/>
          <w:szCs w:val="28"/>
          <w:lang w:eastAsia="en-US"/>
        </w:rPr>
        <w:tab/>
        <w:t xml:space="preserve">2.3. Перечень индикаторов риска нарушения обязательных требований по муниципальному контролю закреплен в Приложении № </w:t>
      </w:r>
      <w:r w:rsidR="00FC29C6">
        <w:rPr>
          <w:rFonts w:ascii="Times New Roman" w:eastAsia="Calibri" w:hAnsi="Times New Roman" w:cs="Times New Roman"/>
          <w:b w:val="0"/>
          <w:sz w:val="28"/>
          <w:szCs w:val="28"/>
          <w:lang w:eastAsia="en-US"/>
        </w:rPr>
        <w:t>5</w:t>
      </w:r>
      <w:r>
        <w:rPr>
          <w:rFonts w:ascii="Times New Roman" w:eastAsia="Calibri" w:hAnsi="Times New Roman" w:cs="Times New Roman"/>
          <w:b w:val="0"/>
          <w:sz w:val="28"/>
          <w:szCs w:val="28"/>
          <w:lang w:eastAsia="en-US"/>
        </w:rPr>
        <w:t xml:space="preserve"> к настоящему Положению.</w:t>
      </w:r>
    </w:p>
    <w:p w:rsidR="00856F74" w:rsidRDefault="003202F5">
      <w:pPr>
        <w:pStyle w:val="ConsPlusTitle"/>
        <w:widowControl/>
        <w:jc w:val="both"/>
        <w:outlineLvl w:val="1"/>
        <w:rPr>
          <w:rFonts w:ascii="Times New Roman" w:eastAsia="Calibri" w:hAnsi="Times New Roman" w:cs="Times New Roman"/>
          <w:b w:val="0"/>
          <w:sz w:val="28"/>
          <w:szCs w:val="28"/>
          <w:lang w:eastAsia="en-US"/>
        </w:rPr>
      </w:pPr>
      <w:r>
        <w:rPr>
          <w:rFonts w:ascii="Times New Roman" w:eastAsia="Calibri" w:hAnsi="Times New Roman" w:cs="Times New Roman"/>
          <w:b w:val="0"/>
          <w:sz w:val="28"/>
          <w:szCs w:val="28"/>
          <w:lang w:eastAsia="en-US"/>
        </w:rPr>
        <w:lastRenderedPageBreak/>
        <w:tab/>
        <w:t xml:space="preserve">2.4. В рамках муниципального жилищного контроля плановые контрольные (надзорные) мероприятие не проводятся, отнесение объектов контроля </w:t>
      </w:r>
      <w:r>
        <w:rPr>
          <w:rFonts w:ascii="Times New Roman" w:eastAsia="Calibri" w:hAnsi="Times New Roman" w:cs="Times New Roman"/>
          <w:b w:val="0"/>
          <w:sz w:val="28"/>
          <w:szCs w:val="28"/>
          <w:lang w:eastAsia="en-US"/>
        </w:rPr>
        <w:br w:type="textWrapping" w:clear="all"/>
        <w:t>к категориям риска не осуществляется, критерии риска не устанавливаются. Объекты контроля считаются отнесенными к категории низкого риска.</w:t>
      </w:r>
    </w:p>
    <w:p w:rsidR="00856F74" w:rsidRDefault="00856F74">
      <w:pPr>
        <w:pStyle w:val="ConsPlusTitle"/>
        <w:widowControl/>
        <w:jc w:val="both"/>
        <w:outlineLvl w:val="1"/>
        <w:rPr>
          <w:rFonts w:ascii="Times New Roman" w:eastAsia="Calibri" w:hAnsi="Times New Roman" w:cs="Times New Roman"/>
          <w:b w:val="0"/>
          <w:sz w:val="28"/>
          <w:szCs w:val="28"/>
          <w:lang w:eastAsia="en-US"/>
        </w:rPr>
      </w:pPr>
    </w:p>
    <w:p w:rsidR="00856F74" w:rsidRDefault="003202F5">
      <w:pPr>
        <w:jc w:val="center"/>
        <w:outlineLvl w:val="0"/>
        <w:rPr>
          <w:b/>
          <w:bCs/>
          <w:sz w:val="28"/>
          <w:szCs w:val="28"/>
        </w:rPr>
      </w:pPr>
      <w:r>
        <w:rPr>
          <w:rFonts w:eastAsia="Calibri"/>
          <w:b/>
          <w:sz w:val="28"/>
          <w:szCs w:val="28"/>
          <w:lang w:eastAsia="en-US"/>
        </w:rPr>
        <w:t>3.</w:t>
      </w:r>
      <w:r>
        <w:rPr>
          <w:b/>
          <w:bCs/>
          <w:sz w:val="28"/>
          <w:szCs w:val="28"/>
        </w:rPr>
        <w:t xml:space="preserve"> Профилактические мероприятия, которые проводятся</w:t>
      </w:r>
    </w:p>
    <w:p w:rsidR="00856F74" w:rsidRDefault="003202F5">
      <w:pPr>
        <w:jc w:val="center"/>
        <w:rPr>
          <w:b/>
          <w:bCs/>
          <w:sz w:val="28"/>
          <w:szCs w:val="28"/>
        </w:rPr>
      </w:pPr>
      <w:r>
        <w:rPr>
          <w:b/>
          <w:bCs/>
          <w:sz w:val="28"/>
          <w:szCs w:val="28"/>
        </w:rPr>
        <w:t>при осуществлении муниципального жилищного контроля, их виды</w:t>
      </w:r>
    </w:p>
    <w:p w:rsidR="00856F74" w:rsidRDefault="00856F74">
      <w:pPr>
        <w:jc w:val="both"/>
        <w:rPr>
          <w:sz w:val="28"/>
          <w:szCs w:val="28"/>
        </w:rPr>
      </w:pPr>
    </w:p>
    <w:p w:rsidR="00856F74" w:rsidRDefault="003202F5">
      <w:pPr>
        <w:ind w:firstLine="709"/>
        <w:jc w:val="both"/>
        <w:rPr>
          <w:sz w:val="28"/>
          <w:szCs w:val="28"/>
        </w:rPr>
      </w:pPr>
      <w:r>
        <w:rPr>
          <w:sz w:val="28"/>
          <w:szCs w:val="28"/>
        </w:rPr>
        <w:t>3.1. Профилактика рисков причинения вреда (ущерба) охраняемым законом ценностям осуществляется в соответствии с ежегодно утверждаемой контрольным органом программой профилактики рисков причинения вреда (ущерба) охраняемым законом ценностям (далее - программа профилактики рисков причинения вреда) путем проведения профилактических мероприятий.</w:t>
      </w:r>
    </w:p>
    <w:p w:rsidR="00856F74" w:rsidRDefault="003202F5">
      <w:pPr>
        <w:ind w:firstLine="709"/>
        <w:jc w:val="both"/>
        <w:rPr>
          <w:sz w:val="28"/>
          <w:szCs w:val="28"/>
        </w:rPr>
      </w:pPr>
      <w:r>
        <w:rPr>
          <w:sz w:val="28"/>
          <w:szCs w:val="28"/>
        </w:rPr>
        <w:t>Утвержденная программа профилактики рисков причинения вреда размещается на официальном сайте контрольного органа (https://chistopol.tatarstan.ru/)</w:t>
      </w:r>
      <w:hyperlink r:id="rId7">
        <w:r>
          <w:rPr>
            <w:sz w:val="28"/>
            <w:szCs w:val="28"/>
          </w:rPr>
          <w:t xml:space="preserve"> в информационно-телекоммуникационной сети «Интернет» (далее - официальный сайт контрольного органа).</w:t>
        </w:r>
      </w:hyperlink>
    </w:p>
    <w:p w:rsidR="00856F74" w:rsidRDefault="003202F5">
      <w:pPr>
        <w:ind w:firstLine="709"/>
        <w:jc w:val="both"/>
        <w:rPr>
          <w:sz w:val="28"/>
          <w:szCs w:val="28"/>
        </w:rPr>
      </w:pPr>
      <w:r>
        <w:rPr>
          <w:sz w:val="28"/>
          <w:szCs w:val="28"/>
        </w:rPr>
        <w:t>Контрольным органом также проводятся профилактические мероприятия, не предусмотренные программой профилактики рисков причинения вреда.</w:t>
      </w:r>
    </w:p>
    <w:p w:rsidR="00856F74" w:rsidRDefault="003202F5">
      <w:pPr>
        <w:ind w:firstLine="709"/>
        <w:jc w:val="both"/>
        <w:rPr>
          <w:sz w:val="28"/>
          <w:szCs w:val="28"/>
        </w:rPr>
      </w:pPr>
      <w:r>
        <w:rPr>
          <w:sz w:val="28"/>
          <w:szCs w:val="28"/>
        </w:rPr>
        <w:t>3.2. Контрольный орган при проведении профилактических мероприятий осуществляет взаимодействие с юридическими лицами, индивидуальными предпринимателями и гражданами только в случаях, установленных Федеральным законом № 248-ФЗ.</w:t>
      </w:r>
    </w:p>
    <w:p w:rsidR="00856F74" w:rsidRDefault="003202F5">
      <w:pPr>
        <w:ind w:firstLine="709"/>
        <w:jc w:val="both"/>
        <w:rPr>
          <w:sz w:val="28"/>
          <w:szCs w:val="28"/>
        </w:rPr>
      </w:pPr>
      <w:r>
        <w:rPr>
          <w:sz w:val="28"/>
          <w:szCs w:val="28"/>
        </w:rPr>
        <w:t>Если иное не установлено Федеральным законом № 248-ФЗ,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856F74" w:rsidRDefault="003202F5">
      <w:pPr>
        <w:ind w:firstLine="709"/>
        <w:jc w:val="both"/>
        <w:rPr>
          <w:sz w:val="28"/>
          <w:szCs w:val="28"/>
        </w:rPr>
      </w:pPr>
      <w:r>
        <w:rPr>
          <w:sz w:val="28"/>
          <w:szCs w:val="28"/>
        </w:rPr>
        <w:t>3.3.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уполномоченным должностным лицам управления для принятия решения о проведении контрольных мероприятий.</w:t>
      </w:r>
    </w:p>
    <w:p w:rsidR="00856F74" w:rsidRDefault="003202F5">
      <w:pPr>
        <w:ind w:firstLine="709"/>
        <w:jc w:val="both"/>
        <w:rPr>
          <w:sz w:val="28"/>
          <w:szCs w:val="28"/>
        </w:rPr>
      </w:pPr>
      <w:r>
        <w:rPr>
          <w:sz w:val="28"/>
          <w:szCs w:val="28"/>
        </w:rPr>
        <w:t>3.4. При осуществлении муниципального контроля контрольный орган проводит следующие виды профилактических мероприятий:</w:t>
      </w:r>
    </w:p>
    <w:p w:rsidR="00856F74" w:rsidRDefault="003202F5">
      <w:pPr>
        <w:ind w:firstLine="709"/>
        <w:jc w:val="both"/>
        <w:rPr>
          <w:sz w:val="28"/>
          <w:szCs w:val="28"/>
        </w:rPr>
      </w:pPr>
      <w:r>
        <w:rPr>
          <w:sz w:val="28"/>
          <w:szCs w:val="28"/>
        </w:rPr>
        <w:t>1) информирование;</w:t>
      </w:r>
    </w:p>
    <w:p w:rsidR="00856F74" w:rsidRDefault="003202F5">
      <w:pPr>
        <w:ind w:firstLine="709"/>
        <w:jc w:val="both"/>
        <w:rPr>
          <w:sz w:val="28"/>
          <w:szCs w:val="28"/>
        </w:rPr>
      </w:pPr>
      <w:r>
        <w:rPr>
          <w:sz w:val="28"/>
          <w:szCs w:val="28"/>
        </w:rPr>
        <w:t>2) объявление предостережения;</w:t>
      </w:r>
    </w:p>
    <w:p w:rsidR="00856F74" w:rsidRDefault="003202F5">
      <w:pPr>
        <w:ind w:firstLine="709"/>
        <w:jc w:val="both"/>
        <w:rPr>
          <w:sz w:val="28"/>
          <w:szCs w:val="28"/>
        </w:rPr>
      </w:pPr>
      <w:r>
        <w:rPr>
          <w:sz w:val="28"/>
          <w:szCs w:val="28"/>
        </w:rPr>
        <w:t>3) консультирование;</w:t>
      </w:r>
    </w:p>
    <w:p w:rsidR="00856F74" w:rsidRDefault="003202F5">
      <w:pPr>
        <w:ind w:firstLine="709"/>
        <w:jc w:val="both"/>
        <w:rPr>
          <w:sz w:val="28"/>
          <w:szCs w:val="28"/>
        </w:rPr>
      </w:pPr>
      <w:r>
        <w:rPr>
          <w:sz w:val="28"/>
          <w:szCs w:val="28"/>
        </w:rPr>
        <w:t>4) профилактический визит.</w:t>
      </w:r>
    </w:p>
    <w:p w:rsidR="00856F74" w:rsidRDefault="003202F5">
      <w:pPr>
        <w:ind w:firstLine="709"/>
        <w:jc w:val="both"/>
        <w:rPr>
          <w:sz w:val="28"/>
          <w:szCs w:val="28"/>
        </w:rPr>
      </w:pPr>
      <w:r>
        <w:rPr>
          <w:sz w:val="28"/>
          <w:szCs w:val="28"/>
        </w:rPr>
        <w:t>3.4.1. Контрольный орган осуществляет информирование контролируемых лиц и иных заинтересованных лиц по вопросам соблюдения обязательных требований в порядке, установленном статьей 46 Федерального закона № 248-ФЗ.</w:t>
      </w:r>
    </w:p>
    <w:p w:rsidR="00856F74" w:rsidRDefault="003202F5">
      <w:pPr>
        <w:ind w:firstLine="709"/>
        <w:jc w:val="both"/>
        <w:rPr>
          <w:sz w:val="28"/>
          <w:szCs w:val="28"/>
        </w:rPr>
      </w:pPr>
      <w:r>
        <w:rPr>
          <w:sz w:val="28"/>
          <w:szCs w:val="28"/>
        </w:rPr>
        <w:lastRenderedPageBreak/>
        <w:t>3.4.2. Предостережение о недопустимости нарушения обязательных требований (далее – 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 (далее – приказ Минэкономразвития России № 151).</w:t>
      </w:r>
    </w:p>
    <w:p w:rsidR="00856F74" w:rsidRDefault="003202F5">
      <w:pPr>
        <w:ind w:firstLine="709"/>
        <w:jc w:val="both"/>
        <w:rPr>
          <w:sz w:val="28"/>
          <w:szCs w:val="28"/>
        </w:rPr>
      </w:pPr>
      <w:r>
        <w:rPr>
          <w:sz w:val="28"/>
          <w:szCs w:val="28"/>
        </w:rPr>
        <w:t>В случае объявления контрольным органом контролируемому лицу предостережения в соответствии со статьей 49 Федерального закона № 248-ФЗ контролируемое лицо в течение 10 дней со дня получения предостережения вправе подать в отношении этого предостережения возражение.</w:t>
      </w:r>
    </w:p>
    <w:p w:rsidR="00856F74" w:rsidRDefault="003202F5">
      <w:pPr>
        <w:ind w:firstLine="709"/>
        <w:jc w:val="both"/>
        <w:rPr>
          <w:sz w:val="28"/>
          <w:szCs w:val="28"/>
        </w:rPr>
      </w:pPr>
      <w:r>
        <w:rPr>
          <w:sz w:val="28"/>
          <w:szCs w:val="28"/>
        </w:rPr>
        <w:t xml:space="preserve">Возражения в отношении предостережения направляются на бумажном носителе почтовым отправлением либо в виде электронного документа на указанный в предостережении адрес электронной почты контрольного </w:t>
      </w:r>
      <w:proofErr w:type="gramStart"/>
      <w:r>
        <w:rPr>
          <w:sz w:val="28"/>
          <w:szCs w:val="28"/>
        </w:rPr>
        <w:t>органа</w:t>
      </w:r>
      <w:proofErr w:type="gramEnd"/>
      <w:r>
        <w:rPr>
          <w:sz w:val="28"/>
          <w:szCs w:val="28"/>
        </w:rPr>
        <w:t xml:space="preserve"> либо с использованием единого портала государственных (муниципальных) услуг (функций) и (или) регионального портала государственных и муниципальных услуг, либо иными указанными в предостережении способами.</w:t>
      </w:r>
    </w:p>
    <w:p w:rsidR="00856F74" w:rsidRDefault="003202F5">
      <w:pPr>
        <w:ind w:firstLine="709"/>
        <w:jc w:val="both"/>
        <w:rPr>
          <w:sz w:val="28"/>
          <w:szCs w:val="28"/>
        </w:rPr>
      </w:pPr>
      <w:r>
        <w:rPr>
          <w:sz w:val="28"/>
          <w:szCs w:val="28"/>
        </w:rPr>
        <w:t>Возражение в отношении предостережения должно содержать:</w:t>
      </w:r>
    </w:p>
    <w:p w:rsidR="00856F74" w:rsidRDefault="003202F5">
      <w:pPr>
        <w:ind w:firstLine="709"/>
        <w:jc w:val="both"/>
        <w:rPr>
          <w:sz w:val="28"/>
          <w:szCs w:val="28"/>
        </w:rPr>
      </w:pPr>
      <w:r>
        <w:rPr>
          <w:sz w:val="28"/>
          <w:szCs w:val="28"/>
        </w:rPr>
        <w:t>а) фамилию, имя и отчество (при наличии), сведения о месте жительства контролируемого лица – физического лица либо наименование, сведения о месте нахождения контролируемого лица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w:t>
      </w:r>
    </w:p>
    <w:p w:rsidR="00856F74" w:rsidRDefault="003202F5">
      <w:pPr>
        <w:ind w:firstLine="709"/>
        <w:jc w:val="both"/>
        <w:rPr>
          <w:sz w:val="28"/>
          <w:szCs w:val="28"/>
        </w:rPr>
      </w:pPr>
      <w:r>
        <w:rPr>
          <w:sz w:val="28"/>
          <w:szCs w:val="28"/>
        </w:rPr>
        <w:t>б) сведения о предостережении и должностном лице, направившем такое предостережение;</w:t>
      </w:r>
    </w:p>
    <w:p w:rsidR="00856F74" w:rsidRDefault="003202F5">
      <w:pPr>
        <w:ind w:firstLine="709"/>
        <w:jc w:val="both"/>
        <w:rPr>
          <w:sz w:val="28"/>
          <w:szCs w:val="28"/>
        </w:rPr>
      </w:pPr>
      <w:r>
        <w:rPr>
          <w:sz w:val="28"/>
          <w:szCs w:val="28"/>
        </w:rPr>
        <w:t>в) доводы, на основании которых контролируемое лицо не согласен с предостережением (с приложением подтверждающих указанные доводы сведений и (или) документов).</w:t>
      </w:r>
    </w:p>
    <w:p w:rsidR="00856F74" w:rsidRDefault="003202F5">
      <w:pPr>
        <w:ind w:firstLine="709"/>
        <w:jc w:val="both"/>
        <w:rPr>
          <w:sz w:val="28"/>
          <w:szCs w:val="28"/>
        </w:rPr>
      </w:pPr>
      <w:r>
        <w:rPr>
          <w:sz w:val="28"/>
          <w:szCs w:val="28"/>
        </w:rPr>
        <w:t>В случае если из представленных контролируемым лицом сведений и (или) документов невозможно достоверно определить сведения, указанные в подпунктах «а» и (или) «б» пункта 19 настоящего Положения, возражение в отношении предостережения в течение 3 рабочих дней со дня поступления в контрольный (надзорный) орган возвращается контролируемому лицу без рассмотрения с указанием причин невозможности рассмотрения и разъяснением порядка надлежащего обращения.</w:t>
      </w:r>
    </w:p>
    <w:p w:rsidR="00856F74" w:rsidRDefault="003202F5">
      <w:pPr>
        <w:ind w:firstLine="709"/>
        <w:jc w:val="both"/>
        <w:rPr>
          <w:sz w:val="28"/>
          <w:szCs w:val="28"/>
        </w:rPr>
      </w:pPr>
      <w:r>
        <w:rPr>
          <w:sz w:val="28"/>
          <w:szCs w:val="28"/>
        </w:rPr>
        <w:t>Возражения в отношении предостережения рассматриваются должностными лицами контрольного (надзорного) органа в течение 15 рабочих дней со дня поступления такого возражения в контрольный (надзорный) орган.</w:t>
      </w:r>
    </w:p>
    <w:p w:rsidR="00856F74" w:rsidRDefault="003202F5">
      <w:pPr>
        <w:ind w:firstLine="709"/>
        <w:jc w:val="both"/>
        <w:rPr>
          <w:sz w:val="28"/>
          <w:szCs w:val="28"/>
        </w:rPr>
      </w:pPr>
      <w:r>
        <w:rPr>
          <w:sz w:val="28"/>
          <w:szCs w:val="28"/>
        </w:rPr>
        <w:t>По результатам рассмотрения контрольным (надзорным) органом возражения в отношении предостережения принимается одно из следующих решений:</w:t>
      </w:r>
    </w:p>
    <w:p w:rsidR="00856F74" w:rsidRDefault="003202F5">
      <w:pPr>
        <w:ind w:firstLine="709"/>
        <w:jc w:val="both"/>
        <w:rPr>
          <w:sz w:val="28"/>
          <w:szCs w:val="28"/>
        </w:rPr>
      </w:pPr>
      <w:r>
        <w:rPr>
          <w:sz w:val="28"/>
          <w:szCs w:val="28"/>
        </w:rPr>
        <w:t>а) об оставлении предостережения без изменения;</w:t>
      </w:r>
    </w:p>
    <w:p w:rsidR="00856F74" w:rsidRDefault="003202F5">
      <w:pPr>
        <w:ind w:firstLine="709"/>
        <w:jc w:val="both"/>
        <w:rPr>
          <w:sz w:val="28"/>
          <w:szCs w:val="28"/>
        </w:rPr>
      </w:pPr>
      <w:r>
        <w:rPr>
          <w:sz w:val="28"/>
          <w:szCs w:val="28"/>
        </w:rPr>
        <w:t>б) об отмене предостережения.</w:t>
      </w:r>
    </w:p>
    <w:p w:rsidR="00856F74" w:rsidRDefault="003202F5">
      <w:pPr>
        <w:ind w:firstLine="709"/>
        <w:jc w:val="both"/>
        <w:rPr>
          <w:sz w:val="28"/>
          <w:szCs w:val="28"/>
        </w:rPr>
      </w:pPr>
      <w:r>
        <w:rPr>
          <w:sz w:val="28"/>
          <w:szCs w:val="28"/>
        </w:rPr>
        <w:t>Информация о принятом решении в течение одного рабочего дня со дня его принятия направляется контролируемому лицу, представившему возражение в отношении предостережения.</w:t>
      </w:r>
    </w:p>
    <w:p w:rsidR="00856F74" w:rsidRDefault="003202F5">
      <w:pPr>
        <w:ind w:firstLine="709"/>
        <w:jc w:val="both"/>
        <w:rPr>
          <w:sz w:val="28"/>
          <w:szCs w:val="28"/>
        </w:rPr>
      </w:pPr>
      <w:r>
        <w:rPr>
          <w:sz w:val="28"/>
          <w:szCs w:val="28"/>
        </w:rPr>
        <w:lastRenderedPageBreak/>
        <w:t>3.4.3. Должностное лицо, указанное в пункте 1.6. настоящего Положения, проводит консультирование контролируемых лиц в письменной форме при их письменном обращении (в сроки, установленные Федеральным законом от 2 мая 2006 г. № 59-ФЗ «О порядке рассмотрения обращений граждан Российской Федерации») либо в устной форме по телефону, посредством видео-конференц-связи или на личном приеме у должностного лица в ходе осуществления контрольного (надзорного) мероприятия или публичного мероприятия. Запись на консультирование и осуществление письменного консультирования может производиться с использованием единого портала государственных (муниципальных) услуг (функций).</w:t>
      </w:r>
    </w:p>
    <w:p w:rsidR="00856F74" w:rsidRDefault="003202F5">
      <w:pPr>
        <w:ind w:firstLine="709"/>
        <w:jc w:val="both"/>
        <w:rPr>
          <w:sz w:val="28"/>
          <w:szCs w:val="28"/>
        </w:rPr>
      </w:pPr>
      <w:r>
        <w:rPr>
          <w:sz w:val="28"/>
          <w:szCs w:val="28"/>
        </w:rPr>
        <w:t>Должностные лица контрольного (надзорного) органа, указанные в пункте 1.6. настоящего Положения, осуществляют консультирование, в том числе письменное, по следующим вопросам:</w:t>
      </w:r>
    </w:p>
    <w:p w:rsidR="00856F74" w:rsidRDefault="003202F5">
      <w:pPr>
        <w:ind w:firstLine="709"/>
        <w:jc w:val="both"/>
        <w:rPr>
          <w:sz w:val="28"/>
          <w:szCs w:val="28"/>
        </w:rPr>
      </w:pPr>
      <w:r>
        <w:rPr>
          <w:sz w:val="28"/>
          <w:szCs w:val="28"/>
        </w:rPr>
        <w:t>а) применения обязательных требований, соблюдение которых является предметом муниципального контроля в соответствии с пунктом 1.2 настоящего Положения;</w:t>
      </w:r>
    </w:p>
    <w:p w:rsidR="00856F74" w:rsidRDefault="003202F5">
      <w:pPr>
        <w:ind w:firstLine="709"/>
        <w:jc w:val="both"/>
        <w:rPr>
          <w:sz w:val="28"/>
          <w:szCs w:val="28"/>
        </w:rPr>
      </w:pPr>
      <w:r>
        <w:rPr>
          <w:sz w:val="28"/>
          <w:szCs w:val="28"/>
        </w:rPr>
        <w:t>б) необходимых организационных и (или) технических мероприятиях, которые должны реализовать контролируемые лица для соблюдения обязательных требований, соблюдение которых является предметом муниципального контроля</w:t>
      </w:r>
      <w:r>
        <w:rPr>
          <w:color w:val="FF0000"/>
          <w:sz w:val="28"/>
          <w:szCs w:val="28"/>
        </w:rPr>
        <w:t xml:space="preserve"> </w:t>
      </w:r>
      <w:r>
        <w:rPr>
          <w:sz w:val="28"/>
          <w:szCs w:val="28"/>
        </w:rPr>
        <w:t>в соответствии с пунктом 1.2 настоящего Положения;</w:t>
      </w:r>
    </w:p>
    <w:p w:rsidR="00856F74" w:rsidRDefault="003202F5">
      <w:pPr>
        <w:ind w:firstLine="709"/>
        <w:jc w:val="both"/>
        <w:rPr>
          <w:sz w:val="28"/>
          <w:szCs w:val="28"/>
        </w:rPr>
      </w:pPr>
      <w:r>
        <w:rPr>
          <w:sz w:val="28"/>
          <w:szCs w:val="28"/>
        </w:rPr>
        <w:t>в) осуществление муниципального контроля.</w:t>
      </w:r>
    </w:p>
    <w:p w:rsidR="00856F74" w:rsidRDefault="003202F5">
      <w:pPr>
        <w:ind w:firstLine="709"/>
        <w:jc w:val="both"/>
        <w:rPr>
          <w:sz w:val="28"/>
          <w:szCs w:val="28"/>
        </w:rPr>
      </w:pPr>
      <w:r>
        <w:rPr>
          <w:sz w:val="28"/>
          <w:szCs w:val="28"/>
        </w:rPr>
        <w:t>Контрольный орган осуществляет запись в журнале учета проведенных консультирований, форма которого утверждается контрольным органом.</w:t>
      </w:r>
    </w:p>
    <w:p w:rsidR="00856F74" w:rsidRDefault="003202F5">
      <w:pPr>
        <w:ind w:firstLine="709"/>
        <w:jc w:val="both"/>
        <w:rPr>
          <w:rFonts w:eastAsia="Calibri"/>
          <w:sz w:val="28"/>
          <w:szCs w:val="28"/>
          <w:lang w:eastAsia="en-US"/>
        </w:rPr>
      </w:pPr>
      <w:r>
        <w:rPr>
          <w:sz w:val="28"/>
          <w:szCs w:val="28"/>
        </w:rPr>
        <w:t xml:space="preserve">3.4.4. </w:t>
      </w:r>
      <w:r>
        <w:rPr>
          <w:rFonts w:eastAsia="Calibri"/>
          <w:sz w:val="28"/>
          <w:szCs w:val="28"/>
          <w:lang w:eastAsia="en-US"/>
        </w:rPr>
        <w:t xml:space="preserve">Профилактический визит проводится в форме профилактической беседы должностным лицом контрольного надзорного органа, указанным                   в пункте 1.6. настоящего Положения, по месту осуществления деятельности контролируемого лица либо путем использования видео-конференц-связи или мобильного приложения «Инспектор». </w:t>
      </w:r>
    </w:p>
    <w:p w:rsidR="00856F74" w:rsidRDefault="003202F5">
      <w:pPr>
        <w:pStyle w:val="ConsPlusTitle"/>
        <w:ind w:firstLine="709"/>
        <w:jc w:val="both"/>
        <w:outlineLvl w:val="1"/>
        <w:rPr>
          <w:rFonts w:ascii="Times New Roman" w:eastAsia="Calibri" w:hAnsi="Times New Roman" w:cs="Times New Roman"/>
          <w:b w:val="0"/>
          <w:sz w:val="28"/>
          <w:szCs w:val="28"/>
          <w:lang w:eastAsia="en-US"/>
        </w:rPr>
      </w:pPr>
      <w:r>
        <w:rPr>
          <w:rFonts w:ascii="Times New Roman" w:eastAsia="Calibri" w:hAnsi="Times New Roman" w:cs="Times New Roman"/>
          <w:b w:val="0"/>
          <w:sz w:val="28"/>
          <w:szCs w:val="28"/>
          <w:lang w:eastAsia="en-US"/>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из числа требований, соблюдение которых включено в предмет муниципального контроля в соответствии с пунктом 1.2. настоящего Положения, а должностное лицо контрольного органа, указанное в пункте 1.6. настоящего Положения, осуществляет ознакомление с объектом контроля и проводит оценку уровня соблюдения контролируемым лицом обязательных требований.</w:t>
      </w:r>
    </w:p>
    <w:p w:rsidR="00856F74" w:rsidRDefault="003202F5">
      <w:pPr>
        <w:pStyle w:val="ConsPlusTitle"/>
        <w:ind w:firstLine="709"/>
        <w:jc w:val="both"/>
        <w:outlineLvl w:val="1"/>
        <w:rPr>
          <w:rFonts w:ascii="Times New Roman" w:eastAsia="Calibri" w:hAnsi="Times New Roman" w:cs="Times New Roman"/>
          <w:b w:val="0"/>
          <w:sz w:val="28"/>
          <w:szCs w:val="28"/>
          <w:lang w:eastAsia="en-US"/>
        </w:rPr>
      </w:pPr>
      <w:r>
        <w:rPr>
          <w:rFonts w:ascii="Times New Roman" w:eastAsia="Calibri" w:hAnsi="Times New Roman" w:cs="Times New Roman"/>
          <w:b w:val="0"/>
          <w:sz w:val="28"/>
          <w:szCs w:val="28"/>
          <w:lang w:eastAsia="en-US"/>
        </w:rP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856F74" w:rsidRDefault="003202F5">
      <w:pPr>
        <w:pStyle w:val="ConsPlusTitle"/>
        <w:ind w:firstLine="709"/>
        <w:jc w:val="both"/>
        <w:outlineLvl w:val="1"/>
        <w:rPr>
          <w:rFonts w:ascii="Times New Roman" w:eastAsia="Calibri" w:hAnsi="Times New Roman" w:cs="Times New Roman"/>
          <w:b w:val="0"/>
          <w:sz w:val="28"/>
          <w:szCs w:val="28"/>
          <w:lang w:eastAsia="en-US"/>
        </w:rPr>
      </w:pPr>
      <w:r>
        <w:rPr>
          <w:rFonts w:ascii="Times New Roman" w:eastAsia="Calibri" w:hAnsi="Times New Roman" w:cs="Times New Roman"/>
          <w:b w:val="0"/>
          <w:sz w:val="28"/>
          <w:szCs w:val="28"/>
          <w:lang w:eastAsia="en-US"/>
        </w:rPr>
        <w:t>3.4.4.1. Профилактические визиты по инициативе контролируемого лица проводятся в соответствии со статьей 52.2. Федерального закона № 248-ФЗ.</w:t>
      </w:r>
    </w:p>
    <w:p w:rsidR="00856F74" w:rsidRDefault="003202F5">
      <w:pPr>
        <w:pStyle w:val="ConsPlusTitle"/>
        <w:ind w:firstLine="709"/>
        <w:jc w:val="both"/>
        <w:outlineLvl w:val="1"/>
        <w:rPr>
          <w:rFonts w:ascii="Times New Roman" w:eastAsia="Calibri" w:hAnsi="Times New Roman" w:cs="Times New Roman"/>
          <w:b w:val="0"/>
          <w:sz w:val="28"/>
          <w:szCs w:val="28"/>
          <w:lang w:eastAsia="en-US"/>
        </w:rPr>
      </w:pPr>
      <w:r>
        <w:rPr>
          <w:rFonts w:ascii="Times New Roman" w:eastAsia="Calibri" w:hAnsi="Times New Roman" w:cs="Times New Roman"/>
          <w:b w:val="0"/>
          <w:sz w:val="28"/>
          <w:szCs w:val="28"/>
          <w:lang w:eastAsia="en-US"/>
        </w:rPr>
        <w:t>3.4.4.2. Обязательный профилактический визит в рамках муниципального контроля проводится в случае, предусмотренном пунктом 4 части 1 статьи 52.1 Федерального закона № 248-ФЗ.</w:t>
      </w:r>
    </w:p>
    <w:p w:rsidR="00856F74" w:rsidRDefault="00856F74">
      <w:pPr>
        <w:ind w:firstLine="709"/>
        <w:jc w:val="both"/>
        <w:rPr>
          <w:sz w:val="28"/>
          <w:szCs w:val="28"/>
        </w:rPr>
      </w:pPr>
    </w:p>
    <w:p w:rsidR="00856F74" w:rsidRDefault="003202F5">
      <w:pPr>
        <w:ind w:firstLine="709"/>
        <w:jc w:val="center"/>
        <w:rPr>
          <w:b/>
          <w:sz w:val="28"/>
          <w:szCs w:val="28"/>
        </w:rPr>
      </w:pPr>
      <w:r>
        <w:rPr>
          <w:b/>
          <w:sz w:val="28"/>
          <w:szCs w:val="28"/>
        </w:rPr>
        <w:t>4. Контрольные мероприятия, проводимые в рамках</w:t>
      </w:r>
    </w:p>
    <w:p w:rsidR="00856F74" w:rsidRDefault="003202F5">
      <w:pPr>
        <w:ind w:firstLine="709"/>
        <w:jc w:val="center"/>
        <w:rPr>
          <w:b/>
          <w:sz w:val="28"/>
          <w:szCs w:val="28"/>
        </w:rPr>
      </w:pPr>
      <w:r>
        <w:rPr>
          <w:b/>
          <w:sz w:val="28"/>
          <w:szCs w:val="28"/>
        </w:rPr>
        <w:t>муниципального жилищного контроля</w:t>
      </w:r>
    </w:p>
    <w:p w:rsidR="00856F74" w:rsidRDefault="00856F74">
      <w:pPr>
        <w:ind w:firstLine="709"/>
        <w:jc w:val="center"/>
        <w:rPr>
          <w:sz w:val="28"/>
          <w:szCs w:val="28"/>
        </w:rPr>
      </w:pPr>
    </w:p>
    <w:p w:rsidR="00856F74" w:rsidRDefault="003202F5">
      <w:pPr>
        <w:ind w:firstLine="709"/>
        <w:jc w:val="both"/>
        <w:rPr>
          <w:sz w:val="28"/>
          <w:szCs w:val="28"/>
        </w:rPr>
      </w:pPr>
      <w:r>
        <w:rPr>
          <w:sz w:val="28"/>
          <w:szCs w:val="28"/>
        </w:rPr>
        <w:t>4.1. Контрольные мероприятия. Общие вопросы.</w:t>
      </w:r>
    </w:p>
    <w:p w:rsidR="00856F74" w:rsidRDefault="003202F5">
      <w:pPr>
        <w:ind w:firstLine="709"/>
        <w:jc w:val="both"/>
        <w:rPr>
          <w:sz w:val="28"/>
          <w:szCs w:val="28"/>
        </w:rPr>
      </w:pPr>
      <w:r>
        <w:rPr>
          <w:sz w:val="28"/>
          <w:szCs w:val="28"/>
        </w:rPr>
        <w:t>4.1.1. Муниципальный жилищный контроль осуществляется контрольным органом посредством организации проведения внеплановых контрольных мероприятий:</w:t>
      </w:r>
    </w:p>
    <w:p w:rsidR="00856F74" w:rsidRDefault="003202F5">
      <w:pPr>
        <w:ind w:firstLine="709"/>
        <w:jc w:val="both"/>
        <w:rPr>
          <w:sz w:val="28"/>
          <w:szCs w:val="28"/>
        </w:rPr>
      </w:pPr>
      <w:bookmarkStart w:id="5" w:name="_Hlk192514716"/>
      <w:r>
        <w:rPr>
          <w:sz w:val="28"/>
          <w:szCs w:val="28"/>
        </w:rPr>
        <w:t xml:space="preserve">документарная проверка, выездная проверка, инспекционный визит, рейдовый осмотр - </w:t>
      </w:r>
      <w:bookmarkStart w:id="6" w:name="_Hlk192514637"/>
      <w:r>
        <w:rPr>
          <w:sz w:val="28"/>
          <w:szCs w:val="28"/>
        </w:rPr>
        <w:t>при взаимодействии с контролируемыми лицами</w:t>
      </w:r>
      <w:bookmarkEnd w:id="5"/>
      <w:r>
        <w:rPr>
          <w:sz w:val="28"/>
          <w:szCs w:val="28"/>
        </w:rPr>
        <w:t>;</w:t>
      </w:r>
    </w:p>
    <w:p w:rsidR="00856F74" w:rsidRDefault="003202F5">
      <w:pPr>
        <w:ind w:firstLine="709"/>
        <w:jc w:val="both"/>
        <w:rPr>
          <w:sz w:val="28"/>
          <w:szCs w:val="28"/>
        </w:rPr>
      </w:pPr>
      <w:r>
        <w:rPr>
          <w:sz w:val="28"/>
          <w:szCs w:val="28"/>
        </w:rPr>
        <w:t>наблюдение за соблюдением обязательных требований, выездное обследование - без взаимодействия с контролируемыми лицами.</w:t>
      </w:r>
    </w:p>
    <w:bookmarkEnd w:id="6"/>
    <w:p w:rsidR="00856F74" w:rsidRDefault="003202F5">
      <w:pPr>
        <w:ind w:firstLine="709"/>
        <w:jc w:val="both"/>
        <w:rPr>
          <w:sz w:val="28"/>
          <w:szCs w:val="28"/>
        </w:rPr>
      </w:pPr>
      <w:r>
        <w:rPr>
          <w:sz w:val="28"/>
          <w:szCs w:val="28"/>
        </w:rPr>
        <w:t>4.1.2. При осуществлении муниципального жилищного контроля взаимодействием с контролируемыми лицами являются:</w:t>
      </w:r>
    </w:p>
    <w:p w:rsidR="00856F74" w:rsidRDefault="003202F5">
      <w:pPr>
        <w:ind w:firstLine="709"/>
        <w:jc w:val="both"/>
        <w:rPr>
          <w:sz w:val="28"/>
          <w:szCs w:val="28"/>
        </w:rPr>
      </w:pPr>
      <w:r>
        <w:rPr>
          <w:sz w:val="28"/>
          <w:szCs w:val="28"/>
        </w:rPr>
        <w:t>встречи, телефонные и иные переговоры (непосредственное взаимодействие) между инспектором и контролируемым лицом или его представителем;</w:t>
      </w:r>
    </w:p>
    <w:p w:rsidR="00856F74" w:rsidRDefault="003202F5">
      <w:pPr>
        <w:ind w:firstLine="709"/>
        <w:jc w:val="both"/>
        <w:rPr>
          <w:sz w:val="28"/>
          <w:szCs w:val="28"/>
        </w:rPr>
      </w:pPr>
      <w:r>
        <w:rPr>
          <w:sz w:val="28"/>
          <w:szCs w:val="28"/>
        </w:rPr>
        <w:t>запрос документов, иных материалов;</w:t>
      </w:r>
    </w:p>
    <w:p w:rsidR="00856F74" w:rsidRDefault="003202F5">
      <w:pPr>
        <w:ind w:firstLine="709"/>
        <w:jc w:val="both"/>
        <w:rPr>
          <w:sz w:val="28"/>
          <w:szCs w:val="28"/>
        </w:rPr>
      </w:pPr>
      <w:r>
        <w:rPr>
          <w:sz w:val="28"/>
          <w:szCs w:val="28"/>
        </w:rPr>
        <w:t>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rsidR="00856F74" w:rsidRDefault="003202F5">
      <w:pPr>
        <w:ind w:firstLine="709"/>
        <w:jc w:val="both"/>
        <w:rPr>
          <w:sz w:val="28"/>
          <w:szCs w:val="28"/>
        </w:rPr>
      </w:pPr>
      <w:r>
        <w:rPr>
          <w:sz w:val="28"/>
          <w:szCs w:val="28"/>
        </w:rPr>
        <w:t>4.1.3. Внеплановые контрольные мероприятия, осуществляемые при взаимодействии с контролируемым лицом, проводятся контрольным органом по следующим основаниям:</w:t>
      </w:r>
    </w:p>
    <w:p w:rsidR="00856F74" w:rsidRDefault="003202F5">
      <w:pPr>
        <w:ind w:firstLine="709"/>
        <w:jc w:val="both"/>
        <w:rPr>
          <w:sz w:val="28"/>
          <w:szCs w:val="28"/>
        </w:rPr>
      </w:pPr>
      <w:r>
        <w:rPr>
          <w:sz w:val="28"/>
          <w:szCs w:val="28"/>
        </w:rPr>
        <w:t>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статьи 60 Федерального закона № 248-ФЗ;</w:t>
      </w:r>
    </w:p>
    <w:p w:rsidR="00856F74" w:rsidRDefault="003202F5">
      <w:pPr>
        <w:ind w:firstLine="709"/>
        <w:jc w:val="both"/>
        <w:rPr>
          <w:sz w:val="28"/>
          <w:szCs w:val="28"/>
        </w:rPr>
      </w:pPr>
      <w:r>
        <w:rPr>
          <w:sz w:val="28"/>
          <w:szCs w:val="28"/>
        </w:rPr>
        <w:t>2)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w:t>
      </w:r>
    </w:p>
    <w:p w:rsidR="00856F74" w:rsidRDefault="003202F5">
      <w:pPr>
        <w:ind w:firstLine="709"/>
        <w:jc w:val="both"/>
        <w:rPr>
          <w:sz w:val="28"/>
          <w:szCs w:val="28"/>
        </w:rPr>
      </w:pPr>
      <w:r>
        <w:rPr>
          <w:sz w:val="28"/>
          <w:szCs w:val="28"/>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856F74" w:rsidRDefault="003202F5">
      <w:pPr>
        <w:ind w:firstLine="709"/>
        <w:jc w:val="both"/>
        <w:rPr>
          <w:sz w:val="28"/>
          <w:szCs w:val="28"/>
        </w:rPr>
      </w:pPr>
      <w:r>
        <w:rPr>
          <w:sz w:val="28"/>
          <w:szCs w:val="28"/>
        </w:rPr>
        <w:t>4) истечение срока исполнения решения контрольного органа об устранении выявленного нарушения обязательных требований - в случаях, установленных частью 1 статьи 95 Федерального закона № 248-ФЗ;</w:t>
      </w:r>
    </w:p>
    <w:p w:rsidR="00856F74" w:rsidRDefault="003202F5">
      <w:pPr>
        <w:ind w:firstLine="709"/>
        <w:jc w:val="both"/>
        <w:rPr>
          <w:sz w:val="28"/>
          <w:szCs w:val="28"/>
        </w:rPr>
      </w:pPr>
      <w:r>
        <w:rPr>
          <w:sz w:val="28"/>
          <w:szCs w:val="28"/>
        </w:rPr>
        <w:t>5)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856F74" w:rsidRDefault="003202F5">
      <w:pPr>
        <w:ind w:firstLine="709"/>
        <w:jc w:val="both"/>
        <w:rPr>
          <w:sz w:val="28"/>
          <w:szCs w:val="28"/>
        </w:rPr>
      </w:pPr>
      <w:r>
        <w:rPr>
          <w:sz w:val="28"/>
          <w:szCs w:val="28"/>
        </w:rPr>
        <w:t>6) уклонение контролируемого лица от проведения обязательного профилактического визита.</w:t>
      </w:r>
    </w:p>
    <w:p w:rsidR="00856F74" w:rsidRDefault="003202F5">
      <w:pPr>
        <w:ind w:firstLine="709"/>
        <w:jc w:val="both"/>
        <w:rPr>
          <w:sz w:val="28"/>
          <w:szCs w:val="28"/>
        </w:rPr>
      </w:pPr>
      <w:r>
        <w:rPr>
          <w:sz w:val="28"/>
          <w:szCs w:val="28"/>
        </w:rPr>
        <w:t xml:space="preserve">В случае, если внеплановое контрольное мероприятие, за исключением контрольных (надзорных) мероприятий без взаимодействия, может быть </w:t>
      </w:r>
      <w:r>
        <w:rPr>
          <w:sz w:val="28"/>
          <w:szCs w:val="28"/>
        </w:rPr>
        <w:lastRenderedPageBreak/>
        <w:t>проведено только после согласования с органами прокуратуры, указанное мероприятие проводится после такого согласования</w:t>
      </w:r>
    </w:p>
    <w:p w:rsidR="00856F74" w:rsidRDefault="003202F5">
      <w:pPr>
        <w:ind w:firstLine="709"/>
        <w:jc w:val="both"/>
        <w:rPr>
          <w:sz w:val="28"/>
          <w:szCs w:val="28"/>
        </w:rPr>
      </w:pPr>
      <w:r>
        <w:rPr>
          <w:sz w:val="28"/>
          <w:szCs w:val="28"/>
        </w:rPr>
        <w:t>Внеплановые контрольные мероприятия без взаимодействия проводятся инспекторами на основании заданий уполномоченных должностных лиц управления (приложение 1 к настоящему Положению), включая задания, содержащиеся в планах работы контрольного органа, в том числе в случаях, установленных Федеральным законом № 248-ФЗ.</w:t>
      </w:r>
    </w:p>
    <w:p w:rsidR="00856F74" w:rsidRDefault="003202F5">
      <w:pPr>
        <w:ind w:firstLine="709"/>
        <w:jc w:val="both"/>
        <w:rPr>
          <w:sz w:val="28"/>
          <w:szCs w:val="28"/>
        </w:rPr>
      </w:pPr>
      <w:r>
        <w:rPr>
          <w:sz w:val="28"/>
          <w:szCs w:val="28"/>
        </w:rPr>
        <w:t>4.1.4. Внеплановые контрольные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w:t>
      </w:r>
    </w:p>
    <w:p w:rsidR="00856F74" w:rsidRDefault="003202F5">
      <w:pPr>
        <w:ind w:firstLine="709"/>
        <w:jc w:val="both"/>
        <w:rPr>
          <w:sz w:val="28"/>
          <w:szCs w:val="28"/>
        </w:rPr>
      </w:pPr>
      <w:r>
        <w:rPr>
          <w:sz w:val="28"/>
          <w:szCs w:val="28"/>
        </w:rPr>
        <w:t>1) осмотр;</w:t>
      </w:r>
    </w:p>
    <w:p w:rsidR="00856F74" w:rsidRDefault="003202F5">
      <w:pPr>
        <w:ind w:firstLine="709"/>
        <w:jc w:val="both"/>
        <w:rPr>
          <w:sz w:val="28"/>
          <w:szCs w:val="28"/>
        </w:rPr>
      </w:pPr>
      <w:r>
        <w:rPr>
          <w:sz w:val="28"/>
          <w:szCs w:val="28"/>
        </w:rPr>
        <w:t>2) досмотр;</w:t>
      </w:r>
    </w:p>
    <w:p w:rsidR="00856F74" w:rsidRDefault="003202F5">
      <w:pPr>
        <w:ind w:firstLine="709"/>
        <w:jc w:val="both"/>
        <w:rPr>
          <w:sz w:val="28"/>
          <w:szCs w:val="28"/>
        </w:rPr>
      </w:pPr>
      <w:r>
        <w:rPr>
          <w:sz w:val="28"/>
          <w:szCs w:val="28"/>
        </w:rPr>
        <w:t>3) опрос;</w:t>
      </w:r>
    </w:p>
    <w:p w:rsidR="00856F74" w:rsidRDefault="003202F5">
      <w:pPr>
        <w:ind w:firstLine="709"/>
        <w:jc w:val="both"/>
        <w:rPr>
          <w:sz w:val="28"/>
          <w:szCs w:val="28"/>
        </w:rPr>
      </w:pPr>
      <w:r>
        <w:rPr>
          <w:sz w:val="28"/>
          <w:szCs w:val="28"/>
        </w:rPr>
        <w:t>4) истребование документов;</w:t>
      </w:r>
    </w:p>
    <w:p w:rsidR="00856F74" w:rsidRDefault="003202F5">
      <w:pPr>
        <w:ind w:firstLine="709"/>
        <w:jc w:val="both"/>
        <w:rPr>
          <w:sz w:val="28"/>
          <w:szCs w:val="28"/>
        </w:rPr>
      </w:pPr>
      <w:r>
        <w:rPr>
          <w:sz w:val="28"/>
          <w:szCs w:val="28"/>
        </w:rPr>
        <w:t>5) получение письменных объяснений;</w:t>
      </w:r>
    </w:p>
    <w:p w:rsidR="00856F74" w:rsidRDefault="003202F5">
      <w:pPr>
        <w:ind w:firstLine="709"/>
        <w:jc w:val="both"/>
        <w:rPr>
          <w:sz w:val="28"/>
          <w:szCs w:val="28"/>
        </w:rPr>
      </w:pPr>
      <w:bookmarkStart w:id="7" w:name="_Hlk192518962"/>
      <w:bookmarkEnd w:id="7"/>
      <w:r>
        <w:rPr>
          <w:sz w:val="28"/>
          <w:szCs w:val="28"/>
        </w:rPr>
        <w:t>6) инструментальное обследование;</w:t>
      </w:r>
    </w:p>
    <w:p w:rsidR="00856F74" w:rsidRDefault="003202F5">
      <w:pPr>
        <w:ind w:firstLine="709"/>
        <w:jc w:val="both"/>
        <w:rPr>
          <w:sz w:val="28"/>
          <w:szCs w:val="28"/>
        </w:rPr>
      </w:pPr>
      <w:r>
        <w:rPr>
          <w:sz w:val="28"/>
          <w:szCs w:val="28"/>
        </w:rPr>
        <w:t>7) экспертиза.</w:t>
      </w:r>
    </w:p>
    <w:p w:rsidR="00856F74" w:rsidRDefault="003202F5">
      <w:pPr>
        <w:ind w:firstLine="709"/>
        <w:jc w:val="both"/>
        <w:rPr>
          <w:sz w:val="28"/>
          <w:szCs w:val="28"/>
        </w:rPr>
      </w:pPr>
      <w:r>
        <w:rPr>
          <w:sz w:val="28"/>
          <w:szCs w:val="28"/>
        </w:rPr>
        <w:t>4.1.4.1. Осмотр. Осмотр осуществляется инспектором в присутствии контролируемого лица или его представителя.</w:t>
      </w:r>
    </w:p>
    <w:p w:rsidR="00856F74" w:rsidRDefault="003202F5">
      <w:pPr>
        <w:ind w:firstLine="709"/>
        <w:jc w:val="both"/>
        <w:rPr>
          <w:sz w:val="28"/>
          <w:szCs w:val="28"/>
        </w:rPr>
      </w:pPr>
      <w:r>
        <w:rPr>
          <w:sz w:val="28"/>
          <w:szCs w:val="28"/>
        </w:rPr>
        <w:t>При осуществлении осмотра,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w:t>
      </w:r>
    </w:p>
    <w:p w:rsidR="00856F74" w:rsidRDefault="003202F5">
      <w:pPr>
        <w:ind w:firstLine="709"/>
        <w:jc w:val="both"/>
        <w:rPr>
          <w:sz w:val="28"/>
          <w:szCs w:val="28"/>
        </w:rPr>
      </w:pPr>
      <w:r>
        <w:rPr>
          <w:sz w:val="28"/>
          <w:szCs w:val="28"/>
        </w:rPr>
        <w:t xml:space="preserve">4.1.4.2. Досмотр. Досмотр осуществляется инспектором в присутствии контролируемого лица или его представителя и (или) с применением видеозаписи. </w:t>
      </w:r>
    </w:p>
    <w:p w:rsidR="00856F74" w:rsidRDefault="003202F5">
      <w:pPr>
        <w:ind w:firstLine="709"/>
        <w:jc w:val="both"/>
        <w:rPr>
          <w:sz w:val="28"/>
          <w:szCs w:val="28"/>
        </w:rPr>
      </w:pPr>
      <w:r>
        <w:rPr>
          <w:sz w:val="28"/>
          <w:szCs w:val="28"/>
        </w:rPr>
        <w:t>По результатам досмотра инспектором составляется протокол досмотра, в который вносится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(надзорного) мероприятия.</w:t>
      </w:r>
    </w:p>
    <w:p w:rsidR="00856F74" w:rsidRDefault="003202F5">
      <w:pPr>
        <w:ind w:firstLine="709"/>
        <w:jc w:val="both"/>
        <w:rPr>
          <w:sz w:val="28"/>
          <w:szCs w:val="28"/>
        </w:rPr>
      </w:pPr>
      <w:r>
        <w:rPr>
          <w:sz w:val="28"/>
          <w:szCs w:val="28"/>
        </w:rPr>
        <w:t>Досмотр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rsidR="00856F74" w:rsidRDefault="003202F5">
      <w:pPr>
        <w:ind w:firstLine="709"/>
        <w:jc w:val="both"/>
        <w:rPr>
          <w:sz w:val="28"/>
          <w:szCs w:val="28"/>
        </w:rPr>
      </w:pPr>
      <w:r>
        <w:rPr>
          <w:sz w:val="28"/>
          <w:szCs w:val="28"/>
        </w:rPr>
        <w:t>4.1.4.3. Опрос. 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rsidR="00856F74" w:rsidRDefault="003202F5">
      <w:pPr>
        <w:ind w:firstLine="709"/>
        <w:jc w:val="both"/>
        <w:rPr>
          <w:sz w:val="28"/>
          <w:szCs w:val="28"/>
        </w:rPr>
      </w:pPr>
      <w:r>
        <w:rPr>
          <w:sz w:val="28"/>
          <w:szCs w:val="28"/>
        </w:rPr>
        <w:t>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856F74" w:rsidRDefault="003202F5">
      <w:pPr>
        <w:ind w:firstLine="709"/>
        <w:jc w:val="both"/>
        <w:rPr>
          <w:sz w:val="28"/>
          <w:szCs w:val="28"/>
        </w:rPr>
      </w:pPr>
      <w:r>
        <w:rPr>
          <w:sz w:val="28"/>
          <w:szCs w:val="28"/>
        </w:rPr>
        <w:lastRenderedPageBreak/>
        <w:t>4.1.4.4.</w:t>
      </w:r>
      <w:r>
        <w:t xml:space="preserve"> </w:t>
      </w:r>
      <w:r>
        <w:rPr>
          <w:sz w:val="28"/>
          <w:szCs w:val="28"/>
        </w:rPr>
        <w:t>Истребование документов.</w:t>
      </w:r>
      <w:r>
        <w:t xml:space="preserve"> </w:t>
      </w:r>
      <w:r>
        <w:rPr>
          <w:sz w:val="28"/>
          <w:szCs w:val="28"/>
        </w:rPr>
        <w:t>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856F74" w:rsidRDefault="003202F5">
      <w:pPr>
        <w:ind w:firstLine="709"/>
        <w:jc w:val="both"/>
        <w:rPr>
          <w:sz w:val="28"/>
          <w:szCs w:val="28"/>
        </w:rPr>
      </w:pPr>
      <w:r>
        <w:rPr>
          <w:sz w:val="28"/>
          <w:szCs w:val="28"/>
        </w:rPr>
        <w:t xml:space="preserve">Контролируемое лицо в срок, указанный в требовании о представлении документов, направляет </w:t>
      </w:r>
      <w:proofErr w:type="spellStart"/>
      <w:r>
        <w:rPr>
          <w:sz w:val="28"/>
          <w:szCs w:val="28"/>
        </w:rPr>
        <w:t>истребуемые</w:t>
      </w:r>
      <w:proofErr w:type="spellEnd"/>
      <w:r>
        <w:rPr>
          <w:sz w:val="28"/>
          <w:szCs w:val="28"/>
        </w:rPr>
        <w:t xml:space="preserve">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w:t>
      </w:r>
      <w:proofErr w:type="spellStart"/>
      <w:r>
        <w:rPr>
          <w:sz w:val="28"/>
          <w:szCs w:val="28"/>
        </w:rPr>
        <w:t>истребуемые</w:t>
      </w:r>
      <w:proofErr w:type="spellEnd"/>
      <w:r>
        <w:rPr>
          <w:sz w:val="28"/>
          <w:szCs w:val="28"/>
        </w:rPr>
        <w:t xml:space="preserve"> документы.</w:t>
      </w:r>
    </w:p>
    <w:p w:rsidR="00856F74" w:rsidRDefault="003202F5">
      <w:pPr>
        <w:ind w:firstLine="709"/>
        <w:jc w:val="both"/>
        <w:rPr>
          <w:sz w:val="28"/>
          <w:szCs w:val="28"/>
        </w:rPr>
      </w:pPr>
      <w:r>
        <w:rPr>
          <w:sz w:val="28"/>
          <w:szCs w:val="28"/>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p>
    <w:p w:rsidR="00856F74" w:rsidRDefault="003202F5">
      <w:pPr>
        <w:ind w:firstLine="709"/>
        <w:jc w:val="both"/>
        <w:rPr>
          <w:sz w:val="28"/>
          <w:szCs w:val="28"/>
        </w:rPr>
      </w:pPr>
      <w:r>
        <w:rPr>
          <w:sz w:val="28"/>
          <w:szCs w:val="28"/>
        </w:rPr>
        <w:t>4.1.4.5. Получение письменных объяснений. Письменные объяснения могут быть запрошены инспектором от контролируемого лица или его представителя, свидетелей.</w:t>
      </w:r>
    </w:p>
    <w:p w:rsidR="00856F74" w:rsidRDefault="003202F5">
      <w:pPr>
        <w:ind w:firstLine="709"/>
        <w:jc w:val="both"/>
        <w:rPr>
          <w:sz w:val="28"/>
          <w:szCs w:val="28"/>
        </w:rPr>
      </w:pPr>
      <w:r>
        <w:rPr>
          <w:sz w:val="28"/>
          <w:szCs w:val="28"/>
        </w:rPr>
        <w:t>Указанные лица предоставляют инспектору письменные объяснения в свободной форме не позднее чем за два рабочих дня до даты завершения проверки.</w:t>
      </w:r>
    </w:p>
    <w:p w:rsidR="00856F74" w:rsidRDefault="003202F5">
      <w:pPr>
        <w:ind w:firstLine="709"/>
        <w:jc w:val="both"/>
        <w:rPr>
          <w:sz w:val="28"/>
          <w:szCs w:val="28"/>
        </w:rPr>
      </w:pPr>
      <w:r>
        <w:rPr>
          <w:sz w:val="28"/>
          <w:szCs w:val="28"/>
        </w:rPr>
        <w:t>Письменные объяснения оформляются путем составления письменного документа в свободной форме.</w:t>
      </w:r>
    </w:p>
    <w:p w:rsidR="00856F74" w:rsidRDefault="003202F5">
      <w:pPr>
        <w:ind w:firstLine="709"/>
        <w:jc w:val="both"/>
        <w:rPr>
          <w:sz w:val="28"/>
          <w:szCs w:val="28"/>
        </w:rPr>
      </w:pPr>
      <w:r>
        <w:rPr>
          <w:sz w:val="28"/>
          <w:szCs w:val="28"/>
        </w:rPr>
        <w:t>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856F74" w:rsidRDefault="003202F5">
      <w:pPr>
        <w:ind w:firstLine="709"/>
        <w:jc w:val="both"/>
        <w:rPr>
          <w:sz w:val="28"/>
          <w:szCs w:val="28"/>
        </w:rPr>
      </w:pPr>
      <w:r>
        <w:rPr>
          <w:sz w:val="28"/>
          <w:szCs w:val="28"/>
        </w:rPr>
        <w:t>4.1.4.6. Инструментальное обследование.</w:t>
      </w:r>
      <w:r>
        <w:t xml:space="preserve"> </w:t>
      </w:r>
      <w:r>
        <w:rPr>
          <w:sz w:val="28"/>
          <w:szCs w:val="28"/>
        </w:rPr>
        <w:t>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rsidR="00856F74" w:rsidRDefault="003202F5">
      <w:pPr>
        <w:ind w:firstLine="709"/>
        <w:jc w:val="both"/>
        <w:rPr>
          <w:sz w:val="28"/>
          <w:szCs w:val="28"/>
        </w:rPr>
      </w:pPr>
      <w:r>
        <w:rPr>
          <w:sz w:val="28"/>
          <w:szCs w:val="28"/>
        </w:rPr>
        <w:t xml:space="preserve">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w:t>
      </w:r>
      <w:r>
        <w:rPr>
          <w:sz w:val="28"/>
          <w:szCs w:val="28"/>
        </w:rPr>
        <w:lastRenderedPageBreak/>
        <w:t>установленным нормам, иные сведения, имеющие значение для оценки результатов инструментального обследования.</w:t>
      </w:r>
    </w:p>
    <w:p w:rsidR="00856F74" w:rsidRDefault="003202F5">
      <w:pPr>
        <w:ind w:firstLine="709"/>
        <w:jc w:val="both"/>
        <w:rPr>
          <w:sz w:val="28"/>
          <w:szCs w:val="28"/>
        </w:rPr>
      </w:pPr>
      <w:r>
        <w:rPr>
          <w:sz w:val="28"/>
          <w:szCs w:val="28"/>
        </w:rPr>
        <w:t>4.1.4.7. Экспертиза.</w:t>
      </w:r>
      <w:r>
        <w:t xml:space="preserve"> </w:t>
      </w:r>
      <w:r>
        <w:rPr>
          <w:sz w:val="28"/>
          <w:szCs w:val="28"/>
        </w:rPr>
        <w:t>Экспертиза осуществляется экспертом или экспертной организацией по поручению контрольного органа.</w:t>
      </w:r>
    </w:p>
    <w:p w:rsidR="00856F74" w:rsidRDefault="003202F5">
      <w:pPr>
        <w:ind w:firstLine="709"/>
        <w:jc w:val="both"/>
        <w:rPr>
          <w:sz w:val="28"/>
          <w:szCs w:val="28"/>
        </w:rPr>
      </w:pPr>
      <w:r>
        <w:rPr>
          <w:sz w:val="28"/>
          <w:szCs w:val="28"/>
        </w:rPr>
        <w:t>Экспертиза может осуществляться непосредственно в ходе проведения контрольного мероприятия, так и по месту осуществления деятельности эксперта или экспертной организации.</w:t>
      </w:r>
    </w:p>
    <w:p w:rsidR="00856F74" w:rsidRDefault="003202F5">
      <w:pPr>
        <w:ind w:firstLine="709"/>
        <w:jc w:val="both"/>
        <w:rPr>
          <w:sz w:val="28"/>
          <w:szCs w:val="28"/>
        </w:rPr>
      </w:pPr>
      <w:r>
        <w:rPr>
          <w:sz w:val="28"/>
          <w:szCs w:val="28"/>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rsidR="00856F74" w:rsidRDefault="003202F5">
      <w:pPr>
        <w:ind w:firstLine="709"/>
        <w:jc w:val="both"/>
        <w:rPr>
          <w:sz w:val="28"/>
          <w:szCs w:val="28"/>
        </w:rPr>
      </w:pPr>
      <w:r>
        <w:rPr>
          <w:sz w:val="28"/>
          <w:szCs w:val="28"/>
        </w:rPr>
        <w:t>Результаты экспертизы оформляются экспертным заключением.</w:t>
      </w:r>
    </w:p>
    <w:p w:rsidR="00856F74" w:rsidRDefault="003202F5">
      <w:pPr>
        <w:ind w:firstLine="709"/>
        <w:jc w:val="both"/>
        <w:rPr>
          <w:sz w:val="28"/>
          <w:szCs w:val="28"/>
        </w:rPr>
      </w:pPr>
      <w:bookmarkStart w:id="8" w:name="_Hlk192518962_Копия_1"/>
      <w:bookmarkEnd w:id="8"/>
      <w:r>
        <w:rPr>
          <w:sz w:val="28"/>
          <w:szCs w:val="28"/>
        </w:rPr>
        <w:t>4.1.5. Для проведения контрольного мероприятия, предусматривающего взаимодействие с контролируемым лицом, принимается решение контрольного органа, подписанное уполномоченным должностным лицом, в котором указываются сведения, предусмотренные частью 1 статьи 64 Федерального закона № 248-ФЗ по форме, утвержденной приказом Минэкономразвития России № 151.</w:t>
      </w:r>
    </w:p>
    <w:p w:rsidR="00856F74" w:rsidRDefault="003202F5">
      <w:pPr>
        <w:ind w:firstLine="709"/>
        <w:jc w:val="both"/>
        <w:rPr>
          <w:sz w:val="28"/>
          <w:szCs w:val="28"/>
        </w:rPr>
      </w:pPr>
      <w:r>
        <w:rPr>
          <w:sz w:val="28"/>
          <w:szCs w:val="28"/>
        </w:rPr>
        <w:t>Для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абзацем первым настоящего подпункта Положения.</w:t>
      </w:r>
    </w:p>
    <w:p w:rsidR="00856F74" w:rsidRDefault="003202F5">
      <w:pPr>
        <w:ind w:firstLine="709"/>
        <w:jc w:val="both"/>
        <w:rPr>
          <w:sz w:val="28"/>
          <w:szCs w:val="28"/>
        </w:rPr>
      </w:pPr>
      <w:r>
        <w:rPr>
          <w:sz w:val="28"/>
          <w:szCs w:val="28"/>
        </w:rPr>
        <w:t>4.1.6. Контрольные мероприятия проводятся инспекторами, указанными в решении контрольного органа о проведении контрольного мероприятия.</w:t>
      </w:r>
    </w:p>
    <w:p w:rsidR="00856F74" w:rsidRDefault="003202F5">
      <w:pPr>
        <w:ind w:firstLine="709"/>
        <w:jc w:val="both"/>
        <w:rPr>
          <w:sz w:val="28"/>
          <w:szCs w:val="28"/>
        </w:rPr>
      </w:pPr>
      <w:r>
        <w:rPr>
          <w:sz w:val="28"/>
          <w:szCs w:val="28"/>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включенные в реестр экспертов, экспертных организаций, привлекаемых к проведению контрольных мероприятий.</w:t>
      </w:r>
    </w:p>
    <w:p w:rsidR="00856F74" w:rsidRDefault="003202F5">
      <w:pPr>
        <w:ind w:firstLine="709"/>
        <w:jc w:val="both"/>
        <w:rPr>
          <w:sz w:val="28"/>
          <w:szCs w:val="28"/>
        </w:rPr>
      </w:pPr>
      <w:r>
        <w:rPr>
          <w:sz w:val="28"/>
          <w:szCs w:val="28"/>
        </w:rPr>
        <w:t>4.1.7. По окончании проведения контрольного мероприятия, предусматривающего взаимодействие с контролируемым лицом, инспектор составляет акт контрольного мероприятия (далее также - акт) по форме, утвержденной приказом Минэкономразвития России № 151.</w:t>
      </w:r>
    </w:p>
    <w:p w:rsidR="00856F74" w:rsidRDefault="003202F5">
      <w:pPr>
        <w:ind w:firstLine="709"/>
        <w:jc w:val="both"/>
        <w:rPr>
          <w:sz w:val="28"/>
          <w:szCs w:val="28"/>
        </w:rPr>
      </w:pPr>
      <w:r>
        <w:rPr>
          <w:sz w:val="28"/>
          <w:szCs w:val="28"/>
        </w:rPr>
        <w:t>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w:t>
      </w:r>
    </w:p>
    <w:p w:rsidR="00856F74" w:rsidRDefault="003202F5">
      <w:pPr>
        <w:ind w:firstLine="709"/>
        <w:jc w:val="both"/>
        <w:rPr>
          <w:sz w:val="28"/>
          <w:szCs w:val="28"/>
        </w:rPr>
      </w:pPr>
      <w:r>
        <w:rPr>
          <w:sz w:val="28"/>
          <w:szCs w:val="28"/>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856F74" w:rsidRDefault="003202F5">
      <w:pPr>
        <w:ind w:firstLine="709"/>
        <w:jc w:val="both"/>
        <w:rPr>
          <w:sz w:val="28"/>
          <w:szCs w:val="28"/>
        </w:rPr>
      </w:pPr>
      <w:r>
        <w:rPr>
          <w:sz w:val="28"/>
          <w:szCs w:val="28"/>
        </w:rPr>
        <w:t>4.1.8. Документы и иные материалы, являющиеся доказательствами нарушения обязательных требований, приобщаются к акту.</w:t>
      </w:r>
    </w:p>
    <w:p w:rsidR="00856F74" w:rsidRDefault="003202F5">
      <w:pPr>
        <w:ind w:firstLine="709"/>
        <w:jc w:val="both"/>
        <w:rPr>
          <w:sz w:val="28"/>
          <w:szCs w:val="28"/>
        </w:rPr>
      </w:pPr>
      <w:r>
        <w:rPr>
          <w:sz w:val="28"/>
          <w:szCs w:val="28"/>
        </w:rPr>
        <w:t>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856F74" w:rsidRDefault="003202F5">
      <w:pPr>
        <w:ind w:firstLine="709"/>
        <w:jc w:val="both"/>
        <w:rPr>
          <w:sz w:val="28"/>
          <w:szCs w:val="28"/>
        </w:rPr>
      </w:pPr>
      <w:r>
        <w:rPr>
          <w:sz w:val="28"/>
          <w:szCs w:val="28"/>
        </w:rPr>
        <w:lastRenderedPageBreak/>
        <w:t>4.1.10. При проведении контрольных мероприятий инспектором могут использоваться фотосъемка, аудио- и видеозапись, иные способы фиксации доказательств.</w:t>
      </w:r>
    </w:p>
    <w:p w:rsidR="00856F74" w:rsidRDefault="003202F5">
      <w:pPr>
        <w:ind w:firstLine="709"/>
        <w:jc w:val="both"/>
        <w:rPr>
          <w:sz w:val="28"/>
          <w:szCs w:val="28"/>
        </w:rPr>
      </w:pPr>
      <w:r>
        <w:rPr>
          <w:sz w:val="28"/>
          <w:szCs w:val="28"/>
        </w:rPr>
        <w:t>Решение о необходимости использования фотосъемки, аудио- и видеозаписи, навигатора, иных способов фиксации доказательств нарушений обязательных требований при осуществлении контрольных (надзорных) мероприятий принимается должностным лицом, уполномоченным на проведение контрольного (надзорного) мероприятия, самостоятельно.</w:t>
      </w:r>
    </w:p>
    <w:p w:rsidR="00856F74" w:rsidRDefault="003202F5">
      <w:pPr>
        <w:ind w:firstLine="709"/>
        <w:jc w:val="both"/>
        <w:rPr>
          <w:sz w:val="28"/>
          <w:szCs w:val="28"/>
        </w:rPr>
      </w:pPr>
      <w:r>
        <w:rPr>
          <w:sz w:val="28"/>
          <w:szCs w:val="28"/>
        </w:rPr>
        <w:t>Фиксация доказательств нарушений обязательных требований при помощи фотосъемки и видеозаписи каждого из выявленных нарушений обязательных требований осуществляется с привязкой к местности либо стационарным ориентирам (зданиям, строениям, сооружениям, другим объектам).</w:t>
      </w:r>
    </w:p>
    <w:p w:rsidR="00856F74" w:rsidRDefault="003202F5">
      <w:pPr>
        <w:ind w:firstLine="709"/>
        <w:jc w:val="both"/>
        <w:rPr>
          <w:sz w:val="28"/>
          <w:szCs w:val="28"/>
        </w:rPr>
      </w:pPr>
      <w:r>
        <w:rPr>
          <w:sz w:val="28"/>
          <w:szCs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w:t>
      </w:r>
    </w:p>
    <w:p w:rsidR="00856F74" w:rsidRDefault="003202F5">
      <w:pPr>
        <w:ind w:firstLine="709"/>
        <w:jc w:val="both"/>
        <w:rPr>
          <w:sz w:val="28"/>
          <w:szCs w:val="28"/>
        </w:rPr>
      </w:pPr>
      <w:r>
        <w:rPr>
          <w:sz w:val="28"/>
          <w:szCs w:val="28"/>
        </w:rPr>
        <w:t>4.1.11.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856F74" w:rsidRDefault="003202F5">
      <w:pPr>
        <w:ind w:firstLine="709"/>
        <w:jc w:val="both"/>
        <w:rPr>
          <w:sz w:val="28"/>
          <w:szCs w:val="28"/>
        </w:rPr>
      </w:pPr>
      <w:r>
        <w:rPr>
          <w:sz w:val="28"/>
          <w:szCs w:val="28"/>
        </w:rPr>
        <w:t>4.1.12. До 31 декабря 2025 года подготовка контрольным органом в ходе осуществления муниципального контроля документов, информирование контролируемых лиц о совершаемых должностными лицами контрольного органа действиях и принимаемых решениях, обмен документами и сведениями с контролируемыми лицами возможно на бумажном носителе.</w:t>
      </w:r>
    </w:p>
    <w:p w:rsidR="00856F74" w:rsidRDefault="003202F5">
      <w:pPr>
        <w:ind w:firstLine="709"/>
        <w:jc w:val="both"/>
        <w:rPr>
          <w:sz w:val="28"/>
          <w:szCs w:val="28"/>
        </w:rPr>
      </w:pPr>
      <w:r>
        <w:rPr>
          <w:sz w:val="28"/>
          <w:szCs w:val="28"/>
        </w:rPr>
        <w:t xml:space="preserve">4.1.13. В случае несогласия с фактами и выводами, изложенными в акте контрольного мероприятия, контролируемое лицо вправе направить жалобу в порядке, предусмотренном разделом 5 настоящего Положения. </w:t>
      </w:r>
    </w:p>
    <w:p w:rsidR="00856F74" w:rsidRDefault="00856F74">
      <w:pPr>
        <w:jc w:val="both"/>
        <w:rPr>
          <w:sz w:val="28"/>
          <w:szCs w:val="28"/>
        </w:rPr>
      </w:pPr>
    </w:p>
    <w:p w:rsidR="00856F74" w:rsidRDefault="003202F5">
      <w:pPr>
        <w:ind w:firstLine="709"/>
        <w:jc w:val="both"/>
        <w:rPr>
          <w:sz w:val="28"/>
          <w:szCs w:val="28"/>
        </w:rPr>
      </w:pPr>
      <w:r>
        <w:rPr>
          <w:sz w:val="28"/>
          <w:szCs w:val="28"/>
        </w:rPr>
        <w:t>4.2. Документарная проверка</w:t>
      </w:r>
    </w:p>
    <w:p w:rsidR="00856F74" w:rsidRDefault="00856F74">
      <w:pPr>
        <w:ind w:firstLine="709"/>
        <w:jc w:val="both"/>
        <w:rPr>
          <w:color w:val="FF0000"/>
          <w:sz w:val="28"/>
          <w:szCs w:val="28"/>
        </w:rPr>
      </w:pPr>
    </w:p>
    <w:p w:rsidR="00856F74" w:rsidRDefault="003202F5">
      <w:pPr>
        <w:ind w:firstLine="709"/>
        <w:jc w:val="both"/>
        <w:rPr>
          <w:sz w:val="28"/>
          <w:szCs w:val="28"/>
        </w:rPr>
      </w:pPr>
      <w:r>
        <w:rPr>
          <w:sz w:val="28"/>
          <w:szCs w:val="28"/>
        </w:rPr>
        <w:t>4.2.1. Документарная проверка проводится в порядке, установленном статьей 72 Федерального закона № 248-ФЗ.</w:t>
      </w:r>
    </w:p>
    <w:p w:rsidR="00856F74" w:rsidRDefault="003202F5">
      <w:pPr>
        <w:ind w:firstLine="709"/>
        <w:jc w:val="both"/>
        <w:rPr>
          <w:sz w:val="28"/>
          <w:szCs w:val="28"/>
        </w:rPr>
      </w:pPr>
      <w:r>
        <w:rPr>
          <w:sz w:val="28"/>
          <w:szCs w:val="28"/>
        </w:rPr>
        <w:t>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rsidR="00856F74" w:rsidRDefault="003202F5">
      <w:pPr>
        <w:ind w:firstLine="709"/>
        <w:jc w:val="both"/>
        <w:rPr>
          <w:sz w:val="28"/>
          <w:szCs w:val="28"/>
        </w:rPr>
      </w:pPr>
      <w:r>
        <w:rPr>
          <w:sz w:val="28"/>
          <w:szCs w:val="28"/>
        </w:rPr>
        <w:t xml:space="preserve">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мероприятий, материалы рассмотрения дел об административных правонарушениях и иные документы о результатах </w:t>
      </w:r>
      <w:r>
        <w:rPr>
          <w:sz w:val="28"/>
          <w:szCs w:val="28"/>
        </w:rPr>
        <w:lastRenderedPageBreak/>
        <w:t>осуществленного в отношении этих контролируемых лиц муниципального контроля.</w:t>
      </w:r>
    </w:p>
    <w:p w:rsidR="00856F74" w:rsidRDefault="003202F5">
      <w:pPr>
        <w:ind w:firstLine="709"/>
        <w:jc w:val="both"/>
        <w:rPr>
          <w:sz w:val="28"/>
          <w:szCs w:val="28"/>
        </w:rPr>
      </w:pPr>
      <w:r>
        <w:rPr>
          <w:sz w:val="28"/>
          <w:szCs w:val="28"/>
        </w:rPr>
        <w:t>4.2.2.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w:t>
      </w:r>
    </w:p>
    <w:p w:rsidR="00856F74" w:rsidRDefault="003202F5">
      <w:pPr>
        <w:ind w:firstLine="709"/>
        <w:jc w:val="both"/>
        <w:rPr>
          <w:sz w:val="28"/>
          <w:szCs w:val="28"/>
        </w:rPr>
      </w:pPr>
      <w:r>
        <w:rPr>
          <w:sz w:val="28"/>
          <w:szCs w:val="28"/>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3A3562" w:rsidRDefault="003202F5" w:rsidP="003A3562">
      <w:pPr>
        <w:ind w:firstLine="709"/>
        <w:jc w:val="both"/>
        <w:rPr>
          <w:sz w:val="28"/>
          <w:szCs w:val="28"/>
        </w:rPr>
      </w:pPr>
      <w:r>
        <w:rPr>
          <w:sz w:val="28"/>
          <w:szCs w:val="28"/>
        </w:rPr>
        <w:t xml:space="preserve">4.2.3. </w:t>
      </w:r>
      <w:r w:rsidR="003A3562" w:rsidRPr="003A3562">
        <w:rPr>
          <w:sz w:val="28"/>
          <w:szCs w:val="28"/>
        </w:rPr>
        <w:t>Срок проведения документарной проверки не может превышать десять рабочих дней. На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(надзорный) орган исчисление срока проведения документарной проверки приостанавливается.</w:t>
      </w:r>
    </w:p>
    <w:p w:rsidR="00856F74" w:rsidRDefault="003202F5" w:rsidP="003A3562">
      <w:pPr>
        <w:jc w:val="both"/>
        <w:rPr>
          <w:sz w:val="28"/>
          <w:szCs w:val="28"/>
        </w:rPr>
      </w:pPr>
      <w:r>
        <w:rPr>
          <w:sz w:val="28"/>
          <w:szCs w:val="28"/>
        </w:rPr>
        <w:t>4.2.4. Перечень допустимых контрольных (надзорных) действий, совершаемых в ходе документарной проверки:</w:t>
      </w:r>
    </w:p>
    <w:p w:rsidR="00856F74" w:rsidRDefault="003202F5">
      <w:pPr>
        <w:ind w:firstLine="709"/>
        <w:jc w:val="both"/>
        <w:rPr>
          <w:sz w:val="28"/>
          <w:szCs w:val="28"/>
        </w:rPr>
      </w:pPr>
      <w:r>
        <w:rPr>
          <w:sz w:val="28"/>
          <w:szCs w:val="28"/>
        </w:rPr>
        <w:t>1) получение письменных объяснений;</w:t>
      </w:r>
    </w:p>
    <w:p w:rsidR="00856F74" w:rsidRDefault="003202F5">
      <w:pPr>
        <w:ind w:firstLine="709"/>
        <w:jc w:val="both"/>
        <w:rPr>
          <w:sz w:val="28"/>
          <w:szCs w:val="28"/>
        </w:rPr>
      </w:pPr>
      <w:r>
        <w:rPr>
          <w:sz w:val="28"/>
          <w:szCs w:val="28"/>
        </w:rPr>
        <w:t>2) истребование документов;</w:t>
      </w:r>
    </w:p>
    <w:p w:rsidR="00856F74" w:rsidRDefault="003202F5">
      <w:pPr>
        <w:ind w:firstLine="709"/>
        <w:jc w:val="both"/>
        <w:rPr>
          <w:sz w:val="28"/>
          <w:szCs w:val="28"/>
        </w:rPr>
      </w:pPr>
      <w:r>
        <w:rPr>
          <w:sz w:val="28"/>
          <w:szCs w:val="28"/>
        </w:rPr>
        <w:t>3) экспертиза.</w:t>
      </w:r>
    </w:p>
    <w:p w:rsidR="00856F74" w:rsidRDefault="003202F5">
      <w:pPr>
        <w:ind w:firstLine="709"/>
        <w:jc w:val="both"/>
        <w:rPr>
          <w:sz w:val="28"/>
          <w:szCs w:val="28"/>
        </w:rPr>
      </w:pPr>
      <w:r>
        <w:rPr>
          <w:sz w:val="28"/>
          <w:szCs w:val="28"/>
        </w:rPr>
        <w:t>Контрольные (надзорные) действия осуществляются в соответствии с подпунктом 4.1.4.</w:t>
      </w:r>
    </w:p>
    <w:p w:rsidR="00856F74" w:rsidRDefault="003202F5">
      <w:pPr>
        <w:ind w:firstLine="709"/>
        <w:jc w:val="both"/>
        <w:rPr>
          <w:sz w:val="28"/>
          <w:szCs w:val="28"/>
        </w:rPr>
      </w:pPr>
      <w:r>
        <w:rPr>
          <w:sz w:val="28"/>
          <w:szCs w:val="28"/>
        </w:rPr>
        <w:t>При проведении документарной проверки контрольный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856F74" w:rsidRDefault="003202F5">
      <w:pPr>
        <w:ind w:firstLine="709"/>
        <w:jc w:val="both"/>
        <w:rPr>
          <w:sz w:val="28"/>
          <w:szCs w:val="28"/>
        </w:rPr>
      </w:pPr>
      <w:r>
        <w:rPr>
          <w:sz w:val="28"/>
          <w:szCs w:val="28"/>
        </w:rPr>
        <w:t>4.2.5. Оформление акта производится по окончании проведения контрольных мероприятий в порядке, предусмотренном подпунктом 4.1.7 настоящего Положения.</w:t>
      </w:r>
    </w:p>
    <w:p w:rsidR="00856F74" w:rsidRDefault="003202F5">
      <w:pPr>
        <w:ind w:firstLine="709"/>
        <w:jc w:val="both"/>
        <w:rPr>
          <w:sz w:val="28"/>
          <w:szCs w:val="28"/>
        </w:rPr>
      </w:pPr>
      <w:r>
        <w:rPr>
          <w:sz w:val="28"/>
          <w:szCs w:val="28"/>
        </w:rPr>
        <w:t>4.2.6. Акт направляется контрольным органом контролируемому лицу в срок не позднее пяти рабочих дней после окончания документарной проверки в порядке, предусмотренном статьей 21 Федерального закона № 248-ФЗ.</w:t>
      </w:r>
    </w:p>
    <w:p w:rsidR="00856F74" w:rsidRDefault="003202F5">
      <w:pPr>
        <w:ind w:firstLine="709"/>
        <w:jc w:val="both"/>
        <w:rPr>
          <w:sz w:val="28"/>
          <w:szCs w:val="28"/>
        </w:rPr>
      </w:pPr>
      <w:r>
        <w:rPr>
          <w:sz w:val="28"/>
          <w:szCs w:val="28"/>
        </w:rPr>
        <w:t xml:space="preserve">4.2.7. Внеплановая документарная проверка может проводиться только по согласованию с органами прокуратуры, за исключением случая ее проведения в </w:t>
      </w:r>
      <w:r>
        <w:rPr>
          <w:sz w:val="28"/>
          <w:szCs w:val="28"/>
        </w:rPr>
        <w:lastRenderedPageBreak/>
        <w:t>соответствии с пунктами 3, 4, 6, 8 части 1 статьи 57 Федерального закона № 248-ФЗ.</w:t>
      </w:r>
    </w:p>
    <w:p w:rsidR="00856F74" w:rsidRDefault="00856F74">
      <w:pPr>
        <w:ind w:firstLine="709"/>
        <w:jc w:val="both"/>
        <w:rPr>
          <w:sz w:val="28"/>
          <w:szCs w:val="28"/>
        </w:rPr>
      </w:pPr>
    </w:p>
    <w:p w:rsidR="00856F74" w:rsidRDefault="003202F5">
      <w:pPr>
        <w:ind w:firstLine="709"/>
        <w:jc w:val="both"/>
        <w:rPr>
          <w:sz w:val="28"/>
          <w:szCs w:val="28"/>
        </w:rPr>
      </w:pPr>
      <w:r>
        <w:rPr>
          <w:sz w:val="28"/>
          <w:szCs w:val="28"/>
        </w:rPr>
        <w:t>4.3. Выездная проверка</w:t>
      </w:r>
    </w:p>
    <w:p w:rsidR="00856F74" w:rsidRDefault="00856F74">
      <w:pPr>
        <w:ind w:firstLine="709"/>
        <w:jc w:val="both"/>
        <w:rPr>
          <w:sz w:val="28"/>
          <w:szCs w:val="28"/>
        </w:rPr>
      </w:pPr>
    </w:p>
    <w:p w:rsidR="00856F74" w:rsidRDefault="003202F5">
      <w:pPr>
        <w:ind w:firstLine="709"/>
        <w:jc w:val="both"/>
        <w:rPr>
          <w:sz w:val="28"/>
          <w:szCs w:val="28"/>
        </w:rPr>
      </w:pPr>
      <w:r>
        <w:rPr>
          <w:sz w:val="28"/>
          <w:szCs w:val="28"/>
        </w:rPr>
        <w:t xml:space="preserve">4.3.1. </w:t>
      </w:r>
      <w:bookmarkStart w:id="9" w:name="_Hlk192521437"/>
      <w:r>
        <w:rPr>
          <w:sz w:val="28"/>
          <w:szCs w:val="28"/>
        </w:rPr>
        <w:t>Выездная проверка проводится в порядке, установленном статьей 73 Федерального закона № 248-ФЗ.</w:t>
      </w:r>
      <w:bookmarkEnd w:id="9"/>
    </w:p>
    <w:p w:rsidR="00856F74" w:rsidRDefault="003202F5">
      <w:pPr>
        <w:ind w:firstLine="709"/>
        <w:jc w:val="both"/>
        <w:rPr>
          <w:sz w:val="28"/>
          <w:szCs w:val="28"/>
        </w:rPr>
      </w:pPr>
      <w:r>
        <w:rPr>
          <w:sz w:val="28"/>
          <w:szCs w:val="28"/>
        </w:rPr>
        <w:t>Под выездной проверкой понимается контрольное мероприятие, которое проводится посредством взаимодействия с конкретным контролируемым лицом в целях оценки соблюдения таким лицом обязательных требований, а также оценки выполнения решений контрольного органа.</w:t>
      </w:r>
    </w:p>
    <w:p w:rsidR="00856F74" w:rsidRDefault="003202F5">
      <w:pPr>
        <w:ind w:firstLine="709"/>
        <w:jc w:val="both"/>
        <w:rPr>
          <w:sz w:val="28"/>
          <w:szCs w:val="28"/>
        </w:rPr>
      </w:pPr>
      <w:r>
        <w:rPr>
          <w:sz w:val="28"/>
          <w:szCs w:val="28"/>
        </w:rPr>
        <w:t>4.3.2.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856F74" w:rsidRDefault="003202F5">
      <w:pPr>
        <w:ind w:firstLine="709"/>
        <w:jc w:val="both"/>
        <w:rPr>
          <w:sz w:val="28"/>
          <w:szCs w:val="28"/>
        </w:rPr>
      </w:pPr>
      <w:r>
        <w:rPr>
          <w:sz w:val="28"/>
          <w:szCs w:val="28"/>
        </w:rPr>
        <w:t>4.3.3. Выездная проверка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856F74" w:rsidRDefault="003202F5">
      <w:pPr>
        <w:ind w:firstLine="709"/>
        <w:jc w:val="both"/>
        <w:rPr>
          <w:sz w:val="28"/>
          <w:szCs w:val="28"/>
        </w:rPr>
      </w:pPr>
      <w:r>
        <w:rPr>
          <w:sz w:val="28"/>
          <w:szCs w:val="28"/>
        </w:rPr>
        <w:t>Выездная проверка проводится в случае, если не представляется возможным:</w:t>
      </w:r>
    </w:p>
    <w:p w:rsidR="00856F74" w:rsidRDefault="003202F5">
      <w:pPr>
        <w:ind w:firstLine="709"/>
        <w:jc w:val="both"/>
        <w:rPr>
          <w:sz w:val="28"/>
          <w:szCs w:val="28"/>
        </w:rPr>
      </w:pPr>
      <w:r>
        <w:rPr>
          <w:sz w:val="28"/>
          <w:szCs w:val="28"/>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856F74" w:rsidRDefault="003202F5">
      <w:pPr>
        <w:ind w:firstLine="709"/>
        <w:jc w:val="both"/>
        <w:rPr>
          <w:sz w:val="28"/>
          <w:szCs w:val="28"/>
        </w:rPr>
      </w:pPr>
      <w:r>
        <w:rPr>
          <w:sz w:val="28"/>
          <w:szCs w:val="28"/>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подпункте 4.3.2 настоящего Положения место и совершения необходимых контрольных действий, предусмотренных в рамках иного вида контрольных мероприятий.</w:t>
      </w:r>
    </w:p>
    <w:p w:rsidR="00856F74" w:rsidRDefault="003202F5">
      <w:pPr>
        <w:ind w:firstLine="709"/>
        <w:jc w:val="both"/>
        <w:rPr>
          <w:sz w:val="28"/>
          <w:szCs w:val="28"/>
        </w:rPr>
      </w:pPr>
      <w:r>
        <w:rPr>
          <w:sz w:val="28"/>
          <w:szCs w:val="28"/>
        </w:rPr>
        <w:t>4.3.4.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6, 8 части 1, частью 3 статьи 57 и частями 12 и 12.1 статьи 66 Федерального закона № 248-ФЗ.</w:t>
      </w:r>
    </w:p>
    <w:p w:rsidR="00856F74" w:rsidRDefault="003202F5">
      <w:pPr>
        <w:ind w:firstLine="709"/>
        <w:jc w:val="both"/>
        <w:rPr>
          <w:sz w:val="28"/>
          <w:szCs w:val="28"/>
        </w:rPr>
      </w:pPr>
      <w:r>
        <w:rPr>
          <w:sz w:val="28"/>
          <w:szCs w:val="28"/>
        </w:rPr>
        <w:t>4.3.5.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rsidR="00856F74" w:rsidRDefault="003202F5">
      <w:pPr>
        <w:ind w:firstLine="709"/>
        <w:jc w:val="both"/>
        <w:rPr>
          <w:sz w:val="28"/>
          <w:szCs w:val="28"/>
        </w:rPr>
      </w:pPr>
      <w:r>
        <w:rPr>
          <w:sz w:val="28"/>
          <w:szCs w:val="28"/>
        </w:rPr>
        <w:t>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(надзорных) мероприятий.</w:t>
      </w:r>
    </w:p>
    <w:p w:rsidR="00856F74" w:rsidRDefault="003202F5">
      <w:pPr>
        <w:ind w:firstLine="709"/>
        <w:jc w:val="both"/>
        <w:rPr>
          <w:sz w:val="28"/>
          <w:szCs w:val="28"/>
        </w:rPr>
      </w:pPr>
      <w:r>
        <w:rPr>
          <w:sz w:val="28"/>
          <w:szCs w:val="28"/>
        </w:rPr>
        <w:t>4.3.6. Срок проведения выездной проверки составляет не более десяти рабочих дней.</w:t>
      </w:r>
    </w:p>
    <w:p w:rsidR="00856F74" w:rsidRDefault="003202F5">
      <w:pPr>
        <w:ind w:firstLine="709"/>
        <w:jc w:val="both"/>
        <w:rPr>
          <w:sz w:val="28"/>
          <w:szCs w:val="28"/>
        </w:rPr>
      </w:pPr>
      <w:r>
        <w:rPr>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w:t>
      </w:r>
      <w:r>
        <w:rPr>
          <w:sz w:val="28"/>
          <w:szCs w:val="28"/>
        </w:rPr>
        <w:lastRenderedPageBreak/>
        <w:t xml:space="preserve">пятьдесят часов для малого предприятия и пятнадцать часов для </w:t>
      </w:r>
      <w:proofErr w:type="spellStart"/>
      <w:r>
        <w:rPr>
          <w:sz w:val="28"/>
          <w:szCs w:val="28"/>
        </w:rPr>
        <w:t>микропредприятия</w:t>
      </w:r>
      <w:proofErr w:type="spellEnd"/>
      <w:r>
        <w:rPr>
          <w:sz w:val="28"/>
          <w:szCs w:val="28"/>
        </w:rPr>
        <w:t>.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856F74" w:rsidRDefault="003202F5">
      <w:pPr>
        <w:ind w:firstLine="709"/>
        <w:jc w:val="both"/>
        <w:rPr>
          <w:sz w:val="28"/>
          <w:szCs w:val="28"/>
        </w:rPr>
      </w:pPr>
      <w:r>
        <w:rPr>
          <w:sz w:val="28"/>
          <w:szCs w:val="28"/>
        </w:rPr>
        <w:t>4.3.7. Перечень допустимых контрольных (надзорных) действий в ходе выездной проверки:</w:t>
      </w:r>
    </w:p>
    <w:p w:rsidR="00856F74" w:rsidRDefault="003202F5">
      <w:pPr>
        <w:ind w:firstLine="709"/>
        <w:jc w:val="both"/>
        <w:rPr>
          <w:sz w:val="28"/>
          <w:szCs w:val="28"/>
        </w:rPr>
      </w:pPr>
      <w:r>
        <w:rPr>
          <w:sz w:val="28"/>
          <w:szCs w:val="28"/>
        </w:rPr>
        <w:t>1) осмотр;</w:t>
      </w:r>
    </w:p>
    <w:p w:rsidR="00856F74" w:rsidRDefault="003202F5">
      <w:pPr>
        <w:ind w:firstLine="709"/>
        <w:jc w:val="both"/>
        <w:rPr>
          <w:sz w:val="28"/>
          <w:szCs w:val="28"/>
        </w:rPr>
      </w:pPr>
      <w:r>
        <w:rPr>
          <w:sz w:val="28"/>
          <w:szCs w:val="28"/>
        </w:rPr>
        <w:t>2) досмотр;</w:t>
      </w:r>
    </w:p>
    <w:p w:rsidR="00856F74" w:rsidRDefault="003202F5">
      <w:pPr>
        <w:ind w:firstLine="709"/>
        <w:jc w:val="both"/>
        <w:rPr>
          <w:sz w:val="28"/>
          <w:szCs w:val="28"/>
        </w:rPr>
      </w:pPr>
      <w:r>
        <w:rPr>
          <w:sz w:val="28"/>
          <w:szCs w:val="28"/>
        </w:rPr>
        <w:t>3) истребование документов;</w:t>
      </w:r>
    </w:p>
    <w:p w:rsidR="00856F74" w:rsidRDefault="003202F5">
      <w:pPr>
        <w:ind w:firstLine="709"/>
        <w:jc w:val="both"/>
        <w:rPr>
          <w:sz w:val="28"/>
          <w:szCs w:val="28"/>
        </w:rPr>
      </w:pPr>
      <w:r>
        <w:rPr>
          <w:sz w:val="28"/>
          <w:szCs w:val="28"/>
        </w:rPr>
        <w:t>4) получение письменных объяснений;</w:t>
      </w:r>
    </w:p>
    <w:p w:rsidR="00856F74" w:rsidRDefault="003202F5">
      <w:pPr>
        <w:ind w:firstLine="709"/>
        <w:jc w:val="both"/>
        <w:rPr>
          <w:sz w:val="28"/>
          <w:szCs w:val="28"/>
        </w:rPr>
      </w:pPr>
      <w:r>
        <w:rPr>
          <w:sz w:val="28"/>
          <w:szCs w:val="28"/>
        </w:rPr>
        <w:t xml:space="preserve">5) </w:t>
      </w:r>
      <w:bookmarkStart w:id="10" w:name="_Hlk192520085"/>
      <w:r>
        <w:rPr>
          <w:sz w:val="28"/>
          <w:szCs w:val="28"/>
        </w:rPr>
        <w:t>инструментальное обследование</w:t>
      </w:r>
      <w:bookmarkEnd w:id="10"/>
      <w:r>
        <w:rPr>
          <w:sz w:val="28"/>
          <w:szCs w:val="28"/>
        </w:rPr>
        <w:t>;</w:t>
      </w:r>
    </w:p>
    <w:p w:rsidR="00856F74" w:rsidRDefault="003202F5">
      <w:pPr>
        <w:ind w:firstLine="709"/>
        <w:jc w:val="both"/>
        <w:rPr>
          <w:sz w:val="28"/>
          <w:szCs w:val="28"/>
        </w:rPr>
      </w:pPr>
      <w:r>
        <w:rPr>
          <w:sz w:val="28"/>
          <w:szCs w:val="28"/>
        </w:rPr>
        <w:t>6) экспертиза.</w:t>
      </w:r>
    </w:p>
    <w:p w:rsidR="00856F74" w:rsidRDefault="003202F5">
      <w:pPr>
        <w:ind w:firstLine="709"/>
        <w:jc w:val="both"/>
        <w:rPr>
          <w:sz w:val="28"/>
          <w:szCs w:val="28"/>
        </w:rPr>
      </w:pPr>
      <w:r>
        <w:rPr>
          <w:sz w:val="28"/>
          <w:szCs w:val="28"/>
        </w:rPr>
        <w:t>Контрольные (надзорные) действия осуществляются в соответствии с подпунктом 4.1.4.</w:t>
      </w:r>
    </w:p>
    <w:p w:rsidR="00856F74" w:rsidRDefault="003202F5">
      <w:pPr>
        <w:ind w:firstLine="709"/>
        <w:jc w:val="both"/>
        <w:rPr>
          <w:sz w:val="28"/>
          <w:szCs w:val="28"/>
        </w:rPr>
      </w:pPr>
      <w:r>
        <w:rPr>
          <w:sz w:val="28"/>
          <w:szCs w:val="28"/>
        </w:rPr>
        <w:t>4.3.8. Оформление акта производится по окончании проведения контрольных мероприятий в порядке, предусмотренном подпунктом 4.1.7 настоящего Положения.</w:t>
      </w:r>
    </w:p>
    <w:p w:rsidR="00856F74" w:rsidRDefault="003202F5">
      <w:pPr>
        <w:ind w:firstLine="709"/>
        <w:jc w:val="both"/>
        <w:rPr>
          <w:sz w:val="28"/>
          <w:szCs w:val="28"/>
        </w:rPr>
      </w:pPr>
      <w:r>
        <w:rPr>
          <w:sz w:val="28"/>
          <w:szCs w:val="28"/>
        </w:rPr>
        <w:t>Информация о проведении фотосъемки, аудио- и видеозаписи отражается в акте.</w:t>
      </w:r>
    </w:p>
    <w:p w:rsidR="00856F74" w:rsidRDefault="003202F5">
      <w:pPr>
        <w:ind w:firstLine="709"/>
        <w:jc w:val="both"/>
        <w:rPr>
          <w:sz w:val="28"/>
          <w:szCs w:val="28"/>
        </w:rPr>
      </w:pPr>
      <w:r>
        <w:rPr>
          <w:sz w:val="28"/>
          <w:szCs w:val="28"/>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подпункта Положения, не применяется.</w:t>
      </w:r>
    </w:p>
    <w:p w:rsidR="00856F74" w:rsidRDefault="003202F5">
      <w:pPr>
        <w:ind w:firstLine="709"/>
        <w:jc w:val="both"/>
        <w:rPr>
          <w:sz w:val="28"/>
          <w:szCs w:val="28"/>
        </w:rPr>
      </w:pPr>
      <w:r>
        <w:rPr>
          <w:sz w:val="28"/>
          <w:szCs w:val="28"/>
        </w:rPr>
        <w:t>4.3.9.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частями 4 и 5 статьи 21 Федерального закона № 248-ФЗ.</w:t>
      </w:r>
    </w:p>
    <w:p w:rsidR="00856F74" w:rsidRDefault="003202F5">
      <w:pPr>
        <w:ind w:firstLine="709"/>
        <w:jc w:val="both"/>
        <w:rPr>
          <w:sz w:val="28"/>
          <w:szCs w:val="28"/>
        </w:rPr>
      </w:pPr>
      <w:r>
        <w:rPr>
          <w:sz w:val="28"/>
          <w:szCs w:val="28"/>
        </w:rPr>
        <w:t>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w:t>
      </w:r>
    </w:p>
    <w:p w:rsidR="00856F74" w:rsidRDefault="003202F5">
      <w:pPr>
        <w:ind w:firstLine="709"/>
        <w:jc w:val="both"/>
        <w:rPr>
          <w:sz w:val="28"/>
          <w:szCs w:val="28"/>
        </w:rPr>
      </w:pPr>
      <w:r>
        <w:rPr>
          <w:sz w:val="28"/>
          <w:szCs w:val="28"/>
        </w:rPr>
        <w:t xml:space="preserve">4.3.10.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 </w:t>
      </w:r>
    </w:p>
    <w:p w:rsidR="00856F74" w:rsidRDefault="003202F5">
      <w:pPr>
        <w:ind w:firstLine="709"/>
        <w:jc w:val="both"/>
        <w:rPr>
          <w:sz w:val="28"/>
          <w:szCs w:val="28"/>
        </w:rPr>
      </w:pPr>
      <w:r>
        <w:rPr>
          <w:sz w:val="28"/>
          <w:szCs w:val="28"/>
        </w:rPr>
        <w:t>1) временной нетрудоспособности;</w:t>
      </w:r>
    </w:p>
    <w:p w:rsidR="00856F74" w:rsidRDefault="003202F5">
      <w:pPr>
        <w:ind w:firstLine="709"/>
        <w:jc w:val="both"/>
        <w:rPr>
          <w:sz w:val="28"/>
          <w:szCs w:val="28"/>
        </w:rPr>
      </w:pPr>
      <w:r>
        <w:rPr>
          <w:sz w:val="28"/>
          <w:szCs w:val="28"/>
        </w:rPr>
        <w:t>2) необходимости явки по вызову (извещениям, повесткам) судов, правоохранительных органов, военных комиссариатов;</w:t>
      </w:r>
    </w:p>
    <w:p w:rsidR="00856F74" w:rsidRDefault="003202F5">
      <w:pPr>
        <w:ind w:firstLine="709"/>
        <w:jc w:val="both"/>
        <w:rPr>
          <w:sz w:val="28"/>
          <w:szCs w:val="28"/>
        </w:rPr>
      </w:pPr>
      <w:r>
        <w:rPr>
          <w:sz w:val="28"/>
          <w:szCs w:val="28"/>
        </w:rPr>
        <w:lastRenderedPageBreak/>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856F74" w:rsidRDefault="003202F5">
      <w:pPr>
        <w:ind w:firstLine="709"/>
        <w:jc w:val="both"/>
        <w:rPr>
          <w:sz w:val="28"/>
          <w:szCs w:val="28"/>
        </w:rPr>
      </w:pPr>
      <w:r>
        <w:rPr>
          <w:sz w:val="28"/>
          <w:szCs w:val="28"/>
        </w:rPr>
        <w:t>4) нахождения в служебной командировке.</w:t>
      </w:r>
    </w:p>
    <w:p w:rsidR="00856F74" w:rsidRDefault="003202F5">
      <w:pPr>
        <w:ind w:firstLine="709"/>
        <w:jc w:val="both"/>
        <w:rPr>
          <w:sz w:val="28"/>
          <w:szCs w:val="28"/>
        </w:rPr>
      </w:pPr>
      <w:r>
        <w:rPr>
          <w:sz w:val="28"/>
          <w:szCs w:val="28"/>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856F74" w:rsidRDefault="00856F74">
      <w:pPr>
        <w:ind w:firstLine="709"/>
        <w:jc w:val="both"/>
        <w:rPr>
          <w:sz w:val="28"/>
          <w:szCs w:val="28"/>
        </w:rPr>
      </w:pPr>
    </w:p>
    <w:p w:rsidR="00856F74" w:rsidRDefault="003202F5">
      <w:pPr>
        <w:ind w:firstLine="709"/>
        <w:jc w:val="both"/>
        <w:rPr>
          <w:rFonts w:eastAsia="Calibri"/>
          <w:bCs/>
          <w:sz w:val="28"/>
          <w:szCs w:val="28"/>
        </w:rPr>
      </w:pPr>
      <w:r>
        <w:rPr>
          <w:sz w:val="28"/>
          <w:szCs w:val="28"/>
        </w:rPr>
        <w:t>4.4.</w:t>
      </w:r>
      <w:r>
        <w:t xml:space="preserve"> </w:t>
      </w:r>
      <w:r>
        <w:rPr>
          <w:rFonts w:eastAsia="Calibri"/>
          <w:bCs/>
          <w:sz w:val="28"/>
          <w:szCs w:val="28"/>
        </w:rPr>
        <w:t>Инспекционный визит</w:t>
      </w:r>
    </w:p>
    <w:p w:rsidR="00856F74" w:rsidRDefault="00856F74">
      <w:pPr>
        <w:ind w:firstLine="709"/>
        <w:jc w:val="both"/>
      </w:pPr>
    </w:p>
    <w:p w:rsidR="00856F74" w:rsidRDefault="003202F5">
      <w:pPr>
        <w:ind w:firstLine="709"/>
        <w:jc w:val="both"/>
        <w:rPr>
          <w:sz w:val="28"/>
          <w:szCs w:val="28"/>
        </w:rPr>
      </w:pPr>
      <w:r>
        <w:rPr>
          <w:sz w:val="28"/>
          <w:szCs w:val="28"/>
        </w:rPr>
        <w:t xml:space="preserve">4.4.1. </w:t>
      </w:r>
      <w:bookmarkStart w:id="11" w:name="_Hlk192522589"/>
      <w:r>
        <w:rPr>
          <w:rFonts w:eastAsia="Calibri"/>
          <w:bCs/>
          <w:sz w:val="28"/>
          <w:szCs w:val="28"/>
        </w:rPr>
        <w:t>Инспекционный визит проводится в порядке, установленном статьей 70 Федерального закона № 248-ФЗ</w:t>
      </w:r>
      <w:r>
        <w:rPr>
          <w:sz w:val="28"/>
          <w:szCs w:val="28"/>
        </w:rPr>
        <w:t>.</w:t>
      </w:r>
      <w:bookmarkEnd w:id="11"/>
    </w:p>
    <w:p w:rsidR="00856F74" w:rsidRDefault="003202F5">
      <w:pPr>
        <w:ind w:firstLine="709"/>
        <w:jc w:val="both"/>
        <w:rPr>
          <w:sz w:val="28"/>
          <w:szCs w:val="28"/>
        </w:rPr>
      </w:pPr>
      <w:r>
        <w:rPr>
          <w:sz w:val="28"/>
          <w:szCs w:val="28"/>
        </w:rPr>
        <w:t>Под инспекционным визитом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856F74" w:rsidRDefault="003202F5">
      <w:pPr>
        <w:ind w:firstLine="709"/>
        <w:jc w:val="both"/>
        <w:rPr>
          <w:rFonts w:eastAsia="Calibri"/>
          <w:bCs/>
          <w:sz w:val="28"/>
          <w:szCs w:val="28"/>
        </w:rPr>
      </w:pPr>
      <w:r>
        <w:rPr>
          <w:sz w:val="28"/>
          <w:szCs w:val="28"/>
        </w:rPr>
        <w:t>4.4.2.</w:t>
      </w:r>
      <w:bookmarkStart w:id="12" w:name="_Hlk192521180"/>
      <w:bookmarkStart w:id="13" w:name="_Hlk192521446"/>
      <w:r>
        <w:rPr>
          <w:sz w:val="28"/>
          <w:szCs w:val="28"/>
        </w:rPr>
        <w:t xml:space="preserve"> </w:t>
      </w:r>
      <w:r>
        <w:rPr>
          <w:rFonts w:eastAsia="Calibri"/>
          <w:bCs/>
          <w:sz w:val="28"/>
          <w:szCs w:val="28"/>
        </w:rPr>
        <w:t xml:space="preserve">Инспекционный визит </w:t>
      </w:r>
      <w:bookmarkEnd w:id="12"/>
      <w:r>
        <w:rPr>
          <w:rFonts w:eastAsia="Calibri"/>
          <w:bCs/>
          <w:sz w:val="28"/>
          <w:szCs w:val="28"/>
        </w:rPr>
        <w:t xml:space="preserve">проводится </w:t>
      </w:r>
      <w:bookmarkEnd w:id="13"/>
      <w:r>
        <w:rPr>
          <w:rFonts w:eastAsia="Calibri"/>
          <w:bCs/>
          <w:sz w:val="28"/>
          <w:szCs w:val="28"/>
        </w:rPr>
        <w:t>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надзора.</w:t>
      </w:r>
    </w:p>
    <w:p w:rsidR="00856F74" w:rsidRDefault="003202F5">
      <w:pPr>
        <w:ind w:firstLine="709"/>
        <w:jc w:val="both"/>
        <w:rPr>
          <w:rFonts w:eastAsia="Calibri"/>
          <w:bCs/>
          <w:sz w:val="28"/>
          <w:szCs w:val="28"/>
        </w:rPr>
      </w:pPr>
      <w:r>
        <w:rPr>
          <w:rFonts w:eastAsia="Calibri"/>
          <w:bCs/>
          <w:sz w:val="28"/>
          <w:szCs w:val="28"/>
        </w:rPr>
        <w:t>Инспекционный визит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856F74" w:rsidRDefault="003202F5">
      <w:pPr>
        <w:ind w:firstLine="709"/>
        <w:jc w:val="both"/>
        <w:rPr>
          <w:rFonts w:eastAsia="Calibri"/>
          <w:bCs/>
          <w:sz w:val="28"/>
          <w:szCs w:val="28"/>
        </w:rPr>
      </w:pPr>
      <w:r>
        <w:rPr>
          <w:rFonts w:eastAsia="Calibri"/>
          <w:bCs/>
          <w:sz w:val="28"/>
          <w:szCs w:val="28"/>
        </w:rPr>
        <w:t>4.4.3. В ходе инспекционного визита могут совершаться следующие контрольные (надзорные) действия:</w:t>
      </w:r>
    </w:p>
    <w:p w:rsidR="00856F74" w:rsidRDefault="003202F5">
      <w:pPr>
        <w:pStyle w:val="Standard"/>
        <w:jc w:val="both"/>
        <w:rPr>
          <w:rFonts w:ascii="Times New Roman" w:eastAsia="Calibri" w:hAnsi="Times New Roman" w:cs="Times New Roman"/>
          <w:bCs/>
          <w:sz w:val="28"/>
          <w:szCs w:val="28"/>
        </w:rPr>
      </w:pPr>
      <w:r>
        <w:rPr>
          <w:rFonts w:ascii="Times New Roman" w:eastAsia="Calibri" w:hAnsi="Times New Roman" w:cs="Times New Roman"/>
          <w:bCs/>
          <w:sz w:val="28"/>
          <w:szCs w:val="28"/>
        </w:rPr>
        <w:tab/>
        <w:t>1) осмотр;</w:t>
      </w:r>
    </w:p>
    <w:p w:rsidR="00856F74" w:rsidRDefault="003202F5">
      <w:pPr>
        <w:pStyle w:val="Standard"/>
        <w:jc w:val="both"/>
        <w:rPr>
          <w:rFonts w:ascii="Times New Roman" w:eastAsia="Calibri" w:hAnsi="Times New Roman" w:cs="Times New Roman"/>
          <w:bCs/>
          <w:sz w:val="28"/>
          <w:szCs w:val="28"/>
        </w:rPr>
      </w:pPr>
      <w:r>
        <w:rPr>
          <w:rFonts w:ascii="Times New Roman" w:eastAsia="Calibri" w:hAnsi="Times New Roman" w:cs="Times New Roman"/>
          <w:bCs/>
          <w:sz w:val="28"/>
          <w:szCs w:val="28"/>
        </w:rPr>
        <w:tab/>
        <w:t>2) опрос;</w:t>
      </w:r>
    </w:p>
    <w:p w:rsidR="00856F74" w:rsidRDefault="003202F5">
      <w:pPr>
        <w:pStyle w:val="Standard"/>
        <w:jc w:val="both"/>
        <w:rPr>
          <w:rFonts w:ascii="Times New Roman" w:eastAsia="Calibri" w:hAnsi="Times New Roman" w:cs="Times New Roman"/>
          <w:bCs/>
          <w:sz w:val="28"/>
          <w:szCs w:val="28"/>
        </w:rPr>
      </w:pPr>
      <w:r>
        <w:rPr>
          <w:rFonts w:ascii="Times New Roman" w:eastAsia="Calibri" w:hAnsi="Times New Roman" w:cs="Times New Roman"/>
          <w:bCs/>
          <w:sz w:val="28"/>
          <w:szCs w:val="28"/>
        </w:rPr>
        <w:tab/>
        <w:t>3) получение письменных объяснений;</w:t>
      </w:r>
    </w:p>
    <w:p w:rsidR="00856F74" w:rsidRDefault="003202F5">
      <w:pPr>
        <w:pStyle w:val="Standard"/>
        <w:jc w:val="both"/>
        <w:rPr>
          <w:rFonts w:ascii="Times New Roman" w:eastAsia="Calibri" w:hAnsi="Times New Roman" w:cs="Times New Roman"/>
          <w:sz w:val="28"/>
          <w:szCs w:val="28"/>
        </w:rPr>
      </w:pPr>
      <w:r>
        <w:rPr>
          <w:rFonts w:ascii="Times New Roman" w:eastAsia="Calibri" w:hAnsi="Times New Roman" w:cs="Times New Roman"/>
          <w:sz w:val="28"/>
          <w:szCs w:val="28"/>
        </w:rPr>
        <w:tab/>
        <w:t>4) инструментальное обследование.</w:t>
      </w:r>
    </w:p>
    <w:p w:rsidR="00856F74" w:rsidRDefault="003202F5">
      <w:pPr>
        <w:pStyle w:val="Standard"/>
        <w:jc w:val="both"/>
        <w:rPr>
          <w:rFonts w:ascii="Times New Roman" w:eastAsia="Calibri" w:hAnsi="Times New Roman" w:cs="Times New Roman"/>
          <w:bCs/>
          <w:sz w:val="28"/>
          <w:szCs w:val="28"/>
        </w:rPr>
      </w:pPr>
      <w:r>
        <w:rPr>
          <w:rFonts w:ascii="Times New Roman" w:eastAsia="Calibri" w:hAnsi="Times New Roman" w:cs="Times New Roman"/>
          <w:bCs/>
          <w:sz w:val="28"/>
          <w:szCs w:val="28"/>
        </w:rPr>
        <w:tab/>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856F74" w:rsidRDefault="003202F5">
      <w:pPr>
        <w:pStyle w:val="Standard"/>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Контрольные (надзорные) действия осуществляются в соответствии с подпунктом 4.1.4.</w:t>
      </w:r>
    </w:p>
    <w:p w:rsidR="00856F74" w:rsidRDefault="003202F5">
      <w:pPr>
        <w:pStyle w:val="Standard"/>
        <w:jc w:val="both"/>
        <w:rPr>
          <w:color w:val="FF0000"/>
          <w:sz w:val="28"/>
          <w:szCs w:val="28"/>
        </w:rPr>
      </w:pPr>
      <w:r>
        <w:rPr>
          <w:rFonts w:ascii="Times New Roman" w:eastAsia="Calibri" w:hAnsi="Times New Roman" w:cs="Times New Roman"/>
          <w:bCs/>
          <w:sz w:val="28"/>
          <w:szCs w:val="28"/>
        </w:rPr>
        <w:tab/>
        <w:t>4.4.4.</w:t>
      </w:r>
      <w:r>
        <w:t xml:space="preserve"> </w:t>
      </w:r>
      <w:r>
        <w:rPr>
          <w:rFonts w:ascii="Times New Roman" w:eastAsia="Calibri" w:hAnsi="Times New Roman" w:cs="Times New Roman"/>
          <w:bCs/>
          <w:sz w:val="28"/>
          <w:szCs w:val="28"/>
        </w:rPr>
        <w:t>Инспекционный визит проводится без предварительного уведомления контролируемого лица и собственника производственного объекта.</w:t>
      </w:r>
    </w:p>
    <w:p w:rsidR="00856F74" w:rsidRDefault="003202F5">
      <w:pPr>
        <w:pStyle w:val="Standard"/>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ab/>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856F74" w:rsidRDefault="003202F5">
      <w:pPr>
        <w:pStyle w:val="Standard"/>
        <w:jc w:val="both"/>
      </w:pPr>
      <w:r>
        <w:rPr>
          <w:rFonts w:ascii="Times New Roman" w:hAnsi="Times New Roman"/>
          <w:sz w:val="28"/>
          <w:szCs w:val="28"/>
        </w:rPr>
        <w:tab/>
        <w:t xml:space="preserve">4.4.5. Внеплановый инспекционный визит может проводиться только по согласованию с органами прокуратуры, за исключением случаев его </w:t>
      </w:r>
      <w:r>
        <w:rPr>
          <w:rFonts w:ascii="Times New Roman" w:hAnsi="Times New Roman"/>
          <w:sz w:val="28"/>
          <w:szCs w:val="28"/>
        </w:rPr>
        <w:lastRenderedPageBreak/>
        <w:t xml:space="preserve">проведения в соответствии с </w:t>
      </w:r>
      <w:hyperlink r:id="rId8">
        <w:r>
          <w:rPr>
            <w:rFonts w:ascii="Times New Roman" w:hAnsi="Times New Roman"/>
            <w:sz w:val="28"/>
            <w:szCs w:val="28"/>
          </w:rPr>
          <w:t>пунктами 3</w:t>
        </w:r>
      </w:hyperlink>
      <w:r>
        <w:rPr>
          <w:rFonts w:ascii="Times New Roman" w:hAnsi="Times New Roman"/>
          <w:sz w:val="28"/>
          <w:szCs w:val="28"/>
        </w:rPr>
        <w:t xml:space="preserve">, </w:t>
      </w:r>
      <w:hyperlink r:id="rId9">
        <w:r>
          <w:rPr>
            <w:rFonts w:ascii="Times New Roman" w:hAnsi="Times New Roman"/>
            <w:sz w:val="28"/>
            <w:szCs w:val="28"/>
          </w:rPr>
          <w:t>4</w:t>
        </w:r>
      </w:hyperlink>
      <w:r>
        <w:rPr>
          <w:rFonts w:ascii="Times New Roman" w:hAnsi="Times New Roman"/>
          <w:sz w:val="28"/>
          <w:szCs w:val="28"/>
        </w:rPr>
        <w:t xml:space="preserve">, </w:t>
      </w:r>
      <w:hyperlink r:id="rId10">
        <w:r>
          <w:rPr>
            <w:rFonts w:ascii="Times New Roman" w:hAnsi="Times New Roman"/>
            <w:sz w:val="28"/>
            <w:szCs w:val="28"/>
          </w:rPr>
          <w:t>6</w:t>
        </w:r>
      </w:hyperlink>
      <w:r>
        <w:rPr>
          <w:rFonts w:ascii="Times New Roman" w:hAnsi="Times New Roman"/>
          <w:sz w:val="28"/>
          <w:szCs w:val="28"/>
        </w:rPr>
        <w:t xml:space="preserve">, </w:t>
      </w:r>
      <w:hyperlink r:id="rId11">
        <w:r>
          <w:rPr>
            <w:rFonts w:ascii="Times New Roman" w:hAnsi="Times New Roman"/>
            <w:sz w:val="28"/>
            <w:szCs w:val="28"/>
          </w:rPr>
          <w:t>8 части 1</w:t>
        </w:r>
      </w:hyperlink>
      <w:r>
        <w:rPr>
          <w:rFonts w:ascii="Times New Roman" w:hAnsi="Times New Roman"/>
          <w:sz w:val="28"/>
          <w:szCs w:val="28"/>
        </w:rPr>
        <w:t xml:space="preserve">, </w:t>
      </w:r>
      <w:hyperlink r:id="rId12">
        <w:r>
          <w:rPr>
            <w:rFonts w:ascii="Times New Roman" w:hAnsi="Times New Roman"/>
            <w:sz w:val="28"/>
            <w:szCs w:val="28"/>
          </w:rPr>
          <w:t>частью 3 статьи 57</w:t>
        </w:r>
      </w:hyperlink>
      <w:r>
        <w:rPr>
          <w:rFonts w:ascii="Times New Roman" w:hAnsi="Times New Roman"/>
          <w:sz w:val="28"/>
          <w:szCs w:val="28"/>
        </w:rPr>
        <w:t xml:space="preserve"> и </w:t>
      </w:r>
      <w:hyperlink r:id="rId13">
        <w:r>
          <w:rPr>
            <w:rFonts w:ascii="Times New Roman" w:hAnsi="Times New Roman"/>
            <w:sz w:val="28"/>
            <w:szCs w:val="28"/>
          </w:rPr>
          <w:t>частью 12 статьи 66</w:t>
        </w:r>
      </w:hyperlink>
      <w:r>
        <w:rPr>
          <w:rFonts w:ascii="Times New Roman" w:hAnsi="Times New Roman"/>
          <w:sz w:val="28"/>
          <w:szCs w:val="28"/>
        </w:rPr>
        <w:t xml:space="preserve">  Федерального закона № 248-ФЗ.</w:t>
      </w:r>
    </w:p>
    <w:p w:rsidR="00856F74" w:rsidRDefault="00856F74">
      <w:pPr>
        <w:ind w:firstLine="709"/>
        <w:jc w:val="both"/>
        <w:rPr>
          <w:sz w:val="28"/>
          <w:szCs w:val="28"/>
        </w:rPr>
      </w:pPr>
    </w:p>
    <w:p w:rsidR="00856F74" w:rsidRDefault="003202F5">
      <w:pPr>
        <w:ind w:firstLine="709"/>
        <w:jc w:val="both"/>
        <w:rPr>
          <w:sz w:val="28"/>
          <w:szCs w:val="28"/>
        </w:rPr>
      </w:pPr>
      <w:r>
        <w:rPr>
          <w:sz w:val="28"/>
          <w:szCs w:val="28"/>
        </w:rPr>
        <w:t>4.5. Рейдовый осмотр</w:t>
      </w:r>
    </w:p>
    <w:p w:rsidR="00856F74" w:rsidRDefault="00856F74">
      <w:pPr>
        <w:ind w:firstLine="709"/>
        <w:jc w:val="both"/>
        <w:rPr>
          <w:sz w:val="28"/>
          <w:szCs w:val="28"/>
        </w:rPr>
      </w:pPr>
    </w:p>
    <w:p w:rsidR="00856F74" w:rsidRDefault="003202F5">
      <w:pPr>
        <w:ind w:firstLine="709"/>
        <w:jc w:val="both"/>
        <w:rPr>
          <w:sz w:val="28"/>
          <w:szCs w:val="28"/>
        </w:rPr>
      </w:pPr>
      <w:r>
        <w:rPr>
          <w:sz w:val="28"/>
          <w:szCs w:val="28"/>
        </w:rPr>
        <w:t>4.5.1. Рейдовый осмотр</w:t>
      </w:r>
      <w:r>
        <w:rPr>
          <w:rFonts w:eastAsia="Calibri"/>
          <w:bCs/>
          <w:sz w:val="28"/>
          <w:szCs w:val="28"/>
        </w:rPr>
        <w:t xml:space="preserve"> проводится в порядке, установленном статьей 71 Федерального закона № 248-ФЗ</w:t>
      </w:r>
      <w:r>
        <w:rPr>
          <w:sz w:val="28"/>
          <w:szCs w:val="28"/>
        </w:rPr>
        <w:t>.</w:t>
      </w:r>
    </w:p>
    <w:p w:rsidR="00856F74" w:rsidRDefault="003202F5">
      <w:pPr>
        <w:ind w:firstLine="709"/>
        <w:jc w:val="both"/>
        <w:rPr>
          <w:sz w:val="28"/>
          <w:szCs w:val="28"/>
        </w:rPr>
      </w:pPr>
      <w:r>
        <w:rPr>
          <w:sz w:val="28"/>
          <w:szCs w:val="28"/>
        </w:rPr>
        <w:t>Под рейдовым осмотром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856F74" w:rsidRDefault="003202F5">
      <w:pPr>
        <w:ind w:firstLine="709"/>
        <w:jc w:val="both"/>
        <w:rPr>
          <w:sz w:val="28"/>
          <w:szCs w:val="28"/>
        </w:rPr>
      </w:pPr>
      <w:r>
        <w:rPr>
          <w:sz w:val="28"/>
          <w:szCs w:val="28"/>
        </w:rPr>
        <w:t>4.5.2. Рейдовый осмотр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856F74" w:rsidRDefault="003202F5">
      <w:pPr>
        <w:ind w:firstLine="709"/>
        <w:jc w:val="both"/>
        <w:rPr>
          <w:sz w:val="28"/>
          <w:szCs w:val="28"/>
        </w:rPr>
      </w:pPr>
      <w:r>
        <w:rPr>
          <w:sz w:val="28"/>
          <w:szCs w:val="28"/>
        </w:rPr>
        <w:t>4.5.3.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856F74" w:rsidRDefault="003202F5">
      <w:pPr>
        <w:ind w:firstLine="709"/>
        <w:jc w:val="both"/>
        <w:rPr>
          <w:sz w:val="28"/>
          <w:szCs w:val="28"/>
        </w:rPr>
      </w:pPr>
      <w:r>
        <w:rPr>
          <w:sz w:val="28"/>
          <w:szCs w:val="28"/>
        </w:rPr>
        <w:t xml:space="preserve">4.5.4. В ходе рейдового осмотра могут совершаться следующие контрольные (надзорные) действия: </w:t>
      </w:r>
    </w:p>
    <w:p w:rsidR="00856F74" w:rsidRDefault="003202F5">
      <w:pPr>
        <w:ind w:firstLine="709"/>
        <w:jc w:val="both"/>
        <w:rPr>
          <w:sz w:val="28"/>
          <w:szCs w:val="28"/>
        </w:rPr>
      </w:pPr>
      <w:r>
        <w:rPr>
          <w:sz w:val="28"/>
          <w:szCs w:val="28"/>
        </w:rPr>
        <w:t xml:space="preserve">1) осмотр; </w:t>
      </w:r>
    </w:p>
    <w:p w:rsidR="00856F74" w:rsidRDefault="003202F5">
      <w:pPr>
        <w:ind w:firstLine="709"/>
        <w:jc w:val="both"/>
        <w:rPr>
          <w:sz w:val="28"/>
          <w:szCs w:val="28"/>
        </w:rPr>
      </w:pPr>
      <w:r>
        <w:rPr>
          <w:sz w:val="28"/>
          <w:szCs w:val="28"/>
        </w:rPr>
        <w:t xml:space="preserve">2) досмотр; </w:t>
      </w:r>
    </w:p>
    <w:p w:rsidR="00856F74" w:rsidRDefault="003202F5">
      <w:pPr>
        <w:ind w:firstLine="709"/>
        <w:jc w:val="both"/>
        <w:rPr>
          <w:sz w:val="28"/>
          <w:szCs w:val="28"/>
        </w:rPr>
      </w:pPr>
      <w:r>
        <w:rPr>
          <w:sz w:val="28"/>
          <w:szCs w:val="28"/>
        </w:rPr>
        <w:t xml:space="preserve">3) опрос; </w:t>
      </w:r>
    </w:p>
    <w:p w:rsidR="00856F74" w:rsidRDefault="003202F5">
      <w:pPr>
        <w:ind w:firstLine="709"/>
        <w:jc w:val="both"/>
        <w:rPr>
          <w:sz w:val="28"/>
          <w:szCs w:val="28"/>
        </w:rPr>
      </w:pPr>
      <w:r>
        <w:rPr>
          <w:sz w:val="28"/>
          <w:szCs w:val="28"/>
        </w:rPr>
        <w:t xml:space="preserve">4) получение письменных объяснений; </w:t>
      </w:r>
    </w:p>
    <w:p w:rsidR="00856F74" w:rsidRDefault="003202F5">
      <w:pPr>
        <w:ind w:firstLine="709"/>
        <w:jc w:val="both"/>
        <w:rPr>
          <w:sz w:val="28"/>
          <w:szCs w:val="28"/>
        </w:rPr>
      </w:pPr>
      <w:r>
        <w:rPr>
          <w:sz w:val="28"/>
          <w:szCs w:val="28"/>
        </w:rPr>
        <w:t xml:space="preserve">5) истребование документов; </w:t>
      </w:r>
    </w:p>
    <w:p w:rsidR="00856F74" w:rsidRDefault="003202F5">
      <w:pPr>
        <w:ind w:firstLine="709"/>
        <w:jc w:val="both"/>
        <w:rPr>
          <w:sz w:val="28"/>
          <w:szCs w:val="28"/>
        </w:rPr>
      </w:pPr>
      <w:r>
        <w:rPr>
          <w:sz w:val="28"/>
          <w:szCs w:val="28"/>
        </w:rPr>
        <w:t xml:space="preserve">6) инструментальное обследование; </w:t>
      </w:r>
    </w:p>
    <w:p w:rsidR="00856F74" w:rsidRDefault="003202F5">
      <w:pPr>
        <w:ind w:firstLine="709"/>
        <w:jc w:val="both"/>
        <w:rPr>
          <w:sz w:val="28"/>
          <w:szCs w:val="28"/>
        </w:rPr>
      </w:pPr>
      <w:r>
        <w:rPr>
          <w:sz w:val="28"/>
          <w:szCs w:val="28"/>
        </w:rPr>
        <w:t xml:space="preserve">7) экспертиза. </w:t>
      </w:r>
    </w:p>
    <w:p w:rsidR="00856F74" w:rsidRDefault="003202F5">
      <w:pPr>
        <w:ind w:firstLine="709"/>
        <w:jc w:val="both"/>
        <w:rPr>
          <w:sz w:val="28"/>
          <w:szCs w:val="28"/>
        </w:rPr>
      </w:pPr>
      <w:r>
        <w:rPr>
          <w:sz w:val="28"/>
          <w:szCs w:val="28"/>
        </w:rPr>
        <w:t>Контрольные (надзорные) действия осуществляются в соответствии с подпунктом 4.1.4.</w:t>
      </w:r>
    </w:p>
    <w:p w:rsidR="00856F74" w:rsidRDefault="003202F5">
      <w:pPr>
        <w:pStyle w:val="Standard"/>
        <w:ind w:firstLine="709"/>
        <w:jc w:val="both"/>
        <w:rPr>
          <w:rFonts w:ascii="Times New Roman" w:hAnsi="Times New Roman" w:cs="Times New Roman"/>
          <w:sz w:val="28"/>
          <w:szCs w:val="28"/>
        </w:rPr>
      </w:pPr>
      <w:r>
        <w:rPr>
          <w:rFonts w:ascii="Times New Roman" w:eastAsia="Calibri" w:hAnsi="Times New Roman" w:cs="Times New Roman"/>
          <w:bCs/>
          <w:sz w:val="28"/>
          <w:szCs w:val="28"/>
        </w:rPr>
        <w:t xml:space="preserve">4.5.5. </w:t>
      </w:r>
      <w:r>
        <w:rPr>
          <w:rFonts w:ascii="Times New Roman" w:hAnsi="Times New Roman" w:cs="Times New Roman"/>
          <w:sz w:val="28"/>
          <w:szCs w:val="28"/>
        </w:rPr>
        <w:t xml:space="preserve">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 </w:t>
      </w:r>
    </w:p>
    <w:p w:rsidR="00856F74" w:rsidRDefault="003202F5">
      <w:pPr>
        <w:pStyle w:val="Standard"/>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 </w:t>
      </w:r>
    </w:p>
    <w:p w:rsidR="00856F74" w:rsidRDefault="003202F5">
      <w:pPr>
        <w:pStyle w:val="Standard"/>
        <w:ind w:firstLine="709"/>
        <w:jc w:val="both"/>
        <w:rPr>
          <w:rFonts w:ascii="Times New Roman" w:hAnsi="Times New Roman" w:cs="Times New Roman"/>
          <w:sz w:val="28"/>
          <w:szCs w:val="28"/>
        </w:rPr>
      </w:pPr>
      <w:r>
        <w:rPr>
          <w:rFonts w:ascii="Times New Roman" w:hAnsi="Times New Roman" w:cs="Times New Roman"/>
          <w:sz w:val="28"/>
          <w:szCs w:val="28"/>
        </w:rPr>
        <w:t xml:space="preserve">4.5.6. При проведении рейдового осмотра инспекторы вправе взаимодействовать с находящимися на производственных объектах лицами. </w:t>
      </w:r>
    </w:p>
    <w:p w:rsidR="00856F74" w:rsidRDefault="003202F5">
      <w:pPr>
        <w:pStyle w:val="Standard"/>
        <w:ind w:firstLine="709"/>
        <w:jc w:val="both"/>
        <w:rPr>
          <w:rFonts w:ascii="Times New Roman" w:hAnsi="Times New Roman" w:cs="Times New Roman"/>
          <w:sz w:val="28"/>
          <w:szCs w:val="28"/>
        </w:rPr>
      </w:pPr>
      <w:r>
        <w:rPr>
          <w:rFonts w:ascii="Times New Roman" w:hAnsi="Times New Roman" w:cs="Times New Roman"/>
          <w:sz w:val="28"/>
          <w:szCs w:val="28"/>
        </w:rPr>
        <w:t xml:space="preserve">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 </w:t>
      </w:r>
    </w:p>
    <w:p w:rsidR="00856F74" w:rsidRDefault="003202F5">
      <w:pPr>
        <w:pStyle w:val="Standard"/>
        <w:ind w:firstLine="709"/>
        <w:jc w:val="both"/>
        <w:rPr>
          <w:rFonts w:ascii="Times New Roman" w:hAnsi="Times New Roman" w:cs="Times New Roman"/>
          <w:sz w:val="28"/>
          <w:szCs w:val="28"/>
        </w:rPr>
      </w:pPr>
      <w:r>
        <w:rPr>
          <w:rFonts w:ascii="Times New Roman" w:hAnsi="Times New Roman" w:cs="Times New Roman"/>
          <w:sz w:val="28"/>
          <w:szCs w:val="28"/>
        </w:rPr>
        <w:t xml:space="preserve">4.5.7. В случае, если в результате рейдового осмотра были выявлены нарушения обязательных требований, инспектор на месте проведения </w:t>
      </w:r>
      <w:r>
        <w:rPr>
          <w:rFonts w:ascii="Times New Roman" w:hAnsi="Times New Roman" w:cs="Times New Roman"/>
          <w:sz w:val="28"/>
          <w:szCs w:val="28"/>
        </w:rPr>
        <w:lastRenderedPageBreak/>
        <w:t xml:space="preserve">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 </w:t>
      </w:r>
    </w:p>
    <w:p w:rsidR="00856F74" w:rsidRDefault="003202F5">
      <w:pPr>
        <w:pStyle w:val="Standard"/>
        <w:ind w:firstLine="709"/>
        <w:jc w:val="both"/>
        <w:rPr>
          <w:rFonts w:ascii="Times New Roman" w:eastAsia="Calibri" w:hAnsi="Times New Roman" w:cs="Times New Roman"/>
          <w:bCs/>
          <w:sz w:val="28"/>
          <w:szCs w:val="28"/>
        </w:rPr>
      </w:pPr>
      <w:r>
        <w:rPr>
          <w:rFonts w:ascii="Times New Roman" w:hAnsi="Times New Roman" w:cs="Times New Roman"/>
          <w:sz w:val="28"/>
          <w:szCs w:val="28"/>
        </w:rPr>
        <w:t xml:space="preserve">4.5.8. Рейдовый осмотр может проводиться только по согласованию с органами прокуратуры, за исключением случаев его проведения в соответствии с пунктами 3, 4, 6, 8 части 1, частью 3 статьи 57 и частью 12 статьи 66 Федерального закона № 248-ФЗ. </w:t>
      </w:r>
    </w:p>
    <w:p w:rsidR="00856F74" w:rsidRDefault="00856F74">
      <w:pPr>
        <w:ind w:firstLine="709"/>
        <w:jc w:val="both"/>
        <w:rPr>
          <w:sz w:val="28"/>
          <w:szCs w:val="28"/>
        </w:rPr>
      </w:pPr>
    </w:p>
    <w:p w:rsidR="00856F74" w:rsidRDefault="003202F5">
      <w:pPr>
        <w:ind w:firstLine="709"/>
        <w:jc w:val="both"/>
        <w:rPr>
          <w:sz w:val="28"/>
          <w:szCs w:val="28"/>
        </w:rPr>
      </w:pPr>
      <w:r>
        <w:rPr>
          <w:sz w:val="28"/>
          <w:szCs w:val="28"/>
        </w:rPr>
        <w:t xml:space="preserve">4.6. </w:t>
      </w:r>
      <w:bookmarkStart w:id="14" w:name="_Hlk192514688"/>
      <w:bookmarkStart w:id="15" w:name="_Hlk192523738"/>
      <w:r>
        <w:rPr>
          <w:sz w:val="28"/>
          <w:szCs w:val="28"/>
        </w:rPr>
        <w:t>Наблюдение за соблюдением обязательных требований</w:t>
      </w:r>
    </w:p>
    <w:p w:rsidR="00856F74" w:rsidRDefault="003202F5">
      <w:pPr>
        <w:ind w:firstLine="709"/>
        <w:jc w:val="both"/>
        <w:rPr>
          <w:sz w:val="28"/>
          <w:szCs w:val="28"/>
        </w:rPr>
      </w:pPr>
      <w:r>
        <w:rPr>
          <w:sz w:val="28"/>
          <w:szCs w:val="28"/>
        </w:rPr>
        <w:t>(мониторинг безопасности)</w:t>
      </w:r>
      <w:bookmarkEnd w:id="14"/>
    </w:p>
    <w:bookmarkEnd w:id="15"/>
    <w:p w:rsidR="00856F74" w:rsidRDefault="00856F74">
      <w:pPr>
        <w:ind w:firstLine="709"/>
        <w:jc w:val="both"/>
        <w:rPr>
          <w:sz w:val="28"/>
          <w:szCs w:val="28"/>
        </w:rPr>
      </w:pPr>
    </w:p>
    <w:p w:rsidR="00856F74" w:rsidRDefault="003202F5">
      <w:pPr>
        <w:ind w:firstLine="709"/>
        <w:jc w:val="both"/>
        <w:rPr>
          <w:sz w:val="28"/>
          <w:szCs w:val="28"/>
        </w:rPr>
      </w:pPr>
      <w:r>
        <w:rPr>
          <w:sz w:val="28"/>
          <w:szCs w:val="28"/>
        </w:rPr>
        <w:t>4.6.1. Наблюдение за соблюдением обязательных требований (мониторинг безопасности) проводится в порядке, установленном статьей 74 Федерального закона № 248-ФЗ.</w:t>
      </w:r>
    </w:p>
    <w:p w:rsidR="00856F74" w:rsidRDefault="003202F5">
      <w:pPr>
        <w:ind w:firstLine="709"/>
        <w:jc w:val="both"/>
        <w:rPr>
          <w:sz w:val="28"/>
          <w:szCs w:val="28"/>
        </w:rPr>
      </w:pPr>
      <w:r>
        <w:rPr>
          <w:sz w:val="28"/>
          <w:szCs w:val="28"/>
        </w:rPr>
        <w:t>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856F74" w:rsidRDefault="003202F5">
      <w:pPr>
        <w:ind w:firstLine="709"/>
        <w:jc w:val="both"/>
        <w:rPr>
          <w:sz w:val="28"/>
          <w:szCs w:val="28"/>
        </w:rPr>
      </w:pPr>
      <w:r>
        <w:rPr>
          <w:sz w:val="28"/>
          <w:szCs w:val="28"/>
        </w:rPr>
        <w:t>4.6.2. Наблюдение за соблюдением обязательных требований (мониторинг безопасности) проводится на основании задания на проведение контрольных мероприятий без взаимодействия с юридическими лицами, индивидуальными предпринимателями и гражданами, утверждаемого уполномоченным должностным лицом управления по форме согласно приложению 1 к настоящему Положению.</w:t>
      </w:r>
    </w:p>
    <w:p w:rsidR="00856F74" w:rsidRDefault="003202F5">
      <w:pPr>
        <w:ind w:firstLine="709"/>
        <w:jc w:val="both"/>
        <w:rPr>
          <w:sz w:val="28"/>
          <w:szCs w:val="28"/>
        </w:rPr>
      </w:pPr>
      <w:r>
        <w:rPr>
          <w:sz w:val="28"/>
          <w:szCs w:val="28"/>
        </w:rPr>
        <w:t>4.6.3.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856F74" w:rsidRDefault="003202F5">
      <w:pPr>
        <w:ind w:firstLine="709"/>
        <w:jc w:val="both"/>
        <w:rPr>
          <w:sz w:val="28"/>
          <w:szCs w:val="28"/>
        </w:rPr>
      </w:pPr>
      <w:r>
        <w:rPr>
          <w:sz w:val="28"/>
          <w:szCs w:val="28"/>
        </w:rPr>
        <w:t>1) решение о проведении внепланового контрольного мероприятия в соответствии со статьей 60 Федерального закона № 248-ФЗ;</w:t>
      </w:r>
    </w:p>
    <w:p w:rsidR="00856F74" w:rsidRDefault="003202F5">
      <w:pPr>
        <w:ind w:firstLine="709"/>
        <w:jc w:val="both"/>
        <w:rPr>
          <w:sz w:val="28"/>
          <w:szCs w:val="28"/>
        </w:rPr>
      </w:pPr>
      <w:r>
        <w:rPr>
          <w:sz w:val="28"/>
          <w:szCs w:val="28"/>
        </w:rPr>
        <w:t>2) решение об объявлении предостережения;</w:t>
      </w:r>
    </w:p>
    <w:p w:rsidR="00856F74" w:rsidRDefault="003202F5">
      <w:pPr>
        <w:ind w:firstLine="709"/>
        <w:jc w:val="both"/>
        <w:rPr>
          <w:sz w:val="28"/>
          <w:szCs w:val="28"/>
        </w:rPr>
      </w:pPr>
      <w:r>
        <w:rPr>
          <w:sz w:val="28"/>
          <w:szCs w:val="28"/>
        </w:rPr>
        <w:t>3) решение о выдаче предписания об устранении выявленных нарушений в порядке, предусмотренном пунктом 1 части 2 статьи 90 Федерального закона № 248-ФЗ, в случае указания такой возможности в федеральном законе о виде контроля;</w:t>
      </w:r>
    </w:p>
    <w:p w:rsidR="00856F74" w:rsidRDefault="003202F5">
      <w:pPr>
        <w:ind w:firstLine="709"/>
        <w:jc w:val="both"/>
        <w:rPr>
          <w:sz w:val="28"/>
          <w:szCs w:val="28"/>
        </w:rPr>
      </w:pPr>
      <w:r>
        <w:rPr>
          <w:sz w:val="28"/>
          <w:szCs w:val="28"/>
        </w:rPr>
        <w:lastRenderedPageBreak/>
        <w:t>4) решение, закрепленное в федеральном законе о виде контроля в соответствии с частью 3 статьи 90 Федерального закона № 248-ФЗ, в случае указания такой возможности в федеральном законе о виде контроля.</w:t>
      </w:r>
    </w:p>
    <w:p w:rsidR="00856F74" w:rsidRDefault="003202F5">
      <w:pPr>
        <w:ind w:firstLine="709"/>
        <w:jc w:val="both"/>
        <w:rPr>
          <w:sz w:val="28"/>
          <w:szCs w:val="28"/>
        </w:rPr>
      </w:pPr>
      <w:r>
        <w:rPr>
          <w:sz w:val="28"/>
          <w:szCs w:val="28"/>
        </w:rPr>
        <w:t>4.6.4.    Кроме случаев, установленных частью 2 статьи 87 Федерального закона № 248-ФЗ, по результатам проведения контрольного (надзорного) мероприятия без взаимодействия акт контрольного (надзорного) мероприятия составляется в случае объявления предостережения о недопустимости нарушения обязательных требований.</w:t>
      </w:r>
    </w:p>
    <w:p w:rsidR="00856F74" w:rsidRDefault="00856F74">
      <w:pPr>
        <w:ind w:firstLine="709"/>
        <w:jc w:val="both"/>
        <w:rPr>
          <w:sz w:val="28"/>
          <w:szCs w:val="28"/>
        </w:rPr>
      </w:pPr>
    </w:p>
    <w:p w:rsidR="00856F74" w:rsidRDefault="003202F5">
      <w:pPr>
        <w:ind w:firstLine="709"/>
        <w:jc w:val="both"/>
        <w:rPr>
          <w:sz w:val="28"/>
          <w:szCs w:val="28"/>
        </w:rPr>
      </w:pPr>
      <w:r>
        <w:rPr>
          <w:sz w:val="28"/>
          <w:szCs w:val="28"/>
        </w:rPr>
        <w:t>4.7. Выездное обследование</w:t>
      </w:r>
    </w:p>
    <w:p w:rsidR="00856F74" w:rsidRDefault="00856F74">
      <w:pPr>
        <w:ind w:firstLine="709"/>
        <w:jc w:val="both"/>
        <w:rPr>
          <w:sz w:val="28"/>
          <w:szCs w:val="28"/>
        </w:rPr>
      </w:pPr>
    </w:p>
    <w:p w:rsidR="00856F74" w:rsidRDefault="003202F5">
      <w:pPr>
        <w:ind w:firstLine="709"/>
        <w:jc w:val="both"/>
        <w:rPr>
          <w:sz w:val="28"/>
          <w:szCs w:val="28"/>
        </w:rPr>
      </w:pPr>
      <w:r>
        <w:rPr>
          <w:sz w:val="28"/>
          <w:szCs w:val="28"/>
        </w:rPr>
        <w:t>4.7.1. Выездное обследование проводится в порядке, установленном статьей 75 Федерального закона № 248-ФЗ.</w:t>
      </w:r>
    </w:p>
    <w:p w:rsidR="00856F74" w:rsidRDefault="003202F5">
      <w:pPr>
        <w:ind w:firstLine="709"/>
        <w:jc w:val="both"/>
        <w:rPr>
          <w:sz w:val="28"/>
          <w:szCs w:val="28"/>
        </w:rPr>
      </w:pPr>
      <w:r>
        <w:rPr>
          <w:sz w:val="28"/>
          <w:szCs w:val="28"/>
        </w:rPr>
        <w:t>Выездное обследование проводится в целях оценки соблюдения контролируемыми лицами обязательных требований.</w:t>
      </w:r>
    </w:p>
    <w:p w:rsidR="00856F74" w:rsidRDefault="003202F5">
      <w:pPr>
        <w:ind w:firstLine="709"/>
        <w:jc w:val="both"/>
        <w:rPr>
          <w:sz w:val="28"/>
          <w:szCs w:val="28"/>
        </w:rPr>
      </w:pPr>
      <w:r>
        <w:rPr>
          <w:sz w:val="28"/>
          <w:szCs w:val="28"/>
        </w:rPr>
        <w:t xml:space="preserve">4.7.2. </w:t>
      </w:r>
      <w:bookmarkStart w:id="16" w:name="_Hlk192523635"/>
      <w:r>
        <w:rPr>
          <w:sz w:val="28"/>
          <w:szCs w:val="28"/>
        </w:rPr>
        <w:t>Выездное обследование проводится на основании задания на проведение контрольных мероприятий без взаимодействия с юридическими лицами, индивидуальными предпринимателями и гражданами, утверждаемого уполномоченным должностным лицом управления по форме согласно приложению 1 к настоящему Положению.</w:t>
      </w:r>
    </w:p>
    <w:bookmarkEnd w:id="16"/>
    <w:p w:rsidR="00856F74" w:rsidRDefault="003202F5">
      <w:pPr>
        <w:ind w:firstLine="709"/>
        <w:jc w:val="both"/>
        <w:rPr>
          <w:sz w:val="28"/>
          <w:szCs w:val="28"/>
        </w:rPr>
      </w:pPr>
      <w:r>
        <w:rPr>
          <w:sz w:val="28"/>
          <w:szCs w:val="28"/>
        </w:rPr>
        <w:t>4.7.3.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856F74" w:rsidRDefault="003202F5">
      <w:pPr>
        <w:ind w:firstLine="709"/>
        <w:jc w:val="both"/>
        <w:rPr>
          <w:sz w:val="28"/>
          <w:szCs w:val="28"/>
        </w:rPr>
      </w:pPr>
      <w:r>
        <w:rPr>
          <w:sz w:val="28"/>
          <w:szCs w:val="28"/>
        </w:rPr>
        <w:t>4.7.4. 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rsidR="00856F74" w:rsidRDefault="003202F5">
      <w:pPr>
        <w:ind w:firstLine="709"/>
        <w:jc w:val="both"/>
        <w:rPr>
          <w:sz w:val="28"/>
          <w:szCs w:val="28"/>
        </w:rPr>
      </w:pPr>
      <w:r>
        <w:rPr>
          <w:sz w:val="28"/>
          <w:szCs w:val="28"/>
        </w:rPr>
        <w:t>1) осмотр;</w:t>
      </w:r>
    </w:p>
    <w:p w:rsidR="00856F74" w:rsidRDefault="003202F5">
      <w:pPr>
        <w:ind w:firstLine="709"/>
        <w:jc w:val="both"/>
        <w:rPr>
          <w:sz w:val="28"/>
          <w:szCs w:val="28"/>
        </w:rPr>
      </w:pPr>
      <w:r>
        <w:rPr>
          <w:sz w:val="28"/>
          <w:szCs w:val="28"/>
        </w:rPr>
        <w:t>2) инструментальное обследование (с применением видеозаписи);</w:t>
      </w:r>
    </w:p>
    <w:p w:rsidR="00856F74" w:rsidRDefault="003202F5">
      <w:pPr>
        <w:ind w:firstLine="709"/>
        <w:jc w:val="both"/>
        <w:rPr>
          <w:sz w:val="28"/>
          <w:szCs w:val="28"/>
        </w:rPr>
      </w:pPr>
      <w:r>
        <w:rPr>
          <w:sz w:val="28"/>
          <w:szCs w:val="28"/>
        </w:rPr>
        <w:t>3) экспертиза.</w:t>
      </w:r>
    </w:p>
    <w:p w:rsidR="00856F74" w:rsidRDefault="003202F5">
      <w:pPr>
        <w:ind w:firstLine="709"/>
        <w:jc w:val="both"/>
        <w:rPr>
          <w:sz w:val="28"/>
          <w:szCs w:val="28"/>
        </w:rPr>
      </w:pPr>
      <w:r>
        <w:rPr>
          <w:sz w:val="28"/>
          <w:szCs w:val="28"/>
        </w:rPr>
        <w:t>Контрольные (надзорные) действия осуществляются в соответствии с подпунктом 4.1.4.</w:t>
      </w:r>
    </w:p>
    <w:p w:rsidR="00856F74" w:rsidRDefault="003202F5">
      <w:pPr>
        <w:ind w:firstLine="709"/>
        <w:jc w:val="both"/>
        <w:rPr>
          <w:sz w:val="28"/>
          <w:szCs w:val="28"/>
        </w:rPr>
      </w:pPr>
      <w:r>
        <w:rPr>
          <w:sz w:val="28"/>
          <w:szCs w:val="28"/>
        </w:rPr>
        <w:t>4.7.5. Выездное обследование проводится без информирования контролируемого лица.</w:t>
      </w:r>
    </w:p>
    <w:p w:rsidR="00856F74" w:rsidRDefault="003202F5">
      <w:pPr>
        <w:ind w:firstLine="709"/>
        <w:jc w:val="both"/>
        <w:rPr>
          <w:sz w:val="28"/>
          <w:szCs w:val="28"/>
        </w:rPr>
      </w:pPr>
      <w:r>
        <w:rPr>
          <w:sz w:val="28"/>
          <w:szCs w:val="28"/>
        </w:rPr>
        <w:t>4.7.6. По окончании проведения выездного обследования без взаимодействия с контролируемым лицом инспектор составляет акт контрольного мероприятия без взаимодействия с юридическими лицами, индивидуальными предпринимателями и гражданами по форме согласно приложению 2 к настоящему Положению.</w:t>
      </w:r>
    </w:p>
    <w:p w:rsidR="00856F74" w:rsidRDefault="003202F5">
      <w:pPr>
        <w:ind w:firstLine="709"/>
        <w:jc w:val="both"/>
        <w:rPr>
          <w:sz w:val="28"/>
          <w:szCs w:val="28"/>
        </w:rPr>
      </w:pPr>
      <w:r>
        <w:rPr>
          <w:sz w:val="28"/>
          <w:szCs w:val="28"/>
        </w:rPr>
        <w:t>4.7.7. По результатам проведения выездного обследования не могут быть приняты решения, предусмотренные абзацем третьим подпункта 4.8.1 настоящего Положения.</w:t>
      </w:r>
    </w:p>
    <w:p w:rsidR="00856F74" w:rsidRDefault="003202F5">
      <w:pPr>
        <w:ind w:firstLine="709"/>
        <w:jc w:val="both"/>
        <w:rPr>
          <w:sz w:val="28"/>
          <w:szCs w:val="28"/>
        </w:rPr>
      </w:pPr>
      <w:r>
        <w:rPr>
          <w:sz w:val="28"/>
          <w:szCs w:val="28"/>
        </w:rPr>
        <w:t xml:space="preserve">4.7.8. Кроме случаев, установленных частью 2 статьи 87 Федерального закона № 248-ФЗ, по результатам проведения контрольного (надзорного) </w:t>
      </w:r>
      <w:r>
        <w:rPr>
          <w:sz w:val="28"/>
          <w:szCs w:val="28"/>
        </w:rPr>
        <w:lastRenderedPageBreak/>
        <w:t>мероприятия без взаимодействия акт контрольного (надзорного) мероприятия составляется в случае объявления предостережения о недопустимости нарушения обязательных требований.</w:t>
      </w:r>
    </w:p>
    <w:p w:rsidR="00856F74" w:rsidRDefault="00856F74">
      <w:pPr>
        <w:jc w:val="both"/>
        <w:rPr>
          <w:sz w:val="28"/>
          <w:szCs w:val="28"/>
        </w:rPr>
      </w:pPr>
    </w:p>
    <w:p w:rsidR="00856F74" w:rsidRDefault="003202F5">
      <w:pPr>
        <w:ind w:firstLine="709"/>
        <w:jc w:val="both"/>
        <w:rPr>
          <w:sz w:val="28"/>
          <w:szCs w:val="28"/>
        </w:rPr>
      </w:pPr>
      <w:r>
        <w:rPr>
          <w:sz w:val="28"/>
          <w:szCs w:val="28"/>
        </w:rPr>
        <w:t>4.8. Меры, принимаемые контрольным органом по результатам</w:t>
      </w:r>
    </w:p>
    <w:p w:rsidR="00856F74" w:rsidRDefault="003202F5">
      <w:pPr>
        <w:ind w:firstLine="709"/>
        <w:jc w:val="both"/>
        <w:rPr>
          <w:sz w:val="28"/>
          <w:szCs w:val="28"/>
        </w:rPr>
      </w:pPr>
      <w:r>
        <w:rPr>
          <w:sz w:val="28"/>
          <w:szCs w:val="28"/>
        </w:rPr>
        <w:t>контрольных мероприятий</w:t>
      </w:r>
    </w:p>
    <w:p w:rsidR="00856F74" w:rsidRDefault="00856F74">
      <w:pPr>
        <w:ind w:firstLine="709"/>
        <w:jc w:val="both"/>
        <w:rPr>
          <w:sz w:val="28"/>
          <w:szCs w:val="28"/>
        </w:rPr>
      </w:pPr>
    </w:p>
    <w:p w:rsidR="00856F74" w:rsidRDefault="003202F5">
      <w:pPr>
        <w:ind w:firstLine="709"/>
        <w:jc w:val="both"/>
        <w:rPr>
          <w:sz w:val="28"/>
          <w:szCs w:val="28"/>
        </w:rPr>
      </w:pPr>
      <w:r>
        <w:rPr>
          <w:sz w:val="28"/>
          <w:szCs w:val="28"/>
        </w:rPr>
        <w:t>4.8.1. Контрольный орган в случае выявления при проведении контрольного мероприятия нарушений контролируемым лицом обязательных требований в пределах полномочий, предусмотренных законодательством Российской Федерации, обязан:</w:t>
      </w:r>
    </w:p>
    <w:p w:rsidR="00856F74" w:rsidRDefault="003202F5">
      <w:pPr>
        <w:ind w:firstLine="709"/>
        <w:jc w:val="both"/>
        <w:rPr>
          <w:sz w:val="28"/>
          <w:szCs w:val="28"/>
        </w:rPr>
      </w:pPr>
      <w:r>
        <w:rPr>
          <w:sz w:val="28"/>
          <w:szCs w:val="28"/>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их устранения, но не более шести месяцев (при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 а также других мероприятий, предусмотренных федеральным законом о виде контроля;</w:t>
      </w:r>
    </w:p>
    <w:p w:rsidR="00856F74" w:rsidRDefault="003202F5">
      <w:pPr>
        <w:ind w:firstLine="709"/>
        <w:jc w:val="both"/>
        <w:rPr>
          <w:sz w:val="28"/>
          <w:szCs w:val="28"/>
        </w:rPr>
      </w:pPr>
      <w:r>
        <w:rPr>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объектов муниципального контроля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856F74" w:rsidRDefault="003202F5">
      <w:pPr>
        <w:ind w:firstLine="709"/>
        <w:jc w:val="both"/>
        <w:rPr>
          <w:sz w:val="28"/>
          <w:szCs w:val="28"/>
        </w:rPr>
      </w:pPr>
      <w:r>
        <w:rPr>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856F74" w:rsidRDefault="003202F5">
      <w:pPr>
        <w:ind w:firstLine="709"/>
        <w:jc w:val="both"/>
        <w:rPr>
          <w:sz w:val="28"/>
          <w:szCs w:val="28"/>
        </w:rPr>
      </w:pPr>
      <w:r>
        <w:rPr>
          <w:sz w:val="28"/>
          <w:szCs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856F74" w:rsidRDefault="003202F5">
      <w:pPr>
        <w:ind w:firstLine="709"/>
        <w:jc w:val="both"/>
        <w:rPr>
          <w:sz w:val="28"/>
          <w:szCs w:val="28"/>
        </w:rPr>
      </w:pPr>
      <w:r>
        <w:rPr>
          <w:sz w:val="28"/>
          <w:szCs w:val="28"/>
        </w:rPr>
        <w:lastRenderedPageBreak/>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856F74" w:rsidRDefault="003202F5">
      <w:pPr>
        <w:ind w:firstLine="709"/>
        <w:jc w:val="both"/>
        <w:rPr>
          <w:sz w:val="28"/>
          <w:szCs w:val="28"/>
        </w:rPr>
      </w:pPr>
      <w:r>
        <w:rPr>
          <w:sz w:val="28"/>
          <w:szCs w:val="28"/>
        </w:rPr>
        <w:t xml:space="preserve">4.8.2. Предписание содержит </w:t>
      </w:r>
      <w:proofErr w:type="gramStart"/>
      <w:r>
        <w:rPr>
          <w:sz w:val="28"/>
          <w:szCs w:val="28"/>
        </w:rPr>
        <w:t>сведения</w:t>
      </w:r>
      <w:proofErr w:type="gramEnd"/>
      <w:r>
        <w:rPr>
          <w:sz w:val="28"/>
          <w:szCs w:val="28"/>
        </w:rPr>
        <w:t xml:space="preserve"> установленные статьей 90.1 Федерального закона № 248-ФЗ.</w:t>
      </w:r>
    </w:p>
    <w:p w:rsidR="00856F74" w:rsidRDefault="003202F5">
      <w:pPr>
        <w:ind w:firstLine="709"/>
        <w:jc w:val="both"/>
        <w:rPr>
          <w:sz w:val="28"/>
          <w:szCs w:val="28"/>
        </w:rPr>
      </w:pPr>
      <w:r>
        <w:rPr>
          <w:sz w:val="28"/>
          <w:szCs w:val="28"/>
        </w:rPr>
        <w:t>4.8.3. 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856F74" w:rsidRDefault="003202F5">
      <w:pPr>
        <w:ind w:firstLine="709"/>
        <w:jc w:val="both"/>
        <w:rPr>
          <w:sz w:val="28"/>
          <w:szCs w:val="28"/>
        </w:rPr>
      </w:pPr>
      <w:r>
        <w:rPr>
          <w:sz w:val="28"/>
          <w:szCs w:val="28"/>
        </w:rPr>
        <w:t>4.8.4. По истечении срока исполнения контролируемым лицом решения, принятого в соответствии с абзацем вторым подпункта 4.8.1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контрольный орган оценивает исполнение решения на основании представленных документов и сведений, полученной информации.</w:t>
      </w:r>
    </w:p>
    <w:p w:rsidR="00856F74" w:rsidRDefault="003202F5">
      <w:pPr>
        <w:ind w:firstLine="709"/>
        <w:jc w:val="both"/>
        <w:rPr>
          <w:sz w:val="28"/>
          <w:szCs w:val="28"/>
        </w:rPr>
      </w:pPr>
      <w:r>
        <w:rPr>
          <w:sz w:val="28"/>
          <w:szCs w:val="28"/>
        </w:rPr>
        <w:t>4.8.5. Информация об исполнении решения контрольного органа в полном объеме вносится в единый реестр контрольных (надзорных) мероприятий.</w:t>
      </w:r>
    </w:p>
    <w:p w:rsidR="00856F74" w:rsidRDefault="003202F5">
      <w:pPr>
        <w:ind w:firstLine="709"/>
        <w:jc w:val="both"/>
        <w:rPr>
          <w:sz w:val="28"/>
          <w:szCs w:val="28"/>
        </w:rPr>
      </w:pPr>
      <w:r>
        <w:rPr>
          <w:sz w:val="28"/>
          <w:szCs w:val="28"/>
        </w:rPr>
        <w:t>4.8.6. Если указанные документы и сведения контролируемым лицом не представлены или на их основании невозможно сделать вывод об исполнении решения, контрольный орган оценивает исполнение указанного решения путем проведения документарной проверки.</w:t>
      </w:r>
    </w:p>
    <w:p w:rsidR="00856F74" w:rsidRDefault="003202F5">
      <w:pPr>
        <w:ind w:firstLine="709"/>
        <w:jc w:val="both"/>
        <w:rPr>
          <w:sz w:val="28"/>
          <w:szCs w:val="28"/>
        </w:rPr>
      </w:pPr>
      <w:r>
        <w:rPr>
          <w:sz w:val="28"/>
          <w:szCs w:val="28"/>
        </w:rPr>
        <w:t>В случае, если проводится оценка исполнения решения, принятого по итогам выездной проверки, инспекционного визита или рейдового осмотра допускается проведение выездной проверки, инспекционного визита или рейдового осмотра.</w:t>
      </w:r>
    </w:p>
    <w:p w:rsidR="00856F74" w:rsidRDefault="003202F5">
      <w:pPr>
        <w:ind w:firstLine="709"/>
        <w:jc w:val="both"/>
        <w:rPr>
          <w:sz w:val="28"/>
          <w:szCs w:val="28"/>
        </w:rPr>
      </w:pPr>
      <w:r>
        <w:rPr>
          <w:sz w:val="28"/>
          <w:szCs w:val="28"/>
        </w:rPr>
        <w:t>4.8.7. В случае, если по итогам проведения контрольного мероприятия, предусмотренного подпунктом 4.8.6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предписание с указанием новых сроков его исполнения.</w:t>
      </w:r>
    </w:p>
    <w:p w:rsidR="00856F74" w:rsidRDefault="003202F5">
      <w:pPr>
        <w:ind w:firstLine="709"/>
        <w:jc w:val="both"/>
        <w:rPr>
          <w:sz w:val="28"/>
          <w:szCs w:val="28"/>
        </w:rPr>
      </w:pPr>
      <w:r>
        <w:rPr>
          <w:sz w:val="28"/>
          <w:szCs w:val="28"/>
        </w:rPr>
        <w:t>При неисполнении предписания в установленные сроки контрольный орган принимает меры:</w:t>
      </w:r>
    </w:p>
    <w:p w:rsidR="00856F74" w:rsidRDefault="003202F5">
      <w:pPr>
        <w:ind w:firstLine="709"/>
        <w:jc w:val="both"/>
        <w:rPr>
          <w:sz w:val="28"/>
          <w:szCs w:val="28"/>
        </w:rPr>
      </w:pPr>
      <w:r>
        <w:rPr>
          <w:sz w:val="28"/>
          <w:szCs w:val="28"/>
        </w:rPr>
        <w:t>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856F74" w:rsidRDefault="003202F5">
      <w:pPr>
        <w:ind w:firstLine="709"/>
        <w:jc w:val="both"/>
        <w:rPr>
          <w:sz w:val="28"/>
          <w:szCs w:val="28"/>
        </w:rPr>
      </w:pPr>
      <w:r>
        <w:rPr>
          <w:sz w:val="28"/>
          <w:szCs w:val="28"/>
        </w:rPr>
        <w:t>по привлечению лиц, допустивших выявленные нарушения, к административной ответственности в соответствии с действующим законодательством.</w:t>
      </w:r>
    </w:p>
    <w:p w:rsidR="00856F74" w:rsidRDefault="003202F5">
      <w:pPr>
        <w:ind w:firstLine="709"/>
        <w:jc w:val="both"/>
        <w:rPr>
          <w:sz w:val="28"/>
          <w:szCs w:val="28"/>
        </w:rPr>
      </w:pPr>
      <w:r>
        <w:rPr>
          <w:sz w:val="28"/>
          <w:szCs w:val="28"/>
        </w:rPr>
        <w:t>Контролируемое лицо либо его законный представитель извещается о месте и времени составления протокола об административном правонарушении в соответствии с законодательством Российской Федерации.</w:t>
      </w:r>
    </w:p>
    <w:p w:rsidR="00856F74" w:rsidRDefault="00856F74">
      <w:pPr>
        <w:ind w:firstLine="709"/>
        <w:jc w:val="both"/>
        <w:rPr>
          <w:sz w:val="28"/>
          <w:szCs w:val="28"/>
        </w:rPr>
      </w:pPr>
    </w:p>
    <w:p w:rsidR="00856F74" w:rsidRDefault="003202F5">
      <w:pPr>
        <w:ind w:firstLine="709"/>
        <w:jc w:val="center"/>
        <w:rPr>
          <w:b/>
          <w:sz w:val="28"/>
          <w:szCs w:val="28"/>
        </w:rPr>
      </w:pPr>
      <w:r>
        <w:rPr>
          <w:b/>
          <w:sz w:val="28"/>
          <w:szCs w:val="28"/>
        </w:rPr>
        <w:t>5. Досудебное обжалование</w:t>
      </w:r>
    </w:p>
    <w:p w:rsidR="00856F74" w:rsidRDefault="00856F74">
      <w:pPr>
        <w:ind w:firstLine="709"/>
        <w:jc w:val="both"/>
        <w:rPr>
          <w:sz w:val="28"/>
          <w:szCs w:val="28"/>
        </w:rPr>
      </w:pPr>
    </w:p>
    <w:p w:rsidR="00856F74" w:rsidRDefault="003202F5">
      <w:pPr>
        <w:ind w:firstLine="709"/>
        <w:jc w:val="both"/>
        <w:rPr>
          <w:sz w:val="28"/>
          <w:szCs w:val="28"/>
        </w:rPr>
      </w:pPr>
      <w:r>
        <w:rPr>
          <w:sz w:val="28"/>
          <w:szCs w:val="28"/>
        </w:rPr>
        <w:t>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уполномоченных должностных лиц контрольного (надзорного) органа и инспекторов (далее также - должностные лица):</w:t>
      </w:r>
    </w:p>
    <w:p w:rsidR="00856F74" w:rsidRDefault="003202F5">
      <w:pPr>
        <w:ind w:firstLine="709"/>
        <w:jc w:val="both"/>
        <w:rPr>
          <w:sz w:val="28"/>
          <w:szCs w:val="28"/>
        </w:rPr>
      </w:pPr>
      <w:r>
        <w:rPr>
          <w:sz w:val="28"/>
          <w:szCs w:val="28"/>
        </w:rPr>
        <w:t>1) решений о проведении контрольных (надзорных) мероприятий и обязательных профилактических визитов;</w:t>
      </w:r>
    </w:p>
    <w:p w:rsidR="00856F74" w:rsidRDefault="003202F5">
      <w:pPr>
        <w:ind w:firstLine="709"/>
        <w:jc w:val="both"/>
        <w:rPr>
          <w:sz w:val="28"/>
          <w:szCs w:val="28"/>
        </w:rPr>
      </w:pPr>
      <w:r>
        <w:rPr>
          <w:sz w:val="28"/>
          <w:szCs w:val="28"/>
        </w:rPr>
        <w:t>2) актов контрольных (надзорных) мероприятий и обязательных профилактических визитов, предписаний об устранении выявленных нарушений;</w:t>
      </w:r>
    </w:p>
    <w:p w:rsidR="00856F74" w:rsidRDefault="003202F5">
      <w:pPr>
        <w:ind w:firstLine="709"/>
        <w:jc w:val="both"/>
        <w:rPr>
          <w:sz w:val="28"/>
          <w:szCs w:val="28"/>
        </w:rPr>
      </w:pPr>
      <w:r>
        <w:rPr>
          <w:sz w:val="28"/>
          <w:szCs w:val="28"/>
        </w:rPr>
        <w:t>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rsidR="00856F74" w:rsidRDefault="003202F5">
      <w:pPr>
        <w:ind w:firstLine="709"/>
        <w:jc w:val="both"/>
        <w:rPr>
          <w:sz w:val="28"/>
          <w:szCs w:val="28"/>
        </w:rPr>
      </w:pPr>
      <w:r>
        <w:rPr>
          <w:sz w:val="28"/>
          <w:szCs w:val="28"/>
        </w:rPr>
        <w:t>4) решений об отказе в проведении обязательных профилактических визитов по заявлениям контролируемых лиц;</w:t>
      </w:r>
    </w:p>
    <w:p w:rsidR="00856F74" w:rsidRDefault="003202F5">
      <w:pPr>
        <w:ind w:firstLine="709"/>
        <w:jc w:val="both"/>
        <w:rPr>
          <w:sz w:val="28"/>
          <w:szCs w:val="28"/>
        </w:rPr>
      </w:pPr>
      <w:r>
        <w:rPr>
          <w:sz w:val="28"/>
          <w:szCs w:val="28"/>
        </w:rPr>
        <w:t>5) иных решений, принимаемых контрольными (надзорными) органами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rsidR="00856F74" w:rsidRDefault="003202F5">
      <w:pPr>
        <w:ind w:firstLine="709"/>
        <w:jc w:val="both"/>
        <w:rPr>
          <w:sz w:val="28"/>
          <w:szCs w:val="28"/>
        </w:rPr>
      </w:pPr>
      <w:r>
        <w:rPr>
          <w:sz w:val="28"/>
          <w:szCs w:val="28"/>
        </w:rPr>
        <w:t>5.2. Судебное обжалование решений контрольного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856F74" w:rsidRDefault="003202F5">
      <w:pPr>
        <w:ind w:firstLine="709"/>
        <w:jc w:val="both"/>
        <w:rPr>
          <w:sz w:val="28"/>
          <w:szCs w:val="28"/>
        </w:rPr>
      </w:pPr>
      <w:r>
        <w:rPr>
          <w:sz w:val="28"/>
          <w:szCs w:val="28"/>
        </w:rPr>
        <w:t>5.3.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регионального портала государственных и муниципальных услуг, за исключением случая, предусмотренного частью 1.1 статьи 40 Федерального закона № 248-ФЗ.</w:t>
      </w:r>
    </w:p>
    <w:p w:rsidR="00856F74" w:rsidRDefault="003202F5">
      <w:pPr>
        <w:ind w:firstLine="709"/>
        <w:jc w:val="both"/>
        <w:rPr>
          <w:sz w:val="28"/>
          <w:szCs w:val="28"/>
        </w:rPr>
      </w:pPr>
      <w:r>
        <w:rPr>
          <w:sz w:val="28"/>
          <w:szCs w:val="28"/>
        </w:rPr>
        <w:t xml:space="preserve">При подаче жалобы гражданином она должна быть подписана </w:t>
      </w:r>
      <w:proofErr w:type="gramStart"/>
      <w:r>
        <w:rPr>
          <w:sz w:val="28"/>
          <w:szCs w:val="28"/>
        </w:rPr>
        <w:t>простой электронной подписью</w:t>
      </w:r>
      <w:proofErr w:type="gramEnd"/>
      <w:r>
        <w:rPr>
          <w:sz w:val="28"/>
          <w:szCs w:val="28"/>
        </w:rPr>
        <w:t xml:space="preserve">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856F74" w:rsidRDefault="003202F5">
      <w:pPr>
        <w:ind w:firstLine="709"/>
        <w:jc w:val="both"/>
        <w:rPr>
          <w:sz w:val="28"/>
          <w:szCs w:val="28"/>
        </w:rPr>
      </w:pPr>
      <w:r>
        <w:rPr>
          <w:sz w:val="28"/>
          <w:szCs w:val="28"/>
        </w:rPr>
        <w:t>Материалы, прикладываемые к жалобе, в том числе фото- и видеоматериалы, представляются контролируемым лицом в электронном виде.</w:t>
      </w:r>
    </w:p>
    <w:p w:rsidR="00856F74" w:rsidRDefault="003202F5">
      <w:pPr>
        <w:ind w:firstLine="709"/>
        <w:jc w:val="both"/>
        <w:rPr>
          <w:sz w:val="28"/>
          <w:szCs w:val="28"/>
        </w:rPr>
      </w:pPr>
      <w:r>
        <w:rPr>
          <w:sz w:val="28"/>
          <w:szCs w:val="28"/>
        </w:rPr>
        <w:t xml:space="preserve">5.4. Жалоба на решение контрольного органа, действия (бездействие) его должностных лиц рассматривается </w:t>
      </w:r>
      <w:bookmarkStart w:id="17" w:name="_Hlk192527257"/>
      <w:r>
        <w:rPr>
          <w:bCs/>
          <w:sz w:val="28"/>
          <w:szCs w:val="28"/>
        </w:rPr>
        <w:t>руководителем контрольного органа (заместителем руководителя контрольного органа)</w:t>
      </w:r>
      <w:bookmarkEnd w:id="17"/>
      <w:r>
        <w:rPr>
          <w:sz w:val="28"/>
          <w:szCs w:val="28"/>
        </w:rPr>
        <w:t>. Жалоба на действия (бездействие) руководителя контрольного органа рассматривается руководителем контрольного органа.</w:t>
      </w:r>
    </w:p>
    <w:p w:rsidR="00856F74" w:rsidRDefault="003202F5">
      <w:pPr>
        <w:ind w:firstLine="709"/>
        <w:jc w:val="both"/>
        <w:rPr>
          <w:sz w:val="28"/>
          <w:szCs w:val="28"/>
        </w:rPr>
      </w:pPr>
      <w:r>
        <w:rPr>
          <w:sz w:val="28"/>
          <w:szCs w:val="28"/>
        </w:rPr>
        <w:t>5.5. Жалоба может быть подана в течение тридцати календарных дней со дня, когда контролируемое лицо узнало или должно было узнать о нарушении своих прав.</w:t>
      </w:r>
    </w:p>
    <w:p w:rsidR="00856F74" w:rsidRDefault="003202F5">
      <w:pPr>
        <w:ind w:firstLine="709"/>
        <w:jc w:val="both"/>
        <w:rPr>
          <w:sz w:val="28"/>
          <w:szCs w:val="28"/>
        </w:rPr>
      </w:pPr>
      <w:r>
        <w:rPr>
          <w:sz w:val="28"/>
          <w:szCs w:val="28"/>
        </w:rPr>
        <w:lastRenderedPageBreak/>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856F74" w:rsidRDefault="003202F5">
      <w:pPr>
        <w:ind w:firstLine="709"/>
        <w:jc w:val="both"/>
        <w:rPr>
          <w:sz w:val="28"/>
          <w:szCs w:val="28"/>
        </w:rPr>
      </w:pPr>
      <w:r>
        <w:rPr>
          <w:sz w:val="28"/>
          <w:szCs w:val="28"/>
        </w:rPr>
        <w:t>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p>
    <w:p w:rsidR="00856F74" w:rsidRDefault="003202F5">
      <w:pPr>
        <w:ind w:firstLine="709"/>
        <w:jc w:val="both"/>
        <w:rPr>
          <w:sz w:val="28"/>
          <w:szCs w:val="28"/>
        </w:rPr>
      </w:pPr>
      <w:r>
        <w:rPr>
          <w:sz w:val="28"/>
          <w:szCs w:val="28"/>
        </w:rPr>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856F74" w:rsidRDefault="003202F5">
      <w:pPr>
        <w:ind w:firstLine="709"/>
        <w:jc w:val="both"/>
        <w:rPr>
          <w:sz w:val="28"/>
          <w:szCs w:val="28"/>
        </w:rPr>
      </w:pPr>
      <w:r>
        <w:rPr>
          <w:sz w:val="28"/>
          <w:szCs w:val="28"/>
        </w:rPr>
        <w:t>5.7. Жалоба может содержать ходатайство о приостановлении исполнения обжалуемого решения контрольного органа.</w:t>
      </w:r>
    </w:p>
    <w:p w:rsidR="00856F74" w:rsidRDefault="003202F5">
      <w:pPr>
        <w:ind w:firstLine="709"/>
        <w:jc w:val="both"/>
        <w:rPr>
          <w:sz w:val="28"/>
          <w:szCs w:val="28"/>
        </w:rPr>
      </w:pPr>
      <w:r>
        <w:rPr>
          <w:sz w:val="28"/>
          <w:szCs w:val="28"/>
        </w:rPr>
        <w:t xml:space="preserve">5.8. </w:t>
      </w:r>
      <w:bookmarkStart w:id="18" w:name="_Hlk192527442"/>
      <w:r>
        <w:rPr>
          <w:sz w:val="28"/>
          <w:szCs w:val="28"/>
        </w:rPr>
        <w:t xml:space="preserve">Руководителем контрольного органа (заместителем руководителя контрольного органа) </w:t>
      </w:r>
      <w:bookmarkEnd w:id="18"/>
      <w:r>
        <w:rPr>
          <w:sz w:val="28"/>
          <w:szCs w:val="28"/>
        </w:rPr>
        <w:t>в срок не позднее двух рабочих дней со дня регистрации жалобы принимается решение:</w:t>
      </w:r>
    </w:p>
    <w:p w:rsidR="00856F74" w:rsidRDefault="003202F5">
      <w:pPr>
        <w:ind w:firstLine="709"/>
        <w:jc w:val="both"/>
        <w:rPr>
          <w:sz w:val="28"/>
          <w:szCs w:val="28"/>
        </w:rPr>
      </w:pPr>
      <w:r>
        <w:rPr>
          <w:sz w:val="28"/>
          <w:szCs w:val="28"/>
        </w:rPr>
        <w:t>1) о приостановлении исполнения обжалуемого решения контрольного органа;</w:t>
      </w:r>
    </w:p>
    <w:p w:rsidR="00856F74" w:rsidRDefault="003202F5">
      <w:pPr>
        <w:ind w:firstLine="709"/>
        <w:jc w:val="both"/>
        <w:rPr>
          <w:sz w:val="28"/>
          <w:szCs w:val="28"/>
        </w:rPr>
      </w:pPr>
      <w:r>
        <w:rPr>
          <w:sz w:val="28"/>
          <w:szCs w:val="28"/>
        </w:rPr>
        <w:t>2) об отказе в приостановлении исполнения обжалуемого решения контрольного органа.</w:t>
      </w:r>
    </w:p>
    <w:p w:rsidR="00856F74" w:rsidRDefault="003202F5">
      <w:pPr>
        <w:ind w:firstLine="709"/>
        <w:jc w:val="both"/>
        <w:rPr>
          <w:sz w:val="28"/>
          <w:szCs w:val="28"/>
        </w:rPr>
      </w:pPr>
      <w:r>
        <w:rPr>
          <w:sz w:val="28"/>
          <w:szCs w:val="28"/>
        </w:rPr>
        <w:t>Информация о принятом решении направляется контролируемому лицу, подавшему жалобу, в течение одного рабочего дня с момента принятия решения.</w:t>
      </w:r>
    </w:p>
    <w:p w:rsidR="00856F74" w:rsidRDefault="003202F5">
      <w:pPr>
        <w:ind w:firstLine="709"/>
        <w:jc w:val="both"/>
        <w:rPr>
          <w:sz w:val="28"/>
          <w:szCs w:val="28"/>
        </w:rPr>
      </w:pPr>
      <w:r>
        <w:rPr>
          <w:sz w:val="28"/>
          <w:szCs w:val="28"/>
        </w:rPr>
        <w:t>5.9. Жалоба должна содержать:</w:t>
      </w:r>
    </w:p>
    <w:p w:rsidR="00856F74" w:rsidRDefault="003202F5">
      <w:pPr>
        <w:ind w:firstLine="709"/>
        <w:jc w:val="both"/>
        <w:rPr>
          <w:sz w:val="28"/>
          <w:szCs w:val="28"/>
        </w:rPr>
      </w:pPr>
      <w:r>
        <w:rPr>
          <w:sz w:val="28"/>
          <w:szCs w:val="28"/>
        </w:rPr>
        <w:t>1) наименование контрольного органа, фамилию, имя, отчество (при наличии) должностного лица, решение и (или) действие (бездействие) которых обжалуются;</w:t>
      </w:r>
    </w:p>
    <w:p w:rsidR="00856F74" w:rsidRDefault="003202F5">
      <w:pPr>
        <w:ind w:firstLine="709"/>
        <w:jc w:val="both"/>
        <w:rPr>
          <w:sz w:val="28"/>
          <w:szCs w:val="28"/>
        </w:rPr>
      </w:pPr>
      <w:r>
        <w:rPr>
          <w:sz w:val="28"/>
          <w:szCs w:val="28"/>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856F74" w:rsidRDefault="003202F5">
      <w:pPr>
        <w:ind w:firstLine="709"/>
        <w:jc w:val="both"/>
        <w:rPr>
          <w:sz w:val="28"/>
          <w:szCs w:val="28"/>
        </w:rPr>
      </w:pPr>
      <w:r>
        <w:rPr>
          <w:sz w:val="28"/>
          <w:szCs w:val="28"/>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856F74" w:rsidRDefault="003202F5">
      <w:pPr>
        <w:ind w:firstLine="709"/>
        <w:jc w:val="both"/>
        <w:rPr>
          <w:sz w:val="28"/>
          <w:szCs w:val="28"/>
        </w:rPr>
      </w:pPr>
      <w:r>
        <w:rPr>
          <w:sz w:val="28"/>
          <w:szCs w:val="28"/>
        </w:rPr>
        <w:t>4) основания и доводы, на основании которых контролируемое лицо не согласно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rsidR="00856F74" w:rsidRDefault="003202F5">
      <w:pPr>
        <w:ind w:firstLine="709"/>
        <w:jc w:val="both"/>
        <w:rPr>
          <w:sz w:val="28"/>
          <w:szCs w:val="28"/>
        </w:rPr>
      </w:pPr>
      <w:r>
        <w:rPr>
          <w:sz w:val="28"/>
          <w:szCs w:val="28"/>
        </w:rPr>
        <w:t>5) требования контролируемого лица, подавшего жалобу;</w:t>
      </w:r>
    </w:p>
    <w:p w:rsidR="00856F74" w:rsidRDefault="003202F5">
      <w:pPr>
        <w:ind w:firstLine="709"/>
        <w:jc w:val="both"/>
        <w:rPr>
          <w:sz w:val="28"/>
          <w:szCs w:val="28"/>
        </w:rPr>
      </w:pPr>
      <w:r>
        <w:rPr>
          <w:sz w:val="28"/>
          <w:szCs w:val="28"/>
        </w:rPr>
        <w:t>6) учетный номер контрольного (надзорного)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пунктами 1 - 3 части 4 статьи 40 Федерального закона № 248-ФЗ;</w:t>
      </w:r>
    </w:p>
    <w:p w:rsidR="00856F74" w:rsidRDefault="003202F5">
      <w:pPr>
        <w:ind w:firstLine="709"/>
        <w:jc w:val="both"/>
        <w:rPr>
          <w:sz w:val="28"/>
          <w:szCs w:val="28"/>
        </w:rPr>
      </w:pPr>
      <w:r>
        <w:rPr>
          <w:sz w:val="28"/>
          <w:szCs w:val="28"/>
        </w:rPr>
        <w:lastRenderedPageBreak/>
        <w:t>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rsidR="00856F74" w:rsidRDefault="003202F5">
      <w:pPr>
        <w:ind w:firstLine="709"/>
        <w:jc w:val="both"/>
        <w:rPr>
          <w:sz w:val="28"/>
          <w:szCs w:val="28"/>
        </w:rPr>
      </w:pPr>
      <w:r>
        <w:rPr>
          <w:sz w:val="28"/>
          <w:szCs w:val="28"/>
        </w:rPr>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856F74" w:rsidRDefault="003202F5">
      <w:pPr>
        <w:ind w:firstLine="709"/>
        <w:jc w:val="both"/>
        <w:rPr>
          <w:sz w:val="28"/>
          <w:szCs w:val="28"/>
        </w:rPr>
      </w:pPr>
      <w:r>
        <w:rPr>
          <w:sz w:val="28"/>
          <w:szCs w:val="28"/>
        </w:rPr>
        <w:t>5.12. Руководитель контрольного органа (заместитель руководителя контрольного органа) принимает решение об отказе в рассмотрении жалобы в течение пяти рабочих дней со дня получения жалобы, если:</w:t>
      </w:r>
    </w:p>
    <w:p w:rsidR="00856F74" w:rsidRDefault="003202F5">
      <w:pPr>
        <w:ind w:firstLine="709"/>
        <w:jc w:val="both"/>
        <w:rPr>
          <w:sz w:val="28"/>
          <w:szCs w:val="28"/>
        </w:rPr>
      </w:pPr>
      <w:r>
        <w:rPr>
          <w:sz w:val="28"/>
          <w:szCs w:val="28"/>
        </w:rPr>
        <w:t>1) жалоба подана после истечения сроков подачи жалобы, установленных пунктом 5.5 настоящего Положения, и не содержит ходатайства о восстановлении пропущенного срока на подачу жалобы;</w:t>
      </w:r>
    </w:p>
    <w:p w:rsidR="00856F74" w:rsidRDefault="003202F5">
      <w:pPr>
        <w:ind w:firstLine="709"/>
        <w:jc w:val="both"/>
        <w:rPr>
          <w:sz w:val="28"/>
          <w:szCs w:val="28"/>
        </w:rPr>
      </w:pPr>
      <w:r>
        <w:rPr>
          <w:sz w:val="28"/>
          <w:szCs w:val="28"/>
        </w:rPr>
        <w:t>2) в удовлетворении ходатайства о восстановлении пропущенного срока на подачу жалобы отказано;</w:t>
      </w:r>
    </w:p>
    <w:p w:rsidR="00856F74" w:rsidRDefault="003202F5">
      <w:pPr>
        <w:ind w:firstLine="709"/>
        <w:jc w:val="both"/>
        <w:rPr>
          <w:sz w:val="28"/>
          <w:szCs w:val="28"/>
        </w:rPr>
      </w:pPr>
      <w:r>
        <w:rPr>
          <w:sz w:val="28"/>
          <w:szCs w:val="28"/>
        </w:rPr>
        <w:t>3) до принятия решения по жалобе от контролируемого лица, ее подавшего, поступило заявление об отзыве жалобы;</w:t>
      </w:r>
    </w:p>
    <w:p w:rsidR="00856F74" w:rsidRDefault="003202F5">
      <w:pPr>
        <w:ind w:firstLine="709"/>
        <w:jc w:val="both"/>
        <w:rPr>
          <w:sz w:val="28"/>
          <w:szCs w:val="28"/>
        </w:rPr>
      </w:pPr>
      <w:r>
        <w:rPr>
          <w:sz w:val="28"/>
          <w:szCs w:val="28"/>
        </w:rPr>
        <w:t>4) имеется решение суда по вопросам, поставленным в жалобе;</w:t>
      </w:r>
    </w:p>
    <w:p w:rsidR="00856F74" w:rsidRDefault="003202F5">
      <w:pPr>
        <w:ind w:firstLine="709"/>
        <w:jc w:val="both"/>
        <w:rPr>
          <w:sz w:val="28"/>
          <w:szCs w:val="28"/>
        </w:rPr>
      </w:pPr>
      <w:r>
        <w:rPr>
          <w:sz w:val="28"/>
          <w:szCs w:val="28"/>
        </w:rPr>
        <w:t>5) ранее в контрольный орган была подана другая жалоба от того же контролируемого лица по тем же основаниям;</w:t>
      </w:r>
    </w:p>
    <w:p w:rsidR="00856F74" w:rsidRDefault="003202F5">
      <w:pPr>
        <w:ind w:firstLine="709"/>
        <w:jc w:val="both"/>
        <w:rPr>
          <w:sz w:val="28"/>
          <w:szCs w:val="28"/>
        </w:rPr>
      </w:pPr>
      <w:r>
        <w:rPr>
          <w:sz w:val="28"/>
          <w:szCs w:val="28"/>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856F74" w:rsidRDefault="003202F5">
      <w:pPr>
        <w:ind w:firstLine="709"/>
        <w:jc w:val="both"/>
        <w:rPr>
          <w:sz w:val="28"/>
          <w:szCs w:val="28"/>
        </w:rPr>
      </w:pPr>
      <w:r>
        <w:rPr>
          <w:sz w:val="28"/>
          <w:szCs w:val="28"/>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856F74" w:rsidRDefault="003202F5">
      <w:pPr>
        <w:ind w:firstLine="709"/>
        <w:jc w:val="both"/>
        <w:rPr>
          <w:sz w:val="28"/>
          <w:szCs w:val="28"/>
        </w:rPr>
      </w:pPr>
      <w:r>
        <w:rPr>
          <w:sz w:val="28"/>
          <w:szCs w:val="28"/>
        </w:rPr>
        <w:t>8) жалоба подана в ненадлежащий орган;</w:t>
      </w:r>
    </w:p>
    <w:p w:rsidR="00856F74" w:rsidRDefault="003202F5">
      <w:pPr>
        <w:ind w:firstLine="709"/>
        <w:jc w:val="both"/>
        <w:rPr>
          <w:sz w:val="28"/>
          <w:szCs w:val="28"/>
        </w:rPr>
      </w:pPr>
      <w:r>
        <w:rPr>
          <w:sz w:val="28"/>
          <w:szCs w:val="28"/>
        </w:rPr>
        <w:t>9) законодательством Российской Федерации предусмотрен только судебный порядок обжалования решений контрольного органа.</w:t>
      </w:r>
    </w:p>
    <w:p w:rsidR="00856F74" w:rsidRDefault="003202F5">
      <w:pPr>
        <w:ind w:firstLine="709"/>
        <w:jc w:val="both"/>
        <w:rPr>
          <w:sz w:val="28"/>
          <w:szCs w:val="28"/>
        </w:rPr>
      </w:pPr>
      <w:r>
        <w:rPr>
          <w:sz w:val="28"/>
          <w:szCs w:val="28"/>
        </w:rPr>
        <w:t>5.13. Отказ в рассмотрении жалобы по основаниям, указанным в подпунктах 3 - 8 пункта 5.12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w:t>
      </w:r>
    </w:p>
    <w:p w:rsidR="00856F74" w:rsidRDefault="003202F5">
      <w:pPr>
        <w:ind w:firstLine="709"/>
        <w:jc w:val="both"/>
        <w:rPr>
          <w:sz w:val="28"/>
          <w:szCs w:val="28"/>
        </w:rPr>
      </w:pPr>
      <w:r>
        <w:rPr>
          <w:sz w:val="28"/>
          <w:szCs w:val="28"/>
        </w:rPr>
        <w:t>5.14. При рассмотрении жалобы контрольный орган использует информационную подсистему досудебного обжалования контрольной (надзорной) деятельности в соответствии с Правилами ведения подсистемы досудебного обжалования государственной информационной системы «Типовое облачное решение по автоматизации контрольной (надзорной) деятельности», утвержденными Постановлением Правительства Российской Федерации от 21.04.2018 № 482 «О государственной информационной системе «Типовое облачное решение по автоматизации контрольной (надзорной) деятельности».</w:t>
      </w:r>
    </w:p>
    <w:p w:rsidR="00856F74" w:rsidRDefault="003202F5">
      <w:pPr>
        <w:ind w:firstLine="709"/>
        <w:jc w:val="both"/>
        <w:rPr>
          <w:sz w:val="28"/>
          <w:szCs w:val="28"/>
        </w:rPr>
      </w:pPr>
      <w:r>
        <w:rPr>
          <w:sz w:val="28"/>
          <w:szCs w:val="28"/>
        </w:rPr>
        <w:lastRenderedPageBreak/>
        <w:t>5.15. Жалоба подлежит рассмотрению в течение пятнадцати рабочих дней со дня ее регистрации</w:t>
      </w:r>
      <w:r>
        <w:t xml:space="preserve"> </w:t>
      </w:r>
      <w:r>
        <w:rPr>
          <w:sz w:val="28"/>
          <w:szCs w:val="28"/>
        </w:rPr>
        <w:t>в подсистеме досудебного обжалования контрольной (надзорной) деятельности.</w:t>
      </w:r>
    </w:p>
    <w:p w:rsidR="00856F74" w:rsidRDefault="003202F5">
      <w:pPr>
        <w:ind w:firstLine="709"/>
        <w:jc w:val="both"/>
        <w:rPr>
          <w:sz w:val="28"/>
          <w:szCs w:val="28"/>
        </w:rPr>
      </w:pPr>
      <w:r>
        <w:rPr>
          <w:sz w:val="28"/>
          <w:szCs w:val="28"/>
        </w:rPr>
        <w:t>5.16.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w:t>
      </w:r>
    </w:p>
    <w:p w:rsidR="00856F74" w:rsidRDefault="003202F5">
      <w:pPr>
        <w:ind w:firstLine="709"/>
        <w:jc w:val="both"/>
        <w:rPr>
          <w:sz w:val="28"/>
          <w:szCs w:val="28"/>
        </w:rPr>
      </w:pPr>
      <w:r>
        <w:rPr>
          <w:sz w:val="28"/>
          <w:szCs w:val="28"/>
        </w:rPr>
        <w:t>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w:t>
      </w:r>
    </w:p>
    <w:p w:rsidR="00856F74" w:rsidRDefault="003202F5">
      <w:pPr>
        <w:ind w:firstLine="709"/>
        <w:jc w:val="both"/>
        <w:rPr>
          <w:sz w:val="28"/>
          <w:szCs w:val="28"/>
        </w:rPr>
      </w:pPr>
      <w:r>
        <w:rPr>
          <w:sz w:val="28"/>
          <w:szCs w:val="28"/>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856F74" w:rsidRDefault="003202F5">
      <w:pPr>
        <w:ind w:firstLine="709"/>
        <w:jc w:val="both"/>
        <w:rPr>
          <w:sz w:val="28"/>
          <w:szCs w:val="28"/>
        </w:rPr>
      </w:pPr>
      <w:r>
        <w:rPr>
          <w:sz w:val="28"/>
          <w:szCs w:val="28"/>
        </w:rPr>
        <w:t>5.17.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w:t>
      </w:r>
    </w:p>
    <w:p w:rsidR="00856F74" w:rsidRDefault="003202F5">
      <w:pPr>
        <w:ind w:firstLine="709"/>
        <w:jc w:val="both"/>
        <w:rPr>
          <w:sz w:val="28"/>
          <w:szCs w:val="28"/>
        </w:rPr>
      </w:pPr>
      <w:r>
        <w:rPr>
          <w:sz w:val="28"/>
          <w:szCs w:val="28"/>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856F74" w:rsidRDefault="003202F5">
      <w:pPr>
        <w:ind w:firstLine="709"/>
        <w:jc w:val="both"/>
        <w:rPr>
          <w:sz w:val="28"/>
          <w:szCs w:val="28"/>
        </w:rPr>
      </w:pPr>
      <w:r>
        <w:rPr>
          <w:sz w:val="28"/>
          <w:szCs w:val="28"/>
        </w:rPr>
        <w:t>5.18.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856F74" w:rsidRDefault="003202F5">
      <w:pPr>
        <w:ind w:firstLine="709"/>
        <w:jc w:val="both"/>
        <w:rPr>
          <w:sz w:val="28"/>
          <w:szCs w:val="28"/>
        </w:rPr>
      </w:pPr>
      <w:r>
        <w:rPr>
          <w:sz w:val="28"/>
          <w:szCs w:val="28"/>
        </w:rPr>
        <w:t>5.19. По итогам рассмотрения жалобы руководитель контрольного органа (заместитель руководителя контрольного органа) принимает одно из следующих решений:</w:t>
      </w:r>
    </w:p>
    <w:p w:rsidR="00856F74" w:rsidRDefault="003202F5">
      <w:pPr>
        <w:ind w:firstLine="709"/>
        <w:jc w:val="both"/>
        <w:rPr>
          <w:sz w:val="28"/>
          <w:szCs w:val="28"/>
        </w:rPr>
      </w:pPr>
      <w:r>
        <w:rPr>
          <w:sz w:val="28"/>
          <w:szCs w:val="28"/>
        </w:rPr>
        <w:t>1) оставляет жалобу без удовлетворения;</w:t>
      </w:r>
    </w:p>
    <w:p w:rsidR="00856F74" w:rsidRDefault="003202F5">
      <w:pPr>
        <w:ind w:firstLine="709"/>
        <w:jc w:val="both"/>
        <w:rPr>
          <w:sz w:val="28"/>
          <w:szCs w:val="28"/>
        </w:rPr>
      </w:pPr>
      <w:r>
        <w:rPr>
          <w:sz w:val="28"/>
          <w:szCs w:val="28"/>
        </w:rPr>
        <w:t>2) отменяет решение контрольного органа полностью или частично;</w:t>
      </w:r>
    </w:p>
    <w:p w:rsidR="00856F74" w:rsidRDefault="003202F5">
      <w:pPr>
        <w:ind w:firstLine="709"/>
        <w:jc w:val="both"/>
        <w:rPr>
          <w:sz w:val="28"/>
          <w:szCs w:val="28"/>
        </w:rPr>
      </w:pPr>
      <w:r>
        <w:rPr>
          <w:sz w:val="28"/>
          <w:szCs w:val="28"/>
        </w:rPr>
        <w:t>3) отменяет решение контрольного органа полностью и принимает новое решение;</w:t>
      </w:r>
    </w:p>
    <w:p w:rsidR="00856F74" w:rsidRDefault="003202F5">
      <w:pPr>
        <w:ind w:firstLine="709"/>
        <w:jc w:val="both"/>
        <w:rPr>
          <w:sz w:val="28"/>
          <w:szCs w:val="28"/>
        </w:rPr>
      </w:pPr>
      <w:r>
        <w:rPr>
          <w:sz w:val="28"/>
          <w:szCs w:val="28"/>
        </w:rPr>
        <w:t xml:space="preserve">4) признает действия (бездействие) должностных лиц незаконными и выносит </w:t>
      </w:r>
      <w:proofErr w:type="gramStart"/>
      <w:r>
        <w:rPr>
          <w:sz w:val="28"/>
          <w:szCs w:val="28"/>
        </w:rPr>
        <w:t>решение</w:t>
      </w:r>
      <w:proofErr w:type="gramEnd"/>
      <w:r>
        <w:rPr>
          <w:sz w:val="28"/>
          <w:szCs w:val="28"/>
        </w:rPr>
        <w:t xml:space="preserve"> по существу.</w:t>
      </w:r>
    </w:p>
    <w:p w:rsidR="00856F74" w:rsidRDefault="003202F5">
      <w:pPr>
        <w:ind w:firstLine="709"/>
        <w:jc w:val="both"/>
        <w:rPr>
          <w:sz w:val="28"/>
          <w:szCs w:val="28"/>
        </w:rPr>
      </w:pPr>
      <w:r>
        <w:rPr>
          <w:sz w:val="28"/>
          <w:szCs w:val="28"/>
        </w:rPr>
        <w:t>5.20.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856F74" w:rsidRDefault="00856F74">
      <w:pPr>
        <w:ind w:firstLine="709"/>
        <w:jc w:val="both"/>
        <w:rPr>
          <w:sz w:val="28"/>
          <w:szCs w:val="28"/>
        </w:rPr>
      </w:pPr>
    </w:p>
    <w:p w:rsidR="00856F74" w:rsidRDefault="00856F74">
      <w:pPr>
        <w:pStyle w:val="ConsPlusNormal"/>
        <w:ind w:firstLine="709"/>
        <w:jc w:val="right"/>
        <w:rPr>
          <w:rFonts w:ascii="Times New Roman" w:hAnsi="Times New Roman" w:cs="Times New Roman"/>
          <w:sz w:val="28"/>
          <w:szCs w:val="28"/>
        </w:rPr>
      </w:pPr>
    </w:p>
    <w:p w:rsidR="00856F74" w:rsidRDefault="00856F74">
      <w:pPr>
        <w:pStyle w:val="ConsPlusNormal"/>
        <w:ind w:firstLine="709"/>
        <w:jc w:val="right"/>
        <w:rPr>
          <w:rFonts w:ascii="Times New Roman" w:hAnsi="Times New Roman" w:cs="Times New Roman"/>
          <w:sz w:val="28"/>
          <w:szCs w:val="28"/>
        </w:rPr>
      </w:pPr>
    </w:p>
    <w:p w:rsidR="00856F74" w:rsidRDefault="00856F74">
      <w:pPr>
        <w:pStyle w:val="ConsPlusNormal"/>
        <w:ind w:firstLine="709"/>
        <w:jc w:val="right"/>
        <w:rPr>
          <w:rFonts w:ascii="Times New Roman" w:hAnsi="Times New Roman" w:cs="Times New Roman"/>
          <w:sz w:val="28"/>
          <w:szCs w:val="28"/>
        </w:rPr>
      </w:pPr>
    </w:p>
    <w:p w:rsidR="00856F74" w:rsidRDefault="00856F74">
      <w:pPr>
        <w:pStyle w:val="ConsPlusNormal"/>
        <w:ind w:firstLine="709"/>
        <w:jc w:val="right"/>
        <w:rPr>
          <w:rFonts w:ascii="Times New Roman" w:hAnsi="Times New Roman" w:cs="Times New Roman"/>
          <w:sz w:val="28"/>
          <w:szCs w:val="28"/>
        </w:rPr>
      </w:pPr>
    </w:p>
    <w:p w:rsidR="00856F74" w:rsidRDefault="00856F74">
      <w:pPr>
        <w:pStyle w:val="ConsPlusNormal"/>
        <w:ind w:firstLine="709"/>
        <w:jc w:val="right"/>
        <w:rPr>
          <w:rFonts w:ascii="Times New Roman" w:hAnsi="Times New Roman" w:cs="Times New Roman"/>
          <w:sz w:val="28"/>
          <w:szCs w:val="28"/>
        </w:rPr>
      </w:pPr>
    </w:p>
    <w:p w:rsidR="00856F74" w:rsidRDefault="00856F74">
      <w:pPr>
        <w:pStyle w:val="ConsPlusNormal"/>
        <w:ind w:firstLine="709"/>
        <w:jc w:val="right"/>
        <w:rPr>
          <w:rFonts w:ascii="Times New Roman" w:hAnsi="Times New Roman" w:cs="Times New Roman"/>
          <w:sz w:val="28"/>
          <w:szCs w:val="28"/>
        </w:rPr>
      </w:pPr>
    </w:p>
    <w:p w:rsidR="00856F74" w:rsidRDefault="00856F74">
      <w:pPr>
        <w:pStyle w:val="ConsPlusNormal"/>
        <w:ind w:firstLine="709"/>
        <w:jc w:val="right"/>
        <w:rPr>
          <w:rFonts w:ascii="Times New Roman" w:hAnsi="Times New Roman" w:cs="Times New Roman"/>
          <w:sz w:val="28"/>
          <w:szCs w:val="28"/>
        </w:rPr>
      </w:pPr>
    </w:p>
    <w:p w:rsidR="00856F74" w:rsidRDefault="00856F74">
      <w:pPr>
        <w:pStyle w:val="ConsPlusNormal"/>
        <w:ind w:firstLine="709"/>
        <w:jc w:val="right"/>
        <w:rPr>
          <w:rFonts w:ascii="Times New Roman" w:hAnsi="Times New Roman" w:cs="Times New Roman"/>
          <w:sz w:val="28"/>
          <w:szCs w:val="28"/>
        </w:rPr>
      </w:pPr>
    </w:p>
    <w:p w:rsidR="00856F74" w:rsidRDefault="00856F74">
      <w:pPr>
        <w:pStyle w:val="ConsPlusNormal"/>
        <w:ind w:firstLine="709"/>
        <w:jc w:val="right"/>
        <w:rPr>
          <w:rFonts w:ascii="Times New Roman" w:hAnsi="Times New Roman" w:cs="Times New Roman"/>
          <w:sz w:val="28"/>
          <w:szCs w:val="28"/>
        </w:rPr>
      </w:pPr>
    </w:p>
    <w:p w:rsidR="00856F74" w:rsidRDefault="00856F74">
      <w:pPr>
        <w:pStyle w:val="ConsPlusNormal"/>
        <w:ind w:firstLine="709"/>
        <w:jc w:val="right"/>
        <w:rPr>
          <w:rFonts w:ascii="Times New Roman" w:hAnsi="Times New Roman" w:cs="Times New Roman"/>
          <w:sz w:val="28"/>
          <w:szCs w:val="28"/>
        </w:rPr>
      </w:pPr>
    </w:p>
    <w:p w:rsidR="00856F74" w:rsidRDefault="00856F74">
      <w:pPr>
        <w:pStyle w:val="ConsPlusNormal"/>
        <w:ind w:firstLine="709"/>
        <w:jc w:val="right"/>
        <w:rPr>
          <w:rFonts w:ascii="Times New Roman" w:hAnsi="Times New Roman" w:cs="Times New Roman"/>
          <w:sz w:val="28"/>
          <w:szCs w:val="28"/>
        </w:rPr>
      </w:pPr>
    </w:p>
    <w:p w:rsidR="00856F74" w:rsidRDefault="00856F74">
      <w:pPr>
        <w:pStyle w:val="ConsPlusNormal"/>
        <w:ind w:firstLine="709"/>
        <w:jc w:val="right"/>
        <w:rPr>
          <w:rFonts w:ascii="Times New Roman" w:hAnsi="Times New Roman" w:cs="Times New Roman"/>
          <w:sz w:val="28"/>
          <w:szCs w:val="28"/>
        </w:rPr>
      </w:pPr>
    </w:p>
    <w:p w:rsidR="00856F74" w:rsidRDefault="00856F74">
      <w:pPr>
        <w:pStyle w:val="ConsPlusNormal"/>
        <w:ind w:firstLine="709"/>
        <w:jc w:val="right"/>
        <w:rPr>
          <w:rFonts w:ascii="Times New Roman" w:hAnsi="Times New Roman" w:cs="Times New Roman"/>
          <w:sz w:val="28"/>
          <w:szCs w:val="28"/>
        </w:rPr>
      </w:pPr>
    </w:p>
    <w:p w:rsidR="00856F74" w:rsidRDefault="00856F74">
      <w:pPr>
        <w:pStyle w:val="ConsPlusNormal"/>
        <w:ind w:firstLine="709"/>
        <w:jc w:val="right"/>
        <w:rPr>
          <w:rFonts w:ascii="Times New Roman" w:hAnsi="Times New Roman" w:cs="Times New Roman"/>
          <w:sz w:val="28"/>
          <w:szCs w:val="28"/>
        </w:rPr>
      </w:pPr>
    </w:p>
    <w:p w:rsidR="00856F74" w:rsidRDefault="00856F74">
      <w:pPr>
        <w:pStyle w:val="ConsPlusNormal"/>
        <w:ind w:firstLine="709"/>
        <w:jc w:val="right"/>
        <w:rPr>
          <w:rFonts w:ascii="Times New Roman" w:hAnsi="Times New Roman" w:cs="Times New Roman"/>
          <w:sz w:val="28"/>
          <w:szCs w:val="28"/>
        </w:rPr>
      </w:pPr>
    </w:p>
    <w:p w:rsidR="00856F74" w:rsidRDefault="00856F74">
      <w:pPr>
        <w:pStyle w:val="ConsPlusNormal"/>
        <w:ind w:firstLine="709"/>
        <w:jc w:val="right"/>
        <w:rPr>
          <w:rFonts w:ascii="Times New Roman" w:hAnsi="Times New Roman" w:cs="Times New Roman"/>
          <w:sz w:val="28"/>
          <w:szCs w:val="28"/>
        </w:rPr>
      </w:pPr>
    </w:p>
    <w:p w:rsidR="00856F74" w:rsidRDefault="00856F74">
      <w:pPr>
        <w:pStyle w:val="ConsPlusNormal"/>
        <w:ind w:firstLine="709"/>
        <w:jc w:val="right"/>
        <w:rPr>
          <w:rFonts w:ascii="Times New Roman" w:hAnsi="Times New Roman" w:cs="Times New Roman"/>
          <w:sz w:val="28"/>
          <w:szCs w:val="28"/>
        </w:rPr>
      </w:pPr>
    </w:p>
    <w:p w:rsidR="00856F74" w:rsidRDefault="00856F74">
      <w:pPr>
        <w:pStyle w:val="ConsPlusNormal"/>
        <w:ind w:firstLine="709"/>
        <w:jc w:val="right"/>
        <w:rPr>
          <w:rFonts w:ascii="Times New Roman" w:hAnsi="Times New Roman" w:cs="Times New Roman"/>
          <w:sz w:val="28"/>
          <w:szCs w:val="28"/>
        </w:rPr>
      </w:pPr>
    </w:p>
    <w:p w:rsidR="00856F74" w:rsidRDefault="00856F74">
      <w:pPr>
        <w:pStyle w:val="ConsPlusNormal"/>
        <w:ind w:firstLine="709"/>
        <w:jc w:val="right"/>
        <w:rPr>
          <w:rFonts w:ascii="Times New Roman" w:hAnsi="Times New Roman" w:cs="Times New Roman"/>
          <w:sz w:val="28"/>
          <w:szCs w:val="28"/>
        </w:rPr>
      </w:pPr>
    </w:p>
    <w:p w:rsidR="00856F74" w:rsidRDefault="00856F74">
      <w:pPr>
        <w:pStyle w:val="ConsPlusNormal"/>
        <w:ind w:firstLine="709"/>
        <w:jc w:val="right"/>
        <w:rPr>
          <w:rFonts w:ascii="Times New Roman" w:hAnsi="Times New Roman" w:cs="Times New Roman"/>
          <w:sz w:val="28"/>
          <w:szCs w:val="28"/>
        </w:rPr>
      </w:pPr>
    </w:p>
    <w:p w:rsidR="00856F74" w:rsidRDefault="00856F74">
      <w:pPr>
        <w:pStyle w:val="ConsPlusNormal"/>
        <w:ind w:firstLine="709"/>
        <w:jc w:val="right"/>
        <w:rPr>
          <w:rFonts w:ascii="Times New Roman" w:hAnsi="Times New Roman" w:cs="Times New Roman"/>
          <w:sz w:val="28"/>
          <w:szCs w:val="28"/>
        </w:rPr>
      </w:pPr>
    </w:p>
    <w:p w:rsidR="00856F74" w:rsidRDefault="003202F5">
      <w:pPr>
        <w:pStyle w:val="ConsPlusNormal"/>
        <w:jc w:val="right"/>
        <w:outlineLvl w:val="1"/>
        <w:rPr>
          <w:rFonts w:ascii="Times New Roman" w:hAnsi="Times New Roman" w:cs="Times New Roman"/>
          <w:sz w:val="22"/>
          <w:szCs w:val="22"/>
        </w:rPr>
      </w:pPr>
      <w:r>
        <w:rPr>
          <w:rFonts w:ascii="Times New Roman" w:hAnsi="Times New Roman" w:cs="Times New Roman"/>
          <w:sz w:val="22"/>
          <w:szCs w:val="22"/>
        </w:rPr>
        <w:t>Приложение 1</w:t>
      </w:r>
    </w:p>
    <w:p w:rsidR="00D63E8B" w:rsidRDefault="003202F5" w:rsidP="00D63E8B">
      <w:pPr>
        <w:pStyle w:val="ConsPlusNormal"/>
        <w:jc w:val="right"/>
        <w:rPr>
          <w:rFonts w:ascii="Times New Roman" w:hAnsi="Times New Roman" w:cs="Times New Roman"/>
          <w:sz w:val="22"/>
          <w:szCs w:val="22"/>
        </w:rPr>
      </w:pPr>
      <w:r>
        <w:rPr>
          <w:rFonts w:ascii="Times New Roman" w:hAnsi="Times New Roman" w:cs="Times New Roman"/>
          <w:sz w:val="22"/>
          <w:szCs w:val="22"/>
        </w:rPr>
        <w:t>к Положению</w:t>
      </w:r>
      <w:r w:rsidR="00D63E8B">
        <w:rPr>
          <w:rFonts w:ascii="Times New Roman" w:hAnsi="Times New Roman" w:cs="Times New Roman"/>
          <w:sz w:val="22"/>
          <w:szCs w:val="22"/>
        </w:rPr>
        <w:t xml:space="preserve"> </w:t>
      </w:r>
      <w:r>
        <w:rPr>
          <w:rFonts w:ascii="Times New Roman" w:hAnsi="Times New Roman" w:cs="Times New Roman"/>
          <w:sz w:val="22"/>
          <w:szCs w:val="22"/>
        </w:rPr>
        <w:t>о муниципальном жилищном</w:t>
      </w:r>
    </w:p>
    <w:p w:rsidR="00FC29C6" w:rsidRDefault="003202F5" w:rsidP="00D63E8B">
      <w:pPr>
        <w:pStyle w:val="ConsPlusNormal"/>
        <w:jc w:val="right"/>
        <w:rPr>
          <w:rFonts w:ascii="Times New Roman" w:hAnsi="Times New Roman" w:cs="Times New Roman"/>
          <w:sz w:val="22"/>
          <w:szCs w:val="22"/>
        </w:rPr>
      </w:pPr>
      <w:r>
        <w:rPr>
          <w:rFonts w:ascii="Times New Roman" w:hAnsi="Times New Roman" w:cs="Times New Roman"/>
          <w:sz w:val="22"/>
          <w:szCs w:val="22"/>
        </w:rPr>
        <w:t>контроле</w:t>
      </w:r>
      <w:r w:rsidR="00D63E8B">
        <w:rPr>
          <w:rFonts w:ascii="Times New Roman" w:hAnsi="Times New Roman" w:cs="Times New Roman"/>
          <w:sz w:val="22"/>
          <w:szCs w:val="22"/>
        </w:rPr>
        <w:t xml:space="preserve"> </w:t>
      </w:r>
      <w:r>
        <w:rPr>
          <w:rFonts w:ascii="Times New Roman" w:hAnsi="Times New Roman" w:cs="Times New Roman"/>
          <w:sz w:val="22"/>
          <w:szCs w:val="22"/>
        </w:rPr>
        <w:t>на территории</w:t>
      </w:r>
      <w:r w:rsidR="00D63E8B">
        <w:rPr>
          <w:rFonts w:ascii="Times New Roman" w:hAnsi="Times New Roman" w:cs="Times New Roman"/>
          <w:sz w:val="22"/>
          <w:szCs w:val="22"/>
        </w:rPr>
        <w:t xml:space="preserve"> </w:t>
      </w:r>
      <w:r w:rsidR="00FC29C6">
        <w:rPr>
          <w:rFonts w:ascii="Times New Roman" w:hAnsi="Times New Roman" w:cs="Times New Roman"/>
          <w:sz w:val="22"/>
          <w:szCs w:val="22"/>
        </w:rPr>
        <w:t>муниципального</w:t>
      </w:r>
    </w:p>
    <w:p w:rsidR="00D63E8B" w:rsidRDefault="00FC29C6" w:rsidP="00D63E8B">
      <w:pPr>
        <w:pStyle w:val="ConsPlusNormal"/>
        <w:jc w:val="right"/>
        <w:rPr>
          <w:rFonts w:ascii="Times New Roman" w:hAnsi="Times New Roman" w:cs="Times New Roman"/>
          <w:sz w:val="22"/>
          <w:szCs w:val="22"/>
        </w:rPr>
      </w:pPr>
      <w:r>
        <w:rPr>
          <w:rFonts w:ascii="Times New Roman" w:hAnsi="Times New Roman" w:cs="Times New Roman"/>
          <w:sz w:val="22"/>
          <w:szCs w:val="22"/>
        </w:rPr>
        <w:t xml:space="preserve">образования «Город Чистополь» </w:t>
      </w:r>
      <w:proofErr w:type="spellStart"/>
      <w:r w:rsidR="00D63E8B" w:rsidRPr="00D63E8B">
        <w:rPr>
          <w:rFonts w:ascii="Times New Roman" w:hAnsi="Times New Roman" w:cs="Times New Roman"/>
          <w:sz w:val="22"/>
          <w:szCs w:val="22"/>
        </w:rPr>
        <w:t>Чистопольского</w:t>
      </w:r>
      <w:proofErr w:type="spellEnd"/>
      <w:r w:rsidR="00D63E8B" w:rsidRPr="00D63E8B">
        <w:rPr>
          <w:rFonts w:ascii="Times New Roman" w:hAnsi="Times New Roman" w:cs="Times New Roman"/>
          <w:sz w:val="22"/>
          <w:szCs w:val="22"/>
        </w:rPr>
        <w:t xml:space="preserve"> </w:t>
      </w:r>
    </w:p>
    <w:p w:rsidR="00856F74" w:rsidRDefault="00D63E8B" w:rsidP="00D63E8B">
      <w:pPr>
        <w:pStyle w:val="ConsPlusNormal"/>
        <w:jc w:val="right"/>
        <w:rPr>
          <w:rFonts w:ascii="Times New Roman" w:hAnsi="Times New Roman" w:cs="Times New Roman"/>
          <w:sz w:val="22"/>
          <w:szCs w:val="22"/>
        </w:rPr>
      </w:pPr>
      <w:r w:rsidRPr="00D63E8B">
        <w:rPr>
          <w:rFonts w:ascii="Times New Roman" w:hAnsi="Times New Roman" w:cs="Times New Roman"/>
          <w:sz w:val="22"/>
          <w:szCs w:val="22"/>
        </w:rPr>
        <w:t>муниципального района</w:t>
      </w:r>
      <w:r w:rsidR="00FC29C6">
        <w:rPr>
          <w:rFonts w:ascii="Times New Roman" w:hAnsi="Times New Roman" w:cs="Times New Roman"/>
          <w:sz w:val="22"/>
          <w:szCs w:val="22"/>
        </w:rPr>
        <w:t xml:space="preserve"> </w:t>
      </w:r>
      <w:r w:rsidRPr="00D63E8B">
        <w:rPr>
          <w:rFonts w:ascii="Times New Roman" w:hAnsi="Times New Roman" w:cs="Times New Roman"/>
          <w:sz w:val="22"/>
          <w:szCs w:val="22"/>
        </w:rPr>
        <w:t>Республики Татарстан</w:t>
      </w:r>
      <w:r w:rsidR="003202F5">
        <w:rPr>
          <w:rFonts w:ascii="Times New Roman" w:hAnsi="Times New Roman" w:cs="Times New Roman"/>
          <w:sz w:val="22"/>
          <w:szCs w:val="22"/>
        </w:rPr>
        <w:t xml:space="preserve"> </w:t>
      </w:r>
    </w:p>
    <w:p w:rsidR="00D63E8B" w:rsidRDefault="00D63E8B">
      <w:pPr>
        <w:pStyle w:val="ConsPlusNormal"/>
        <w:jc w:val="center"/>
        <w:rPr>
          <w:rFonts w:ascii="Times New Roman" w:hAnsi="Times New Roman" w:cs="Times New Roman"/>
          <w:b/>
          <w:sz w:val="22"/>
          <w:szCs w:val="22"/>
        </w:rPr>
      </w:pPr>
    </w:p>
    <w:p w:rsidR="00856F74" w:rsidRDefault="003202F5">
      <w:pPr>
        <w:pStyle w:val="ConsPlusNormal"/>
        <w:jc w:val="center"/>
        <w:rPr>
          <w:rFonts w:ascii="Times New Roman" w:hAnsi="Times New Roman" w:cs="Times New Roman"/>
          <w:sz w:val="22"/>
          <w:szCs w:val="22"/>
        </w:rPr>
      </w:pPr>
      <w:r>
        <w:rPr>
          <w:rFonts w:ascii="Times New Roman" w:hAnsi="Times New Roman" w:cs="Times New Roman"/>
          <w:b/>
          <w:sz w:val="22"/>
          <w:szCs w:val="22"/>
        </w:rPr>
        <w:t>ФОРМА</w:t>
      </w:r>
    </w:p>
    <w:p w:rsidR="00856F74" w:rsidRDefault="003202F5">
      <w:pPr>
        <w:pStyle w:val="ConsPlusNormal"/>
        <w:jc w:val="center"/>
        <w:rPr>
          <w:rFonts w:ascii="Times New Roman" w:hAnsi="Times New Roman" w:cs="Times New Roman"/>
          <w:sz w:val="22"/>
          <w:szCs w:val="22"/>
        </w:rPr>
      </w:pPr>
      <w:r>
        <w:rPr>
          <w:rFonts w:ascii="Times New Roman" w:hAnsi="Times New Roman" w:cs="Times New Roman"/>
          <w:b/>
          <w:sz w:val="22"/>
          <w:szCs w:val="22"/>
        </w:rPr>
        <w:t>задания на проведение контрольных мероприятий</w:t>
      </w:r>
    </w:p>
    <w:p w:rsidR="00856F74" w:rsidRDefault="003202F5">
      <w:pPr>
        <w:pStyle w:val="ConsPlusNormal"/>
        <w:jc w:val="center"/>
        <w:rPr>
          <w:rFonts w:ascii="Times New Roman" w:hAnsi="Times New Roman" w:cs="Times New Roman"/>
          <w:sz w:val="22"/>
          <w:szCs w:val="22"/>
        </w:rPr>
      </w:pPr>
      <w:r>
        <w:rPr>
          <w:rFonts w:ascii="Times New Roman" w:hAnsi="Times New Roman" w:cs="Times New Roman"/>
          <w:b/>
          <w:sz w:val="22"/>
          <w:szCs w:val="22"/>
        </w:rPr>
        <w:t>без взаимодействия с юридическими лицами, индивидуальными</w:t>
      </w:r>
    </w:p>
    <w:p w:rsidR="00856F74" w:rsidRDefault="003202F5">
      <w:pPr>
        <w:pStyle w:val="ConsPlusNormal"/>
        <w:jc w:val="center"/>
        <w:rPr>
          <w:rFonts w:ascii="Times New Roman" w:hAnsi="Times New Roman" w:cs="Times New Roman"/>
          <w:sz w:val="22"/>
          <w:szCs w:val="22"/>
        </w:rPr>
      </w:pPr>
      <w:r>
        <w:rPr>
          <w:rFonts w:ascii="Times New Roman" w:hAnsi="Times New Roman" w:cs="Times New Roman"/>
          <w:b/>
          <w:sz w:val="22"/>
          <w:szCs w:val="22"/>
        </w:rPr>
        <w:t>предпринимателями и гражданами</w:t>
      </w:r>
    </w:p>
    <w:p w:rsidR="00856F74" w:rsidRDefault="003202F5">
      <w:pPr>
        <w:pStyle w:val="ConsPlusNonformat"/>
        <w:jc w:val="both"/>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w:t>
      </w:r>
    </w:p>
    <w:p w:rsidR="00856F74" w:rsidRDefault="003202F5">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(наименование и адрес места нахождения органа муниципального контроля)</w:t>
      </w:r>
    </w:p>
    <w:p w:rsidR="00856F74" w:rsidRDefault="00856F74">
      <w:pPr>
        <w:pStyle w:val="ConsPlusNonformat"/>
        <w:rPr>
          <w:rFonts w:ascii="Times New Roman" w:hAnsi="Times New Roman" w:cs="Times New Roman"/>
          <w:sz w:val="22"/>
          <w:szCs w:val="22"/>
        </w:rPr>
      </w:pPr>
    </w:p>
    <w:p w:rsidR="00856F74" w:rsidRDefault="003202F5">
      <w:pPr>
        <w:pStyle w:val="ConsPlusNonformat"/>
        <w:jc w:val="center"/>
        <w:rPr>
          <w:rFonts w:ascii="Times New Roman" w:hAnsi="Times New Roman" w:cs="Times New Roman"/>
          <w:sz w:val="22"/>
          <w:szCs w:val="22"/>
        </w:rPr>
      </w:pPr>
      <w:r>
        <w:rPr>
          <w:rFonts w:ascii="Times New Roman" w:hAnsi="Times New Roman" w:cs="Times New Roman"/>
          <w:sz w:val="22"/>
          <w:szCs w:val="22"/>
        </w:rPr>
        <w:t>ЗАДАНИЕ</w:t>
      </w:r>
    </w:p>
    <w:p w:rsidR="00856F74" w:rsidRDefault="003202F5">
      <w:pPr>
        <w:pStyle w:val="ConsPlusNonformat"/>
        <w:jc w:val="center"/>
        <w:rPr>
          <w:rFonts w:ascii="Times New Roman" w:hAnsi="Times New Roman" w:cs="Times New Roman"/>
          <w:sz w:val="22"/>
          <w:szCs w:val="22"/>
        </w:rPr>
      </w:pPr>
      <w:r>
        <w:rPr>
          <w:rFonts w:ascii="Times New Roman" w:hAnsi="Times New Roman" w:cs="Times New Roman"/>
          <w:sz w:val="22"/>
          <w:szCs w:val="22"/>
        </w:rPr>
        <w:t>на проведение контрольных мероприятий</w:t>
      </w:r>
    </w:p>
    <w:p w:rsidR="00856F74" w:rsidRDefault="003202F5">
      <w:pPr>
        <w:pStyle w:val="ConsPlusNonformat"/>
        <w:jc w:val="center"/>
        <w:rPr>
          <w:rFonts w:ascii="Times New Roman" w:hAnsi="Times New Roman" w:cs="Times New Roman"/>
          <w:sz w:val="22"/>
          <w:szCs w:val="22"/>
        </w:rPr>
      </w:pPr>
      <w:r>
        <w:rPr>
          <w:rFonts w:ascii="Times New Roman" w:hAnsi="Times New Roman" w:cs="Times New Roman"/>
          <w:sz w:val="22"/>
          <w:szCs w:val="22"/>
        </w:rPr>
        <w:t>без взаимодействия с юридическими лицами, индивидуальными предпринимателями</w:t>
      </w:r>
    </w:p>
    <w:p w:rsidR="00856F74" w:rsidRDefault="003202F5">
      <w:pPr>
        <w:pStyle w:val="ConsPlusNonformat"/>
        <w:jc w:val="center"/>
        <w:rPr>
          <w:rFonts w:ascii="Times New Roman" w:hAnsi="Times New Roman" w:cs="Times New Roman"/>
          <w:sz w:val="22"/>
          <w:szCs w:val="22"/>
        </w:rPr>
      </w:pPr>
      <w:r>
        <w:rPr>
          <w:rFonts w:ascii="Times New Roman" w:hAnsi="Times New Roman" w:cs="Times New Roman"/>
          <w:sz w:val="22"/>
          <w:szCs w:val="22"/>
        </w:rPr>
        <w:t>и гражданами</w:t>
      </w:r>
    </w:p>
    <w:p w:rsidR="00856F74" w:rsidRDefault="00856F74">
      <w:pPr>
        <w:pStyle w:val="ConsPlusNonformat"/>
        <w:jc w:val="both"/>
        <w:rPr>
          <w:rFonts w:ascii="Times New Roman" w:hAnsi="Times New Roman" w:cs="Times New Roman"/>
          <w:sz w:val="22"/>
          <w:szCs w:val="22"/>
        </w:rPr>
      </w:pPr>
    </w:p>
    <w:p w:rsidR="00856F74" w:rsidRDefault="003202F5">
      <w:pPr>
        <w:pStyle w:val="ConsPlusNonformat"/>
        <w:jc w:val="both"/>
        <w:rPr>
          <w:rFonts w:ascii="Times New Roman" w:hAnsi="Times New Roman" w:cs="Times New Roman"/>
          <w:sz w:val="22"/>
          <w:szCs w:val="22"/>
        </w:rPr>
      </w:pPr>
      <w:r>
        <w:rPr>
          <w:rFonts w:ascii="Times New Roman" w:hAnsi="Times New Roman" w:cs="Times New Roman"/>
          <w:sz w:val="22"/>
          <w:szCs w:val="22"/>
        </w:rPr>
        <w:t>__________________________                                                     "____" ___________________ 20___ г.</w:t>
      </w:r>
    </w:p>
    <w:p w:rsidR="00856F74" w:rsidRDefault="003202F5">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(место </w:t>
      </w:r>
      <w:proofErr w:type="gramStart"/>
      <w:r>
        <w:rPr>
          <w:rFonts w:ascii="Times New Roman" w:hAnsi="Times New Roman" w:cs="Times New Roman"/>
          <w:sz w:val="22"/>
          <w:szCs w:val="22"/>
        </w:rPr>
        <w:t xml:space="preserve">составления)   </w:t>
      </w:r>
      <w:proofErr w:type="gramEnd"/>
      <w:r>
        <w:rPr>
          <w:rFonts w:ascii="Times New Roman" w:hAnsi="Times New Roman" w:cs="Times New Roman"/>
          <w:sz w:val="22"/>
          <w:szCs w:val="22"/>
        </w:rPr>
        <w:t xml:space="preserve">                                                                             (дата составления)</w:t>
      </w:r>
    </w:p>
    <w:p w:rsidR="00856F74" w:rsidRDefault="003202F5">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_________________________________</w:t>
      </w:r>
    </w:p>
    <w:p w:rsidR="00856F74" w:rsidRDefault="003202F5">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(время составления)</w:t>
      </w:r>
    </w:p>
    <w:p w:rsidR="00856F74" w:rsidRDefault="00856F74">
      <w:pPr>
        <w:pStyle w:val="ConsPlusNonformat"/>
        <w:jc w:val="both"/>
        <w:rPr>
          <w:rFonts w:ascii="Times New Roman" w:hAnsi="Times New Roman" w:cs="Times New Roman"/>
          <w:sz w:val="22"/>
          <w:szCs w:val="22"/>
        </w:rPr>
      </w:pPr>
    </w:p>
    <w:p w:rsidR="00856F74" w:rsidRDefault="003202F5">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В соответствии со </w:t>
      </w:r>
      <w:hyperlink r:id="rId14">
        <w:r>
          <w:rPr>
            <w:rFonts w:ascii="Times New Roman" w:hAnsi="Times New Roman" w:cs="Times New Roman"/>
            <w:color w:val="0000FF"/>
            <w:sz w:val="22"/>
            <w:szCs w:val="22"/>
          </w:rPr>
          <w:t>статьей 57</w:t>
        </w:r>
      </w:hyperlink>
      <w:r>
        <w:rPr>
          <w:rFonts w:ascii="Times New Roman" w:hAnsi="Times New Roman" w:cs="Times New Roman"/>
          <w:sz w:val="22"/>
          <w:szCs w:val="22"/>
        </w:rPr>
        <w:t xml:space="preserve"> Федерального закона от 31.07.2020 N 248-ФЗ «О государственном контроле (надзоре) и муниципальном контроле в Российской Федерации», в целях: _____________________________________________________________________________________ _____________________________________________________________________________________</w:t>
      </w:r>
    </w:p>
    <w:p w:rsidR="00856F74" w:rsidRDefault="003202F5">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(указать цель проведения мероприятия)</w:t>
      </w:r>
    </w:p>
    <w:p w:rsidR="00856F74" w:rsidRDefault="00856F74">
      <w:pPr>
        <w:pStyle w:val="ConsPlusNonformat"/>
        <w:jc w:val="both"/>
        <w:rPr>
          <w:rFonts w:ascii="Times New Roman" w:hAnsi="Times New Roman" w:cs="Times New Roman"/>
          <w:sz w:val="22"/>
          <w:szCs w:val="22"/>
        </w:rPr>
      </w:pPr>
    </w:p>
    <w:p w:rsidR="00856F74" w:rsidRDefault="003202F5">
      <w:pPr>
        <w:pStyle w:val="ConsPlusNonformat"/>
        <w:jc w:val="center"/>
        <w:rPr>
          <w:rFonts w:ascii="Times New Roman" w:hAnsi="Times New Roman" w:cs="Times New Roman"/>
          <w:sz w:val="22"/>
          <w:szCs w:val="22"/>
        </w:rPr>
      </w:pPr>
      <w:r>
        <w:rPr>
          <w:rFonts w:ascii="Times New Roman" w:hAnsi="Times New Roman" w:cs="Times New Roman"/>
          <w:b/>
          <w:sz w:val="22"/>
          <w:szCs w:val="22"/>
        </w:rPr>
        <w:t>ПОРУЧАЮ:</w:t>
      </w:r>
    </w:p>
    <w:p w:rsidR="00856F74" w:rsidRDefault="00856F74">
      <w:pPr>
        <w:pStyle w:val="ConsPlusNonformat"/>
        <w:jc w:val="both"/>
        <w:rPr>
          <w:rFonts w:ascii="Times New Roman" w:hAnsi="Times New Roman" w:cs="Times New Roman"/>
          <w:sz w:val="22"/>
          <w:szCs w:val="22"/>
        </w:rPr>
      </w:pPr>
    </w:p>
    <w:p w:rsidR="00856F74" w:rsidRDefault="003202F5">
      <w:pPr>
        <w:pStyle w:val="ConsPlusNonformat"/>
        <w:jc w:val="both"/>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w:t>
      </w:r>
    </w:p>
    <w:p w:rsidR="00856F74" w:rsidRDefault="003202F5">
      <w:pPr>
        <w:pStyle w:val="ConsPlusNonformat"/>
        <w:jc w:val="both"/>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w:t>
      </w:r>
    </w:p>
    <w:p w:rsidR="00856F74" w:rsidRDefault="003202F5">
      <w:pPr>
        <w:pStyle w:val="ConsPlusNonformat"/>
        <w:jc w:val="center"/>
        <w:rPr>
          <w:rFonts w:ascii="Times New Roman" w:hAnsi="Times New Roman" w:cs="Times New Roman"/>
          <w:sz w:val="22"/>
          <w:szCs w:val="22"/>
        </w:rPr>
      </w:pPr>
      <w:r>
        <w:rPr>
          <w:rFonts w:ascii="Times New Roman" w:hAnsi="Times New Roman" w:cs="Times New Roman"/>
          <w:sz w:val="22"/>
          <w:szCs w:val="22"/>
        </w:rPr>
        <w:t>(наименование должности должностного лица контрольного органа, Ф.И.О.)</w:t>
      </w:r>
    </w:p>
    <w:p w:rsidR="00856F74" w:rsidRDefault="003202F5">
      <w:pPr>
        <w:pStyle w:val="ConsPlusNonformat"/>
        <w:jc w:val="center"/>
        <w:rPr>
          <w:rFonts w:ascii="Times New Roman" w:hAnsi="Times New Roman" w:cs="Times New Roman"/>
          <w:sz w:val="22"/>
          <w:szCs w:val="22"/>
        </w:rPr>
      </w:pPr>
      <w:proofErr w:type="gramStart"/>
      <w:r>
        <w:rPr>
          <w:rFonts w:ascii="Times New Roman" w:hAnsi="Times New Roman" w:cs="Times New Roman"/>
          <w:sz w:val="22"/>
          <w:szCs w:val="22"/>
        </w:rPr>
        <w:t>провести  мероприятие</w:t>
      </w:r>
      <w:proofErr w:type="gramEnd"/>
      <w:r>
        <w:rPr>
          <w:rFonts w:ascii="Times New Roman" w:hAnsi="Times New Roman" w:cs="Times New Roman"/>
          <w:sz w:val="22"/>
          <w:szCs w:val="22"/>
        </w:rPr>
        <w:t xml:space="preserve">  по  контролю  без  взаимодействия юридическим лицом,</w:t>
      </w:r>
    </w:p>
    <w:p w:rsidR="00856F74" w:rsidRDefault="003202F5">
      <w:pPr>
        <w:pStyle w:val="ConsPlusNonformat"/>
        <w:jc w:val="center"/>
        <w:rPr>
          <w:rFonts w:ascii="Times New Roman" w:hAnsi="Times New Roman" w:cs="Times New Roman"/>
          <w:sz w:val="22"/>
          <w:szCs w:val="22"/>
        </w:rPr>
      </w:pPr>
      <w:r>
        <w:rPr>
          <w:rFonts w:ascii="Times New Roman" w:hAnsi="Times New Roman" w:cs="Times New Roman"/>
          <w:sz w:val="22"/>
          <w:szCs w:val="22"/>
        </w:rPr>
        <w:lastRenderedPageBreak/>
        <w:t xml:space="preserve">индивидуальными     предпринимателями     и     </w:t>
      </w:r>
      <w:proofErr w:type="gramStart"/>
      <w:r>
        <w:rPr>
          <w:rFonts w:ascii="Times New Roman" w:hAnsi="Times New Roman" w:cs="Times New Roman"/>
          <w:sz w:val="22"/>
          <w:szCs w:val="22"/>
        </w:rPr>
        <w:t xml:space="preserve">гражданами,   </w:t>
      </w:r>
      <w:proofErr w:type="gramEnd"/>
      <w:r>
        <w:rPr>
          <w:rFonts w:ascii="Times New Roman" w:hAnsi="Times New Roman" w:cs="Times New Roman"/>
          <w:sz w:val="22"/>
          <w:szCs w:val="22"/>
        </w:rPr>
        <w:t xml:space="preserve"> а    именно:</w:t>
      </w:r>
    </w:p>
    <w:p w:rsidR="00856F74" w:rsidRDefault="003202F5">
      <w:pPr>
        <w:pStyle w:val="ConsPlusNonformat"/>
        <w:jc w:val="both"/>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w:t>
      </w:r>
    </w:p>
    <w:p w:rsidR="00856F74" w:rsidRDefault="003202F5">
      <w:pPr>
        <w:pStyle w:val="ConsPlusNonformat"/>
        <w:jc w:val="center"/>
        <w:rPr>
          <w:rFonts w:ascii="Times New Roman" w:hAnsi="Times New Roman" w:cs="Times New Roman"/>
          <w:sz w:val="22"/>
          <w:szCs w:val="22"/>
        </w:rPr>
      </w:pPr>
      <w:r>
        <w:rPr>
          <w:rFonts w:ascii="Times New Roman" w:hAnsi="Times New Roman" w:cs="Times New Roman"/>
          <w:sz w:val="22"/>
          <w:szCs w:val="22"/>
        </w:rPr>
        <w:t>(наименование мероприятия по контролю без взаимодействия с контролируемыми лицами)</w:t>
      </w:r>
    </w:p>
    <w:p w:rsidR="00856F74" w:rsidRDefault="00856F74">
      <w:pPr>
        <w:pStyle w:val="ConsPlusNonformat"/>
        <w:jc w:val="both"/>
        <w:rPr>
          <w:rFonts w:ascii="Times New Roman" w:hAnsi="Times New Roman" w:cs="Times New Roman"/>
          <w:sz w:val="22"/>
          <w:szCs w:val="22"/>
        </w:rPr>
      </w:pPr>
    </w:p>
    <w:p w:rsidR="00856F74" w:rsidRDefault="003202F5">
      <w:pPr>
        <w:pStyle w:val="ConsPlusNonformat"/>
        <w:jc w:val="both"/>
        <w:rPr>
          <w:rFonts w:ascii="Times New Roman" w:hAnsi="Times New Roman" w:cs="Times New Roman"/>
          <w:sz w:val="22"/>
          <w:szCs w:val="22"/>
        </w:rPr>
      </w:pPr>
      <w:r>
        <w:rPr>
          <w:rFonts w:ascii="Times New Roman" w:hAnsi="Times New Roman" w:cs="Times New Roman"/>
          <w:sz w:val="22"/>
          <w:szCs w:val="22"/>
        </w:rPr>
        <w:t>Срок проведения мероприятия по контролю:</w:t>
      </w:r>
    </w:p>
    <w:p w:rsidR="00856F74" w:rsidRDefault="003202F5">
      <w:pPr>
        <w:pStyle w:val="ConsPlusNonformat"/>
        <w:jc w:val="both"/>
        <w:rPr>
          <w:rFonts w:ascii="Times New Roman" w:hAnsi="Times New Roman" w:cs="Times New Roman"/>
          <w:sz w:val="22"/>
          <w:szCs w:val="22"/>
        </w:rPr>
      </w:pPr>
      <w:r>
        <w:rPr>
          <w:rFonts w:ascii="Times New Roman" w:hAnsi="Times New Roman" w:cs="Times New Roman"/>
          <w:sz w:val="22"/>
          <w:szCs w:val="22"/>
        </w:rPr>
        <w:t>с "____" ____________ 20__ г. по "____" ____________ 20__ г.</w:t>
      </w:r>
    </w:p>
    <w:p w:rsidR="00856F74" w:rsidRDefault="003202F5">
      <w:pPr>
        <w:pStyle w:val="ConsPlusNonformat"/>
        <w:jc w:val="both"/>
        <w:rPr>
          <w:rFonts w:ascii="Times New Roman" w:hAnsi="Times New Roman" w:cs="Times New Roman"/>
          <w:sz w:val="22"/>
          <w:szCs w:val="22"/>
        </w:rPr>
      </w:pPr>
      <w:proofErr w:type="gramStart"/>
      <w:r>
        <w:rPr>
          <w:rFonts w:ascii="Times New Roman" w:hAnsi="Times New Roman" w:cs="Times New Roman"/>
          <w:sz w:val="22"/>
          <w:szCs w:val="22"/>
        </w:rPr>
        <w:t>в  рамках</w:t>
      </w:r>
      <w:proofErr w:type="gramEnd"/>
      <w:r>
        <w:rPr>
          <w:rFonts w:ascii="Times New Roman" w:hAnsi="Times New Roman" w:cs="Times New Roman"/>
          <w:sz w:val="22"/>
          <w:szCs w:val="22"/>
        </w:rPr>
        <w:t xml:space="preserve"> осуществления муниципального контроля за соблюдением обязательных требований.</w:t>
      </w:r>
    </w:p>
    <w:p w:rsidR="00856F74" w:rsidRDefault="003202F5">
      <w:pPr>
        <w:pStyle w:val="ConsPlusNonformat"/>
        <w:jc w:val="both"/>
        <w:rPr>
          <w:rFonts w:ascii="Times New Roman" w:hAnsi="Times New Roman" w:cs="Times New Roman"/>
          <w:sz w:val="22"/>
          <w:szCs w:val="22"/>
        </w:rPr>
      </w:pPr>
      <w:r>
        <w:rPr>
          <w:rFonts w:ascii="Times New Roman" w:hAnsi="Times New Roman" w:cs="Times New Roman"/>
          <w:sz w:val="22"/>
          <w:szCs w:val="22"/>
        </w:rPr>
        <w:t>В отношении: ________________________________________________________________________,</w:t>
      </w:r>
    </w:p>
    <w:p w:rsidR="00856F74" w:rsidRDefault="003202F5">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(указывается наименование объекта (предмета) проверки)</w:t>
      </w:r>
    </w:p>
    <w:p w:rsidR="00856F74" w:rsidRDefault="003202F5">
      <w:pPr>
        <w:pStyle w:val="ConsPlusNonformat"/>
        <w:jc w:val="both"/>
        <w:rPr>
          <w:rFonts w:ascii="Times New Roman" w:hAnsi="Times New Roman" w:cs="Times New Roman"/>
          <w:sz w:val="22"/>
          <w:szCs w:val="22"/>
        </w:rPr>
      </w:pPr>
      <w:r>
        <w:rPr>
          <w:rFonts w:ascii="Times New Roman" w:hAnsi="Times New Roman" w:cs="Times New Roman"/>
          <w:sz w:val="22"/>
          <w:szCs w:val="22"/>
        </w:rPr>
        <w:t>расположенного: _____________________________________________________________________</w:t>
      </w:r>
    </w:p>
    <w:p w:rsidR="00856F74" w:rsidRDefault="003202F5">
      <w:pPr>
        <w:pStyle w:val="ConsPlusNonformat"/>
        <w:jc w:val="both"/>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w:t>
      </w:r>
    </w:p>
    <w:p w:rsidR="00856F74" w:rsidRDefault="003202F5">
      <w:pPr>
        <w:pStyle w:val="ConsPlusNonformat"/>
        <w:jc w:val="center"/>
        <w:rPr>
          <w:rFonts w:ascii="Times New Roman" w:hAnsi="Times New Roman" w:cs="Times New Roman"/>
          <w:sz w:val="22"/>
          <w:szCs w:val="22"/>
        </w:rPr>
      </w:pPr>
      <w:r>
        <w:rPr>
          <w:rFonts w:ascii="Times New Roman" w:hAnsi="Times New Roman" w:cs="Times New Roman"/>
          <w:sz w:val="22"/>
          <w:szCs w:val="22"/>
        </w:rPr>
        <w:t>(адрес и (или) кадастровый (реестровый) номер (при наличии))</w:t>
      </w:r>
    </w:p>
    <w:p w:rsidR="00856F74" w:rsidRDefault="003202F5">
      <w:pPr>
        <w:pStyle w:val="ConsPlusNonformat"/>
        <w:jc w:val="both"/>
        <w:rPr>
          <w:rFonts w:ascii="Times New Roman" w:hAnsi="Times New Roman" w:cs="Times New Roman"/>
          <w:sz w:val="22"/>
          <w:szCs w:val="22"/>
        </w:rPr>
      </w:pPr>
      <w:r>
        <w:rPr>
          <w:rFonts w:ascii="Times New Roman" w:hAnsi="Times New Roman" w:cs="Times New Roman"/>
          <w:sz w:val="22"/>
          <w:szCs w:val="22"/>
        </w:rPr>
        <w:t>принадлежащего: _____________________________________________________________________</w:t>
      </w:r>
    </w:p>
    <w:p w:rsidR="00856F74" w:rsidRDefault="003202F5">
      <w:pPr>
        <w:pStyle w:val="ConsPlusNonformat"/>
        <w:jc w:val="both"/>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w:t>
      </w:r>
    </w:p>
    <w:p w:rsidR="00856F74" w:rsidRDefault="003202F5">
      <w:pPr>
        <w:pStyle w:val="ConsPlusNonformat"/>
        <w:jc w:val="center"/>
        <w:rPr>
          <w:rFonts w:ascii="Times New Roman" w:hAnsi="Times New Roman" w:cs="Times New Roman"/>
          <w:sz w:val="22"/>
          <w:szCs w:val="22"/>
        </w:rPr>
      </w:pPr>
      <w:r>
        <w:rPr>
          <w:rFonts w:ascii="Times New Roman" w:hAnsi="Times New Roman" w:cs="Times New Roman"/>
          <w:sz w:val="22"/>
          <w:szCs w:val="22"/>
        </w:rPr>
        <w:t>(сведения о принадлежности объекта и праве, на котором объект принадлежит</w:t>
      </w:r>
    </w:p>
    <w:p w:rsidR="00856F74" w:rsidRDefault="003202F5">
      <w:pPr>
        <w:pStyle w:val="ConsPlusNonformat"/>
        <w:jc w:val="center"/>
        <w:rPr>
          <w:rFonts w:ascii="Times New Roman" w:hAnsi="Times New Roman" w:cs="Times New Roman"/>
          <w:sz w:val="22"/>
          <w:szCs w:val="22"/>
        </w:rPr>
      </w:pPr>
      <w:r>
        <w:rPr>
          <w:rFonts w:ascii="Times New Roman" w:hAnsi="Times New Roman" w:cs="Times New Roman"/>
          <w:sz w:val="22"/>
          <w:szCs w:val="22"/>
        </w:rPr>
        <w:t>правообладателю (при наличии))</w:t>
      </w:r>
    </w:p>
    <w:p w:rsidR="00856F74" w:rsidRDefault="00856F74">
      <w:pPr>
        <w:pStyle w:val="ConsPlusNonformat"/>
        <w:jc w:val="both"/>
        <w:rPr>
          <w:rFonts w:ascii="Times New Roman" w:hAnsi="Times New Roman" w:cs="Times New Roman"/>
          <w:sz w:val="22"/>
          <w:szCs w:val="22"/>
        </w:rPr>
      </w:pPr>
    </w:p>
    <w:p w:rsidR="00856F74" w:rsidRDefault="003202F5">
      <w:pPr>
        <w:pStyle w:val="ConsPlusNonformat"/>
        <w:jc w:val="both"/>
        <w:rPr>
          <w:rFonts w:ascii="Times New Roman" w:hAnsi="Times New Roman" w:cs="Times New Roman"/>
          <w:sz w:val="22"/>
          <w:szCs w:val="22"/>
        </w:rPr>
      </w:pPr>
      <w:r>
        <w:rPr>
          <w:rFonts w:ascii="Times New Roman" w:hAnsi="Times New Roman" w:cs="Times New Roman"/>
          <w:sz w:val="22"/>
          <w:szCs w:val="22"/>
        </w:rPr>
        <w:t>«УТВЕРЖДАЮ»</w:t>
      </w:r>
    </w:p>
    <w:p w:rsidR="00856F74" w:rsidRDefault="003202F5">
      <w:pPr>
        <w:pStyle w:val="ConsPlusNonformat"/>
        <w:jc w:val="both"/>
        <w:rPr>
          <w:rFonts w:ascii="Times New Roman" w:hAnsi="Times New Roman" w:cs="Times New Roman"/>
          <w:sz w:val="22"/>
          <w:szCs w:val="22"/>
        </w:rPr>
      </w:pPr>
      <w:r>
        <w:rPr>
          <w:rFonts w:ascii="Times New Roman" w:hAnsi="Times New Roman" w:cs="Times New Roman"/>
          <w:sz w:val="22"/>
          <w:szCs w:val="22"/>
        </w:rPr>
        <w:t>________________________     __________________      _______________________________</w:t>
      </w:r>
    </w:p>
    <w:p w:rsidR="00856F74" w:rsidRDefault="003202F5">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proofErr w:type="gramStart"/>
      <w:r>
        <w:rPr>
          <w:rFonts w:ascii="Times New Roman" w:hAnsi="Times New Roman" w:cs="Times New Roman"/>
          <w:sz w:val="22"/>
          <w:szCs w:val="22"/>
        </w:rPr>
        <w:t xml:space="preserve">должность)   </w:t>
      </w:r>
      <w:proofErr w:type="gramEnd"/>
      <w:r>
        <w:rPr>
          <w:rFonts w:ascii="Times New Roman" w:hAnsi="Times New Roman" w:cs="Times New Roman"/>
          <w:sz w:val="22"/>
          <w:szCs w:val="22"/>
        </w:rPr>
        <w:t xml:space="preserve">                                 (подпись)                                         (Ф.И.О.)</w:t>
      </w:r>
    </w:p>
    <w:p w:rsidR="00856F74" w:rsidRDefault="00856F74">
      <w:pPr>
        <w:pStyle w:val="ConsPlusNormal"/>
        <w:jc w:val="both"/>
        <w:rPr>
          <w:rFonts w:ascii="Times New Roman" w:hAnsi="Times New Roman" w:cs="Times New Roman"/>
        </w:rPr>
      </w:pPr>
    </w:p>
    <w:p w:rsidR="00FC29C6" w:rsidRDefault="00FC29C6" w:rsidP="00D63E8B">
      <w:pPr>
        <w:pStyle w:val="ConsPlusNormal"/>
        <w:jc w:val="right"/>
        <w:outlineLvl w:val="1"/>
        <w:rPr>
          <w:rFonts w:ascii="Times New Roman" w:hAnsi="Times New Roman" w:cs="Times New Roman"/>
          <w:sz w:val="22"/>
          <w:szCs w:val="22"/>
        </w:rPr>
      </w:pPr>
    </w:p>
    <w:p w:rsidR="00FC29C6" w:rsidRDefault="00FC29C6" w:rsidP="00FC29C6">
      <w:pPr>
        <w:pStyle w:val="ConsPlusNormal"/>
        <w:jc w:val="right"/>
        <w:outlineLvl w:val="1"/>
        <w:rPr>
          <w:rFonts w:ascii="Times New Roman" w:hAnsi="Times New Roman" w:cs="Times New Roman"/>
          <w:sz w:val="22"/>
          <w:szCs w:val="22"/>
        </w:rPr>
      </w:pPr>
      <w:r>
        <w:rPr>
          <w:rFonts w:ascii="Times New Roman" w:hAnsi="Times New Roman" w:cs="Times New Roman"/>
          <w:sz w:val="22"/>
          <w:szCs w:val="22"/>
        </w:rPr>
        <w:t>Приложение 2</w:t>
      </w:r>
    </w:p>
    <w:p w:rsidR="00FC29C6" w:rsidRDefault="00FC29C6" w:rsidP="00FC29C6">
      <w:pPr>
        <w:pStyle w:val="ConsPlusNormal"/>
        <w:jc w:val="right"/>
        <w:rPr>
          <w:rFonts w:ascii="Times New Roman" w:hAnsi="Times New Roman" w:cs="Times New Roman"/>
          <w:sz w:val="22"/>
          <w:szCs w:val="22"/>
        </w:rPr>
      </w:pPr>
      <w:r>
        <w:rPr>
          <w:rFonts w:ascii="Times New Roman" w:hAnsi="Times New Roman" w:cs="Times New Roman"/>
          <w:sz w:val="22"/>
          <w:szCs w:val="22"/>
        </w:rPr>
        <w:t>к Положению о муниципальном жилищном</w:t>
      </w:r>
    </w:p>
    <w:p w:rsidR="00FC29C6" w:rsidRDefault="00FC29C6" w:rsidP="00FC29C6">
      <w:pPr>
        <w:pStyle w:val="ConsPlusNormal"/>
        <w:jc w:val="right"/>
        <w:rPr>
          <w:rFonts w:ascii="Times New Roman" w:hAnsi="Times New Roman" w:cs="Times New Roman"/>
          <w:sz w:val="22"/>
          <w:szCs w:val="22"/>
        </w:rPr>
      </w:pPr>
      <w:r>
        <w:rPr>
          <w:rFonts w:ascii="Times New Roman" w:hAnsi="Times New Roman" w:cs="Times New Roman"/>
          <w:sz w:val="22"/>
          <w:szCs w:val="22"/>
        </w:rPr>
        <w:t>контроле на территории муниципального</w:t>
      </w:r>
    </w:p>
    <w:p w:rsidR="00FC29C6" w:rsidRDefault="00FC29C6" w:rsidP="00FC29C6">
      <w:pPr>
        <w:pStyle w:val="ConsPlusNormal"/>
        <w:jc w:val="right"/>
        <w:rPr>
          <w:rFonts w:ascii="Times New Roman" w:hAnsi="Times New Roman" w:cs="Times New Roman"/>
          <w:sz w:val="22"/>
          <w:szCs w:val="22"/>
        </w:rPr>
      </w:pPr>
      <w:r>
        <w:rPr>
          <w:rFonts w:ascii="Times New Roman" w:hAnsi="Times New Roman" w:cs="Times New Roman"/>
          <w:sz w:val="22"/>
          <w:szCs w:val="22"/>
        </w:rPr>
        <w:t xml:space="preserve">образования «Город Чистополь» </w:t>
      </w:r>
      <w:proofErr w:type="spellStart"/>
      <w:r w:rsidRPr="00D63E8B">
        <w:rPr>
          <w:rFonts w:ascii="Times New Roman" w:hAnsi="Times New Roman" w:cs="Times New Roman"/>
          <w:sz w:val="22"/>
          <w:szCs w:val="22"/>
        </w:rPr>
        <w:t>Чистопольского</w:t>
      </w:r>
      <w:proofErr w:type="spellEnd"/>
      <w:r w:rsidRPr="00D63E8B">
        <w:rPr>
          <w:rFonts w:ascii="Times New Roman" w:hAnsi="Times New Roman" w:cs="Times New Roman"/>
          <w:sz w:val="22"/>
          <w:szCs w:val="22"/>
        </w:rPr>
        <w:t xml:space="preserve"> </w:t>
      </w:r>
    </w:p>
    <w:p w:rsidR="00FC29C6" w:rsidRDefault="00FC29C6" w:rsidP="00FC29C6">
      <w:pPr>
        <w:pStyle w:val="ConsPlusNormal"/>
        <w:jc w:val="right"/>
        <w:rPr>
          <w:rFonts w:ascii="Times New Roman" w:hAnsi="Times New Roman" w:cs="Times New Roman"/>
          <w:sz w:val="22"/>
          <w:szCs w:val="22"/>
        </w:rPr>
      </w:pPr>
      <w:r w:rsidRPr="00D63E8B">
        <w:rPr>
          <w:rFonts w:ascii="Times New Roman" w:hAnsi="Times New Roman" w:cs="Times New Roman"/>
          <w:sz w:val="22"/>
          <w:szCs w:val="22"/>
        </w:rPr>
        <w:t>муниципального района</w:t>
      </w:r>
      <w:r>
        <w:rPr>
          <w:rFonts w:ascii="Times New Roman" w:hAnsi="Times New Roman" w:cs="Times New Roman"/>
          <w:sz w:val="22"/>
          <w:szCs w:val="22"/>
        </w:rPr>
        <w:t xml:space="preserve"> </w:t>
      </w:r>
      <w:r w:rsidRPr="00D63E8B">
        <w:rPr>
          <w:rFonts w:ascii="Times New Roman" w:hAnsi="Times New Roman" w:cs="Times New Roman"/>
          <w:sz w:val="22"/>
          <w:szCs w:val="22"/>
        </w:rPr>
        <w:t>Республики Татарстан</w:t>
      </w:r>
      <w:r>
        <w:rPr>
          <w:rFonts w:ascii="Times New Roman" w:hAnsi="Times New Roman" w:cs="Times New Roman"/>
          <w:sz w:val="22"/>
          <w:szCs w:val="22"/>
        </w:rPr>
        <w:t xml:space="preserve"> </w:t>
      </w:r>
    </w:p>
    <w:p w:rsidR="00D63E8B" w:rsidRDefault="00D63E8B" w:rsidP="00D63E8B">
      <w:pPr>
        <w:pStyle w:val="ConsPlusNormal"/>
        <w:jc w:val="right"/>
        <w:rPr>
          <w:rFonts w:ascii="Times New Roman" w:hAnsi="Times New Roman" w:cs="Times New Roman"/>
          <w:sz w:val="22"/>
          <w:szCs w:val="22"/>
        </w:rPr>
      </w:pPr>
    </w:p>
    <w:p w:rsidR="00D63E8B" w:rsidRDefault="00D63E8B" w:rsidP="00D63E8B">
      <w:pPr>
        <w:pStyle w:val="ConsPlusNormal"/>
        <w:jc w:val="center"/>
        <w:rPr>
          <w:rFonts w:ascii="Times New Roman" w:hAnsi="Times New Roman" w:cs="Times New Roman"/>
          <w:b/>
          <w:sz w:val="24"/>
          <w:szCs w:val="24"/>
        </w:rPr>
      </w:pPr>
    </w:p>
    <w:p w:rsidR="00856F74" w:rsidRDefault="003202F5" w:rsidP="00D63E8B">
      <w:pPr>
        <w:pStyle w:val="ConsPlusNormal"/>
        <w:jc w:val="center"/>
        <w:rPr>
          <w:rFonts w:ascii="Times New Roman" w:hAnsi="Times New Roman" w:cs="Times New Roman"/>
          <w:sz w:val="24"/>
          <w:szCs w:val="24"/>
        </w:rPr>
      </w:pPr>
      <w:r>
        <w:rPr>
          <w:rFonts w:ascii="Times New Roman" w:hAnsi="Times New Roman" w:cs="Times New Roman"/>
          <w:b/>
          <w:sz w:val="24"/>
          <w:szCs w:val="24"/>
        </w:rPr>
        <w:t>ФОРМА</w:t>
      </w:r>
    </w:p>
    <w:p w:rsidR="00856F74" w:rsidRDefault="003202F5">
      <w:pPr>
        <w:pStyle w:val="ConsPlusNormal"/>
        <w:jc w:val="center"/>
        <w:rPr>
          <w:rFonts w:ascii="Times New Roman" w:hAnsi="Times New Roman" w:cs="Times New Roman"/>
          <w:sz w:val="24"/>
          <w:szCs w:val="24"/>
        </w:rPr>
      </w:pPr>
      <w:r>
        <w:rPr>
          <w:rFonts w:ascii="Times New Roman" w:hAnsi="Times New Roman" w:cs="Times New Roman"/>
          <w:b/>
          <w:sz w:val="24"/>
          <w:szCs w:val="24"/>
        </w:rPr>
        <w:t>акта о проведении контрольных мероприятий</w:t>
      </w:r>
    </w:p>
    <w:p w:rsidR="00856F74" w:rsidRDefault="003202F5">
      <w:pPr>
        <w:pStyle w:val="ConsPlusNormal"/>
        <w:jc w:val="center"/>
        <w:rPr>
          <w:rFonts w:ascii="Times New Roman" w:hAnsi="Times New Roman" w:cs="Times New Roman"/>
          <w:sz w:val="24"/>
          <w:szCs w:val="24"/>
        </w:rPr>
      </w:pPr>
      <w:r>
        <w:rPr>
          <w:rFonts w:ascii="Times New Roman" w:hAnsi="Times New Roman" w:cs="Times New Roman"/>
          <w:b/>
          <w:sz w:val="24"/>
          <w:szCs w:val="24"/>
        </w:rPr>
        <w:t>без взаимодействия с юридическими лицами, индивидуальными</w:t>
      </w:r>
    </w:p>
    <w:p w:rsidR="00856F74" w:rsidRDefault="003202F5">
      <w:pPr>
        <w:pStyle w:val="ConsPlusNormal"/>
        <w:jc w:val="center"/>
        <w:rPr>
          <w:rFonts w:ascii="Times New Roman" w:hAnsi="Times New Roman" w:cs="Times New Roman"/>
          <w:sz w:val="24"/>
          <w:szCs w:val="24"/>
        </w:rPr>
      </w:pPr>
      <w:r>
        <w:rPr>
          <w:rFonts w:ascii="Times New Roman" w:hAnsi="Times New Roman" w:cs="Times New Roman"/>
          <w:b/>
          <w:sz w:val="24"/>
          <w:szCs w:val="24"/>
        </w:rPr>
        <w:t>предпринимателями и гражданами</w:t>
      </w:r>
    </w:p>
    <w:p w:rsidR="00856F74" w:rsidRDefault="00856F74">
      <w:pPr>
        <w:pStyle w:val="ConsPlusNormal"/>
        <w:jc w:val="both"/>
        <w:rPr>
          <w:rFonts w:ascii="Times New Roman" w:hAnsi="Times New Roman" w:cs="Times New Roman"/>
          <w:sz w:val="24"/>
          <w:szCs w:val="24"/>
        </w:rPr>
      </w:pPr>
    </w:p>
    <w:p w:rsidR="00856F74" w:rsidRDefault="003202F5">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856F74" w:rsidRDefault="003202F5">
      <w:pPr>
        <w:pStyle w:val="ConsPlusNonformat"/>
        <w:jc w:val="center"/>
        <w:rPr>
          <w:rFonts w:ascii="Times New Roman" w:hAnsi="Times New Roman" w:cs="Times New Roman"/>
          <w:sz w:val="24"/>
          <w:szCs w:val="24"/>
        </w:rPr>
      </w:pPr>
      <w:r>
        <w:rPr>
          <w:rFonts w:ascii="Times New Roman" w:hAnsi="Times New Roman" w:cs="Times New Roman"/>
          <w:sz w:val="24"/>
          <w:szCs w:val="24"/>
        </w:rPr>
        <w:t>(наименование и адрес места нахождения органа муниципального контроля)</w:t>
      </w:r>
    </w:p>
    <w:p w:rsidR="00856F74" w:rsidRDefault="00856F74">
      <w:pPr>
        <w:pStyle w:val="ConsPlusNonformat"/>
        <w:jc w:val="both"/>
        <w:rPr>
          <w:rFonts w:ascii="Times New Roman" w:hAnsi="Times New Roman" w:cs="Times New Roman"/>
          <w:sz w:val="24"/>
          <w:szCs w:val="24"/>
        </w:rPr>
      </w:pPr>
    </w:p>
    <w:p w:rsidR="00856F74" w:rsidRDefault="003202F5">
      <w:pPr>
        <w:pStyle w:val="ConsPlusNonformat"/>
        <w:jc w:val="center"/>
        <w:rPr>
          <w:rFonts w:ascii="Times New Roman" w:hAnsi="Times New Roman" w:cs="Times New Roman"/>
          <w:sz w:val="24"/>
          <w:szCs w:val="24"/>
        </w:rPr>
      </w:pPr>
      <w:r>
        <w:rPr>
          <w:rFonts w:ascii="Times New Roman" w:hAnsi="Times New Roman" w:cs="Times New Roman"/>
          <w:sz w:val="24"/>
          <w:szCs w:val="24"/>
        </w:rPr>
        <w:t>АКТ</w:t>
      </w:r>
    </w:p>
    <w:p w:rsidR="00856F74" w:rsidRDefault="003202F5">
      <w:pPr>
        <w:pStyle w:val="ConsPlusNonformat"/>
        <w:jc w:val="center"/>
        <w:rPr>
          <w:rFonts w:ascii="Times New Roman" w:hAnsi="Times New Roman" w:cs="Times New Roman"/>
          <w:sz w:val="24"/>
          <w:szCs w:val="24"/>
        </w:rPr>
      </w:pPr>
      <w:r>
        <w:rPr>
          <w:rFonts w:ascii="Times New Roman" w:hAnsi="Times New Roman" w:cs="Times New Roman"/>
          <w:sz w:val="24"/>
          <w:szCs w:val="24"/>
        </w:rPr>
        <w:t>о проведении контрольных мероприятий без взаимодействия с юридическими</w:t>
      </w:r>
    </w:p>
    <w:p w:rsidR="00856F74" w:rsidRDefault="003202F5">
      <w:pPr>
        <w:pStyle w:val="ConsPlusNonformat"/>
        <w:jc w:val="center"/>
        <w:rPr>
          <w:rFonts w:ascii="Times New Roman" w:hAnsi="Times New Roman" w:cs="Times New Roman"/>
          <w:sz w:val="24"/>
          <w:szCs w:val="24"/>
        </w:rPr>
      </w:pPr>
      <w:r>
        <w:rPr>
          <w:rFonts w:ascii="Times New Roman" w:hAnsi="Times New Roman" w:cs="Times New Roman"/>
          <w:sz w:val="24"/>
          <w:szCs w:val="24"/>
        </w:rPr>
        <w:t>лицами, индивидуальными предпринимателями и гражданами</w:t>
      </w:r>
    </w:p>
    <w:p w:rsidR="00856F74" w:rsidRDefault="00856F74">
      <w:pPr>
        <w:pStyle w:val="ConsPlusNonformat"/>
        <w:jc w:val="both"/>
        <w:rPr>
          <w:rFonts w:ascii="Times New Roman" w:hAnsi="Times New Roman" w:cs="Times New Roman"/>
          <w:sz w:val="24"/>
          <w:szCs w:val="24"/>
        </w:rPr>
      </w:pPr>
    </w:p>
    <w:p w:rsidR="00856F74" w:rsidRDefault="003202F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__________________________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____» _____________________ 20___ г.</w:t>
      </w:r>
    </w:p>
    <w:p w:rsidR="00856F74" w:rsidRDefault="003202F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(место </w:t>
      </w:r>
      <w:proofErr w:type="gramStart"/>
      <w:r>
        <w:rPr>
          <w:rFonts w:ascii="Times New Roman" w:hAnsi="Times New Roman" w:cs="Times New Roman"/>
          <w:sz w:val="24"/>
          <w:szCs w:val="24"/>
        </w:rPr>
        <w:t xml:space="preserve">составления)   </w:t>
      </w:r>
      <w:proofErr w:type="gramEnd"/>
      <w:r>
        <w:rPr>
          <w:rFonts w:ascii="Times New Roman" w:hAnsi="Times New Roman" w:cs="Times New Roman"/>
          <w:sz w:val="24"/>
          <w:szCs w:val="24"/>
        </w:rPr>
        <w:t xml:space="preserve">                                                            (дата составления)</w:t>
      </w:r>
    </w:p>
    <w:p w:rsidR="00856F74" w:rsidRDefault="003202F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____________________________________</w:t>
      </w:r>
    </w:p>
    <w:p w:rsidR="00856F74" w:rsidRDefault="003202F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(время составления)</w:t>
      </w:r>
    </w:p>
    <w:p w:rsidR="00856F74" w:rsidRDefault="00856F74">
      <w:pPr>
        <w:pStyle w:val="ConsPlusNonformat"/>
        <w:jc w:val="both"/>
        <w:rPr>
          <w:rFonts w:ascii="Times New Roman" w:hAnsi="Times New Roman" w:cs="Times New Roman"/>
          <w:sz w:val="24"/>
          <w:szCs w:val="24"/>
        </w:rPr>
      </w:pPr>
    </w:p>
    <w:p w:rsidR="00856F74" w:rsidRDefault="003202F5">
      <w:pPr>
        <w:pStyle w:val="ConsPlusNonformat"/>
        <w:jc w:val="both"/>
        <w:rPr>
          <w:rFonts w:ascii="Times New Roman" w:hAnsi="Times New Roman" w:cs="Times New Roman"/>
          <w:sz w:val="24"/>
          <w:szCs w:val="24"/>
        </w:rPr>
      </w:pPr>
      <w:r>
        <w:rPr>
          <w:rFonts w:ascii="Times New Roman" w:hAnsi="Times New Roman" w:cs="Times New Roman"/>
          <w:sz w:val="24"/>
          <w:szCs w:val="24"/>
        </w:rPr>
        <w:t>В отношении: _____________________________________________________________,</w:t>
      </w:r>
    </w:p>
    <w:p w:rsidR="00856F74" w:rsidRDefault="003202F5">
      <w:pPr>
        <w:pStyle w:val="ConsPlusNonformat"/>
        <w:jc w:val="center"/>
        <w:rPr>
          <w:rFonts w:ascii="Times New Roman" w:hAnsi="Times New Roman" w:cs="Times New Roman"/>
          <w:sz w:val="24"/>
          <w:szCs w:val="24"/>
        </w:rPr>
      </w:pPr>
      <w:r>
        <w:rPr>
          <w:rFonts w:ascii="Times New Roman" w:hAnsi="Times New Roman" w:cs="Times New Roman"/>
          <w:sz w:val="24"/>
          <w:szCs w:val="24"/>
        </w:rPr>
        <w:t>(указывается наименование объекта (предмета) проверки)</w:t>
      </w:r>
    </w:p>
    <w:p w:rsidR="00856F74" w:rsidRDefault="003202F5">
      <w:pPr>
        <w:pStyle w:val="ConsPlusNonformat"/>
        <w:jc w:val="both"/>
        <w:rPr>
          <w:rFonts w:ascii="Times New Roman" w:hAnsi="Times New Roman" w:cs="Times New Roman"/>
          <w:sz w:val="24"/>
          <w:szCs w:val="24"/>
        </w:rPr>
      </w:pPr>
      <w:r>
        <w:rPr>
          <w:rFonts w:ascii="Times New Roman" w:hAnsi="Times New Roman" w:cs="Times New Roman"/>
          <w:sz w:val="24"/>
          <w:szCs w:val="24"/>
        </w:rPr>
        <w:t>расположенного: ___________________________________________________________</w:t>
      </w:r>
    </w:p>
    <w:p w:rsidR="00856F74" w:rsidRDefault="003202F5">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rsidR="00856F74" w:rsidRDefault="003202F5">
      <w:pPr>
        <w:pStyle w:val="ConsPlusNonformat"/>
        <w:jc w:val="center"/>
        <w:rPr>
          <w:rFonts w:ascii="Times New Roman" w:hAnsi="Times New Roman" w:cs="Times New Roman"/>
          <w:sz w:val="24"/>
          <w:szCs w:val="24"/>
        </w:rPr>
      </w:pPr>
      <w:r>
        <w:rPr>
          <w:rFonts w:ascii="Times New Roman" w:hAnsi="Times New Roman" w:cs="Times New Roman"/>
          <w:sz w:val="24"/>
          <w:szCs w:val="24"/>
        </w:rPr>
        <w:t>(адрес и (или) кадастровый (реестровый) номер (при наличии))</w:t>
      </w:r>
    </w:p>
    <w:p w:rsidR="00856F74" w:rsidRDefault="003202F5">
      <w:pPr>
        <w:pStyle w:val="ConsPlusNonformat"/>
        <w:jc w:val="both"/>
        <w:rPr>
          <w:rFonts w:ascii="Times New Roman" w:hAnsi="Times New Roman" w:cs="Times New Roman"/>
          <w:sz w:val="24"/>
          <w:szCs w:val="24"/>
        </w:rPr>
      </w:pPr>
      <w:r>
        <w:rPr>
          <w:rFonts w:ascii="Times New Roman" w:hAnsi="Times New Roman" w:cs="Times New Roman"/>
          <w:sz w:val="24"/>
          <w:szCs w:val="24"/>
        </w:rPr>
        <w:t>принадлежащего: ___________________________________________________________</w:t>
      </w:r>
    </w:p>
    <w:p w:rsidR="00856F74" w:rsidRDefault="003202F5">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856F74" w:rsidRDefault="003202F5">
      <w:pPr>
        <w:pStyle w:val="ConsPlusNonformat"/>
        <w:jc w:val="center"/>
        <w:rPr>
          <w:rFonts w:ascii="Times New Roman" w:hAnsi="Times New Roman" w:cs="Times New Roman"/>
          <w:sz w:val="24"/>
          <w:szCs w:val="24"/>
        </w:rPr>
      </w:pPr>
      <w:r>
        <w:rPr>
          <w:rFonts w:ascii="Times New Roman" w:hAnsi="Times New Roman" w:cs="Times New Roman"/>
          <w:sz w:val="24"/>
          <w:szCs w:val="24"/>
        </w:rPr>
        <w:t>(сведения о принадлежности объекта и праве, на котором объект принадлежит</w:t>
      </w:r>
    </w:p>
    <w:p w:rsidR="00856F74" w:rsidRDefault="003202F5">
      <w:pPr>
        <w:pStyle w:val="ConsPlusNonformat"/>
        <w:jc w:val="center"/>
        <w:rPr>
          <w:rFonts w:ascii="Times New Roman" w:hAnsi="Times New Roman" w:cs="Times New Roman"/>
          <w:sz w:val="24"/>
          <w:szCs w:val="24"/>
        </w:rPr>
      </w:pPr>
      <w:r>
        <w:rPr>
          <w:rFonts w:ascii="Times New Roman" w:hAnsi="Times New Roman" w:cs="Times New Roman"/>
          <w:sz w:val="24"/>
          <w:szCs w:val="24"/>
        </w:rPr>
        <w:t>правообладателю (при наличии))</w:t>
      </w:r>
    </w:p>
    <w:p w:rsidR="00856F74" w:rsidRDefault="003202F5">
      <w:pPr>
        <w:pStyle w:val="ConsPlusNonformat"/>
        <w:jc w:val="both"/>
        <w:rPr>
          <w:rFonts w:ascii="Times New Roman" w:hAnsi="Times New Roman" w:cs="Times New Roman"/>
          <w:sz w:val="24"/>
          <w:szCs w:val="24"/>
        </w:rPr>
      </w:pPr>
      <w:r>
        <w:rPr>
          <w:rFonts w:ascii="Times New Roman" w:hAnsi="Times New Roman" w:cs="Times New Roman"/>
          <w:sz w:val="24"/>
          <w:szCs w:val="24"/>
        </w:rPr>
        <w:lastRenderedPageBreak/>
        <w:t>проведены контрольные мероприятия _________________________________________</w:t>
      </w:r>
    </w:p>
    <w:p w:rsidR="00856F74" w:rsidRDefault="003202F5">
      <w:pPr>
        <w:pStyle w:val="ConsPlusNonformat"/>
        <w:jc w:val="center"/>
        <w:rPr>
          <w:rFonts w:ascii="Times New Roman" w:hAnsi="Times New Roman" w:cs="Times New Roman"/>
          <w:sz w:val="24"/>
          <w:szCs w:val="24"/>
        </w:rPr>
      </w:pPr>
      <w:r>
        <w:rPr>
          <w:rFonts w:ascii="Times New Roman" w:hAnsi="Times New Roman" w:cs="Times New Roman"/>
          <w:sz w:val="24"/>
          <w:szCs w:val="24"/>
        </w:rPr>
        <w:t>(наименование мероприятия по контролю без взаимодействия с контролируемыми</w:t>
      </w:r>
    </w:p>
    <w:p w:rsidR="00856F74" w:rsidRDefault="003202F5">
      <w:pPr>
        <w:pStyle w:val="ConsPlusNonformat"/>
        <w:jc w:val="center"/>
        <w:rPr>
          <w:rFonts w:ascii="Times New Roman" w:hAnsi="Times New Roman" w:cs="Times New Roman"/>
          <w:sz w:val="24"/>
          <w:szCs w:val="24"/>
        </w:rPr>
      </w:pPr>
      <w:r>
        <w:rPr>
          <w:rFonts w:ascii="Times New Roman" w:hAnsi="Times New Roman" w:cs="Times New Roman"/>
          <w:sz w:val="24"/>
          <w:szCs w:val="24"/>
        </w:rPr>
        <w:t>лицами)</w:t>
      </w:r>
    </w:p>
    <w:p w:rsidR="00856F74" w:rsidRDefault="003202F5">
      <w:pPr>
        <w:pStyle w:val="ConsPlusNonformat"/>
        <w:jc w:val="both"/>
        <w:rPr>
          <w:rFonts w:ascii="Times New Roman" w:hAnsi="Times New Roman" w:cs="Times New Roman"/>
          <w:sz w:val="24"/>
          <w:szCs w:val="24"/>
        </w:rPr>
      </w:pPr>
      <w:r>
        <w:rPr>
          <w:rFonts w:ascii="Times New Roman" w:hAnsi="Times New Roman" w:cs="Times New Roman"/>
          <w:sz w:val="24"/>
          <w:szCs w:val="24"/>
        </w:rPr>
        <w:t>на основании: _____________________________________________________________</w:t>
      </w:r>
    </w:p>
    <w:p w:rsidR="00856F74" w:rsidRDefault="003202F5">
      <w:pPr>
        <w:pStyle w:val="ConsPlusNonformat"/>
        <w:jc w:val="center"/>
        <w:rPr>
          <w:rFonts w:ascii="Times New Roman" w:hAnsi="Times New Roman" w:cs="Times New Roman"/>
          <w:sz w:val="24"/>
          <w:szCs w:val="24"/>
        </w:rPr>
      </w:pPr>
      <w:r>
        <w:rPr>
          <w:rFonts w:ascii="Times New Roman" w:hAnsi="Times New Roman" w:cs="Times New Roman"/>
          <w:sz w:val="24"/>
          <w:szCs w:val="24"/>
        </w:rPr>
        <w:t>(указать основания проведения мероприятий по контролю без взаимодействия с</w:t>
      </w:r>
    </w:p>
    <w:p w:rsidR="00856F74" w:rsidRDefault="003202F5">
      <w:pPr>
        <w:pStyle w:val="ConsPlusNonformat"/>
        <w:jc w:val="center"/>
        <w:rPr>
          <w:rFonts w:ascii="Times New Roman" w:hAnsi="Times New Roman" w:cs="Times New Roman"/>
          <w:sz w:val="24"/>
          <w:szCs w:val="24"/>
        </w:rPr>
      </w:pPr>
      <w:r>
        <w:rPr>
          <w:rFonts w:ascii="Times New Roman" w:hAnsi="Times New Roman" w:cs="Times New Roman"/>
          <w:sz w:val="24"/>
          <w:szCs w:val="24"/>
        </w:rPr>
        <w:t>контролируемыми лицами)</w:t>
      </w:r>
    </w:p>
    <w:p w:rsidR="00856F74" w:rsidRDefault="00856F74">
      <w:pPr>
        <w:pStyle w:val="ConsPlusNonformat"/>
        <w:jc w:val="both"/>
        <w:rPr>
          <w:rFonts w:ascii="Times New Roman" w:hAnsi="Times New Roman" w:cs="Times New Roman"/>
          <w:sz w:val="24"/>
          <w:szCs w:val="24"/>
        </w:rPr>
      </w:pPr>
    </w:p>
    <w:p w:rsidR="00856F74" w:rsidRDefault="003202F5">
      <w:pPr>
        <w:pStyle w:val="ConsPlusNonformat"/>
        <w:jc w:val="both"/>
        <w:rPr>
          <w:rFonts w:ascii="Times New Roman" w:hAnsi="Times New Roman" w:cs="Times New Roman"/>
          <w:sz w:val="24"/>
          <w:szCs w:val="24"/>
        </w:rPr>
      </w:pPr>
      <w:proofErr w:type="gramStart"/>
      <w:r>
        <w:rPr>
          <w:rFonts w:ascii="Times New Roman" w:hAnsi="Times New Roman" w:cs="Times New Roman"/>
          <w:sz w:val="24"/>
          <w:szCs w:val="24"/>
        </w:rPr>
        <w:t>По результатом</w:t>
      </w:r>
      <w:proofErr w:type="gramEnd"/>
      <w:r>
        <w:rPr>
          <w:rFonts w:ascii="Times New Roman" w:hAnsi="Times New Roman" w:cs="Times New Roman"/>
          <w:sz w:val="24"/>
          <w:szCs w:val="24"/>
        </w:rPr>
        <w:t xml:space="preserve"> проведения установлено: ____________________________________</w:t>
      </w:r>
    </w:p>
    <w:p w:rsidR="00856F74" w:rsidRDefault="003202F5">
      <w:pPr>
        <w:pStyle w:val="ConsPlusNonformat"/>
        <w:jc w:val="center"/>
        <w:rPr>
          <w:rFonts w:ascii="Times New Roman" w:hAnsi="Times New Roman" w:cs="Times New Roman"/>
          <w:sz w:val="24"/>
          <w:szCs w:val="24"/>
        </w:rPr>
      </w:pPr>
      <w:r>
        <w:rPr>
          <w:rFonts w:ascii="Times New Roman" w:hAnsi="Times New Roman" w:cs="Times New Roman"/>
          <w:sz w:val="24"/>
          <w:szCs w:val="24"/>
        </w:rPr>
        <w:t>(описание визуального видения)</w:t>
      </w:r>
    </w:p>
    <w:p w:rsidR="00856F74" w:rsidRDefault="003202F5">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856F74" w:rsidRDefault="003202F5">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856F74" w:rsidRDefault="003202F5">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856F74" w:rsidRDefault="003202F5">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856F74" w:rsidRDefault="00856F74">
      <w:pPr>
        <w:pStyle w:val="ConsPlusNonformat"/>
        <w:jc w:val="both"/>
        <w:rPr>
          <w:rFonts w:ascii="Times New Roman" w:hAnsi="Times New Roman" w:cs="Times New Roman"/>
          <w:sz w:val="24"/>
          <w:szCs w:val="24"/>
        </w:rPr>
      </w:pPr>
    </w:p>
    <w:p w:rsidR="00856F74" w:rsidRDefault="003202F5">
      <w:pPr>
        <w:pStyle w:val="ConsPlusNonformat"/>
        <w:jc w:val="both"/>
        <w:rPr>
          <w:rFonts w:ascii="Times New Roman" w:hAnsi="Times New Roman" w:cs="Times New Roman"/>
          <w:sz w:val="24"/>
          <w:szCs w:val="24"/>
        </w:rPr>
      </w:pPr>
      <w:r>
        <w:rPr>
          <w:rFonts w:ascii="Times New Roman" w:hAnsi="Times New Roman" w:cs="Times New Roman"/>
          <w:sz w:val="24"/>
          <w:szCs w:val="24"/>
        </w:rPr>
        <w:t>Мероприятия производились: ________________________________________________</w:t>
      </w:r>
    </w:p>
    <w:p w:rsidR="00856F74" w:rsidRDefault="003202F5">
      <w:pPr>
        <w:pStyle w:val="ConsPlusNonformat"/>
        <w:jc w:val="center"/>
        <w:rPr>
          <w:rFonts w:ascii="Times New Roman" w:hAnsi="Times New Roman" w:cs="Times New Roman"/>
          <w:sz w:val="24"/>
          <w:szCs w:val="24"/>
        </w:rPr>
      </w:pPr>
      <w:r>
        <w:rPr>
          <w:rFonts w:ascii="Times New Roman" w:hAnsi="Times New Roman" w:cs="Times New Roman"/>
          <w:sz w:val="24"/>
          <w:szCs w:val="24"/>
        </w:rPr>
        <w:t>(при естественном, искусственном освещении, в дневное, вечернее время)</w:t>
      </w:r>
    </w:p>
    <w:p w:rsidR="00856F74" w:rsidRDefault="00856F74">
      <w:pPr>
        <w:pStyle w:val="ConsPlusNonformat"/>
        <w:jc w:val="both"/>
        <w:rPr>
          <w:rFonts w:ascii="Times New Roman" w:hAnsi="Times New Roman" w:cs="Times New Roman"/>
          <w:sz w:val="24"/>
          <w:szCs w:val="24"/>
        </w:rPr>
      </w:pPr>
    </w:p>
    <w:p w:rsidR="00856F74" w:rsidRDefault="003202F5">
      <w:pPr>
        <w:pStyle w:val="ConsPlusNonformat"/>
        <w:jc w:val="both"/>
        <w:rPr>
          <w:rFonts w:ascii="Times New Roman" w:hAnsi="Times New Roman" w:cs="Times New Roman"/>
          <w:sz w:val="24"/>
          <w:szCs w:val="24"/>
        </w:rPr>
      </w:pPr>
      <w:r>
        <w:rPr>
          <w:rFonts w:ascii="Times New Roman" w:hAnsi="Times New Roman" w:cs="Times New Roman"/>
          <w:sz w:val="24"/>
          <w:szCs w:val="24"/>
        </w:rPr>
        <w:t>Использовались следующие средства фиксации: _______________________________</w:t>
      </w:r>
    </w:p>
    <w:p w:rsidR="00856F74" w:rsidRDefault="003202F5">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856F74" w:rsidRDefault="003202F5">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856F74" w:rsidRDefault="003202F5">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(наименование средств фото-, </w:t>
      </w:r>
      <w:proofErr w:type="spellStart"/>
      <w:r>
        <w:rPr>
          <w:rFonts w:ascii="Times New Roman" w:hAnsi="Times New Roman" w:cs="Times New Roman"/>
          <w:sz w:val="24"/>
          <w:szCs w:val="24"/>
        </w:rPr>
        <w:t>видеофиксации</w:t>
      </w:r>
      <w:proofErr w:type="spellEnd"/>
      <w:r>
        <w:rPr>
          <w:rFonts w:ascii="Times New Roman" w:hAnsi="Times New Roman" w:cs="Times New Roman"/>
          <w:sz w:val="24"/>
          <w:szCs w:val="24"/>
        </w:rPr>
        <w:t>, инвентарный номер при наличии)</w:t>
      </w:r>
    </w:p>
    <w:p w:rsidR="00856F74" w:rsidRDefault="00856F74">
      <w:pPr>
        <w:pStyle w:val="ConsPlusNonformat"/>
        <w:jc w:val="both"/>
        <w:rPr>
          <w:rFonts w:ascii="Times New Roman" w:hAnsi="Times New Roman" w:cs="Times New Roman"/>
          <w:sz w:val="24"/>
          <w:szCs w:val="24"/>
        </w:rPr>
      </w:pPr>
    </w:p>
    <w:p w:rsidR="00856F74" w:rsidRDefault="003202F5">
      <w:pPr>
        <w:pStyle w:val="ConsPlusNonformat"/>
        <w:jc w:val="both"/>
        <w:rPr>
          <w:rFonts w:ascii="Times New Roman" w:hAnsi="Times New Roman" w:cs="Times New Roman"/>
          <w:sz w:val="24"/>
          <w:szCs w:val="24"/>
        </w:rPr>
      </w:pPr>
      <w:r>
        <w:rPr>
          <w:rFonts w:ascii="Times New Roman" w:hAnsi="Times New Roman" w:cs="Times New Roman"/>
          <w:sz w:val="24"/>
          <w:szCs w:val="24"/>
        </w:rPr>
        <w:t>К акту прилагаются: _______________________________________________________</w:t>
      </w:r>
    </w:p>
    <w:p w:rsidR="00856F74" w:rsidRDefault="003202F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(фотоматериалы, документы, объяснения)</w:t>
      </w:r>
    </w:p>
    <w:p w:rsidR="00856F74" w:rsidRDefault="003202F5">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 на __________ листах.</w:t>
      </w:r>
    </w:p>
    <w:p w:rsidR="00856F74" w:rsidRDefault="003202F5">
      <w:pPr>
        <w:pStyle w:val="ConsPlusNonformat"/>
        <w:jc w:val="both"/>
        <w:rPr>
          <w:rFonts w:ascii="Times New Roman" w:hAnsi="Times New Roman" w:cs="Times New Roman"/>
          <w:sz w:val="24"/>
          <w:szCs w:val="24"/>
        </w:rPr>
      </w:pPr>
      <w:r>
        <w:rPr>
          <w:rFonts w:ascii="Times New Roman" w:hAnsi="Times New Roman" w:cs="Times New Roman"/>
          <w:sz w:val="24"/>
          <w:szCs w:val="24"/>
        </w:rPr>
        <w:t>Мероприятия производились в присутствии свидетелей:</w:t>
      </w:r>
    </w:p>
    <w:p w:rsidR="00856F74" w:rsidRDefault="003202F5">
      <w:pPr>
        <w:pStyle w:val="ConsPlusNonformat"/>
        <w:jc w:val="both"/>
        <w:rPr>
          <w:rFonts w:ascii="Times New Roman" w:hAnsi="Times New Roman" w:cs="Times New Roman"/>
          <w:sz w:val="24"/>
          <w:szCs w:val="24"/>
        </w:rPr>
      </w:pPr>
      <w:r>
        <w:rPr>
          <w:rFonts w:ascii="Times New Roman" w:hAnsi="Times New Roman" w:cs="Times New Roman"/>
          <w:sz w:val="24"/>
          <w:szCs w:val="24"/>
        </w:rPr>
        <w:t>1. ________________________________________________________________________</w:t>
      </w:r>
    </w:p>
    <w:p w:rsidR="00856F74" w:rsidRDefault="003202F5">
      <w:pPr>
        <w:pStyle w:val="ConsPlusNonformat"/>
        <w:jc w:val="center"/>
        <w:rPr>
          <w:rFonts w:ascii="Times New Roman" w:hAnsi="Times New Roman" w:cs="Times New Roman"/>
          <w:sz w:val="24"/>
          <w:szCs w:val="24"/>
        </w:rPr>
      </w:pPr>
      <w:r>
        <w:rPr>
          <w:rFonts w:ascii="Times New Roman" w:hAnsi="Times New Roman" w:cs="Times New Roman"/>
          <w:sz w:val="24"/>
          <w:szCs w:val="24"/>
        </w:rPr>
        <w:t>(Ф.И.О.)</w:t>
      </w:r>
    </w:p>
    <w:p w:rsidR="00856F74" w:rsidRDefault="003202F5">
      <w:pPr>
        <w:pStyle w:val="ConsPlusNonformat"/>
        <w:jc w:val="both"/>
        <w:rPr>
          <w:rFonts w:ascii="Times New Roman" w:hAnsi="Times New Roman" w:cs="Times New Roman"/>
          <w:sz w:val="24"/>
          <w:szCs w:val="24"/>
        </w:rPr>
      </w:pPr>
      <w:r>
        <w:rPr>
          <w:rFonts w:ascii="Times New Roman" w:hAnsi="Times New Roman" w:cs="Times New Roman"/>
          <w:sz w:val="24"/>
          <w:szCs w:val="24"/>
        </w:rPr>
        <w:t>2. ________________________________________________________________________</w:t>
      </w:r>
    </w:p>
    <w:p w:rsidR="00856F74" w:rsidRDefault="003202F5">
      <w:pPr>
        <w:pStyle w:val="ConsPlusNonformat"/>
        <w:jc w:val="center"/>
        <w:rPr>
          <w:rFonts w:ascii="Times New Roman" w:hAnsi="Times New Roman" w:cs="Times New Roman"/>
          <w:sz w:val="24"/>
          <w:szCs w:val="24"/>
        </w:rPr>
      </w:pPr>
      <w:r>
        <w:rPr>
          <w:rFonts w:ascii="Times New Roman" w:hAnsi="Times New Roman" w:cs="Times New Roman"/>
          <w:sz w:val="24"/>
          <w:szCs w:val="24"/>
        </w:rPr>
        <w:t>(Ф.И.О.)</w:t>
      </w:r>
    </w:p>
    <w:p w:rsidR="00856F74" w:rsidRDefault="00856F74">
      <w:pPr>
        <w:pStyle w:val="ConsPlusNonformat"/>
        <w:jc w:val="both"/>
        <w:rPr>
          <w:rFonts w:ascii="Times New Roman" w:hAnsi="Times New Roman" w:cs="Times New Roman"/>
          <w:sz w:val="24"/>
          <w:szCs w:val="24"/>
        </w:rPr>
      </w:pPr>
    </w:p>
    <w:p w:rsidR="00856F74" w:rsidRDefault="003202F5">
      <w:pPr>
        <w:pStyle w:val="ConsPlusNonformat"/>
        <w:jc w:val="both"/>
        <w:rPr>
          <w:rFonts w:ascii="Times New Roman" w:hAnsi="Times New Roman" w:cs="Times New Roman"/>
          <w:sz w:val="24"/>
          <w:szCs w:val="24"/>
        </w:rPr>
      </w:pPr>
      <w:r>
        <w:rPr>
          <w:rFonts w:ascii="Times New Roman" w:hAnsi="Times New Roman" w:cs="Times New Roman"/>
          <w:sz w:val="24"/>
          <w:szCs w:val="24"/>
        </w:rPr>
        <w:t>Акт составлен: ____________________________________________________________</w:t>
      </w:r>
    </w:p>
    <w:p w:rsidR="00856F74" w:rsidRDefault="003202F5">
      <w:pPr>
        <w:pStyle w:val="ConsPlusNonformat"/>
        <w:jc w:val="center"/>
        <w:rPr>
          <w:rFonts w:ascii="Times New Roman" w:hAnsi="Times New Roman" w:cs="Times New Roman"/>
          <w:sz w:val="24"/>
          <w:szCs w:val="24"/>
        </w:rPr>
      </w:pPr>
      <w:r>
        <w:rPr>
          <w:rFonts w:ascii="Times New Roman" w:hAnsi="Times New Roman" w:cs="Times New Roman"/>
          <w:sz w:val="24"/>
          <w:szCs w:val="24"/>
        </w:rPr>
        <w:t>(Ф.И.О. должностного лица контрольного органа, должность)</w:t>
      </w:r>
    </w:p>
    <w:p w:rsidR="00856F74" w:rsidRDefault="00856F74">
      <w:pPr>
        <w:pStyle w:val="ConsPlusNonformat"/>
        <w:jc w:val="both"/>
        <w:rPr>
          <w:rFonts w:ascii="Times New Roman" w:hAnsi="Times New Roman" w:cs="Times New Roman"/>
          <w:sz w:val="24"/>
          <w:szCs w:val="24"/>
        </w:rPr>
      </w:pPr>
    </w:p>
    <w:p w:rsidR="00856F74" w:rsidRDefault="003202F5">
      <w:pPr>
        <w:pStyle w:val="ConsPlusNonformat"/>
        <w:jc w:val="both"/>
        <w:rPr>
          <w:rFonts w:ascii="Times New Roman" w:hAnsi="Times New Roman" w:cs="Times New Roman"/>
          <w:sz w:val="24"/>
          <w:szCs w:val="24"/>
        </w:rPr>
      </w:pPr>
      <w:r>
        <w:rPr>
          <w:rFonts w:ascii="Times New Roman" w:hAnsi="Times New Roman" w:cs="Times New Roman"/>
          <w:sz w:val="24"/>
          <w:szCs w:val="24"/>
        </w:rPr>
        <w:t>«_____» _____________ 20____ г.                ____________________________</w:t>
      </w:r>
    </w:p>
    <w:p w:rsidR="00856F74" w:rsidRDefault="003202F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дата)   </w:t>
      </w:r>
      <w:proofErr w:type="gramEnd"/>
      <w:r>
        <w:rPr>
          <w:rFonts w:ascii="Times New Roman" w:hAnsi="Times New Roman" w:cs="Times New Roman"/>
          <w:sz w:val="24"/>
          <w:szCs w:val="24"/>
        </w:rPr>
        <w:t xml:space="preserve">                                                           (подпись)</w:t>
      </w:r>
    </w:p>
    <w:p w:rsidR="00856F74" w:rsidRDefault="00856F74">
      <w:pPr>
        <w:pStyle w:val="ConsPlusNonformat"/>
        <w:jc w:val="both"/>
        <w:rPr>
          <w:rFonts w:ascii="Times New Roman" w:hAnsi="Times New Roman" w:cs="Times New Roman"/>
          <w:sz w:val="24"/>
          <w:szCs w:val="24"/>
        </w:rPr>
      </w:pPr>
    </w:p>
    <w:p w:rsidR="00856F74" w:rsidRDefault="003202F5">
      <w:pPr>
        <w:pStyle w:val="ConsPlusNonformat"/>
        <w:jc w:val="both"/>
        <w:rPr>
          <w:rFonts w:ascii="Times New Roman" w:hAnsi="Times New Roman" w:cs="Times New Roman"/>
          <w:sz w:val="24"/>
          <w:szCs w:val="24"/>
        </w:rPr>
      </w:pPr>
      <w:r>
        <w:rPr>
          <w:rFonts w:ascii="Times New Roman" w:hAnsi="Times New Roman" w:cs="Times New Roman"/>
          <w:sz w:val="24"/>
          <w:szCs w:val="24"/>
        </w:rPr>
        <w:t>Свидетели:</w:t>
      </w:r>
    </w:p>
    <w:p w:rsidR="00856F74" w:rsidRDefault="003202F5">
      <w:pPr>
        <w:pStyle w:val="ConsPlusNonformat"/>
        <w:jc w:val="both"/>
        <w:rPr>
          <w:rFonts w:ascii="Times New Roman" w:hAnsi="Times New Roman" w:cs="Times New Roman"/>
          <w:sz w:val="24"/>
          <w:szCs w:val="24"/>
        </w:rPr>
      </w:pPr>
      <w:r>
        <w:rPr>
          <w:rFonts w:ascii="Times New Roman" w:hAnsi="Times New Roman" w:cs="Times New Roman"/>
          <w:sz w:val="24"/>
          <w:szCs w:val="24"/>
        </w:rPr>
        <w:t>1. ________________________________________________________________________</w:t>
      </w:r>
    </w:p>
    <w:p w:rsidR="00856F74" w:rsidRDefault="003202F5">
      <w:pPr>
        <w:pStyle w:val="ConsPlusNonformat"/>
        <w:jc w:val="center"/>
        <w:rPr>
          <w:rFonts w:ascii="Times New Roman" w:hAnsi="Times New Roman" w:cs="Times New Roman"/>
          <w:sz w:val="24"/>
          <w:szCs w:val="24"/>
        </w:rPr>
      </w:pPr>
      <w:r>
        <w:rPr>
          <w:rFonts w:ascii="Times New Roman" w:hAnsi="Times New Roman" w:cs="Times New Roman"/>
          <w:sz w:val="24"/>
          <w:szCs w:val="24"/>
        </w:rPr>
        <w:t>(Ф.И.О.)</w:t>
      </w:r>
    </w:p>
    <w:p w:rsidR="00856F74" w:rsidRDefault="003202F5">
      <w:pPr>
        <w:pStyle w:val="ConsPlusNonformat"/>
        <w:jc w:val="both"/>
        <w:rPr>
          <w:rFonts w:ascii="Times New Roman" w:hAnsi="Times New Roman" w:cs="Times New Roman"/>
          <w:sz w:val="24"/>
          <w:szCs w:val="24"/>
        </w:rPr>
      </w:pPr>
      <w:r>
        <w:rPr>
          <w:rFonts w:ascii="Times New Roman" w:hAnsi="Times New Roman" w:cs="Times New Roman"/>
          <w:sz w:val="24"/>
          <w:szCs w:val="24"/>
        </w:rPr>
        <w:t>«_____» _____________ 20____ г.                ____________________________</w:t>
      </w:r>
    </w:p>
    <w:p w:rsidR="00856F74" w:rsidRDefault="003202F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дата)   </w:t>
      </w:r>
      <w:proofErr w:type="gramEnd"/>
      <w:r>
        <w:rPr>
          <w:rFonts w:ascii="Times New Roman" w:hAnsi="Times New Roman" w:cs="Times New Roman"/>
          <w:sz w:val="24"/>
          <w:szCs w:val="24"/>
        </w:rPr>
        <w:t xml:space="preserve">                                                            (подпись)</w:t>
      </w:r>
    </w:p>
    <w:p w:rsidR="00856F74" w:rsidRDefault="003202F5">
      <w:pPr>
        <w:pStyle w:val="ConsPlusNonformat"/>
        <w:jc w:val="both"/>
        <w:rPr>
          <w:rFonts w:ascii="Times New Roman" w:hAnsi="Times New Roman" w:cs="Times New Roman"/>
          <w:sz w:val="24"/>
          <w:szCs w:val="24"/>
        </w:rPr>
      </w:pPr>
      <w:r>
        <w:rPr>
          <w:rFonts w:ascii="Times New Roman" w:hAnsi="Times New Roman" w:cs="Times New Roman"/>
          <w:sz w:val="24"/>
          <w:szCs w:val="24"/>
        </w:rPr>
        <w:t>2. ________________________________________________________________________</w:t>
      </w:r>
    </w:p>
    <w:p w:rsidR="00856F74" w:rsidRDefault="003202F5">
      <w:pPr>
        <w:pStyle w:val="ConsPlusNonformat"/>
        <w:jc w:val="center"/>
        <w:rPr>
          <w:rFonts w:ascii="Times New Roman" w:hAnsi="Times New Roman" w:cs="Times New Roman"/>
          <w:sz w:val="24"/>
          <w:szCs w:val="24"/>
        </w:rPr>
      </w:pPr>
      <w:r>
        <w:rPr>
          <w:rFonts w:ascii="Times New Roman" w:hAnsi="Times New Roman" w:cs="Times New Roman"/>
          <w:sz w:val="24"/>
          <w:szCs w:val="24"/>
        </w:rPr>
        <w:t>(Ф.И.О.)</w:t>
      </w:r>
    </w:p>
    <w:p w:rsidR="00856F74" w:rsidRDefault="003202F5">
      <w:pPr>
        <w:pStyle w:val="ConsPlusNonformat"/>
        <w:jc w:val="both"/>
        <w:rPr>
          <w:rFonts w:ascii="Times New Roman" w:hAnsi="Times New Roman" w:cs="Times New Roman"/>
          <w:sz w:val="24"/>
          <w:szCs w:val="24"/>
        </w:rPr>
      </w:pPr>
      <w:r>
        <w:rPr>
          <w:rFonts w:ascii="Times New Roman" w:hAnsi="Times New Roman" w:cs="Times New Roman"/>
          <w:sz w:val="24"/>
          <w:szCs w:val="24"/>
        </w:rPr>
        <w:t>«_____» _____________ 20____ г.                ____________________________</w:t>
      </w:r>
    </w:p>
    <w:p w:rsidR="00856F74" w:rsidRDefault="003202F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дата)   </w:t>
      </w:r>
      <w:proofErr w:type="gramEnd"/>
      <w:r>
        <w:rPr>
          <w:rFonts w:ascii="Times New Roman" w:hAnsi="Times New Roman" w:cs="Times New Roman"/>
          <w:sz w:val="24"/>
          <w:szCs w:val="24"/>
        </w:rPr>
        <w:t xml:space="preserve">                                                             (подпись)</w:t>
      </w:r>
    </w:p>
    <w:p w:rsidR="00856F74" w:rsidRDefault="00856F74">
      <w:pPr>
        <w:pStyle w:val="ConsPlusNormal"/>
        <w:jc w:val="both"/>
        <w:rPr>
          <w:rFonts w:ascii="Times New Roman" w:hAnsi="Times New Roman" w:cs="Times New Roman"/>
          <w:sz w:val="24"/>
          <w:szCs w:val="24"/>
        </w:rPr>
      </w:pPr>
    </w:p>
    <w:p w:rsidR="00856F74" w:rsidRDefault="00856F74">
      <w:pPr>
        <w:pStyle w:val="ConsPlusNormal"/>
        <w:jc w:val="both"/>
        <w:rPr>
          <w:rFonts w:ascii="Times New Roman" w:hAnsi="Times New Roman" w:cs="Times New Roman"/>
          <w:sz w:val="24"/>
          <w:szCs w:val="24"/>
        </w:rPr>
      </w:pPr>
    </w:p>
    <w:p w:rsidR="00856F74" w:rsidRDefault="00856F74">
      <w:pPr>
        <w:pStyle w:val="ConsPlusNormal"/>
        <w:jc w:val="both"/>
      </w:pPr>
    </w:p>
    <w:p w:rsidR="00856F74" w:rsidRDefault="00856F74">
      <w:pPr>
        <w:pStyle w:val="ConsPlusNormal"/>
        <w:jc w:val="both"/>
      </w:pPr>
    </w:p>
    <w:p w:rsidR="00856F74" w:rsidRDefault="00856F74">
      <w:pPr>
        <w:pStyle w:val="ConsPlusNormal"/>
        <w:jc w:val="both"/>
      </w:pPr>
    </w:p>
    <w:p w:rsidR="00856F74" w:rsidRDefault="00856F74">
      <w:pPr>
        <w:pStyle w:val="ConsPlusNormal"/>
        <w:jc w:val="both"/>
      </w:pPr>
    </w:p>
    <w:p w:rsidR="00856F74" w:rsidRDefault="00856F74">
      <w:pPr>
        <w:pStyle w:val="ConsPlusNormal"/>
        <w:jc w:val="both"/>
      </w:pPr>
    </w:p>
    <w:p w:rsidR="00856F74" w:rsidRDefault="00856F74">
      <w:pPr>
        <w:pStyle w:val="ConsPlusNormal"/>
        <w:jc w:val="both"/>
      </w:pPr>
    </w:p>
    <w:p w:rsidR="00856F74" w:rsidRDefault="00856F74">
      <w:pPr>
        <w:pStyle w:val="ConsPlusNormal"/>
        <w:jc w:val="both"/>
      </w:pPr>
    </w:p>
    <w:p w:rsidR="00856F74" w:rsidRDefault="00856F74">
      <w:pPr>
        <w:pStyle w:val="ConsPlusNormal"/>
        <w:jc w:val="both"/>
      </w:pPr>
    </w:p>
    <w:p w:rsidR="00856F74" w:rsidRDefault="00856F74">
      <w:pPr>
        <w:pStyle w:val="ConsPlusNormal"/>
        <w:jc w:val="both"/>
      </w:pPr>
    </w:p>
    <w:p w:rsidR="00856F74" w:rsidRDefault="00856F74">
      <w:pPr>
        <w:pStyle w:val="ConsPlusNormal"/>
        <w:jc w:val="both"/>
      </w:pPr>
    </w:p>
    <w:p w:rsidR="00856F74" w:rsidRDefault="00856F74">
      <w:pPr>
        <w:pStyle w:val="ConsPlusNormal"/>
        <w:jc w:val="both"/>
      </w:pPr>
    </w:p>
    <w:p w:rsidR="00856F74" w:rsidRDefault="00856F74">
      <w:pPr>
        <w:pStyle w:val="ConsPlusNormal"/>
        <w:jc w:val="both"/>
      </w:pPr>
    </w:p>
    <w:p w:rsidR="00856F74" w:rsidRDefault="00856F74">
      <w:pPr>
        <w:pStyle w:val="ConsPlusNormal"/>
        <w:jc w:val="both"/>
      </w:pPr>
    </w:p>
    <w:p w:rsidR="00856F74" w:rsidRDefault="00856F74">
      <w:pPr>
        <w:pStyle w:val="ConsPlusNormal"/>
        <w:jc w:val="both"/>
      </w:pPr>
    </w:p>
    <w:p w:rsidR="00856F74" w:rsidRDefault="00856F74">
      <w:pPr>
        <w:pStyle w:val="ConsPlusNormal"/>
        <w:jc w:val="both"/>
      </w:pPr>
    </w:p>
    <w:p w:rsidR="00856F74" w:rsidRDefault="00856F74">
      <w:pPr>
        <w:pStyle w:val="ConsPlusNormal"/>
        <w:jc w:val="both"/>
      </w:pPr>
    </w:p>
    <w:p w:rsidR="00856F74" w:rsidRDefault="00856F74">
      <w:pPr>
        <w:pStyle w:val="ConsPlusNormal"/>
        <w:jc w:val="both"/>
      </w:pPr>
    </w:p>
    <w:p w:rsidR="00856F74" w:rsidRDefault="00856F74">
      <w:pPr>
        <w:pStyle w:val="ConsPlusNormal"/>
        <w:jc w:val="both"/>
      </w:pPr>
    </w:p>
    <w:p w:rsidR="00856F74" w:rsidRDefault="00856F74">
      <w:pPr>
        <w:pStyle w:val="ConsPlusNormal"/>
        <w:jc w:val="both"/>
      </w:pPr>
    </w:p>
    <w:p w:rsidR="00856F74" w:rsidRDefault="00856F74">
      <w:pPr>
        <w:pStyle w:val="ConsPlusNormal"/>
        <w:jc w:val="both"/>
      </w:pPr>
    </w:p>
    <w:p w:rsidR="00856F74" w:rsidRDefault="00856F74">
      <w:pPr>
        <w:pStyle w:val="ConsPlusNormal"/>
        <w:jc w:val="both"/>
      </w:pPr>
    </w:p>
    <w:p w:rsidR="00856F74" w:rsidRDefault="00856F74">
      <w:pPr>
        <w:pStyle w:val="ConsPlusNormal"/>
        <w:jc w:val="both"/>
      </w:pPr>
    </w:p>
    <w:p w:rsidR="00856F74" w:rsidRDefault="00856F74">
      <w:pPr>
        <w:pStyle w:val="ConsPlusNormal"/>
        <w:jc w:val="both"/>
      </w:pPr>
    </w:p>
    <w:p w:rsidR="00856F74" w:rsidRDefault="00856F74">
      <w:pPr>
        <w:pStyle w:val="ConsPlusNormal"/>
        <w:jc w:val="both"/>
      </w:pPr>
    </w:p>
    <w:p w:rsidR="00856F74" w:rsidRDefault="00856F74">
      <w:pPr>
        <w:pStyle w:val="ConsPlusNormal"/>
        <w:jc w:val="both"/>
      </w:pPr>
    </w:p>
    <w:p w:rsidR="00856F74" w:rsidRDefault="00856F74">
      <w:pPr>
        <w:pStyle w:val="ConsPlusNormal"/>
        <w:jc w:val="both"/>
      </w:pPr>
    </w:p>
    <w:p w:rsidR="00856F74" w:rsidRDefault="00856F74">
      <w:pPr>
        <w:pStyle w:val="ConsPlusNormal"/>
        <w:jc w:val="both"/>
      </w:pPr>
    </w:p>
    <w:p w:rsidR="00856F74" w:rsidRDefault="00856F74">
      <w:pPr>
        <w:pStyle w:val="ConsPlusNormal"/>
        <w:jc w:val="both"/>
      </w:pPr>
    </w:p>
    <w:p w:rsidR="00856F74" w:rsidRDefault="00856F74">
      <w:pPr>
        <w:pStyle w:val="ConsPlusNormal"/>
        <w:jc w:val="both"/>
      </w:pPr>
    </w:p>
    <w:p w:rsidR="00FC29C6" w:rsidRDefault="00FC29C6" w:rsidP="00FC29C6">
      <w:pPr>
        <w:pStyle w:val="ConsPlusNormal"/>
        <w:jc w:val="right"/>
        <w:outlineLvl w:val="1"/>
        <w:rPr>
          <w:rFonts w:ascii="Times New Roman" w:hAnsi="Times New Roman" w:cs="Times New Roman"/>
          <w:sz w:val="22"/>
          <w:szCs w:val="22"/>
        </w:rPr>
      </w:pPr>
      <w:r>
        <w:rPr>
          <w:rFonts w:ascii="Times New Roman" w:hAnsi="Times New Roman" w:cs="Times New Roman"/>
          <w:sz w:val="22"/>
          <w:szCs w:val="22"/>
        </w:rPr>
        <w:t>Приложение 3</w:t>
      </w:r>
    </w:p>
    <w:p w:rsidR="00FC29C6" w:rsidRDefault="00FC29C6" w:rsidP="00FC29C6">
      <w:pPr>
        <w:pStyle w:val="ConsPlusNormal"/>
        <w:jc w:val="right"/>
        <w:rPr>
          <w:rFonts w:ascii="Times New Roman" w:hAnsi="Times New Roman" w:cs="Times New Roman"/>
          <w:sz w:val="22"/>
          <w:szCs w:val="22"/>
        </w:rPr>
      </w:pPr>
      <w:r>
        <w:rPr>
          <w:rFonts w:ascii="Times New Roman" w:hAnsi="Times New Roman" w:cs="Times New Roman"/>
          <w:sz w:val="22"/>
          <w:szCs w:val="22"/>
        </w:rPr>
        <w:t>к Положению о муниципальном жилищном</w:t>
      </w:r>
    </w:p>
    <w:p w:rsidR="00FC29C6" w:rsidRDefault="00FC29C6" w:rsidP="00FC29C6">
      <w:pPr>
        <w:pStyle w:val="ConsPlusNormal"/>
        <w:jc w:val="right"/>
        <w:rPr>
          <w:rFonts w:ascii="Times New Roman" w:hAnsi="Times New Roman" w:cs="Times New Roman"/>
          <w:sz w:val="22"/>
          <w:szCs w:val="22"/>
        </w:rPr>
      </w:pPr>
      <w:r>
        <w:rPr>
          <w:rFonts w:ascii="Times New Roman" w:hAnsi="Times New Roman" w:cs="Times New Roman"/>
          <w:sz w:val="22"/>
          <w:szCs w:val="22"/>
        </w:rPr>
        <w:t>контроле на территории муниципального</w:t>
      </w:r>
    </w:p>
    <w:p w:rsidR="00FC29C6" w:rsidRDefault="00FC29C6" w:rsidP="00FC29C6">
      <w:pPr>
        <w:pStyle w:val="ConsPlusNormal"/>
        <w:jc w:val="right"/>
        <w:rPr>
          <w:rFonts w:ascii="Times New Roman" w:hAnsi="Times New Roman" w:cs="Times New Roman"/>
          <w:sz w:val="22"/>
          <w:szCs w:val="22"/>
        </w:rPr>
      </w:pPr>
      <w:r>
        <w:rPr>
          <w:rFonts w:ascii="Times New Roman" w:hAnsi="Times New Roman" w:cs="Times New Roman"/>
          <w:sz w:val="22"/>
          <w:szCs w:val="22"/>
        </w:rPr>
        <w:t xml:space="preserve">образования «Город Чистополь» </w:t>
      </w:r>
      <w:proofErr w:type="spellStart"/>
      <w:r w:rsidRPr="00D63E8B">
        <w:rPr>
          <w:rFonts w:ascii="Times New Roman" w:hAnsi="Times New Roman" w:cs="Times New Roman"/>
          <w:sz w:val="22"/>
          <w:szCs w:val="22"/>
        </w:rPr>
        <w:t>Чистопольского</w:t>
      </w:r>
      <w:proofErr w:type="spellEnd"/>
      <w:r w:rsidRPr="00D63E8B">
        <w:rPr>
          <w:rFonts w:ascii="Times New Roman" w:hAnsi="Times New Roman" w:cs="Times New Roman"/>
          <w:sz w:val="22"/>
          <w:szCs w:val="22"/>
        </w:rPr>
        <w:t xml:space="preserve"> </w:t>
      </w:r>
    </w:p>
    <w:p w:rsidR="00FC29C6" w:rsidRDefault="00FC29C6" w:rsidP="00FC29C6">
      <w:pPr>
        <w:pStyle w:val="ConsPlusNormal"/>
        <w:jc w:val="right"/>
        <w:rPr>
          <w:rFonts w:ascii="Times New Roman" w:hAnsi="Times New Roman" w:cs="Times New Roman"/>
          <w:sz w:val="22"/>
          <w:szCs w:val="22"/>
        </w:rPr>
      </w:pPr>
      <w:r w:rsidRPr="00D63E8B">
        <w:rPr>
          <w:rFonts w:ascii="Times New Roman" w:hAnsi="Times New Roman" w:cs="Times New Roman"/>
          <w:sz w:val="22"/>
          <w:szCs w:val="22"/>
        </w:rPr>
        <w:t>муниципального района</w:t>
      </w:r>
      <w:r>
        <w:rPr>
          <w:rFonts w:ascii="Times New Roman" w:hAnsi="Times New Roman" w:cs="Times New Roman"/>
          <w:sz w:val="22"/>
          <w:szCs w:val="22"/>
        </w:rPr>
        <w:t xml:space="preserve"> </w:t>
      </w:r>
      <w:r w:rsidRPr="00D63E8B">
        <w:rPr>
          <w:rFonts w:ascii="Times New Roman" w:hAnsi="Times New Roman" w:cs="Times New Roman"/>
          <w:sz w:val="22"/>
          <w:szCs w:val="22"/>
        </w:rPr>
        <w:t>Республики Татарстан</w:t>
      </w:r>
      <w:r>
        <w:rPr>
          <w:rFonts w:ascii="Times New Roman" w:hAnsi="Times New Roman" w:cs="Times New Roman"/>
          <w:sz w:val="22"/>
          <w:szCs w:val="22"/>
        </w:rPr>
        <w:t xml:space="preserve"> </w:t>
      </w:r>
    </w:p>
    <w:p w:rsidR="004678CC" w:rsidRDefault="004678CC" w:rsidP="004678CC">
      <w:pPr>
        <w:pStyle w:val="ConsPlusNormal"/>
        <w:tabs>
          <w:tab w:val="left" w:pos="4080"/>
        </w:tabs>
        <w:jc w:val="center"/>
        <w:outlineLvl w:val="1"/>
        <w:rPr>
          <w:rFonts w:ascii="Times New Roman" w:hAnsi="Times New Roman" w:cs="Times New Roman"/>
          <w:b/>
          <w:sz w:val="28"/>
          <w:szCs w:val="28"/>
        </w:rPr>
      </w:pPr>
    </w:p>
    <w:p w:rsidR="004678CC" w:rsidRDefault="004678CC" w:rsidP="004678CC">
      <w:pPr>
        <w:pStyle w:val="ConsPlusNormal"/>
        <w:tabs>
          <w:tab w:val="left" w:pos="4080"/>
        </w:tabs>
        <w:jc w:val="center"/>
        <w:outlineLvl w:val="1"/>
        <w:rPr>
          <w:rFonts w:ascii="Times New Roman" w:hAnsi="Times New Roman" w:cs="Times New Roman"/>
          <w:b/>
          <w:sz w:val="28"/>
          <w:szCs w:val="28"/>
        </w:rPr>
      </w:pPr>
      <w:r w:rsidRPr="004678CC">
        <w:rPr>
          <w:rFonts w:ascii="Times New Roman" w:hAnsi="Times New Roman" w:cs="Times New Roman"/>
          <w:b/>
          <w:sz w:val="28"/>
          <w:szCs w:val="28"/>
        </w:rPr>
        <w:t>Критерии отнесения объектов контроля к категориям риска в рамках осуществления</w:t>
      </w:r>
      <w:r>
        <w:rPr>
          <w:rFonts w:ascii="Times New Roman" w:hAnsi="Times New Roman" w:cs="Times New Roman"/>
          <w:b/>
          <w:sz w:val="28"/>
          <w:szCs w:val="28"/>
        </w:rPr>
        <w:t xml:space="preserve"> </w:t>
      </w:r>
      <w:r w:rsidRPr="004678CC">
        <w:rPr>
          <w:rFonts w:ascii="Times New Roman" w:hAnsi="Times New Roman" w:cs="Times New Roman"/>
          <w:b/>
          <w:sz w:val="28"/>
          <w:szCs w:val="28"/>
        </w:rPr>
        <w:t>муниципального контроля</w:t>
      </w:r>
    </w:p>
    <w:p w:rsidR="004678CC" w:rsidRPr="004678CC" w:rsidRDefault="004678CC" w:rsidP="004678CC">
      <w:pPr>
        <w:pStyle w:val="ConsPlusNormal"/>
        <w:tabs>
          <w:tab w:val="left" w:pos="4080"/>
        </w:tabs>
        <w:jc w:val="center"/>
        <w:outlineLvl w:val="1"/>
        <w:rPr>
          <w:rFonts w:ascii="Times New Roman" w:hAnsi="Times New Roman" w:cs="Times New Roman"/>
          <w:b/>
          <w:sz w:val="28"/>
          <w:szCs w:val="28"/>
        </w:rPr>
      </w:pPr>
    </w:p>
    <w:p w:rsidR="004678CC" w:rsidRPr="004678CC" w:rsidRDefault="004678CC" w:rsidP="004678CC">
      <w:pPr>
        <w:pStyle w:val="ConsPlusNormal"/>
        <w:tabs>
          <w:tab w:val="left" w:pos="4080"/>
        </w:tabs>
        <w:jc w:val="both"/>
        <w:outlineLvl w:val="1"/>
        <w:rPr>
          <w:rFonts w:ascii="Times New Roman" w:hAnsi="Times New Roman" w:cs="Times New Roman"/>
          <w:sz w:val="22"/>
          <w:szCs w:val="22"/>
        </w:rPr>
      </w:pPr>
      <w:r w:rsidRPr="004678CC">
        <w:rPr>
          <w:rFonts w:ascii="Times New Roman" w:hAnsi="Times New Roman" w:cs="Times New Roman"/>
          <w:sz w:val="22"/>
          <w:szCs w:val="22"/>
        </w:rPr>
        <w:t>1. Отнесение объектов контроля к определенной категории риска</w:t>
      </w:r>
      <w:r>
        <w:rPr>
          <w:rFonts w:ascii="Times New Roman" w:hAnsi="Times New Roman" w:cs="Times New Roman"/>
          <w:sz w:val="22"/>
          <w:szCs w:val="22"/>
        </w:rPr>
        <w:t xml:space="preserve"> </w:t>
      </w:r>
      <w:r w:rsidRPr="004678CC">
        <w:rPr>
          <w:rFonts w:ascii="Times New Roman" w:hAnsi="Times New Roman" w:cs="Times New Roman"/>
          <w:sz w:val="22"/>
          <w:szCs w:val="22"/>
        </w:rPr>
        <w:t>осуществляется в зависимости от значения показателя риска:</w:t>
      </w:r>
    </w:p>
    <w:p w:rsidR="00F95B94" w:rsidRDefault="00F95B94" w:rsidP="004678CC">
      <w:pPr>
        <w:pStyle w:val="ConsPlusNormal"/>
        <w:tabs>
          <w:tab w:val="left" w:pos="4080"/>
        </w:tabs>
        <w:jc w:val="both"/>
        <w:outlineLvl w:val="1"/>
        <w:rPr>
          <w:rFonts w:ascii="Times New Roman" w:hAnsi="Times New Roman" w:cs="Times New Roman"/>
          <w:sz w:val="22"/>
          <w:szCs w:val="22"/>
        </w:rPr>
      </w:pPr>
    </w:p>
    <w:p w:rsidR="004678CC" w:rsidRPr="004678CC" w:rsidRDefault="004678CC" w:rsidP="004678CC">
      <w:pPr>
        <w:pStyle w:val="ConsPlusNormal"/>
        <w:tabs>
          <w:tab w:val="left" w:pos="4080"/>
        </w:tabs>
        <w:jc w:val="both"/>
        <w:outlineLvl w:val="1"/>
        <w:rPr>
          <w:rFonts w:ascii="Times New Roman" w:hAnsi="Times New Roman" w:cs="Times New Roman"/>
          <w:sz w:val="22"/>
          <w:szCs w:val="22"/>
        </w:rPr>
      </w:pPr>
      <w:r w:rsidRPr="004678CC">
        <w:rPr>
          <w:rFonts w:ascii="Times New Roman" w:hAnsi="Times New Roman" w:cs="Times New Roman"/>
          <w:sz w:val="22"/>
          <w:szCs w:val="22"/>
        </w:rPr>
        <w:t>при значении показателя риска более 6 объект контроля относится к категории</w:t>
      </w:r>
      <w:r>
        <w:rPr>
          <w:rFonts w:ascii="Times New Roman" w:hAnsi="Times New Roman" w:cs="Times New Roman"/>
          <w:sz w:val="22"/>
          <w:szCs w:val="22"/>
        </w:rPr>
        <w:t xml:space="preserve"> </w:t>
      </w:r>
      <w:r w:rsidRPr="004678CC">
        <w:rPr>
          <w:rFonts w:ascii="Times New Roman" w:hAnsi="Times New Roman" w:cs="Times New Roman"/>
          <w:sz w:val="22"/>
          <w:szCs w:val="22"/>
        </w:rPr>
        <w:t>высокого риска;</w:t>
      </w:r>
    </w:p>
    <w:p w:rsidR="004678CC" w:rsidRPr="004678CC" w:rsidRDefault="004678CC" w:rsidP="004678CC">
      <w:pPr>
        <w:pStyle w:val="ConsPlusNormal"/>
        <w:tabs>
          <w:tab w:val="left" w:pos="4080"/>
        </w:tabs>
        <w:jc w:val="both"/>
        <w:outlineLvl w:val="1"/>
        <w:rPr>
          <w:rFonts w:ascii="Times New Roman" w:hAnsi="Times New Roman" w:cs="Times New Roman"/>
          <w:sz w:val="22"/>
          <w:szCs w:val="22"/>
        </w:rPr>
      </w:pPr>
      <w:r w:rsidRPr="004678CC">
        <w:rPr>
          <w:rFonts w:ascii="Times New Roman" w:hAnsi="Times New Roman" w:cs="Times New Roman"/>
          <w:sz w:val="22"/>
          <w:szCs w:val="22"/>
        </w:rPr>
        <w:t>при значении показателя риска от 4 до 6 включительно - к категории среднего</w:t>
      </w:r>
      <w:r>
        <w:rPr>
          <w:rFonts w:ascii="Times New Roman" w:hAnsi="Times New Roman" w:cs="Times New Roman"/>
          <w:sz w:val="22"/>
          <w:szCs w:val="22"/>
        </w:rPr>
        <w:t xml:space="preserve"> </w:t>
      </w:r>
      <w:r w:rsidRPr="004678CC">
        <w:rPr>
          <w:rFonts w:ascii="Times New Roman" w:hAnsi="Times New Roman" w:cs="Times New Roman"/>
          <w:sz w:val="22"/>
          <w:szCs w:val="22"/>
        </w:rPr>
        <w:t>риска;</w:t>
      </w:r>
    </w:p>
    <w:p w:rsidR="004678CC" w:rsidRPr="004678CC" w:rsidRDefault="004678CC" w:rsidP="004678CC">
      <w:pPr>
        <w:pStyle w:val="ConsPlusNormal"/>
        <w:tabs>
          <w:tab w:val="left" w:pos="4080"/>
        </w:tabs>
        <w:jc w:val="both"/>
        <w:outlineLvl w:val="1"/>
        <w:rPr>
          <w:rFonts w:ascii="Times New Roman" w:hAnsi="Times New Roman" w:cs="Times New Roman"/>
          <w:sz w:val="22"/>
          <w:szCs w:val="22"/>
        </w:rPr>
      </w:pPr>
      <w:r w:rsidRPr="004678CC">
        <w:rPr>
          <w:rFonts w:ascii="Times New Roman" w:hAnsi="Times New Roman" w:cs="Times New Roman"/>
          <w:sz w:val="22"/>
          <w:szCs w:val="22"/>
        </w:rPr>
        <w:t>при значении показателя риска от 2 до 3 включительно - к категории</w:t>
      </w:r>
      <w:r>
        <w:rPr>
          <w:rFonts w:ascii="Times New Roman" w:hAnsi="Times New Roman" w:cs="Times New Roman"/>
          <w:sz w:val="22"/>
          <w:szCs w:val="22"/>
        </w:rPr>
        <w:t xml:space="preserve"> </w:t>
      </w:r>
      <w:r w:rsidRPr="004678CC">
        <w:rPr>
          <w:rFonts w:ascii="Times New Roman" w:hAnsi="Times New Roman" w:cs="Times New Roman"/>
          <w:sz w:val="22"/>
          <w:szCs w:val="22"/>
        </w:rPr>
        <w:t>умеренного риска;</w:t>
      </w:r>
    </w:p>
    <w:p w:rsidR="004678CC" w:rsidRDefault="004678CC" w:rsidP="004678CC">
      <w:pPr>
        <w:pStyle w:val="ConsPlusNormal"/>
        <w:tabs>
          <w:tab w:val="left" w:pos="4080"/>
        </w:tabs>
        <w:jc w:val="both"/>
        <w:outlineLvl w:val="1"/>
        <w:rPr>
          <w:rFonts w:ascii="Times New Roman" w:hAnsi="Times New Roman" w:cs="Times New Roman"/>
          <w:sz w:val="22"/>
          <w:szCs w:val="22"/>
        </w:rPr>
      </w:pPr>
      <w:r w:rsidRPr="004678CC">
        <w:rPr>
          <w:rFonts w:ascii="Times New Roman" w:hAnsi="Times New Roman" w:cs="Times New Roman"/>
          <w:sz w:val="22"/>
          <w:szCs w:val="22"/>
        </w:rPr>
        <w:t>при значении показателя риска от 0 до 1 включительно - к категории низкого</w:t>
      </w:r>
      <w:r>
        <w:rPr>
          <w:rFonts w:ascii="Times New Roman" w:hAnsi="Times New Roman" w:cs="Times New Roman"/>
          <w:sz w:val="22"/>
          <w:szCs w:val="22"/>
        </w:rPr>
        <w:t xml:space="preserve"> </w:t>
      </w:r>
      <w:r w:rsidRPr="004678CC">
        <w:rPr>
          <w:rFonts w:ascii="Times New Roman" w:hAnsi="Times New Roman" w:cs="Times New Roman"/>
          <w:sz w:val="22"/>
          <w:szCs w:val="22"/>
        </w:rPr>
        <w:t>риска.</w:t>
      </w:r>
    </w:p>
    <w:p w:rsidR="004678CC" w:rsidRPr="004678CC" w:rsidRDefault="004678CC" w:rsidP="004678CC">
      <w:pPr>
        <w:pStyle w:val="ConsPlusNormal"/>
        <w:tabs>
          <w:tab w:val="left" w:pos="4080"/>
        </w:tabs>
        <w:jc w:val="both"/>
        <w:outlineLvl w:val="1"/>
        <w:rPr>
          <w:rFonts w:ascii="Times New Roman" w:hAnsi="Times New Roman" w:cs="Times New Roman"/>
          <w:sz w:val="22"/>
          <w:szCs w:val="22"/>
        </w:rPr>
      </w:pPr>
    </w:p>
    <w:p w:rsidR="004678CC" w:rsidRPr="004678CC" w:rsidRDefault="004678CC" w:rsidP="004678CC">
      <w:pPr>
        <w:pStyle w:val="ConsPlusNormal"/>
        <w:tabs>
          <w:tab w:val="left" w:pos="4080"/>
        </w:tabs>
        <w:jc w:val="both"/>
        <w:outlineLvl w:val="1"/>
        <w:rPr>
          <w:rFonts w:ascii="Times New Roman" w:hAnsi="Times New Roman" w:cs="Times New Roman"/>
          <w:sz w:val="22"/>
          <w:szCs w:val="22"/>
        </w:rPr>
      </w:pPr>
      <w:r w:rsidRPr="004678CC">
        <w:rPr>
          <w:rFonts w:ascii="Times New Roman" w:hAnsi="Times New Roman" w:cs="Times New Roman"/>
          <w:sz w:val="22"/>
          <w:szCs w:val="22"/>
        </w:rPr>
        <w:t>2. Показатель риска рассчитывается по следующей формуле:</w:t>
      </w:r>
    </w:p>
    <w:p w:rsidR="004678CC" w:rsidRDefault="004678CC" w:rsidP="004678CC">
      <w:pPr>
        <w:pStyle w:val="ConsPlusNormal"/>
        <w:tabs>
          <w:tab w:val="left" w:pos="4080"/>
        </w:tabs>
        <w:jc w:val="both"/>
        <w:outlineLvl w:val="1"/>
        <w:rPr>
          <w:rFonts w:ascii="Times New Roman" w:hAnsi="Times New Roman" w:cs="Times New Roman"/>
          <w:sz w:val="22"/>
          <w:szCs w:val="22"/>
        </w:rPr>
      </w:pPr>
    </w:p>
    <w:p w:rsidR="004678CC" w:rsidRPr="004678CC" w:rsidRDefault="004678CC" w:rsidP="004678CC">
      <w:pPr>
        <w:pStyle w:val="ConsPlusNormal"/>
        <w:tabs>
          <w:tab w:val="left" w:pos="4080"/>
        </w:tabs>
        <w:jc w:val="both"/>
        <w:outlineLvl w:val="1"/>
        <w:rPr>
          <w:rFonts w:ascii="Times New Roman" w:hAnsi="Times New Roman" w:cs="Times New Roman"/>
          <w:sz w:val="22"/>
          <w:szCs w:val="22"/>
        </w:rPr>
      </w:pPr>
      <w:r w:rsidRPr="004678CC">
        <w:rPr>
          <w:rFonts w:ascii="Times New Roman" w:hAnsi="Times New Roman" w:cs="Times New Roman"/>
          <w:sz w:val="22"/>
          <w:szCs w:val="22"/>
        </w:rPr>
        <w:t>К = 2 x V1 + V2 + 2 x V3, где:</w:t>
      </w:r>
    </w:p>
    <w:p w:rsidR="004678CC" w:rsidRDefault="004678CC" w:rsidP="004678CC">
      <w:pPr>
        <w:pStyle w:val="ConsPlusNormal"/>
        <w:tabs>
          <w:tab w:val="left" w:pos="4080"/>
        </w:tabs>
        <w:jc w:val="both"/>
        <w:outlineLvl w:val="1"/>
        <w:rPr>
          <w:rFonts w:ascii="Times New Roman" w:hAnsi="Times New Roman" w:cs="Times New Roman"/>
          <w:sz w:val="22"/>
          <w:szCs w:val="22"/>
        </w:rPr>
      </w:pPr>
    </w:p>
    <w:p w:rsidR="004678CC" w:rsidRPr="004678CC" w:rsidRDefault="004678CC" w:rsidP="004678CC">
      <w:pPr>
        <w:pStyle w:val="ConsPlusNormal"/>
        <w:tabs>
          <w:tab w:val="left" w:pos="4080"/>
        </w:tabs>
        <w:jc w:val="both"/>
        <w:outlineLvl w:val="1"/>
        <w:rPr>
          <w:rFonts w:ascii="Times New Roman" w:hAnsi="Times New Roman" w:cs="Times New Roman"/>
          <w:sz w:val="22"/>
          <w:szCs w:val="22"/>
        </w:rPr>
      </w:pPr>
      <w:r w:rsidRPr="004678CC">
        <w:rPr>
          <w:rFonts w:ascii="Times New Roman" w:hAnsi="Times New Roman" w:cs="Times New Roman"/>
          <w:sz w:val="22"/>
          <w:szCs w:val="22"/>
        </w:rPr>
        <w:t>К - показатель риска;</w:t>
      </w:r>
    </w:p>
    <w:p w:rsidR="004678CC" w:rsidRDefault="004678CC" w:rsidP="004678CC">
      <w:pPr>
        <w:pStyle w:val="ConsPlusNormal"/>
        <w:tabs>
          <w:tab w:val="left" w:pos="4080"/>
        </w:tabs>
        <w:jc w:val="both"/>
        <w:outlineLvl w:val="1"/>
        <w:rPr>
          <w:rFonts w:ascii="Times New Roman" w:hAnsi="Times New Roman" w:cs="Times New Roman"/>
          <w:sz w:val="22"/>
          <w:szCs w:val="22"/>
        </w:rPr>
      </w:pPr>
      <w:r w:rsidRPr="004678CC">
        <w:rPr>
          <w:rFonts w:ascii="Times New Roman" w:hAnsi="Times New Roman" w:cs="Times New Roman"/>
          <w:sz w:val="22"/>
          <w:szCs w:val="22"/>
        </w:rPr>
        <w:t>V1 - количество вступивших в законную силу за два календарных года,</w:t>
      </w:r>
      <w:r>
        <w:rPr>
          <w:rFonts w:ascii="Times New Roman" w:hAnsi="Times New Roman" w:cs="Times New Roman"/>
          <w:sz w:val="22"/>
          <w:szCs w:val="22"/>
        </w:rPr>
        <w:t xml:space="preserve"> </w:t>
      </w:r>
      <w:r w:rsidRPr="004678CC">
        <w:rPr>
          <w:rFonts w:ascii="Times New Roman" w:hAnsi="Times New Roman" w:cs="Times New Roman"/>
          <w:sz w:val="22"/>
          <w:szCs w:val="22"/>
        </w:rPr>
        <w:t>предшествующих году, в котором принимается решение об отнесении объекта</w:t>
      </w:r>
      <w:r>
        <w:rPr>
          <w:rFonts w:ascii="Times New Roman" w:hAnsi="Times New Roman" w:cs="Times New Roman"/>
          <w:sz w:val="22"/>
          <w:szCs w:val="22"/>
        </w:rPr>
        <w:t xml:space="preserve"> </w:t>
      </w:r>
      <w:r w:rsidRPr="004678CC">
        <w:rPr>
          <w:rFonts w:ascii="Times New Roman" w:hAnsi="Times New Roman" w:cs="Times New Roman"/>
          <w:sz w:val="22"/>
          <w:szCs w:val="22"/>
        </w:rPr>
        <w:t>контроля к определенной категории риска (далее именуется - решение об отнесении</w:t>
      </w:r>
      <w:r>
        <w:rPr>
          <w:rFonts w:ascii="Times New Roman" w:hAnsi="Times New Roman" w:cs="Times New Roman"/>
          <w:sz w:val="22"/>
          <w:szCs w:val="22"/>
        </w:rPr>
        <w:t xml:space="preserve"> </w:t>
      </w:r>
      <w:r w:rsidRPr="004678CC">
        <w:rPr>
          <w:rFonts w:ascii="Times New Roman" w:hAnsi="Times New Roman" w:cs="Times New Roman"/>
          <w:sz w:val="22"/>
          <w:szCs w:val="22"/>
        </w:rPr>
        <w:t>деятельности к категории риска), постановлений о назначении административного</w:t>
      </w:r>
      <w:r>
        <w:rPr>
          <w:rFonts w:ascii="Times New Roman" w:hAnsi="Times New Roman" w:cs="Times New Roman"/>
          <w:sz w:val="22"/>
          <w:szCs w:val="22"/>
        </w:rPr>
        <w:t xml:space="preserve"> </w:t>
      </w:r>
      <w:r w:rsidRPr="004678CC">
        <w:rPr>
          <w:rFonts w:ascii="Times New Roman" w:hAnsi="Times New Roman" w:cs="Times New Roman"/>
          <w:sz w:val="22"/>
          <w:szCs w:val="22"/>
        </w:rPr>
        <w:t>наказания контролируемому лицу (его должностным лицам) за совершение</w:t>
      </w:r>
      <w:r>
        <w:rPr>
          <w:rFonts w:ascii="Times New Roman" w:hAnsi="Times New Roman" w:cs="Times New Roman"/>
          <w:sz w:val="22"/>
          <w:szCs w:val="22"/>
        </w:rPr>
        <w:t xml:space="preserve"> </w:t>
      </w:r>
      <w:r w:rsidRPr="004678CC">
        <w:rPr>
          <w:rFonts w:ascii="Times New Roman" w:hAnsi="Times New Roman" w:cs="Times New Roman"/>
          <w:sz w:val="22"/>
          <w:szCs w:val="22"/>
        </w:rPr>
        <w:t>административного правонарушения, предусмотренного статьей 19.4.1 Кодекса</w:t>
      </w:r>
      <w:r>
        <w:rPr>
          <w:rFonts w:ascii="Times New Roman" w:hAnsi="Times New Roman" w:cs="Times New Roman"/>
          <w:sz w:val="22"/>
          <w:szCs w:val="22"/>
        </w:rPr>
        <w:t xml:space="preserve"> </w:t>
      </w:r>
      <w:r w:rsidRPr="004678CC">
        <w:rPr>
          <w:rFonts w:ascii="Times New Roman" w:hAnsi="Times New Roman" w:cs="Times New Roman"/>
          <w:sz w:val="22"/>
          <w:szCs w:val="22"/>
        </w:rPr>
        <w:t>Российской Федерации об административных правонарушениях , вынесенных по</w:t>
      </w:r>
      <w:r>
        <w:rPr>
          <w:rFonts w:ascii="Times New Roman" w:hAnsi="Times New Roman" w:cs="Times New Roman"/>
          <w:sz w:val="22"/>
          <w:szCs w:val="22"/>
        </w:rPr>
        <w:t xml:space="preserve"> </w:t>
      </w:r>
      <w:r w:rsidRPr="004678CC">
        <w:rPr>
          <w:rFonts w:ascii="Times New Roman" w:hAnsi="Times New Roman" w:cs="Times New Roman"/>
          <w:sz w:val="22"/>
          <w:szCs w:val="22"/>
        </w:rPr>
        <w:t>протоколам об административных правонарушениях, составленных Контрольным</w:t>
      </w:r>
      <w:r>
        <w:rPr>
          <w:rFonts w:ascii="Times New Roman" w:hAnsi="Times New Roman" w:cs="Times New Roman"/>
          <w:sz w:val="22"/>
          <w:szCs w:val="22"/>
        </w:rPr>
        <w:t xml:space="preserve"> </w:t>
      </w:r>
      <w:r w:rsidRPr="004678CC">
        <w:rPr>
          <w:rFonts w:ascii="Times New Roman" w:hAnsi="Times New Roman" w:cs="Times New Roman"/>
          <w:sz w:val="22"/>
          <w:szCs w:val="22"/>
        </w:rPr>
        <w:t>органом;</w:t>
      </w:r>
    </w:p>
    <w:p w:rsidR="004678CC" w:rsidRPr="004678CC" w:rsidRDefault="004678CC" w:rsidP="004678CC">
      <w:pPr>
        <w:pStyle w:val="ConsPlusNormal"/>
        <w:tabs>
          <w:tab w:val="left" w:pos="4080"/>
        </w:tabs>
        <w:jc w:val="both"/>
        <w:outlineLvl w:val="1"/>
        <w:rPr>
          <w:rFonts w:ascii="Times New Roman" w:hAnsi="Times New Roman" w:cs="Times New Roman"/>
          <w:sz w:val="22"/>
          <w:szCs w:val="22"/>
        </w:rPr>
      </w:pPr>
    </w:p>
    <w:p w:rsidR="004678CC" w:rsidRPr="004678CC" w:rsidRDefault="004678CC" w:rsidP="004678CC">
      <w:pPr>
        <w:pStyle w:val="ConsPlusNormal"/>
        <w:tabs>
          <w:tab w:val="left" w:pos="4080"/>
        </w:tabs>
        <w:jc w:val="both"/>
        <w:outlineLvl w:val="1"/>
        <w:rPr>
          <w:rFonts w:ascii="Times New Roman" w:hAnsi="Times New Roman" w:cs="Times New Roman"/>
          <w:sz w:val="22"/>
          <w:szCs w:val="22"/>
        </w:rPr>
      </w:pPr>
      <w:r w:rsidRPr="004678CC">
        <w:rPr>
          <w:rFonts w:ascii="Times New Roman" w:hAnsi="Times New Roman" w:cs="Times New Roman"/>
          <w:sz w:val="22"/>
          <w:szCs w:val="22"/>
        </w:rPr>
        <w:t>V2 - количество вступивших в законную силу за два календарных года,</w:t>
      </w:r>
      <w:r>
        <w:rPr>
          <w:rFonts w:ascii="Times New Roman" w:hAnsi="Times New Roman" w:cs="Times New Roman"/>
          <w:sz w:val="22"/>
          <w:szCs w:val="22"/>
        </w:rPr>
        <w:t xml:space="preserve"> </w:t>
      </w:r>
      <w:r w:rsidRPr="004678CC">
        <w:rPr>
          <w:rFonts w:ascii="Times New Roman" w:hAnsi="Times New Roman" w:cs="Times New Roman"/>
          <w:sz w:val="22"/>
          <w:szCs w:val="22"/>
        </w:rPr>
        <w:t>предшествующих году, в котором принимается решение об отнесении объекта</w:t>
      </w:r>
      <w:r>
        <w:rPr>
          <w:rFonts w:ascii="Times New Roman" w:hAnsi="Times New Roman" w:cs="Times New Roman"/>
          <w:sz w:val="22"/>
          <w:szCs w:val="22"/>
        </w:rPr>
        <w:t xml:space="preserve"> </w:t>
      </w:r>
      <w:r w:rsidRPr="004678CC">
        <w:rPr>
          <w:rFonts w:ascii="Times New Roman" w:hAnsi="Times New Roman" w:cs="Times New Roman"/>
          <w:sz w:val="22"/>
          <w:szCs w:val="22"/>
        </w:rPr>
        <w:t>контроля к категории риска, постановлений о назначении административного</w:t>
      </w:r>
      <w:r>
        <w:rPr>
          <w:rFonts w:ascii="Times New Roman" w:hAnsi="Times New Roman" w:cs="Times New Roman"/>
          <w:sz w:val="22"/>
          <w:szCs w:val="22"/>
        </w:rPr>
        <w:t xml:space="preserve"> </w:t>
      </w:r>
      <w:r w:rsidRPr="004678CC">
        <w:rPr>
          <w:rFonts w:ascii="Times New Roman" w:hAnsi="Times New Roman" w:cs="Times New Roman"/>
          <w:sz w:val="22"/>
          <w:szCs w:val="22"/>
        </w:rPr>
        <w:t>наказания контролируемому лицу (его должностным лицам) за совершение</w:t>
      </w:r>
      <w:r>
        <w:rPr>
          <w:rFonts w:ascii="Times New Roman" w:hAnsi="Times New Roman" w:cs="Times New Roman"/>
          <w:sz w:val="22"/>
          <w:szCs w:val="22"/>
        </w:rPr>
        <w:t xml:space="preserve"> </w:t>
      </w:r>
      <w:r w:rsidRPr="004678CC">
        <w:rPr>
          <w:rFonts w:ascii="Times New Roman" w:hAnsi="Times New Roman" w:cs="Times New Roman"/>
          <w:sz w:val="22"/>
          <w:szCs w:val="22"/>
        </w:rPr>
        <w:t>административных правонарушений, предусмотренных статьями 7.21 -7.23, частями</w:t>
      </w:r>
    </w:p>
    <w:p w:rsidR="004678CC" w:rsidRDefault="004678CC" w:rsidP="004678CC">
      <w:pPr>
        <w:pStyle w:val="ConsPlusNormal"/>
        <w:tabs>
          <w:tab w:val="left" w:pos="4080"/>
        </w:tabs>
        <w:jc w:val="both"/>
        <w:outlineLvl w:val="1"/>
        <w:rPr>
          <w:rFonts w:ascii="Times New Roman" w:hAnsi="Times New Roman" w:cs="Times New Roman"/>
          <w:sz w:val="22"/>
          <w:szCs w:val="22"/>
        </w:rPr>
      </w:pPr>
      <w:r w:rsidRPr="004678CC">
        <w:rPr>
          <w:rFonts w:ascii="Times New Roman" w:hAnsi="Times New Roman" w:cs="Times New Roman"/>
          <w:sz w:val="22"/>
          <w:szCs w:val="22"/>
        </w:rPr>
        <w:lastRenderedPageBreak/>
        <w:t>4 и 5 статьи 9.16, статьей 19.7 Кодекса Российской Федерации об</w:t>
      </w:r>
      <w:r>
        <w:rPr>
          <w:rFonts w:ascii="Times New Roman" w:hAnsi="Times New Roman" w:cs="Times New Roman"/>
          <w:sz w:val="22"/>
          <w:szCs w:val="22"/>
        </w:rPr>
        <w:t xml:space="preserve"> </w:t>
      </w:r>
      <w:r w:rsidRPr="004678CC">
        <w:rPr>
          <w:rFonts w:ascii="Times New Roman" w:hAnsi="Times New Roman" w:cs="Times New Roman"/>
          <w:sz w:val="22"/>
          <w:szCs w:val="22"/>
        </w:rPr>
        <w:t>административных правонарушениях, вынесенных по протоколам об</w:t>
      </w:r>
      <w:r w:rsidR="00F95B94">
        <w:rPr>
          <w:rFonts w:ascii="Times New Roman" w:hAnsi="Times New Roman" w:cs="Times New Roman"/>
          <w:sz w:val="22"/>
          <w:szCs w:val="22"/>
        </w:rPr>
        <w:t xml:space="preserve"> </w:t>
      </w:r>
      <w:r w:rsidRPr="004678CC">
        <w:rPr>
          <w:rFonts w:ascii="Times New Roman" w:hAnsi="Times New Roman" w:cs="Times New Roman"/>
          <w:sz w:val="22"/>
          <w:szCs w:val="22"/>
        </w:rPr>
        <w:t>административных правонарушениях, составленных Контрольным органом.</w:t>
      </w:r>
    </w:p>
    <w:p w:rsidR="00F95B94" w:rsidRPr="004678CC" w:rsidRDefault="00F95B94" w:rsidP="004678CC">
      <w:pPr>
        <w:pStyle w:val="ConsPlusNormal"/>
        <w:tabs>
          <w:tab w:val="left" w:pos="4080"/>
        </w:tabs>
        <w:jc w:val="both"/>
        <w:outlineLvl w:val="1"/>
        <w:rPr>
          <w:rFonts w:ascii="Times New Roman" w:hAnsi="Times New Roman" w:cs="Times New Roman"/>
          <w:sz w:val="22"/>
          <w:szCs w:val="22"/>
        </w:rPr>
      </w:pPr>
    </w:p>
    <w:p w:rsidR="004678CC" w:rsidRPr="004678CC" w:rsidRDefault="004678CC" w:rsidP="004678CC">
      <w:pPr>
        <w:pStyle w:val="ConsPlusNormal"/>
        <w:tabs>
          <w:tab w:val="left" w:pos="4080"/>
        </w:tabs>
        <w:jc w:val="both"/>
        <w:outlineLvl w:val="1"/>
        <w:rPr>
          <w:rFonts w:ascii="Times New Roman" w:hAnsi="Times New Roman" w:cs="Times New Roman"/>
          <w:sz w:val="22"/>
          <w:szCs w:val="22"/>
        </w:rPr>
      </w:pPr>
      <w:r w:rsidRPr="004678CC">
        <w:rPr>
          <w:rFonts w:ascii="Times New Roman" w:hAnsi="Times New Roman" w:cs="Times New Roman"/>
          <w:sz w:val="22"/>
          <w:szCs w:val="22"/>
        </w:rPr>
        <w:t>V3 - количество вступивших в законную силу за два календарных года,</w:t>
      </w:r>
      <w:r w:rsidR="00F95B94">
        <w:rPr>
          <w:rFonts w:ascii="Times New Roman" w:hAnsi="Times New Roman" w:cs="Times New Roman"/>
          <w:sz w:val="22"/>
          <w:szCs w:val="22"/>
        </w:rPr>
        <w:t xml:space="preserve"> </w:t>
      </w:r>
      <w:r w:rsidRPr="004678CC">
        <w:rPr>
          <w:rFonts w:ascii="Times New Roman" w:hAnsi="Times New Roman" w:cs="Times New Roman"/>
          <w:sz w:val="22"/>
          <w:szCs w:val="22"/>
        </w:rPr>
        <w:t>предшествующих году, в котором принимается решение об отнесении деятельности</w:t>
      </w:r>
      <w:r w:rsidR="00F95B94">
        <w:rPr>
          <w:rFonts w:ascii="Times New Roman" w:hAnsi="Times New Roman" w:cs="Times New Roman"/>
          <w:sz w:val="22"/>
          <w:szCs w:val="22"/>
        </w:rPr>
        <w:t xml:space="preserve"> </w:t>
      </w:r>
      <w:r w:rsidRPr="004678CC">
        <w:rPr>
          <w:rFonts w:ascii="Times New Roman" w:hAnsi="Times New Roman" w:cs="Times New Roman"/>
          <w:sz w:val="22"/>
          <w:szCs w:val="22"/>
        </w:rPr>
        <w:t>к категории риска, постановлений о назначении административного наказания</w:t>
      </w:r>
      <w:r w:rsidR="00F95B94">
        <w:rPr>
          <w:rFonts w:ascii="Times New Roman" w:hAnsi="Times New Roman" w:cs="Times New Roman"/>
          <w:sz w:val="22"/>
          <w:szCs w:val="22"/>
        </w:rPr>
        <w:t xml:space="preserve"> </w:t>
      </w:r>
      <w:r w:rsidRPr="004678CC">
        <w:rPr>
          <w:rFonts w:ascii="Times New Roman" w:hAnsi="Times New Roman" w:cs="Times New Roman"/>
          <w:sz w:val="22"/>
          <w:szCs w:val="22"/>
        </w:rPr>
        <w:t>контролируемому лицу (его должностным лицам) за совершение административного</w:t>
      </w:r>
      <w:r w:rsidR="00F95B94">
        <w:rPr>
          <w:rFonts w:ascii="Times New Roman" w:hAnsi="Times New Roman" w:cs="Times New Roman"/>
          <w:sz w:val="22"/>
          <w:szCs w:val="22"/>
        </w:rPr>
        <w:t xml:space="preserve"> </w:t>
      </w:r>
      <w:r w:rsidRPr="004678CC">
        <w:rPr>
          <w:rFonts w:ascii="Times New Roman" w:hAnsi="Times New Roman" w:cs="Times New Roman"/>
          <w:sz w:val="22"/>
          <w:szCs w:val="22"/>
        </w:rPr>
        <w:t>правонарушения, предусмотренного частью 1 статьи 19.5 Кодекса Российской</w:t>
      </w:r>
      <w:r w:rsidR="00F95B94">
        <w:rPr>
          <w:rFonts w:ascii="Times New Roman" w:hAnsi="Times New Roman" w:cs="Times New Roman"/>
          <w:sz w:val="22"/>
          <w:szCs w:val="22"/>
        </w:rPr>
        <w:t xml:space="preserve"> </w:t>
      </w:r>
      <w:r w:rsidRPr="004678CC">
        <w:rPr>
          <w:rFonts w:ascii="Times New Roman" w:hAnsi="Times New Roman" w:cs="Times New Roman"/>
          <w:sz w:val="22"/>
          <w:szCs w:val="22"/>
        </w:rPr>
        <w:t>Федерации об административных правонарушениях, вынесенных по протоколам об</w:t>
      </w:r>
    </w:p>
    <w:p w:rsidR="004678CC" w:rsidRPr="004678CC" w:rsidRDefault="004678CC" w:rsidP="004678CC">
      <w:pPr>
        <w:pStyle w:val="ConsPlusNormal"/>
        <w:tabs>
          <w:tab w:val="left" w:pos="4080"/>
        </w:tabs>
        <w:jc w:val="both"/>
        <w:outlineLvl w:val="1"/>
        <w:rPr>
          <w:rFonts w:ascii="Times New Roman" w:hAnsi="Times New Roman" w:cs="Times New Roman"/>
          <w:sz w:val="22"/>
          <w:szCs w:val="22"/>
        </w:rPr>
      </w:pPr>
      <w:r w:rsidRPr="004678CC">
        <w:rPr>
          <w:rFonts w:ascii="Times New Roman" w:hAnsi="Times New Roman" w:cs="Times New Roman"/>
          <w:sz w:val="22"/>
          <w:szCs w:val="22"/>
        </w:rPr>
        <w:t>административных правонарушениях, составленных контрольным органом.</w:t>
      </w:r>
    </w:p>
    <w:p w:rsidR="004678CC" w:rsidRDefault="004678CC" w:rsidP="00D63E8B">
      <w:pPr>
        <w:pStyle w:val="ConsPlusNormal"/>
        <w:jc w:val="right"/>
        <w:outlineLvl w:val="1"/>
        <w:rPr>
          <w:rFonts w:ascii="Times New Roman" w:hAnsi="Times New Roman" w:cs="Times New Roman"/>
          <w:sz w:val="22"/>
          <w:szCs w:val="22"/>
        </w:rPr>
      </w:pPr>
    </w:p>
    <w:p w:rsidR="004678CC" w:rsidRDefault="004678CC" w:rsidP="00D63E8B">
      <w:pPr>
        <w:pStyle w:val="ConsPlusNormal"/>
        <w:jc w:val="right"/>
        <w:outlineLvl w:val="1"/>
        <w:rPr>
          <w:rFonts w:ascii="Times New Roman" w:hAnsi="Times New Roman" w:cs="Times New Roman"/>
          <w:sz w:val="22"/>
          <w:szCs w:val="22"/>
        </w:rPr>
      </w:pPr>
    </w:p>
    <w:p w:rsidR="004678CC" w:rsidRDefault="004678CC" w:rsidP="00D63E8B">
      <w:pPr>
        <w:pStyle w:val="ConsPlusNormal"/>
        <w:jc w:val="right"/>
        <w:outlineLvl w:val="1"/>
        <w:rPr>
          <w:rFonts w:ascii="Times New Roman" w:hAnsi="Times New Roman" w:cs="Times New Roman"/>
          <w:sz w:val="22"/>
          <w:szCs w:val="22"/>
        </w:rPr>
      </w:pPr>
    </w:p>
    <w:p w:rsidR="004678CC" w:rsidRDefault="004678CC" w:rsidP="00D63E8B">
      <w:pPr>
        <w:pStyle w:val="ConsPlusNormal"/>
        <w:jc w:val="right"/>
        <w:outlineLvl w:val="1"/>
        <w:rPr>
          <w:rFonts w:ascii="Times New Roman" w:hAnsi="Times New Roman" w:cs="Times New Roman"/>
          <w:sz w:val="22"/>
          <w:szCs w:val="22"/>
        </w:rPr>
      </w:pPr>
    </w:p>
    <w:p w:rsidR="004678CC" w:rsidRDefault="004678CC" w:rsidP="00D63E8B">
      <w:pPr>
        <w:pStyle w:val="ConsPlusNormal"/>
        <w:jc w:val="right"/>
        <w:outlineLvl w:val="1"/>
        <w:rPr>
          <w:rFonts w:ascii="Times New Roman" w:hAnsi="Times New Roman" w:cs="Times New Roman"/>
          <w:sz w:val="22"/>
          <w:szCs w:val="22"/>
        </w:rPr>
      </w:pPr>
    </w:p>
    <w:p w:rsidR="004678CC" w:rsidRDefault="004678CC" w:rsidP="00D63E8B">
      <w:pPr>
        <w:pStyle w:val="ConsPlusNormal"/>
        <w:jc w:val="right"/>
        <w:outlineLvl w:val="1"/>
        <w:rPr>
          <w:rFonts w:ascii="Times New Roman" w:hAnsi="Times New Roman" w:cs="Times New Roman"/>
          <w:sz w:val="22"/>
          <w:szCs w:val="22"/>
        </w:rPr>
      </w:pPr>
    </w:p>
    <w:p w:rsidR="004678CC" w:rsidRDefault="004678CC" w:rsidP="00D63E8B">
      <w:pPr>
        <w:pStyle w:val="ConsPlusNormal"/>
        <w:jc w:val="right"/>
        <w:outlineLvl w:val="1"/>
        <w:rPr>
          <w:rFonts w:ascii="Times New Roman" w:hAnsi="Times New Roman" w:cs="Times New Roman"/>
          <w:sz w:val="22"/>
          <w:szCs w:val="22"/>
        </w:rPr>
      </w:pPr>
    </w:p>
    <w:p w:rsidR="004678CC" w:rsidRDefault="004678CC" w:rsidP="00D63E8B">
      <w:pPr>
        <w:pStyle w:val="ConsPlusNormal"/>
        <w:jc w:val="right"/>
        <w:outlineLvl w:val="1"/>
        <w:rPr>
          <w:rFonts w:ascii="Times New Roman" w:hAnsi="Times New Roman" w:cs="Times New Roman"/>
          <w:sz w:val="22"/>
          <w:szCs w:val="22"/>
        </w:rPr>
      </w:pPr>
    </w:p>
    <w:p w:rsidR="004678CC" w:rsidRDefault="004678CC" w:rsidP="00D63E8B">
      <w:pPr>
        <w:pStyle w:val="ConsPlusNormal"/>
        <w:jc w:val="right"/>
        <w:outlineLvl w:val="1"/>
        <w:rPr>
          <w:rFonts w:ascii="Times New Roman" w:hAnsi="Times New Roman" w:cs="Times New Roman"/>
          <w:sz w:val="22"/>
          <w:szCs w:val="22"/>
        </w:rPr>
      </w:pPr>
    </w:p>
    <w:p w:rsidR="004678CC" w:rsidRDefault="004678CC" w:rsidP="00D63E8B">
      <w:pPr>
        <w:pStyle w:val="ConsPlusNormal"/>
        <w:jc w:val="right"/>
        <w:outlineLvl w:val="1"/>
        <w:rPr>
          <w:rFonts w:ascii="Times New Roman" w:hAnsi="Times New Roman" w:cs="Times New Roman"/>
          <w:sz w:val="22"/>
          <w:szCs w:val="22"/>
        </w:rPr>
      </w:pPr>
    </w:p>
    <w:p w:rsidR="004678CC" w:rsidRDefault="004678CC" w:rsidP="00D63E8B">
      <w:pPr>
        <w:pStyle w:val="ConsPlusNormal"/>
        <w:jc w:val="right"/>
        <w:outlineLvl w:val="1"/>
        <w:rPr>
          <w:rFonts w:ascii="Times New Roman" w:hAnsi="Times New Roman" w:cs="Times New Roman"/>
          <w:sz w:val="22"/>
          <w:szCs w:val="22"/>
        </w:rPr>
      </w:pPr>
    </w:p>
    <w:p w:rsidR="00FC29C6" w:rsidRDefault="00FC29C6" w:rsidP="00D63E8B">
      <w:pPr>
        <w:pStyle w:val="ConsPlusNormal"/>
        <w:jc w:val="right"/>
        <w:outlineLvl w:val="1"/>
        <w:rPr>
          <w:rFonts w:ascii="Times New Roman" w:hAnsi="Times New Roman" w:cs="Times New Roman"/>
          <w:sz w:val="22"/>
          <w:szCs w:val="22"/>
        </w:rPr>
      </w:pPr>
    </w:p>
    <w:p w:rsidR="00FC29C6" w:rsidRDefault="00FC29C6" w:rsidP="00FC29C6">
      <w:pPr>
        <w:pStyle w:val="ConsPlusNormal"/>
        <w:jc w:val="right"/>
        <w:outlineLvl w:val="1"/>
        <w:rPr>
          <w:rFonts w:ascii="Times New Roman" w:hAnsi="Times New Roman" w:cs="Times New Roman"/>
          <w:sz w:val="22"/>
          <w:szCs w:val="22"/>
        </w:rPr>
      </w:pPr>
      <w:r>
        <w:rPr>
          <w:rFonts w:ascii="Times New Roman" w:hAnsi="Times New Roman" w:cs="Times New Roman"/>
          <w:sz w:val="22"/>
          <w:szCs w:val="22"/>
        </w:rPr>
        <w:t>Приложение 4</w:t>
      </w:r>
    </w:p>
    <w:p w:rsidR="00FC29C6" w:rsidRDefault="00FC29C6" w:rsidP="00FC29C6">
      <w:pPr>
        <w:pStyle w:val="ConsPlusNormal"/>
        <w:jc w:val="right"/>
        <w:rPr>
          <w:rFonts w:ascii="Times New Roman" w:hAnsi="Times New Roman" w:cs="Times New Roman"/>
          <w:sz w:val="22"/>
          <w:szCs w:val="22"/>
        </w:rPr>
      </w:pPr>
      <w:r>
        <w:rPr>
          <w:rFonts w:ascii="Times New Roman" w:hAnsi="Times New Roman" w:cs="Times New Roman"/>
          <w:sz w:val="22"/>
          <w:szCs w:val="22"/>
        </w:rPr>
        <w:t>к Положению о муниципальном жилищном</w:t>
      </w:r>
    </w:p>
    <w:p w:rsidR="00FC29C6" w:rsidRDefault="00FC29C6" w:rsidP="00FC29C6">
      <w:pPr>
        <w:pStyle w:val="ConsPlusNormal"/>
        <w:jc w:val="right"/>
        <w:rPr>
          <w:rFonts w:ascii="Times New Roman" w:hAnsi="Times New Roman" w:cs="Times New Roman"/>
          <w:sz w:val="22"/>
          <w:szCs w:val="22"/>
        </w:rPr>
      </w:pPr>
      <w:r>
        <w:rPr>
          <w:rFonts w:ascii="Times New Roman" w:hAnsi="Times New Roman" w:cs="Times New Roman"/>
          <w:sz w:val="22"/>
          <w:szCs w:val="22"/>
        </w:rPr>
        <w:t>контроле на территории муниципального</w:t>
      </w:r>
    </w:p>
    <w:p w:rsidR="00FC29C6" w:rsidRDefault="00FC29C6" w:rsidP="00FC29C6">
      <w:pPr>
        <w:pStyle w:val="ConsPlusNormal"/>
        <w:jc w:val="right"/>
        <w:rPr>
          <w:rFonts w:ascii="Times New Roman" w:hAnsi="Times New Roman" w:cs="Times New Roman"/>
          <w:sz w:val="22"/>
          <w:szCs w:val="22"/>
        </w:rPr>
      </w:pPr>
      <w:r>
        <w:rPr>
          <w:rFonts w:ascii="Times New Roman" w:hAnsi="Times New Roman" w:cs="Times New Roman"/>
          <w:sz w:val="22"/>
          <w:szCs w:val="22"/>
        </w:rPr>
        <w:t xml:space="preserve">образования «Город Чистополь» </w:t>
      </w:r>
      <w:proofErr w:type="spellStart"/>
      <w:r w:rsidRPr="00D63E8B">
        <w:rPr>
          <w:rFonts w:ascii="Times New Roman" w:hAnsi="Times New Roman" w:cs="Times New Roman"/>
          <w:sz w:val="22"/>
          <w:szCs w:val="22"/>
        </w:rPr>
        <w:t>Чистопольского</w:t>
      </w:r>
      <w:proofErr w:type="spellEnd"/>
      <w:r w:rsidRPr="00D63E8B">
        <w:rPr>
          <w:rFonts w:ascii="Times New Roman" w:hAnsi="Times New Roman" w:cs="Times New Roman"/>
          <w:sz w:val="22"/>
          <w:szCs w:val="22"/>
        </w:rPr>
        <w:t xml:space="preserve"> </w:t>
      </w:r>
    </w:p>
    <w:p w:rsidR="00FC29C6" w:rsidRDefault="00FC29C6" w:rsidP="00FC29C6">
      <w:pPr>
        <w:pStyle w:val="ConsPlusNormal"/>
        <w:jc w:val="right"/>
        <w:rPr>
          <w:rFonts w:ascii="Times New Roman" w:hAnsi="Times New Roman" w:cs="Times New Roman"/>
          <w:sz w:val="22"/>
          <w:szCs w:val="22"/>
        </w:rPr>
      </w:pPr>
      <w:r w:rsidRPr="00D63E8B">
        <w:rPr>
          <w:rFonts w:ascii="Times New Roman" w:hAnsi="Times New Roman" w:cs="Times New Roman"/>
          <w:sz w:val="22"/>
          <w:szCs w:val="22"/>
        </w:rPr>
        <w:t>муниципального района</w:t>
      </w:r>
      <w:r>
        <w:rPr>
          <w:rFonts w:ascii="Times New Roman" w:hAnsi="Times New Roman" w:cs="Times New Roman"/>
          <w:sz w:val="22"/>
          <w:szCs w:val="22"/>
        </w:rPr>
        <w:t xml:space="preserve"> </w:t>
      </w:r>
      <w:r w:rsidRPr="00D63E8B">
        <w:rPr>
          <w:rFonts w:ascii="Times New Roman" w:hAnsi="Times New Roman" w:cs="Times New Roman"/>
          <w:sz w:val="22"/>
          <w:szCs w:val="22"/>
        </w:rPr>
        <w:t>Республики Татарстан</w:t>
      </w:r>
      <w:r>
        <w:rPr>
          <w:rFonts w:ascii="Times New Roman" w:hAnsi="Times New Roman" w:cs="Times New Roman"/>
          <w:sz w:val="22"/>
          <w:szCs w:val="22"/>
        </w:rPr>
        <w:t xml:space="preserve"> </w:t>
      </w:r>
    </w:p>
    <w:p w:rsidR="00D63E8B" w:rsidRDefault="00D63E8B">
      <w:pPr>
        <w:pStyle w:val="ConsPlusTitle"/>
        <w:jc w:val="center"/>
        <w:rPr>
          <w:rFonts w:ascii="Times New Roman" w:hAnsi="Times New Roman" w:cs="Times New Roman"/>
          <w:sz w:val="24"/>
          <w:szCs w:val="24"/>
        </w:rPr>
      </w:pPr>
    </w:p>
    <w:p w:rsidR="00856F74" w:rsidRDefault="003202F5">
      <w:pPr>
        <w:pStyle w:val="ConsPlusTitle"/>
        <w:jc w:val="center"/>
        <w:rPr>
          <w:rFonts w:ascii="Times New Roman" w:hAnsi="Times New Roman" w:cs="Times New Roman"/>
          <w:sz w:val="24"/>
          <w:szCs w:val="24"/>
        </w:rPr>
      </w:pPr>
      <w:r>
        <w:rPr>
          <w:rFonts w:ascii="Times New Roman" w:hAnsi="Times New Roman" w:cs="Times New Roman"/>
          <w:sz w:val="24"/>
          <w:szCs w:val="24"/>
        </w:rPr>
        <w:t>КЛЮЧЕВЫЕ ПОКАЗАТЕЛИ МУНИЦИПАЛЬНОГО КОНТРОЛЯ</w:t>
      </w:r>
    </w:p>
    <w:p w:rsidR="00856F74" w:rsidRDefault="003202F5">
      <w:pPr>
        <w:pStyle w:val="ConsPlusTitle"/>
        <w:jc w:val="center"/>
        <w:rPr>
          <w:rFonts w:ascii="Times New Roman" w:hAnsi="Times New Roman" w:cs="Times New Roman"/>
          <w:sz w:val="24"/>
          <w:szCs w:val="24"/>
        </w:rPr>
      </w:pPr>
      <w:r>
        <w:rPr>
          <w:rFonts w:ascii="Times New Roman" w:hAnsi="Times New Roman" w:cs="Times New Roman"/>
          <w:sz w:val="24"/>
          <w:szCs w:val="24"/>
        </w:rPr>
        <w:t>И ИХ ЦЕЛЕВЫЕ ЗНАЧЕНИЯ, ИНДИКАТИВНЫЕ ПОКАЗАТЕЛИ</w:t>
      </w:r>
    </w:p>
    <w:p w:rsidR="00856F74" w:rsidRDefault="00856F74">
      <w:pPr>
        <w:pStyle w:val="ConsPlusNormal"/>
        <w:jc w:val="both"/>
        <w:rPr>
          <w:rFonts w:ascii="Times New Roman" w:hAnsi="Times New Roman" w:cs="Times New Roman"/>
          <w:sz w:val="24"/>
          <w:szCs w:val="24"/>
        </w:rPr>
      </w:pPr>
    </w:p>
    <w:tbl>
      <w:tblPr>
        <w:tblW w:w="9067" w:type="dxa"/>
        <w:tblLayout w:type="fixed"/>
        <w:tblCellMar>
          <w:top w:w="102" w:type="dxa"/>
          <w:left w:w="62" w:type="dxa"/>
          <w:bottom w:w="102" w:type="dxa"/>
          <w:right w:w="62" w:type="dxa"/>
        </w:tblCellMar>
        <w:tblLook w:val="04A0" w:firstRow="1" w:lastRow="0" w:firstColumn="1" w:lastColumn="0" w:noHBand="0" w:noVBand="1"/>
      </w:tblPr>
      <w:tblGrid>
        <w:gridCol w:w="6289"/>
        <w:gridCol w:w="2778"/>
      </w:tblGrid>
      <w:tr w:rsidR="00856F74">
        <w:tc>
          <w:tcPr>
            <w:tcW w:w="6288" w:type="dxa"/>
            <w:tcBorders>
              <w:top w:val="single" w:sz="4" w:space="0" w:color="000000"/>
              <w:left w:val="single" w:sz="4" w:space="0" w:color="000000"/>
              <w:bottom w:val="single" w:sz="4" w:space="0" w:color="000000"/>
              <w:right w:val="single" w:sz="4" w:space="0" w:color="000000"/>
            </w:tcBorders>
          </w:tcPr>
          <w:p w:rsidR="00856F74" w:rsidRDefault="003202F5">
            <w:pPr>
              <w:pStyle w:val="ConsPlusNormal"/>
              <w:jc w:val="center"/>
              <w:rPr>
                <w:rFonts w:ascii="Times New Roman" w:hAnsi="Times New Roman" w:cs="Times New Roman"/>
                <w:sz w:val="24"/>
                <w:szCs w:val="24"/>
              </w:rPr>
            </w:pPr>
            <w:r>
              <w:rPr>
                <w:rFonts w:ascii="Times New Roman" w:hAnsi="Times New Roman" w:cs="Times New Roman"/>
                <w:sz w:val="24"/>
                <w:szCs w:val="24"/>
              </w:rPr>
              <w:t>Ключевые показатели</w:t>
            </w:r>
          </w:p>
        </w:tc>
        <w:tc>
          <w:tcPr>
            <w:tcW w:w="2778" w:type="dxa"/>
            <w:tcBorders>
              <w:top w:val="single" w:sz="4" w:space="0" w:color="000000"/>
              <w:left w:val="single" w:sz="4" w:space="0" w:color="000000"/>
              <w:bottom w:val="single" w:sz="4" w:space="0" w:color="000000"/>
              <w:right w:val="single" w:sz="4" w:space="0" w:color="000000"/>
            </w:tcBorders>
          </w:tcPr>
          <w:p w:rsidR="00856F74" w:rsidRDefault="003202F5">
            <w:pPr>
              <w:pStyle w:val="ConsPlusNormal"/>
              <w:jc w:val="center"/>
              <w:rPr>
                <w:rFonts w:ascii="Times New Roman" w:hAnsi="Times New Roman" w:cs="Times New Roman"/>
                <w:sz w:val="24"/>
                <w:szCs w:val="24"/>
              </w:rPr>
            </w:pPr>
            <w:r>
              <w:rPr>
                <w:rFonts w:ascii="Times New Roman" w:hAnsi="Times New Roman" w:cs="Times New Roman"/>
                <w:sz w:val="24"/>
                <w:szCs w:val="24"/>
              </w:rPr>
              <w:t>Целевые значения</w:t>
            </w:r>
          </w:p>
        </w:tc>
      </w:tr>
      <w:tr w:rsidR="00856F74">
        <w:tc>
          <w:tcPr>
            <w:tcW w:w="6288" w:type="dxa"/>
            <w:tcBorders>
              <w:top w:val="single" w:sz="4" w:space="0" w:color="000000"/>
              <w:left w:val="single" w:sz="4" w:space="0" w:color="000000"/>
              <w:bottom w:val="single" w:sz="4" w:space="0" w:color="000000"/>
              <w:right w:val="single" w:sz="4" w:space="0" w:color="000000"/>
            </w:tcBorders>
          </w:tcPr>
          <w:p w:rsidR="00856F74" w:rsidRDefault="003202F5">
            <w:pPr>
              <w:pStyle w:val="ConsPlusNormal"/>
              <w:jc w:val="both"/>
              <w:rPr>
                <w:rFonts w:ascii="Times New Roman" w:hAnsi="Times New Roman" w:cs="Times New Roman"/>
                <w:sz w:val="24"/>
                <w:szCs w:val="24"/>
              </w:rPr>
            </w:pPr>
            <w:r>
              <w:rPr>
                <w:rFonts w:ascii="Times New Roman" w:hAnsi="Times New Roman" w:cs="Times New Roman"/>
                <w:sz w:val="24"/>
                <w:szCs w:val="24"/>
              </w:rPr>
              <w:t>Процент устраненных нарушений из числа выявленных нарушений обязательных требований</w:t>
            </w:r>
          </w:p>
        </w:tc>
        <w:tc>
          <w:tcPr>
            <w:tcW w:w="2778" w:type="dxa"/>
            <w:tcBorders>
              <w:top w:val="single" w:sz="4" w:space="0" w:color="000000"/>
              <w:left w:val="single" w:sz="4" w:space="0" w:color="000000"/>
              <w:bottom w:val="single" w:sz="4" w:space="0" w:color="000000"/>
              <w:right w:val="single" w:sz="4" w:space="0" w:color="000000"/>
            </w:tcBorders>
          </w:tcPr>
          <w:p w:rsidR="00856F74" w:rsidRDefault="003202F5">
            <w:pPr>
              <w:pStyle w:val="ConsPlusNormal"/>
              <w:jc w:val="center"/>
              <w:rPr>
                <w:rFonts w:ascii="Times New Roman" w:hAnsi="Times New Roman" w:cs="Times New Roman"/>
                <w:sz w:val="24"/>
                <w:szCs w:val="24"/>
              </w:rPr>
            </w:pPr>
            <w:r>
              <w:rPr>
                <w:rFonts w:ascii="Times New Roman" w:hAnsi="Times New Roman" w:cs="Times New Roman"/>
                <w:sz w:val="24"/>
                <w:szCs w:val="24"/>
              </w:rPr>
              <w:t>70%</w:t>
            </w:r>
          </w:p>
        </w:tc>
      </w:tr>
      <w:tr w:rsidR="00856F74">
        <w:tc>
          <w:tcPr>
            <w:tcW w:w="6288" w:type="dxa"/>
            <w:tcBorders>
              <w:top w:val="single" w:sz="4" w:space="0" w:color="000000"/>
              <w:left w:val="single" w:sz="4" w:space="0" w:color="000000"/>
              <w:bottom w:val="single" w:sz="4" w:space="0" w:color="000000"/>
              <w:right w:val="single" w:sz="4" w:space="0" w:color="000000"/>
            </w:tcBorders>
          </w:tcPr>
          <w:p w:rsidR="00856F74" w:rsidRDefault="003202F5">
            <w:pPr>
              <w:pStyle w:val="ConsPlusNormal"/>
              <w:jc w:val="both"/>
              <w:rPr>
                <w:rFonts w:ascii="Times New Roman" w:hAnsi="Times New Roman" w:cs="Times New Roman"/>
                <w:sz w:val="24"/>
                <w:szCs w:val="24"/>
              </w:rPr>
            </w:pPr>
            <w:r>
              <w:rPr>
                <w:rFonts w:ascii="Times New Roman" w:hAnsi="Times New Roman" w:cs="Times New Roman"/>
                <w:sz w:val="24"/>
                <w:szCs w:val="24"/>
              </w:rPr>
              <w:t>Процент обоснованных жалоб на действия (бездействие) органа муниципального контроля и (или) его должностного лица при проведении контрольных мероприятий</w:t>
            </w:r>
          </w:p>
        </w:tc>
        <w:tc>
          <w:tcPr>
            <w:tcW w:w="2778" w:type="dxa"/>
            <w:tcBorders>
              <w:top w:val="single" w:sz="4" w:space="0" w:color="000000"/>
              <w:left w:val="single" w:sz="4" w:space="0" w:color="000000"/>
              <w:bottom w:val="single" w:sz="4" w:space="0" w:color="000000"/>
              <w:right w:val="single" w:sz="4" w:space="0" w:color="000000"/>
            </w:tcBorders>
          </w:tcPr>
          <w:p w:rsidR="00856F74" w:rsidRDefault="003202F5">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r>
      <w:tr w:rsidR="00856F74">
        <w:tc>
          <w:tcPr>
            <w:tcW w:w="6288" w:type="dxa"/>
            <w:tcBorders>
              <w:top w:val="single" w:sz="4" w:space="0" w:color="000000"/>
              <w:left w:val="single" w:sz="4" w:space="0" w:color="000000"/>
              <w:bottom w:val="single" w:sz="4" w:space="0" w:color="000000"/>
              <w:right w:val="single" w:sz="4" w:space="0" w:color="000000"/>
            </w:tcBorders>
          </w:tcPr>
          <w:p w:rsidR="00856F74" w:rsidRDefault="003202F5">
            <w:pPr>
              <w:pStyle w:val="ConsPlusNormal"/>
              <w:jc w:val="both"/>
              <w:rPr>
                <w:rFonts w:ascii="Times New Roman" w:hAnsi="Times New Roman" w:cs="Times New Roman"/>
                <w:sz w:val="24"/>
                <w:szCs w:val="24"/>
              </w:rPr>
            </w:pPr>
            <w:r>
              <w:rPr>
                <w:rFonts w:ascii="Times New Roman" w:hAnsi="Times New Roman" w:cs="Times New Roman"/>
                <w:sz w:val="24"/>
                <w:szCs w:val="24"/>
              </w:rPr>
              <w:t>Процент отмененных результатов контрольных (надзорных) мероприятий</w:t>
            </w:r>
          </w:p>
        </w:tc>
        <w:tc>
          <w:tcPr>
            <w:tcW w:w="2778" w:type="dxa"/>
            <w:tcBorders>
              <w:top w:val="single" w:sz="4" w:space="0" w:color="000000"/>
              <w:left w:val="single" w:sz="4" w:space="0" w:color="000000"/>
              <w:bottom w:val="single" w:sz="4" w:space="0" w:color="000000"/>
              <w:right w:val="single" w:sz="4" w:space="0" w:color="000000"/>
            </w:tcBorders>
          </w:tcPr>
          <w:p w:rsidR="00856F74" w:rsidRDefault="003202F5">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r>
      <w:tr w:rsidR="00856F74">
        <w:tc>
          <w:tcPr>
            <w:tcW w:w="6288" w:type="dxa"/>
            <w:tcBorders>
              <w:top w:val="single" w:sz="4" w:space="0" w:color="000000"/>
              <w:left w:val="single" w:sz="4" w:space="0" w:color="000000"/>
              <w:bottom w:val="single" w:sz="4" w:space="0" w:color="000000"/>
              <w:right w:val="single" w:sz="4" w:space="0" w:color="000000"/>
            </w:tcBorders>
          </w:tcPr>
          <w:p w:rsidR="00856F74" w:rsidRDefault="003202F5">
            <w:pPr>
              <w:pStyle w:val="ConsPlusNormal"/>
              <w:jc w:val="both"/>
              <w:rPr>
                <w:rFonts w:ascii="Times New Roman" w:hAnsi="Times New Roman" w:cs="Times New Roman"/>
                <w:sz w:val="24"/>
                <w:szCs w:val="24"/>
              </w:rPr>
            </w:pPr>
            <w:r>
              <w:rPr>
                <w:rFonts w:ascii="Times New Roman" w:hAnsi="Times New Roman" w:cs="Times New Roman"/>
                <w:sz w:val="24"/>
                <w:szCs w:val="24"/>
              </w:rPr>
              <w:t>Процент результативных контрольных мероприятий, по которым не были приняты соответствующие меры административного воздействия</w:t>
            </w:r>
          </w:p>
        </w:tc>
        <w:tc>
          <w:tcPr>
            <w:tcW w:w="2778" w:type="dxa"/>
            <w:tcBorders>
              <w:top w:val="single" w:sz="4" w:space="0" w:color="000000"/>
              <w:left w:val="single" w:sz="4" w:space="0" w:color="000000"/>
              <w:bottom w:val="single" w:sz="4" w:space="0" w:color="000000"/>
              <w:right w:val="single" w:sz="4" w:space="0" w:color="000000"/>
            </w:tcBorders>
          </w:tcPr>
          <w:p w:rsidR="00856F74" w:rsidRDefault="003202F5">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r>
      <w:tr w:rsidR="00856F74">
        <w:tc>
          <w:tcPr>
            <w:tcW w:w="6288" w:type="dxa"/>
            <w:tcBorders>
              <w:top w:val="single" w:sz="4" w:space="0" w:color="000000"/>
              <w:left w:val="single" w:sz="4" w:space="0" w:color="000000"/>
              <w:bottom w:val="single" w:sz="4" w:space="0" w:color="000000"/>
              <w:right w:val="single" w:sz="4" w:space="0" w:color="000000"/>
            </w:tcBorders>
          </w:tcPr>
          <w:p w:rsidR="00856F74" w:rsidRDefault="003202F5">
            <w:pPr>
              <w:pStyle w:val="ConsPlusNormal"/>
              <w:jc w:val="both"/>
              <w:rPr>
                <w:rFonts w:ascii="Times New Roman" w:hAnsi="Times New Roman" w:cs="Times New Roman"/>
                <w:sz w:val="24"/>
                <w:szCs w:val="24"/>
              </w:rPr>
            </w:pPr>
            <w:r>
              <w:rPr>
                <w:rFonts w:ascii="Times New Roman" w:hAnsi="Times New Roman" w:cs="Times New Roman"/>
                <w:sz w:val="24"/>
                <w:szCs w:val="24"/>
              </w:rPr>
              <w:t>Процент вынесенных судебных решений о назначении административного наказания по материалам органа муниципального контроля</w:t>
            </w:r>
          </w:p>
        </w:tc>
        <w:tc>
          <w:tcPr>
            <w:tcW w:w="2778" w:type="dxa"/>
            <w:tcBorders>
              <w:top w:val="single" w:sz="4" w:space="0" w:color="000000"/>
              <w:left w:val="single" w:sz="4" w:space="0" w:color="000000"/>
              <w:bottom w:val="single" w:sz="4" w:space="0" w:color="000000"/>
              <w:right w:val="single" w:sz="4" w:space="0" w:color="000000"/>
            </w:tcBorders>
          </w:tcPr>
          <w:p w:rsidR="00856F74" w:rsidRDefault="003202F5">
            <w:pPr>
              <w:pStyle w:val="ConsPlusNormal"/>
              <w:jc w:val="center"/>
              <w:rPr>
                <w:rFonts w:ascii="Times New Roman" w:hAnsi="Times New Roman" w:cs="Times New Roman"/>
                <w:sz w:val="24"/>
                <w:szCs w:val="24"/>
              </w:rPr>
            </w:pPr>
            <w:r>
              <w:rPr>
                <w:rFonts w:ascii="Times New Roman" w:hAnsi="Times New Roman" w:cs="Times New Roman"/>
                <w:sz w:val="24"/>
                <w:szCs w:val="24"/>
              </w:rPr>
              <w:t>95%</w:t>
            </w:r>
          </w:p>
        </w:tc>
      </w:tr>
      <w:tr w:rsidR="00856F74">
        <w:tc>
          <w:tcPr>
            <w:tcW w:w="6288" w:type="dxa"/>
            <w:tcBorders>
              <w:top w:val="single" w:sz="4" w:space="0" w:color="000000"/>
              <w:left w:val="single" w:sz="4" w:space="0" w:color="000000"/>
              <w:bottom w:val="single" w:sz="4" w:space="0" w:color="000000"/>
              <w:right w:val="single" w:sz="4" w:space="0" w:color="000000"/>
            </w:tcBorders>
          </w:tcPr>
          <w:p w:rsidR="00856F74" w:rsidRDefault="003202F5">
            <w:pPr>
              <w:pStyle w:val="ConsPlusNormal"/>
              <w:jc w:val="both"/>
              <w:rPr>
                <w:rFonts w:ascii="Times New Roman" w:hAnsi="Times New Roman" w:cs="Times New Roman"/>
                <w:sz w:val="24"/>
                <w:szCs w:val="24"/>
              </w:rPr>
            </w:pPr>
            <w:r>
              <w:rPr>
                <w:rFonts w:ascii="Times New Roman" w:hAnsi="Times New Roman" w:cs="Times New Roman"/>
                <w:sz w:val="24"/>
                <w:szCs w:val="24"/>
              </w:rPr>
              <w:t>Процент отмененных в судебном порядке постановлений по делам об административных правонарушениях от общего количества вынесенных органом муниципального контроля постановлений</w:t>
            </w:r>
          </w:p>
        </w:tc>
        <w:tc>
          <w:tcPr>
            <w:tcW w:w="2778" w:type="dxa"/>
            <w:tcBorders>
              <w:top w:val="single" w:sz="4" w:space="0" w:color="000000"/>
              <w:left w:val="single" w:sz="4" w:space="0" w:color="000000"/>
              <w:bottom w:val="single" w:sz="4" w:space="0" w:color="000000"/>
              <w:right w:val="single" w:sz="4" w:space="0" w:color="000000"/>
            </w:tcBorders>
          </w:tcPr>
          <w:p w:rsidR="00856F74" w:rsidRDefault="003202F5">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r>
    </w:tbl>
    <w:p w:rsidR="00856F74" w:rsidRDefault="00856F74">
      <w:pPr>
        <w:pStyle w:val="ConsPlusNormal"/>
        <w:jc w:val="both"/>
        <w:rPr>
          <w:rFonts w:ascii="Times New Roman" w:hAnsi="Times New Roman" w:cs="Times New Roman"/>
          <w:sz w:val="24"/>
          <w:szCs w:val="24"/>
        </w:rPr>
      </w:pPr>
    </w:p>
    <w:p w:rsidR="00D63E8B" w:rsidRDefault="00D63E8B">
      <w:pPr>
        <w:pStyle w:val="ConsPlusNormal"/>
        <w:jc w:val="center"/>
        <w:outlineLvl w:val="2"/>
        <w:rPr>
          <w:rFonts w:ascii="Times New Roman" w:hAnsi="Times New Roman" w:cs="Times New Roman"/>
          <w:sz w:val="24"/>
          <w:szCs w:val="24"/>
        </w:rPr>
      </w:pPr>
    </w:p>
    <w:p w:rsidR="00D63E8B" w:rsidRDefault="00D63E8B">
      <w:pPr>
        <w:pStyle w:val="ConsPlusNormal"/>
        <w:jc w:val="center"/>
        <w:outlineLvl w:val="2"/>
        <w:rPr>
          <w:rFonts w:ascii="Times New Roman" w:hAnsi="Times New Roman" w:cs="Times New Roman"/>
          <w:sz w:val="24"/>
          <w:szCs w:val="24"/>
        </w:rPr>
      </w:pPr>
    </w:p>
    <w:p w:rsidR="00D63E8B" w:rsidRDefault="00D63E8B">
      <w:pPr>
        <w:pStyle w:val="ConsPlusNormal"/>
        <w:jc w:val="center"/>
        <w:outlineLvl w:val="2"/>
        <w:rPr>
          <w:rFonts w:ascii="Times New Roman" w:hAnsi="Times New Roman" w:cs="Times New Roman"/>
          <w:sz w:val="24"/>
          <w:szCs w:val="24"/>
        </w:rPr>
      </w:pPr>
    </w:p>
    <w:p w:rsidR="00D63E8B" w:rsidRDefault="00D63E8B">
      <w:pPr>
        <w:pStyle w:val="ConsPlusNormal"/>
        <w:jc w:val="center"/>
        <w:outlineLvl w:val="2"/>
        <w:rPr>
          <w:rFonts w:ascii="Times New Roman" w:hAnsi="Times New Roman" w:cs="Times New Roman"/>
          <w:sz w:val="24"/>
          <w:szCs w:val="24"/>
        </w:rPr>
      </w:pPr>
    </w:p>
    <w:p w:rsidR="00D63E8B" w:rsidRDefault="00D63E8B">
      <w:pPr>
        <w:pStyle w:val="ConsPlusNormal"/>
        <w:jc w:val="center"/>
        <w:outlineLvl w:val="2"/>
        <w:rPr>
          <w:rFonts w:ascii="Times New Roman" w:hAnsi="Times New Roman" w:cs="Times New Roman"/>
          <w:sz w:val="24"/>
          <w:szCs w:val="24"/>
        </w:rPr>
      </w:pPr>
    </w:p>
    <w:p w:rsidR="00D63E8B" w:rsidRDefault="00D63E8B">
      <w:pPr>
        <w:pStyle w:val="ConsPlusNormal"/>
        <w:jc w:val="center"/>
        <w:outlineLvl w:val="2"/>
        <w:rPr>
          <w:rFonts w:ascii="Times New Roman" w:hAnsi="Times New Roman" w:cs="Times New Roman"/>
          <w:sz w:val="24"/>
          <w:szCs w:val="24"/>
        </w:rPr>
      </w:pPr>
    </w:p>
    <w:p w:rsidR="00D63E8B" w:rsidRDefault="00D63E8B">
      <w:pPr>
        <w:pStyle w:val="ConsPlusNormal"/>
        <w:jc w:val="center"/>
        <w:outlineLvl w:val="2"/>
        <w:rPr>
          <w:rFonts w:ascii="Times New Roman" w:hAnsi="Times New Roman" w:cs="Times New Roman"/>
          <w:sz w:val="24"/>
          <w:szCs w:val="24"/>
        </w:rPr>
      </w:pPr>
    </w:p>
    <w:p w:rsidR="00D63E8B" w:rsidRDefault="00D63E8B">
      <w:pPr>
        <w:pStyle w:val="ConsPlusNormal"/>
        <w:jc w:val="center"/>
        <w:outlineLvl w:val="2"/>
        <w:rPr>
          <w:rFonts w:ascii="Times New Roman" w:hAnsi="Times New Roman" w:cs="Times New Roman"/>
          <w:sz w:val="24"/>
          <w:szCs w:val="24"/>
        </w:rPr>
      </w:pPr>
    </w:p>
    <w:p w:rsidR="00D63E8B" w:rsidRDefault="00D63E8B">
      <w:pPr>
        <w:pStyle w:val="ConsPlusNormal"/>
        <w:jc w:val="center"/>
        <w:outlineLvl w:val="2"/>
        <w:rPr>
          <w:rFonts w:ascii="Times New Roman" w:hAnsi="Times New Roman" w:cs="Times New Roman"/>
          <w:sz w:val="24"/>
          <w:szCs w:val="24"/>
        </w:rPr>
      </w:pPr>
    </w:p>
    <w:p w:rsidR="00D63E8B" w:rsidRDefault="00D63E8B">
      <w:pPr>
        <w:pStyle w:val="ConsPlusNormal"/>
        <w:jc w:val="center"/>
        <w:outlineLvl w:val="2"/>
        <w:rPr>
          <w:rFonts w:ascii="Times New Roman" w:hAnsi="Times New Roman" w:cs="Times New Roman"/>
          <w:sz w:val="24"/>
          <w:szCs w:val="24"/>
        </w:rPr>
      </w:pPr>
    </w:p>
    <w:p w:rsidR="00D63E8B" w:rsidRDefault="00D63E8B">
      <w:pPr>
        <w:pStyle w:val="ConsPlusNormal"/>
        <w:jc w:val="center"/>
        <w:outlineLvl w:val="2"/>
        <w:rPr>
          <w:rFonts w:ascii="Times New Roman" w:hAnsi="Times New Roman" w:cs="Times New Roman"/>
          <w:sz w:val="24"/>
          <w:szCs w:val="24"/>
        </w:rPr>
      </w:pPr>
    </w:p>
    <w:p w:rsidR="00D63E8B" w:rsidRDefault="00D63E8B">
      <w:pPr>
        <w:pStyle w:val="ConsPlusNormal"/>
        <w:jc w:val="center"/>
        <w:outlineLvl w:val="2"/>
        <w:rPr>
          <w:rFonts w:ascii="Times New Roman" w:hAnsi="Times New Roman" w:cs="Times New Roman"/>
          <w:sz w:val="24"/>
          <w:szCs w:val="24"/>
        </w:rPr>
      </w:pPr>
    </w:p>
    <w:p w:rsidR="00D63E8B" w:rsidRDefault="00D63E8B">
      <w:pPr>
        <w:pStyle w:val="ConsPlusNormal"/>
        <w:jc w:val="center"/>
        <w:outlineLvl w:val="2"/>
        <w:rPr>
          <w:rFonts w:ascii="Times New Roman" w:hAnsi="Times New Roman" w:cs="Times New Roman"/>
          <w:sz w:val="24"/>
          <w:szCs w:val="24"/>
        </w:rPr>
      </w:pPr>
    </w:p>
    <w:p w:rsidR="00D63E8B" w:rsidRDefault="00D63E8B">
      <w:pPr>
        <w:pStyle w:val="ConsPlusNormal"/>
        <w:jc w:val="center"/>
        <w:outlineLvl w:val="2"/>
        <w:rPr>
          <w:rFonts w:ascii="Times New Roman" w:hAnsi="Times New Roman" w:cs="Times New Roman"/>
          <w:sz w:val="24"/>
          <w:szCs w:val="24"/>
        </w:rPr>
      </w:pPr>
    </w:p>
    <w:p w:rsidR="00D63E8B" w:rsidRDefault="00D63E8B">
      <w:pPr>
        <w:pStyle w:val="ConsPlusNormal"/>
        <w:jc w:val="center"/>
        <w:outlineLvl w:val="2"/>
        <w:rPr>
          <w:rFonts w:ascii="Times New Roman" w:hAnsi="Times New Roman" w:cs="Times New Roman"/>
          <w:sz w:val="24"/>
          <w:szCs w:val="24"/>
        </w:rPr>
      </w:pPr>
    </w:p>
    <w:p w:rsidR="00D63E8B" w:rsidRDefault="00D63E8B">
      <w:pPr>
        <w:pStyle w:val="ConsPlusNormal"/>
        <w:jc w:val="center"/>
        <w:outlineLvl w:val="2"/>
        <w:rPr>
          <w:rFonts w:ascii="Times New Roman" w:hAnsi="Times New Roman" w:cs="Times New Roman"/>
          <w:sz w:val="24"/>
          <w:szCs w:val="24"/>
        </w:rPr>
      </w:pPr>
    </w:p>
    <w:p w:rsidR="00D63E8B" w:rsidRDefault="00D63E8B">
      <w:pPr>
        <w:pStyle w:val="ConsPlusNormal"/>
        <w:jc w:val="center"/>
        <w:outlineLvl w:val="2"/>
        <w:rPr>
          <w:rFonts w:ascii="Times New Roman" w:hAnsi="Times New Roman" w:cs="Times New Roman"/>
          <w:sz w:val="24"/>
          <w:szCs w:val="24"/>
        </w:rPr>
      </w:pPr>
    </w:p>
    <w:p w:rsidR="00F95B94" w:rsidRDefault="00F95B94">
      <w:pPr>
        <w:pStyle w:val="ConsPlusNormal"/>
        <w:jc w:val="center"/>
        <w:outlineLvl w:val="2"/>
        <w:rPr>
          <w:rFonts w:ascii="Times New Roman" w:hAnsi="Times New Roman" w:cs="Times New Roman"/>
          <w:sz w:val="24"/>
          <w:szCs w:val="24"/>
        </w:rPr>
      </w:pPr>
    </w:p>
    <w:p w:rsidR="00FC29C6" w:rsidRDefault="00FC29C6">
      <w:pPr>
        <w:pStyle w:val="ConsPlusNormal"/>
        <w:jc w:val="center"/>
        <w:outlineLvl w:val="2"/>
        <w:rPr>
          <w:rFonts w:ascii="Times New Roman" w:hAnsi="Times New Roman" w:cs="Times New Roman"/>
          <w:sz w:val="24"/>
          <w:szCs w:val="24"/>
        </w:rPr>
      </w:pPr>
    </w:p>
    <w:p w:rsidR="00856F74" w:rsidRDefault="003202F5">
      <w:pPr>
        <w:pStyle w:val="ConsPlusNormal"/>
        <w:jc w:val="center"/>
        <w:outlineLvl w:val="2"/>
        <w:rPr>
          <w:rFonts w:ascii="Times New Roman" w:hAnsi="Times New Roman" w:cs="Times New Roman"/>
          <w:sz w:val="24"/>
          <w:szCs w:val="24"/>
        </w:rPr>
      </w:pPr>
      <w:r>
        <w:rPr>
          <w:rFonts w:ascii="Times New Roman" w:hAnsi="Times New Roman" w:cs="Times New Roman"/>
          <w:sz w:val="24"/>
          <w:szCs w:val="24"/>
        </w:rPr>
        <w:t>Индикативные показатели</w:t>
      </w:r>
    </w:p>
    <w:p w:rsidR="00D63E8B" w:rsidRDefault="00D63E8B">
      <w:pPr>
        <w:pStyle w:val="ConsPlusNormal"/>
        <w:jc w:val="center"/>
        <w:outlineLvl w:val="2"/>
        <w:rPr>
          <w:rFonts w:ascii="Times New Roman" w:hAnsi="Times New Roman" w:cs="Times New Roman"/>
          <w:sz w:val="24"/>
          <w:szCs w:val="24"/>
        </w:rPr>
      </w:pPr>
    </w:p>
    <w:tbl>
      <w:tblPr>
        <w:tblW w:w="9085" w:type="dxa"/>
        <w:tblLayout w:type="fixed"/>
        <w:tblCellMar>
          <w:top w:w="102" w:type="dxa"/>
          <w:left w:w="62" w:type="dxa"/>
          <w:bottom w:w="102" w:type="dxa"/>
          <w:right w:w="62" w:type="dxa"/>
        </w:tblCellMar>
        <w:tblLook w:val="04A0" w:firstRow="1" w:lastRow="0" w:firstColumn="1" w:lastColumn="0" w:noHBand="0" w:noVBand="1"/>
      </w:tblPr>
      <w:tblGrid>
        <w:gridCol w:w="625"/>
        <w:gridCol w:w="1848"/>
        <w:gridCol w:w="2042"/>
        <w:gridCol w:w="2327"/>
        <w:gridCol w:w="847"/>
        <w:gridCol w:w="1396"/>
      </w:tblGrid>
      <w:tr w:rsidR="00856F74" w:rsidTr="00D63E8B">
        <w:tc>
          <w:tcPr>
            <w:tcW w:w="625" w:type="dxa"/>
            <w:tcBorders>
              <w:top w:val="single" w:sz="4" w:space="0" w:color="000000"/>
              <w:left w:val="single" w:sz="4" w:space="0" w:color="000000"/>
              <w:bottom w:val="single" w:sz="4" w:space="0" w:color="000000"/>
              <w:right w:val="single" w:sz="4" w:space="0" w:color="000000"/>
            </w:tcBorders>
          </w:tcPr>
          <w:p w:rsidR="00856F74" w:rsidRDefault="003202F5">
            <w:pPr>
              <w:pStyle w:val="ConsPlusNormal"/>
              <w:jc w:val="center"/>
              <w:outlineLvl w:val="3"/>
              <w:rPr>
                <w:rFonts w:ascii="Times New Roman" w:hAnsi="Times New Roman" w:cs="Times New Roman"/>
                <w:sz w:val="24"/>
                <w:szCs w:val="24"/>
              </w:rPr>
            </w:pPr>
            <w:r>
              <w:rPr>
                <w:rFonts w:ascii="Times New Roman" w:hAnsi="Times New Roman" w:cs="Times New Roman"/>
                <w:sz w:val="24"/>
                <w:szCs w:val="24"/>
              </w:rPr>
              <w:t>1.</w:t>
            </w:r>
          </w:p>
        </w:tc>
        <w:tc>
          <w:tcPr>
            <w:tcW w:w="8460" w:type="dxa"/>
            <w:gridSpan w:val="5"/>
            <w:tcBorders>
              <w:top w:val="single" w:sz="4" w:space="0" w:color="000000"/>
              <w:left w:val="single" w:sz="4" w:space="0" w:color="000000"/>
              <w:bottom w:val="single" w:sz="4" w:space="0" w:color="000000"/>
              <w:right w:val="single" w:sz="4" w:space="0" w:color="000000"/>
            </w:tcBorders>
          </w:tcPr>
          <w:p w:rsidR="00856F74" w:rsidRDefault="003202F5">
            <w:pPr>
              <w:pStyle w:val="ConsPlusNormal"/>
              <w:jc w:val="center"/>
              <w:rPr>
                <w:rFonts w:ascii="Times New Roman" w:hAnsi="Times New Roman" w:cs="Times New Roman"/>
                <w:sz w:val="24"/>
                <w:szCs w:val="24"/>
              </w:rPr>
            </w:pPr>
            <w:r>
              <w:rPr>
                <w:rFonts w:ascii="Times New Roman" w:hAnsi="Times New Roman" w:cs="Times New Roman"/>
                <w:sz w:val="24"/>
                <w:szCs w:val="24"/>
              </w:rPr>
              <w:t>Индикативные показатели, характеризующие параметры проведенных мероприятий</w:t>
            </w:r>
          </w:p>
        </w:tc>
      </w:tr>
      <w:tr w:rsidR="00856F74" w:rsidTr="00D63E8B">
        <w:tc>
          <w:tcPr>
            <w:tcW w:w="625" w:type="dxa"/>
            <w:tcBorders>
              <w:top w:val="single" w:sz="4" w:space="0" w:color="000000"/>
              <w:left w:val="single" w:sz="4" w:space="0" w:color="000000"/>
              <w:bottom w:val="single" w:sz="4" w:space="0" w:color="000000"/>
              <w:right w:val="single" w:sz="4" w:space="0" w:color="000000"/>
            </w:tcBorders>
          </w:tcPr>
          <w:p w:rsidR="00856F74" w:rsidRDefault="003202F5">
            <w:pPr>
              <w:pStyle w:val="ConsPlusNormal"/>
              <w:jc w:val="center"/>
              <w:rPr>
                <w:rFonts w:ascii="Times New Roman" w:hAnsi="Times New Roman" w:cs="Times New Roman"/>
                <w:sz w:val="24"/>
                <w:szCs w:val="24"/>
              </w:rPr>
            </w:pPr>
            <w:r>
              <w:rPr>
                <w:rFonts w:ascii="Times New Roman" w:hAnsi="Times New Roman" w:cs="Times New Roman"/>
                <w:sz w:val="24"/>
                <w:szCs w:val="24"/>
              </w:rPr>
              <w:t>1.1.</w:t>
            </w:r>
          </w:p>
        </w:tc>
        <w:tc>
          <w:tcPr>
            <w:tcW w:w="1848" w:type="dxa"/>
            <w:tcBorders>
              <w:top w:val="single" w:sz="4" w:space="0" w:color="000000"/>
              <w:left w:val="single" w:sz="4" w:space="0" w:color="000000"/>
              <w:bottom w:val="single" w:sz="4" w:space="0" w:color="000000"/>
              <w:right w:val="single" w:sz="4" w:space="0" w:color="000000"/>
            </w:tcBorders>
          </w:tcPr>
          <w:p w:rsidR="00856F74" w:rsidRDefault="003202F5">
            <w:pPr>
              <w:pStyle w:val="ConsPlusNormal"/>
              <w:rPr>
                <w:rFonts w:ascii="Times New Roman" w:hAnsi="Times New Roman" w:cs="Times New Roman"/>
                <w:sz w:val="24"/>
                <w:szCs w:val="24"/>
              </w:rPr>
            </w:pPr>
            <w:r>
              <w:rPr>
                <w:rFonts w:ascii="Times New Roman" w:hAnsi="Times New Roman" w:cs="Times New Roman"/>
                <w:sz w:val="24"/>
                <w:szCs w:val="24"/>
              </w:rPr>
              <w:t>Выполняемость контрольных (надзорных) мероприятий</w:t>
            </w:r>
          </w:p>
          <w:p w:rsidR="00856F74" w:rsidRDefault="00856F74">
            <w:pPr>
              <w:pStyle w:val="ConsPlusNormal"/>
              <w:rPr>
                <w:rFonts w:ascii="Times New Roman" w:hAnsi="Times New Roman" w:cs="Times New Roman"/>
                <w:sz w:val="24"/>
                <w:szCs w:val="24"/>
              </w:rPr>
            </w:pPr>
          </w:p>
        </w:tc>
        <w:tc>
          <w:tcPr>
            <w:tcW w:w="2042" w:type="dxa"/>
            <w:tcBorders>
              <w:top w:val="single" w:sz="4" w:space="0" w:color="000000"/>
              <w:left w:val="single" w:sz="4" w:space="0" w:color="000000"/>
              <w:bottom w:val="single" w:sz="4" w:space="0" w:color="000000"/>
              <w:right w:val="single" w:sz="4" w:space="0" w:color="000000"/>
            </w:tcBorders>
          </w:tcPr>
          <w:p w:rsidR="00856F74" w:rsidRDefault="003202F5">
            <w:pPr>
              <w:pStyle w:val="ConsPlusNormal"/>
              <w:jc w:val="center"/>
              <w:rPr>
                <w:rFonts w:ascii="Times New Roman" w:hAnsi="Times New Roman" w:cs="Times New Roman"/>
                <w:sz w:val="24"/>
                <w:szCs w:val="24"/>
              </w:rPr>
            </w:pPr>
            <w:proofErr w:type="spellStart"/>
            <w:r>
              <w:rPr>
                <w:rFonts w:ascii="Times New Roman" w:hAnsi="Times New Roman" w:cs="Times New Roman"/>
                <w:sz w:val="24"/>
                <w:szCs w:val="24"/>
              </w:rPr>
              <w:t>Ввн</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Рф</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Рп</w:t>
            </w:r>
            <w:proofErr w:type="spellEnd"/>
            <w:r>
              <w:rPr>
                <w:rFonts w:ascii="Times New Roman" w:hAnsi="Times New Roman" w:cs="Times New Roman"/>
                <w:sz w:val="24"/>
                <w:szCs w:val="24"/>
              </w:rPr>
              <w:t>) x 100</w:t>
            </w:r>
          </w:p>
        </w:tc>
        <w:tc>
          <w:tcPr>
            <w:tcW w:w="2327" w:type="dxa"/>
            <w:tcBorders>
              <w:top w:val="single" w:sz="4" w:space="0" w:color="000000"/>
              <w:left w:val="single" w:sz="4" w:space="0" w:color="000000"/>
              <w:bottom w:val="single" w:sz="4" w:space="0" w:color="000000"/>
              <w:right w:val="single" w:sz="4" w:space="0" w:color="000000"/>
            </w:tcBorders>
          </w:tcPr>
          <w:p w:rsidR="00856F74" w:rsidRDefault="003202F5">
            <w:pPr>
              <w:pStyle w:val="ConsPlusNormal"/>
              <w:rPr>
                <w:rFonts w:ascii="Times New Roman" w:hAnsi="Times New Roman" w:cs="Times New Roman"/>
                <w:sz w:val="24"/>
                <w:szCs w:val="24"/>
              </w:rPr>
            </w:pPr>
            <w:proofErr w:type="spellStart"/>
            <w:r>
              <w:rPr>
                <w:rFonts w:ascii="Times New Roman" w:hAnsi="Times New Roman" w:cs="Times New Roman"/>
                <w:sz w:val="24"/>
                <w:szCs w:val="24"/>
              </w:rPr>
              <w:t>Ввн</w:t>
            </w:r>
            <w:proofErr w:type="spellEnd"/>
            <w:r>
              <w:rPr>
                <w:rFonts w:ascii="Times New Roman" w:hAnsi="Times New Roman" w:cs="Times New Roman"/>
                <w:sz w:val="24"/>
                <w:szCs w:val="24"/>
              </w:rPr>
              <w:t xml:space="preserve"> - выполняемость внеплановых проверок</w:t>
            </w:r>
          </w:p>
          <w:p w:rsidR="00856F74" w:rsidRDefault="003202F5">
            <w:pPr>
              <w:pStyle w:val="ConsPlusNormal"/>
              <w:rPr>
                <w:rFonts w:ascii="Times New Roman" w:hAnsi="Times New Roman" w:cs="Times New Roman"/>
                <w:sz w:val="24"/>
                <w:szCs w:val="24"/>
              </w:rPr>
            </w:pPr>
            <w:proofErr w:type="spellStart"/>
            <w:r>
              <w:rPr>
                <w:rFonts w:ascii="Times New Roman" w:hAnsi="Times New Roman" w:cs="Times New Roman"/>
                <w:sz w:val="24"/>
                <w:szCs w:val="24"/>
              </w:rPr>
              <w:t>Рф</w:t>
            </w:r>
            <w:proofErr w:type="spellEnd"/>
            <w:r>
              <w:rPr>
                <w:rFonts w:ascii="Times New Roman" w:hAnsi="Times New Roman" w:cs="Times New Roman"/>
                <w:sz w:val="24"/>
                <w:szCs w:val="24"/>
              </w:rPr>
              <w:t xml:space="preserve"> - количество проведенных внеплановых проверок (ед.)</w:t>
            </w:r>
          </w:p>
          <w:p w:rsidR="00856F74" w:rsidRDefault="003202F5">
            <w:pPr>
              <w:pStyle w:val="ConsPlusNormal"/>
              <w:rPr>
                <w:rFonts w:ascii="Times New Roman" w:hAnsi="Times New Roman" w:cs="Times New Roman"/>
                <w:sz w:val="24"/>
                <w:szCs w:val="24"/>
              </w:rPr>
            </w:pPr>
            <w:proofErr w:type="spellStart"/>
            <w:r>
              <w:rPr>
                <w:rFonts w:ascii="Times New Roman" w:hAnsi="Times New Roman" w:cs="Times New Roman"/>
                <w:sz w:val="24"/>
                <w:szCs w:val="24"/>
              </w:rPr>
              <w:t>Рп</w:t>
            </w:r>
            <w:proofErr w:type="spellEnd"/>
            <w:r>
              <w:rPr>
                <w:rFonts w:ascii="Times New Roman" w:hAnsi="Times New Roman" w:cs="Times New Roman"/>
                <w:sz w:val="24"/>
                <w:szCs w:val="24"/>
              </w:rPr>
              <w:t xml:space="preserve"> - количество распоряжений на проведение внеплановых проверок (ед.)</w:t>
            </w:r>
          </w:p>
        </w:tc>
        <w:tc>
          <w:tcPr>
            <w:tcW w:w="847" w:type="dxa"/>
            <w:tcBorders>
              <w:top w:val="single" w:sz="4" w:space="0" w:color="000000"/>
              <w:left w:val="single" w:sz="4" w:space="0" w:color="000000"/>
              <w:bottom w:val="single" w:sz="4" w:space="0" w:color="000000"/>
              <w:right w:val="single" w:sz="4" w:space="0" w:color="000000"/>
            </w:tcBorders>
          </w:tcPr>
          <w:p w:rsidR="00856F74" w:rsidRDefault="003202F5">
            <w:pPr>
              <w:pStyle w:val="ConsPlusNormal"/>
              <w:jc w:val="center"/>
              <w:rPr>
                <w:rFonts w:ascii="Times New Roman" w:hAnsi="Times New Roman" w:cs="Times New Roman"/>
                <w:sz w:val="24"/>
                <w:szCs w:val="24"/>
              </w:rPr>
            </w:pPr>
            <w:r>
              <w:rPr>
                <w:rFonts w:ascii="Times New Roman" w:hAnsi="Times New Roman" w:cs="Times New Roman"/>
                <w:sz w:val="24"/>
                <w:szCs w:val="24"/>
              </w:rPr>
              <w:t>100%</w:t>
            </w:r>
          </w:p>
        </w:tc>
        <w:tc>
          <w:tcPr>
            <w:tcW w:w="1396" w:type="dxa"/>
            <w:tcBorders>
              <w:top w:val="single" w:sz="4" w:space="0" w:color="000000"/>
              <w:left w:val="single" w:sz="4" w:space="0" w:color="000000"/>
              <w:bottom w:val="single" w:sz="4" w:space="0" w:color="000000"/>
              <w:right w:val="single" w:sz="4" w:space="0" w:color="000000"/>
            </w:tcBorders>
          </w:tcPr>
          <w:p w:rsidR="00856F74" w:rsidRDefault="003202F5">
            <w:pPr>
              <w:pStyle w:val="ConsPlusNormal"/>
              <w:rPr>
                <w:rFonts w:ascii="Times New Roman" w:hAnsi="Times New Roman" w:cs="Times New Roman"/>
                <w:sz w:val="24"/>
                <w:szCs w:val="24"/>
              </w:rPr>
            </w:pPr>
            <w:r>
              <w:rPr>
                <w:rFonts w:ascii="Times New Roman" w:hAnsi="Times New Roman" w:cs="Times New Roman"/>
                <w:sz w:val="24"/>
                <w:szCs w:val="24"/>
              </w:rPr>
              <w:t>Письма и жалобы, поступившие в контрольный орган</w:t>
            </w:r>
          </w:p>
        </w:tc>
      </w:tr>
      <w:tr w:rsidR="00856F74" w:rsidTr="00D63E8B">
        <w:tc>
          <w:tcPr>
            <w:tcW w:w="625" w:type="dxa"/>
            <w:tcBorders>
              <w:top w:val="single" w:sz="4" w:space="0" w:color="000000"/>
              <w:left w:val="single" w:sz="4" w:space="0" w:color="000000"/>
              <w:bottom w:val="single" w:sz="4" w:space="0" w:color="000000"/>
              <w:right w:val="single" w:sz="4" w:space="0" w:color="000000"/>
            </w:tcBorders>
          </w:tcPr>
          <w:p w:rsidR="00856F74" w:rsidRDefault="003202F5">
            <w:pPr>
              <w:pStyle w:val="ConsPlusNormal"/>
              <w:jc w:val="center"/>
              <w:rPr>
                <w:rFonts w:ascii="Times New Roman" w:hAnsi="Times New Roman" w:cs="Times New Roman"/>
                <w:sz w:val="24"/>
                <w:szCs w:val="24"/>
              </w:rPr>
            </w:pPr>
            <w:r>
              <w:rPr>
                <w:rFonts w:ascii="Times New Roman" w:hAnsi="Times New Roman" w:cs="Times New Roman"/>
                <w:sz w:val="24"/>
                <w:szCs w:val="24"/>
              </w:rPr>
              <w:t>1.2.</w:t>
            </w:r>
          </w:p>
        </w:tc>
        <w:tc>
          <w:tcPr>
            <w:tcW w:w="1848" w:type="dxa"/>
            <w:tcBorders>
              <w:top w:val="single" w:sz="4" w:space="0" w:color="000000"/>
              <w:left w:val="single" w:sz="4" w:space="0" w:color="000000"/>
              <w:bottom w:val="single" w:sz="4" w:space="0" w:color="000000"/>
              <w:right w:val="single" w:sz="4" w:space="0" w:color="000000"/>
            </w:tcBorders>
          </w:tcPr>
          <w:p w:rsidR="00856F74" w:rsidRDefault="003202F5">
            <w:pPr>
              <w:pStyle w:val="ConsPlusNormal"/>
              <w:rPr>
                <w:rFonts w:ascii="Times New Roman" w:hAnsi="Times New Roman" w:cs="Times New Roman"/>
                <w:sz w:val="24"/>
                <w:szCs w:val="24"/>
              </w:rPr>
            </w:pPr>
            <w:r>
              <w:rPr>
                <w:rFonts w:ascii="Times New Roman" w:hAnsi="Times New Roman" w:cs="Times New Roman"/>
                <w:sz w:val="24"/>
                <w:szCs w:val="24"/>
              </w:rPr>
              <w:t>Доля контрольных (надзорных) мероприятий, на результаты которых поданы жалобы</w:t>
            </w:r>
          </w:p>
        </w:tc>
        <w:tc>
          <w:tcPr>
            <w:tcW w:w="2042" w:type="dxa"/>
            <w:tcBorders>
              <w:top w:val="single" w:sz="4" w:space="0" w:color="000000"/>
              <w:left w:val="single" w:sz="4" w:space="0" w:color="000000"/>
              <w:bottom w:val="single" w:sz="4" w:space="0" w:color="000000"/>
              <w:right w:val="single" w:sz="4" w:space="0" w:color="000000"/>
            </w:tcBorders>
          </w:tcPr>
          <w:p w:rsidR="00856F74" w:rsidRDefault="003202F5">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Ж x 100 / </w:t>
            </w:r>
            <w:proofErr w:type="spellStart"/>
            <w:r>
              <w:rPr>
                <w:rFonts w:ascii="Times New Roman" w:hAnsi="Times New Roman" w:cs="Times New Roman"/>
                <w:sz w:val="24"/>
                <w:szCs w:val="24"/>
              </w:rPr>
              <w:t>Пф</w:t>
            </w:r>
            <w:proofErr w:type="spellEnd"/>
          </w:p>
        </w:tc>
        <w:tc>
          <w:tcPr>
            <w:tcW w:w="2327" w:type="dxa"/>
            <w:tcBorders>
              <w:top w:val="single" w:sz="4" w:space="0" w:color="000000"/>
              <w:left w:val="single" w:sz="4" w:space="0" w:color="000000"/>
              <w:bottom w:val="single" w:sz="4" w:space="0" w:color="000000"/>
              <w:right w:val="single" w:sz="4" w:space="0" w:color="000000"/>
            </w:tcBorders>
          </w:tcPr>
          <w:p w:rsidR="00856F74" w:rsidRDefault="003202F5">
            <w:pPr>
              <w:pStyle w:val="ConsPlusNormal"/>
              <w:rPr>
                <w:rFonts w:ascii="Times New Roman" w:hAnsi="Times New Roman" w:cs="Times New Roman"/>
                <w:sz w:val="24"/>
                <w:szCs w:val="24"/>
              </w:rPr>
            </w:pPr>
            <w:r>
              <w:rPr>
                <w:rFonts w:ascii="Times New Roman" w:hAnsi="Times New Roman" w:cs="Times New Roman"/>
                <w:sz w:val="24"/>
                <w:szCs w:val="24"/>
              </w:rPr>
              <w:t>Ж - количество жалоб (ед.)</w:t>
            </w:r>
          </w:p>
          <w:p w:rsidR="00856F74" w:rsidRDefault="003202F5">
            <w:pPr>
              <w:pStyle w:val="ConsPlusNormal"/>
              <w:rPr>
                <w:rFonts w:ascii="Times New Roman" w:hAnsi="Times New Roman" w:cs="Times New Roman"/>
                <w:sz w:val="24"/>
                <w:szCs w:val="24"/>
              </w:rPr>
            </w:pPr>
            <w:proofErr w:type="spellStart"/>
            <w:r>
              <w:rPr>
                <w:rFonts w:ascii="Times New Roman" w:hAnsi="Times New Roman" w:cs="Times New Roman"/>
                <w:sz w:val="24"/>
                <w:szCs w:val="24"/>
              </w:rPr>
              <w:t>Пф</w:t>
            </w:r>
            <w:proofErr w:type="spellEnd"/>
            <w:r>
              <w:rPr>
                <w:rFonts w:ascii="Times New Roman" w:hAnsi="Times New Roman" w:cs="Times New Roman"/>
                <w:sz w:val="24"/>
                <w:szCs w:val="24"/>
              </w:rPr>
              <w:t xml:space="preserve"> - количество проведенных проверок</w:t>
            </w:r>
          </w:p>
        </w:tc>
        <w:tc>
          <w:tcPr>
            <w:tcW w:w="847" w:type="dxa"/>
            <w:tcBorders>
              <w:top w:val="single" w:sz="4" w:space="0" w:color="000000"/>
              <w:left w:val="single" w:sz="4" w:space="0" w:color="000000"/>
              <w:bottom w:val="single" w:sz="4" w:space="0" w:color="000000"/>
              <w:right w:val="single" w:sz="4" w:space="0" w:color="000000"/>
            </w:tcBorders>
          </w:tcPr>
          <w:p w:rsidR="00856F74" w:rsidRDefault="003202F5">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1396" w:type="dxa"/>
            <w:tcBorders>
              <w:top w:val="single" w:sz="4" w:space="0" w:color="000000"/>
              <w:left w:val="single" w:sz="4" w:space="0" w:color="000000"/>
              <w:bottom w:val="single" w:sz="4" w:space="0" w:color="000000"/>
              <w:right w:val="single" w:sz="4" w:space="0" w:color="000000"/>
            </w:tcBorders>
          </w:tcPr>
          <w:p w:rsidR="00856F74" w:rsidRDefault="00856F74">
            <w:pPr>
              <w:pStyle w:val="ConsPlusNormal"/>
              <w:rPr>
                <w:rFonts w:ascii="Times New Roman" w:hAnsi="Times New Roman" w:cs="Times New Roman"/>
                <w:sz w:val="24"/>
                <w:szCs w:val="24"/>
              </w:rPr>
            </w:pPr>
          </w:p>
        </w:tc>
      </w:tr>
      <w:tr w:rsidR="00856F74" w:rsidTr="00D63E8B">
        <w:tc>
          <w:tcPr>
            <w:tcW w:w="625" w:type="dxa"/>
            <w:tcBorders>
              <w:top w:val="single" w:sz="4" w:space="0" w:color="000000"/>
              <w:left w:val="single" w:sz="4" w:space="0" w:color="000000"/>
              <w:bottom w:val="single" w:sz="4" w:space="0" w:color="000000"/>
              <w:right w:val="single" w:sz="4" w:space="0" w:color="000000"/>
            </w:tcBorders>
          </w:tcPr>
          <w:p w:rsidR="00856F74" w:rsidRDefault="003202F5">
            <w:pPr>
              <w:pStyle w:val="ConsPlusNormal"/>
              <w:jc w:val="center"/>
              <w:rPr>
                <w:rFonts w:ascii="Times New Roman" w:hAnsi="Times New Roman" w:cs="Times New Roman"/>
                <w:sz w:val="24"/>
                <w:szCs w:val="24"/>
              </w:rPr>
            </w:pPr>
            <w:r>
              <w:rPr>
                <w:rFonts w:ascii="Times New Roman" w:hAnsi="Times New Roman" w:cs="Times New Roman"/>
                <w:sz w:val="24"/>
                <w:szCs w:val="24"/>
              </w:rPr>
              <w:t>1.3.</w:t>
            </w:r>
          </w:p>
        </w:tc>
        <w:tc>
          <w:tcPr>
            <w:tcW w:w="1848" w:type="dxa"/>
            <w:tcBorders>
              <w:top w:val="single" w:sz="4" w:space="0" w:color="000000"/>
              <w:left w:val="single" w:sz="4" w:space="0" w:color="000000"/>
              <w:bottom w:val="single" w:sz="4" w:space="0" w:color="000000"/>
              <w:right w:val="single" w:sz="4" w:space="0" w:color="000000"/>
            </w:tcBorders>
          </w:tcPr>
          <w:p w:rsidR="00856F74" w:rsidRDefault="003202F5">
            <w:pPr>
              <w:pStyle w:val="ConsPlusNormal"/>
              <w:rPr>
                <w:rFonts w:ascii="Times New Roman" w:hAnsi="Times New Roman" w:cs="Times New Roman"/>
                <w:sz w:val="24"/>
                <w:szCs w:val="24"/>
              </w:rPr>
            </w:pPr>
            <w:r>
              <w:rPr>
                <w:rFonts w:ascii="Times New Roman" w:hAnsi="Times New Roman" w:cs="Times New Roman"/>
                <w:sz w:val="24"/>
                <w:szCs w:val="24"/>
              </w:rPr>
              <w:t xml:space="preserve">Доля контрольных (надзорных) мероприятий, результаты которых были </w:t>
            </w:r>
            <w:r>
              <w:rPr>
                <w:rFonts w:ascii="Times New Roman" w:hAnsi="Times New Roman" w:cs="Times New Roman"/>
                <w:sz w:val="24"/>
                <w:szCs w:val="24"/>
              </w:rPr>
              <w:lastRenderedPageBreak/>
              <w:t>признаны недействительными</w:t>
            </w:r>
          </w:p>
        </w:tc>
        <w:tc>
          <w:tcPr>
            <w:tcW w:w="2042" w:type="dxa"/>
            <w:tcBorders>
              <w:top w:val="single" w:sz="4" w:space="0" w:color="000000"/>
              <w:left w:val="single" w:sz="4" w:space="0" w:color="000000"/>
              <w:bottom w:val="single" w:sz="4" w:space="0" w:color="000000"/>
              <w:right w:val="single" w:sz="4" w:space="0" w:color="000000"/>
            </w:tcBorders>
          </w:tcPr>
          <w:p w:rsidR="00856F74" w:rsidRDefault="003202F5">
            <w:pPr>
              <w:pStyle w:val="ConsPlusNormal"/>
              <w:jc w:val="center"/>
              <w:rPr>
                <w:rFonts w:ascii="Times New Roman" w:hAnsi="Times New Roman" w:cs="Times New Roman"/>
                <w:sz w:val="24"/>
                <w:szCs w:val="24"/>
              </w:rPr>
            </w:pPr>
            <w:proofErr w:type="spellStart"/>
            <w:r>
              <w:rPr>
                <w:rFonts w:ascii="Times New Roman" w:hAnsi="Times New Roman" w:cs="Times New Roman"/>
                <w:sz w:val="24"/>
                <w:szCs w:val="24"/>
              </w:rPr>
              <w:lastRenderedPageBreak/>
              <w:t>Пн</w:t>
            </w:r>
            <w:proofErr w:type="spellEnd"/>
            <w:r>
              <w:rPr>
                <w:rFonts w:ascii="Times New Roman" w:hAnsi="Times New Roman" w:cs="Times New Roman"/>
                <w:sz w:val="24"/>
                <w:szCs w:val="24"/>
              </w:rPr>
              <w:t xml:space="preserve"> x 100 / </w:t>
            </w:r>
            <w:proofErr w:type="spellStart"/>
            <w:r>
              <w:rPr>
                <w:rFonts w:ascii="Times New Roman" w:hAnsi="Times New Roman" w:cs="Times New Roman"/>
                <w:sz w:val="24"/>
                <w:szCs w:val="24"/>
              </w:rPr>
              <w:t>Пф</w:t>
            </w:r>
            <w:proofErr w:type="spellEnd"/>
          </w:p>
        </w:tc>
        <w:tc>
          <w:tcPr>
            <w:tcW w:w="2327" w:type="dxa"/>
            <w:tcBorders>
              <w:top w:val="single" w:sz="4" w:space="0" w:color="000000"/>
              <w:left w:val="single" w:sz="4" w:space="0" w:color="000000"/>
              <w:bottom w:val="single" w:sz="4" w:space="0" w:color="000000"/>
              <w:right w:val="single" w:sz="4" w:space="0" w:color="000000"/>
            </w:tcBorders>
          </w:tcPr>
          <w:p w:rsidR="00856F74" w:rsidRDefault="003202F5">
            <w:pPr>
              <w:pStyle w:val="ConsPlusNormal"/>
              <w:rPr>
                <w:rFonts w:ascii="Times New Roman" w:hAnsi="Times New Roman" w:cs="Times New Roman"/>
                <w:sz w:val="24"/>
                <w:szCs w:val="24"/>
              </w:rPr>
            </w:pPr>
            <w:proofErr w:type="spellStart"/>
            <w:r>
              <w:rPr>
                <w:rFonts w:ascii="Times New Roman" w:hAnsi="Times New Roman" w:cs="Times New Roman"/>
                <w:sz w:val="24"/>
                <w:szCs w:val="24"/>
              </w:rPr>
              <w:t>Пн</w:t>
            </w:r>
            <w:proofErr w:type="spellEnd"/>
            <w:r>
              <w:rPr>
                <w:rFonts w:ascii="Times New Roman" w:hAnsi="Times New Roman" w:cs="Times New Roman"/>
                <w:sz w:val="24"/>
                <w:szCs w:val="24"/>
              </w:rPr>
              <w:t xml:space="preserve"> - количество проверок, признанных недействительными (ед.)</w:t>
            </w:r>
          </w:p>
          <w:p w:rsidR="00856F74" w:rsidRDefault="003202F5">
            <w:pPr>
              <w:pStyle w:val="ConsPlusNormal"/>
              <w:rPr>
                <w:rFonts w:ascii="Times New Roman" w:hAnsi="Times New Roman" w:cs="Times New Roman"/>
                <w:sz w:val="24"/>
                <w:szCs w:val="24"/>
              </w:rPr>
            </w:pPr>
            <w:proofErr w:type="spellStart"/>
            <w:r>
              <w:rPr>
                <w:rFonts w:ascii="Times New Roman" w:hAnsi="Times New Roman" w:cs="Times New Roman"/>
                <w:sz w:val="24"/>
                <w:szCs w:val="24"/>
              </w:rPr>
              <w:t>Пф</w:t>
            </w:r>
            <w:proofErr w:type="spellEnd"/>
            <w:r>
              <w:rPr>
                <w:rFonts w:ascii="Times New Roman" w:hAnsi="Times New Roman" w:cs="Times New Roman"/>
                <w:sz w:val="24"/>
                <w:szCs w:val="24"/>
              </w:rPr>
              <w:t xml:space="preserve"> - количество </w:t>
            </w:r>
            <w:r>
              <w:rPr>
                <w:rFonts w:ascii="Times New Roman" w:hAnsi="Times New Roman" w:cs="Times New Roman"/>
                <w:sz w:val="24"/>
                <w:szCs w:val="24"/>
              </w:rPr>
              <w:lastRenderedPageBreak/>
              <w:t>проведенных проверок (ед.)</w:t>
            </w:r>
          </w:p>
        </w:tc>
        <w:tc>
          <w:tcPr>
            <w:tcW w:w="847" w:type="dxa"/>
            <w:tcBorders>
              <w:top w:val="single" w:sz="4" w:space="0" w:color="000000"/>
              <w:left w:val="single" w:sz="4" w:space="0" w:color="000000"/>
              <w:bottom w:val="single" w:sz="4" w:space="0" w:color="000000"/>
              <w:right w:val="single" w:sz="4" w:space="0" w:color="000000"/>
            </w:tcBorders>
          </w:tcPr>
          <w:p w:rsidR="00856F74" w:rsidRDefault="003202F5">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0%</w:t>
            </w:r>
          </w:p>
        </w:tc>
        <w:tc>
          <w:tcPr>
            <w:tcW w:w="1396" w:type="dxa"/>
            <w:tcBorders>
              <w:top w:val="single" w:sz="4" w:space="0" w:color="000000"/>
              <w:left w:val="single" w:sz="4" w:space="0" w:color="000000"/>
              <w:bottom w:val="single" w:sz="4" w:space="0" w:color="000000"/>
              <w:right w:val="single" w:sz="4" w:space="0" w:color="000000"/>
            </w:tcBorders>
          </w:tcPr>
          <w:p w:rsidR="00856F74" w:rsidRDefault="00856F74">
            <w:pPr>
              <w:pStyle w:val="ConsPlusNormal"/>
              <w:rPr>
                <w:rFonts w:ascii="Times New Roman" w:hAnsi="Times New Roman" w:cs="Times New Roman"/>
                <w:sz w:val="24"/>
                <w:szCs w:val="24"/>
              </w:rPr>
            </w:pPr>
          </w:p>
        </w:tc>
      </w:tr>
      <w:tr w:rsidR="00856F74" w:rsidTr="00D63E8B">
        <w:tc>
          <w:tcPr>
            <w:tcW w:w="625" w:type="dxa"/>
            <w:tcBorders>
              <w:top w:val="single" w:sz="4" w:space="0" w:color="000000"/>
              <w:left w:val="single" w:sz="4" w:space="0" w:color="000000"/>
              <w:bottom w:val="single" w:sz="4" w:space="0" w:color="000000"/>
              <w:right w:val="single" w:sz="4" w:space="0" w:color="000000"/>
            </w:tcBorders>
          </w:tcPr>
          <w:p w:rsidR="00856F74" w:rsidRDefault="003202F5">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1.4.</w:t>
            </w:r>
          </w:p>
        </w:tc>
        <w:tc>
          <w:tcPr>
            <w:tcW w:w="1848" w:type="dxa"/>
            <w:tcBorders>
              <w:top w:val="single" w:sz="4" w:space="0" w:color="000000"/>
              <w:left w:val="single" w:sz="4" w:space="0" w:color="000000"/>
              <w:bottom w:val="single" w:sz="4" w:space="0" w:color="000000"/>
              <w:right w:val="single" w:sz="4" w:space="0" w:color="000000"/>
            </w:tcBorders>
          </w:tcPr>
          <w:p w:rsidR="00856F74" w:rsidRDefault="003202F5">
            <w:pPr>
              <w:pStyle w:val="ConsPlusNormal"/>
              <w:rPr>
                <w:rFonts w:ascii="Times New Roman" w:hAnsi="Times New Roman" w:cs="Times New Roman"/>
                <w:sz w:val="24"/>
                <w:szCs w:val="24"/>
              </w:rPr>
            </w:pPr>
            <w:r>
              <w:rPr>
                <w:rFonts w:ascii="Times New Roman" w:hAnsi="Times New Roman" w:cs="Times New Roman"/>
                <w:sz w:val="24"/>
                <w:szCs w:val="24"/>
              </w:rPr>
              <w:t>Доля контрольных (надзорных) мероприятий, которые не удалось провести в связи с отсутствием собственника и т.д.</w:t>
            </w:r>
          </w:p>
        </w:tc>
        <w:tc>
          <w:tcPr>
            <w:tcW w:w="2042" w:type="dxa"/>
            <w:tcBorders>
              <w:top w:val="single" w:sz="4" w:space="0" w:color="000000"/>
              <w:left w:val="single" w:sz="4" w:space="0" w:color="000000"/>
              <w:bottom w:val="single" w:sz="4" w:space="0" w:color="000000"/>
              <w:right w:val="single" w:sz="4" w:space="0" w:color="000000"/>
            </w:tcBorders>
          </w:tcPr>
          <w:p w:rsidR="00856F74" w:rsidRDefault="003202F5">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По x 100 / </w:t>
            </w:r>
            <w:proofErr w:type="spellStart"/>
            <w:r>
              <w:rPr>
                <w:rFonts w:ascii="Times New Roman" w:hAnsi="Times New Roman" w:cs="Times New Roman"/>
                <w:sz w:val="24"/>
                <w:szCs w:val="24"/>
              </w:rPr>
              <w:t>Пф</w:t>
            </w:r>
            <w:proofErr w:type="spellEnd"/>
          </w:p>
        </w:tc>
        <w:tc>
          <w:tcPr>
            <w:tcW w:w="2327" w:type="dxa"/>
            <w:tcBorders>
              <w:top w:val="single" w:sz="4" w:space="0" w:color="000000"/>
              <w:left w:val="single" w:sz="4" w:space="0" w:color="000000"/>
              <w:bottom w:val="single" w:sz="4" w:space="0" w:color="000000"/>
              <w:right w:val="single" w:sz="4" w:space="0" w:color="000000"/>
            </w:tcBorders>
          </w:tcPr>
          <w:p w:rsidR="00856F74" w:rsidRDefault="003202F5">
            <w:pPr>
              <w:pStyle w:val="ConsPlusNormal"/>
              <w:rPr>
                <w:rFonts w:ascii="Times New Roman" w:hAnsi="Times New Roman" w:cs="Times New Roman"/>
                <w:sz w:val="24"/>
                <w:szCs w:val="24"/>
              </w:rPr>
            </w:pPr>
            <w:r>
              <w:rPr>
                <w:rFonts w:ascii="Times New Roman" w:hAnsi="Times New Roman" w:cs="Times New Roman"/>
                <w:sz w:val="24"/>
                <w:szCs w:val="24"/>
              </w:rPr>
              <w:t>По - проверки, не проведенные по причине отсутствия проверяемого лица (ед.)</w:t>
            </w:r>
          </w:p>
          <w:p w:rsidR="00856F74" w:rsidRDefault="003202F5">
            <w:pPr>
              <w:pStyle w:val="ConsPlusNormal"/>
              <w:rPr>
                <w:rFonts w:ascii="Times New Roman" w:hAnsi="Times New Roman" w:cs="Times New Roman"/>
                <w:sz w:val="24"/>
                <w:szCs w:val="24"/>
              </w:rPr>
            </w:pPr>
            <w:proofErr w:type="spellStart"/>
            <w:r>
              <w:rPr>
                <w:rFonts w:ascii="Times New Roman" w:hAnsi="Times New Roman" w:cs="Times New Roman"/>
                <w:sz w:val="24"/>
                <w:szCs w:val="24"/>
              </w:rPr>
              <w:t>Пф</w:t>
            </w:r>
            <w:proofErr w:type="spellEnd"/>
            <w:r>
              <w:rPr>
                <w:rFonts w:ascii="Times New Roman" w:hAnsi="Times New Roman" w:cs="Times New Roman"/>
                <w:sz w:val="24"/>
                <w:szCs w:val="24"/>
              </w:rPr>
              <w:t xml:space="preserve"> - количество проведенных проверок (ед.)</w:t>
            </w:r>
          </w:p>
        </w:tc>
        <w:tc>
          <w:tcPr>
            <w:tcW w:w="847" w:type="dxa"/>
            <w:tcBorders>
              <w:top w:val="single" w:sz="4" w:space="0" w:color="000000"/>
              <w:left w:val="single" w:sz="4" w:space="0" w:color="000000"/>
              <w:bottom w:val="single" w:sz="4" w:space="0" w:color="000000"/>
              <w:right w:val="single" w:sz="4" w:space="0" w:color="000000"/>
            </w:tcBorders>
          </w:tcPr>
          <w:p w:rsidR="00856F74" w:rsidRDefault="003202F5">
            <w:pPr>
              <w:pStyle w:val="ConsPlusNormal"/>
              <w:jc w:val="center"/>
              <w:rPr>
                <w:rFonts w:ascii="Times New Roman" w:hAnsi="Times New Roman" w:cs="Times New Roman"/>
                <w:sz w:val="24"/>
                <w:szCs w:val="24"/>
              </w:rPr>
            </w:pPr>
            <w:r>
              <w:rPr>
                <w:rFonts w:ascii="Times New Roman" w:hAnsi="Times New Roman" w:cs="Times New Roman"/>
                <w:sz w:val="24"/>
                <w:szCs w:val="24"/>
              </w:rPr>
              <w:t>30%</w:t>
            </w:r>
          </w:p>
        </w:tc>
        <w:tc>
          <w:tcPr>
            <w:tcW w:w="1396" w:type="dxa"/>
            <w:tcBorders>
              <w:top w:val="single" w:sz="4" w:space="0" w:color="000000"/>
              <w:left w:val="single" w:sz="4" w:space="0" w:color="000000"/>
              <w:bottom w:val="single" w:sz="4" w:space="0" w:color="000000"/>
              <w:right w:val="single" w:sz="4" w:space="0" w:color="000000"/>
            </w:tcBorders>
          </w:tcPr>
          <w:p w:rsidR="00856F74" w:rsidRDefault="00856F74">
            <w:pPr>
              <w:pStyle w:val="ConsPlusNormal"/>
              <w:rPr>
                <w:rFonts w:ascii="Times New Roman" w:hAnsi="Times New Roman" w:cs="Times New Roman"/>
                <w:sz w:val="24"/>
                <w:szCs w:val="24"/>
              </w:rPr>
            </w:pPr>
          </w:p>
        </w:tc>
      </w:tr>
      <w:tr w:rsidR="00856F74" w:rsidTr="00D63E8B">
        <w:tc>
          <w:tcPr>
            <w:tcW w:w="625" w:type="dxa"/>
            <w:tcBorders>
              <w:top w:val="single" w:sz="4" w:space="0" w:color="000000"/>
              <w:left w:val="single" w:sz="4" w:space="0" w:color="000000"/>
              <w:bottom w:val="single" w:sz="4" w:space="0" w:color="000000"/>
              <w:right w:val="single" w:sz="4" w:space="0" w:color="000000"/>
            </w:tcBorders>
          </w:tcPr>
          <w:p w:rsidR="00856F74" w:rsidRDefault="003202F5">
            <w:pPr>
              <w:pStyle w:val="ConsPlusNormal"/>
              <w:jc w:val="center"/>
              <w:rPr>
                <w:rFonts w:ascii="Times New Roman" w:hAnsi="Times New Roman" w:cs="Times New Roman"/>
                <w:sz w:val="24"/>
                <w:szCs w:val="24"/>
              </w:rPr>
            </w:pPr>
            <w:r>
              <w:rPr>
                <w:rFonts w:ascii="Times New Roman" w:hAnsi="Times New Roman" w:cs="Times New Roman"/>
                <w:sz w:val="24"/>
                <w:szCs w:val="24"/>
              </w:rPr>
              <w:t>1.5.</w:t>
            </w:r>
          </w:p>
        </w:tc>
        <w:tc>
          <w:tcPr>
            <w:tcW w:w="1848" w:type="dxa"/>
            <w:tcBorders>
              <w:top w:val="single" w:sz="4" w:space="0" w:color="000000"/>
              <w:left w:val="single" w:sz="4" w:space="0" w:color="000000"/>
              <w:bottom w:val="single" w:sz="4" w:space="0" w:color="000000"/>
              <w:right w:val="single" w:sz="4" w:space="0" w:color="000000"/>
            </w:tcBorders>
          </w:tcPr>
          <w:p w:rsidR="00856F74" w:rsidRDefault="003202F5">
            <w:pPr>
              <w:pStyle w:val="ConsPlusNormal"/>
              <w:rPr>
                <w:rFonts w:ascii="Times New Roman" w:hAnsi="Times New Roman" w:cs="Times New Roman"/>
                <w:sz w:val="24"/>
                <w:szCs w:val="24"/>
              </w:rPr>
            </w:pPr>
            <w:r>
              <w:rPr>
                <w:rFonts w:ascii="Times New Roman" w:hAnsi="Times New Roman" w:cs="Times New Roman"/>
                <w:sz w:val="24"/>
                <w:szCs w:val="24"/>
              </w:rPr>
              <w:t>Доля заявлений, направленных на согласование в прокуратуру о проведении внеплановых контрольных (надзорных) мероприятий, в согласовании которых было отказано</w:t>
            </w:r>
          </w:p>
        </w:tc>
        <w:tc>
          <w:tcPr>
            <w:tcW w:w="2042" w:type="dxa"/>
            <w:tcBorders>
              <w:top w:val="single" w:sz="4" w:space="0" w:color="000000"/>
              <w:left w:val="single" w:sz="4" w:space="0" w:color="000000"/>
              <w:bottom w:val="single" w:sz="4" w:space="0" w:color="000000"/>
              <w:right w:val="single" w:sz="4" w:space="0" w:color="000000"/>
            </w:tcBorders>
          </w:tcPr>
          <w:p w:rsidR="00856F74" w:rsidRDefault="003202F5">
            <w:pPr>
              <w:pStyle w:val="ConsPlusNormal"/>
              <w:jc w:val="center"/>
              <w:rPr>
                <w:rFonts w:ascii="Times New Roman" w:hAnsi="Times New Roman" w:cs="Times New Roman"/>
                <w:sz w:val="24"/>
                <w:szCs w:val="24"/>
              </w:rPr>
            </w:pPr>
            <w:proofErr w:type="spellStart"/>
            <w:r>
              <w:rPr>
                <w:rFonts w:ascii="Times New Roman" w:hAnsi="Times New Roman" w:cs="Times New Roman"/>
                <w:sz w:val="24"/>
                <w:szCs w:val="24"/>
              </w:rPr>
              <w:t>Кзо</w:t>
            </w:r>
            <w:proofErr w:type="spellEnd"/>
            <w:r>
              <w:rPr>
                <w:rFonts w:ascii="Times New Roman" w:hAnsi="Times New Roman" w:cs="Times New Roman"/>
                <w:sz w:val="24"/>
                <w:szCs w:val="24"/>
              </w:rPr>
              <w:t xml:space="preserve"> x 100 / </w:t>
            </w:r>
            <w:proofErr w:type="spellStart"/>
            <w:r>
              <w:rPr>
                <w:rFonts w:ascii="Times New Roman" w:hAnsi="Times New Roman" w:cs="Times New Roman"/>
                <w:sz w:val="24"/>
                <w:szCs w:val="24"/>
              </w:rPr>
              <w:t>Кпз</w:t>
            </w:r>
            <w:proofErr w:type="spellEnd"/>
          </w:p>
        </w:tc>
        <w:tc>
          <w:tcPr>
            <w:tcW w:w="2327" w:type="dxa"/>
            <w:tcBorders>
              <w:top w:val="single" w:sz="4" w:space="0" w:color="000000"/>
              <w:left w:val="single" w:sz="4" w:space="0" w:color="000000"/>
              <w:bottom w:val="single" w:sz="4" w:space="0" w:color="000000"/>
              <w:right w:val="single" w:sz="4" w:space="0" w:color="000000"/>
            </w:tcBorders>
          </w:tcPr>
          <w:p w:rsidR="00856F74" w:rsidRDefault="003202F5">
            <w:pPr>
              <w:pStyle w:val="ConsPlusNormal"/>
              <w:rPr>
                <w:rFonts w:ascii="Times New Roman" w:hAnsi="Times New Roman" w:cs="Times New Roman"/>
                <w:sz w:val="24"/>
                <w:szCs w:val="24"/>
              </w:rPr>
            </w:pPr>
            <w:proofErr w:type="spellStart"/>
            <w:r>
              <w:rPr>
                <w:rFonts w:ascii="Times New Roman" w:hAnsi="Times New Roman" w:cs="Times New Roman"/>
                <w:sz w:val="24"/>
                <w:szCs w:val="24"/>
              </w:rPr>
              <w:t>Кзо</w:t>
            </w:r>
            <w:proofErr w:type="spellEnd"/>
            <w:r>
              <w:rPr>
                <w:rFonts w:ascii="Times New Roman" w:hAnsi="Times New Roman" w:cs="Times New Roman"/>
                <w:sz w:val="24"/>
                <w:szCs w:val="24"/>
              </w:rPr>
              <w:t xml:space="preserve"> - количество заявлений, по которым пришел отказ в согласовании (ед.)</w:t>
            </w:r>
          </w:p>
          <w:p w:rsidR="00856F74" w:rsidRDefault="003202F5">
            <w:pPr>
              <w:pStyle w:val="ConsPlusNormal"/>
              <w:rPr>
                <w:rFonts w:ascii="Times New Roman" w:hAnsi="Times New Roman" w:cs="Times New Roman"/>
                <w:sz w:val="24"/>
                <w:szCs w:val="24"/>
              </w:rPr>
            </w:pPr>
            <w:proofErr w:type="spellStart"/>
            <w:r>
              <w:rPr>
                <w:rFonts w:ascii="Times New Roman" w:hAnsi="Times New Roman" w:cs="Times New Roman"/>
                <w:sz w:val="24"/>
                <w:szCs w:val="24"/>
              </w:rPr>
              <w:t>Кпз</w:t>
            </w:r>
            <w:proofErr w:type="spellEnd"/>
            <w:r>
              <w:rPr>
                <w:rFonts w:ascii="Times New Roman" w:hAnsi="Times New Roman" w:cs="Times New Roman"/>
                <w:sz w:val="24"/>
                <w:szCs w:val="24"/>
              </w:rPr>
              <w:t xml:space="preserve"> - количество поданных на согласование заявлений</w:t>
            </w:r>
          </w:p>
        </w:tc>
        <w:tc>
          <w:tcPr>
            <w:tcW w:w="847" w:type="dxa"/>
            <w:tcBorders>
              <w:top w:val="single" w:sz="4" w:space="0" w:color="000000"/>
              <w:left w:val="single" w:sz="4" w:space="0" w:color="000000"/>
              <w:bottom w:val="single" w:sz="4" w:space="0" w:color="000000"/>
              <w:right w:val="single" w:sz="4" w:space="0" w:color="000000"/>
            </w:tcBorders>
          </w:tcPr>
          <w:p w:rsidR="00856F74" w:rsidRDefault="003202F5">
            <w:pPr>
              <w:pStyle w:val="ConsPlusNormal"/>
              <w:jc w:val="center"/>
              <w:rPr>
                <w:rFonts w:ascii="Times New Roman" w:hAnsi="Times New Roman" w:cs="Times New Roman"/>
                <w:sz w:val="24"/>
                <w:szCs w:val="24"/>
              </w:rPr>
            </w:pPr>
            <w:r>
              <w:rPr>
                <w:rFonts w:ascii="Times New Roman" w:hAnsi="Times New Roman" w:cs="Times New Roman"/>
                <w:sz w:val="24"/>
                <w:szCs w:val="24"/>
              </w:rPr>
              <w:t>10%</w:t>
            </w:r>
          </w:p>
        </w:tc>
        <w:tc>
          <w:tcPr>
            <w:tcW w:w="1396" w:type="dxa"/>
            <w:tcBorders>
              <w:top w:val="single" w:sz="4" w:space="0" w:color="000000"/>
              <w:left w:val="single" w:sz="4" w:space="0" w:color="000000"/>
              <w:bottom w:val="single" w:sz="4" w:space="0" w:color="000000"/>
              <w:right w:val="single" w:sz="4" w:space="0" w:color="000000"/>
            </w:tcBorders>
          </w:tcPr>
          <w:p w:rsidR="00856F74" w:rsidRDefault="00856F74">
            <w:pPr>
              <w:pStyle w:val="ConsPlusNormal"/>
              <w:rPr>
                <w:rFonts w:ascii="Times New Roman" w:hAnsi="Times New Roman" w:cs="Times New Roman"/>
                <w:sz w:val="24"/>
                <w:szCs w:val="24"/>
              </w:rPr>
            </w:pPr>
          </w:p>
        </w:tc>
      </w:tr>
      <w:tr w:rsidR="00856F74" w:rsidTr="00D63E8B">
        <w:tc>
          <w:tcPr>
            <w:tcW w:w="625" w:type="dxa"/>
            <w:tcBorders>
              <w:top w:val="single" w:sz="4" w:space="0" w:color="000000"/>
              <w:left w:val="single" w:sz="4" w:space="0" w:color="000000"/>
              <w:bottom w:val="single" w:sz="4" w:space="0" w:color="000000"/>
              <w:right w:val="single" w:sz="4" w:space="0" w:color="000000"/>
            </w:tcBorders>
          </w:tcPr>
          <w:p w:rsidR="00856F74" w:rsidRDefault="003202F5">
            <w:pPr>
              <w:pStyle w:val="ConsPlusNormal"/>
              <w:jc w:val="center"/>
              <w:rPr>
                <w:rFonts w:ascii="Times New Roman" w:hAnsi="Times New Roman" w:cs="Times New Roman"/>
                <w:sz w:val="24"/>
                <w:szCs w:val="24"/>
              </w:rPr>
            </w:pPr>
            <w:r>
              <w:rPr>
                <w:rFonts w:ascii="Times New Roman" w:hAnsi="Times New Roman" w:cs="Times New Roman"/>
                <w:sz w:val="24"/>
                <w:szCs w:val="24"/>
              </w:rPr>
              <w:t>1.6.</w:t>
            </w:r>
          </w:p>
        </w:tc>
        <w:tc>
          <w:tcPr>
            <w:tcW w:w="1848" w:type="dxa"/>
            <w:tcBorders>
              <w:top w:val="single" w:sz="4" w:space="0" w:color="000000"/>
              <w:left w:val="single" w:sz="4" w:space="0" w:color="000000"/>
              <w:bottom w:val="single" w:sz="4" w:space="0" w:color="000000"/>
              <w:right w:val="single" w:sz="4" w:space="0" w:color="000000"/>
            </w:tcBorders>
          </w:tcPr>
          <w:p w:rsidR="00856F74" w:rsidRDefault="003202F5">
            <w:pPr>
              <w:pStyle w:val="ConsPlusNormal"/>
              <w:rPr>
                <w:rFonts w:ascii="Times New Roman" w:hAnsi="Times New Roman" w:cs="Times New Roman"/>
                <w:sz w:val="24"/>
                <w:szCs w:val="24"/>
              </w:rPr>
            </w:pPr>
            <w:r>
              <w:rPr>
                <w:rFonts w:ascii="Times New Roman" w:hAnsi="Times New Roman" w:cs="Times New Roman"/>
                <w:sz w:val="24"/>
                <w:szCs w:val="24"/>
              </w:rPr>
              <w:t>Доля контрольных (надзорных) мероприятий, по результатам которых материалы направлены в уполномоченные для принятия решений органы</w:t>
            </w:r>
          </w:p>
        </w:tc>
        <w:tc>
          <w:tcPr>
            <w:tcW w:w="2042" w:type="dxa"/>
            <w:tcBorders>
              <w:top w:val="single" w:sz="4" w:space="0" w:color="000000"/>
              <w:left w:val="single" w:sz="4" w:space="0" w:color="000000"/>
              <w:bottom w:val="single" w:sz="4" w:space="0" w:color="000000"/>
              <w:right w:val="single" w:sz="4" w:space="0" w:color="000000"/>
            </w:tcBorders>
          </w:tcPr>
          <w:p w:rsidR="00856F74" w:rsidRDefault="003202F5">
            <w:pPr>
              <w:pStyle w:val="ConsPlusNormal"/>
              <w:jc w:val="center"/>
              <w:rPr>
                <w:rFonts w:ascii="Times New Roman" w:hAnsi="Times New Roman" w:cs="Times New Roman"/>
                <w:sz w:val="24"/>
                <w:szCs w:val="24"/>
              </w:rPr>
            </w:pPr>
            <w:proofErr w:type="spellStart"/>
            <w:r>
              <w:rPr>
                <w:rFonts w:ascii="Times New Roman" w:hAnsi="Times New Roman" w:cs="Times New Roman"/>
                <w:sz w:val="24"/>
                <w:szCs w:val="24"/>
              </w:rPr>
              <w:t>Кнм</w:t>
            </w:r>
            <w:proofErr w:type="spellEnd"/>
            <w:r>
              <w:rPr>
                <w:rFonts w:ascii="Times New Roman" w:hAnsi="Times New Roman" w:cs="Times New Roman"/>
                <w:sz w:val="24"/>
                <w:szCs w:val="24"/>
              </w:rPr>
              <w:t xml:space="preserve"> x 100 / </w:t>
            </w:r>
            <w:proofErr w:type="spellStart"/>
            <w:r>
              <w:rPr>
                <w:rFonts w:ascii="Times New Roman" w:hAnsi="Times New Roman" w:cs="Times New Roman"/>
                <w:sz w:val="24"/>
                <w:szCs w:val="24"/>
              </w:rPr>
              <w:t>Квн</w:t>
            </w:r>
            <w:proofErr w:type="spellEnd"/>
          </w:p>
        </w:tc>
        <w:tc>
          <w:tcPr>
            <w:tcW w:w="2327" w:type="dxa"/>
            <w:tcBorders>
              <w:top w:val="single" w:sz="4" w:space="0" w:color="000000"/>
              <w:left w:val="single" w:sz="4" w:space="0" w:color="000000"/>
              <w:bottom w:val="single" w:sz="4" w:space="0" w:color="000000"/>
              <w:right w:val="single" w:sz="4" w:space="0" w:color="000000"/>
            </w:tcBorders>
          </w:tcPr>
          <w:p w:rsidR="00856F74" w:rsidRDefault="003202F5">
            <w:pPr>
              <w:pStyle w:val="ConsPlusNormal"/>
              <w:rPr>
                <w:rFonts w:ascii="Times New Roman" w:hAnsi="Times New Roman" w:cs="Times New Roman"/>
                <w:sz w:val="24"/>
                <w:szCs w:val="24"/>
              </w:rPr>
            </w:pPr>
            <w:proofErr w:type="spellStart"/>
            <w:r>
              <w:rPr>
                <w:rFonts w:ascii="Times New Roman" w:hAnsi="Times New Roman" w:cs="Times New Roman"/>
                <w:sz w:val="24"/>
                <w:szCs w:val="24"/>
              </w:rPr>
              <w:t>Кнм</w:t>
            </w:r>
            <w:proofErr w:type="spellEnd"/>
            <w:r>
              <w:rPr>
                <w:rFonts w:ascii="Times New Roman" w:hAnsi="Times New Roman" w:cs="Times New Roman"/>
                <w:sz w:val="24"/>
                <w:szCs w:val="24"/>
              </w:rPr>
              <w:t xml:space="preserve"> - количество материалов, направленных в уполномоченные органы (ед.)</w:t>
            </w:r>
          </w:p>
          <w:p w:rsidR="00856F74" w:rsidRDefault="003202F5">
            <w:pPr>
              <w:pStyle w:val="ConsPlusNormal"/>
              <w:rPr>
                <w:rFonts w:ascii="Times New Roman" w:hAnsi="Times New Roman" w:cs="Times New Roman"/>
                <w:sz w:val="24"/>
                <w:szCs w:val="24"/>
              </w:rPr>
            </w:pPr>
            <w:proofErr w:type="spellStart"/>
            <w:r>
              <w:rPr>
                <w:rFonts w:ascii="Times New Roman" w:hAnsi="Times New Roman" w:cs="Times New Roman"/>
                <w:sz w:val="24"/>
                <w:szCs w:val="24"/>
              </w:rPr>
              <w:t>Квн</w:t>
            </w:r>
            <w:proofErr w:type="spellEnd"/>
            <w:r>
              <w:rPr>
                <w:rFonts w:ascii="Times New Roman" w:hAnsi="Times New Roman" w:cs="Times New Roman"/>
                <w:sz w:val="24"/>
                <w:szCs w:val="24"/>
              </w:rPr>
              <w:t xml:space="preserve"> - количество выявленных нарушений (ед.)</w:t>
            </w:r>
          </w:p>
        </w:tc>
        <w:tc>
          <w:tcPr>
            <w:tcW w:w="847" w:type="dxa"/>
            <w:tcBorders>
              <w:top w:val="single" w:sz="4" w:space="0" w:color="000000"/>
              <w:left w:val="single" w:sz="4" w:space="0" w:color="000000"/>
              <w:bottom w:val="single" w:sz="4" w:space="0" w:color="000000"/>
              <w:right w:val="single" w:sz="4" w:space="0" w:color="000000"/>
            </w:tcBorders>
          </w:tcPr>
          <w:p w:rsidR="00856F74" w:rsidRDefault="003202F5">
            <w:pPr>
              <w:pStyle w:val="ConsPlusNormal"/>
              <w:jc w:val="center"/>
              <w:rPr>
                <w:rFonts w:ascii="Times New Roman" w:hAnsi="Times New Roman" w:cs="Times New Roman"/>
                <w:sz w:val="24"/>
                <w:szCs w:val="24"/>
              </w:rPr>
            </w:pPr>
            <w:r>
              <w:rPr>
                <w:rFonts w:ascii="Times New Roman" w:hAnsi="Times New Roman" w:cs="Times New Roman"/>
                <w:sz w:val="24"/>
                <w:szCs w:val="24"/>
              </w:rPr>
              <w:t>100%</w:t>
            </w:r>
          </w:p>
        </w:tc>
        <w:tc>
          <w:tcPr>
            <w:tcW w:w="1396" w:type="dxa"/>
            <w:tcBorders>
              <w:top w:val="single" w:sz="4" w:space="0" w:color="000000"/>
              <w:left w:val="single" w:sz="4" w:space="0" w:color="000000"/>
              <w:bottom w:val="single" w:sz="4" w:space="0" w:color="000000"/>
              <w:right w:val="single" w:sz="4" w:space="0" w:color="000000"/>
            </w:tcBorders>
          </w:tcPr>
          <w:p w:rsidR="00856F74" w:rsidRDefault="00856F74">
            <w:pPr>
              <w:pStyle w:val="ConsPlusNormal"/>
              <w:rPr>
                <w:rFonts w:ascii="Times New Roman" w:hAnsi="Times New Roman" w:cs="Times New Roman"/>
                <w:sz w:val="24"/>
                <w:szCs w:val="24"/>
              </w:rPr>
            </w:pPr>
          </w:p>
        </w:tc>
      </w:tr>
      <w:tr w:rsidR="00856F74" w:rsidTr="00D63E8B">
        <w:tc>
          <w:tcPr>
            <w:tcW w:w="625" w:type="dxa"/>
            <w:tcBorders>
              <w:top w:val="single" w:sz="4" w:space="0" w:color="000000"/>
              <w:left w:val="single" w:sz="4" w:space="0" w:color="000000"/>
              <w:bottom w:val="single" w:sz="4" w:space="0" w:color="000000"/>
              <w:right w:val="single" w:sz="4" w:space="0" w:color="000000"/>
            </w:tcBorders>
          </w:tcPr>
          <w:p w:rsidR="00856F74" w:rsidRDefault="003202F5">
            <w:pPr>
              <w:pStyle w:val="ConsPlusNormal"/>
              <w:jc w:val="center"/>
              <w:rPr>
                <w:rFonts w:ascii="Times New Roman" w:hAnsi="Times New Roman" w:cs="Times New Roman"/>
                <w:sz w:val="24"/>
                <w:szCs w:val="24"/>
              </w:rPr>
            </w:pPr>
            <w:r>
              <w:rPr>
                <w:rFonts w:ascii="Times New Roman" w:hAnsi="Times New Roman" w:cs="Times New Roman"/>
                <w:sz w:val="24"/>
                <w:szCs w:val="24"/>
              </w:rPr>
              <w:t>1.7.</w:t>
            </w:r>
          </w:p>
        </w:tc>
        <w:tc>
          <w:tcPr>
            <w:tcW w:w="1848" w:type="dxa"/>
            <w:tcBorders>
              <w:top w:val="single" w:sz="4" w:space="0" w:color="000000"/>
              <w:left w:val="single" w:sz="4" w:space="0" w:color="000000"/>
              <w:bottom w:val="single" w:sz="4" w:space="0" w:color="000000"/>
              <w:right w:val="single" w:sz="4" w:space="0" w:color="000000"/>
            </w:tcBorders>
          </w:tcPr>
          <w:p w:rsidR="00856F74" w:rsidRDefault="003202F5">
            <w:pPr>
              <w:pStyle w:val="ConsPlusNormal"/>
              <w:rPr>
                <w:rFonts w:ascii="Times New Roman" w:hAnsi="Times New Roman" w:cs="Times New Roman"/>
                <w:sz w:val="24"/>
                <w:szCs w:val="24"/>
              </w:rPr>
            </w:pPr>
            <w:r>
              <w:rPr>
                <w:rFonts w:ascii="Times New Roman" w:hAnsi="Times New Roman" w:cs="Times New Roman"/>
                <w:sz w:val="24"/>
                <w:szCs w:val="24"/>
              </w:rPr>
              <w:t>Количество проведенных профилактических мероприятий</w:t>
            </w:r>
          </w:p>
        </w:tc>
        <w:tc>
          <w:tcPr>
            <w:tcW w:w="2042" w:type="dxa"/>
            <w:tcBorders>
              <w:top w:val="single" w:sz="4" w:space="0" w:color="000000"/>
              <w:left w:val="single" w:sz="4" w:space="0" w:color="000000"/>
              <w:bottom w:val="single" w:sz="4" w:space="0" w:color="000000"/>
              <w:right w:val="single" w:sz="4" w:space="0" w:color="000000"/>
            </w:tcBorders>
          </w:tcPr>
          <w:p w:rsidR="00856F74" w:rsidRDefault="00856F74">
            <w:pPr>
              <w:pStyle w:val="ConsPlusNormal"/>
              <w:rPr>
                <w:rFonts w:ascii="Times New Roman" w:hAnsi="Times New Roman" w:cs="Times New Roman"/>
                <w:sz w:val="24"/>
                <w:szCs w:val="24"/>
              </w:rPr>
            </w:pPr>
          </w:p>
        </w:tc>
        <w:tc>
          <w:tcPr>
            <w:tcW w:w="2327" w:type="dxa"/>
            <w:tcBorders>
              <w:top w:val="single" w:sz="4" w:space="0" w:color="000000"/>
              <w:left w:val="single" w:sz="4" w:space="0" w:color="000000"/>
              <w:bottom w:val="single" w:sz="4" w:space="0" w:color="000000"/>
              <w:right w:val="single" w:sz="4" w:space="0" w:color="000000"/>
            </w:tcBorders>
          </w:tcPr>
          <w:p w:rsidR="00856F74" w:rsidRDefault="00856F74">
            <w:pPr>
              <w:pStyle w:val="ConsPlusNormal"/>
              <w:rPr>
                <w:rFonts w:ascii="Times New Roman" w:hAnsi="Times New Roman" w:cs="Times New Roman"/>
                <w:sz w:val="24"/>
                <w:szCs w:val="24"/>
              </w:rPr>
            </w:pPr>
          </w:p>
        </w:tc>
        <w:tc>
          <w:tcPr>
            <w:tcW w:w="847" w:type="dxa"/>
            <w:tcBorders>
              <w:top w:val="single" w:sz="4" w:space="0" w:color="000000"/>
              <w:left w:val="single" w:sz="4" w:space="0" w:color="000000"/>
              <w:bottom w:val="single" w:sz="4" w:space="0" w:color="000000"/>
              <w:right w:val="single" w:sz="4" w:space="0" w:color="000000"/>
            </w:tcBorders>
          </w:tcPr>
          <w:p w:rsidR="00856F74" w:rsidRDefault="003202F5">
            <w:pPr>
              <w:pStyle w:val="ConsPlusNormal"/>
              <w:jc w:val="center"/>
              <w:rPr>
                <w:rFonts w:ascii="Times New Roman" w:hAnsi="Times New Roman" w:cs="Times New Roman"/>
                <w:sz w:val="24"/>
                <w:szCs w:val="24"/>
              </w:rPr>
            </w:pPr>
            <w:r>
              <w:rPr>
                <w:rFonts w:ascii="Times New Roman" w:hAnsi="Times New Roman" w:cs="Times New Roman"/>
                <w:sz w:val="24"/>
                <w:szCs w:val="24"/>
              </w:rPr>
              <w:t>шт.</w:t>
            </w:r>
          </w:p>
        </w:tc>
        <w:tc>
          <w:tcPr>
            <w:tcW w:w="1396" w:type="dxa"/>
            <w:tcBorders>
              <w:top w:val="single" w:sz="4" w:space="0" w:color="000000"/>
              <w:left w:val="single" w:sz="4" w:space="0" w:color="000000"/>
              <w:bottom w:val="single" w:sz="4" w:space="0" w:color="000000"/>
              <w:right w:val="single" w:sz="4" w:space="0" w:color="000000"/>
            </w:tcBorders>
          </w:tcPr>
          <w:p w:rsidR="00856F74" w:rsidRDefault="00856F74">
            <w:pPr>
              <w:pStyle w:val="ConsPlusNormal"/>
              <w:rPr>
                <w:rFonts w:ascii="Times New Roman" w:hAnsi="Times New Roman" w:cs="Times New Roman"/>
                <w:sz w:val="24"/>
                <w:szCs w:val="24"/>
              </w:rPr>
            </w:pPr>
          </w:p>
        </w:tc>
      </w:tr>
      <w:tr w:rsidR="00856F74" w:rsidTr="00D63E8B">
        <w:tc>
          <w:tcPr>
            <w:tcW w:w="9085" w:type="dxa"/>
            <w:gridSpan w:val="6"/>
            <w:tcBorders>
              <w:top w:val="single" w:sz="4" w:space="0" w:color="000000"/>
              <w:left w:val="single" w:sz="4" w:space="0" w:color="000000"/>
              <w:bottom w:val="single" w:sz="4" w:space="0" w:color="000000"/>
              <w:right w:val="single" w:sz="4" w:space="0" w:color="000000"/>
            </w:tcBorders>
          </w:tcPr>
          <w:p w:rsidR="00856F74" w:rsidRDefault="003202F5">
            <w:pPr>
              <w:pStyle w:val="ConsPlusNormal"/>
              <w:jc w:val="center"/>
              <w:outlineLvl w:val="3"/>
              <w:rPr>
                <w:rFonts w:ascii="Times New Roman" w:hAnsi="Times New Roman" w:cs="Times New Roman"/>
                <w:sz w:val="24"/>
                <w:szCs w:val="24"/>
              </w:rPr>
            </w:pPr>
            <w:r>
              <w:rPr>
                <w:rFonts w:ascii="Times New Roman" w:hAnsi="Times New Roman" w:cs="Times New Roman"/>
                <w:sz w:val="24"/>
                <w:szCs w:val="24"/>
              </w:rPr>
              <w:t>2. Индикативные показатели, характеризующие объем задействованных трудовых ресурсов</w:t>
            </w:r>
          </w:p>
        </w:tc>
      </w:tr>
      <w:tr w:rsidR="00856F74" w:rsidTr="00D63E8B">
        <w:tc>
          <w:tcPr>
            <w:tcW w:w="625" w:type="dxa"/>
            <w:tcBorders>
              <w:top w:val="single" w:sz="4" w:space="0" w:color="000000"/>
              <w:left w:val="single" w:sz="4" w:space="0" w:color="000000"/>
              <w:bottom w:val="single" w:sz="4" w:space="0" w:color="000000"/>
              <w:right w:val="single" w:sz="4" w:space="0" w:color="000000"/>
            </w:tcBorders>
          </w:tcPr>
          <w:p w:rsidR="00856F74" w:rsidRDefault="003202F5">
            <w:pPr>
              <w:pStyle w:val="ConsPlusNormal"/>
              <w:jc w:val="center"/>
              <w:rPr>
                <w:rFonts w:ascii="Times New Roman" w:hAnsi="Times New Roman" w:cs="Times New Roman"/>
                <w:sz w:val="24"/>
                <w:szCs w:val="24"/>
              </w:rPr>
            </w:pPr>
            <w:r>
              <w:rPr>
                <w:rFonts w:ascii="Times New Roman" w:hAnsi="Times New Roman" w:cs="Times New Roman"/>
                <w:sz w:val="24"/>
                <w:szCs w:val="24"/>
              </w:rPr>
              <w:t>2.1.</w:t>
            </w:r>
          </w:p>
        </w:tc>
        <w:tc>
          <w:tcPr>
            <w:tcW w:w="1848" w:type="dxa"/>
            <w:tcBorders>
              <w:top w:val="single" w:sz="4" w:space="0" w:color="000000"/>
              <w:left w:val="single" w:sz="4" w:space="0" w:color="000000"/>
              <w:bottom w:val="single" w:sz="4" w:space="0" w:color="000000"/>
              <w:right w:val="single" w:sz="4" w:space="0" w:color="000000"/>
            </w:tcBorders>
          </w:tcPr>
          <w:p w:rsidR="00856F74" w:rsidRDefault="003202F5">
            <w:pPr>
              <w:pStyle w:val="ConsPlusNormal"/>
              <w:rPr>
                <w:rFonts w:ascii="Times New Roman" w:hAnsi="Times New Roman" w:cs="Times New Roman"/>
                <w:sz w:val="24"/>
                <w:szCs w:val="24"/>
              </w:rPr>
            </w:pPr>
            <w:r>
              <w:rPr>
                <w:rFonts w:ascii="Times New Roman" w:hAnsi="Times New Roman" w:cs="Times New Roman"/>
                <w:sz w:val="24"/>
                <w:szCs w:val="24"/>
              </w:rPr>
              <w:t>Количество штатных единиц</w:t>
            </w:r>
          </w:p>
        </w:tc>
        <w:tc>
          <w:tcPr>
            <w:tcW w:w="2042" w:type="dxa"/>
            <w:tcBorders>
              <w:top w:val="single" w:sz="4" w:space="0" w:color="000000"/>
              <w:left w:val="single" w:sz="4" w:space="0" w:color="000000"/>
              <w:bottom w:val="single" w:sz="4" w:space="0" w:color="000000"/>
              <w:right w:val="single" w:sz="4" w:space="0" w:color="000000"/>
            </w:tcBorders>
          </w:tcPr>
          <w:p w:rsidR="00856F74" w:rsidRDefault="00856F74">
            <w:pPr>
              <w:pStyle w:val="ConsPlusNormal"/>
              <w:rPr>
                <w:rFonts w:ascii="Times New Roman" w:hAnsi="Times New Roman" w:cs="Times New Roman"/>
                <w:sz w:val="24"/>
                <w:szCs w:val="24"/>
              </w:rPr>
            </w:pPr>
          </w:p>
        </w:tc>
        <w:tc>
          <w:tcPr>
            <w:tcW w:w="2327" w:type="dxa"/>
            <w:tcBorders>
              <w:top w:val="single" w:sz="4" w:space="0" w:color="000000"/>
              <w:left w:val="single" w:sz="4" w:space="0" w:color="000000"/>
              <w:bottom w:val="single" w:sz="4" w:space="0" w:color="000000"/>
              <w:right w:val="single" w:sz="4" w:space="0" w:color="000000"/>
            </w:tcBorders>
          </w:tcPr>
          <w:p w:rsidR="00856F74" w:rsidRDefault="00856F74">
            <w:pPr>
              <w:pStyle w:val="ConsPlusNormal"/>
              <w:rPr>
                <w:rFonts w:ascii="Times New Roman" w:hAnsi="Times New Roman" w:cs="Times New Roman"/>
                <w:sz w:val="24"/>
                <w:szCs w:val="24"/>
              </w:rPr>
            </w:pPr>
          </w:p>
        </w:tc>
        <w:tc>
          <w:tcPr>
            <w:tcW w:w="847" w:type="dxa"/>
            <w:tcBorders>
              <w:top w:val="single" w:sz="4" w:space="0" w:color="000000"/>
              <w:left w:val="single" w:sz="4" w:space="0" w:color="000000"/>
              <w:bottom w:val="single" w:sz="4" w:space="0" w:color="000000"/>
              <w:right w:val="single" w:sz="4" w:space="0" w:color="000000"/>
            </w:tcBorders>
          </w:tcPr>
          <w:p w:rsidR="00856F74" w:rsidRDefault="003202F5">
            <w:pPr>
              <w:pStyle w:val="ConsPlusNormal"/>
              <w:jc w:val="center"/>
              <w:rPr>
                <w:rFonts w:ascii="Times New Roman" w:hAnsi="Times New Roman" w:cs="Times New Roman"/>
                <w:sz w:val="24"/>
                <w:szCs w:val="24"/>
              </w:rPr>
            </w:pPr>
            <w:r>
              <w:rPr>
                <w:rFonts w:ascii="Times New Roman" w:hAnsi="Times New Roman" w:cs="Times New Roman"/>
                <w:sz w:val="24"/>
                <w:szCs w:val="24"/>
              </w:rPr>
              <w:t>чел.</w:t>
            </w:r>
          </w:p>
        </w:tc>
        <w:tc>
          <w:tcPr>
            <w:tcW w:w="1396" w:type="dxa"/>
            <w:tcBorders>
              <w:top w:val="single" w:sz="4" w:space="0" w:color="000000"/>
              <w:left w:val="single" w:sz="4" w:space="0" w:color="000000"/>
              <w:bottom w:val="single" w:sz="4" w:space="0" w:color="000000"/>
              <w:right w:val="single" w:sz="4" w:space="0" w:color="000000"/>
            </w:tcBorders>
          </w:tcPr>
          <w:p w:rsidR="00856F74" w:rsidRDefault="00856F74">
            <w:pPr>
              <w:pStyle w:val="ConsPlusNormal"/>
              <w:rPr>
                <w:rFonts w:ascii="Times New Roman" w:hAnsi="Times New Roman" w:cs="Times New Roman"/>
                <w:sz w:val="24"/>
                <w:szCs w:val="24"/>
              </w:rPr>
            </w:pPr>
          </w:p>
        </w:tc>
      </w:tr>
      <w:tr w:rsidR="00856F74" w:rsidTr="00D63E8B">
        <w:tc>
          <w:tcPr>
            <w:tcW w:w="625" w:type="dxa"/>
            <w:tcBorders>
              <w:top w:val="single" w:sz="4" w:space="0" w:color="000000"/>
              <w:left w:val="single" w:sz="4" w:space="0" w:color="000000"/>
              <w:bottom w:val="single" w:sz="4" w:space="0" w:color="000000"/>
              <w:right w:val="single" w:sz="4" w:space="0" w:color="000000"/>
            </w:tcBorders>
          </w:tcPr>
          <w:p w:rsidR="00856F74" w:rsidRDefault="003202F5">
            <w:pPr>
              <w:pStyle w:val="ConsPlusNormal"/>
              <w:jc w:val="center"/>
              <w:rPr>
                <w:rFonts w:ascii="Times New Roman" w:hAnsi="Times New Roman" w:cs="Times New Roman"/>
                <w:sz w:val="24"/>
                <w:szCs w:val="24"/>
              </w:rPr>
            </w:pPr>
            <w:r>
              <w:rPr>
                <w:rFonts w:ascii="Times New Roman" w:hAnsi="Times New Roman" w:cs="Times New Roman"/>
                <w:sz w:val="24"/>
                <w:szCs w:val="24"/>
              </w:rPr>
              <w:t>2.2.</w:t>
            </w:r>
          </w:p>
        </w:tc>
        <w:tc>
          <w:tcPr>
            <w:tcW w:w="1848" w:type="dxa"/>
            <w:tcBorders>
              <w:top w:val="single" w:sz="4" w:space="0" w:color="000000"/>
              <w:left w:val="single" w:sz="4" w:space="0" w:color="000000"/>
              <w:bottom w:val="single" w:sz="4" w:space="0" w:color="000000"/>
              <w:right w:val="single" w:sz="4" w:space="0" w:color="000000"/>
            </w:tcBorders>
          </w:tcPr>
          <w:p w:rsidR="00856F74" w:rsidRDefault="003202F5">
            <w:pPr>
              <w:pStyle w:val="ConsPlusNormal"/>
              <w:rPr>
                <w:rFonts w:ascii="Times New Roman" w:hAnsi="Times New Roman" w:cs="Times New Roman"/>
                <w:sz w:val="24"/>
                <w:szCs w:val="24"/>
              </w:rPr>
            </w:pPr>
            <w:r>
              <w:rPr>
                <w:rFonts w:ascii="Times New Roman" w:hAnsi="Times New Roman" w:cs="Times New Roman"/>
                <w:sz w:val="24"/>
                <w:szCs w:val="24"/>
              </w:rPr>
              <w:t xml:space="preserve">Нагрузка контрольных </w:t>
            </w:r>
            <w:r>
              <w:rPr>
                <w:rFonts w:ascii="Times New Roman" w:hAnsi="Times New Roman" w:cs="Times New Roman"/>
                <w:sz w:val="24"/>
                <w:szCs w:val="24"/>
              </w:rPr>
              <w:lastRenderedPageBreak/>
              <w:t>мероприятий на работников органа муниципального контроля</w:t>
            </w:r>
          </w:p>
        </w:tc>
        <w:tc>
          <w:tcPr>
            <w:tcW w:w="2042" w:type="dxa"/>
            <w:tcBorders>
              <w:top w:val="single" w:sz="4" w:space="0" w:color="000000"/>
              <w:left w:val="single" w:sz="4" w:space="0" w:color="000000"/>
              <w:bottom w:val="single" w:sz="4" w:space="0" w:color="000000"/>
              <w:right w:val="single" w:sz="4" w:space="0" w:color="000000"/>
            </w:tcBorders>
          </w:tcPr>
          <w:p w:rsidR="00856F74" w:rsidRDefault="003202F5">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 xml:space="preserve">Км / </w:t>
            </w:r>
            <w:proofErr w:type="spellStart"/>
            <w:r>
              <w:rPr>
                <w:rFonts w:ascii="Times New Roman" w:hAnsi="Times New Roman" w:cs="Times New Roman"/>
                <w:sz w:val="24"/>
                <w:szCs w:val="24"/>
              </w:rPr>
              <w:t>Кр</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Нк</w:t>
            </w:r>
            <w:proofErr w:type="spellEnd"/>
          </w:p>
        </w:tc>
        <w:tc>
          <w:tcPr>
            <w:tcW w:w="2327" w:type="dxa"/>
            <w:tcBorders>
              <w:top w:val="single" w:sz="4" w:space="0" w:color="000000"/>
              <w:left w:val="single" w:sz="4" w:space="0" w:color="000000"/>
              <w:bottom w:val="single" w:sz="4" w:space="0" w:color="000000"/>
              <w:right w:val="single" w:sz="4" w:space="0" w:color="000000"/>
            </w:tcBorders>
          </w:tcPr>
          <w:p w:rsidR="00856F74" w:rsidRDefault="003202F5">
            <w:pPr>
              <w:pStyle w:val="ConsPlusNormal"/>
              <w:rPr>
                <w:rFonts w:ascii="Times New Roman" w:hAnsi="Times New Roman" w:cs="Times New Roman"/>
                <w:sz w:val="24"/>
                <w:szCs w:val="24"/>
              </w:rPr>
            </w:pPr>
            <w:r>
              <w:rPr>
                <w:rFonts w:ascii="Times New Roman" w:hAnsi="Times New Roman" w:cs="Times New Roman"/>
                <w:sz w:val="24"/>
                <w:szCs w:val="24"/>
              </w:rPr>
              <w:t xml:space="preserve">Км - количество контрольных </w:t>
            </w:r>
            <w:r>
              <w:rPr>
                <w:rFonts w:ascii="Times New Roman" w:hAnsi="Times New Roman" w:cs="Times New Roman"/>
                <w:sz w:val="24"/>
                <w:szCs w:val="24"/>
              </w:rPr>
              <w:lastRenderedPageBreak/>
              <w:t>мероприятий (ед.)</w:t>
            </w:r>
          </w:p>
          <w:p w:rsidR="00856F74" w:rsidRDefault="003202F5">
            <w:pPr>
              <w:pStyle w:val="ConsPlusNormal"/>
              <w:rPr>
                <w:rFonts w:ascii="Times New Roman" w:hAnsi="Times New Roman" w:cs="Times New Roman"/>
                <w:sz w:val="24"/>
                <w:szCs w:val="24"/>
              </w:rPr>
            </w:pPr>
            <w:proofErr w:type="spellStart"/>
            <w:r>
              <w:rPr>
                <w:rFonts w:ascii="Times New Roman" w:hAnsi="Times New Roman" w:cs="Times New Roman"/>
                <w:sz w:val="24"/>
                <w:szCs w:val="24"/>
              </w:rPr>
              <w:t>Кр</w:t>
            </w:r>
            <w:proofErr w:type="spellEnd"/>
            <w:r>
              <w:rPr>
                <w:rFonts w:ascii="Times New Roman" w:hAnsi="Times New Roman" w:cs="Times New Roman"/>
                <w:sz w:val="24"/>
                <w:szCs w:val="24"/>
              </w:rPr>
              <w:t xml:space="preserve"> - количество работников органа муниципального контроля (ед.)</w:t>
            </w:r>
          </w:p>
          <w:p w:rsidR="00856F74" w:rsidRDefault="003202F5">
            <w:pPr>
              <w:pStyle w:val="ConsPlusNormal"/>
              <w:rPr>
                <w:rFonts w:ascii="Times New Roman" w:hAnsi="Times New Roman" w:cs="Times New Roman"/>
                <w:sz w:val="24"/>
                <w:szCs w:val="24"/>
              </w:rPr>
            </w:pPr>
            <w:proofErr w:type="spellStart"/>
            <w:r>
              <w:rPr>
                <w:rFonts w:ascii="Times New Roman" w:hAnsi="Times New Roman" w:cs="Times New Roman"/>
                <w:sz w:val="24"/>
                <w:szCs w:val="24"/>
              </w:rPr>
              <w:t>Нк</w:t>
            </w:r>
            <w:proofErr w:type="spellEnd"/>
            <w:r>
              <w:rPr>
                <w:rFonts w:ascii="Times New Roman" w:hAnsi="Times New Roman" w:cs="Times New Roman"/>
                <w:sz w:val="24"/>
                <w:szCs w:val="24"/>
              </w:rPr>
              <w:t xml:space="preserve"> - нагрузка на 1 работника (ед.)</w:t>
            </w:r>
          </w:p>
        </w:tc>
        <w:tc>
          <w:tcPr>
            <w:tcW w:w="847" w:type="dxa"/>
            <w:tcBorders>
              <w:top w:val="single" w:sz="4" w:space="0" w:color="000000"/>
              <w:left w:val="single" w:sz="4" w:space="0" w:color="000000"/>
              <w:bottom w:val="single" w:sz="4" w:space="0" w:color="000000"/>
              <w:right w:val="single" w:sz="4" w:space="0" w:color="000000"/>
            </w:tcBorders>
          </w:tcPr>
          <w:p w:rsidR="00856F74" w:rsidRDefault="00856F74">
            <w:pPr>
              <w:pStyle w:val="ConsPlusNormal"/>
              <w:rPr>
                <w:rFonts w:ascii="Times New Roman" w:hAnsi="Times New Roman" w:cs="Times New Roman"/>
                <w:sz w:val="24"/>
                <w:szCs w:val="24"/>
              </w:rPr>
            </w:pPr>
          </w:p>
        </w:tc>
        <w:tc>
          <w:tcPr>
            <w:tcW w:w="1396" w:type="dxa"/>
            <w:tcBorders>
              <w:top w:val="single" w:sz="4" w:space="0" w:color="000000"/>
              <w:left w:val="single" w:sz="4" w:space="0" w:color="000000"/>
              <w:bottom w:val="single" w:sz="4" w:space="0" w:color="000000"/>
              <w:right w:val="single" w:sz="4" w:space="0" w:color="000000"/>
            </w:tcBorders>
          </w:tcPr>
          <w:p w:rsidR="00856F74" w:rsidRDefault="00856F74">
            <w:pPr>
              <w:pStyle w:val="ConsPlusNormal"/>
              <w:rPr>
                <w:rFonts w:ascii="Times New Roman" w:hAnsi="Times New Roman" w:cs="Times New Roman"/>
                <w:sz w:val="24"/>
                <w:szCs w:val="24"/>
              </w:rPr>
            </w:pPr>
          </w:p>
        </w:tc>
      </w:tr>
    </w:tbl>
    <w:p w:rsidR="00856F74" w:rsidRDefault="00856F74">
      <w:pPr>
        <w:pStyle w:val="ConsPlusNormal"/>
        <w:sectPr w:rsidR="00856F74" w:rsidSect="000B04AF">
          <w:pgSz w:w="11906" w:h="16838"/>
          <w:pgMar w:top="1134" w:right="1134" w:bottom="1134" w:left="1134" w:header="0" w:footer="0" w:gutter="0"/>
          <w:cols w:space="720"/>
          <w:formProt w:val="0"/>
          <w:titlePg/>
          <w:docGrid w:linePitch="360"/>
        </w:sectPr>
      </w:pPr>
    </w:p>
    <w:p w:rsidR="00FC29C6" w:rsidRDefault="00FC29C6" w:rsidP="00FC29C6">
      <w:pPr>
        <w:pStyle w:val="ConsPlusNormal"/>
        <w:jc w:val="right"/>
        <w:outlineLvl w:val="1"/>
        <w:rPr>
          <w:rFonts w:ascii="Times New Roman" w:hAnsi="Times New Roman" w:cs="Times New Roman"/>
          <w:sz w:val="22"/>
          <w:szCs w:val="22"/>
        </w:rPr>
      </w:pPr>
      <w:r>
        <w:rPr>
          <w:rFonts w:ascii="Times New Roman" w:hAnsi="Times New Roman" w:cs="Times New Roman"/>
          <w:sz w:val="22"/>
          <w:szCs w:val="22"/>
        </w:rPr>
        <w:lastRenderedPageBreak/>
        <w:t>Приложение 5</w:t>
      </w:r>
    </w:p>
    <w:p w:rsidR="00FC29C6" w:rsidRDefault="00FC29C6" w:rsidP="00FC29C6">
      <w:pPr>
        <w:pStyle w:val="ConsPlusNormal"/>
        <w:jc w:val="right"/>
        <w:rPr>
          <w:rFonts w:ascii="Times New Roman" w:hAnsi="Times New Roman" w:cs="Times New Roman"/>
          <w:sz w:val="22"/>
          <w:szCs w:val="22"/>
        </w:rPr>
      </w:pPr>
      <w:r>
        <w:rPr>
          <w:rFonts w:ascii="Times New Roman" w:hAnsi="Times New Roman" w:cs="Times New Roman"/>
          <w:sz w:val="22"/>
          <w:szCs w:val="22"/>
        </w:rPr>
        <w:t>к Положению о муниципальном жилищном</w:t>
      </w:r>
    </w:p>
    <w:p w:rsidR="00FC29C6" w:rsidRDefault="00FC29C6" w:rsidP="00FC29C6">
      <w:pPr>
        <w:pStyle w:val="ConsPlusNormal"/>
        <w:jc w:val="right"/>
        <w:rPr>
          <w:rFonts w:ascii="Times New Roman" w:hAnsi="Times New Roman" w:cs="Times New Roman"/>
          <w:sz w:val="22"/>
          <w:szCs w:val="22"/>
        </w:rPr>
      </w:pPr>
      <w:r>
        <w:rPr>
          <w:rFonts w:ascii="Times New Roman" w:hAnsi="Times New Roman" w:cs="Times New Roman"/>
          <w:sz w:val="22"/>
          <w:szCs w:val="22"/>
        </w:rPr>
        <w:t>контроле на территории муниципального</w:t>
      </w:r>
    </w:p>
    <w:p w:rsidR="00FC29C6" w:rsidRDefault="00FC29C6" w:rsidP="00FC29C6">
      <w:pPr>
        <w:pStyle w:val="ConsPlusNormal"/>
        <w:jc w:val="right"/>
        <w:rPr>
          <w:rFonts w:ascii="Times New Roman" w:hAnsi="Times New Roman" w:cs="Times New Roman"/>
          <w:sz w:val="22"/>
          <w:szCs w:val="22"/>
        </w:rPr>
      </w:pPr>
      <w:r>
        <w:rPr>
          <w:rFonts w:ascii="Times New Roman" w:hAnsi="Times New Roman" w:cs="Times New Roman"/>
          <w:sz w:val="22"/>
          <w:szCs w:val="22"/>
        </w:rPr>
        <w:t xml:space="preserve">образования «Город Чистополь» </w:t>
      </w:r>
      <w:proofErr w:type="spellStart"/>
      <w:r w:rsidRPr="00D63E8B">
        <w:rPr>
          <w:rFonts w:ascii="Times New Roman" w:hAnsi="Times New Roman" w:cs="Times New Roman"/>
          <w:sz w:val="22"/>
          <w:szCs w:val="22"/>
        </w:rPr>
        <w:t>Чистопольского</w:t>
      </w:r>
      <w:proofErr w:type="spellEnd"/>
      <w:r w:rsidRPr="00D63E8B">
        <w:rPr>
          <w:rFonts w:ascii="Times New Roman" w:hAnsi="Times New Roman" w:cs="Times New Roman"/>
          <w:sz w:val="22"/>
          <w:szCs w:val="22"/>
        </w:rPr>
        <w:t xml:space="preserve"> </w:t>
      </w:r>
    </w:p>
    <w:p w:rsidR="00FC29C6" w:rsidRDefault="00FC29C6" w:rsidP="00FC29C6">
      <w:pPr>
        <w:pStyle w:val="ConsPlusNormal"/>
        <w:jc w:val="right"/>
        <w:rPr>
          <w:rFonts w:ascii="Times New Roman" w:hAnsi="Times New Roman" w:cs="Times New Roman"/>
          <w:sz w:val="22"/>
          <w:szCs w:val="22"/>
        </w:rPr>
      </w:pPr>
      <w:r w:rsidRPr="00D63E8B">
        <w:rPr>
          <w:rFonts w:ascii="Times New Roman" w:hAnsi="Times New Roman" w:cs="Times New Roman"/>
          <w:sz w:val="22"/>
          <w:szCs w:val="22"/>
        </w:rPr>
        <w:t>муниципального района</w:t>
      </w:r>
      <w:r>
        <w:rPr>
          <w:rFonts w:ascii="Times New Roman" w:hAnsi="Times New Roman" w:cs="Times New Roman"/>
          <w:sz w:val="22"/>
          <w:szCs w:val="22"/>
        </w:rPr>
        <w:t xml:space="preserve"> </w:t>
      </w:r>
      <w:r w:rsidRPr="00D63E8B">
        <w:rPr>
          <w:rFonts w:ascii="Times New Roman" w:hAnsi="Times New Roman" w:cs="Times New Roman"/>
          <w:sz w:val="22"/>
          <w:szCs w:val="22"/>
        </w:rPr>
        <w:t>Республики Татарстан</w:t>
      </w:r>
      <w:r>
        <w:rPr>
          <w:rFonts w:ascii="Times New Roman" w:hAnsi="Times New Roman" w:cs="Times New Roman"/>
          <w:sz w:val="22"/>
          <w:szCs w:val="22"/>
        </w:rPr>
        <w:t xml:space="preserve"> </w:t>
      </w:r>
    </w:p>
    <w:p w:rsidR="00856F74" w:rsidRDefault="00856F74" w:rsidP="00D63E8B">
      <w:pPr>
        <w:pStyle w:val="ConsPlusNormal"/>
        <w:jc w:val="right"/>
        <w:rPr>
          <w:rFonts w:ascii="Times New Roman" w:hAnsi="Times New Roman" w:cs="Times New Roman"/>
          <w:sz w:val="24"/>
          <w:szCs w:val="24"/>
        </w:rPr>
      </w:pPr>
    </w:p>
    <w:p w:rsidR="00D63E8B" w:rsidRDefault="00D63E8B">
      <w:pPr>
        <w:widowControl w:val="0"/>
        <w:jc w:val="center"/>
        <w:rPr>
          <w:b/>
          <w:sz w:val="28"/>
          <w:szCs w:val="22"/>
        </w:rPr>
      </w:pPr>
    </w:p>
    <w:p w:rsidR="002E5D77" w:rsidRPr="004678CC" w:rsidRDefault="002E5D77" w:rsidP="002E5D77">
      <w:pPr>
        <w:widowControl w:val="0"/>
        <w:jc w:val="center"/>
        <w:rPr>
          <w:b/>
          <w:sz w:val="28"/>
          <w:szCs w:val="22"/>
        </w:rPr>
      </w:pPr>
      <w:r w:rsidRPr="004678CC">
        <w:rPr>
          <w:b/>
          <w:sz w:val="28"/>
          <w:szCs w:val="22"/>
        </w:rPr>
        <w:t xml:space="preserve">Перечень индикаторов риска нарушения обязательных требований, проверяемых в рамках осуществления муниципального жилищного контроля на территории сельских поселений, входящих в состав </w:t>
      </w:r>
      <w:proofErr w:type="spellStart"/>
      <w:r w:rsidRPr="004678CC">
        <w:rPr>
          <w:b/>
          <w:sz w:val="28"/>
          <w:szCs w:val="22"/>
        </w:rPr>
        <w:t>Чистопольского</w:t>
      </w:r>
      <w:proofErr w:type="spellEnd"/>
      <w:r w:rsidRPr="004678CC">
        <w:rPr>
          <w:b/>
          <w:sz w:val="28"/>
          <w:szCs w:val="22"/>
        </w:rPr>
        <w:t xml:space="preserve"> муниципального района Республики Татарстан</w:t>
      </w:r>
    </w:p>
    <w:p w:rsidR="002E5D77" w:rsidRPr="004678CC" w:rsidRDefault="002E5D77" w:rsidP="002E5D77">
      <w:pPr>
        <w:widowControl w:val="0"/>
        <w:jc w:val="center"/>
      </w:pPr>
    </w:p>
    <w:p w:rsidR="002E5D77" w:rsidRPr="004678CC" w:rsidRDefault="002E5D77" w:rsidP="002E5D77">
      <w:pPr>
        <w:widowControl w:val="0"/>
        <w:jc w:val="both"/>
      </w:pPr>
      <w:r w:rsidRPr="004678CC">
        <w:t>1. Поступление в орган муниципального жилищного контроля в течение трех месяцев подряд двух и более протоколов общего собрания собственников помещений в многоквартирном доме, в котором есть жилые помещения муниципального жилищного фонда, содержащих решения по аналогичным вопросам повестки дня.</w:t>
      </w:r>
    </w:p>
    <w:p w:rsidR="002E5D77" w:rsidRPr="004678CC" w:rsidRDefault="002E5D77" w:rsidP="002E5D77">
      <w:pPr>
        <w:widowControl w:val="0"/>
        <w:jc w:val="both"/>
      </w:pPr>
    </w:p>
    <w:p w:rsidR="002E5D77" w:rsidRPr="004678CC" w:rsidRDefault="002E5D77" w:rsidP="002E5D77">
      <w:pPr>
        <w:widowControl w:val="0"/>
        <w:jc w:val="both"/>
      </w:pPr>
      <w:r w:rsidRPr="004678CC">
        <w:t>2. Трехкратный и более рост количества информации о фактах нарушений обязательных требований, установленных частью 1 статьи 20 Жилищного кодекса Российской Федерации, за единицу времени (месяц, квартал) в сравнении с предшествующим аналогичным периодом и (или) с аналогичным периодом предшествующего календарного года.</w:t>
      </w:r>
    </w:p>
    <w:p w:rsidR="002E5D77" w:rsidRPr="004678CC" w:rsidRDefault="002E5D77" w:rsidP="002E5D77">
      <w:pPr>
        <w:widowControl w:val="0"/>
        <w:jc w:val="both"/>
      </w:pPr>
    </w:p>
    <w:p w:rsidR="002E5D77" w:rsidRPr="004678CC" w:rsidRDefault="002E5D77" w:rsidP="002E5D77">
      <w:pPr>
        <w:widowControl w:val="0"/>
        <w:jc w:val="both"/>
      </w:pPr>
      <w:r w:rsidRPr="004678CC">
        <w:t>3. Отсутствие в течение трех и более месяцев актуализации информации, подлежащей размещению в государственной информационной системе жилищно-коммунального хозяйства в соответствии с порядком, формами, сроками и периодичностью размещения, установленными в соответствии с частью 5 статьи 165 Жилищного кодекса Российской Федерации.</w:t>
      </w:r>
    </w:p>
    <w:p w:rsidR="002E5D77" w:rsidRPr="004678CC" w:rsidRDefault="002E5D77" w:rsidP="002E5D77">
      <w:pPr>
        <w:widowControl w:val="0"/>
        <w:jc w:val="both"/>
      </w:pPr>
    </w:p>
    <w:p w:rsidR="002E5D77" w:rsidRPr="004678CC" w:rsidRDefault="002E5D77" w:rsidP="002E5D77">
      <w:pPr>
        <w:widowControl w:val="0"/>
        <w:jc w:val="both"/>
      </w:pPr>
      <w:r w:rsidRPr="004678CC">
        <w:t>4. Более пяти случаев в неделю вызовов ремонтных бригад для проведения работ по устранению неисправностей общего имущества в многоквартирном доме, находящемся в управлении контролируемого лица, по информации Единой диспетчерской службы.</w:t>
      </w:r>
    </w:p>
    <w:p w:rsidR="002E5D77" w:rsidRPr="004678CC" w:rsidRDefault="002E5D77" w:rsidP="002E5D77">
      <w:pPr>
        <w:widowControl w:val="0"/>
        <w:jc w:val="both"/>
      </w:pPr>
    </w:p>
    <w:p w:rsidR="00856F74" w:rsidRPr="004678CC" w:rsidRDefault="002E5D77" w:rsidP="002E5D77">
      <w:pPr>
        <w:widowControl w:val="0"/>
        <w:jc w:val="both"/>
        <w:rPr>
          <w:vanish/>
        </w:rPr>
      </w:pPr>
      <w:r w:rsidRPr="004678CC">
        <w:t>5. Выявление в платежных документах на оплату жилищно-коммунальных услуг, размещенных в государственной информационной системе жилищно-коммунального хозяйства, сведений об увеличении размера платы за коммунальные ресурсы, потребляемые при использовании и содержании общего имущества собственников помещений многоквартирного дома, более чем на 50% по сравнению с предыдущим аналогичным расчетным периодом.</w:t>
      </w:r>
    </w:p>
    <w:sectPr w:rsidR="00856F74" w:rsidRPr="004678CC">
      <w:pgSz w:w="11906" w:h="16838"/>
      <w:pgMar w:top="1134" w:right="851" w:bottom="1134" w:left="1418"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PT Astra Serif">
    <w:altName w:val="Times New Roman"/>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auto"/>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empora LGC Uni">
    <w:altName w:val="Times New Roman"/>
    <w:charset w:val="01"/>
    <w:family w:val="roman"/>
    <w:pitch w:val="variable"/>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D45713"/>
    <w:multiLevelType w:val="multilevel"/>
    <w:tmpl w:val="86445E6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EBB2CBB"/>
    <w:multiLevelType w:val="multilevel"/>
    <w:tmpl w:val="7450BD40"/>
    <w:lvl w:ilvl="0">
      <w:start w:val="1"/>
      <w:numFmt w:val="decimal"/>
      <w:suff w:val="space"/>
      <w:lvlText w:val="%1."/>
      <w:lvlJc w:val="left"/>
      <w:pPr>
        <w:tabs>
          <w:tab w:val="num" w:pos="0"/>
        </w:tabs>
        <w:ind w:left="1080" w:hanging="360"/>
      </w:pPr>
      <w:rPr>
        <w:b w:val="0"/>
        <w:color w:val="000000"/>
        <w:sz w:val="28"/>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08"/>
  <w:autoHyphenation/>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6F74"/>
    <w:rsid w:val="000B04AF"/>
    <w:rsid w:val="002A27A2"/>
    <w:rsid w:val="002E5D77"/>
    <w:rsid w:val="003202F5"/>
    <w:rsid w:val="003A3562"/>
    <w:rsid w:val="004678CC"/>
    <w:rsid w:val="005B4EBB"/>
    <w:rsid w:val="00856F74"/>
    <w:rsid w:val="00B963B0"/>
    <w:rsid w:val="00BC5217"/>
    <w:rsid w:val="00BE5ABC"/>
    <w:rsid w:val="00D63E8B"/>
    <w:rsid w:val="00F95B94"/>
    <w:rsid w:val="00FC29C6"/>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A0977"/>
  <w15:docId w15:val="{FBF117F7-A37D-4F57-B956-801169A69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rPr>
  </w:style>
  <w:style w:type="paragraph" w:styleId="1">
    <w:name w:val="heading 1"/>
    <w:next w:val="a"/>
    <w:link w:val="10"/>
    <w:uiPriority w:val="9"/>
    <w:unhideWhenUsed/>
    <w:qFormat/>
    <w:pPr>
      <w:keepNext/>
      <w:keepLines/>
      <w:suppressAutoHyphens/>
      <w:spacing w:line="259" w:lineRule="auto"/>
      <w:ind w:left="10" w:right="1061" w:hanging="10"/>
      <w:jc w:val="center"/>
      <w:outlineLvl w:val="0"/>
    </w:pPr>
    <w:rPr>
      <w:color w:val="000000"/>
      <w:sz w:val="28"/>
      <w:szCs w:val="2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basedOn w:val="a0"/>
    <w:link w:val="a4"/>
    <w:qFormat/>
  </w:style>
  <w:style w:type="character" w:customStyle="1" w:styleId="10">
    <w:name w:val="Заголовок 1 Знак"/>
    <w:link w:val="1"/>
    <w:uiPriority w:val="9"/>
    <w:qFormat/>
    <w:rPr>
      <w:color w:val="000000"/>
      <w:sz w:val="28"/>
      <w:szCs w:val="22"/>
      <w:u w:val="single"/>
    </w:rPr>
  </w:style>
  <w:style w:type="character" w:customStyle="1" w:styleId="a5">
    <w:name w:val="Верхний колонтитул Знак"/>
    <w:link w:val="a6"/>
    <w:uiPriority w:val="99"/>
    <w:qFormat/>
    <w:rPr>
      <w:sz w:val="24"/>
      <w:szCs w:val="24"/>
    </w:rPr>
  </w:style>
  <w:style w:type="character" w:customStyle="1" w:styleId="a7">
    <w:name w:val="Нижний колонтитул Знак"/>
    <w:link w:val="a8"/>
    <w:qFormat/>
    <w:rPr>
      <w:sz w:val="24"/>
      <w:szCs w:val="24"/>
    </w:rPr>
  </w:style>
  <w:style w:type="character" w:styleId="a9">
    <w:name w:val="Hyperlink"/>
    <w:rPr>
      <w:color w:val="000080"/>
      <w:u w:val="single"/>
    </w:rPr>
  </w:style>
  <w:style w:type="character" w:styleId="aa">
    <w:name w:val="FollowedHyperlink"/>
    <w:rPr>
      <w:color w:val="800000"/>
      <w:u w:val="single"/>
    </w:rPr>
  </w:style>
  <w:style w:type="paragraph" w:styleId="ab">
    <w:name w:val="Title"/>
    <w:basedOn w:val="a"/>
    <w:next w:val="a4"/>
    <w:qFormat/>
    <w:pPr>
      <w:keepNext/>
      <w:spacing w:before="240" w:after="120"/>
    </w:pPr>
    <w:rPr>
      <w:rFonts w:ascii="PT Astra Serif" w:eastAsia="Microsoft YaHei" w:hAnsi="PT Astra Serif" w:cs="Mangal"/>
      <w:sz w:val="28"/>
      <w:szCs w:val="28"/>
    </w:rPr>
  </w:style>
  <w:style w:type="paragraph" w:styleId="a4">
    <w:name w:val="Body Text"/>
    <w:basedOn w:val="a"/>
    <w:link w:val="a3"/>
    <w:unhideWhenUsed/>
    <w:pPr>
      <w:spacing w:after="120"/>
    </w:pPr>
    <w:rPr>
      <w:sz w:val="20"/>
      <w:szCs w:val="20"/>
    </w:rPr>
  </w:style>
  <w:style w:type="paragraph" w:styleId="ac">
    <w:name w:val="List"/>
    <w:basedOn w:val="a4"/>
    <w:rPr>
      <w:rFonts w:ascii="PT Astra Serif" w:hAnsi="PT Astra Serif" w:cs="Mangal"/>
    </w:rPr>
  </w:style>
  <w:style w:type="paragraph" w:styleId="ad">
    <w:name w:val="caption"/>
    <w:basedOn w:val="a"/>
    <w:qFormat/>
    <w:pPr>
      <w:suppressLineNumbers/>
      <w:spacing w:before="120" w:after="120"/>
    </w:pPr>
    <w:rPr>
      <w:rFonts w:ascii="PT Astra Serif" w:hAnsi="PT Astra Serif" w:cs="Mangal"/>
      <w:i/>
      <w:iCs/>
    </w:rPr>
  </w:style>
  <w:style w:type="paragraph" w:styleId="ae">
    <w:name w:val="index heading"/>
    <w:basedOn w:val="a"/>
    <w:qFormat/>
    <w:pPr>
      <w:suppressLineNumbers/>
    </w:pPr>
    <w:rPr>
      <w:rFonts w:ascii="PT Astra Serif" w:hAnsi="PT Astra Serif" w:cs="Mangal"/>
    </w:rPr>
  </w:style>
  <w:style w:type="paragraph" w:customStyle="1" w:styleId="2">
    <w:name w:val="Знак2"/>
    <w:basedOn w:val="a"/>
    <w:qFormat/>
    <w:pPr>
      <w:widowControl w:val="0"/>
      <w:spacing w:after="160" w:line="240" w:lineRule="exact"/>
      <w:jc w:val="right"/>
    </w:pPr>
    <w:rPr>
      <w:sz w:val="20"/>
      <w:szCs w:val="20"/>
      <w:lang w:val="en-GB" w:eastAsia="en-US"/>
    </w:rPr>
  </w:style>
  <w:style w:type="paragraph" w:styleId="af">
    <w:name w:val="Balloon Text"/>
    <w:basedOn w:val="a"/>
    <w:semiHidden/>
    <w:qFormat/>
    <w:rPr>
      <w:rFonts w:ascii="Tahoma" w:hAnsi="Tahoma" w:cs="Tahoma"/>
      <w:sz w:val="16"/>
      <w:szCs w:val="16"/>
    </w:rPr>
  </w:style>
  <w:style w:type="paragraph" w:customStyle="1" w:styleId="ConsPlusNormal">
    <w:name w:val="ConsPlusNormal"/>
    <w:qFormat/>
    <w:pPr>
      <w:widowControl w:val="0"/>
      <w:suppressAutoHyphens/>
    </w:pPr>
    <w:rPr>
      <w:rFonts w:ascii="Arial" w:hAnsi="Arial" w:cs="Arial"/>
    </w:rPr>
  </w:style>
  <w:style w:type="paragraph" w:customStyle="1" w:styleId="ConsPlusNonformat">
    <w:name w:val="ConsPlusNonformat"/>
    <w:qFormat/>
    <w:pPr>
      <w:widowControl w:val="0"/>
      <w:suppressAutoHyphens/>
    </w:pPr>
    <w:rPr>
      <w:rFonts w:ascii="Courier New" w:hAnsi="Courier New" w:cs="Courier New"/>
    </w:rPr>
  </w:style>
  <w:style w:type="paragraph" w:customStyle="1" w:styleId="ConsPlusTitle">
    <w:name w:val="ConsPlusTitle"/>
    <w:qFormat/>
    <w:pPr>
      <w:widowControl w:val="0"/>
      <w:suppressAutoHyphens/>
    </w:pPr>
    <w:rPr>
      <w:rFonts w:ascii="Arial" w:hAnsi="Arial" w:cs="Arial"/>
      <w:b/>
      <w:bCs/>
    </w:rPr>
  </w:style>
  <w:style w:type="paragraph" w:customStyle="1" w:styleId="ConsNormal">
    <w:name w:val="ConsNormal"/>
    <w:qFormat/>
    <w:pPr>
      <w:widowControl w:val="0"/>
      <w:suppressAutoHyphens/>
      <w:ind w:right="19772" w:firstLine="720"/>
    </w:pPr>
    <w:rPr>
      <w:rFonts w:ascii="Arial" w:hAnsi="Arial" w:cs="Arial"/>
    </w:rPr>
  </w:style>
  <w:style w:type="paragraph" w:customStyle="1" w:styleId="af0">
    <w:name w:val="Колонтитул"/>
    <w:basedOn w:val="a"/>
    <w:qFormat/>
  </w:style>
  <w:style w:type="paragraph" w:styleId="a6">
    <w:name w:val="header"/>
    <w:basedOn w:val="a"/>
    <w:link w:val="a5"/>
    <w:uiPriority w:val="99"/>
    <w:pPr>
      <w:tabs>
        <w:tab w:val="center" w:pos="4677"/>
        <w:tab w:val="right" w:pos="9355"/>
      </w:tabs>
    </w:pPr>
  </w:style>
  <w:style w:type="paragraph" w:styleId="a8">
    <w:name w:val="footer"/>
    <w:basedOn w:val="a"/>
    <w:link w:val="a7"/>
    <w:pPr>
      <w:tabs>
        <w:tab w:val="center" w:pos="4677"/>
        <w:tab w:val="right" w:pos="9355"/>
      </w:tabs>
    </w:pPr>
  </w:style>
  <w:style w:type="paragraph" w:customStyle="1" w:styleId="Standard">
    <w:name w:val="Standard"/>
    <w:qFormat/>
    <w:pPr>
      <w:suppressAutoHyphens/>
    </w:pPr>
    <w:rPr>
      <w:rFonts w:ascii="Tempora LGC Uni" w:eastAsia="Droid Sans Fallback" w:hAnsi="Tempora LGC Uni" w:cs="FreeSans"/>
      <w:sz w:val="24"/>
      <w:szCs w:val="24"/>
      <w:lang w:eastAsia="zh-CN" w:bidi="hi-IN"/>
    </w:rPr>
  </w:style>
  <w:style w:type="paragraph" w:styleId="af1">
    <w:name w:val="List Paragraph"/>
    <w:basedOn w:val="Standard"/>
    <w:qFormat/>
    <w:pPr>
      <w:spacing w:after="200"/>
      <w:ind w:left="720"/>
      <w:contextualSpacing/>
    </w:pPr>
  </w:style>
  <w:style w:type="paragraph" w:customStyle="1" w:styleId="af2">
    <w:name w:val="Обычный (Интернет)"/>
    <w:basedOn w:val="a"/>
    <w:uiPriority w:val="99"/>
    <w:unhideWhenUsed/>
    <w:qFormat/>
    <w:pPr>
      <w:spacing w:beforeAutospacing="1"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98251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5001&amp;dst=101410" TargetMode="External"/><Relationship Id="rId13" Type="http://schemas.openxmlformats.org/officeDocument/2006/relationships/hyperlink" Target="https://login.consultant.ru/link/?req=doc&amp;base=LAW&amp;n=495001&amp;dst=100747" TargetMode="External"/><Relationship Id="rId3" Type="http://schemas.openxmlformats.org/officeDocument/2006/relationships/settings" Target="settings.xml"/><Relationship Id="rId7" Type="http://schemas.openxmlformats.org/officeDocument/2006/relationships/hyperlink" Target="https://&#1091;&#1084;&#1082;-&#1082;&#1091;&#1088;&#1089;&#1082;.&#1088;&#1092;/" TargetMode="External"/><Relationship Id="rId12" Type="http://schemas.openxmlformats.org/officeDocument/2006/relationships/hyperlink" Target="https://login.consultant.ru/link/?req=doc&amp;base=LAW&amp;n=495001&amp;dst=101175"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kodeks://link/d?nd=439343973&amp;mark=000000000000000000000000000000000000000000000000035QR42M" TargetMode="External"/><Relationship Id="rId11" Type="http://schemas.openxmlformats.org/officeDocument/2006/relationships/hyperlink" Target="https://login.consultant.ru/link/?req=doc&amp;base=LAW&amp;n=495001&amp;dst=101412" TargetMode="External"/><Relationship Id="rId5" Type="http://schemas.openxmlformats.org/officeDocument/2006/relationships/hyperlink" Target="kodeks://link/d?nd=439343973&amp;mark=00000000000000000000000000000000000000000000000002B92NDI" TargetMode="External"/><Relationship Id="rId15" Type="http://schemas.openxmlformats.org/officeDocument/2006/relationships/fontTable" Target="fontTable.xml"/><Relationship Id="rId10" Type="http://schemas.openxmlformats.org/officeDocument/2006/relationships/hyperlink" Target="https://login.consultant.ru/link/?req=doc&amp;base=LAW&amp;n=495001&amp;dst=100639"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95001&amp;dst=100637" TargetMode="External"/><Relationship Id="rId14" Type="http://schemas.openxmlformats.org/officeDocument/2006/relationships/hyperlink" Target="https://login.consultant.ru/link/?req=doc&amp;base=RZB&amp;n=495001&amp;dst=1006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330</TotalTime>
  <Pages>35</Pages>
  <Words>11928</Words>
  <Characters>67990</Characters>
  <Application>Microsoft Office Word</Application>
  <DocSecurity>0</DocSecurity>
  <Lines>566</Lines>
  <Paragraphs>159</Paragraphs>
  <ScaleCrop>false</ScaleCrop>
  <HeadingPairs>
    <vt:vector size="2" baseType="variant">
      <vt:variant>
        <vt:lpstr>Название</vt:lpstr>
      </vt:variant>
      <vt:variant>
        <vt:i4>1</vt:i4>
      </vt:variant>
    </vt:vector>
  </HeadingPairs>
  <TitlesOfParts>
    <vt:vector size="1" baseType="lpstr">
      <vt:lpstr>АДМИНИСТРАЦИЯ ГОРОДА КУРСКА</vt:lpstr>
    </vt:vector>
  </TitlesOfParts>
  <Company>ТолькоДляТестов</Company>
  <LinksUpToDate>false</LinksUpToDate>
  <CharactersWithSpaces>79759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ГОРОДА КУРСКА</dc:title>
  <dc:subject/>
  <dc:creator>ТолькоДляТестов</dc:creator>
  <dc:description/>
  <cp:lastModifiedBy>chist</cp:lastModifiedBy>
  <cp:revision>97</cp:revision>
  <dcterms:created xsi:type="dcterms:W3CDTF">2023-10-06T14:34:00Z</dcterms:created>
  <dcterms:modified xsi:type="dcterms:W3CDTF">2025-12-10T09:29:00Z</dcterms:modified>
  <dc:language>ru-RU</dc:language>
  <cp:version>983040</cp:version>
</cp:coreProperties>
</file>