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F9E" w:rsidRPr="00106715" w:rsidRDefault="00900F9E" w:rsidP="001E3F2B">
      <w:pPr>
        <w:pStyle w:val="a3"/>
        <w:ind w:left="567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06715">
        <w:rPr>
          <w:rFonts w:ascii="Times New Roman" w:hAnsi="Times New Roman" w:cs="Times New Roman"/>
          <w:i/>
          <w:sz w:val="28"/>
          <w:szCs w:val="28"/>
        </w:rPr>
        <w:t>ПРОЕКТ ПОСТАНОВЛЕНИЯ</w:t>
      </w:r>
    </w:p>
    <w:p w:rsidR="00900F9E" w:rsidRPr="00106715" w:rsidRDefault="00487859" w:rsidP="00487859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  <w14:ligatures w14:val="none"/>
        </w:rPr>
        <w:drawing>
          <wp:inline distT="0" distB="0" distL="0" distR="0" wp14:anchorId="29EAF745">
            <wp:extent cx="5944235" cy="17926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0F9E" w:rsidRPr="00106715" w:rsidRDefault="00900F9E" w:rsidP="001E3F2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00F9E" w:rsidRPr="00106715" w:rsidRDefault="00487859" w:rsidP="0048785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                                     КАРАР</w:t>
      </w:r>
    </w:p>
    <w:p w:rsidR="00900F9E" w:rsidRPr="00106715" w:rsidRDefault="00900F9E" w:rsidP="001E3F2B">
      <w:pPr>
        <w:pStyle w:val="a3"/>
        <w:ind w:right="5669"/>
        <w:jc w:val="both"/>
        <w:rPr>
          <w:rFonts w:ascii="Times New Roman" w:hAnsi="Times New Roman" w:cs="Times New Roman"/>
          <w:sz w:val="28"/>
          <w:szCs w:val="28"/>
        </w:rPr>
      </w:pPr>
    </w:p>
    <w:p w:rsidR="00900F9E" w:rsidRPr="00106715" w:rsidRDefault="00900F9E" w:rsidP="001E3F2B">
      <w:pPr>
        <w:pStyle w:val="ConsPlusTitle"/>
        <w:ind w:right="4960"/>
        <w:jc w:val="both"/>
        <w:rPr>
          <w:rFonts w:ascii="Times New Roman" w:hAnsi="Times New Roman" w:cs="Times New Roman"/>
          <w:b w:val="0"/>
          <w:sz w:val="28"/>
          <w:szCs w:val="28"/>
        </w:rPr>
      </w:pPr>
      <w:bookmarkStart w:id="0" w:name="_GoBack"/>
      <w:r w:rsidRPr="00106715">
        <w:rPr>
          <w:rFonts w:ascii="Times New Roman" w:hAnsi="Times New Roman" w:cs="Times New Roman"/>
          <w:b w:val="0"/>
          <w:sz w:val="28"/>
          <w:szCs w:val="28"/>
        </w:rPr>
        <w:t xml:space="preserve">Об утверждении </w:t>
      </w:r>
      <w:r w:rsidR="001E3F2B" w:rsidRPr="00106715">
        <w:rPr>
          <w:rFonts w:ascii="Times New Roman" w:hAnsi="Times New Roman" w:cs="Times New Roman"/>
          <w:b w:val="0"/>
          <w:sz w:val="28"/>
          <w:szCs w:val="28"/>
        </w:rPr>
        <w:t>а</w:t>
      </w:r>
      <w:r w:rsidRPr="00106715">
        <w:rPr>
          <w:rFonts w:ascii="Times New Roman" w:hAnsi="Times New Roman" w:cs="Times New Roman"/>
          <w:b w:val="0"/>
          <w:sz w:val="28"/>
          <w:szCs w:val="28"/>
        </w:rPr>
        <w:t>дминистративн</w:t>
      </w:r>
      <w:r w:rsidR="001E3F2B" w:rsidRPr="00106715">
        <w:rPr>
          <w:rFonts w:ascii="Times New Roman" w:hAnsi="Times New Roman" w:cs="Times New Roman"/>
          <w:b w:val="0"/>
          <w:sz w:val="28"/>
          <w:szCs w:val="28"/>
        </w:rPr>
        <w:t xml:space="preserve">ых </w:t>
      </w:r>
      <w:r w:rsidRPr="00106715">
        <w:rPr>
          <w:rFonts w:ascii="Times New Roman" w:hAnsi="Times New Roman" w:cs="Times New Roman"/>
          <w:b w:val="0"/>
          <w:sz w:val="28"/>
          <w:szCs w:val="28"/>
        </w:rPr>
        <w:t>регл</w:t>
      </w:r>
      <w:r w:rsidRPr="00106715">
        <w:rPr>
          <w:rFonts w:ascii="Times New Roman" w:hAnsi="Times New Roman" w:cs="Times New Roman"/>
          <w:b w:val="0"/>
          <w:sz w:val="28"/>
          <w:szCs w:val="28"/>
        </w:rPr>
        <w:t>а</w:t>
      </w:r>
      <w:r w:rsidRPr="00106715">
        <w:rPr>
          <w:rFonts w:ascii="Times New Roman" w:hAnsi="Times New Roman" w:cs="Times New Roman"/>
          <w:b w:val="0"/>
          <w:sz w:val="28"/>
          <w:szCs w:val="28"/>
        </w:rPr>
        <w:t>мент</w:t>
      </w:r>
      <w:r w:rsidR="001E3F2B" w:rsidRPr="00106715">
        <w:rPr>
          <w:rFonts w:ascii="Times New Roman" w:hAnsi="Times New Roman" w:cs="Times New Roman"/>
          <w:b w:val="0"/>
          <w:sz w:val="28"/>
          <w:szCs w:val="28"/>
        </w:rPr>
        <w:t>ов</w:t>
      </w:r>
      <w:r w:rsidRPr="00106715">
        <w:rPr>
          <w:rFonts w:ascii="Times New Roman" w:hAnsi="Times New Roman" w:cs="Times New Roman"/>
          <w:b w:val="0"/>
          <w:sz w:val="28"/>
          <w:szCs w:val="28"/>
        </w:rPr>
        <w:t xml:space="preserve"> предоставления муниципальн</w:t>
      </w:r>
      <w:r w:rsidR="001E3F2B" w:rsidRPr="00106715">
        <w:rPr>
          <w:rFonts w:ascii="Times New Roman" w:hAnsi="Times New Roman" w:cs="Times New Roman"/>
          <w:b w:val="0"/>
          <w:sz w:val="28"/>
          <w:szCs w:val="28"/>
        </w:rPr>
        <w:t>ых</w:t>
      </w:r>
      <w:r w:rsidRPr="00106715">
        <w:rPr>
          <w:rFonts w:ascii="Times New Roman" w:hAnsi="Times New Roman" w:cs="Times New Roman"/>
          <w:b w:val="0"/>
          <w:sz w:val="28"/>
          <w:szCs w:val="28"/>
        </w:rPr>
        <w:t xml:space="preserve"> услуг </w:t>
      </w:r>
    </w:p>
    <w:bookmarkEnd w:id="0"/>
    <w:p w:rsidR="00900F9E" w:rsidRPr="00106715" w:rsidRDefault="00900F9E" w:rsidP="001E3F2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00F9E" w:rsidRPr="00106715" w:rsidRDefault="001E3F2B" w:rsidP="001E3F2B">
      <w:pPr>
        <w:pStyle w:val="1"/>
        <w:spacing w:before="0" w:after="0" w:line="240" w:lineRule="auto"/>
        <w:jc w:val="both"/>
        <w:rPr>
          <w:rFonts w:ascii="Times New Roman" w:hAnsi="Times New Roman" w:cs="Times New Roman"/>
          <w:iCs/>
          <w:color w:val="auto"/>
          <w:sz w:val="28"/>
          <w:szCs w:val="28"/>
        </w:rPr>
      </w:pPr>
      <w:proofErr w:type="gramStart"/>
      <w:r w:rsidRPr="00106715">
        <w:rPr>
          <w:rFonts w:ascii="Times New Roman" w:hAnsi="Times New Roman" w:cs="Times New Roman"/>
          <w:color w:val="auto"/>
          <w:sz w:val="28"/>
          <w:szCs w:val="28"/>
        </w:rPr>
        <w:t>В соответствии с постановлением Правительства Российской Федерации от 24.10.2011 № 861 «О федеральных государственных информационных системах, обеспечивающих предоставление в электронной форме государственных и муниц</w:t>
      </w:r>
      <w:r w:rsidRPr="00106715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106715">
        <w:rPr>
          <w:rFonts w:ascii="Times New Roman" w:hAnsi="Times New Roman" w:cs="Times New Roman"/>
          <w:color w:val="auto"/>
          <w:sz w:val="28"/>
          <w:szCs w:val="28"/>
        </w:rPr>
        <w:t xml:space="preserve">пальных услуг (осуществление функций)» и во исполнение письма Министерства строительства, архитектуры и ЖКХ Республики Татарстан от 17.11.2025 № 01-09-26764 «Об утверждении административных регламентов» </w:t>
      </w:r>
      <w:r w:rsidR="00900F9E" w:rsidRPr="00106715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Исполнительный комитет </w:t>
      </w:r>
      <w:proofErr w:type="spellStart"/>
      <w:r w:rsidR="00487859">
        <w:rPr>
          <w:rFonts w:ascii="Times New Roman" w:hAnsi="Times New Roman" w:cs="Times New Roman"/>
          <w:iCs/>
          <w:color w:val="auto"/>
          <w:sz w:val="28"/>
          <w:szCs w:val="28"/>
        </w:rPr>
        <w:t>Чувашско-Елтанского</w:t>
      </w:r>
      <w:proofErr w:type="spellEnd"/>
      <w:r w:rsidR="00900F9E" w:rsidRPr="00106715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сельского поселения </w:t>
      </w:r>
      <w:proofErr w:type="spellStart"/>
      <w:r w:rsidR="00900F9E" w:rsidRPr="00106715">
        <w:rPr>
          <w:rFonts w:ascii="Times New Roman" w:hAnsi="Times New Roman" w:cs="Times New Roman"/>
          <w:iCs/>
          <w:color w:val="auto"/>
          <w:sz w:val="28"/>
          <w:szCs w:val="28"/>
        </w:rPr>
        <w:t>Чистопольскогго</w:t>
      </w:r>
      <w:proofErr w:type="spellEnd"/>
      <w:r w:rsidR="00900F9E" w:rsidRPr="00106715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муниципального рай</w:t>
      </w:r>
      <w:r w:rsidR="00900F9E" w:rsidRPr="00106715">
        <w:rPr>
          <w:rFonts w:ascii="Times New Roman" w:hAnsi="Times New Roman" w:cs="Times New Roman"/>
          <w:iCs/>
          <w:color w:val="auto"/>
          <w:sz w:val="28"/>
          <w:szCs w:val="28"/>
        </w:rPr>
        <w:t>о</w:t>
      </w:r>
      <w:r w:rsidR="00900F9E" w:rsidRPr="00106715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на </w:t>
      </w:r>
      <w:r w:rsidR="00900F9E" w:rsidRPr="00106715">
        <w:rPr>
          <w:rFonts w:ascii="Times New Roman" w:hAnsi="Times New Roman" w:cs="Times New Roman"/>
          <w:color w:val="auto"/>
          <w:sz w:val="28"/>
          <w:szCs w:val="28"/>
        </w:rPr>
        <w:t>Республики Татарстан</w:t>
      </w:r>
      <w:proofErr w:type="gramEnd"/>
    </w:p>
    <w:p w:rsidR="00900F9E" w:rsidRPr="00106715" w:rsidRDefault="00900F9E" w:rsidP="001E3F2B">
      <w:pPr>
        <w:pStyle w:val="1"/>
        <w:spacing w:before="0" w:after="0" w:line="240" w:lineRule="auto"/>
        <w:jc w:val="both"/>
        <w:rPr>
          <w:rFonts w:ascii="Times New Roman" w:hAnsi="Times New Roman" w:cs="Times New Roman"/>
          <w:iCs/>
          <w:color w:val="auto"/>
          <w:sz w:val="28"/>
          <w:szCs w:val="28"/>
        </w:rPr>
      </w:pPr>
    </w:p>
    <w:p w:rsidR="00900F9E" w:rsidRPr="00106715" w:rsidRDefault="00900F9E" w:rsidP="001E3F2B">
      <w:pPr>
        <w:pStyle w:val="1"/>
        <w:spacing w:before="0" w:after="0" w:line="240" w:lineRule="auto"/>
        <w:jc w:val="center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106715">
        <w:rPr>
          <w:rFonts w:ascii="Times New Roman" w:hAnsi="Times New Roman" w:cs="Times New Roman"/>
          <w:iCs/>
          <w:color w:val="auto"/>
          <w:sz w:val="28"/>
          <w:szCs w:val="28"/>
        </w:rPr>
        <w:t>ПОСТАНОВЛЯЕТ:</w:t>
      </w:r>
    </w:p>
    <w:p w:rsidR="001E3F2B" w:rsidRPr="00106715" w:rsidRDefault="001E3F2B" w:rsidP="001E3F2B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6715">
        <w:rPr>
          <w:rFonts w:ascii="Times New Roman" w:hAnsi="Times New Roman" w:cs="Times New Roman"/>
          <w:color w:val="auto"/>
          <w:sz w:val="28"/>
          <w:szCs w:val="28"/>
        </w:rPr>
        <w:t xml:space="preserve">1.Утвердить: </w:t>
      </w:r>
    </w:p>
    <w:p w:rsidR="001E3F2B" w:rsidRPr="00106715" w:rsidRDefault="001E3F2B" w:rsidP="001E3F2B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6715">
        <w:rPr>
          <w:rFonts w:ascii="Times New Roman" w:hAnsi="Times New Roman" w:cs="Times New Roman"/>
          <w:color w:val="auto"/>
          <w:sz w:val="28"/>
          <w:szCs w:val="28"/>
        </w:rPr>
        <w:t xml:space="preserve">1.1. Административный регламент предоставления муниципальной услуги по предоставлению мест для захоронения и их учёт (Приложение № 1); </w:t>
      </w:r>
    </w:p>
    <w:p w:rsidR="001E3F2B" w:rsidRPr="00106715" w:rsidRDefault="001E3F2B" w:rsidP="001E3F2B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6715">
        <w:rPr>
          <w:rFonts w:ascii="Times New Roman" w:hAnsi="Times New Roman" w:cs="Times New Roman"/>
          <w:color w:val="auto"/>
          <w:sz w:val="28"/>
          <w:szCs w:val="28"/>
        </w:rPr>
        <w:t>1.2. Административный регламент предоставления муниципальной услуги по уст</w:t>
      </w:r>
      <w:r w:rsidRPr="00106715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106715">
        <w:rPr>
          <w:rFonts w:ascii="Times New Roman" w:hAnsi="Times New Roman" w:cs="Times New Roman"/>
          <w:color w:val="auto"/>
          <w:sz w:val="28"/>
          <w:szCs w:val="28"/>
        </w:rPr>
        <w:t xml:space="preserve">новке намогильных сооружений (Приложение № 2); </w:t>
      </w:r>
    </w:p>
    <w:p w:rsidR="001E3F2B" w:rsidRPr="00106715" w:rsidRDefault="001E3F2B" w:rsidP="001E3F2B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6715">
        <w:rPr>
          <w:rFonts w:ascii="Times New Roman" w:hAnsi="Times New Roman" w:cs="Times New Roman"/>
          <w:color w:val="auto"/>
          <w:sz w:val="28"/>
          <w:szCs w:val="28"/>
        </w:rPr>
        <w:t>1.3. Административный регламент предоставления муниципальной услуги по вкл</w:t>
      </w:r>
      <w:r w:rsidRPr="00106715">
        <w:rPr>
          <w:rFonts w:ascii="Times New Roman" w:hAnsi="Times New Roman" w:cs="Times New Roman"/>
          <w:color w:val="auto"/>
          <w:sz w:val="28"/>
          <w:szCs w:val="28"/>
        </w:rPr>
        <w:t>ю</w:t>
      </w:r>
      <w:r w:rsidRPr="00106715">
        <w:rPr>
          <w:rFonts w:ascii="Times New Roman" w:hAnsi="Times New Roman" w:cs="Times New Roman"/>
          <w:color w:val="auto"/>
          <w:sz w:val="28"/>
          <w:szCs w:val="28"/>
        </w:rPr>
        <w:t xml:space="preserve">чению в реестр поставщиков похоронных товаров и услуг (Приложение № 3); </w:t>
      </w:r>
    </w:p>
    <w:p w:rsidR="001E3F2B" w:rsidRPr="00106715" w:rsidRDefault="001E3F2B" w:rsidP="00106715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  <w:r w:rsidRPr="00106715">
        <w:rPr>
          <w:rFonts w:ascii="Times New Roman" w:hAnsi="Times New Roman" w:cs="Times New Roman"/>
          <w:b w:val="0"/>
          <w:sz w:val="28"/>
          <w:szCs w:val="28"/>
        </w:rPr>
        <w:t xml:space="preserve">1.4. </w:t>
      </w:r>
      <w:r w:rsidR="00106715" w:rsidRPr="00106715">
        <w:rPr>
          <w:rFonts w:ascii="Times New Roman" w:hAnsi="Times New Roman" w:cs="Times New Roman"/>
          <w:b w:val="0"/>
          <w:sz w:val="28"/>
          <w:szCs w:val="28"/>
        </w:rPr>
        <w:t xml:space="preserve">Административный регламент предоставления муниципальной услуги по уходу за местом захоронения </w:t>
      </w:r>
      <w:r w:rsidRPr="00106715">
        <w:rPr>
          <w:rFonts w:ascii="Times New Roman" w:hAnsi="Times New Roman" w:cs="Times New Roman"/>
          <w:b w:val="0"/>
          <w:sz w:val="28"/>
          <w:szCs w:val="28"/>
        </w:rPr>
        <w:t xml:space="preserve">(Приложение № 4). </w:t>
      </w:r>
    </w:p>
    <w:p w:rsidR="00900F9E" w:rsidRPr="00106715" w:rsidRDefault="001E3F2B" w:rsidP="001E3F2B">
      <w:pPr>
        <w:pStyle w:val="1"/>
        <w:spacing w:before="0"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6715">
        <w:rPr>
          <w:rFonts w:ascii="Times New Roman" w:hAnsi="Times New Roman" w:cs="Times New Roman"/>
          <w:color w:val="auto"/>
          <w:sz w:val="28"/>
          <w:szCs w:val="28"/>
        </w:rPr>
        <w:t xml:space="preserve">2. Опубликовать настоящее постановление на </w:t>
      </w:r>
      <w:r w:rsidR="009D24F8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106715">
        <w:rPr>
          <w:rFonts w:ascii="Times New Roman" w:hAnsi="Times New Roman" w:cs="Times New Roman"/>
          <w:color w:val="auto"/>
          <w:sz w:val="28"/>
          <w:szCs w:val="28"/>
        </w:rPr>
        <w:t>фициальном портале правовой и</w:t>
      </w:r>
      <w:r w:rsidRPr="00106715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Pr="00106715">
        <w:rPr>
          <w:rFonts w:ascii="Times New Roman" w:hAnsi="Times New Roman" w:cs="Times New Roman"/>
          <w:color w:val="auto"/>
          <w:sz w:val="28"/>
          <w:szCs w:val="28"/>
        </w:rPr>
        <w:t xml:space="preserve">формации Республики Татарстан и разместить на официальном сайте </w:t>
      </w:r>
      <w:proofErr w:type="spellStart"/>
      <w:r w:rsidRPr="00106715">
        <w:rPr>
          <w:rFonts w:ascii="Times New Roman" w:hAnsi="Times New Roman" w:cs="Times New Roman"/>
          <w:color w:val="auto"/>
          <w:sz w:val="28"/>
          <w:szCs w:val="28"/>
        </w:rPr>
        <w:t>Чистопольск</w:t>
      </w:r>
      <w:r w:rsidRPr="00106715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106715">
        <w:rPr>
          <w:rFonts w:ascii="Times New Roman" w:hAnsi="Times New Roman" w:cs="Times New Roman"/>
          <w:color w:val="auto"/>
          <w:sz w:val="28"/>
          <w:szCs w:val="28"/>
        </w:rPr>
        <w:t>го</w:t>
      </w:r>
      <w:proofErr w:type="spellEnd"/>
      <w:r w:rsidRPr="00106715">
        <w:rPr>
          <w:rFonts w:ascii="Times New Roman" w:hAnsi="Times New Roman" w:cs="Times New Roman"/>
          <w:color w:val="auto"/>
          <w:sz w:val="28"/>
          <w:szCs w:val="28"/>
        </w:rPr>
        <w:t xml:space="preserve"> муниципального района Республики Татарстан в информационно-телекоммуникационной сети «Интернет».</w:t>
      </w:r>
    </w:p>
    <w:p w:rsidR="00900F9E" w:rsidRPr="00106715" w:rsidRDefault="00900F9E" w:rsidP="001E3F2B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00F9E" w:rsidRPr="00106715" w:rsidRDefault="00900F9E" w:rsidP="001E3F2B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6715">
        <w:rPr>
          <w:rFonts w:ascii="Times New Roman" w:hAnsi="Times New Roman" w:cs="Times New Roman"/>
          <w:color w:val="auto"/>
          <w:sz w:val="28"/>
          <w:szCs w:val="28"/>
        </w:rPr>
        <w:t xml:space="preserve">Глава  </w:t>
      </w:r>
      <w:proofErr w:type="spellStart"/>
      <w:r w:rsidR="00487859">
        <w:rPr>
          <w:rFonts w:ascii="Times New Roman" w:hAnsi="Times New Roman" w:cs="Times New Roman"/>
          <w:color w:val="auto"/>
          <w:sz w:val="28"/>
          <w:szCs w:val="28"/>
        </w:rPr>
        <w:t>Чувашско-Елтанского</w:t>
      </w:r>
      <w:proofErr w:type="spellEnd"/>
    </w:p>
    <w:p w:rsidR="00900F9E" w:rsidRPr="00106715" w:rsidRDefault="00900F9E" w:rsidP="001E3F2B">
      <w:pPr>
        <w:pStyle w:val="1"/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6715">
        <w:rPr>
          <w:rFonts w:ascii="Times New Roman" w:hAnsi="Times New Roman" w:cs="Times New Roman"/>
          <w:color w:val="auto"/>
          <w:sz w:val="28"/>
          <w:szCs w:val="28"/>
        </w:rPr>
        <w:t xml:space="preserve">сельского поселения </w:t>
      </w:r>
      <w:r w:rsidRPr="00106715">
        <w:rPr>
          <w:rFonts w:ascii="Times New Roman" w:hAnsi="Times New Roman" w:cs="Times New Roman"/>
          <w:color w:val="auto"/>
          <w:sz w:val="28"/>
          <w:szCs w:val="28"/>
        </w:rPr>
        <w:tab/>
        <w:t xml:space="preserve">       </w:t>
      </w:r>
      <w:r w:rsidRPr="00106715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106715">
        <w:rPr>
          <w:rFonts w:ascii="Times New Roman" w:hAnsi="Times New Roman" w:cs="Times New Roman"/>
          <w:color w:val="auto"/>
          <w:sz w:val="28"/>
          <w:szCs w:val="28"/>
        </w:rPr>
        <w:tab/>
        <w:t xml:space="preserve">                                </w:t>
      </w:r>
      <w:r w:rsidR="00487859">
        <w:rPr>
          <w:rFonts w:ascii="Times New Roman" w:hAnsi="Times New Roman" w:cs="Times New Roman"/>
          <w:color w:val="auto"/>
          <w:sz w:val="28"/>
          <w:szCs w:val="28"/>
        </w:rPr>
        <w:t>С.М. Егоров</w:t>
      </w:r>
    </w:p>
    <w:p w:rsidR="004F6F3A" w:rsidRPr="00106715" w:rsidRDefault="004F6F3A" w:rsidP="001E3F2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06715" w:rsidRPr="00106715" w:rsidRDefault="00106715" w:rsidP="001E3F2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06715" w:rsidRDefault="00487859" w:rsidP="00106715">
      <w:pPr>
        <w:spacing w:after="0" w:line="240" w:lineRule="auto"/>
        <w:ind w:right="-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106715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Приложение  №1</w:t>
      </w:r>
    </w:p>
    <w:p w:rsidR="00106715" w:rsidRDefault="00106715" w:rsidP="00106715">
      <w:pPr>
        <w:spacing w:after="0" w:line="240" w:lineRule="auto"/>
        <w:ind w:left="5102" w:right="-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постановлению Исполнительного комитета </w:t>
      </w:r>
      <w:proofErr w:type="spellStart"/>
      <w:r w:rsidR="00487859">
        <w:rPr>
          <w:rFonts w:ascii="Times New Roman" w:hAnsi="Times New Roman"/>
          <w:sz w:val="24"/>
          <w:szCs w:val="24"/>
        </w:rPr>
        <w:t>Ч</w:t>
      </w:r>
      <w:r w:rsidR="00487859">
        <w:rPr>
          <w:rFonts w:ascii="Times New Roman" w:hAnsi="Times New Roman"/>
          <w:sz w:val="24"/>
          <w:szCs w:val="24"/>
        </w:rPr>
        <w:t>у</w:t>
      </w:r>
      <w:r w:rsidR="00487859">
        <w:rPr>
          <w:rFonts w:ascii="Times New Roman" w:hAnsi="Times New Roman"/>
          <w:sz w:val="24"/>
          <w:szCs w:val="24"/>
        </w:rPr>
        <w:t>вашско-Елтанского</w:t>
      </w:r>
      <w:proofErr w:type="spellEnd"/>
      <w:r w:rsidR="0048785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сельского поселения </w:t>
      </w:r>
      <w:proofErr w:type="spellStart"/>
      <w:r>
        <w:rPr>
          <w:rFonts w:ascii="Times New Roman" w:hAnsi="Times New Roman"/>
          <w:sz w:val="24"/>
          <w:szCs w:val="24"/>
        </w:rPr>
        <w:t>Чист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польского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муниципального района </w:t>
      </w:r>
    </w:p>
    <w:p w:rsidR="00106715" w:rsidRDefault="00106715" w:rsidP="00106715">
      <w:pPr>
        <w:spacing w:after="0" w:line="240" w:lineRule="auto"/>
        <w:ind w:right="-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от «___» ______ 2025 г. № ____</w:t>
      </w:r>
    </w:p>
    <w:p w:rsidR="00106715" w:rsidRDefault="00106715" w:rsidP="00106715">
      <w:pPr>
        <w:pStyle w:val="ConsPlusTitle"/>
        <w:ind w:left="4395"/>
        <w:jc w:val="center"/>
        <w:rPr>
          <w:rFonts w:ascii="Times New Roman" w:hAnsi="Times New Roman" w:cs="Times New Roman"/>
          <w:b w:val="0"/>
          <w:bCs/>
          <w:sz w:val="28"/>
          <w:szCs w:val="28"/>
        </w:rPr>
      </w:pPr>
    </w:p>
    <w:p w:rsidR="00106715" w:rsidRDefault="00106715" w:rsidP="00106715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06715" w:rsidRDefault="00106715" w:rsidP="00106715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06715" w:rsidRDefault="00106715" w:rsidP="0010671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Административный регламент </w:t>
      </w:r>
    </w:p>
    <w:p w:rsidR="00106715" w:rsidRDefault="00106715" w:rsidP="0010671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предоставления муниципальной услуги по </w:t>
      </w:r>
      <w:bookmarkStart w:id="1" w:name="_Hlk202983295"/>
      <w:r>
        <w:rPr>
          <w:rFonts w:ascii="Times New Roman" w:hAnsi="Times New Roman" w:cs="Times New Roman"/>
          <w:sz w:val="28"/>
          <w:szCs w:val="28"/>
        </w:rPr>
        <w:t>предоставлению мест для захорон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и их учёт</w:t>
      </w:r>
    </w:p>
    <w:p w:rsidR="00106715" w:rsidRDefault="00106715" w:rsidP="00106715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06715" w:rsidRDefault="00106715" w:rsidP="00106715">
      <w:pPr>
        <w:pStyle w:val="ConsPlusNormal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_Toc206171363"/>
      <w:r>
        <w:rPr>
          <w:rFonts w:ascii="Times New Roman" w:hAnsi="Times New Roman" w:cs="Times New Roman"/>
          <w:b/>
          <w:bCs/>
          <w:sz w:val="28"/>
          <w:szCs w:val="28"/>
        </w:rPr>
        <w:t>I. Общие положения</w:t>
      </w:r>
      <w:bookmarkEnd w:id="2"/>
    </w:p>
    <w:p w:rsidR="00106715" w:rsidRDefault="00106715" w:rsidP="00106715">
      <w:pPr>
        <w:pStyle w:val="ConsPlusNormal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eastAsiaTheme="minorEastAsia" w:hAnsi="Times New Roman" w:cs="Times New Roman"/>
          <w:sz w:val="28"/>
          <w:szCs w:val="28"/>
        </w:rPr>
        <w:t>. Настоящий административный регламент предоставления муниципальной услуги «Предоставление мест для захоронения и их учёт» (далее – Администрати</w:t>
      </w:r>
      <w:r>
        <w:rPr>
          <w:rFonts w:ascii="Times New Roman" w:eastAsiaTheme="minorEastAsia" w:hAnsi="Times New Roman" w:cs="Times New Roman"/>
          <w:sz w:val="28"/>
          <w:szCs w:val="28"/>
        </w:rPr>
        <w:t>в</w:t>
      </w:r>
      <w:r>
        <w:rPr>
          <w:rFonts w:ascii="Times New Roman" w:eastAsiaTheme="minorEastAsia" w:hAnsi="Times New Roman" w:cs="Times New Roman"/>
          <w:sz w:val="28"/>
          <w:szCs w:val="28"/>
        </w:rPr>
        <w:t>ный регламент) устанавливает порядок и стандарт предоставления услуги в сфере организации и исполнения процессов похоронной деятельности, в том числе с и</w:t>
      </w:r>
      <w:r>
        <w:rPr>
          <w:rFonts w:ascii="Times New Roman" w:eastAsiaTheme="minorEastAsia" w:hAnsi="Times New Roman" w:cs="Times New Roman"/>
          <w:sz w:val="28"/>
          <w:szCs w:val="28"/>
        </w:rPr>
        <w:t>с</w:t>
      </w:r>
      <w:r>
        <w:rPr>
          <w:rFonts w:ascii="Times New Roman" w:eastAsiaTheme="minorEastAsia" w:hAnsi="Times New Roman" w:cs="Times New Roman"/>
          <w:sz w:val="28"/>
          <w:szCs w:val="28"/>
        </w:rPr>
        <w:t>пользованием Федеральной государственной информационной системы «Единая с</w:t>
      </w:r>
      <w:r>
        <w:rPr>
          <w:rFonts w:ascii="Times New Roman" w:eastAsiaTheme="minorEastAsia" w:hAnsi="Times New Roman" w:cs="Times New Roman"/>
          <w:sz w:val="28"/>
          <w:szCs w:val="28"/>
        </w:rPr>
        <w:t>и</w:t>
      </w:r>
      <w:r>
        <w:rPr>
          <w:rFonts w:ascii="Times New Roman" w:eastAsiaTheme="minorEastAsia" w:hAnsi="Times New Roman" w:cs="Times New Roman"/>
          <w:sz w:val="28"/>
          <w:szCs w:val="28"/>
        </w:rPr>
        <w:t>стема предоставления государственных и муниципальных услуг (сервисов)», пол</w:t>
      </w:r>
      <w:r>
        <w:rPr>
          <w:rFonts w:ascii="Times New Roman" w:eastAsiaTheme="minorEastAsia" w:hAnsi="Times New Roman" w:cs="Times New Roman"/>
          <w:sz w:val="28"/>
          <w:szCs w:val="28"/>
        </w:rPr>
        <w:t>о</w:t>
      </w:r>
      <w:r>
        <w:rPr>
          <w:rFonts w:ascii="Times New Roman" w:eastAsiaTheme="minorEastAsia" w:hAnsi="Times New Roman" w:cs="Times New Roman"/>
          <w:sz w:val="28"/>
          <w:szCs w:val="28"/>
        </w:rPr>
        <w:t>жение о которой утверждено постановлением Правительства Российской</w:t>
      </w:r>
      <w:r w:rsidR="0065713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Федерации</w:t>
      </w:r>
      <w:r w:rsidR="0065713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от 24 октября 2011 года № 861 «О федеральных государственных информационных системах, обеспечивающих предоставление в электронной форме государственных и муниципальных услуг (осуществление функций)» (далее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ПГС).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1.1. Муниципальная услуга «Предоставление мест для захоронения и их учёт» включает в себя следующие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подуслуги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а) предоставление места для захоронения под погребение умершего на новом месте;</w:t>
      </w:r>
    </w:p>
    <w:p w:rsidR="00106715" w:rsidRDefault="00106715" w:rsidP="00106715">
      <w:pPr>
        <w:pStyle w:val="af1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 предоставление места для захоронения под погребение умершего на ранее предоставленном месте;</w:t>
      </w:r>
    </w:p>
    <w:p w:rsidR="00106715" w:rsidRDefault="00106715" w:rsidP="00106715">
      <w:pPr>
        <w:pStyle w:val="af1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 выдача разрешения на проведение перезахоронения останков умершего;</w:t>
      </w:r>
    </w:p>
    <w:p w:rsidR="00106715" w:rsidRDefault="00106715" w:rsidP="00106715">
      <w:pPr>
        <w:pStyle w:val="af1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получение сведений из реестра мест захоронений;</w:t>
      </w:r>
    </w:p>
    <w:p w:rsidR="00106715" w:rsidRDefault="00106715" w:rsidP="00106715">
      <w:pPr>
        <w:pStyle w:val="af1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внесение изменений в реестр мест захоронений.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 Административный регламент определяет:</w:t>
      </w:r>
    </w:p>
    <w:p w:rsidR="00106715" w:rsidRDefault="00106715" w:rsidP="00106715">
      <w:pPr>
        <w:pStyle w:val="af1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 требования к предоставлению муниципальной услуги, включая состав,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следовательность и сроки выполнения административных процедур, требования к порядку оказания её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подуслуг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заявителям;</w:t>
      </w:r>
    </w:p>
    <w:p w:rsidR="00106715" w:rsidRDefault="00106715" w:rsidP="00106715">
      <w:pPr>
        <w:pStyle w:val="af1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 процедуру взаимодействия Заявителей с Органом посредством ПГС, ФГИС «Единый портал государственных и муниципальных услуг (функций)» (далее – Единый портал), ГИС «Портал государственных и муниципальных услуг Республ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ки Татарстан» (далее – Республиканский портал), а также иными доступными сп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собами, предусмотренными законодательством Российской Федерации;</w:t>
      </w:r>
    </w:p>
    <w:p w:rsidR="00106715" w:rsidRDefault="00106715" w:rsidP="00106715">
      <w:pPr>
        <w:pStyle w:val="af1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 требования к перечню и оформлению документов, необходимых для пол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чения муниципальной услуги;</w:t>
      </w:r>
    </w:p>
    <w:p w:rsidR="00106715" w:rsidRDefault="00106715" w:rsidP="00106715">
      <w:pPr>
        <w:pStyle w:val="af1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г) процедуру осуществления межведомственного информационного взаим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действия при предоставлении муниципальной услуги;</w:t>
      </w:r>
    </w:p>
    <w:p w:rsidR="00106715" w:rsidRDefault="00106715" w:rsidP="00106715">
      <w:pPr>
        <w:pStyle w:val="af1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 основания и требования к информированию заявителей о порядке пред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ставления муниципальной услуги;</w:t>
      </w:r>
    </w:p>
    <w:p w:rsidR="00106715" w:rsidRDefault="00106715" w:rsidP="00106715">
      <w:pPr>
        <w:pStyle w:val="af1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порядок и причины отказа в приёме документов и предоставлении муниц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пальной услуги;</w:t>
      </w:r>
    </w:p>
    <w:p w:rsidR="00106715" w:rsidRDefault="00106715" w:rsidP="00106715">
      <w:pPr>
        <w:pStyle w:val="af1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 требования к результату оказания муниципальной услуги.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 Настоящий Административный регламент обязателен для исполнения должностными лицами уполномоченного органа местного самоуправления, в вед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нии которого находятся вопросы предоставления места для захоронения,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подзах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ронения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перезахоронения под погребение умершего (далее – Орган), а также ра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пространяется на заявителей, обратившихся за получением муниципальной услуги на территории муниципального образования.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Заявителями на получение муниципальной услуги «</w:t>
      </w:r>
      <w:r>
        <w:rPr>
          <w:rFonts w:ascii="Times New Roman" w:eastAsiaTheme="minorEastAsia" w:hAnsi="Times New Roman" w:cs="Times New Roman"/>
          <w:sz w:val="28"/>
          <w:szCs w:val="28"/>
        </w:rPr>
        <w:t>Предоставление мест для захоронения и их учёт</w:t>
      </w:r>
      <w:r>
        <w:rPr>
          <w:rFonts w:ascii="Times New Roman" w:hAnsi="Times New Roman" w:cs="Times New Roman"/>
          <w:sz w:val="28"/>
          <w:szCs w:val="28"/>
        </w:rPr>
        <w:t>» являются лица, взявшие на себя обязательства по зах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ронению, ответственные за захоронения, а также их уполномоченные представит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ли, в том числе: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 супруг (супруга), близкий родственник умершего (дети, родители, усыно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ленные, усыновители, родные братья и родные сестры, внуки, дедушка, бабушка), иной родственник умершего, а также лицо, не являющееся родственником умерш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го, взявшее на себя обязательство по захоронению/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подзахоронению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106715" w:rsidRDefault="00106715" w:rsidP="001067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 супруг (супруга), близкий родственник умершего (дети, родители, усыно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ленные, усыновители, родные братья и родные сестры, внуки, дедушка, бабушка) или иной родственник умершего, являющийся ответственным за захоронение;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 лица, действующие на основании доверенности от лица, взявшего на себя обязательства по захоронению, или ответственного за захоронение, оформленной в соответствии с законодательством Российской Федерации;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 индивидуальные предприниматели или юридические лица, действующие на основании доверенности от лица, взявшего на себя обязательства по захоронению, или ответственного за захоронение, оформленной в соответствии с законодател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ством Российской Федерации.</w:t>
      </w:r>
    </w:p>
    <w:p w:rsidR="00106715" w:rsidRDefault="00106715" w:rsidP="00106715">
      <w:pPr>
        <w:pStyle w:val="af1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Муниципальная услуга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должна быть предоставлена заявителю в соотве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ствии с категориями (признаками) заявителя, которые размещаются на Едином по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тале.</w:t>
      </w:r>
    </w:p>
    <w:p w:rsidR="00106715" w:rsidRDefault="00106715" w:rsidP="00106715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II. Стандарт предоставления Услуги</w:t>
      </w:r>
    </w:p>
    <w:p w:rsidR="00106715" w:rsidRDefault="00106715" w:rsidP="00106715">
      <w:pPr>
        <w:pStyle w:val="af1"/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муниципальной услуги</w:t>
      </w:r>
    </w:p>
    <w:p w:rsidR="00106715" w:rsidRDefault="00106715" w:rsidP="00106715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06715" w:rsidRDefault="00106715" w:rsidP="0010671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eastAsiaTheme="minorEastAsia" w:hAnsi="Times New Roman" w:cs="Times New Roman"/>
          <w:sz w:val="28"/>
          <w:szCs w:val="28"/>
        </w:rPr>
        <w:t>Предоставление мест для захоронения и их учёт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06715" w:rsidRDefault="00106715" w:rsidP="00106715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8"/>
        </w:rPr>
        <w:t> Наименование органа, предоставляющего муниципальную услугу</w:t>
      </w: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0"/>
        </w:rPr>
      </w:pPr>
    </w:p>
    <w:p w:rsidR="00106715" w:rsidRPr="00657131" w:rsidRDefault="00106715" w:rsidP="00106715">
      <w:pPr>
        <w:spacing w:after="0" w:line="283" w:lineRule="atLeast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57131">
        <w:rPr>
          <w:rFonts w:ascii="Times New Roman" w:hAnsi="Times New Roman"/>
          <w:sz w:val="28"/>
          <w:szCs w:val="28"/>
        </w:rPr>
        <w:lastRenderedPageBreak/>
        <w:t xml:space="preserve">5. Муниципальную услугу предоставляет </w:t>
      </w:r>
      <w:r w:rsidR="00657131" w:rsidRPr="00657131">
        <w:rPr>
          <w:rFonts w:ascii="Times New Roman" w:hAnsi="Times New Roman"/>
          <w:sz w:val="28"/>
          <w:szCs w:val="28"/>
        </w:rPr>
        <w:t xml:space="preserve">Исполнительный комитет </w:t>
      </w:r>
      <w:proofErr w:type="spellStart"/>
      <w:r w:rsidR="00487859">
        <w:rPr>
          <w:rFonts w:ascii="Times New Roman" w:hAnsi="Times New Roman"/>
          <w:sz w:val="28"/>
          <w:szCs w:val="28"/>
        </w:rPr>
        <w:t>Чувашско-Елтанского</w:t>
      </w:r>
      <w:proofErr w:type="spellEnd"/>
      <w:r w:rsidR="00487859">
        <w:rPr>
          <w:rFonts w:ascii="Times New Roman" w:hAnsi="Times New Roman"/>
          <w:sz w:val="28"/>
          <w:szCs w:val="28"/>
        </w:rPr>
        <w:t xml:space="preserve"> </w:t>
      </w:r>
      <w:r w:rsidR="00657131">
        <w:rPr>
          <w:rFonts w:ascii="Times New Roman" w:hAnsi="Times New Roman"/>
          <w:sz w:val="28"/>
          <w:szCs w:val="28"/>
        </w:rPr>
        <w:t xml:space="preserve">сельского поселения </w:t>
      </w:r>
      <w:proofErr w:type="spellStart"/>
      <w:r w:rsidR="00657131">
        <w:rPr>
          <w:rFonts w:ascii="Times New Roman" w:hAnsi="Times New Roman"/>
          <w:sz w:val="28"/>
          <w:szCs w:val="28"/>
        </w:rPr>
        <w:t>Чистопольского</w:t>
      </w:r>
      <w:proofErr w:type="spellEnd"/>
      <w:r w:rsidR="00657131">
        <w:rPr>
          <w:rFonts w:ascii="Times New Roman" w:hAnsi="Times New Roman"/>
          <w:sz w:val="28"/>
          <w:szCs w:val="28"/>
        </w:rPr>
        <w:t xml:space="preserve"> муниципального района Респу</w:t>
      </w:r>
      <w:r w:rsidR="00657131">
        <w:rPr>
          <w:rFonts w:ascii="Times New Roman" w:hAnsi="Times New Roman"/>
          <w:sz w:val="28"/>
          <w:szCs w:val="28"/>
        </w:rPr>
        <w:t>б</w:t>
      </w:r>
      <w:r w:rsidR="00657131">
        <w:rPr>
          <w:rFonts w:ascii="Times New Roman" w:hAnsi="Times New Roman"/>
          <w:sz w:val="28"/>
          <w:szCs w:val="28"/>
        </w:rPr>
        <w:t>лики Татарстан</w:t>
      </w:r>
      <w:r w:rsidRPr="00657131">
        <w:rPr>
          <w:rFonts w:ascii="Times New Roman" w:hAnsi="Times New Roman"/>
          <w:sz w:val="28"/>
          <w:szCs w:val="28"/>
        </w:rPr>
        <w:t>.</w:t>
      </w:r>
    </w:p>
    <w:p w:rsidR="00106715" w:rsidRDefault="00106715" w:rsidP="00106715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предоставления муниципальной услуги</w:t>
      </w:r>
    </w:p>
    <w:p w:rsidR="00106715" w:rsidRDefault="00106715" w:rsidP="00106715">
      <w:pPr>
        <w:spacing w:after="0" w:line="240" w:lineRule="auto"/>
        <w:ind w:right="-1" w:firstLine="709"/>
        <w:jc w:val="center"/>
        <w:rPr>
          <w:rFonts w:ascii="Times New Roman" w:hAnsi="Times New Roman"/>
          <w:bCs/>
          <w:i/>
          <w:sz w:val="28"/>
          <w:szCs w:val="28"/>
        </w:rPr>
      </w:pP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>
        <w:rPr>
          <w:rFonts w:ascii="Times New Roman" w:hAnsi="Times New Roman" w:cs="Times New Roman"/>
          <w:sz w:val="28"/>
          <w:szCs w:val="28"/>
        </w:rPr>
        <w:t xml:space="preserve">Результатами предоставления </w:t>
      </w:r>
      <w:r>
        <w:rPr>
          <w:rFonts w:ascii="Times New Roman" w:hAnsi="Times New Roman"/>
          <w:sz w:val="28"/>
          <w:szCs w:val="28"/>
        </w:rPr>
        <w:t>муниципальной услуги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eastAsiaTheme="minorEastAsia" w:hAnsi="Times New Roman" w:cs="Times New Roman"/>
          <w:sz w:val="28"/>
          <w:szCs w:val="28"/>
        </w:rPr>
        <w:t>Предоставление мест для захоронения и их учёт</w:t>
      </w:r>
      <w:r>
        <w:rPr>
          <w:rFonts w:ascii="Times New Roman" w:hAnsi="Times New Roman" w:cs="Times New Roman"/>
          <w:sz w:val="28"/>
          <w:szCs w:val="28"/>
        </w:rPr>
        <w:t>» являются: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 при предоставлении места для захоронения под погребение умершего на новом месте – уведомление о разрешении на погребение умершего на новом месте (по форме Приложения № 10 к настоящему Административному регламенту);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 при предоставлении места для захоронения под погребение умершего на ранее предоставленном месте – уведомление о разрешении на погребение умершего на ранее предоставленном месте (по форме Приложения № 10 к настоящему Адм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нистративному регламенту);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 при выдаче разрешений на проведение перезахоронения останков умершего – уведомление о разрешении на перезахоронение или уведомление о разрешении на эксгумацию (по форме Приложения № 12 к настоящему Административному регл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менту);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 при получении сведений из реестра мест захоронений – выписка из реестра мест захоронений (по форме Приложения № 13 к настоящему Административному регламенту);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 при внесении изменений в реестр мест захоронений – актуализированная выписка из реестра мест захоронений (по форме Приложения № 13 к настоящему Административному регламенту);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 при отказе в предоставлении муниципальной услуги – мотивированное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шение об отказе (по форме Приложения № 11 к настоящему Административному регламенту).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Результат предоставления муниципальной услуги выдается заявителю:</w:t>
      </w:r>
    </w:p>
    <w:p w:rsidR="00106715" w:rsidRDefault="00106715" w:rsidP="00106715">
      <w:pPr>
        <w:pStyle w:val="af1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 при личном обращении в Орган или МФЦ  – на бумажном носителе, подп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санном уполномоченным должностным лицом (с печатью при наличии), а по жел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нию заявителя – в электронной форме;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 при подаче заявления через Единый портал, Республиканский портал – в форме электронного документа, подписанного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усиленной </w:t>
      </w:r>
      <w:r>
        <w:rPr>
          <w:rFonts w:ascii="Times New Roman" w:hAnsi="Times New Roman"/>
          <w:sz w:val="28"/>
          <w:szCs w:val="28"/>
        </w:rPr>
        <w:t>квалифицированной эле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тронной подписью должностного лица Органа, в соответствии с Федеральным зак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ном от 06.04.2011 № 63-ФЗ «Об электронной подписи» (далее – Федеральный закон № 63-ФЗ) в личный кабинет Единого портала</w:t>
      </w:r>
      <w:r>
        <w:rPr>
          <w:rFonts w:ascii="Times New Roman" w:hAnsi="Times New Roman" w:cs="Times New Roman"/>
          <w:sz w:val="28"/>
          <w:szCs w:val="28"/>
        </w:rPr>
        <w:t>, Республиканского портала.</w:t>
      </w:r>
    </w:p>
    <w:p w:rsidR="00106715" w:rsidRDefault="00106715" w:rsidP="00106715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06715" w:rsidRDefault="00106715" w:rsidP="00106715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 предоставления муниципальной услуги</w:t>
      </w:r>
    </w:p>
    <w:p w:rsidR="00106715" w:rsidRDefault="00106715" w:rsidP="00106715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Срок предоставления муниципальной услуги «</w:t>
      </w:r>
      <w:r>
        <w:rPr>
          <w:rFonts w:ascii="Times New Roman" w:eastAsiaTheme="minorEastAsia" w:hAnsi="Times New Roman" w:cs="Times New Roman"/>
          <w:sz w:val="28"/>
          <w:szCs w:val="28"/>
        </w:rPr>
        <w:t>Предоставление мест для з</w:t>
      </w:r>
      <w:r>
        <w:rPr>
          <w:rFonts w:ascii="Times New Roman" w:eastAsiaTheme="minorEastAsia" w:hAnsi="Times New Roman" w:cs="Times New Roman"/>
          <w:sz w:val="28"/>
          <w:szCs w:val="28"/>
        </w:rPr>
        <w:t>а</w:t>
      </w:r>
      <w:r>
        <w:rPr>
          <w:rFonts w:ascii="Times New Roman" w:eastAsiaTheme="minorEastAsia" w:hAnsi="Times New Roman" w:cs="Times New Roman"/>
          <w:sz w:val="28"/>
          <w:szCs w:val="28"/>
        </w:rPr>
        <w:t>хоронения и их учёт</w:t>
      </w:r>
      <w:r>
        <w:rPr>
          <w:rFonts w:ascii="Times New Roman" w:hAnsi="Times New Roman" w:cs="Times New Roman"/>
          <w:sz w:val="28"/>
          <w:szCs w:val="28"/>
        </w:rPr>
        <w:t xml:space="preserve">», а также её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подуслуг</w:t>
      </w:r>
      <w:proofErr w:type="spellEnd"/>
      <w:r>
        <w:rPr>
          <w:rFonts w:ascii="Times New Roman" w:hAnsi="Times New Roman" w:cs="Times New Roman"/>
          <w:sz w:val="28"/>
          <w:szCs w:val="28"/>
        </w:rPr>
        <w:t>, составляет: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 при предоставлении места для захоронения под погребение умершего на новом месте – 1 (один) рабочий день со дня поступления заявления;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б) при предоставлении места для захоронения под погребение умершего на ранее предоставленном месте – 1 (один) рабочий день с момента поступления зая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ления;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 при выдаче разрешения на проведение перезахоронения останков умершего – 5 (пять) рабочих дней со дня поступления заявления;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 при получении сведений из реестра мест захоронений – 1 (один) рабочий день с момента поступления заявления;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 при внесении изменений в реестр мест захоронений – 1 (один) рабочий день с момента поступления заявления.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 В случае необходимости направления межведомственных запросов срок предоставления муниципальной услуги приостанавливается на время получения 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ветов по таким запросам, но не может превышать 5 (пять) рабочих дней с даты окончания нормативного срока предоставления услуги. О продлении срока заяв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тель уведомляется посредством выбранного им способа получения информации.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 Срок предоставления муниципальной услуги исчисляется со следующего рабочего дня после поступления заявления и всех необходимых документов в 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ган.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 Информация о сроках предоставления муниципальной услуги доводится до сведения заявителей, включая размещение на официальных ресурсах Органа.</w:t>
      </w:r>
    </w:p>
    <w:p w:rsidR="00106715" w:rsidRDefault="00106715" w:rsidP="00106715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06715" w:rsidRDefault="00106715" w:rsidP="00106715">
      <w:pPr>
        <w:spacing w:after="0" w:line="283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Исчерпывающий перечень оснований для отказа в приеме заявления и документов, необходимых для предоставления муниципальной услуги и исчерпывающий пер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чень оснований для приостановления предоставления муниципальной услуги или для отказа в предоставлении муниципальной услуги</w:t>
      </w:r>
    </w:p>
    <w:p w:rsidR="00106715" w:rsidRDefault="00106715" w:rsidP="00106715">
      <w:pPr>
        <w:spacing w:after="0" w:line="283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Основаниями для отказа в приёме документов, необходимых для пред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ставления муниципальной услуги «</w:t>
      </w:r>
      <w:r>
        <w:rPr>
          <w:rFonts w:ascii="Times New Roman" w:eastAsiaTheme="minorEastAsia" w:hAnsi="Times New Roman" w:cs="Times New Roman"/>
          <w:sz w:val="28"/>
          <w:szCs w:val="28"/>
        </w:rPr>
        <w:t>Предоставление мест для захоронения и их учёт</w:t>
      </w:r>
      <w:r>
        <w:rPr>
          <w:rFonts w:ascii="Times New Roman" w:hAnsi="Times New Roman" w:cs="Times New Roman"/>
          <w:sz w:val="28"/>
          <w:szCs w:val="28"/>
        </w:rPr>
        <w:t>», являются: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 представление неполного комплекта документов, необходимых для ра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смотрения заявления о предоставлении муниципальной услуги в соответствии с Приложением № 3 к настоящему Административному регламенту, либо несоотве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ствие представленных документов установленным требованиям по их оформлению;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 представление заявления или иных документов лицом, не имеющим права на обращение за предоставлением муниципальной услуги (отсутствие у Заявителя надлежаще оформленных полномочий);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 представление документов, утративших силу на момент обращения за усл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гой;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 представление документов, содержащих подчистки, исправления, не уд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стоверенные в порядке, установленном законодательством Российской Федерации;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 предоставление документов, сведения в которых противоречат друг другу или иным данным, имеющимся у Органа;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 отказ получателя услуги от дачи согласия на обработку персональных да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ных, если оно требуется для оказания услуги;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ж) поступление запроса, аналогичного ранее зарегистрированному запросу, срок предоставления услуги по которому не истёк на момент поступления такого запроса;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  <w:t> </w:t>
      </w:r>
      <w:r>
        <w:rPr>
          <w:rFonts w:ascii="Times New Roman" w:hAnsi="Times New Roman" w:cs="Times New Roman"/>
          <w:sz w:val="28"/>
          <w:szCs w:val="28"/>
        </w:rPr>
        <w:t>некорректное заполнение обязательных интерактивных полей в заявлении на Едином портале, Республиканском портале или наличие ошибок, в том числе в документах, поданных Заявителем, необходимых для предоставления муниципал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ной услуги;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и) документы содержат повреждения, наличие которых не позволяет в полном объёме использовать информацию и сведения, содержащиеся в документах для предоставления услуги;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proofErr w:type="gramStart"/>
      <w:r>
        <w:rPr>
          <w:rFonts w:ascii="Times New Roman" w:hAnsi="Times New Roman" w:cs="Times New Roman"/>
          <w:sz w:val="28"/>
          <w:szCs w:val="28"/>
        </w:rPr>
        <w:t>)з</w:t>
      </w:r>
      <w:proofErr w:type="gramEnd"/>
      <w:r>
        <w:rPr>
          <w:rFonts w:ascii="Times New Roman" w:hAnsi="Times New Roman" w:cs="Times New Roman"/>
          <w:sz w:val="28"/>
          <w:szCs w:val="28"/>
        </w:rPr>
        <w:t>аявление подано лицом, не имеющим полномочий представлять интересы Заявителя (в том числе предоставление заявление или иных документов подано 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цом, не имеющим права на обращение).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12.1. В случае отказа в приёме документов Заявителю предоставляется мот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вированное письменное уведомление (на бумажном носителе при личном обращ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нии либо в форме электронного документа при подаче заявления посредством Ед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ного портала, Республиканского портала), содержащее ссылку на соответствующий пункт настоящего Административного регламента и перечень документов (свед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ний), подлежащих предоставлению и (или) корректировке (по форме Приложения № 15 к настоящему Административному регламенту).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Основания для приостановления предоставления муниципальной услуги: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 направление межведомственных запросов для получения сведений и (или) документов, необходимых для принятия решения по заявлению либо подтверждения прав и полномочий заявителя, если такие сведения (документы) не были предста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лены заявителем и не находятся в распоряжении Органа. В этом случае срок пред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ставления муниципальной услуги приостанавливается до получения ответа, но не более срока, установленного законодательством Российской Федерации для получ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соответствующих сведений (документов);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 обращение за информацией к третьим лицам, в том числе согласование с иными правообладателями места захоронения, если представленное заявителем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гласие является обязательным в силу закона или регламента;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 внесение изменений в учётные (реестровые) сведения, требующих докуме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тального подтверждения, получение которых возможно только по инициативе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явителя либо Органа после подтверждения заявителем необходимости таких изм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нений.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 Перечень оснований для отказа в предоставлении муниципальной услуги: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 не</w:t>
      </w:r>
      <w:r w:rsidR="004878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предоставление заявителем (или представителем заявителя) документов, обязанность представления которых возложена на заявителя в соответствии с 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черпывающим перечнем, установленным настоящим Административным регламе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том;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 предоставление документов, содержащих неполную, искаженную или нед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стоверную информацию;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 предоставление документов, содержащих повреждения, подчистки, испра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ления текста, не заверенные в установленном законодательством порядке;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г) предоставление документов, утративших юридическую силу на момент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ращения за муниципальной услугой (например, истек срок действия, документ 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менен или признан недействительным);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 заявление подано лицом, не имеющим полномочий представлять интересы заявителя, либо при отсутствии надлежащим образом оформленной доверенности или иного документа, подтверждающего полномочия представителя;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 отсутствие оснований, подтверждающих необходимость внесения измен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ний (например, отсутствие подтверждающих документов, решение суда и т.д.);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 указанное заявителем кладбище закрыто для захоронений с отводом новых мест;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з) на указанном заявителем кладбище отсутствует запрошенный вид/тип места захоронения;</w:t>
      </w:r>
    </w:p>
    <w:p w:rsidR="00106715" w:rsidRDefault="00106715" w:rsidP="001067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и) на указанном ранее предоставленном месте отсутствует свободное место для погребения;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к) на выбранном участке отсутствует техническая или санитарная возмо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ность для захоронения (например, участок признан непригодным по результатам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следования);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л) на выбранном кладбище отсутствуют свободные участки для захоронения;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м) не истек кладбищенский период (при погребении в родственную могилу ранее погребенного супруга/супруги или близкого родственника), за исключением погребения урны с прахом;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н) кладбище закрыто для всех видов захоронений, за исключением захорон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ний урн с прахом;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о) на участке отсутствует регистрационная табличка (при необходимости идентификации);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п) смерть была насильственной или труп фигурировал по одному из уголо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ных (криминальных) дел, и отсутствует разрешение компетентных органов на пер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захоронение;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р) смерть наступила вследствие инфекционного заболевания, и отсутствует разрешение органов санитарно-эпидемиологического надзора;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с) не представлены документы, подтверждающие право на перезахоронение (например, согласие заинтересованных лиц, разрешения иных органов);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т) отсутствие необходимых сведений в реестре мест захоронений.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14.1. В случае отказа или приостановления предоставления муниципальной услуги заявителю направляется мотивированное уведомление с указанием конкре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ного основания, ссылки на соответствующую норму настоящего Административн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 регламента.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</w:t>
      </w:r>
      <w:r>
        <w:rPr>
          <w:rFonts w:ascii="Times New Roman" w:hAnsi="Times New Roman"/>
          <w:sz w:val="28"/>
          <w:szCs w:val="28"/>
        </w:rPr>
        <w:t>Основания для отказа в приеме заявления и документов, необходимых для предоставления муниципальной услуги, основания для отказа в предоставлении м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ниципальной услуги с учетом категории (признаков) заявителя приведены в Прил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жении № 4 к Регламенту.</w:t>
      </w:r>
    </w:p>
    <w:p w:rsidR="00106715" w:rsidRDefault="00106715" w:rsidP="00106715">
      <w:pPr>
        <w:spacing w:after="0" w:line="283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83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Размер платы, взимаемой с заявителя при предоставлении муниципальной услуги, и способы ее взимания</w:t>
      </w:r>
    </w:p>
    <w:p w:rsidR="00106715" w:rsidRDefault="00106715" w:rsidP="00106715">
      <w:pPr>
        <w:spacing w:after="0" w:line="283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8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Муниципальная услуга «</w:t>
      </w:r>
      <w:r>
        <w:rPr>
          <w:rFonts w:ascii="Times New Roman" w:eastAsiaTheme="minorEastAsia" w:hAnsi="Times New Roman" w:cs="Times New Roman"/>
          <w:sz w:val="28"/>
          <w:szCs w:val="28"/>
        </w:rPr>
        <w:t>Предоставление мест для захоронения и их учёт</w:t>
      </w:r>
      <w:r>
        <w:rPr>
          <w:rFonts w:ascii="Times New Roman" w:hAnsi="Times New Roman" w:cs="Times New Roman"/>
          <w:sz w:val="28"/>
          <w:szCs w:val="28"/>
        </w:rPr>
        <w:t>» предоставляется Заявителям на безвозмездной основе.</w:t>
      </w:r>
    </w:p>
    <w:p w:rsidR="00106715" w:rsidRDefault="00106715" w:rsidP="00106715">
      <w:pPr>
        <w:spacing w:after="0" w:line="283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Максимальный срок ожидания в очереди при подаче запроса о предоставлении м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ниципальной услуги и при получении результата предоставления муниципальной услуги</w:t>
      </w:r>
      <w:bookmarkEnd w:id="1"/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 Максимальный срок ожидания в очереди при личном обращении Заявит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ля в Орган для подачи заявления (запроса) о предоставлении муниципальной усл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ги, а также при получении результата предоставления муниципальной услуги, не превышает 15 (пятнадцати) минут в часы приёма Заявителей. В случае наличия те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нических сбоев, массовых обращений или иных обстоятельств, объективно затру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няющих оперативность предоставления услуги, Заявителю обязаны разъяснить пр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чину ожидания и предложить удобное для повторного посещения время.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 Запись на приём осуществляется с использованием контактов Органа.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 При подаче заявления или получении результата предоставления услуги посредством Единого портала, Республиканского портала ожидание осуществляется в режиме онлайн и не ограничивается временными рамками, кроме сроков обрабо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ки обращения, предусмотренных настоящим Административным регламентом.</w:t>
      </w:r>
    </w:p>
    <w:p w:rsidR="00106715" w:rsidRDefault="00106715" w:rsidP="00106715">
      <w:pPr>
        <w:spacing w:after="0" w:line="28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 регистрации запроса заявителя о предоставлении муниципальной</w:t>
      </w:r>
    </w:p>
    <w:p w:rsidR="00106715" w:rsidRDefault="00106715" w:rsidP="00106715">
      <w:pPr>
        <w:spacing w:after="0" w:line="240" w:lineRule="auto"/>
        <w:ind w:right="-1" w:firstLine="720"/>
        <w:jc w:val="both"/>
        <w:rPr>
          <w:rFonts w:ascii="Times New Roman" w:hAnsi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19. При личном обращении в МФЦ в день подачи заявления заявителю выд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ется расписка из АИС МФЦ с регистрационным номером, подтверждающим, что з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явление отправлено, и датой подачи заявления. 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20. При направлении заявления посредством Единого портала, Республика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ского портала заявитель в день подачи заявления получает в личном кабинете Ед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ного портала, Республиканского портала и по электронной почте уведомление, по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тверждающее, что заявление отправлено, с указанием регистрационного номера и даты подачи заявления.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21. При личном обращении в Орган в день подачи заявления в двух экземпл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рах уполномоченным должностным лицом Органа заявителю возвращается один э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земпляр с указанием даты принятия заявления и приложенных к нему документов. </w:t>
      </w:r>
    </w:p>
    <w:p w:rsidR="00106715" w:rsidRDefault="00106715" w:rsidP="00106715">
      <w:pPr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Требования к помещениям, в которых предоставляется муниципальная услуга</w:t>
      </w:r>
    </w:p>
    <w:p w:rsidR="00106715" w:rsidRDefault="00106715" w:rsidP="0010671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22. Предоставление муниципальной услуги осуществляется в зданиях и пом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щениях, оборудованных противопожарной системой и системой пожаротушения. 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Места приема заявителей оборудуются необходимой мебелью для оформл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ния документов, информационными стендами.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23. </w:t>
      </w:r>
      <w:proofErr w:type="gramStart"/>
      <w:r>
        <w:rPr>
          <w:rFonts w:ascii="Times New Roman" w:hAnsi="Times New Roman"/>
          <w:sz w:val="28"/>
          <w:szCs w:val="28"/>
        </w:rPr>
        <w:t>В соответствии с законодательством Российской Федерации о социальной защите инвалидов в целях беспрепятственного доступа к месту</w:t>
      </w:r>
      <w:proofErr w:type="gramEnd"/>
      <w:r>
        <w:rPr>
          <w:rFonts w:ascii="Times New Roman" w:hAnsi="Times New Roman"/>
          <w:sz w:val="28"/>
          <w:szCs w:val="28"/>
        </w:rPr>
        <w:t xml:space="preserve"> предоставления м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ниципальной услуги  обеспечивается: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1)</w:t>
      </w:r>
      <w:r>
        <w:rPr>
          <w:rFonts w:ascii="Times New Roman" w:hAnsi="Times New Roman"/>
          <w:sz w:val="28"/>
          <w:szCs w:val="28"/>
        </w:rPr>
        <w:tab/>
        <w:t>беспрепятственный доступ инвалидов к месту предоставления муниц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пальной услуги (удобный вход/выход в помещения/из помещений и перемещение в их пределах);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</w:t>
      </w:r>
      <w:r>
        <w:rPr>
          <w:rFonts w:ascii="Times New Roman" w:hAnsi="Times New Roman"/>
          <w:sz w:val="28"/>
          <w:szCs w:val="28"/>
        </w:rPr>
        <w:tab/>
        <w:t>визуальная, текстовая и мультимедийная информация о порядке пред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ставления муниципальной услуги, размещенная в удобных для заявителей местах, в том числе с учетом ограниченных возможностей инвалидов;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</w:t>
      </w:r>
      <w:r>
        <w:rPr>
          <w:rFonts w:ascii="Times New Roman" w:hAnsi="Times New Roman"/>
          <w:sz w:val="28"/>
          <w:szCs w:val="28"/>
        </w:rPr>
        <w:tab/>
        <w:t>сопровождение инвалидов, имеющих стойкие расстройства функции зрения и самостоятельного передвижения, и оказание им помощи;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</w:t>
      </w:r>
      <w:r>
        <w:rPr>
          <w:rFonts w:ascii="Times New Roman" w:hAnsi="Times New Roman"/>
          <w:sz w:val="28"/>
          <w:szCs w:val="28"/>
        </w:rPr>
        <w:tab/>
        <w:t>возможность самостоятельного передвижения по территории, на кот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рой расположены объекты социальной, инженерной и транспортной инфраструктур, входа в такие объекты и выхода из них, посадки в транспортное средство и высадки из него, в том числе с использованием кресла-коляски;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</w:t>
      </w:r>
      <w:r>
        <w:rPr>
          <w:rFonts w:ascii="Times New Roman" w:hAnsi="Times New Roman"/>
          <w:sz w:val="28"/>
          <w:szCs w:val="28"/>
        </w:rPr>
        <w:tab/>
        <w:t>надлежащее размещение оборудования и носителей информации, нео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ходимых для обеспечения беспрепятственного доступа инвалидов к услугам с уч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том ограничений их жизнедеятельности;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</w:t>
      </w:r>
      <w:r>
        <w:rPr>
          <w:rFonts w:ascii="Times New Roman" w:hAnsi="Times New Roman"/>
          <w:sz w:val="28"/>
          <w:szCs w:val="28"/>
        </w:rPr>
        <w:tab/>
        <w:t>дублирование необходимой для инвалидов звуковой и зрительной и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7)</w:t>
      </w:r>
      <w:r>
        <w:rPr>
          <w:rFonts w:ascii="Times New Roman" w:hAnsi="Times New Roman"/>
          <w:sz w:val="28"/>
          <w:szCs w:val="28"/>
        </w:rPr>
        <w:tab/>
        <w:t xml:space="preserve">допуск </w:t>
      </w:r>
      <w:proofErr w:type="spellStart"/>
      <w:r>
        <w:rPr>
          <w:rFonts w:ascii="Times New Roman" w:hAnsi="Times New Roman"/>
          <w:sz w:val="28"/>
          <w:szCs w:val="28"/>
        </w:rPr>
        <w:t>сурдопереводчика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тифлосурдопереводчика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8)</w:t>
      </w:r>
      <w:r>
        <w:rPr>
          <w:rFonts w:ascii="Times New Roman" w:hAnsi="Times New Roman"/>
          <w:sz w:val="28"/>
          <w:szCs w:val="28"/>
        </w:rPr>
        <w:tab/>
        <w:t>допуск собаки-проводника при наличии документа, подтверждающего ее специальное обучение и выдаваемого по форме и в порядке, которые установл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ны приказом Министерства труда и социальной защиты Российской Федерации от 22.06.2015 №386н «Об утверждении формы документа, подтверждающего спец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альное обучение собаки-проводника, и порядка его выдачи».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24. Требования в части обеспечения доступности для инвалидов объектов, в которых осуществляется предоставление муниципальной услуги, и средств, испол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зуемых при предоставлении муниципальной услуги, которые указаны в подпунктах 1 - 4 пункта 23 Регламента, применяются к объектам и средствам, введенным в эк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плуатацию или прошедшим модернизацию, реконструкцию после 01.07.2016.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25. Информация о требованиях к помещениям, в которых предоставляется м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ниципальная услуга, размещается на официальном сайте Исполкома, МФЦ,  а также Едином и Республиканском порталах.</w:t>
      </w: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Показатели доступности и качества муниципальной услуги</w:t>
      </w: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26. Показателями доступности предоставления муниципальной услуги явл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ются: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расположенность помещения, в котором ведется прием, выдача документов в зоне доступности общественного транспорта;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необходимого количества специалистов, а также помещений, в кот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рых осуществляется прием документов от заявителей;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исчерпывающей информации о способах, порядке и сроках пред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ставления муниципальной услуги на информационных стендах, официальном сайте муниципального района, на Едином портале, Республиканском портале;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оказание помощи инвалидам в преодолении барьеров, мешающих получению ими услуг наравне с другими лицами.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27. Показателями качества предоставления муниципальной услуги являются: </w:t>
      </w:r>
    </w:p>
    <w:p w:rsidR="00106715" w:rsidRDefault="00106715" w:rsidP="009D24F8">
      <w:pPr>
        <w:pStyle w:val="af1"/>
        <w:numPr>
          <w:ilvl w:val="0"/>
          <w:numId w:val="1"/>
        </w:numPr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соблюдение сроков приема и рассмотрения документов; </w:t>
      </w:r>
    </w:p>
    <w:p w:rsidR="00106715" w:rsidRDefault="00106715" w:rsidP="009D24F8">
      <w:pPr>
        <w:pStyle w:val="af1"/>
        <w:numPr>
          <w:ilvl w:val="0"/>
          <w:numId w:val="1"/>
        </w:numPr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соблюдение срока получения результата муниципальной услуги; </w:t>
      </w:r>
    </w:p>
    <w:p w:rsidR="00106715" w:rsidRDefault="00106715" w:rsidP="009D24F8">
      <w:pPr>
        <w:pStyle w:val="af1"/>
        <w:numPr>
          <w:ilvl w:val="0"/>
          <w:numId w:val="1"/>
        </w:numPr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отсутствие обоснованных жалоб на нарушения настоящего Администр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тивного регламента, совершенные работниками Органа; </w:t>
      </w:r>
    </w:p>
    <w:p w:rsidR="00106715" w:rsidRDefault="00106715" w:rsidP="009D24F8">
      <w:pPr>
        <w:pStyle w:val="af1"/>
        <w:numPr>
          <w:ilvl w:val="0"/>
          <w:numId w:val="1"/>
        </w:numPr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взаимодействий заявителя с должностными лицами (без уч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та консультаций): 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4.1) взаимодействие заявителя с работниками МФЦ при предоставлении Усл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ги осуществляется один раз при представлении заявления со всеми необходимыми документами;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4.2) один раз в случае необходимости получения результата предоставления муниципальной услуги в МФЦ в форме экземпляра электронного документа на б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мажном носителе.  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Продолжительность одного взаимодействия заявителя с должностными лиц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ми при предоставлении муниципальной услуги не превышает 15 минут. 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вправе оценить качество предоставления муниципальной услуги с помощью устройств подвижной радиотелефонной связи, с использованием Единого портала, Республиканского портала, терминальных устройств. 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28.Проверка муниципальной услуги  на соответствие потребностям заявителей проводится на основании анализа обратной связи установленной </w:t>
      </w:r>
      <w:r w:rsidR="006F3E4D">
        <w:rPr>
          <w:rFonts w:ascii="Times New Roman" w:eastAsia="Times New Roman" w:hAnsi="Times New Roman" w:cs="Times New Roman"/>
          <w:sz w:val="28"/>
          <w:szCs w:val="28"/>
        </w:rPr>
        <w:t>муниципальным правовым актом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Оптимизация процессов предоставления муниципальной услуги проводится в случае устойчивого снижения (в течение более трех месяцев подряд) уровня удовл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творенности заявителей процессом предоставления услуги.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отсутствия снижения уровня удовлетворенности процессом пред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ставления муниципальной услуги оптимизация проводится не реже одного раза в пять лет.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29. Информация о ходе и статусе предоставления муниципальной услуги м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жет быть получена заявителем в личном кабинете на Едином портале или на Ре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публиканском портале, в МФЦ.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30. Предоставление муниципальной услуги осуществляется в любом МФЦ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28"/>
          <w:szCs w:val="28"/>
        </w:rPr>
        <w:t>по выбору заявителя независимо от места его жительства или места фактического пр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живания (пребывания) по экстерриториальному принципу.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31. Заявитель вправе получить муниципальную услугу в составе комплексного запроса.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32. Информация о показателях доступности и качества предоставлении Усл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ги размещается на официальном сайте Органа, МФЦ, а также Едином и Республ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канском порталах.</w:t>
      </w:r>
    </w:p>
    <w:p w:rsidR="00106715" w:rsidRDefault="00106715" w:rsidP="00106715">
      <w:pPr>
        <w:spacing w:after="0" w:line="28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Иные требования к предоставлению муниципальной услуги</w:t>
      </w:r>
    </w:p>
    <w:p w:rsidR="00106715" w:rsidRDefault="00106715" w:rsidP="00106715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</w:p>
    <w:p w:rsidR="00106715" w:rsidRDefault="00106715" w:rsidP="00106715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33. При предоставлении муниципальной услуги в электронной форме заяв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тель вправе:</w:t>
      </w:r>
    </w:p>
    <w:p w:rsidR="00106715" w:rsidRDefault="00106715" w:rsidP="00106715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а) получить информацию о порядке и сроках предоставления муниципальной услуги, размещенную на Едином портале, Республиканском портале;</w:t>
      </w:r>
    </w:p>
    <w:p w:rsidR="00106715" w:rsidRDefault="00106715" w:rsidP="00106715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подать заявление о предоставлении муниципальной услуги и иные док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менты, необходимые для предоставления муниципальной услуги, в том числе док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менты и информацию, электронные образы которых ранее были заверены в соотве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ствии с пунктом 7.2 части 1 статьи 16 Федерального закона № 210-ФЗ, с использ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ванием Единого портала, Республиканского портала;</w:t>
      </w:r>
    </w:p>
    <w:p w:rsidR="00106715" w:rsidRDefault="00106715" w:rsidP="00106715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получить сведения о ходе и статусе выполнения заявлений о предоставл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нии муниципальной услуги, поданных в электронной форме;</w:t>
      </w:r>
    </w:p>
    <w:p w:rsidR="00106715" w:rsidRDefault="00106715" w:rsidP="00106715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осуществить оценку качества предоставления муниципальной услуги 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средством Единого портала, Республиканского портала;</w:t>
      </w:r>
    </w:p>
    <w:p w:rsidR="00106715" w:rsidRDefault="00106715" w:rsidP="00106715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получить результат предоставления муниципальной услуги в форме эле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тронного документа;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подать жалобу на решение и действие (бездействие) Органа, а также его должностных лиц, муниципальных служащих посредством Единого портала, Ре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публиканского портала, портала федеральной государственной информационной системы, обеспечивающей процесс досудебного (внесудебного) обжалования реш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ний и действий (бездействия), совершенных при предоставлении государственных и муниципальных услуг органами, предоставляющими государственные и муниц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пальные услуги, их должностными лицами, государственными и муниципальными служащими.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34. Формирование заявления осуществляется посредством заполнения эле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тронной формы заявления на Едином портале, Республиканском портале без нео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ходимости дополнительной подачи заявления в какой-либо иной форме.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35. Запись заявителей на прием в МФЦ (далее - запись) осуществляется 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средством Единого портала, Республиканского портала, телефона </w:t>
      </w:r>
      <w:r>
        <w:rPr>
          <w:rFonts w:ascii="Times New Roman" w:hAnsi="Times New Roman"/>
          <w:sz w:val="28"/>
          <w:szCs w:val="28"/>
        </w:rPr>
        <w:br/>
        <w:t>контакт-центра МФЦ.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приема.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Запись на определенную дату заканчивается за сутки до наступления этой д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ты.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осуществления предварительной записи посредством Единого портала, Республиканского портала заявителю необходимо указать запрашиваемые системой данные, в том числе: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фамилию, имя, отчество (при наличии);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 телефона;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 электронной почты (по желанию);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желаемую дату и время приема.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случае несоответствия сведений, которые сообщил заявитель при предвар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тельной записи, документам, представленным заявителем при личном приеме, пре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варительная запись аннулируется.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осуществлении предварительной записи заявителю обеспечивается во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можность распечатать талон-подтверждение. В случае, если заявитель сообщит а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lastRenderedPageBreak/>
        <w:t>рес электронной почты, на указанный адрес также направляется информация о по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тверждении предварительной записи с указанием даты, времени и места приема.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осуществлении предварительной записи заявитель в обязательном поря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ке информируется о том, что предварительная запись аннулируется в случае его н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явки по истечении 15 минут с назначенного времени приема.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в любое время вправе отказаться от предварительной записи.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Запрещается требовать от заявителя совершения иных действий, кроме пр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хождения идентификации и аутентификации в соответствии с нормативными прав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выми актами Российской Федерации, указания цели приема, а также предоставления сведений, необходимых для расчета длительности временного интервала, который необходимо забронировать для приема.</w:t>
      </w: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Исчерпывающий перечень документов, необходимых для </w:t>
      </w: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предоставления муниципальной услуги</w:t>
      </w:r>
    </w:p>
    <w:p w:rsidR="00106715" w:rsidRDefault="00106715" w:rsidP="00106715">
      <w:pPr>
        <w:tabs>
          <w:tab w:val="left" w:pos="9781"/>
        </w:tabs>
        <w:spacing w:after="0" w:line="240" w:lineRule="auto"/>
        <w:ind w:right="-1" w:firstLine="709"/>
        <w:jc w:val="both"/>
        <w:rPr>
          <w:rFonts w:ascii="Times New Roman" w:hAnsi="Times New Roman" w:cs="Courier New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both"/>
      </w:pPr>
      <w:r>
        <w:rPr>
          <w:rFonts w:ascii="Times New Roman" w:hAnsi="Times New Roman"/>
          <w:sz w:val="28"/>
          <w:szCs w:val="28"/>
        </w:rPr>
        <w:t>36. В таблице приложения № 3 к регламенту приведен исчерпывающий пер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чень документов, необходимых для предоставления муниципальной услуги.</w:t>
      </w:r>
    </w:p>
    <w:p w:rsidR="00106715" w:rsidRDefault="00106715" w:rsidP="00106715">
      <w:pPr>
        <w:spacing w:after="0" w:line="28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37. Сведения о формах заявления и документов, необходимых для предоста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ления услуги, приведены в приложении № 3 к настоящему Административному 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гламенту.</w:t>
      </w:r>
    </w:p>
    <w:p w:rsidR="00106715" w:rsidRDefault="00106715" w:rsidP="00106715">
      <w:pPr>
        <w:spacing w:after="0" w:line="283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III. Состав, последовательность и сроки выполнения административных пр</w:t>
      </w:r>
      <w:r>
        <w:rPr>
          <w:rFonts w:ascii="Times New Roman" w:hAnsi="Times New Roman"/>
          <w:b/>
          <w:bCs/>
          <w:sz w:val="28"/>
          <w:szCs w:val="28"/>
        </w:rPr>
        <w:t>о</w:t>
      </w:r>
      <w:r>
        <w:rPr>
          <w:rFonts w:ascii="Times New Roman" w:hAnsi="Times New Roman"/>
          <w:b/>
          <w:bCs/>
          <w:sz w:val="28"/>
          <w:szCs w:val="28"/>
        </w:rPr>
        <w:t>цедур</w:t>
      </w: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Перечень административных процедур</w:t>
      </w:r>
    </w:p>
    <w:p w:rsidR="00106715" w:rsidRDefault="00106715" w:rsidP="00106715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38. Предоставление Услуги включает в себя следующие процедуры:</w:t>
      </w:r>
    </w:p>
    <w:p w:rsidR="00106715" w:rsidRDefault="00106715" w:rsidP="009D24F8">
      <w:pPr>
        <w:pStyle w:val="af1"/>
        <w:numPr>
          <w:ilvl w:val="0"/>
          <w:numId w:val="2"/>
        </w:numPr>
        <w:spacing w:after="0" w:line="240" w:lineRule="auto"/>
        <w:ind w:left="0" w:right="-1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профилирование заявителя</w:t>
      </w:r>
    </w:p>
    <w:p w:rsidR="00106715" w:rsidRDefault="00106715" w:rsidP="009D24F8">
      <w:pPr>
        <w:pStyle w:val="af1"/>
        <w:numPr>
          <w:ilvl w:val="0"/>
          <w:numId w:val="2"/>
        </w:numPr>
        <w:spacing w:after="0" w:line="240" w:lineRule="auto"/>
        <w:ind w:left="0" w:right="-1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прием заявления и документов для предоставления муниципальной услуги;</w:t>
      </w:r>
    </w:p>
    <w:p w:rsidR="00106715" w:rsidRDefault="00106715" w:rsidP="009D24F8">
      <w:pPr>
        <w:pStyle w:val="af1"/>
        <w:numPr>
          <w:ilvl w:val="0"/>
          <w:numId w:val="2"/>
        </w:numPr>
        <w:spacing w:after="0" w:line="240" w:lineRule="auto"/>
        <w:ind w:left="0" w:firstLine="720"/>
        <w:jc w:val="both"/>
      </w:pPr>
      <w:r>
        <w:rPr>
          <w:rFonts w:ascii="Times New Roman" w:hAnsi="Times New Roman"/>
          <w:sz w:val="28"/>
          <w:szCs w:val="28"/>
        </w:rPr>
        <w:t>межведомственное информационное взаимодействие;</w:t>
      </w:r>
    </w:p>
    <w:p w:rsidR="00106715" w:rsidRDefault="00106715" w:rsidP="009D24F8">
      <w:pPr>
        <w:pStyle w:val="af1"/>
        <w:numPr>
          <w:ilvl w:val="0"/>
          <w:numId w:val="2"/>
        </w:numPr>
        <w:spacing w:after="0" w:line="240" w:lineRule="auto"/>
        <w:ind w:left="0" w:right="-1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подготовка результата предоставления муниципальной услуги;</w:t>
      </w:r>
    </w:p>
    <w:p w:rsidR="00106715" w:rsidRDefault="00106715" w:rsidP="009D24F8">
      <w:pPr>
        <w:pStyle w:val="af1"/>
        <w:numPr>
          <w:ilvl w:val="0"/>
          <w:numId w:val="2"/>
        </w:numPr>
        <w:spacing w:after="0" w:line="240" w:lineRule="auto"/>
        <w:ind w:left="0" w:right="-1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предоставление заявителю результата муниципальной услуги.</w:t>
      </w:r>
    </w:p>
    <w:p w:rsidR="00106715" w:rsidRDefault="00106715" w:rsidP="0010671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Профилирование заявителя</w:t>
      </w:r>
    </w:p>
    <w:p w:rsidR="00106715" w:rsidRDefault="00106715" w:rsidP="001067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39. Административная процедура профилирования Заявителя представляет собой установление Органом, предоставляющим муниципальную услугу, индивид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альных признаков Заявителя для выбора соответствующей цели обращения пред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ставления муниципальной услуги и определения перечня необходимых администр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тивных процедур.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40. Профилирование Заявителя осуществляется: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 автоматически при подаче заявления посредством Единого портала или Республиканского портала (на основании анкетирования при заполнении электро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ной формы);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б) должностным лицом Органа при личном обращении либо представлении заявления на бумажном носителе (посредством устного уточнения сведений и ан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лиза поданных документов).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41. При проведении профилирования определяются следующие признаки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явителя: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 категория Заявителя (физическое лицо, представитель физического лица, юридическое лицо, индивидуальный предприниматель);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 основание обращения (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получение места для захоронения под погребение умершего на новом месте, </w:t>
      </w:r>
      <w:r>
        <w:rPr>
          <w:rFonts w:ascii="Times New Roman" w:hAnsi="Times New Roman" w:cs="Times New Roman"/>
          <w:sz w:val="28"/>
          <w:szCs w:val="28"/>
        </w:rPr>
        <w:t>получение места для захоронения под погребение уме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шего на ранее предоставленном месте,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оформление </w:t>
      </w:r>
      <w:r>
        <w:rPr>
          <w:rFonts w:ascii="Times New Roman" w:hAnsi="Times New Roman" w:cs="Times New Roman"/>
          <w:sz w:val="28"/>
          <w:szCs w:val="28"/>
        </w:rPr>
        <w:t>разрешения на проведение пер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захоронения останков умершего,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получение сведений из реестра мест захоронений,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внесение изменений в реестр мест захоронений);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 правовой статус Заявителя в отношении объекта на кладбище (лицо, взя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шее на себя обязательства по захоронению умершего, ответственный за захорон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ние, уполномоченный представитель лица, взявшего на себя обязательства по зах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ронению умершего или ответственного за захоронение).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42. Порядок выполнения профилирования: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 при подаче заявления (обращения) Заявитель указывает необходимые св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дения (цель обращения, сведения о себе и об объекте);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 при необходимости сотрудник Органа уточняет дополнительные детали (например: реквизиты захоронения, наличие документов-оснований и т.д.), помогает определиться с типом обращения и формой результата;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 сведения фиксируются в регистрационной форме (электронной либо 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мажной);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 по итогам профилирования определяется необходимый комплект докуме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тов, профиль муниципальной услуги в соответствии с целью обращения и требуемая административная последовательность.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43. Результатом профилирования Заявителя является: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 точное определение муниципальной услуги в соответствии с целью 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щения (</w:t>
      </w:r>
      <w:r>
        <w:rPr>
          <w:rFonts w:ascii="Times New Roman" w:eastAsiaTheme="minorEastAsia" w:hAnsi="Times New Roman" w:cs="Times New Roman"/>
          <w:sz w:val="28"/>
          <w:szCs w:val="28"/>
        </w:rPr>
        <w:t>предоставление места для захоронения под погребение умершего на новом месте,</w:t>
      </w:r>
      <w:r>
        <w:rPr>
          <w:rFonts w:ascii="Times New Roman" w:hAnsi="Times New Roman" w:cs="Times New Roman"/>
          <w:sz w:val="28"/>
          <w:szCs w:val="28"/>
        </w:rPr>
        <w:t> предоставление места для захоронения под погребение умершего на ранее предоставленном месте, выдача разрешения на проведение перезахоронения оста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ков умершего, получение сведений из реестра мест захоронений, внесение измен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ний в реестр мест захоронений);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 персонализированный перечень документов и административных процедур;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 формирование регистрационной карточки (профиля) Заявителя в системе предоставления услуг.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44. Профилирование проводится в строгом соответствии с настоящим Адм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нистративным регламентом, а также Федеральным законом от 27 июля 2010 г. № 210-ФЗ «Об организации предоставления государственных и муниципальных услуг» с обязательным соблюдением требований конфиденциальности персональных да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ных Заявителя.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45. Информация о проведении процедуры профилирования и её результат 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водится до Заявителя одним из следующих способов: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 посредством уведомления (электронного или письменного);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б) разъяснения при личном приёме;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 отображение уведомления в личном кабинете Заявителя на Едином портале.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Межведомственное информационное взаимодействие </w:t>
      </w:r>
    </w:p>
    <w:p w:rsidR="00106715" w:rsidRDefault="00106715" w:rsidP="00106715">
      <w:pPr>
        <w:spacing w:after="0" w:line="24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46. </w:t>
      </w:r>
      <w:r>
        <w:rPr>
          <w:rFonts w:ascii="Times New Roman" w:hAnsi="Times New Roman" w:cs="Times New Roman"/>
          <w:sz w:val="28"/>
          <w:szCs w:val="28"/>
        </w:rPr>
        <w:t> Межведомственное электронное взаимодействие осуществляется посре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ством ПГС для получения сведений и (или) документов, необходимых для пред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ставления муниципальной услуги, находящихся в распоряжении: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 органов государственной власти Российской Федерации;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 органов государственной власти субъектов Российской Федерации;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 органов местного самоуправления;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 подведомственных организаций.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47. В рамках межведомственного электронного взаимодействия посредством </w:t>
      </w:r>
      <w:r>
        <w:rPr>
          <w:rFonts w:ascii="Times New Roman" w:hAnsi="Times New Roman"/>
          <w:sz w:val="28"/>
          <w:szCs w:val="28"/>
        </w:rPr>
        <w:t>федеральной государственной информационной системы «Единая система межв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домственного электронного взаимодействия»</w:t>
      </w:r>
      <w:r>
        <w:rPr>
          <w:rFonts w:ascii="Times New Roman" w:hAnsi="Times New Roman" w:cs="Times New Roman"/>
          <w:sz w:val="28"/>
          <w:szCs w:val="28"/>
        </w:rPr>
        <w:t xml:space="preserve"> могут быть истребованы в том числе следующие сведения: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 данные гражданина/резидента/иного лица, находящегося на территории Российской Федерации, в том числе ФИО, дата рождения, реквизиты документа, удостоверяющего личность, адрес регистрации, контактные данные – запрашиваю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ся в ФНС России (ВС: </w:t>
      </w:r>
      <w:hyperlink r:id="rId9" w:anchor="/inquiries/card/f2d2a2ca-4c5a-4478-8239-fff357f90b65" w:tooltip="https://lkuv.gosuslugi.ru/paip-portal/#/inquiries/card/f2d2a2ca-4c5a-4478-8239-fff357f90b65" w:history="1">
        <w:r>
          <w:rPr>
            <w:rFonts w:ascii="Times New Roman" w:hAnsi="Times New Roman" w:cs="Times New Roman"/>
            <w:sz w:val="28"/>
            <w:szCs w:val="28"/>
          </w:rPr>
          <w:t>https://lkuv.gosuslugi.ru/paip-portal/#/inquiries/card/f2d2a2ca-4c5a-4478-8239-fff357f90b65</w:t>
        </w:r>
      </w:hyperlink>
      <w:r>
        <w:rPr>
          <w:rFonts w:ascii="Times New Roman" w:hAnsi="Times New Roman" w:cs="Times New Roman"/>
          <w:sz w:val="28"/>
          <w:szCs w:val="28"/>
        </w:rPr>
        <w:t>);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 сведения о действительности паспорта, паспортном досье и регистрации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явителя или получателя услуги – запрашиваются в МВД России (ВС: https://lkuv.gosuslugi.ru/paip-portal/#/inquiries/card/63757245-ff80-11eb-ba23-33408f10c8dc, https://lkuv.gosuslugi.ru/paip-portal/#/inquiries/c51eab89-c782-11ec-85f0-53c0470133fd/versions/c6ce57b9-c782-11ec-85f0-53c0470133fd?area=PROD&amp;tab=0,https://lkuv.gosuslugi.ru/paip-portal/#/inquiries/card/63754b19-ff80-11eb-ba23-33408f10c8dc)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 СНИЛС гражданина/резидента/иного лица, находящегося на территории Российской Федерации – запрашивается в СФР (ВС: </w:t>
      </w:r>
      <w:hyperlink r:id="rId10" w:anchor="/inquiries/card/dd08b437-d9cd-11eb-87f2-6dd2d98a56b1" w:tooltip="https://lkuv.gosuslugi.ru/paip-portal/#/inquiries/card/dd08b437-d9cd-11eb-87f2-6dd2d98a56b1" w:history="1">
        <w:r>
          <w:rPr>
            <w:rFonts w:ascii="Times New Roman" w:hAnsi="Times New Roman" w:cs="Times New Roman"/>
            <w:sz w:val="28"/>
            <w:szCs w:val="28"/>
          </w:rPr>
          <w:t>https://lkuv.gosuslugi.ru/paip-portal/#/inquiries/card/dd08b437-d9cd-11eb-87f2-6dd2d98a56b1</w:t>
        </w:r>
      </w:hyperlink>
      <w:r>
        <w:rPr>
          <w:rFonts w:ascii="Times New Roman" w:hAnsi="Times New Roman" w:cs="Times New Roman"/>
          <w:sz w:val="28"/>
          <w:szCs w:val="28"/>
        </w:rPr>
        <w:t>);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 информация об индивидуальном предпринимателе (в том числе ОГРНИП) или юридическом лице, выступающем представителем получателя услуги – запр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шиваются в ФНС России (ВС: </w:t>
      </w:r>
      <w:hyperlink r:id="rId11" w:anchor="/inquiries/card/63780a7c-ff80-11eb-ba23-33408f10c8dc" w:tooltip="https://lkuv.gosuslugi.ru/paip-portal/#/inquiries/card/63780a7c-ff80-11eb-ba23-33408f10c8dc" w:history="1">
        <w:r>
          <w:rPr>
            <w:rFonts w:ascii="Times New Roman" w:hAnsi="Times New Roman" w:cs="Times New Roman"/>
            <w:sz w:val="28"/>
            <w:szCs w:val="28"/>
          </w:rPr>
          <w:t>https://lkuv.gosuslugi.ru/paip-portal/#/inquiries/card/63780a7c-ff80-11eb-ba23-33408f10c8dc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 </w:t>
      </w:r>
      <w:hyperlink r:id="rId12" w:anchor="/inquiries/card/63780a85-ff80-11eb-ba23-33408f10c8dc" w:tooltip="https://lkuv.gosuslugi.ru/paip-portal/#/inquiries/card/63780a85-ff80-11eb-ba23-33408f10c8dc" w:history="1">
        <w:r>
          <w:rPr>
            <w:rFonts w:ascii="Times New Roman" w:hAnsi="Times New Roman" w:cs="Times New Roman"/>
            <w:sz w:val="28"/>
            <w:szCs w:val="28"/>
          </w:rPr>
          <w:t>https://lkuv.gosuslugi.ru/paip-portal/#/inquiries/card/63780a85-ff80-11eb-ba23-33408f10c8dc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</w:t>
      </w:r>
      <w:hyperlink r:id="rId13" w:anchor="/inquiries/card/63780a87-ff80-11eb-ba23-33408f10c8dc" w:tooltip="https://lkuv.gosuslugi.ru/paip-portal/#/inquiries/card/63780a87-ff80-11eb-ba23-33408f10c8dc" w:history="1">
        <w:r>
          <w:rPr>
            <w:rFonts w:ascii="Times New Roman" w:hAnsi="Times New Roman" w:cs="Times New Roman"/>
            <w:sz w:val="28"/>
            <w:szCs w:val="28"/>
          </w:rPr>
          <w:t>https://lkuv.gosuslugi.ru/paip-portal/#/inquiries/card/63780a87-ff80-11eb-ba23-33408f10c8dc</w:t>
        </w:r>
      </w:hyperlink>
      <w:r>
        <w:rPr>
          <w:rFonts w:ascii="Times New Roman" w:hAnsi="Times New Roman" w:cs="Times New Roman"/>
          <w:sz w:val="28"/>
          <w:szCs w:val="28"/>
        </w:rPr>
        <w:t>);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 информация об индивидуальном предпринимателе (в том числе ОГРНИП) или юридическом лице, выступающем исполнителем работ по захорон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нию/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подзахоронению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/ перезахоронению – запрашивается в ФНС России (ВС: </w:t>
      </w:r>
      <w:hyperlink r:id="rId14" w:anchor="/inquiries/card/63780a7c-ff80-11eb-ba23-33408f10c8dc" w:tooltip="https://lkuv.gosuslugi.ru/paip-portal/#/inquiries/card/63780a7c-ff80-11eb-ba23-33408f10c8dc" w:history="1">
        <w:r>
          <w:rPr>
            <w:rFonts w:ascii="Times New Roman" w:hAnsi="Times New Roman" w:cs="Times New Roman"/>
            <w:sz w:val="28"/>
            <w:szCs w:val="28"/>
          </w:rPr>
          <w:t>https://lkuv.gosuslugi.ru/paip-portal/#/inquiries/card/63780a7c-ff80-11eb-ba23-33408f10c8dc</w:t>
        </w:r>
      </w:hyperlink>
      <w:r>
        <w:rPr>
          <w:rFonts w:ascii="Times New Roman" w:hAnsi="Times New Roman" w:cs="Times New Roman"/>
          <w:sz w:val="28"/>
          <w:szCs w:val="28"/>
        </w:rPr>
        <w:t>,</w:t>
      </w:r>
      <w:hyperlink r:id="rId15" w:anchor="/inquiries/card/63780a85-ff80-11eb-ba23-33408f10c8dc" w:tooltip="https://lkuv.gosuslugi.ru/paip-portal/#/inquiries/card/63780a85-ff80-11eb-ba23-33408f10c8dc" w:history="1">
        <w:r>
          <w:rPr>
            <w:rFonts w:ascii="Times New Roman" w:hAnsi="Times New Roman" w:cs="Times New Roman"/>
            <w:sz w:val="28"/>
            <w:szCs w:val="28"/>
          </w:rPr>
          <w:t>https://lkuv.gosuslugi.ru/paip-portal/#/inquiries/card/63780a85-ff80-11eb-</w:t>
        </w:r>
        <w:r>
          <w:rPr>
            <w:rFonts w:ascii="Times New Roman" w:hAnsi="Times New Roman" w:cs="Times New Roman"/>
            <w:sz w:val="28"/>
            <w:szCs w:val="28"/>
          </w:rPr>
          <w:lastRenderedPageBreak/>
          <w:t>ba23-33408f10c8dc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</w:t>
      </w:r>
      <w:hyperlink r:id="rId16" w:anchor="/inquiries/card/63780a87-ff80-11eb-ba23-33408f10c8dc" w:tooltip="https://lkuv.gosuslugi.ru/paip-portal/#/inquiries/card/63780a87-ff80-11eb-ba23-33408f10c8dc" w:history="1">
        <w:r>
          <w:rPr>
            <w:rFonts w:ascii="Times New Roman" w:hAnsi="Times New Roman" w:cs="Times New Roman"/>
            <w:sz w:val="28"/>
            <w:szCs w:val="28"/>
          </w:rPr>
          <w:t>https://lkuv.gosuslugi.ru/paip-portal/#/inquiries/card/63780a87-ff80-11eb-ba23-33408f10c8dc</w:t>
        </w:r>
      </w:hyperlink>
      <w:r>
        <w:rPr>
          <w:rFonts w:ascii="Times New Roman" w:hAnsi="Times New Roman" w:cs="Times New Roman"/>
          <w:sz w:val="28"/>
          <w:szCs w:val="28"/>
        </w:rPr>
        <w:t>);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е) сведения о смерти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захораниваемого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/перезахораниваемого – запрашиваются в ФНС России (ВС: </w:t>
      </w:r>
      <w:hyperlink r:id="rId17" w:anchor="/inquiries/card/637a0579-ff80-11eb-ba23-33408f10c8dc" w:tooltip="https://lkuv.gosuslugi.ru/paip-portal/#/inquiries/card/637a0579-ff80-11eb-ba23-33408f10c8dc" w:history="1">
        <w:r>
          <w:rPr>
            <w:rFonts w:ascii="Times New Roman" w:hAnsi="Times New Roman" w:cs="Times New Roman"/>
            <w:sz w:val="28"/>
            <w:szCs w:val="28"/>
          </w:rPr>
          <w:t>https://lkuv.gosuslugi.ru/paip-portal/#/inquiries/card/637a0579-ff80-11eb-ba23-33408f10c8dc</w:t>
        </w:r>
      </w:hyperlink>
      <w:r>
        <w:rPr>
          <w:rFonts w:ascii="Times New Roman" w:hAnsi="Times New Roman" w:cs="Times New Roman"/>
          <w:sz w:val="28"/>
          <w:szCs w:val="28"/>
        </w:rPr>
        <w:t>);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ж) сведения о родстве Заявителя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захораниваемого</w:t>
      </w:r>
      <w:proofErr w:type="spellEnd"/>
      <w:r>
        <w:rPr>
          <w:rFonts w:ascii="Times New Roman" w:hAnsi="Times New Roman" w:cs="Times New Roman"/>
          <w:sz w:val="28"/>
          <w:szCs w:val="28"/>
        </w:rPr>
        <w:t>/ перезахораниваемого (е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ли они являются супругами или родителем и ребёнком) – запрашиваются в ФНС России (ВС: https://lkuv.gosuslugi.ru/paip-portal/#/inquiries/card/f2d2a2ca-4c5a-4478-8239-fff357f90b65);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з) сведения о родстве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захораниваемого</w:t>
      </w:r>
      <w:proofErr w:type="spellEnd"/>
      <w:r>
        <w:rPr>
          <w:rFonts w:ascii="Times New Roman" w:hAnsi="Times New Roman" w:cs="Times New Roman"/>
          <w:sz w:val="28"/>
          <w:szCs w:val="28"/>
        </w:rPr>
        <w:t>/перезахораниваемого и ранее захор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ненного (если они являются супругами или родителем и ребёнком) – запрашиваются в ФНС России (ВС: https://lkuv.gosuslugi.ru/paip-portal/#/inquiries/card/f2d2a2ca-4c5a-4478-8239-fff357f90b65);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и) иные документы и сведения, необходимые для оказания данной муниц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пальной услуги, если они находятся в распоряжении органов власти и организаций и могут быть получены в электронном виде по межведомственному запросу.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nformat"/>
        <w:ind w:right="-1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IV.</w:t>
      </w:r>
      <w:r w:rsidR="006F3E4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Способы информирования заявителя об изменении статуса рассмо</w:t>
      </w:r>
      <w:r>
        <w:rPr>
          <w:rFonts w:ascii="Times New Roman" w:hAnsi="Times New Roman" w:cs="Times New Roman"/>
          <w:b/>
          <w:sz w:val="28"/>
          <w:szCs w:val="28"/>
        </w:rPr>
        <w:t>т</w:t>
      </w:r>
      <w:r>
        <w:rPr>
          <w:rFonts w:ascii="Times New Roman" w:hAnsi="Times New Roman" w:cs="Times New Roman"/>
          <w:b/>
          <w:sz w:val="28"/>
          <w:szCs w:val="28"/>
        </w:rPr>
        <w:t>рения запроса о предоставлении муниципальной услуги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48. При наличии технической возможности заявитель уведомляется об изм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нении статуса его запроса на предоставлении услуги, установленной настоящим Административным регламентом (о приеме документов для предоставления услуги; о рассмотрении заявления и комплекта документов; о предоставлении результата предоставления услуги), а также о предстоящих шагах и действиях, которые заяв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тель должен совершить на указанном этапе предоставления муниципальной услуги, одним из перечисленных способов: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посредством смс-информирования;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посредством Единого портала;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посредством Республиканского портала;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посредством иных сервисов и способов (при наличии).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59F7" w:rsidRDefault="002C59F7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59F7" w:rsidRDefault="002C59F7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59F7" w:rsidRDefault="002C59F7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59F7" w:rsidRDefault="002C59F7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59F7" w:rsidRDefault="002C59F7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59F7" w:rsidRDefault="002C59F7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59F7" w:rsidRDefault="002C59F7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59F7" w:rsidRDefault="002C59F7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59F7" w:rsidRDefault="002C59F7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59F7" w:rsidRDefault="002C59F7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1</w:t>
      </w:r>
    </w:p>
    <w:p w:rsidR="00106715" w:rsidRDefault="00106715" w:rsidP="00106715">
      <w:pPr>
        <w:pStyle w:val="ConsPlusNormal"/>
        <w:ind w:left="567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административному регламенту предоставления муниципальной услуги по предоставлению мест для захоронения и их учёт</w:t>
      </w: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center"/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  <w:t xml:space="preserve">ПЕРЕЧЕНЬ УСЛОВНЫХ ОБОЗНАЧЕНИЙ И СОКРАЩЕНИЙ 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bCs/>
          <w:i/>
          <w:color w:val="000000"/>
          <w:spacing w:val="-6"/>
          <w:sz w:val="28"/>
          <w:szCs w:val="28"/>
        </w:rPr>
      </w:pPr>
    </w:p>
    <w:p w:rsidR="00106715" w:rsidRDefault="00106715" w:rsidP="009D24F8">
      <w:pPr>
        <w:pStyle w:val="af1"/>
        <w:numPr>
          <w:ilvl w:val="0"/>
          <w:numId w:val="3"/>
        </w:numPr>
        <w:spacing w:after="0" w:line="240" w:lineRule="auto"/>
        <w:ind w:right="-1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Портал государственных и муниципальных услуг Республики Татарстан (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http</w:t>
      </w:r>
      <w:proofErr w:type="spellEnd"/>
      <w:r>
        <w:rPr>
          <w:rFonts w:ascii="Times New Roman" w:hAnsi="Times New Roman"/>
          <w:spacing w:val="1"/>
          <w:sz w:val="28"/>
          <w:szCs w:val="28"/>
          <w:lang w:val="en-US"/>
        </w:rPr>
        <w:t>s</w:t>
      </w:r>
      <w:r>
        <w:rPr>
          <w:rFonts w:ascii="Times New Roman" w:hAnsi="Times New Roman"/>
          <w:spacing w:val="1"/>
          <w:sz w:val="28"/>
          <w:szCs w:val="28"/>
        </w:rPr>
        <w:t>://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uslugi.tatarsta</w:t>
      </w:r>
      <w:proofErr w:type="spellEnd"/>
      <w:r>
        <w:rPr>
          <w:rFonts w:ascii="Times New Roman" w:hAnsi="Times New Roman"/>
          <w:spacing w:val="1"/>
          <w:sz w:val="28"/>
          <w:szCs w:val="28"/>
          <w:lang w:val="en-US"/>
        </w:rPr>
        <w:t>n</w:t>
      </w:r>
      <w:r>
        <w:rPr>
          <w:rFonts w:ascii="Times New Roman" w:hAnsi="Times New Roman"/>
          <w:spacing w:val="1"/>
          <w:sz w:val="28"/>
          <w:szCs w:val="28"/>
        </w:rPr>
        <w:t>.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ru</w:t>
      </w:r>
      <w:proofErr w:type="spellEnd"/>
      <w:r>
        <w:rPr>
          <w:rFonts w:ascii="Times New Roman" w:hAnsi="Times New Roman"/>
          <w:spacing w:val="1"/>
          <w:sz w:val="28"/>
          <w:szCs w:val="28"/>
        </w:rPr>
        <w:t xml:space="preserve">/)  – Республиканский портал; </w:t>
      </w:r>
    </w:p>
    <w:p w:rsidR="00106715" w:rsidRDefault="00106715" w:rsidP="009D24F8">
      <w:pPr>
        <w:pStyle w:val="af1"/>
        <w:numPr>
          <w:ilvl w:val="0"/>
          <w:numId w:val="3"/>
        </w:numPr>
        <w:spacing w:after="0" w:line="240" w:lineRule="auto"/>
        <w:ind w:right="-1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Единый портале государственных и муниципальных услуг (функций) (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http</w:t>
      </w:r>
      <w:proofErr w:type="spellEnd"/>
      <w:r>
        <w:rPr>
          <w:rFonts w:ascii="Times New Roman" w:hAnsi="Times New Roman"/>
          <w:spacing w:val="1"/>
          <w:sz w:val="28"/>
          <w:szCs w:val="28"/>
          <w:lang w:val="en-US"/>
        </w:rPr>
        <w:t>s</w:t>
      </w:r>
      <w:r>
        <w:rPr>
          <w:rFonts w:ascii="Times New Roman" w:hAnsi="Times New Roman"/>
          <w:spacing w:val="1"/>
          <w:sz w:val="28"/>
          <w:szCs w:val="28"/>
        </w:rPr>
        <w:t>:// www.gosuslugi.ru/) – Единый портал;</w:t>
      </w:r>
    </w:p>
    <w:p w:rsidR="00106715" w:rsidRDefault="00106715" w:rsidP="009D24F8">
      <w:pPr>
        <w:pStyle w:val="af1"/>
        <w:numPr>
          <w:ilvl w:val="0"/>
          <w:numId w:val="3"/>
        </w:numPr>
        <w:spacing w:after="0" w:line="240" w:lineRule="auto"/>
        <w:ind w:right="-1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Федеральная государственная информационная система «Федеральный реестр государственных и муниципальных услуг» (http://frgu3.gosuslugi.ru) Реестр);</w:t>
      </w:r>
    </w:p>
    <w:p w:rsidR="00106715" w:rsidRDefault="002C59F7" w:rsidP="009D24F8">
      <w:pPr>
        <w:pStyle w:val="af1"/>
        <w:numPr>
          <w:ilvl w:val="0"/>
          <w:numId w:val="3"/>
        </w:numPr>
        <w:spacing w:after="0" w:line="240" w:lineRule="auto"/>
        <w:ind w:right="-1"/>
        <w:jc w:val="both"/>
        <w:rPr>
          <w:rFonts w:ascii="Times New Roman" w:hAnsi="Times New Roman"/>
          <w:bCs/>
          <w:i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 xml:space="preserve">Исполнительный комитет </w:t>
      </w:r>
      <w:proofErr w:type="spellStart"/>
      <w:r>
        <w:rPr>
          <w:rFonts w:ascii="Times New Roman" w:hAnsi="Times New Roman"/>
          <w:i/>
          <w:iCs/>
          <w:spacing w:val="1"/>
          <w:sz w:val="28"/>
          <w:szCs w:val="28"/>
        </w:rPr>
        <w:t>Чувашско-Елтанского</w:t>
      </w:r>
      <w:proofErr w:type="spellEnd"/>
      <w:r>
        <w:rPr>
          <w:rFonts w:ascii="Times New Roman" w:hAnsi="Times New Roman"/>
          <w:i/>
          <w:iCs/>
          <w:spacing w:val="1"/>
          <w:sz w:val="28"/>
          <w:szCs w:val="28"/>
        </w:rPr>
        <w:t xml:space="preserve"> сельского поселения</w:t>
      </w:r>
      <w:r w:rsidR="00106715">
        <w:rPr>
          <w:rFonts w:ascii="Times New Roman" w:hAnsi="Times New Roman"/>
          <w:i/>
          <w:iCs/>
          <w:spacing w:val="1"/>
          <w:sz w:val="28"/>
          <w:szCs w:val="28"/>
        </w:rPr>
        <w:t xml:space="preserve"> – </w:t>
      </w:r>
      <w:r w:rsidR="00106715">
        <w:rPr>
          <w:rFonts w:ascii="Times New Roman" w:hAnsi="Times New Roman"/>
          <w:spacing w:val="1"/>
          <w:sz w:val="28"/>
          <w:szCs w:val="28"/>
        </w:rPr>
        <w:t>Орган;</w:t>
      </w:r>
    </w:p>
    <w:p w:rsidR="00106715" w:rsidRDefault="00106715" w:rsidP="009D24F8">
      <w:pPr>
        <w:pStyle w:val="af1"/>
        <w:numPr>
          <w:ilvl w:val="0"/>
          <w:numId w:val="3"/>
        </w:numPr>
        <w:spacing w:after="0" w:line="240" w:lineRule="auto"/>
        <w:ind w:right="-1"/>
        <w:jc w:val="both"/>
        <w:rPr>
          <w:rFonts w:ascii="Times New Roman" w:hAnsi="Times New Roman"/>
          <w:bCs/>
          <w:i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Государственное бюджетное учреждение «Многофункциональный центр предоставления государственных и муниципальных услуг Ре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1"/>
          <w:sz w:val="28"/>
          <w:szCs w:val="28"/>
        </w:rPr>
        <w:t>публики Татарстан» – МФЦ.</w:t>
      </w: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2</w:t>
      </w:r>
    </w:p>
    <w:p w:rsidR="00106715" w:rsidRDefault="00106715" w:rsidP="00106715">
      <w:pPr>
        <w:pStyle w:val="ConsPlusNormal"/>
        <w:ind w:left="567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административному регламенту предоставления муниципальной услуги по предоставлению мест для захоронения и их учёт</w:t>
      </w: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center"/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  <w:t>Идентификаторы категорий (признаков) заявителей</w:t>
      </w: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tbl>
      <w:tblPr>
        <w:tblStyle w:val="afd"/>
        <w:tblW w:w="0" w:type="auto"/>
        <w:tblLayout w:type="fixed"/>
        <w:tblLook w:val="04A0" w:firstRow="1" w:lastRow="0" w:firstColumn="1" w:lastColumn="0" w:noHBand="0" w:noVBand="1"/>
      </w:tblPr>
      <w:tblGrid>
        <w:gridCol w:w="567"/>
        <w:gridCol w:w="3118"/>
        <w:gridCol w:w="4110"/>
        <w:gridCol w:w="2127"/>
      </w:tblGrid>
      <w:tr w:rsidR="00106715" w:rsidTr="00106715">
        <w:tc>
          <w:tcPr>
            <w:tcW w:w="567" w:type="dxa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№</w:t>
            </w:r>
          </w:p>
        </w:tc>
        <w:tc>
          <w:tcPr>
            <w:tcW w:w="3118" w:type="dxa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Результат предоставл</w:t>
            </w:r>
            <w:r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ния услуги</w:t>
            </w:r>
          </w:p>
        </w:tc>
        <w:tc>
          <w:tcPr>
            <w:tcW w:w="4110" w:type="dxa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Наименование отдельного пр</w:t>
            </w:r>
            <w:r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знака заявителя</w:t>
            </w:r>
          </w:p>
        </w:tc>
        <w:tc>
          <w:tcPr>
            <w:tcW w:w="2127" w:type="dxa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Идентификатор отдельного пр</w:t>
            </w:r>
            <w:r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знака заявит</w:t>
            </w:r>
            <w:r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лей</w:t>
            </w:r>
          </w:p>
        </w:tc>
      </w:tr>
      <w:tr w:rsidR="00106715" w:rsidTr="00106715">
        <w:tc>
          <w:tcPr>
            <w:tcW w:w="567" w:type="dxa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1.</w:t>
            </w:r>
          </w:p>
        </w:tc>
        <w:tc>
          <w:tcPr>
            <w:tcW w:w="3118" w:type="dxa"/>
            <w:vMerge w:val="restart"/>
            <w:vAlign w:val="center"/>
          </w:tcPr>
          <w:p w:rsidR="00106715" w:rsidRDefault="00106715" w:rsidP="00106715">
            <w:pPr>
              <w:jc w:val="center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Уведомление о разрешении на погребение умершего на новом месте</w:t>
            </w:r>
          </w:p>
        </w:tc>
        <w:tc>
          <w:tcPr>
            <w:tcW w:w="4110" w:type="dxa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Супруг (супруга), близкий родстве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 умершего (дети, родители, 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новленные, усыновители, родные братья и родные сестры, внуки,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душка, бабушка), иной родственник умершего, а также лицо, не явля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щееся родственником умершего, взявшее на себя обязательство по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хоронению/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подзахоронению</w:t>
            </w:r>
            <w:proofErr w:type="spellEnd"/>
          </w:p>
        </w:tc>
        <w:tc>
          <w:tcPr>
            <w:tcW w:w="2127" w:type="dxa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1А</w:t>
            </w:r>
          </w:p>
        </w:tc>
      </w:tr>
      <w:tr w:rsidR="00106715" w:rsidTr="00106715">
        <w:tc>
          <w:tcPr>
            <w:tcW w:w="567" w:type="dxa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2.</w:t>
            </w:r>
          </w:p>
        </w:tc>
        <w:tc>
          <w:tcPr>
            <w:tcW w:w="3118" w:type="dxa"/>
            <w:vMerge/>
          </w:tcPr>
          <w:p w:rsidR="00106715" w:rsidRDefault="00106715" w:rsidP="00106715"/>
        </w:tc>
        <w:tc>
          <w:tcPr>
            <w:tcW w:w="4110" w:type="dxa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Супруг (супруга), близкий родстве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 умершего (дети, родители, 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новленные, усыновители, родные братья и родные сестры, внуки,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душка, бабушка) или иной родстве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 умершего, являющийся отве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ственным за захоронение</w:t>
            </w:r>
          </w:p>
        </w:tc>
        <w:tc>
          <w:tcPr>
            <w:tcW w:w="2127" w:type="dxa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2А</w:t>
            </w:r>
          </w:p>
        </w:tc>
      </w:tr>
      <w:tr w:rsidR="00106715" w:rsidTr="00106715">
        <w:tc>
          <w:tcPr>
            <w:tcW w:w="567" w:type="dxa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3.</w:t>
            </w:r>
          </w:p>
        </w:tc>
        <w:tc>
          <w:tcPr>
            <w:tcW w:w="3118" w:type="dxa"/>
            <w:vMerge/>
          </w:tcPr>
          <w:p w:rsidR="00106715" w:rsidRDefault="00106715" w:rsidP="00106715"/>
        </w:tc>
        <w:tc>
          <w:tcPr>
            <w:tcW w:w="4110" w:type="dxa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Лица, действующие на основании доверенности от лица, взявшего на себя обязательства по захоронению, или ответственного за захоронение, оформленной в соответствии с зак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нодательством Российской Федер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2127" w:type="dxa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3А</w:t>
            </w:r>
          </w:p>
        </w:tc>
      </w:tr>
      <w:tr w:rsidR="00106715" w:rsidTr="00106715">
        <w:tc>
          <w:tcPr>
            <w:tcW w:w="567" w:type="dxa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4.</w:t>
            </w:r>
          </w:p>
        </w:tc>
        <w:tc>
          <w:tcPr>
            <w:tcW w:w="3118" w:type="dxa"/>
            <w:vMerge/>
          </w:tcPr>
          <w:p w:rsidR="00106715" w:rsidRDefault="00106715" w:rsidP="00106715"/>
        </w:tc>
        <w:tc>
          <w:tcPr>
            <w:tcW w:w="4110" w:type="dxa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предприниматели или юридические лица, действующие на основании доверенности от лица, взявшего на себя обязательства по захоронению, или ответственного за захоронение, оформленной в соо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ветствии с законодательством 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сийской Федерации</w:t>
            </w:r>
          </w:p>
        </w:tc>
        <w:tc>
          <w:tcPr>
            <w:tcW w:w="2127" w:type="dxa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4А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1.</w:t>
            </w:r>
          </w:p>
        </w:tc>
        <w:tc>
          <w:tcPr>
            <w:tcW w:w="3118" w:type="dxa"/>
            <w:vMerge w:val="restart"/>
            <w:vAlign w:val="center"/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Уведомление о разрешении на погребение умершего на ранее предоставленном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сте</w:t>
            </w:r>
          </w:p>
        </w:tc>
        <w:tc>
          <w:tcPr>
            <w:tcW w:w="4110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Супруг (супруга), близкий родстве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 умершего (дети, родители, 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новленные, усыновители, родные братья и родные сестры, внуки,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душка, бабушка), иной родственник умершего, а также лицо, не явля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щееся родственником умершего, взявшее на себя обязательство по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хоронению/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подзахоронению</w:t>
            </w:r>
            <w:proofErr w:type="spellEnd"/>
          </w:p>
        </w:tc>
        <w:tc>
          <w:tcPr>
            <w:tcW w:w="212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lastRenderedPageBreak/>
              <w:t>1Б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lastRenderedPageBreak/>
              <w:t>2.</w:t>
            </w:r>
          </w:p>
        </w:tc>
        <w:tc>
          <w:tcPr>
            <w:tcW w:w="3118" w:type="dxa"/>
            <w:vMerge/>
          </w:tcPr>
          <w:p w:rsidR="00106715" w:rsidRDefault="00106715" w:rsidP="00106715"/>
        </w:tc>
        <w:tc>
          <w:tcPr>
            <w:tcW w:w="4110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Супруг (супруга), близкий родстве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 умершего (дети, родители, 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новленные, усыновители, родные братья и родные сестры, внуки,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душка, бабушка) или иной родстве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 умершего, являющийся отве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ственным за захоронение</w:t>
            </w:r>
          </w:p>
        </w:tc>
        <w:tc>
          <w:tcPr>
            <w:tcW w:w="212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2Б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3.</w:t>
            </w:r>
          </w:p>
        </w:tc>
        <w:tc>
          <w:tcPr>
            <w:tcW w:w="3118" w:type="dxa"/>
            <w:vMerge/>
          </w:tcPr>
          <w:p w:rsidR="00106715" w:rsidRDefault="00106715" w:rsidP="00106715"/>
        </w:tc>
        <w:tc>
          <w:tcPr>
            <w:tcW w:w="4110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Лица, действующие на основании доверенности от лица, взявшего на себя обязательства по захоронению, или ответственного за захоронение, оформленной в соответствии с зак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нодательством Российской Федер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212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3Б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4.</w:t>
            </w:r>
          </w:p>
        </w:tc>
        <w:tc>
          <w:tcPr>
            <w:tcW w:w="3118" w:type="dxa"/>
            <w:vMerge/>
          </w:tcPr>
          <w:p w:rsidR="00106715" w:rsidRDefault="00106715" w:rsidP="00106715"/>
        </w:tc>
        <w:tc>
          <w:tcPr>
            <w:tcW w:w="4110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предприниматели или юридические лица, действующие на основании доверенности от лица, взявшего на себя обязательства по захоронению, или ответственного за захоронение, оформленной в соо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ветствии с законодательством 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сийской Федерации</w:t>
            </w:r>
          </w:p>
        </w:tc>
        <w:tc>
          <w:tcPr>
            <w:tcW w:w="212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4Б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1.</w:t>
            </w:r>
          </w:p>
        </w:tc>
        <w:tc>
          <w:tcPr>
            <w:tcW w:w="3118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Уведомление о разрешении на перезахоронение или уведомление о разрешении на эксгумацию</w:t>
            </w:r>
          </w:p>
        </w:tc>
        <w:tc>
          <w:tcPr>
            <w:tcW w:w="4110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Супруг (супруга), близкий родстве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 умершего (дети, родители, 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новленные, усыновители, родные братья и родные сестры, внуки,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душка, бабушка), иной родственник умершего, а также лицо, не явля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щееся родственником умершего, взявшее на себя обязательство по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хоронению/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подзахоронению</w:t>
            </w:r>
            <w:proofErr w:type="spellEnd"/>
          </w:p>
        </w:tc>
        <w:tc>
          <w:tcPr>
            <w:tcW w:w="212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1В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2.</w:t>
            </w:r>
          </w:p>
        </w:tc>
        <w:tc>
          <w:tcPr>
            <w:tcW w:w="3118" w:type="dxa"/>
            <w:vMerge/>
          </w:tcPr>
          <w:p w:rsidR="00106715" w:rsidRDefault="00106715" w:rsidP="00106715"/>
        </w:tc>
        <w:tc>
          <w:tcPr>
            <w:tcW w:w="4110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Супруг (супруга), близкий родстве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 умершего (дети, родители, 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новленные, усыновители, родные братья и родные сестры, внуки,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душка, бабушка) или иной родстве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 умершего, являющийся отве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ственным за захоронение</w:t>
            </w:r>
          </w:p>
        </w:tc>
        <w:tc>
          <w:tcPr>
            <w:tcW w:w="212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2В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3.</w:t>
            </w:r>
          </w:p>
        </w:tc>
        <w:tc>
          <w:tcPr>
            <w:tcW w:w="3118" w:type="dxa"/>
            <w:vMerge/>
          </w:tcPr>
          <w:p w:rsidR="00106715" w:rsidRDefault="00106715" w:rsidP="00106715"/>
        </w:tc>
        <w:tc>
          <w:tcPr>
            <w:tcW w:w="4110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Лица, действующие на основании доверенности от лица, взявшего на себя обязательства по захоронению, или ответственного за захоронение, оформленной в соответствии с зак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нодательством Российской Федер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212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3В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4.</w:t>
            </w:r>
          </w:p>
        </w:tc>
        <w:tc>
          <w:tcPr>
            <w:tcW w:w="3118" w:type="dxa"/>
            <w:vMerge/>
          </w:tcPr>
          <w:p w:rsidR="00106715" w:rsidRDefault="00106715" w:rsidP="00106715"/>
        </w:tc>
        <w:tc>
          <w:tcPr>
            <w:tcW w:w="4110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предприниматели или юридические лица, действующие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основании доверенности от лица, взявшего на себя обязательства по захоронению, или ответственного за захоронение, оформленной в соо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ветствии с законодательством 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сийской Федерации</w:t>
            </w:r>
          </w:p>
        </w:tc>
        <w:tc>
          <w:tcPr>
            <w:tcW w:w="212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lastRenderedPageBreak/>
              <w:t>4В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lastRenderedPageBreak/>
              <w:t>1.</w:t>
            </w:r>
          </w:p>
        </w:tc>
        <w:tc>
          <w:tcPr>
            <w:tcW w:w="3118" w:type="dxa"/>
            <w:vMerge w:val="restart"/>
            <w:vAlign w:val="center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Выписка из реестра мест захоронений</w:t>
            </w:r>
          </w:p>
        </w:tc>
        <w:tc>
          <w:tcPr>
            <w:tcW w:w="4110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Супруг (супруга), близкий родстве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 умершего (дети, родители, 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новленные, усыновители, родные братья и родные сестры, внуки,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душка, бабушка), иной родственник умершего, а также лицо, не явля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щееся родственником умершего, взявшее на себя обязательство по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хоронению/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подзахоронению</w:t>
            </w:r>
            <w:proofErr w:type="spellEnd"/>
          </w:p>
        </w:tc>
        <w:tc>
          <w:tcPr>
            <w:tcW w:w="212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1Г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2.</w:t>
            </w:r>
          </w:p>
        </w:tc>
        <w:tc>
          <w:tcPr>
            <w:tcW w:w="3118" w:type="dxa"/>
            <w:vMerge/>
          </w:tcPr>
          <w:p w:rsidR="00106715" w:rsidRDefault="00106715" w:rsidP="00106715"/>
        </w:tc>
        <w:tc>
          <w:tcPr>
            <w:tcW w:w="4110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Супруг (супруга), близкий родстве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 умершего (дети, родители, 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новленные, усыновители, родные братья и родные сестры, внуки,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душка, бабушка) или иной родстве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 умершего, являющийся отве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ственным за захоронение</w:t>
            </w:r>
          </w:p>
        </w:tc>
        <w:tc>
          <w:tcPr>
            <w:tcW w:w="212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2Г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3.</w:t>
            </w:r>
          </w:p>
        </w:tc>
        <w:tc>
          <w:tcPr>
            <w:tcW w:w="3118" w:type="dxa"/>
            <w:vMerge/>
          </w:tcPr>
          <w:p w:rsidR="00106715" w:rsidRDefault="00106715" w:rsidP="00106715"/>
        </w:tc>
        <w:tc>
          <w:tcPr>
            <w:tcW w:w="4110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Лица, действующие на основании доверенности от лица, взявшего на себя обязательства по захоронению, или ответственного за захоронение, оформленной в соответствии с зак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нодательством Российской Федер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212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3Г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4.</w:t>
            </w:r>
          </w:p>
        </w:tc>
        <w:tc>
          <w:tcPr>
            <w:tcW w:w="3118" w:type="dxa"/>
            <w:vMerge/>
          </w:tcPr>
          <w:p w:rsidR="00106715" w:rsidRDefault="00106715" w:rsidP="00106715"/>
        </w:tc>
        <w:tc>
          <w:tcPr>
            <w:tcW w:w="4110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предприниматели или юридические лица, действующие на основании доверенности от лица, взявшего на себя обязательства по захоронению, или ответственного за захоронение, оформленной в соо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ветствии с законодательством 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сийской Федерации</w:t>
            </w:r>
          </w:p>
        </w:tc>
        <w:tc>
          <w:tcPr>
            <w:tcW w:w="212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4Г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1.</w:t>
            </w:r>
          </w:p>
        </w:tc>
        <w:tc>
          <w:tcPr>
            <w:tcW w:w="3118" w:type="dxa"/>
            <w:vMerge w:val="restart"/>
            <w:vAlign w:val="center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Актуализированная выпи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 из реестра мест захор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нений</w:t>
            </w:r>
          </w:p>
        </w:tc>
        <w:tc>
          <w:tcPr>
            <w:tcW w:w="4110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Супруг (супруга), близкий родстве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 умершего (дети, родители, 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новленные, усыновители, родные братья и родные сестры, внуки,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душка, бабушка), иной родственник умершего, а также лицо, не явля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щееся родственником умершего, взявшее на себя обязательство по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хоронению/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подзахоронению</w:t>
            </w:r>
            <w:proofErr w:type="spellEnd"/>
          </w:p>
        </w:tc>
        <w:tc>
          <w:tcPr>
            <w:tcW w:w="212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1Д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2.</w:t>
            </w:r>
          </w:p>
        </w:tc>
        <w:tc>
          <w:tcPr>
            <w:tcW w:w="3118" w:type="dxa"/>
            <w:vMerge/>
          </w:tcPr>
          <w:p w:rsidR="00106715" w:rsidRDefault="00106715" w:rsidP="00106715"/>
        </w:tc>
        <w:tc>
          <w:tcPr>
            <w:tcW w:w="4110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Супруг (супруга), близкий родстве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 умершего (дети, родители, 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новленные, усыновители, родные братья и родные сестры, внуки,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душка, бабушка) или иной родстве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 умершего, являющийся отве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ственным за захоронение</w:t>
            </w:r>
          </w:p>
        </w:tc>
        <w:tc>
          <w:tcPr>
            <w:tcW w:w="212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lastRenderedPageBreak/>
              <w:t>2Д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lastRenderedPageBreak/>
              <w:t>3.</w:t>
            </w:r>
          </w:p>
        </w:tc>
        <w:tc>
          <w:tcPr>
            <w:tcW w:w="3118" w:type="dxa"/>
            <w:vMerge/>
          </w:tcPr>
          <w:p w:rsidR="00106715" w:rsidRDefault="00106715" w:rsidP="00106715"/>
        </w:tc>
        <w:tc>
          <w:tcPr>
            <w:tcW w:w="4110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Лица, действующие на основании доверенности от лица, взявшего на себя обязательства по захоронению, или ответственного за захоронение, оформленной в соответствии с зак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нодательством Российской Федер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212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3Д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4.</w:t>
            </w:r>
          </w:p>
        </w:tc>
        <w:tc>
          <w:tcPr>
            <w:tcW w:w="3118" w:type="dxa"/>
            <w:vMerge/>
          </w:tcPr>
          <w:p w:rsidR="00106715" w:rsidRDefault="00106715" w:rsidP="00106715"/>
        </w:tc>
        <w:tc>
          <w:tcPr>
            <w:tcW w:w="4110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предприниматели или юридические лица, действующие на основании доверенности от лица, взявшего на себя обязательства по захоронению, или ответственного за захоронение, оформленной в соо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ветствии с законодательством 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сийской Федерации</w:t>
            </w:r>
          </w:p>
        </w:tc>
        <w:tc>
          <w:tcPr>
            <w:tcW w:w="212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4Д</w:t>
            </w:r>
          </w:p>
        </w:tc>
      </w:tr>
    </w:tbl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2C59F7" w:rsidRDefault="002C59F7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2C59F7" w:rsidRDefault="002C59F7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2C59F7" w:rsidRDefault="002C59F7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2C59F7" w:rsidRDefault="002C59F7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2C59F7" w:rsidRDefault="002C59F7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2C59F7" w:rsidRDefault="002C59F7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2C59F7" w:rsidRDefault="002C59F7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2C59F7" w:rsidRDefault="002C59F7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2C59F7" w:rsidRDefault="002C59F7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2C59F7" w:rsidRDefault="002C59F7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2C59F7" w:rsidRDefault="002C59F7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487859" w:rsidRDefault="00487859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106715" w:rsidRDefault="00106715" w:rsidP="00106715">
      <w:pPr>
        <w:pStyle w:val="ConsPlusNormal"/>
        <w:ind w:left="567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административному регламенту предоставления муниципальной услуги по предоставлению мест для захоронения и их учёт</w:t>
      </w: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Исчерпывающий перечень документов, необходимых для </w:t>
      </w:r>
    </w:p>
    <w:p w:rsidR="00106715" w:rsidRDefault="00106715" w:rsidP="00106715">
      <w:pPr>
        <w:spacing w:after="0" w:line="240" w:lineRule="auto"/>
        <w:ind w:right="-1" w:firstLine="709"/>
        <w:jc w:val="center"/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предоставления муниципальной услуги</w:t>
      </w: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tbl>
      <w:tblPr>
        <w:tblStyle w:val="afd"/>
        <w:tblW w:w="0" w:type="auto"/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4819"/>
        <w:gridCol w:w="2268"/>
      </w:tblGrid>
      <w:tr w:rsidR="00106715" w:rsidTr="00106715">
        <w:tc>
          <w:tcPr>
            <w:tcW w:w="567" w:type="dxa"/>
          </w:tcPr>
          <w:p w:rsidR="00106715" w:rsidRDefault="00106715" w:rsidP="00106715">
            <w:pPr>
              <w:jc w:val="center"/>
              <w:rPr>
                <w:rFonts w:ascii="Times New Roman" w:hAnsi="Times New Roman"/>
                <w:b/>
                <w:bCs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-6"/>
                <w:sz w:val="28"/>
                <w:szCs w:val="28"/>
              </w:rPr>
              <w:t>№</w:t>
            </w:r>
          </w:p>
        </w:tc>
        <w:tc>
          <w:tcPr>
            <w:tcW w:w="2268" w:type="dxa"/>
          </w:tcPr>
          <w:p w:rsidR="00106715" w:rsidRDefault="00106715" w:rsidP="00106715">
            <w:pPr>
              <w:jc w:val="center"/>
              <w:rPr>
                <w:rFonts w:ascii="Times New Roman" w:hAnsi="Times New Roman"/>
                <w:b/>
                <w:bCs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-6"/>
                <w:sz w:val="28"/>
                <w:szCs w:val="28"/>
              </w:rPr>
              <w:t>Идентификатор</w:t>
            </w:r>
          </w:p>
        </w:tc>
        <w:tc>
          <w:tcPr>
            <w:tcW w:w="4819" w:type="dxa"/>
          </w:tcPr>
          <w:p w:rsidR="00106715" w:rsidRDefault="00106715" w:rsidP="00106715">
            <w:pPr>
              <w:jc w:val="center"/>
              <w:rPr>
                <w:rFonts w:ascii="Times New Roman" w:hAnsi="Times New Roman"/>
                <w:b/>
                <w:bCs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-6"/>
                <w:sz w:val="28"/>
                <w:szCs w:val="28"/>
              </w:rPr>
              <w:t>Расшифровка видов документов предоставляемых заявителем, кол-во документов из группы</w:t>
            </w:r>
          </w:p>
        </w:tc>
        <w:tc>
          <w:tcPr>
            <w:tcW w:w="2268" w:type="dxa"/>
          </w:tcPr>
          <w:p w:rsidR="00106715" w:rsidRDefault="00106715" w:rsidP="00106715">
            <w:pPr>
              <w:jc w:val="center"/>
              <w:rPr>
                <w:rFonts w:ascii="Times New Roman" w:hAnsi="Times New Roman"/>
                <w:b/>
                <w:bCs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-6"/>
                <w:sz w:val="28"/>
                <w:szCs w:val="28"/>
              </w:rPr>
              <w:t>Способ пред</w:t>
            </w:r>
            <w:r>
              <w:rPr>
                <w:rFonts w:ascii="Times New Roman" w:hAnsi="Times New Roman"/>
                <w:b/>
                <w:bCs/>
                <w:color w:val="000000"/>
                <w:spacing w:val="-6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  <w:spacing w:val="-6"/>
                <w:sz w:val="28"/>
                <w:szCs w:val="28"/>
              </w:rPr>
              <w:t>ставления</w:t>
            </w:r>
          </w:p>
        </w:tc>
      </w:tr>
      <w:tr w:rsidR="00106715" w:rsidTr="00106715">
        <w:trPr>
          <w:trHeight w:val="322"/>
        </w:trPr>
        <w:tc>
          <w:tcPr>
            <w:tcW w:w="9921" w:type="dxa"/>
            <w:gridSpan w:val="4"/>
            <w:vMerge w:val="restart"/>
          </w:tcPr>
          <w:p w:rsidR="00106715" w:rsidRDefault="00106715" w:rsidP="00106715">
            <w:pPr>
              <w:jc w:val="center"/>
              <w:rPr>
                <w:rFonts w:ascii="Times New Roman" w:hAnsi="Times New Roman"/>
                <w:bCs/>
                <w:i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Документы, которые заявитель должен представить самостоятельно, для предоставления Услуги</w:t>
            </w:r>
          </w:p>
        </w:tc>
      </w:tr>
      <w:tr w:rsidR="00106715" w:rsidTr="00106715">
        <w:tc>
          <w:tcPr>
            <w:tcW w:w="567" w:type="dxa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1.</w:t>
            </w:r>
          </w:p>
        </w:tc>
        <w:tc>
          <w:tcPr>
            <w:tcW w:w="2268" w:type="dxa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1А-4А, 1Б-4Б, 1В-4В, 1Г-4Г, 1Д-4Д</w:t>
            </w:r>
          </w:p>
        </w:tc>
        <w:tc>
          <w:tcPr>
            <w:tcW w:w="4819" w:type="dxa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Заявление*</w:t>
            </w:r>
          </w:p>
        </w:tc>
        <w:tc>
          <w:tcPr>
            <w:tcW w:w="2268" w:type="dxa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Единый портал, Республиканский портал, Орган, МФЦ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2.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1А-4А, 1Б-4Б, 1В-4В, 1Г-4Г, 1Д-4Д</w:t>
            </w:r>
          </w:p>
        </w:tc>
        <w:tc>
          <w:tcPr>
            <w:tcW w:w="4819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Документ, удостоверяющий личность 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Орган, МФЦ</w:t>
            </w:r>
          </w:p>
        </w:tc>
      </w:tr>
      <w:tr w:rsidR="00106715" w:rsidTr="00106715">
        <w:tc>
          <w:tcPr>
            <w:tcW w:w="567" w:type="dxa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3.</w:t>
            </w:r>
          </w:p>
        </w:tc>
        <w:tc>
          <w:tcPr>
            <w:tcW w:w="2268" w:type="dxa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3А,4А, 3Б, 4Б, 3В, 4В, 3Г, 4Г, 3Д, 4Д</w:t>
            </w:r>
          </w:p>
        </w:tc>
        <w:tc>
          <w:tcPr>
            <w:tcW w:w="4819" w:type="dxa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Документ, подтверждающий полномочия представителя заявителя</w:t>
            </w:r>
          </w:p>
        </w:tc>
        <w:tc>
          <w:tcPr>
            <w:tcW w:w="2268" w:type="dxa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Единый портал, Республиканский портал, Орган, МФЦ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4.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1А-4А, 1Б-4Б, 1Д-4Д</w:t>
            </w:r>
          </w:p>
        </w:tc>
        <w:tc>
          <w:tcPr>
            <w:tcW w:w="4819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Свидетельство о смерти иностранного гос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дарства с заверенным переводом на русский язык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Единый портал, Республиканский портал, Орган, МФЦ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5.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1А-4А, 1В-4В</w:t>
            </w:r>
          </w:p>
        </w:tc>
        <w:tc>
          <w:tcPr>
            <w:tcW w:w="4819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Документ, подтверждающий принадле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ность умершего к категории почётных граждан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Единый портал, Республиканский портал, Орган, МФЦ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6.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1А-4А, 1Б-4Б</w:t>
            </w:r>
          </w:p>
        </w:tc>
        <w:tc>
          <w:tcPr>
            <w:tcW w:w="4819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Справка о проведённой кремации тела или останков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Единый портал, Республиканский портал, Орган, МФЦ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7.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1Б-4Б</w:t>
            </w:r>
          </w:p>
        </w:tc>
        <w:tc>
          <w:tcPr>
            <w:tcW w:w="4819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Документы, удостоверяющие родство уме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шего/перезахораниваемого с ранее захороне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ным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Единый портал, Республиканский портал, Орган, МФЦ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8.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1В-4В, 1Д-4Д</w:t>
            </w:r>
          </w:p>
        </w:tc>
        <w:tc>
          <w:tcPr>
            <w:tcW w:w="4819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Документы, подтверждающие родство лица, взявшего на себя обязательства по захорон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нию, или ответственного за захоронение 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хораниваемым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/перезахораниваемым/ранее 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хороненным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Единый портал, Республиканский портал, Орган, МФЦ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9.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1Б-4Б, 1В-4В</w:t>
            </w:r>
          </w:p>
        </w:tc>
        <w:tc>
          <w:tcPr>
            <w:tcW w:w="4819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Волеизъявление умершего быть погребённым в родственном захоронении (при необходим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сти)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Единый портал, Республиканский портал, Орган, МФЦ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lastRenderedPageBreak/>
              <w:t>10.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1Б-4Б, 1В-4В</w:t>
            </w:r>
          </w:p>
        </w:tc>
        <w:tc>
          <w:tcPr>
            <w:tcW w:w="4819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Согласие на захоронение умершего от отве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ственного за захоронение (при необходимости)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Единый портал, Республиканский портал, Орган, МФЦ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11.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1Б-4Б, 1В-4В, 1Д-4Д</w:t>
            </w:r>
          </w:p>
        </w:tc>
        <w:tc>
          <w:tcPr>
            <w:tcW w:w="4819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Удостоверение о захоронении (при необход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мости) (по установленной форме, Приложение 14)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Единый портал, Республиканский портал, Орган, МФЦ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12.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1В-4В</w:t>
            </w:r>
          </w:p>
        </w:tc>
        <w:tc>
          <w:tcPr>
            <w:tcW w:w="4819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Разрешение на проведение эксгумации и транспортировку покойного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Единый портал, Республиканский портал, Орган, МФЦ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13.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1В-4В</w:t>
            </w:r>
          </w:p>
        </w:tc>
        <w:tc>
          <w:tcPr>
            <w:tcW w:w="4819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Справка о том, что смерть человека не была связана с уголовно наказуемыми действиями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Единый портал, Республиканский портал, Орган, МФЦ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14.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1Д-4Д</w:t>
            </w:r>
          </w:p>
        </w:tc>
        <w:tc>
          <w:tcPr>
            <w:tcW w:w="4819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Документы, подтверждающие согласие стать ответственным за захоронение (при необход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мости)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Единый портал, Республиканский портал, Орган, МФЦ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15.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1Д-4Д</w:t>
            </w:r>
          </w:p>
        </w:tc>
        <w:tc>
          <w:tcPr>
            <w:tcW w:w="4819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Документы, подтверждающие достоверность изменений, вносимых в реестр мест захорон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ний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Единый портал, Республиканский портал, Орган, МФЦ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16.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1В-4В</w:t>
            </w:r>
          </w:p>
        </w:tc>
        <w:tc>
          <w:tcPr>
            <w:tcW w:w="4819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Разрешение на погребение тела в ином месте (при перезахоронении на кладбище в другое муниципальное образование)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Единый портал, Республиканский портал, Орган, МФЦ</w:t>
            </w:r>
          </w:p>
        </w:tc>
      </w:tr>
    </w:tbl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4"/>
          <w:szCs w:val="24"/>
        </w:rPr>
        <w:t xml:space="preserve">1) при обращении за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подуслугой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«Предоставление места для захоронения на новом месте» – по форме установленной Приложением № 5 к настоящему Административному регламенту;</w:t>
      </w:r>
    </w:p>
    <w:p w:rsidR="00106715" w:rsidRDefault="00106715" w:rsidP="00106715">
      <w:pPr>
        <w:pStyle w:val="ConsPlusNormal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2) при обращении за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подуслугой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«Предоставление места для захоронения под погребение умершего на ранее предоставленном месте» – по форме установленной Приложением № 6 к настоящему Административному регламенту;</w:t>
      </w:r>
    </w:p>
    <w:p w:rsidR="00106715" w:rsidRDefault="00106715" w:rsidP="00106715">
      <w:pPr>
        <w:pStyle w:val="ConsPlusNormal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3) при обращении за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подуслугой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«Выдача разрешения на проведение перезахоронение останков умершего» – по форме установленной Приложением № 7, 7.1, 7.2 к настоящему Админ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стративному регламенту;</w:t>
      </w:r>
    </w:p>
    <w:p w:rsidR="00106715" w:rsidRDefault="00106715" w:rsidP="00106715">
      <w:pPr>
        <w:pStyle w:val="ConsPlusNormal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4) при обращении за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подуслугой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«Получение сведений из реестра мест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захороений</w:t>
      </w:r>
      <w:proofErr w:type="spellEnd"/>
      <w:r>
        <w:rPr>
          <w:rFonts w:ascii="Times New Roman" w:hAnsi="Times New Roman" w:cs="Times New Roman"/>
          <w:sz w:val="24"/>
          <w:szCs w:val="24"/>
        </w:rPr>
        <w:t>» – по форме установленной Приложением № 8 к настоящему Административному регламенту;</w:t>
      </w:r>
    </w:p>
    <w:p w:rsidR="00106715" w:rsidRDefault="00106715" w:rsidP="00106715">
      <w:pPr>
        <w:pStyle w:val="ConsPlusNormal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5) при обращении за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подуслугой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«Внесение изменений в реестр мест захоронений» – по форме установленной Приложением № 9, 9.1 к настоящему Административному регламенту.</w:t>
      </w:r>
    </w:p>
    <w:p w:rsidR="00106715" w:rsidRDefault="00106715" w:rsidP="00106715">
      <w:pPr>
        <w:pStyle w:val="ConsPlusNormal"/>
        <w:ind w:firstLine="720"/>
        <w:jc w:val="both"/>
        <w:outlineLvl w:val="1"/>
      </w:pPr>
      <w:r>
        <w:rPr>
          <w:rFonts w:ascii="Times New Roman" w:hAnsi="Times New Roman" w:cs="Times New Roman"/>
          <w:sz w:val="24"/>
          <w:szCs w:val="24"/>
        </w:rPr>
        <w:t>Заявление должно содержать:</w:t>
      </w:r>
    </w:p>
    <w:p w:rsidR="00106715" w:rsidRDefault="00106715" w:rsidP="00106715">
      <w:pPr>
        <w:pStyle w:val="ConsPlusNormal"/>
        <w:ind w:firstLine="720"/>
        <w:jc w:val="both"/>
        <w:outlineLvl w:val="1"/>
      </w:pPr>
      <w:r>
        <w:rPr>
          <w:rFonts w:ascii="Times New Roman" w:hAnsi="Times New Roman" w:cs="Times New Roman"/>
          <w:sz w:val="24"/>
          <w:szCs w:val="24"/>
        </w:rPr>
        <w:t>а) фамилию, имя, отчество (при наличии) Заявителя;</w:t>
      </w:r>
    </w:p>
    <w:p w:rsidR="00106715" w:rsidRDefault="00106715" w:rsidP="00106715">
      <w:pPr>
        <w:pStyle w:val="ConsPlusNormal"/>
        <w:ind w:firstLine="720"/>
        <w:jc w:val="both"/>
        <w:outlineLvl w:val="1"/>
      </w:pPr>
      <w:r>
        <w:rPr>
          <w:rFonts w:ascii="Times New Roman" w:hAnsi="Times New Roman" w:cs="Times New Roman"/>
          <w:sz w:val="24"/>
          <w:szCs w:val="24"/>
        </w:rPr>
        <w:t>б) сведения о Заявителе;</w:t>
      </w:r>
    </w:p>
    <w:p w:rsidR="00106715" w:rsidRDefault="00106715" w:rsidP="00106715">
      <w:pPr>
        <w:pStyle w:val="ConsPlusNormal"/>
        <w:ind w:firstLine="720"/>
        <w:jc w:val="both"/>
        <w:outlineLvl w:val="1"/>
      </w:pPr>
      <w:r>
        <w:rPr>
          <w:rFonts w:ascii="Times New Roman" w:hAnsi="Times New Roman" w:cs="Times New Roman"/>
          <w:sz w:val="24"/>
          <w:szCs w:val="24"/>
        </w:rPr>
        <w:t>в) данные документа, удостоверяющего личность Заявителя;</w:t>
      </w:r>
    </w:p>
    <w:p w:rsidR="00106715" w:rsidRDefault="00106715" w:rsidP="00106715">
      <w:pPr>
        <w:pStyle w:val="ConsPlusNormal"/>
        <w:ind w:firstLine="720"/>
        <w:jc w:val="both"/>
        <w:outlineLvl w:val="1"/>
      </w:pPr>
      <w:r>
        <w:rPr>
          <w:rFonts w:ascii="Times New Roman" w:hAnsi="Times New Roman" w:cs="Times New Roman"/>
          <w:sz w:val="24"/>
          <w:szCs w:val="24"/>
        </w:rPr>
        <w:t>г) сведения о получателе муниципальной услуги (лице, взявшем на себя ответственность за захоронение, или об ответственном за захоронение в случае, когда заявление подает представ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тель);</w:t>
      </w:r>
    </w:p>
    <w:p w:rsidR="00106715" w:rsidRDefault="00106715" w:rsidP="00106715">
      <w:pPr>
        <w:pStyle w:val="ConsPlusNormal"/>
        <w:ind w:firstLine="720"/>
        <w:jc w:val="both"/>
        <w:outlineLvl w:val="1"/>
      </w:pPr>
      <w:r>
        <w:rPr>
          <w:rFonts w:ascii="Times New Roman" w:hAnsi="Times New Roman" w:cs="Times New Roman"/>
          <w:sz w:val="24"/>
          <w:szCs w:val="24"/>
        </w:rPr>
        <w:t>д) сведения о документе, удостоверяющем личность получателя услуги (лице, взявшем на себя ответственность за захоронение, или об ответственном за захоронение в случае, когда заявл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ние подает представитель);</w:t>
      </w:r>
    </w:p>
    <w:p w:rsidR="00106715" w:rsidRDefault="00106715" w:rsidP="00106715">
      <w:pPr>
        <w:pStyle w:val="ConsPlusNormal"/>
        <w:ind w:firstLine="720"/>
        <w:jc w:val="both"/>
        <w:outlineLvl w:val="1"/>
      </w:pPr>
      <w:r>
        <w:rPr>
          <w:rFonts w:ascii="Times New Roman" w:hAnsi="Times New Roman" w:cs="Times New Roman"/>
          <w:sz w:val="24"/>
          <w:szCs w:val="24"/>
        </w:rPr>
        <w:t>е) информацию о выбранной цели обращения;</w:t>
      </w:r>
    </w:p>
    <w:p w:rsidR="00106715" w:rsidRDefault="00106715" w:rsidP="00106715">
      <w:pPr>
        <w:pStyle w:val="ConsPlusNormal"/>
        <w:ind w:firstLine="720"/>
        <w:jc w:val="both"/>
        <w:outlineLvl w:val="1"/>
      </w:pPr>
      <w:r>
        <w:rPr>
          <w:rFonts w:ascii="Times New Roman" w:hAnsi="Times New Roman" w:cs="Times New Roman"/>
          <w:sz w:val="24"/>
          <w:szCs w:val="24"/>
        </w:rPr>
        <w:lastRenderedPageBreak/>
        <w:t>ж) информацию о способе погребения/захоронения;</w:t>
      </w:r>
    </w:p>
    <w:p w:rsidR="00106715" w:rsidRDefault="00106715" w:rsidP="00106715">
      <w:pPr>
        <w:pStyle w:val="ConsPlusNormal"/>
        <w:ind w:firstLine="720"/>
        <w:jc w:val="both"/>
        <w:outlineLvl w:val="1"/>
      </w:pPr>
      <w:r>
        <w:rPr>
          <w:rFonts w:ascii="Times New Roman" w:hAnsi="Times New Roman" w:cs="Times New Roman"/>
          <w:sz w:val="24"/>
          <w:szCs w:val="24"/>
        </w:rPr>
        <w:t>з) сведения об умершем/перезахораниваемом/ранее захороненном (в зависимости от цели обращения);</w:t>
      </w:r>
    </w:p>
    <w:p w:rsidR="00106715" w:rsidRDefault="00106715" w:rsidP="00106715">
      <w:pPr>
        <w:pStyle w:val="ConsPlusNormal"/>
        <w:ind w:firstLine="720"/>
        <w:jc w:val="both"/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и) информацию о кладбище и месте захоронения/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подзахорон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ния</w:t>
      </w:r>
      <w:proofErr w:type="spellEnd"/>
      <w:r>
        <w:rPr>
          <w:rFonts w:ascii="Times New Roman" w:hAnsi="Times New Roman" w:cs="Times New Roman"/>
          <w:sz w:val="24"/>
          <w:szCs w:val="24"/>
        </w:rPr>
        <w:t>/перезахоронения/эксгумации (в зависимости от цели обращения);</w:t>
      </w:r>
    </w:p>
    <w:p w:rsidR="00106715" w:rsidRDefault="00106715" w:rsidP="00106715">
      <w:pPr>
        <w:pStyle w:val="ConsPlusNormal"/>
        <w:ind w:firstLine="720"/>
        <w:jc w:val="both"/>
        <w:outlineLvl w:val="1"/>
      </w:pPr>
      <w:r>
        <w:rPr>
          <w:rFonts w:ascii="Times New Roman" w:hAnsi="Times New Roman" w:cs="Times New Roman"/>
          <w:sz w:val="24"/>
          <w:szCs w:val="24"/>
        </w:rPr>
        <w:t>к) сведения, актуализируемые в реестре мест захоронения;</w:t>
      </w:r>
    </w:p>
    <w:p w:rsidR="00106715" w:rsidRDefault="00106715" w:rsidP="00106715">
      <w:pPr>
        <w:pStyle w:val="ConsPlusNormal"/>
        <w:ind w:firstLine="720"/>
        <w:jc w:val="both"/>
        <w:outlineLvl w:val="1"/>
      </w:pPr>
      <w:r>
        <w:rPr>
          <w:rFonts w:ascii="Times New Roman" w:hAnsi="Times New Roman" w:cs="Times New Roman"/>
          <w:sz w:val="24"/>
          <w:szCs w:val="24"/>
        </w:rPr>
        <w:t>л) информацию об организации, выступающей представителем получателя муниципальной услуги;</w:t>
      </w:r>
    </w:p>
    <w:p w:rsidR="00106715" w:rsidRDefault="00106715" w:rsidP="00106715">
      <w:pPr>
        <w:pStyle w:val="ConsPlusNormal"/>
        <w:ind w:firstLine="720"/>
        <w:jc w:val="both"/>
        <w:outlineLvl w:val="1"/>
      </w:pPr>
      <w:r>
        <w:rPr>
          <w:rFonts w:ascii="Times New Roman" w:hAnsi="Times New Roman" w:cs="Times New Roman"/>
          <w:sz w:val="24"/>
          <w:szCs w:val="24"/>
        </w:rPr>
        <w:t xml:space="preserve">м) информацию об организации, производящей захоронение/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подзахорон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ние</w:t>
      </w:r>
      <w:proofErr w:type="spellEnd"/>
      <w:r>
        <w:rPr>
          <w:rFonts w:ascii="Times New Roman" w:hAnsi="Times New Roman" w:cs="Times New Roman"/>
          <w:sz w:val="24"/>
          <w:szCs w:val="24"/>
        </w:rPr>
        <w:t>/перезахоронение/эксгумацию (в зависимости от цели обращения);</w:t>
      </w:r>
    </w:p>
    <w:p w:rsidR="00106715" w:rsidRDefault="00106715" w:rsidP="00106715">
      <w:pPr>
        <w:pStyle w:val="ConsPlusNormal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н) сведения о родстве получателя услуги с умершим/ перезахораниваемым/эксгумируемым, а также умершего/ перезахораниваемого с ранее захороненным (в зависимости от цели обращ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ния).</w:t>
      </w:r>
    </w:p>
    <w:p w:rsidR="00106715" w:rsidRDefault="00106715" w:rsidP="00106715">
      <w:pPr>
        <w:pStyle w:val="ConsPlusNormal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106715" w:rsidRDefault="00106715" w:rsidP="00106715">
      <w:pPr>
        <w:pStyle w:val="ConsPlusNormal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4</w:t>
      </w:r>
    </w:p>
    <w:p w:rsidR="00106715" w:rsidRDefault="00106715" w:rsidP="00106715">
      <w:pPr>
        <w:pStyle w:val="ConsPlusNormal"/>
        <w:ind w:left="567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административному регламенту предоставления муниципальной услуги по предоставлению мест для захоронения и их учёт</w:t>
      </w: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Исчерпывающий оснований для отказа в  </w:t>
      </w:r>
    </w:p>
    <w:p w:rsidR="00106715" w:rsidRDefault="00106715" w:rsidP="00106715">
      <w:pPr>
        <w:spacing w:after="0" w:line="240" w:lineRule="auto"/>
        <w:ind w:right="-1" w:firstLine="709"/>
        <w:jc w:val="center"/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</w:pPr>
      <w:proofErr w:type="gramStart"/>
      <w:r>
        <w:rPr>
          <w:rFonts w:ascii="Times New Roman" w:hAnsi="Times New Roman"/>
          <w:b/>
          <w:bCs/>
          <w:sz w:val="28"/>
          <w:szCs w:val="28"/>
        </w:rPr>
        <w:t>предоставлении</w:t>
      </w:r>
      <w:proofErr w:type="gramEnd"/>
      <w:r>
        <w:rPr>
          <w:rFonts w:ascii="Times New Roman" w:hAnsi="Times New Roman"/>
          <w:b/>
          <w:bCs/>
          <w:sz w:val="28"/>
          <w:szCs w:val="28"/>
        </w:rPr>
        <w:t xml:space="preserve"> Услуги</w:t>
      </w:r>
      <w:r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  <w:t xml:space="preserve"> и  отказа в приеме заявления и документов, необх</w:t>
      </w:r>
      <w:r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  <w:t>о</w:t>
      </w:r>
      <w:r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  <w:t>димых для предоставления Услуги</w:t>
      </w: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tbl>
      <w:tblPr>
        <w:tblStyle w:val="afd"/>
        <w:tblW w:w="0" w:type="auto"/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7087"/>
      </w:tblGrid>
      <w:tr w:rsidR="00106715" w:rsidTr="00106715">
        <w:tc>
          <w:tcPr>
            <w:tcW w:w="567" w:type="dxa"/>
          </w:tcPr>
          <w:p w:rsidR="00106715" w:rsidRDefault="00106715" w:rsidP="00106715">
            <w:pPr>
              <w:jc w:val="center"/>
              <w:rPr>
                <w:rFonts w:ascii="Times New Roman" w:hAnsi="Times New Roman"/>
                <w:b/>
                <w:bCs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-6"/>
                <w:sz w:val="28"/>
                <w:szCs w:val="28"/>
              </w:rPr>
              <w:t>№</w:t>
            </w:r>
          </w:p>
        </w:tc>
        <w:tc>
          <w:tcPr>
            <w:tcW w:w="2268" w:type="dxa"/>
          </w:tcPr>
          <w:p w:rsidR="00106715" w:rsidRDefault="00106715" w:rsidP="00106715">
            <w:pPr>
              <w:jc w:val="center"/>
              <w:rPr>
                <w:rFonts w:ascii="Times New Roman" w:hAnsi="Times New Roman"/>
                <w:b/>
                <w:bCs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-6"/>
                <w:sz w:val="28"/>
                <w:szCs w:val="28"/>
              </w:rPr>
              <w:t>Идентификатор</w:t>
            </w:r>
          </w:p>
        </w:tc>
        <w:tc>
          <w:tcPr>
            <w:tcW w:w="7087" w:type="dxa"/>
          </w:tcPr>
          <w:p w:rsidR="00106715" w:rsidRDefault="00106715" w:rsidP="00106715">
            <w:pPr>
              <w:jc w:val="center"/>
              <w:rPr>
                <w:rFonts w:ascii="Times New Roman" w:hAnsi="Times New Roman"/>
                <w:b/>
                <w:bCs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-6"/>
                <w:sz w:val="28"/>
                <w:szCs w:val="28"/>
              </w:rPr>
              <w:t>Расшифровка видов документов предоставляемых з</w:t>
            </w:r>
            <w:r>
              <w:rPr>
                <w:rFonts w:ascii="Times New Roman" w:hAnsi="Times New Roman"/>
                <w:b/>
                <w:bCs/>
                <w:color w:val="000000"/>
                <w:spacing w:val="-6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b/>
                <w:bCs/>
                <w:color w:val="000000"/>
                <w:spacing w:val="-6"/>
                <w:sz w:val="28"/>
                <w:szCs w:val="28"/>
              </w:rPr>
              <w:t>явителем, кол-во документов из группы</w:t>
            </w:r>
          </w:p>
        </w:tc>
      </w:tr>
      <w:tr w:rsidR="00106715" w:rsidTr="00106715">
        <w:trPr>
          <w:trHeight w:val="322"/>
        </w:trPr>
        <w:tc>
          <w:tcPr>
            <w:tcW w:w="9921" w:type="dxa"/>
            <w:gridSpan w:val="3"/>
            <w:vMerge w:val="restart"/>
          </w:tcPr>
          <w:p w:rsidR="00106715" w:rsidRDefault="00106715" w:rsidP="00106715">
            <w:pPr>
              <w:jc w:val="center"/>
              <w:rPr>
                <w:rFonts w:ascii="Times New Roman" w:hAnsi="Times New Roman"/>
                <w:bCs/>
                <w:i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Основания для отказа в  предоставлении Услуги</w:t>
            </w:r>
          </w:p>
        </w:tc>
      </w:tr>
      <w:tr w:rsidR="00106715" w:rsidTr="00106715">
        <w:trPr>
          <w:trHeight w:val="322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1А-4А, 1Б-4Б, 1В-4В, 1Г-4Г, 1Д-4Д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Непредоставление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Заявителем (или представителем Заявителя) документов, обязанность представления которых возложена на Заявителя в соответствии с исчерпывающим перечнем, устано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ленным настоящим Административным регламентом</w:t>
            </w:r>
          </w:p>
        </w:tc>
      </w:tr>
      <w:tr w:rsidR="00106715" w:rsidTr="00106715">
        <w:trPr>
          <w:trHeight w:val="322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2.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1А-4А, 1Б-4Б, 1В-4В, 1Г-4Г, 1Д-4Д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Предоставление документов, содержащих неполную, искаженную или недостоверную информацию</w:t>
            </w:r>
          </w:p>
        </w:tc>
      </w:tr>
      <w:tr w:rsidR="00106715" w:rsidTr="00106715">
        <w:trPr>
          <w:trHeight w:val="322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3.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1А-4А, 1Б-4Б, 1В-4В, 1Г-4Г, 1Д-4Д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Предоставление документов, содержащих повреждения, подчис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ки, исправления текста, не заверенные в установленном законод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тельством порядке</w:t>
            </w:r>
          </w:p>
        </w:tc>
      </w:tr>
      <w:tr w:rsidR="00106715" w:rsidTr="00106715">
        <w:trPr>
          <w:trHeight w:val="322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4.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1А-4А, 1Б-4Б, 1В-4В, 1Г-4Г, 1Д-4Д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Предоставление документов, утративших юридическую силу на момент обращения за муниципальной услугой (например, истек срок действия, документ отменен или признан недействительным)</w:t>
            </w:r>
          </w:p>
        </w:tc>
      </w:tr>
      <w:tr w:rsidR="00106715" w:rsidTr="00106715">
        <w:trPr>
          <w:trHeight w:val="322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5.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1А-4А, 1Б-4Б, 1В-4В, 1Г-4Г, 1Д-4Д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Заявление подано лицом, не имеющим полномочий представлять интересы Заявителя, либо при отсутствии надлежащим образом оформленной доверенности или иного документа, подтвержда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щего полномочия представителя</w:t>
            </w:r>
          </w:p>
        </w:tc>
      </w:tr>
      <w:tr w:rsidR="00106715" w:rsidTr="00106715">
        <w:trPr>
          <w:trHeight w:val="322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6.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1А-4А, 1Б-4Б, 1В-4В, 1Г-4Г, 1Д-4Д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оснований, подтверждающих необходимость внесения изменений (например, отсутствие подтверждающих документов, решение суда и т.д.)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7.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1А-4А, 1Б-4Б, 1В-4В, 1Г-4Г, 1Д-4Д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Указанное Заявителем кладбище закрыто для захоронений с отв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дом новых мест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8.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1А-4А, 1Б-4Б, 1В-4В, 1Г-4Г, 1Д-4Д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указанном Заявителем кладбище отсутствует запрошенный вид/тип места захоронения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9.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1А-4А, 1Б-4Б, 1В-4В, 1Г-4Г, 1Д-4Д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указанном ранее предоставленном месте отсутствует свобо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ное место для погребения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10.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1А-4А, 1Б-4Б, 1В-4В, 1Г-4Г, 1Д-4Д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выбранном участке отсутствует техническая или санитарная возможность для захоронения (например, Участок признан непр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годным по результатам обследования)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11.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1А-4А, 1Б-4Б, 1В-4В, 1Г-4Г, 1Д-4Д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выбранном кладбище отсутствуют свободные участки для 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хоронения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12.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1А-4А, 1Б-4Б, 1В-4В, 1Г-4Г, 1Д-4Д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истек кладбищенский период (при погребении в родственную могилу ранее погребенного супруга/супруги или близкого 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ственника), за исключением погребения урны с прахом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lastRenderedPageBreak/>
              <w:t>13.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1А-4А, 1Б-4Б, 1В-4В, 1Г-4Г, 1Д-4Д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Кладбище закрыто для всех видов захоронений, за исключением захоронений урн с прахом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14.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1А-4А, 1Б-4Б, 1В-4В, 1Г-4Г, 1Д-4Д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участке отсутствует регистрационная табличка (при необх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димости идентификации)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15.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1А-4А, 1Б-4Б, 1В-4В, 1Г-4Г, 1Д-4Д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Смерть была насильственной или труп фигурировал по одному из уголовных (криминальных) дел, и отсутствует разрешение комп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тентных органов на перезахоронение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16.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1А-4А, 1Б-4Б, 1В-4В, 1Г-4Г, 1Д-4Д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Смерть наступила вследствие инфекционного заболевания, и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сутствует разрешение органов санитарно-эпидемиологического надзора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17.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1А-4А, 1Б-4Б, 1В-4В, 1Г-4Г, 1Д-4Д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представлены документы, подтверждающие право на перез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хоронение (например, согласие заинтересованных лиц, разреш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ния иных органов)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18.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1Г-4Г, 1Д-4Д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необходимых сведений в реестре мест захоронений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19.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1А-4А, 1Б-4Б, 1В-4В, 1Г-4Г, 1Д-4Д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права на получение услуги (с приложением обоснов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ния, например, судебного решения, вступившего в законную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лу)</w:t>
            </w:r>
          </w:p>
        </w:tc>
      </w:tr>
      <w:tr w:rsidR="00106715" w:rsidTr="00106715">
        <w:trPr>
          <w:trHeight w:val="322"/>
        </w:trPr>
        <w:tc>
          <w:tcPr>
            <w:tcW w:w="9921" w:type="dxa"/>
            <w:gridSpan w:val="3"/>
            <w:vMerge w:val="restart"/>
          </w:tcPr>
          <w:p w:rsidR="00106715" w:rsidRDefault="00106715" w:rsidP="00106715">
            <w:pPr>
              <w:jc w:val="center"/>
              <w:rPr>
                <w:rFonts w:ascii="Times New Roman" w:hAnsi="Times New Roman"/>
                <w:bCs/>
                <w:i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pacing w:val="-6"/>
                <w:sz w:val="28"/>
                <w:szCs w:val="28"/>
              </w:rPr>
              <w:t>Основания для отказа в приеме заявления и документов, необходимых для пред</w:t>
            </w:r>
            <w:r>
              <w:rPr>
                <w:rFonts w:ascii="Times New Roman" w:hAnsi="Times New Roman"/>
                <w:bCs/>
                <w:i/>
                <w:color w:val="000000"/>
                <w:spacing w:val="-6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Cs/>
                <w:i/>
                <w:color w:val="000000"/>
                <w:spacing w:val="-6"/>
                <w:sz w:val="28"/>
                <w:szCs w:val="28"/>
              </w:rPr>
              <w:t>ставления Услуги</w:t>
            </w:r>
          </w:p>
        </w:tc>
      </w:tr>
      <w:tr w:rsidR="00106715" w:rsidTr="00106715">
        <w:trPr>
          <w:trHeight w:val="322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1А-4А, 1Б-4Б, 1В-4В, 1Г-4Г, 1Д-4Д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Представление неполного комплекта документов, необходимых для рассмотрения заявления о предоставлении муниципальной услуги в соответствии с Приложением № 3 к настоящему Адм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нистративному регламенту, либо несоответствие представленных документов установленным требованиям по их оформлению</w:t>
            </w:r>
          </w:p>
        </w:tc>
      </w:tr>
      <w:tr w:rsidR="00106715" w:rsidTr="00106715">
        <w:trPr>
          <w:trHeight w:val="322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2.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1А-4А, 1Б-4Б, 1В-4В, 1Г-4Г, 1Д-4Д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Представление заявления или иных документов лицом, не име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щим права на обращение за предоставлением муниципальной услуги (отсутствие у Заявителя надлежаще оформленных полн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мочий)</w:t>
            </w:r>
          </w:p>
        </w:tc>
      </w:tr>
      <w:tr w:rsidR="00106715" w:rsidTr="00106715">
        <w:trPr>
          <w:trHeight w:val="322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3.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1А-4А, 1Б-4Б, 1В-4В, 1Г-4Г, 1Д-4Д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Представление документов, утративших силу на момент обращ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ния за услугой</w:t>
            </w:r>
          </w:p>
        </w:tc>
      </w:tr>
      <w:tr w:rsidR="00106715" w:rsidTr="00106715">
        <w:trPr>
          <w:trHeight w:val="322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4.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1А-4А, 1Б-4Б, 1В-4В, 1Г-4Г, 1Д-4Д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Представление документов, содержащих подчистки, исправления, не удостоверенные в порядке, установленном законодательством Российской Федерации</w:t>
            </w:r>
          </w:p>
        </w:tc>
      </w:tr>
      <w:tr w:rsidR="00106715" w:rsidTr="00106715">
        <w:trPr>
          <w:trHeight w:val="322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5.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1А-4А, 1Б-4Б, 1В-4В, 1Г-4Г, 1Д-4Д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Предоставление документов, сведения в которых противоречат друг другу или иным данным, имеющимся у Органа</w:t>
            </w:r>
          </w:p>
        </w:tc>
      </w:tr>
      <w:tr w:rsidR="00106715" w:rsidTr="00106715">
        <w:trPr>
          <w:trHeight w:val="322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6.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1А-4А, 1Б-4Б, 1В-4В, 1Г-4Г, 1Д-4Д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Отказ получателя услуги от дачи согласия на обработку перс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нальных данных, если оно требуется для оказания услуги</w:t>
            </w:r>
          </w:p>
        </w:tc>
      </w:tr>
      <w:tr w:rsidR="00106715" w:rsidTr="00106715">
        <w:trPr>
          <w:trHeight w:val="322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7.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1А-4А, 1Б-4Б, 1В-4В, 1Г-4Г, 1Д-4Д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Поступление запроса, аналогичного ранее зарегистрированному запросу, срок предоставления услуги по которому не истёк на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мент поступления такого запроса</w:t>
            </w:r>
          </w:p>
        </w:tc>
      </w:tr>
      <w:tr w:rsidR="00106715" w:rsidTr="00106715">
        <w:trPr>
          <w:trHeight w:val="322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8.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1А-4А, 1Б-4Б, 1В-4В, 1Г-4Г, 1Д-4Д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Некорректное заполнение обязательных интерактивных полей в заявлении на Едином портале, Республиканском портале или наличие ошибок, в том числе в документах, поданных Заявителем, необходимых для предоставления муниципальной услуги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9.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1А-4А, 1Б-4Б, 1В-4В, 1Г-4Г, 1Д-4Д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Документы содержат повреждения, наличие которых не позволяет в полном объёме использовать информацию и сведения, соде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жащиеся в документах для предоставления услуги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10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1А-4А, 1Б-4Б, 1В-4В, 1Г-4Г, 1Д-4Д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Заявление подано лицом, не имеющим полномочий представлять интересы Заявителя (в том числе предоставление заявление или иных документов подано лицом, не имеющим права на обращ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ние)</w:t>
            </w:r>
          </w:p>
        </w:tc>
      </w:tr>
    </w:tbl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5</w:t>
      </w:r>
    </w:p>
    <w:p w:rsidR="00106715" w:rsidRDefault="00106715" w:rsidP="00106715">
      <w:pPr>
        <w:pStyle w:val="ConsPlusNormal"/>
        <w:ind w:left="567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административному регламенту предоставления муниципальной услуги по предоставлению мест для захоронения и их учёт</w:t>
      </w:r>
    </w:p>
    <w:p w:rsidR="00106715" w:rsidRDefault="00106715" w:rsidP="0010671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Форма документа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«Заявление о предоставлении места для захоронения и разрешении на погреб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z w:val="28"/>
          <w:szCs w:val="28"/>
        </w:rPr>
        <w:t>ние умершего(-ей)»</w:t>
      </w:r>
    </w:p>
    <w:p w:rsidR="00106715" w:rsidRDefault="00106715" w:rsidP="0010671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ФОРМЫ</w:t>
      </w:r>
    </w:p>
    <w:p w:rsidR="00106715" w:rsidRDefault="00106715" w:rsidP="0010671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</w:t>
      </w:r>
    </w:p>
    <w:p w:rsidR="00106715" w:rsidRDefault="00106715" w:rsidP="00106715">
      <w:pP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  <w:t>(адресат заявления: должность, ФИО)</w:t>
      </w:r>
    </w:p>
    <w:p w:rsidR="00106715" w:rsidRDefault="00106715" w:rsidP="00106715">
      <w:pPr>
        <w:spacing w:after="0" w:line="240" w:lineRule="auto"/>
        <w:ind w:left="3969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pBdr>
          <w:bottom w:val="single" w:sz="4" w:space="0" w:color="000000"/>
        </w:pBdr>
        <w:spacing w:after="0" w:line="240" w:lineRule="auto"/>
        <w:ind w:left="3969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 xml:space="preserve">от </w:t>
      </w:r>
    </w:p>
    <w:p w:rsidR="00106715" w:rsidRDefault="00106715" w:rsidP="00106715">
      <w:pP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  <w:t>(Фамилия, имя, отчество (при наличии) лица, взявшего на себя обязательства по захоронению (получателя услуги), полностью (без сокращений))</w:t>
      </w:r>
    </w:p>
    <w:p w:rsidR="00106715" w:rsidRDefault="00106715" w:rsidP="00106715">
      <w:pP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pBdr>
          <w:bottom w:val="single" w:sz="4" w:space="0" w:color="000000"/>
        </w:pBd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  <w:t>(степень родства получателя услуги с умершим: близкий родственник/ иной родственник/ не родственник)</w:t>
      </w:r>
    </w:p>
    <w:p w:rsidR="00106715" w:rsidRDefault="00106715" w:rsidP="00106715">
      <w:pP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</w:pPr>
    </w:p>
    <w:p w:rsidR="00106715" w:rsidRDefault="00106715" w:rsidP="00106715">
      <w:pPr>
        <w:pBdr>
          <w:bottom w:val="single" w:sz="4" w:space="0" w:color="000000"/>
        </w:pBdr>
        <w:spacing w:after="0" w:line="240" w:lineRule="auto"/>
        <w:ind w:left="3969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  <w:t>(вид документа, удостоверяющего личность получателя услуги)</w:t>
      </w:r>
    </w:p>
    <w:tbl>
      <w:tblPr>
        <w:tblStyle w:val="24"/>
        <w:tblW w:w="5529" w:type="dxa"/>
        <w:tblInd w:w="3969" w:type="dxa"/>
        <w:tblLook w:val="04A0" w:firstRow="1" w:lastRow="0" w:firstColumn="1" w:lastColumn="0" w:noHBand="0" w:noVBand="1"/>
      </w:tblPr>
      <w:tblGrid>
        <w:gridCol w:w="1842"/>
        <w:gridCol w:w="3687"/>
      </w:tblGrid>
      <w:tr w:rsidR="00106715" w:rsidTr="00106715">
        <w:tc>
          <w:tcPr>
            <w:tcW w:w="18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i/>
                <w:iCs/>
                <w:sz w:val="18"/>
                <w:szCs w:val="18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серия:</w:t>
            </w:r>
          </w:p>
        </w:tc>
        <w:tc>
          <w:tcPr>
            <w:tcW w:w="3687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18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номер:</w:t>
            </w:r>
          </w:p>
        </w:tc>
        <w:tc>
          <w:tcPr>
            <w:tcW w:w="3687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18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i/>
                <w:iCs/>
                <w:sz w:val="18"/>
                <w:szCs w:val="18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выдан:</w:t>
            </w:r>
          </w:p>
        </w:tc>
        <w:tc>
          <w:tcPr>
            <w:tcW w:w="3687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18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код подразд</w:t>
            </w:r>
            <w:r>
              <w:rPr>
                <w:color w:val="000000"/>
                <w:sz w:val="24"/>
                <w:szCs w:val="24"/>
                <w:lang w:eastAsia="zh-CN"/>
              </w:rPr>
              <w:t>е</w:t>
            </w:r>
            <w:r>
              <w:rPr>
                <w:color w:val="000000"/>
                <w:sz w:val="24"/>
                <w:szCs w:val="24"/>
                <w:lang w:eastAsia="zh-CN"/>
              </w:rPr>
              <w:t>ления:</w:t>
            </w:r>
          </w:p>
        </w:tc>
        <w:tc>
          <w:tcPr>
            <w:tcW w:w="3687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18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i/>
                <w:iCs/>
                <w:sz w:val="18"/>
                <w:szCs w:val="18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дата выдачи:</w:t>
            </w:r>
          </w:p>
        </w:tc>
        <w:tc>
          <w:tcPr>
            <w:tcW w:w="3687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18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адрес</w:t>
            </w:r>
          </w:p>
        </w:tc>
        <w:tc>
          <w:tcPr>
            <w:tcW w:w="3687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18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i/>
                <w:iCs/>
                <w:sz w:val="18"/>
                <w:szCs w:val="18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регистрации:</w:t>
            </w:r>
          </w:p>
        </w:tc>
        <w:tc>
          <w:tcPr>
            <w:tcW w:w="3687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18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i/>
                <w:iCs/>
                <w:sz w:val="18"/>
                <w:szCs w:val="18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телефон:</w:t>
            </w:r>
          </w:p>
        </w:tc>
        <w:tc>
          <w:tcPr>
            <w:tcW w:w="3687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18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i/>
                <w:iCs/>
                <w:sz w:val="18"/>
                <w:szCs w:val="18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электронная почта:</w:t>
            </w:r>
          </w:p>
        </w:tc>
        <w:tc>
          <w:tcPr>
            <w:tcW w:w="3687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18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СНИЛС:</w:t>
            </w:r>
          </w:p>
        </w:tc>
        <w:tc>
          <w:tcPr>
            <w:tcW w:w="3687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</w:tbl>
    <w:p w:rsidR="00106715" w:rsidRDefault="00106715" w:rsidP="00106715">
      <w:pPr>
        <w:spacing w:after="0" w:line="240" w:lineRule="auto"/>
        <w:ind w:firstLine="4592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spacing w:after="0" w:line="240" w:lineRule="auto"/>
        <w:ind w:firstLine="4592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  <w14:ligatures w14:val="none"/>
        </w:rPr>
        <w:t>Заявление</w:t>
      </w: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  <w14:ligatures w14:val="none"/>
        </w:rPr>
        <w:t>о предоставлении места для захоронения и разрешении на погребение умершего(-ей)</w:t>
      </w:r>
    </w:p>
    <w:p w:rsidR="00106715" w:rsidRDefault="00106715" w:rsidP="0010671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  <w14:ligatures w14:val="none"/>
        </w:rPr>
      </w:pPr>
    </w:p>
    <w:tbl>
      <w:tblPr>
        <w:tblStyle w:val="24"/>
        <w:tblW w:w="0" w:type="auto"/>
        <w:tblInd w:w="-145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ook w:val="04A0" w:firstRow="1" w:lastRow="0" w:firstColumn="1" w:lastColumn="0" w:noHBand="0" w:noVBand="1"/>
      </w:tblPr>
      <w:tblGrid>
        <w:gridCol w:w="6241"/>
        <w:gridCol w:w="3390"/>
      </w:tblGrid>
      <w:tr w:rsidR="00106715" w:rsidTr="00106715">
        <w:tc>
          <w:tcPr>
            <w:tcW w:w="6241" w:type="dxa"/>
          </w:tcPr>
          <w:p w:rsidR="00106715" w:rsidRDefault="00106715" w:rsidP="00106715">
            <w:pPr>
              <w:widowControl w:val="0"/>
              <w:jc w:val="right"/>
              <w:rPr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b/>
                <w:color w:val="000000"/>
                <w:sz w:val="24"/>
                <w:szCs w:val="24"/>
                <w:lang w:eastAsia="zh-CN"/>
              </w:rPr>
              <w:t>Дата</w:t>
            </w:r>
            <w:r>
              <w:rPr>
                <w:b/>
                <w:color w:val="000000"/>
                <w:sz w:val="24"/>
                <w:szCs w:val="24"/>
                <w:u w:val="single"/>
                <w:lang w:eastAsia="zh-CN"/>
              </w:rPr>
              <w:t>___________</w:t>
            </w:r>
            <w:proofErr w:type="spellStart"/>
            <w:r>
              <w:rPr>
                <w:b/>
                <w:color w:val="000000"/>
                <w:sz w:val="24"/>
                <w:szCs w:val="24"/>
                <w:lang w:eastAsia="zh-CN"/>
              </w:rPr>
              <w:t>Рег</w:t>
            </w:r>
            <w:proofErr w:type="spellEnd"/>
            <w:r>
              <w:rPr>
                <w:b/>
                <w:color w:val="000000"/>
                <w:sz w:val="24"/>
                <w:szCs w:val="24"/>
                <w:lang w:eastAsia="zh-CN"/>
              </w:rPr>
              <w:t>. №</w:t>
            </w:r>
          </w:p>
        </w:tc>
        <w:tc>
          <w:tcPr>
            <w:tcW w:w="3390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jc w:val="both"/>
              <w:rPr>
                <w:b/>
                <w:color w:val="000000"/>
                <w:sz w:val="24"/>
                <w:szCs w:val="24"/>
                <w:lang w:eastAsia="zh-CN"/>
              </w:rPr>
            </w:pPr>
          </w:p>
        </w:tc>
      </w:tr>
    </w:tbl>
    <w:p w:rsidR="00106715" w:rsidRDefault="00106715" w:rsidP="0010671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  <w14:ligatures w14:val="none"/>
        </w:rPr>
        <w:t xml:space="preserve">Прошу предоставить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  <w14:ligatures w14:val="none"/>
        </w:rPr>
        <w:t>новое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  <w14:ligatures w14:val="none"/>
        </w:rPr>
        <w:t xml:space="preserve"> место для захоронения на кладбище:</w:t>
      </w:r>
    </w:p>
    <w:p w:rsidR="00106715" w:rsidRDefault="00106715" w:rsidP="00106715">
      <w:pPr>
        <w:widowControl w:val="0"/>
        <w:pBdr>
          <w:bottom w:val="singl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  <w14:ligatures w14:val="none"/>
        </w:rPr>
      </w:pPr>
    </w:p>
    <w:p w:rsidR="00106715" w:rsidRDefault="00106715" w:rsidP="00106715">
      <w:pPr>
        <w:widowControl w:val="0"/>
        <w:pBdr>
          <w:bottom w:val="singl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  <w14:ligatures w14:val="none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  <w:t>(наименование выбранного кладбища)</w:t>
      </w:r>
    </w:p>
    <w:p w:rsidR="00106715" w:rsidRDefault="00106715" w:rsidP="0010671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  <w14:ligatures w14:val="none"/>
        </w:rPr>
      </w:pPr>
    </w:p>
    <w:p w:rsidR="00106715" w:rsidRDefault="00106715" w:rsidP="0010671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  <w14:ligatures w14:val="none"/>
        </w:rPr>
        <w:t>Способ погребения умершего (-ей):</w:t>
      </w:r>
    </w:p>
    <w:p w:rsidR="00106715" w:rsidRDefault="00106715" w:rsidP="00106715">
      <w:pPr>
        <w:widowControl w:val="0"/>
        <w:pBdr>
          <w:bottom w:val="single" w:sz="4" w:space="0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  <w14:ligatures w14:val="none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Tahoma" w:hAnsi="Times New Roman" w:cs="Times New Roman"/>
          <w:i/>
          <w:iCs/>
          <w:sz w:val="18"/>
          <w:szCs w:val="1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  <w14:ligatures w14:val="none"/>
        </w:rPr>
        <w:t>(</w:t>
      </w:r>
      <w:r>
        <w:rPr>
          <w:rFonts w:ascii="Times New Roman" w:eastAsia="Tahoma" w:hAnsi="Times New Roman" w:cs="Times New Roman"/>
          <w:i/>
          <w:iCs/>
          <w:sz w:val="18"/>
          <w:szCs w:val="18"/>
          <w:lang w:eastAsia="ru-RU"/>
          <w14:ligatures w14:val="none"/>
        </w:rPr>
        <w:t>останки умершего(-их) в землю/ прах умершего(-их) в землю/ прах умершего(-их) в стену скорби (колумбарий))</w:t>
      </w:r>
    </w:p>
    <w:p w:rsidR="00106715" w:rsidRDefault="00106715" w:rsidP="0010671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  <w14:ligatures w14:val="none"/>
        </w:rPr>
      </w:pPr>
    </w:p>
    <w:p w:rsidR="00106715" w:rsidRDefault="00106715" w:rsidP="0010671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  <w14:ligatures w14:val="none"/>
        </w:rPr>
        <w:t>Тип захоронения по специализации:</w:t>
      </w:r>
    </w:p>
    <w:p w:rsidR="00106715" w:rsidRDefault="00106715" w:rsidP="00106715">
      <w:pPr>
        <w:widowControl w:val="0"/>
        <w:pBdr>
          <w:bottom w:val="single" w:sz="4" w:space="0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  <w14:ligatures w14:val="none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Tahoma" w:hAnsi="Times New Roman" w:cs="Times New Roman"/>
          <w:i/>
          <w:iCs/>
          <w:sz w:val="18"/>
          <w:szCs w:val="1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  <w14:ligatures w14:val="none"/>
        </w:rPr>
        <w:t>(</w:t>
      </w:r>
      <w:r>
        <w:rPr>
          <w:rFonts w:ascii="Times New Roman" w:eastAsia="Tahoma" w:hAnsi="Times New Roman" w:cs="Times New Roman"/>
          <w:i/>
          <w:iCs/>
          <w:sz w:val="18"/>
          <w:szCs w:val="18"/>
          <w:lang w:eastAsia="ru-RU"/>
          <w14:ligatures w14:val="none"/>
        </w:rPr>
        <w:t>общественное/почётное/воинское/ «Аллея Славы»)</w:t>
      </w:r>
    </w:p>
    <w:p w:rsidR="00106715" w:rsidRDefault="00106715" w:rsidP="0010671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  <w14:ligatures w14:val="none"/>
        </w:rPr>
      </w:pPr>
    </w:p>
    <w:p w:rsidR="00106715" w:rsidRDefault="00106715" w:rsidP="0010671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  <w14:ligatures w14:val="none"/>
        </w:rPr>
      </w:pPr>
    </w:p>
    <w:p w:rsidR="00106715" w:rsidRDefault="00106715" w:rsidP="0010671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  <w14:ligatures w14:val="none"/>
        </w:rPr>
      </w:pPr>
    </w:p>
    <w:p w:rsidR="00106715" w:rsidRDefault="00106715" w:rsidP="0010671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  <w14:ligatures w14:val="none"/>
        </w:rPr>
        <w:t>Тип захоронения по конфессии:</w:t>
      </w:r>
    </w:p>
    <w:p w:rsidR="00106715" w:rsidRDefault="00106715" w:rsidP="00106715">
      <w:pPr>
        <w:widowControl w:val="0"/>
        <w:pBdr>
          <w:bottom w:val="single" w:sz="4" w:space="0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  <w14:ligatures w14:val="none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Tahoma" w:hAnsi="Times New Roman" w:cs="Times New Roman"/>
          <w:i/>
          <w:iCs/>
          <w:sz w:val="18"/>
          <w:szCs w:val="1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  <w14:ligatures w14:val="none"/>
        </w:rPr>
        <w:t>(</w:t>
      </w:r>
      <w:r>
        <w:rPr>
          <w:rFonts w:ascii="Times New Roman" w:eastAsia="Tahoma" w:hAnsi="Times New Roman" w:cs="Times New Roman"/>
          <w:i/>
          <w:iCs/>
          <w:sz w:val="18"/>
          <w:szCs w:val="18"/>
          <w:lang w:eastAsia="ru-RU"/>
          <w14:ligatures w14:val="none"/>
        </w:rPr>
        <w:t>без конфессии/ православие/ иудаизм/ католицизм/протестантизм/ ислам/ буддизм)</w:t>
      </w:r>
    </w:p>
    <w:p w:rsidR="00106715" w:rsidRDefault="00106715" w:rsidP="0010671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  <w14:ligatures w14:val="none"/>
        </w:rPr>
      </w:pPr>
    </w:p>
    <w:tbl>
      <w:tblPr>
        <w:tblStyle w:val="24"/>
        <w:tblW w:w="0" w:type="auto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ook w:val="04A0" w:firstRow="1" w:lastRow="0" w:firstColumn="1" w:lastColumn="0" w:noHBand="0" w:noVBand="1"/>
      </w:tblPr>
      <w:tblGrid>
        <w:gridCol w:w="2268"/>
        <w:gridCol w:w="7218"/>
      </w:tblGrid>
      <w:tr w:rsidR="00106715" w:rsidTr="00106715">
        <w:tc>
          <w:tcPr>
            <w:tcW w:w="2268" w:type="dxa"/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Дата погребения:</w:t>
            </w:r>
          </w:p>
        </w:tc>
        <w:tc>
          <w:tcPr>
            <w:tcW w:w="7218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</w:tr>
      <w:tr w:rsidR="00106715" w:rsidTr="00106715">
        <w:tc>
          <w:tcPr>
            <w:tcW w:w="2268" w:type="dxa"/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Время погребения:</w:t>
            </w:r>
          </w:p>
        </w:tc>
        <w:tc>
          <w:tcPr>
            <w:tcW w:w="7218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106715" w:rsidRDefault="00106715" w:rsidP="0010671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>Информация об умершем (-их):</w:t>
      </w:r>
    </w:p>
    <w:p w:rsidR="00106715" w:rsidRDefault="00106715" w:rsidP="0010671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</w:p>
    <w:tbl>
      <w:tblPr>
        <w:tblStyle w:val="24"/>
        <w:tblW w:w="9493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3402"/>
        <w:gridCol w:w="283"/>
        <w:gridCol w:w="2552"/>
        <w:gridCol w:w="236"/>
        <w:gridCol w:w="1264"/>
        <w:gridCol w:w="236"/>
        <w:gridCol w:w="1099"/>
      </w:tblGrid>
      <w:tr w:rsidR="00106715" w:rsidTr="00106715">
        <w:tc>
          <w:tcPr>
            <w:tcW w:w="421" w:type="dxa"/>
          </w:tcPr>
          <w:p w:rsidR="00106715" w:rsidRDefault="00106715" w:rsidP="00106715">
            <w:pPr>
              <w:widowControl w:val="0"/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№</w:t>
            </w:r>
          </w:p>
        </w:tc>
        <w:tc>
          <w:tcPr>
            <w:tcW w:w="3402" w:type="dxa"/>
          </w:tcPr>
          <w:p w:rsidR="00106715" w:rsidRDefault="00106715" w:rsidP="00106715">
            <w:pPr>
              <w:widowControl w:val="0"/>
              <w:jc w:val="center"/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ФИО</w:t>
            </w:r>
          </w:p>
        </w:tc>
        <w:tc>
          <w:tcPr>
            <w:tcW w:w="283" w:type="dxa"/>
          </w:tcPr>
          <w:p w:rsidR="00106715" w:rsidRDefault="00106715" w:rsidP="00106715">
            <w:pPr>
              <w:widowControl w:val="0"/>
              <w:jc w:val="center"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552" w:type="dxa"/>
          </w:tcPr>
          <w:p w:rsidR="00106715" w:rsidRDefault="00106715" w:rsidP="00106715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Регистрация по месту жител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ства/пребывания умершего(-ей)</w:t>
            </w:r>
          </w:p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  <w:r>
              <w:rPr>
                <w:i/>
                <w:iCs/>
                <w:sz w:val="18"/>
                <w:szCs w:val="18"/>
                <w:lang w:eastAsia="zh-CN"/>
              </w:rPr>
              <w:t>город, улица, дом, квартира</w:t>
            </w:r>
          </w:p>
          <w:p w:rsidR="00106715" w:rsidRDefault="00106715" w:rsidP="00106715">
            <w:pPr>
              <w:widowControl w:val="0"/>
              <w:jc w:val="center"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36" w:type="dxa"/>
          </w:tcPr>
          <w:p w:rsidR="00106715" w:rsidRDefault="00106715" w:rsidP="00106715">
            <w:pPr>
              <w:widowControl w:val="0"/>
              <w:jc w:val="center"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264" w:type="dxa"/>
          </w:tcPr>
          <w:p w:rsidR="00106715" w:rsidRDefault="00106715" w:rsidP="00106715">
            <w:pPr>
              <w:widowControl w:val="0"/>
              <w:jc w:val="center"/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Дата смерти</w:t>
            </w:r>
          </w:p>
        </w:tc>
        <w:tc>
          <w:tcPr>
            <w:tcW w:w="236" w:type="dxa"/>
          </w:tcPr>
          <w:p w:rsidR="00106715" w:rsidRDefault="00106715" w:rsidP="00106715">
            <w:pPr>
              <w:widowControl w:val="0"/>
              <w:jc w:val="center"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099" w:type="dxa"/>
          </w:tcPr>
          <w:p w:rsidR="00106715" w:rsidRDefault="00106715" w:rsidP="00106715">
            <w:pPr>
              <w:widowControl w:val="0"/>
              <w:jc w:val="center"/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СНИЛС</w:t>
            </w:r>
            <w:r>
              <w:rPr>
                <w:color w:val="000000"/>
                <w:sz w:val="24"/>
                <w:szCs w:val="24"/>
                <w:lang w:eastAsia="zh-CN"/>
              </w:rPr>
              <w:br/>
            </w:r>
            <w:r>
              <w:rPr>
                <w:i/>
                <w:iCs/>
                <w:color w:val="000000"/>
                <w:sz w:val="18"/>
                <w:szCs w:val="18"/>
                <w:lang w:eastAsia="zh-CN"/>
              </w:rPr>
              <w:t>(при нал</w:t>
            </w:r>
            <w:r>
              <w:rPr>
                <w:i/>
                <w:iCs/>
                <w:color w:val="000000"/>
                <w:sz w:val="18"/>
                <w:szCs w:val="18"/>
                <w:lang w:eastAsia="zh-CN"/>
              </w:rPr>
              <w:t>и</w:t>
            </w:r>
            <w:r>
              <w:rPr>
                <w:i/>
                <w:iCs/>
                <w:color w:val="000000"/>
                <w:sz w:val="18"/>
                <w:szCs w:val="18"/>
                <w:lang w:eastAsia="zh-CN"/>
              </w:rPr>
              <w:t>чии)</w:t>
            </w:r>
          </w:p>
        </w:tc>
      </w:tr>
      <w:tr w:rsidR="00106715" w:rsidTr="00106715">
        <w:tc>
          <w:tcPr>
            <w:tcW w:w="421" w:type="dxa"/>
          </w:tcPr>
          <w:p w:rsidR="00106715" w:rsidRDefault="00106715" w:rsidP="009D24F8">
            <w:pPr>
              <w:widowControl w:val="0"/>
              <w:numPr>
                <w:ilvl w:val="0"/>
                <w:numId w:val="4"/>
              </w:numPr>
              <w:contextualSpacing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83" w:type="dxa"/>
          </w:tcPr>
          <w:p w:rsidR="00106715" w:rsidRDefault="00106715" w:rsidP="00106715">
            <w:pPr>
              <w:widowControl w:val="0"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552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</w:tcPr>
          <w:p w:rsidR="00106715" w:rsidRDefault="00106715" w:rsidP="00106715">
            <w:pPr>
              <w:widowControl w:val="0"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264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</w:tcPr>
          <w:p w:rsidR="00106715" w:rsidRDefault="00106715" w:rsidP="00106715">
            <w:pPr>
              <w:widowControl w:val="0"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099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rPr>
                <w:color w:val="000000"/>
                <w:sz w:val="24"/>
                <w:szCs w:val="24"/>
                <w:lang w:eastAsia="zh-CN"/>
              </w:rPr>
            </w:pPr>
          </w:p>
        </w:tc>
      </w:tr>
      <w:tr w:rsidR="00106715" w:rsidTr="00106715">
        <w:tc>
          <w:tcPr>
            <w:tcW w:w="421" w:type="dxa"/>
          </w:tcPr>
          <w:p w:rsidR="00106715" w:rsidRDefault="00106715" w:rsidP="009D24F8">
            <w:pPr>
              <w:widowControl w:val="0"/>
              <w:numPr>
                <w:ilvl w:val="0"/>
                <w:numId w:val="4"/>
              </w:numPr>
              <w:contextualSpacing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83" w:type="dxa"/>
          </w:tcPr>
          <w:p w:rsidR="00106715" w:rsidRDefault="00106715" w:rsidP="00106715">
            <w:pPr>
              <w:widowControl w:val="0"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36" w:type="dxa"/>
          </w:tcPr>
          <w:p w:rsidR="00106715" w:rsidRDefault="00106715" w:rsidP="00106715">
            <w:pPr>
              <w:widowControl w:val="0"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264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36" w:type="dxa"/>
          </w:tcPr>
          <w:p w:rsidR="00106715" w:rsidRDefault="00106715" w:rsidP="00106715">
            <w:pPr>
              <w:widowControl w:val="0"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099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rPr>
                <w:color w:val="000000"/>
                <w:sz w:val="24"/>
                <w:szCs w:val="24"/>
                <w:lang w:eastAsia="zh-CN"/>
              </w:rPr>
            </w:pPr>
          </w:p>
        </w:tc>
      </w:tr>
    </w:tbl>
    <w:p w:rsidR="00106715" w:rsidRDefault="00106715" w:rsidP="0010671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 xml:space="preserve">Дата: __________________            Подпись: __________/_____________________________/ </w:t>
      </w:r>
    </w:p>
    <w:p w:rsidR="00106715" w:rsidRDefault="00106715" w:rsidP="00106715">
      <w:pPr>
        <w:widowControl w:val="0"/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  <w:t>(расшифровка)</w:t>
      </w:r>
    </w:p>
    <w:p w:rsidR="00106715" w:rsidRDefault="00106715" w:rsidP="0010671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>Резолюция должностного лица *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  <w14:ligatures w14:val="none"/>
        </w:rPr>
        <w:t>наименование уполномоченного органа*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 xml:space="preserve"> на организацию оказания ритуальных услуг населению и содержание мест захоронений:</w:t>
      </w:r>
    </w:p>
    <w:p w:rsidR="00106715" w:rsidRDefault="00106715" w:rsidP="00106715">
      <w:pPr>
        <w:widowControl w:val="0"/>
        <w:pBdr>
          <w:bottom w:val="singl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widowControl w:val="0"/>
        <w:pBdr>
          <w:bottom w:val="singl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 xml:space="preserve">Дата: __________________            Подпись: __________/_____________________________/ </w:t>
      </w:r>
    </w:p>
    <w:p w:rsidR="00106715" w:rsidRDefault="00106715" w:rsidP="001067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КОНЕЦ ФОРМЫ</w:t>
      </w:r>
      <w:r>
        <w:rPr>
          <w:rFonts w:ascii="Times New Roman" w:hAnsi="Times New Roman" w:cs="Times New Roman"/>
          <w:sz w:val="28"/>
          <w:szCs w:val="28"/>
        </w:rPr>
        <w:br w:type="page" w:clear="all"/>
      </w: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6</w:t>
      </w:r>
    </w:p>
    <w:p w:rsidR="00106715" w:rsidRDefault="00106715" w:rsidP="00106715">
      <w:pPr>
        <w:pStyle w:val="ConsPlusNormal"/>
        <w:ind w:left="567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административному регламенту предоставления муниципальной услуги по предоставлению мест для захоронения и их учёт</w:t>
      </w:r>
    </w:p>
    <w:p w:rsidR="00106715" w:rsidRDefault="00106715" w:rsidP="00106715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06715" w:rsidRDefault="00106715" w:rsidP="001067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  <w14:ligatures w14:val="non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Форма документа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  <w14:ligatures w14:val="none"/>
        </w:rPr>
        <w:t>Заявление о выдаче разрешения на погребение умершего(-ей) на ранее пред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  <w14:ligatures w14:val="none"/>
        </w:rPr>
        <w:t>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  <w14:ligatures w14:val="none"/>
        </w:rPr>
        <w:t>ставленном месте для захоронения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106715" w:rsidRDefault="00106715" w:rsidP="0010671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ФОРМЫ</w:t>
      </w:r>
    </w:p>
    <w:p w:rsidR="00106715" w:rsidRDefault="00106715" w:rsidP="0010671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tabs>
          <w:tab w:val="left" w:pos="412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_______________________________________</w:t>
      </w:r>
    </w:p>
    <w:p w:rsidR="00106715" w:rsidRDefault="00106715" w:rsidP="00106715">
      <w:pP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  <w:t>(адресат заявления: должность, ФИО)</w:t>
      </w:r>
    </w:p>
    <w:p w:rsidR="00106715" w:rsidRDefault="00106715" w:rsidP="00106715">
      <w:pPr>
        <w:spacing w:after="0" w:line="240" w:lineRule="auto"/>
        <w:ind w:left="3969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pBdr>
          <w:bottom w:val="single" w:sz="4" w:space="0" w:color="000000"/>
        </w:pBdr>
        <w:spacing w:after="0" w:line="240" w:lineRule="auto"/>
        <w:ind w:left="3969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 xml:space="preserve">от </w:t>
      </w:r>
    </w:p>
    <w:p w:rsidR="00106715" w:rsidRDefault="00106715" w:rsidP="00106715">
      <w:pP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  <w:t>(Фамилия, имя, отчество (при наличии) лица, ответственного за захоронение (получателя услуги), полностью (без сокращений))</w:t>
      </w:r>
    </w:p>
    <w:p w:rsidR="00106715" w:rsidRDefault="00106715" w:rsidP="00106715">
      <w:pP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  <w14:ligatures w14:val="none"/>
        </w:rPr>
      </w:pPr>
    </w:p>
    <w:p w:rsidR="00106715" w:rsidRDefault="00106715" w:rsidP="00106715">
      <w:pPr>
        <w:pBdr>
          <w:bottom w:val="single" w:sz="4" w:space="0" w:color="000000"/>
        </w:pBd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  <w:t xml:space="preserve">(степень родства получателя услуги с умершим: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  <w:br/>
        <w:t>близкий родственник/ иной родственник/ не родственник)</w:t>
      </w:r>
    </w:p>
    <w:p w:rsidR="00106715" w:rsidRDefault="00106715" w:rsidP="00106715">
      <w:pPr>
        <w:pBdr>
          <w:bottom w:val="single" w:sz="4" w:space="0" w:color="000000"/>
        </w:pBdr>
        <w:spacing w:after="0" w:line="240" w:lineRule="auto"/>
        <w:ind w:left="3969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zh-CN"/>
          <w14:ligatures w14:val="none"/>
        </w:rPr>
      </w:pPr>
    </w:p>
    <w:p w:rsidR="00106715" w:rsidRDefault="00106715" w:rsidP="00106715">
      <w:pPr>
        <w:pBdr>
          <w:bottom w:val="single" w:sz="4" w:space="0" w:color="000000"/>
        </w:pBdr>
        <w:spacing w:after="0" w:line="240" w:lineRule="auto"/>
        <w:ind w:left="3969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  <w:t>(вид документа, удостоверяющего личность получателя услуги)</w:t>
      </w:r>
    </w:p>
    <w:p w:rsidR="00106715" w:rsidRDefault="00106715" w:rsidP="00106715">
      <w:pPr>
        <w:spacing w:after="0" w:line="240" w:lineRule="auto"/>
        <w:ind w:left="4535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  <w14:ligatures w14:val="none"/>
        </w:rPr>
      </w:pPr>
    </w:p>
    <w:tbl>
      <w:tblPr>
        <w:tblStyle w:val="32"/>
        <w:tblW w:w="5529" w:type="dxa"/>
        <w:tblInd w:w="3969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ook w:val="04A0" w:firstRow="1" w:lastRow="0" w:firstColumn="1" w:lastColumn="0" w:noHBand="0" w:noVBand="1"/>
      </w:tblPr>
      <w:tblGrid>
        <w:gridCol w:w="1797"/>
        <w:gridCol w:w="3732"/>
      </w:tblGrid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i/>
                <w:iCs/>
                <w:sz w:val="18"/>
                <w:szCs w:val="18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серия:</w:t>
            </w:r>
          </w:p>
        </w:tc>
        <w:tc>
          <w:tcPr>
            <w:tcW w:w="3732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номер:</w:t>
            </w:r>
          </w:p>
        </w:tc>
        <w:tc>
          <w:tcPr>
            <w:tcW w:w="3732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i/>
                <w:iCs/>
                <w:sz w:val="18"/>
                <w:szCs w:val="18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выдан:</w:t>
            </w:r>
          </w:p>
        </w:tc>
        <w:tc>
          <w:tcPr>
            <w:tcW w:w="3732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код подразд</w:t>
            </w:r>
            <w:r>
              <w:rPr>
                <w:color w:val="000000"/>
                <w:sz w:val="24"/>
                <w:szCs w:val="24"/>
                <w:lang w:eastAsia="zh-CN"/>
              </w:rPr>
              <w:t>е</w:t>
            </w:r>
            <w:r>
              <w:rPr>
                <w:color w:val="000000"/>
                <w:sz w:val="24"/>
                <w:szCs w:val="24"/>
                <w:lang w:eastAsia="zh-CN"/>
              </w:rPr>
              <w:t>ления:</w:t>
            </w:r>
          </w:p>
        </w:tc>
        <w:tc>
          <w:tcPr>
            <w:tcW w:w="3732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i/>
                <w:iCs/>
                <w:sz w:val="18"/>
                <w:szCs w:val="18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дата выдачи:</w:t>
            </w:r>
          </w:p>
        </w:tc>
        <w:tc>
          <w:tcPr>
            <w:tcW w:w="3732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адрес</w:t>
            </w:r>
          </w:p>
        </w:tc>
        <w:tc>
          <w:tcPr>
            <w:tcW w:w="3732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i/>
                <w:iCs/>
                <w:sz w:val="18"/>
                <w:szCs w:val="18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регистрации:</w:t>
            </w:r>
          </w:p>
        </w:tc>
        <w:tc>
          <w:tcPr>
            <w:tcW w:w="3732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i/>
                <w:iCs/>
                <w:sz w:val="18"/>
                <w:szCs w:val="18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телефон:</w:t>
            </w:r>
          </w:p>
        </w:tc>
        <w:tc>
          <w:tcPr>
            <w:tcW w:w="3732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i/>
                <w:iCs/>
                <w:sz w:val="18"/>
                <w:szCs w:val="18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электронная почта:</w:t>
            </w:r>
          </w:p>
        </w:tc>
        <w:tc>
          <w:tcPr>
            <w:tcW w:w="3732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СНИЛС:</w:t>
            </w:r>
          </w:p>
        </w:tc>
        <w:tc>
          <w:tcPr>
            <w:tcW w:w="3732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</w:tbl>
    <w:p w:rsidR="00106715" w:rsidRDefault="00106715" w:rsidP="00106715">
      <w:pPr>
        <w:spacing w:after="0" w:line="240" w:lineRule="auto"/>
        <w:ind w:left="4535"/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  <w14:ligatures w14:val="none"/>
        </w:rPr>
        <w:t>Заявление</w:t>
      </w:r>
    </w:p>
    <w:p w:rsidR="00106715" w:rsidRDefault="00106715" w:rsidP="001067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  <w14:ligatures w14:val="none"/>
        </w:rPr>
        <w:t>о выдаче разрешения на погребение умершего(-ей) на ранее предоставленном месте для з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  <w14:ligatures w14:val="none"/>
        </w:rPr>
        <w:t>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  <w14:ligatures w14:val="none"/>
        </w:rPr>
        <w:t>хоронения</w:t>
      </w:r>
    </w:p>
    <w:p w:rsidR="00106715" w:rsidRDefault="00106715" w:rsidP="001067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</w:pPr>
    </w:p>
    <w:tbl>
      <w:tblPr>
        <w:tblStyle w:val="32"/>
        <w:tblW w:w="9356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ook w:val="04A0" w:firstRow="1" w:lastRow="0" w:firstColumn="1" w:lastColumn="0" w:noHBand="0" w:noVBand="1"/>
      </w:tblPr>
      <w:tblGrid>
        <w:gridCol w:w="6158"/>
        <w:gridCol w:w="3198"/>
      </w:tblGrid>
      <w:tr w:rsidR="00106715" w:rsidTr="00106715">
        <w:tc>
          <w:tcPr>
            <w:tcW w:w="6158" w:type="dxa"/>
          </w:tcPr>
          <w:p w:rsidR="00106715" w:rsidRDefault="00106715" w:rsidP="00106715">
            <w:pPr>
              <w:widowControl w:val="0"/>
              <w:jc w:val="right"/>
              <w:rPr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b/>
                <w:color w:val="000000"/>
                <w:sz w:val="24"/>
                <w:szCs w:val="24"/>
                <w:lang w:eastAsia="zh-CN"/>
              </w:rPr>
              <w:t>Дата</w:t>
            </w:r>
            <w:r>
              <w:rPr>
                <w:b/>
                <w:color w:val="000000"/>
                <w:sz w:val="24"/>
                <w:szCs w:val="24"/>
                <w:u w:val="single"/>
                <w:lang w:eastAsia="zh-CN"/>
              </w:rPr>
              <w:t>___________</w:t>
            </w:r>
            <w:proofErr w:type="spellStart"/>
            <w:r>
              <w:rPr>
                <w:b/>
                <w:color w:val="000000"/>
                <w:sz w:val="24"/>
                <w:szCs w:val="24"/>
                <w:lang w:eastAsia="zh-CN"/>
              </w:rPr>
              <w:t>Рег</w:t>
            </w:r>
            <w:proofErr w:type="spellEnd"/>
            <w:r>
              <w:rPr>
                <w:b/>
                <w:color w:val="000000"/>
                <w:sz w:val="24"/>
                <w:szCs w:val="24"/>
                <w:lang w:eastAsia="zh-CN"/>
              </w:rPr>
              <w:t>. №</w:t>
            </w:r>
          </w:p>
        </w:tc>
        <w:tc>
          <w:tcPr>
            <w:tcW w:w="3198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jc w:val="both"/>
              <w:rPr>
                <w:b/>
                <w:color w:val="000000"/>
                <w:sz w:val="24"/>
                <w:szCs w:val="24"/>
                <w:lang w:eastAsia="zh-CN"/>
              </w:rPr>
            </w:pPr>
          </w:p>
        </w:tc>
      </w:tr>
    </w:tbl>
    <w:p w:rsidR="00106715" w:rsidRDefault="00106715" w:rsidP="001067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  <w:t>Прошу выдать разрешение на погребение на ранее предоставленном месте захоронения</w:t>
      </w:r>
    </w:p>
    <w:tbl>
      <w:tblPr>
        <w:tblStyle w:val="32"/>
        <w:tblW w:w="0" w:type="auto"/>
        <w:tblInd w:w="-56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V w:val="none" w:sz="0" w:space="0" w:color="000000"/>
        </w:tblBorders>
        <w:tblLook w:val="04A0" w:firstRow="1" w:lastRow="0" w:firstColumn="1" w:lastColumn="0" w:noHBand="0" w:noVBand="1"/>
      </w:tblPr>
      <w:tblGrid>
        <w:gridCol w:w="1757"/>
        <w:gridCol w:w="7785"/>
      </w:tblGrid>
      <w:tr w:rsidR="00106715" w:rsidTr="00106715">
        <w:tc>
          <w:tcPr>
            <w:tcW w:w="1757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размером (м²):</w:t>
            </w:r>
          </w:p>
        </w:tc>
        <w:tc>
          <w:tcPr>
            <w:tcW w:w="7785" w:type="dxa"/>
            <w:tcBorders>
              <w:top w:val="non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</w:tr>
      <w:tr w:rsidR="00106715" w:rsidTr="00106715">
        <w:tc>
          <w:tcPr>
            <w:tcW w:w="1757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7785" w:type="dxa"/>
            <w:tcBorders>
              <w:top w:val="singl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18"/>
                <w:szCs w:val="18"/>
              </w:rPr>
              <w:t>(размер ранее предоставленного места захоронения)</w:t>
            </w:r>
          </w:p>
        </w:tc>
      </w:tr>
      <w:tr w:rsidR="00106715" w:rsidTr="00106715">
        <w:tc>
          <w:tcPr>
            <w:tcW w:w="1757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кладбище:</w:t>
            </w:r>
          </w:p>
        </w:tc>
        <w:tc>
          <w:tcPr>
            <w:tcW w:w="7785" w:type="dxa"/>
            <w:tcBorders>
              <w:top w:val="non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</w:tr>
      <w:tr w:rsidR="00106715" w:rsidTr="00106715">
        <w:tc>
          <w:tcPr>
            <w:tcW w:w="1757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7785" w:type="dxa"/>
            <w:tcBorders>
              <w:top w:val="singl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(наименование кладбища)</w:t>
            </w:r>
          </w:p>
        </w:tc>
      </w:tr>
      <w:tr w:rsidR="00106715" w:rsidTr="00106715">
        <w:trPr>
          <w:trHeight w:val="300"/>
        </w:trPr>
        <w:tc>
          <w:tcPr>
            <w:tcW w:w="1757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участок №:</w:t>
            </w:r>
          </w:p>
        </w:tc>
        <w:tc>
          <w:tcPr>
            <w:tcW w:w="7785" w:type="dxa"/>
            <w:tcBorders>
              <w:top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</w:tr>
      <w:tr w:rsidR="00106715" w:rsidTr="00106715">
        <w:tc>
          <w:tcPr>
            <w:tcW w:w="1757" w:type="dxa"/>
            <w:tcBorders>
              <w:top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7785" w:type="dxa"/>
          </w:tcPr>
          <w:p w:rsidR="00106715" w:rsidRDefault="00106715" w:rsidP="00106715">
            <w:pPr>
              <w:widowControl w:val="0"/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(сектор, квартал, ряд, номер)</w:t>
            </w:r>
          </w:p>
        </w:tc>
      </w:tr>
    </w:tbl>
    <w:p w:rsidR="00106715" w:rsidRDefault="00106715" w:rsidP="0010671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  <w14:ligatures w14:val="none"/>
        </w:rPr>
      </w:pPr>
    </w:p>
    <w:p w:rsidR="00106715" w:rsidRDefault="00106715" w:rsidP="0010671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  <w:t xml:space="preserve">На указанном месте захоронения </w:t>
      </w:r>
    </w:p>
    <w:tbl>
      <w:tblPr>
        <w:tblStyle w:val="32"/>
        <w:tblW w:w="0" w:type="auto"/>
        <w:tblInd w:w="-56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V w:val="none" w:sz="0" w:space="0" w:color="000000"/>
        </w:tblBorders>
        <w:tblLook w:val="04A0" w:firstRow="1" w:lastRow="0" w:firstColumn="1" w:lastColumn="0" w:noHBand="0" w:noVBand="1"/>
      </w:tblPr>
      <w:tblGrid>
        <w:gridCol w:w="1757"/>
        <w:gridCol w:w="7785"/>
      </w:tblGrid>
      <w:tr w:rsidR="00106715" w:rsidTr="00106715">
        <w:tc>
          <w:tcPr>
            <w:tcW w:w="1757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могиле №:</w:t>
            </w:r>
          </w:p>
        </w:tc>
        <w:tc>
          <w:tcPr>
            <w:tcW w:w="7785" w:type="dxa"/>
            <w:tcBorders>
              <w:top w:val="non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</w:tr>
      <w:tr w:rsidR="00106715" w:rsidTr="00106715">
        <w:tc>
          <w:tcPr>
            <w:tcW w:w="1757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7785" w:type="dxa"/>
            <w:tcBorders>
              <w:top w:val="singl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18"/>
                <w:szCs w:val="18"/>
              </w:rPr>
              <w:t>(номер могилы)</w:t>
            </w:r>
          </w:p>
        </w:tc>
      </w:tr>
    </w:tbl>
    <w:p w:rsidR="00106715" w:rsidRDefault="00106715" w:rsidP="0010671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  <w:t>ранее погребен(-а):</w:t>
      </w:r>
    </w:p>
    <w:p w:rsidR="00106715" w:rsidRDefault="00106715" w:rsidP="00106715">
      <w:pPr>
        <w:pBdr>
          <w:bottom w:val="single" w:sz="4" w:space="0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color w:val="00B0F0"/>
          <w:sz w:val="24"/>
          <w:szCs w:val="24"/>
          <w:lang w:eastAsia="zh-CN"/>
          <w14:ligatures w14:val="none"/>
        </w:rPr>
        <w:t xml:space="preserve"> </w:t>
      </w:r>
    </w:p>
    <w:p w:rsidR="00106715" w:rsidRDefault="00106715" w:rsidP="0010671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  <w:t>(фамилия, имя, отчество ранее погребенного (-ой))</w:t>
      </w:r>
    </w:p>
    <w:p w:rsidR="00106715" w:rsidRDefault="00106715" w:rsidP="00106715">
      <w:pPr>
        <w:pBdr>
          <w:bottom w:val="singl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  <w:t>умерший(-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  <w:t>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  <w:t xml:space="preserve">) </w:t>
      </w:r>
    </w:p>
    <w:p w:rsidR="00106715" w:rsidRDefault="00106715" w:rsidP="00106715">
      <w:pPr>
        <w:pBdr>
          <w:bottom w:val="singl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Yu Mincho" w:hAnsi="Times New Roman" w:cs="Times New Roman"/>
          <w:sz w:val="18"/>
          <w:szCs w:val="18"/>
          <w:lang w:eastAsia="ru-RU"/>
        </w:rPr>
      </w:pPr>
      <w:r>
        <w:rPr>
          <w:rFonts w:ascii="Times New Roman" w:eastAsia="Yu Mincho" w:hAnsi="Times New Roman" w:cs="Times New Roman"/>
          <w:sz w:val="18"/>
          <w:szCs w:val="18"/>
          <w:lang w:eastAsia="ru-RU"/>
        </w:rPr>
        <w:t>(</w:t>
      </w:r>
      <w:r>
        <w:rPr>
          <w:rFonts w:ascii="Times New Roman" w:eastAsia="Yu Mincho" w:hAnsi="Times New Roman" w:cs="Times New Roman"/>
          <w:i/>
          <w:iCs/>
          <w:sz w:val="18"/>
          <w:szCs w:val="18"/>
          <w:lang w:eastAsia="ru-RU"/>
        </w:rPr>
        <w:t>дата смерти</w:t>
      </w:r>
      <w:r>
        <w:rPr>
          <w:rFonts w:ascii="Times New Roman" w:eastAsia="Yu Mincho" w:hAnsi="Times New Roman" w:cs="Times New Roman"/>
          <w:sz w:val="18"/>
          <w:szCs w:val="18"/>
          <w:lang w:eastAsia="ru-RU"/>
        </w:rPr>
        <w:t>)</w:t>
      </w:r>
    </w:p>
    <w:p w:rsidR="00106715" w:rsidRDefault="00106715" w:rsidP="001067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  <w:t>Требуемое захоронение:</w:t>
      </w:r>
    </w:p>
    <w:p w:rsidR="00106715" w:rsidRDefault="00106715" w:rsidP="00106715">
      <w:pPr>
        <w:widowControl w:val="0"/>
        <w:pBdr>
          <w:bottom w:val="single" w:sz="4" w:space="0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  <w14:ligatures w14:val="none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Tahoma" w:hAnsi="Times New Roman" w:cs="Times New Roman"/>
          <w:i/>
          <w:iCs/>
          <w:sz w:val="20"/>
          <w:szCs w:val="20"/>
          <w:lang w:eastAsia="ru-RU"/>
          <w14:ligatures w14:val="none"/>
        </w:rPr>
      </w:pPr>
      <w:r>
        <w:rPr>
          <w:rFonts w:ascii="Times New Roman" w:eastAsia="Tahoma" w:hAnsi="Times New Roman" w:cs="Times New Roman"/>
          <w:i/>
          <w:iCs/>
          <w:sz w:val="20"/>
          <w:szCs w:val="20"/>
          <w:lang w:eastAsia="ru-RU"/>
          <w14:ligatures w14:val="none"/>
        </w:rPr>
        <w:t>(родственное, семейное(родовое))</w:t>
      </w:r>
    </w:p>
    <w:p w:rsidR="00106715" w:rsidRDefault="00106715" w:rsidP="0010671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  <w14:ligatures w14:val="none"/>
        </w:rPr>
        <w:t>Способ погребения умершего (-ей):</w:t>
      </w:r>
    </w:p>
    <w:p w:rsidR="00106715" w:rsidRDefault="00106715" w:rsidP="00106715">
      <w:pPr>
        <w:widowControl w:val="0"/>
        <w:pBdr>
          <w:bottom w:val="single" w:sz="4" w:space="0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  <w14:ligatures w14:val="none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Tahoma" w:hAnsi="Times New Roman" w:cs="Times New Roman"/>
          <w:i/>
          <w:iCs/>
          <w:sz w:val="18"/>
          <w:szCs w:val="1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  <w14:ligatures w14:val="none"/>
        </w:rPr>
        <w:t>(</w:t>
      </w:r>
      <w:r>
        <w:rPr>
          <w:rFonts w:ascii="Times New Roman" w:eastAsia="Tahoma" w:hAnsi="Times New Roman" w:cs="Times New Roman"/>
          <w:i/>
          <w:iCs/>
          <w:sz w:val="18"/>
          <w:szCs w:val="18"/>
          <w:lang w:eastAsia="ru-RU"/>
          <w14:ligatures w14:val="none"/>
        </w:rPr>
        <w:t>останки умершего(-ей) в землю/ прах умершего(-ей) в землю/ прах умершего(-ей) в стену скорби (колумбарий))</w:t>
      </w: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Tahoma" w:hAnsi="Times New Roman" w:cs="Times New Roman"/>
          <w:i/>
          <w:iCs/>
          <w:lang w:eastAsia="ru-RU"/>
          <w14:ligatures w14:val="none"/>
        </w:rPr>
      </w:pPr>
    </w:p>
    <w:p w:rsidR="00106715" w:rsidRDefault="00106715" w:rsidP="00106715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  <w:u w:val="single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  <w:t xml:space="preserve">Степень родства умершего(-ей) с ранее захороненным (-ой): </w:t>
      </w:r>
    </w:p>
    <w:p w:rsidR="00106715" w:rsidRDefault="00106715" w:rsidP="00106715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  <w:u w:val="single"/>
          <w:lang w:eastAsia="zh-CN"/>
          <w14:ligatures w14:val="none"/>
        </w:rPr>
      </w:pPr>
    </w:p>
    <w:p w:rsidR="00106715" w:rsidRDefault="00106715" w:rsidP="00106715">
      <w:pPr>
        <w:pBdr>
          <w:bottom w:val="singl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  <w:u w:val="single"/>
          <w:lang w:eastAsia="zh-CN"/>
          <w14:ligatures w14:val="none"/>
        </w:rPr>
      </w:pPr>
    </w:p>
    <w:p w:rsidR="00106715" w:rsidRDefault="00106715" w:rsidP="0010671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  <w:t>(близкий родственник/ иной родственник/ не родственник)</w:t>
      </w:r>
    </w:p>
    <w:p w:rsidR="00106715" w:rsidRDefault="00106715" w:rsidP="001067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</w:pPr>
    </w:p>
    <w:tbl>
      <w:tblPr>
        <w:tblStyle w:val="32"/>
        <w:tblW w:w="0" w:type="auto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ook w:val="04A0" w:firstRow="1" w:lastRow="0" w:firstColumn="1" w:lastColumn="0" w:noHBand="0" w:noVBand="1"/>
      </w:tblPr>
      <w:tblGrid>
        <w:gridCol w:w="2268"/>
        <w:gridCol w:w="7218"/>
      </w:tblGrid>
      <w:tr w:rsidR="00106715" w:rsidTr="00106715">
        <w:tc>
          <w:tcPr>
            <w:tcW w:w="2268" w:type="dxa"/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Дата погребения:</w:t>
            </w:r>
          </w:p>
        </w:tc>
        <w:tc>
          <w:tcPr>
            <w:tcW w:w="7218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</w:tr>
      <w:tr w:rsidR="00106715" w:rsidTr="00106715">
        <w:tc>
          <w:tcPr>
            <w:tcW w:w="2268" w:type="dxa"/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Время погребения:</w:t>
            </w:r>
          </w:p>
        </w:tc>
        <w:tc>
          <w:tcPr>
            <w:tcW w:w="7218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106715" w:rsidRDefault="00106715" w:rsidP="001067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>Информация об умершем (-ей):</w:t>
      </w:r>
    </w:p>
    <w:p w:rsidR="00106715" w:rsidRDefault="00106715" w:rsidP="0010671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</w:p>
    <w:tbl>
      <w:tblPr>
        <w:tblStyle w:val="32"/>
        <w:tblW w:w="9356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283"/>
        <w:gridCol w:w="2552"/>
        <w:gridCol w:w="236"/>
        <w:gridCol w:w="1264"/>
        <w:gridCol w:w="236"/>
        <w:gridCol w:w="1383"/>
      </w:tblGrid>
      <w:tr w:rsidR="00106715" w:rsidTr="00106715">
        <w:tc>
          <w:tcPr>
            <w:tcW w:w="3402" w:type="dxa"/>
          </w:tcPr>
          <w:p w:rsidR="00106715" w:rsidRDefault="00106715" w:rsidP="00106715">
            <w:pPr>
              <w:widowControl w:val="0"/>
              <w:jc w:val="center"/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ФИО</w:t>
            </w:r>
          </w:p>
        </w:tc>
        <w:tc>
          <w:tcPr>
            <w:tcW w:w="283" w:type="dxa"/>
          </w:tcPr>
          <w:p w:rsidR="00106715" w:rsidRDefault="00106715" w:rsidP="00106715">
            <w:pPr>
              <w:widowControl w:val="0"/>
              <w:jc w:val="center"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552" w:type="dxa"/>
          </w:tcPr>
          <w:p w:rsidR="00106715" w:rsidRDefault="00106715" w:rsidP="00106715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Регистрация по месту жител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ства/пребывания умершего(-ей)</w:t>
            </w:r>
          </w:p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  <w:r>
              <w:rPr>
                <w:i/>
                <w:iCs/>
                <w:sz w:val="18"/>
                <w:szCs w:val="18"/>
                <w:lang w:eastAsia="zh-CN"/>
              </w:rPr>
              <w:t>город, улица, дом, квартира</w:t>
            </w:r>
          </w:p>
          <w:p w:rsidR="00106715" w:rsidRDefault="00106715" w:rsidP="00106715">
            <w:pPr>
              <w:widowControl w:val="0"/>
              <w:jc w:val="center"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36" w:type="dxa"/>
          </w:tcPr>
          <w:p w:rsidR="00106715" w:rsidRDefault="00106715" w:rsidP="00106715">
            <w:pPr>
              <w:widowControl w:val="0"/>
              <w:jc w:val="center"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264" w:type="dxa"/>
          </w:tcPr>
          <w:p w:rsidR="00106715" w:rsidRDefault="00106715" w:rsidP="00106715">
            <w:pPr>
              <w:widowControl w:val="0"/>
              <w:jc w:val="center"/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Дата смерти</w:t>
            </w:r>
          </w:p>
        </w:tc>
        <w:tc>
          <w:tcPr>
            <w:tcW w:w="236" w:type="dxa"/>
          </w:tcPr>
          <w:p w:rsidR="00106715" w:rsidRDefault="00106715" w:rsidP="00106715">
            <w:pPr>
              <w:widowControl w:val="0"/>
              <w:jc w:val="center"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383" w:type="dxa"/>
          </w:tcPr>
          <w:p w:rsidR="00106715" w:rsidRDefault="00106715" w:rsidP="00106715">
            <w:pPr>
              <w:widowControl w:val="0"/>
              <w:jc w:val="center"/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СНИЛС</w:t>
            </w:r>
          </w:p>
          <w:p w:rsidR="00106715" w:rsidRDefault="00106715" w:rsidP="00106715">
            <w:pPr>
              <w:widowControl w:val="0"/>
              <w:jc w:val="center"/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i/>
                <w:iCs/>
                <w:color w:val="000000"/>
                <w:sz w:val="18"/>
                <w:szCs w:val="18"/>
                <w:lang w:eastAsia="zh-CN"/>
              </w:rPr>
              <w:t>(при наличии)</w:t>
            </w:r>
          </w:p>
        </w:tc>
      </w:tr>
      <w:tr w:rsidR="00106715" w:rsidTr="00106715">
        <w:tc>
          <w:tcPr>
            <w:tcW w:w="3402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83" w:type="dxa"/>
          </w:tcPr>
          <w:p w:rsidR="00106715" w:rsidRDefault="00106715" w:rsidP="00106715">
            <w:pPr>
              <w:widowControl w:val="0"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552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36" w:type="dxa"/>
          </w:tcPr>
          <w:p w:rsidR="00106715" w:rsidRDefault="00106715" w:rsidP="00106715">
            <w:pPr>
              <w:widowControl w:val="0"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264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36" w:type="dxa"/>
          </w:tcPr>
          <w:p w:rsidR="00106715" w:rsidRDefault="00106715" w:rsidP="00106715">
            <w:pPr>
              <w:widowControl w:val="0"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383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rPr>
                <w:color w:val="000000"/>
                <w:sz w:val="24"/>
                <w:szCs w:val="24"/>
                <w:lang w:eastAsia="zh-CN"/>
              </w:rPr>
            </w:pPr>
          </w:p>
        </w:tc>
      </w:tr>
    </w:tbl>
    <w:p w:rsidR="00106715" w:rsidRDefault="00106715" w:rsidP="001067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  <w:t xml:space="preserve">Дата: __________________            Подпись: __________/_____________________________/ </w:t>
      </w:r>
    </w:p>
    <w:p w:rsidR="00106715" w:rsidRDefault="00106715" w:rsidP="00106715">
      <w:pPr>
        <w:widowControl w:val="0"/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  <w:t>(расшифровка)</w:t>
      </w:r>
    </w:p>
    <w:p w:rsidR="00106715" w:rsidRDefault="00106715" w:rsidP="0010671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>Резолюция должностного лица *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  <w14:ligatures w14:val="none"/>
        </w:rPr>
        <w:t>наименование уполномоченного органа*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 xml:space="preserve"> на организацию оказания ритуальных услуг населению и содержание мест захоронений:</w:t>
      </w:r>
    </w:p>
    <w:p w:rsidR="00106715" w:rsidRDefault="00106715" w:rsidP="001067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  <w:t>___________________________________________________________________________</w:t>
      </w:r>
    </w:p>
    <w:p w:rsidR="00106715" w:rsidRDefault="00106715" w:rsidP="001067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  <w:t xml:space="preserve">Дата: __________________            Подпись: __________/_____________________________/ </w:t>
      </w:r>
    </w:p>
    <w:p w:rsidR="00106715" w:rsidRDefault="00106715" w:rsidP="00106715">
      <w:pPr>
        <w:widowControl w:val="0"/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  <w:t>(расшифровка)</w:t>
      </w:r>
    </w:p>
    <w:p w:rsidR="00106715" w:rsidRDefault="00106715" w:rsidP="00106715">
      <w:pPr>
        <w:widowControl w:val="0"/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</w:pPr>
    </w:p>
    <w:p w:rsidR="00106715" w:rsidRDefault="00106715" w:rsidP="001067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КОНЕЦ ФОРМЫ</w:t>
      </w:r>
      <w:r>
        <w:rPr>
          <w:rFonts w:ascii="Times New Roman" w:hAnsi="Times New Roman" w:cs="Times New Roman"/>
          <w:sz w:val="28"/>
          <w:szCs w:val="28"/>
        </w:rPr>
        <w:br w:type="page" w:clear="all"/>
      </w: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7</w:t>
      </w:r>
    </w:p>
    <w:p w:rsidR="00106715" w:rsidRDefault="00106715" w:rsidP="00106715">
      <w:pPr>
        <w:pStyle w:val="ConsPlusNormal"/>
        <w:ind w:left="567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административному регламенту предоставления муниципальной услуги по предоставлению мест для захоронения и их учёт</w:t>
      </w:r>
    </w:p>
    <w:p w:rsidR="00106715" w:rsidRDefault="00106715" w:rsidP="00106715">
      <w:pPr>
        <w:pStyle w:val="ConsPlusNormal"/>
        <w:ind w:left="5670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Форма документа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«Заявление о выдаче разрешения на эксгумацию»</w:t>
      </w:r>
    </w:p>
    <w:p w:rsidR="00106715" w:rsidRDefault="00106715" w:rsidP="00106715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НАЧАЛО ФОРМЫ </w:t>
      </w:r>
    </w:p>
    <w:p w:rsidR="00106715" w:rsidRDefault="00106715" w:rsidP="00106715">
      <w:pPr>
        <w:pStyle w:val="af8"/>
        <w:pBdr>
          <w:bottom w:val="single" w:sz="4" w:space="0" w:color="000000"/>
        </w:pBdr>
        <w:spacing w:after="0" w:line="240" w:lineRule="auto"/>
        <w:ind w:left="3969"/>
        <w:rPr>
          <w:rFonts w:ascii="Times New Roman" w:hAnsi="Times New Roman" w:cs="Times New Roman"/>
          <w:color w:val="FF0000"/>
          <w:sz w:val="28"/>
          <w:szCs w:val="28"/>
        </w:rPr>
      </w:pPr>
    </w:p>
    <w:p w:rsidR="00106715" w:rsidRDefault="00106715" w:rsidP="00106715">
      <w:pPr>
        <w:pBdr>
          <w:bottom w:val="single" w:sz="4" w:space="0" w:color="000000"/>
        </w:pBd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  <w:t>(адресат заявления: должность, ФИО)</w:t>
      </w:r>
    </w:p>
    <w:p w:rsidR="00106715" w:rsidRDefault="00106715" w:rsidP="00106715">
      <w:pPr>
        <w:spacing w:after="0" w:line="240" w:lineRule="auto"/>
        <w:ind w:left="3969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pBdr>
          <w:bottom w:val="single" w:sz="4" w:space="0" w:color="000000"/>
        </w:pBdr>
        <w:spacing w:after="0" w:line="240" w:lineRule="auto"/>
        <w:ind w:left="3969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 xml:space="preserve">от </w:t>
      </w:r>
    </w:p>
    <w:p w:rsidR="00106715" w:rsidRDefault="00106715" w:rsidP="00106715">
      <w:pP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  <w:t>(Фамилия, имя, отчество (при наличии) лица, ответственного за захоронение (получателя услуги), полностью (без сокращений))</w:t>
      </w:r>
    </w:p>
    <w:p w:rsidR="00106715" w:rsidRDefault="00106715" w:rsidP="00106715">
      <w:pP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  <w14:ligatures w14:val="none"/>
        </w:rPr>
      </w:pPr>
    </w:p>
    <w:p w:rsidR="00106715" w:rsidRDefault="00106715" w:rsidP="00106715">
      <w:pPr>
        <w:pBdr>
          <w:bottom w:val="single" w:sz="4" w:space="0" w:color="000000"/>
        </w:pBd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  <w:t xml:space="preserve">(степень родства получателя услуги с умершим: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  <w:br/>
        <w:t>близкий родственник/ иной родственник/ не родственник)</w:t>
      </w:r>
    </w:p>
    <w:p w:rsidR="00106715" w:rsidRDefault="00106715" w:rsidP="00106715">
      <w:pPr>
        <w:pBdr>
          <w:bottom w:val="single" w:sz="4" w:space="0" w:color="000000"/>
        </w:pBdr>
        <w:spacing w:after="0" w:line="240" w:lineRule="auto"/>
        <w:ind w:left="3969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  <w:t>(вид документа, удостоверяющего личность получателя услуги)</w:t>
      </w:r>
    </w:p>
    <w:p w:rsidR="00106715" w:rsidRDefault="00106715" w:rsidP="00106715">
      <w:pPr>
        <w:spacing w:after="0" w:line="240" w:lineRule="auto"/>
        <w:ind w:left="4535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  <w14:ligatures w14:val="none"/>
        </w:rPr>
      </w:pPr>
    </w:p>
    <w:tbl>
      <w:tblPr>
        <w:tblStyle w:val="42"/>
        <w:tblW w:w="5387" w:type="dxa"/>
        <w:tblInd w:w="3969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ook w:val="04A0" w:firstRow="1" w:lastRow="0" w:firstColumn="1" w:lastColumn="0" w:noHBand="0" w:noVBand="1"/>
      </w:tblPr>
      <w:tblGrid>
        <w:gridCol w:w="1797"/>
        <w:gridCol w:w="3590"/>
      </w:tblGrid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i/>
                <w:iCs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серия:</w:t>
            </w:r>
          </w:p>
        </w:tc>
        <w:tc>
          <w:tcPr>
            <w:tcW w:w="3590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24"/>
                <w:szCs w:val="24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номер:</w:t>
            </w:r>
          </w:p>
        </w:tc>
        <w:tc>
          <w:tcPr>
            <w:tcW w:w="3590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24"/>
                <w:szCs w:val="24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i/>
                <w:iCs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выдан:</w:t>
            </w:r>
          </w:p>
        </w:tc>
        <w:tc>
          <w:tcPr>
            <w:tcW w:w="3590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24"/>
                <w:szCs w:val="24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код подразд</w:t>
            </w:r>
            <w:r>
              <w:rPr>
                <w:color w:val="000000"/>
                <w:sz w:val="24"/>
                <w:szCs w:val="24"/>
                <w:lang w:eastAsia="zh-CN"/>
              </w:rPr>
              <w:t>е</w:t>
            </w:r>
            <w:r>
              <w:rPr>
                <w:color w:val="000000"/>
                <w:sz w:val="24"/>
                <w:szCs w:val="24"/>
                <w:lang w:eastAsia="zh-CN"/>
              </w:rPr>
              <w:t>ления:</w:t>
            </w:r>
          </w:p>
        </w:tc>
        <w:tc>
          <w:tcPr>
            <w:tcW w:w="3590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24"/>
                <w:szCs w:val="24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i/>
                <w:iCs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дата выдачи:</w:t>
            </w:r>
          </w:p>
        </w:tc>
        <w:tc>
          <w:tcPr>
            <w:tcW w:w="3590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24"/>
                <w:szCs w:val="24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адрес</w:t>
            </w:r>
          </w:p>
        </w:tc>
        <w:tc>
          <w:tcPr>
            <w:tcW w:w="3590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24"/>
                <w:szCs w:val="24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i/>
                <w:iCs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регистрации:</w:t>
            </w:r>
          </w:p>
        </w:tc>
        <w:tc>
          <w:tcPr>
            <w:tcW w:w="3590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24"/>
                <w:szCs w:val="24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i/>
                <w:iCs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телефон:</w:t>
            </w:r>
          </w:p>
        </w:tc>
        <w:tc>
          <w:tcPr>
            <w:tcW w:w="3590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24"/>
                <w:szCs w:val="24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i/>
                <w:iCs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электронная почта:</w:t>
            </w:r>
          </w:p>
        </w:tc>
        <w:tc>
          <w:tcPr>
            <w:tcW w:w="3590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24"/>
                <w:szCs w:val="24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СНИЛС:</w:t>
            </w:r>
          </w:p>
        </w:tc>
        <w:tc>
          <w:tcPr>
            <w:tcW w:w="3590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24"/>
                <w:szCs w:val="24"/>
                <w:lang w:eastAsia="zh-CN"/>
              </w:rPr>
            </w:pPr>
          </w:p>
        </w:tc>
      </w:tr>
    </w:tbl>
    <w:p w:rsidR="00106715" w:rsidRDefault="00106715" w:rsidP="00106715">
      <w:pPr>
        <w:widowControl w:val="0"/>
        <w:spacing w:after="0" w:line="240" w:lineRule="auto"/>
        <w:jc w:val="right"/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Yu Mincho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Yu Mincho" w:hAnsi="Times New Roman" w:cs="Times New Roman"/>
          <w:b/>
          <w:bCs/>
          <w:color w:val="000000"/>
          <w:sz w:val="24"/>
          <w:szCs w:val="24"/>
          <w:lang w:eastAsia="ru-RU"/>
        </w:rPr>
        <w:t>Заявление</w:t>
      </w: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Yu Mincho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Yu Mincho" w:hAnsi="Times New Roman" w:cs="Times New Roman"/>
          <w:b/>
          <w:bCs/>
          <w:color w:val="000000"/>
          <w:sz w:val="24"/>
          <w:szCs w:val="24"/>
          <w:lang w:eastAsia="ru-RU"/>
        </w:rPr>
        <w:t>о выдаче разрешения на эксгумацию</w:t>
      </w:r>
    </w:p>
    <w:p w:rsidR="00106715" w:rsidRDefault="00106715" w:rsidP="00106715">
      <w:pPr>
        <w:widowControl w:val="0"/>
        <w:spacing w:after="0" w:line="240" w:lineRule="auto"/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42"/>
        <w:tblW w:w="0" w:type="auto"/>
        <w:tblInd w:w="-145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ook w:val="04A0" w:firstRow="1" w:lastRow="0" w:firstColumn="1" w:lastColumn="0" w:noHBand="0" w:noVBand="1"/>
      </w:tblPr>
      <w:tblGrid>
        <w:gridCol w:w="6241"/>
        <w:gridCol w:w="3390"/>
      </w:tblGrid>
      <w:tr w:rsidR="00106715" w:rsidTr="00106715">
        <w:tc>
          <w:tcPr>
            <w:tcW w:w="6241" w:type="dxa"/>
          </w:tcPr>
          <w:p w:rsidR="00106715" w:rsidRDefault="00106715" w:rsidP="00106715">
            <w:pPr>
              <w:widowControl w:val="0"/>
              <w:jc w:val="right"/>
              <w:rPr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b/>
                <w:color w:val="000000"/>
                <w:sz w:val="24"/>
                <w:szCs w:val="24"/>
                <w:lang w:eastAsia="zh-CN"/>
              </w:rPr>
              <w:t>Дата</w:t>
            </w:r>
            <w:r>
              <w:rPr>
                <w:b/>
                <w:color w:val="000000"/>
                <w:sz w:val="24"/>
                <w:szCs w:val="24"/>
                <w:u w:val="single"/>
                <w:lang w:eastAsia="zh-CN"/>
              </w:rPr>
              <w:t>___________</w:t>
            </w:r>
            <w:proofErr w:type="spellStart"/>
            <w:r>
              <w:rPr>
                <w:b/>
                <w:color w:val="000000"/>
                <w:sz w:val="24"/>
                <w:szCs w:val="24"/>
                <w:lang w:eastAsia="zh-CN"/>
              </w:rPr>
              <w:t>Рег</w:t>
            </w:r>
            <w:proofErr w:type="spellEnd"/>
            <w:r>
              <w:rPr>
                <w:b/>
                <w:color w:val="000000"/>
                <w:sz w:val="24"/>
                <w:szCs w:val="24"/>
                <w:lang w:eastAsia="zh-CN"/>
              </w:rPr>
              <w:t>. №</w:t>
            </w:r>
          </w:p>
        </w:tc>
        <w:tc>
          <w:tcPr>
            <w:tcW w:w="3390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jc w:val="both"/>
              <w:rPr>
                <w:b/>
                <w:color w:val="000000"/>
                <w:sz w:val="24"/>
                <w:szCs w:val="24"/>
                <w:lang w:eastAsia="zh-CN"/>
              </w:rPr>
            </w:pPr>
          </w:p>
        </w:tc>
      </w:tr>
    </w:tbl>
    <w:p w:rsidR="00106715" w:rsidRDefault="00106715" w:rsidP="00106715">
      <w:pPr>
        <w:widowControl w:val="0"/>
        <w:spacing w:after="0" w:line="240" w:lineRule="auto"/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rPr>
          <w:rFonts w:ascii="Times New Roman" w:eastAsia="Yu Mincho" w:hAnsi="Times New Roman" w:cs="Times New Roman"/>
          <w:sz w:val="18"/>
          <w:szCs w:val="18"/>
          <w:lang w:eastAsia="ru-RU"/>
        </w:rPr>
      </w:pPr>
      <w:r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  <w:t xml:space="preserve">Прошу выдать разрешение на </w:t>
      </w:r>
      <w:r>
        <w:rPr>
          <w:rFonts w:ascii="Times New Roman" w:eastAsia="Yu Mincho" w:hAnsi="Times New Roman" w:cs="Times New Roman"/>
          <w:b/>
          <w:bCs/>
          <w:color w:val="000000"/>
          <w:sz w:val="24"/>
          <w:szCs w:val="24"/>
          <w:lang w:eastAsia="ru-RU"/>
        </w:rPr>
        <w:t>эксгумацию</w:t>
      </w:r>
      <w:r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  <w:t xml:space="preserve"> погребенного(-ой) ранее в населенном пункте:</w:t>
      </w:r>
    </w:p>
    <w:tbl>
      <w:tblPr>
        <w:tblStyle w:val="42"/>
        <w:tblW w:w="0" w:type="auto"/>
        <w:tblInd w:w="-126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V w:val="none" w:sz="0" w:space="0" w:color="000000"/>
        </w:tblBorders>
        <w:tblLook w:val="04A0" w:firstRow="1" w:lastRow="0" w:firstColumn="1" w:lastColumn="0" w:noHBand="0" w:noVBand="1"/>
      </w:tblPr>
      <w:tblGrid>
        <w:gridCol w:w="1820"/>
        <w:gridCol w:w="7661"/>
      </w:tblGrid>
      <w:tr w:rsidR="00106715" w:rsidTr="00106715">
        <w:tc>
          <w:tcPr>
            <w:tcW w:w="9481" w:type="dxa"/>
            <w:gridSpan w:val="2"/>
            <w:tcBorders>
              <w:top w:val="non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106715" w:rsidTr="00106715">
        <w:tc>
          <w:tcPr>
            <w:tcW w:w="1820" w:type="dxa"/>
            <w:tcBorders>
              <w:top w:val="singl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7661" w:type="dxa"/>
            <w:tcBorders>
              <w:top w:val="singl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18"/>
                <w:szCs w:val="18"/>
              </w:rPr>
              <w:t>(наименование населенного пункта)</w:t>
            </w:r>
          </w:p>
        </w:tc>
      </w:tr>
      <w:tr w:rsidR="00106715" w:rsidTr="00106715">
        <w:tc>
          <w:tcPr>
            <w:tcW w:w="1820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кладбище:</w:t>
            </w:r>
          </w:p>
        </w:tc>
        <w:tc>
          <w:tcPr>
            <w:tcW w:w="7661" w:type="dxa"/>
            <w:tcBorders>
              <w:top w:val="non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</w:tr>
      <w:tr w:rsidR="00106715" w:rsidTr="00106715">
        <w:tc>
          <w:tcPr>
            <w:tcW w:w="1820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7661" w:type="dxa"/>
            <w:tcBorders>
              <w:top w:val="singl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(наименование кладбища)</w:t>
            </w:r>
          </w:p>
        </w:tc>
      </w:tr>
      <w:tr w:rsidR="00106715" w:rsidTr="00106715">
        <w:tc>
          <w:tcPr>
            <w:tcW w:w="1820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участок №:</w:t>
            </w:r>
          </w:p>
        </w:tc>
        <w:tc>
          <w:tcPr>
            <w:tcW w:w="7661" w:type="dxa"/>
            <w:tcBorders>
              <w:top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</w:tr>
      <w:tr w:rsidR="00106715" w:rsidTr="00106715">
        <w:tc>
          <w:tcPr>
            <w:tcW w:w="1820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7661" w:type="dxa"/>
            <w:tcBorders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(сектор, квартал, ряд, номер)</w:t>
            </w:r>
          </w:p>
        </w:tc>
      </w:tr>
      <w:tr w:rsidR="00106715" w:rsidTr="00106715">
        <w:tc>
          <w:tcPr>
            <w:tcW w:w="1820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могиле №</w:t>
            </w:r>
          </w:p>
        </w:tc>
        <w:tc>
          <w:tcPr>
            <w:tcW w:w="7661" w:type="dxa"/>
            <w:tcBorders>
              <w:top w:val="non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rPr>
                <w:i/>
                <w:iCs/>
                <w:sz w:val="18"/>
                <w:szCs w:val="18"/>
              </w:rPr>
            </w:pPr>
          </w:p>
        </w:tc>
      </w:tr>
      <w:tr w:rsidR="00106715" w:rsidTr="00106715">
        <w:tc>
          <w:tcPr>
            <w:tcW w:w="1820" w:type="dxa"/>
            <w:tcBorders>
              <w:top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7661" w:type="dxa"/>
            <w:tcBorders>
              <w:top w:val="singl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(номер могилы)</w:t>
            </w:r>
          </w:p>
        </w:tc>
      </w:tr>
    </w:tbl>
    <w:p w:rsidR="00106715" w:rsidRDefault="00106715" w:rsidP="0010671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lastRenderedPageBreak/>
        <w:t>Информация об эксгумируемом (-ой):</w:t>
      </w:r>
    </w:p>
    <w:p w:rsidR="00106715" w:rsidRDefault="00106715" w:rsidP="0010671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</w:p>
    <w:tbl>
      <w:tblPr>
        <w:tblStyle w:val="42"/>
        <w:tblW w:w="9498" w:type="dxa"/>
        <w:tblInd w:w="-142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284"/>
        <w:gridCol w:w="2268"/>
        <w:gridCol w:w="283"/>
        <w:gridCol w:w="1559"/>
        <w:gridCol w:w="284"/>
        <w:gridCol w:w="1843"/>
      </w:tblGrid>
      <w:tr w:rsidR="00106715" w:rsidTr="00106715">
        <w:tc>
          <w:tcPr>
            <w:tcW w:w="2977" w:type="dxa"/>
          </w:tcPr>
          <w:p w:rsidR="00106715" w:rsidRDefault="00106715" w:rsidP="00106715">
            <w:pPr>
              <w:widowControl w:val="0"/>
              <w:jc w:val="center"/>
              <w:rPr>
                <w:rFonts w:eastAsia="Aptos"/>
                <w:color w:val="000000"/>
                <w:sz w:val="24"/>
                <w:szCs w:val="24"/>
              </w:rPr>
            </w:pPr>
            <w:r>
              <w:rPr>
                <w:rFonts w:eastAsia="Aptos"/>
                <w:color w:val="000000"/>
                <w:sz w:val="24"/>
                <w:szCs w:val="24"/>
              </w:rPr>
              <w:t>ФИО</w:t>
            </w:r>
          </w:p>
        </w:tc>
        <w:tc>
          <w:tcPr>
            <w:tcW w:w="284" w:type="dxa"/>
          </w:tcPr>
          <w:p w:rsidR="00106715" w:rsidRDefault="00106715" w:rsidP="00106715">
            <w:pPr>
              <w:widowControl w:val="0"/>
              <w:jc w:val="center"/>
              <w:rPr>
                <w:rFonts w:eastAsia="Aptos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106715" w:rsidRDefault="00106715" w:rsidP="00106715">
            <w:pPr>
              <w:widowControl w:val="0"/>
              <w:jc w:val="center"/>
              <w:rPr>
                <w:rFonts w:eastAsia="Aptos"/>
                <w:color w:val="000000"/>
                <w:sz w:val="24"/>
                <w:szCs w:val="24"/>
              </w:rPr>
            </w:pPr>
            <w:r>
              <w:rPr>
                <w:rFonts w:eastAsia="Aptos"/>
                <w:color w:val="000000"/>
                <w:sz w:val="24"/>
                <w:szCs w:val="24"/>
              </w:rPr>
              <w:t xml:space="preserve">Дата смерти </w:t>
            </w:r>
          </w:p>
        </w:tc>
        <w:tc>
          <w:tcPr>
            <w:tcW w:w="283" w:type="dxa"/>
          </w:tcPr>
          <w:p w:rsidR="00106715" w:rsidRDefault="00106715" w:rsidP="00106715">
            <w:pPr>
              <w:widowControl w:val="0"/>
              <w:jc w:val="center"/>
              <w:rPr>
                <w:rFonts w:eastAsia="Aptos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106715" w:rsidRDefault="00106715" w:rsidP="00106715">
            <w:pPr>
              <w:widowControl w:val="0"/>
              <w:jc w:val="center"/>
              <w:rPr>
                <w:rFonts w:eastAsia="Aptos"/>
                <w:color w:val="000000"/>
                <w:sz w:val="24"/>
                <w:szCs w:val="24"/>
              </w:rPr>
            </w:pPr>
            <w:r>
              <w:rPr>
                <w:rFonts w:eastAsia="Aptos"/>
                <w:color w:val="000000"/>
                <w:sz w:val="24"/>
                <w:szCs w:val="24"/>
              </w:rPr>
              <w:t>СНИЛС</w:t>
            </w:r>
          </w:p>
          <w:p w:rsidR="00106715" w:rsidRDefault="00106715" w:rsidP="00106715">
            <w:pPr>
              <w:widowControl w:val="0"/>
              <w:jc w:val="center"/>
              <w:rPr>
                <w:rFonts w:eastAsia="Aptos"/>
                <w:color w:val="000000"/>
                <w:sz w:val="24"/>
                <w:szCs w:val="24"/>
              </w:rPr>
            </w:pPr>
            <w:r>
              <w:rPr>
                <w:rFonts w:eastAsia="Aptos"/>
                <w:i/>
                <w:iCs/>
                <w:color w:val="000000"/>
                <w:sz w:val="18"/>
                <w:szCs w:val="18"/>
              </w:rPr>
              <w:t>(при наличии)</w:t>
            </w:r>
          </w:p>
        </w:tc>
        <w:tc>
          <w:tcPr>
            <w:tcW w:w="284" w:type="dxa"/>
          </w:tcPr>
          <w:p w:rsidR="00106715" w:rsidRDefault="00106715" w:rsidP="00106715">
            <w:pPr>
              <w:widowControl w:val="0"/>
              <w:jc w:val="center"/>
              <w:rPr>
                <w:rFonts w:eastAsia="Aptos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06715" w:rsidRDefault="00106715" w:rsidP="00106715">
            <w:pPr>
              <w:widowControl w:val="0"/>
              <w:jc w:val="center"/>
              <w:rPr>
                <w:rFonts w:eastAsia="Aptos"/>
                <w:color w:val="000000"/>
                <w:sz w:val="24"/>
                <w:szCs w:val="24"/>
              </w:rPr>
            </w:pPr>
            <w:r>
              <w:rPr>
                <w:rFonts w:eastAsia="Aptos"/>
                <w:color w:val="000000"/>
                <w:sz w:val="24"/>
                <w:szCs w:val="24"/>
              </w:rPr>
              <w:t>Причина эк</w:t>
            </w:r>
            <w:r>
              <w:rPr>
                <w:rFonts w:eastAsia="Aptos"/>
                <w:color w:val="000000"/>
                <w:sz w:val="24"/>
                <w:szCs w:val="24"/>
              </w:rPr>
              <w:t>с</w:t>
            </w:r>
            <w:r>
              <w:rPr>
                <w:rFonts w:eastAsia="Aptos"/>
                <w:color w:val="000000"/>
                <w:sz w:val="24"/>
                <w:szCs w:val="24"/>
              </w:rPr>
              <w:t>гум</w:t>
            </w:r>
            <w:r>
              <w:rPr>
                <w:rFonts w:eastAsia="Aptos"/>
                <w:color w:val="000000"/>
                <w:sz w:val="24"/>
                <w:szCs w:val="24"/>
              </w:rPr>
              <w:t>а</w:t>
            </w:r>
            <w:r>
              <w:rPr>
                <w:rFonts w:eastAsia="Aptos"/>
                <w:color w:val="000000"/>
                <w:sz w:val="24"/>
                <w:szCs w:val="24"/>
              </w:rPr>
              <w:t>ции/перезахоронения</w:t>
            </w:r>
          </w:p>
        </w:tc>
      </w:tr>
      <w:tr w:rsidR="00106715" w:rsidTr="00106715">
        <w:tc>
          <w:tcPr>
            <w:tcW w:w="2977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84" w:type="dxa"/>
          </w:tcPr>
          <w:p w:rsidR="00106715" w:rsidRDefault="00106715" w:rsidP="00106715">
            <w:pPr>
              <w:widowControl w:val="0"/>
              <w:rPr>
                <w:rFonts w:ascii="Aptos" w:eastAsia="Aptos" w:hAnsi="Aptos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rPr>
                <w:rFonts w:ascii="Aptos" w:eastAsia="Aptos" w:hAnsi="Aptos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</w:tcPr>
          <w:p w:rsidR="00106715" w:rsidRDefault="00106715" w:rsidP="00106715">
            <w:pPr>
              <w:widowControl w:val="0"/>
              <w:rPr>
                <w:rFonts w:ascii="Aptos" w:eastAsia="Aptos" w:hAnsi="Aptos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</w:tcPr>
          <w:p w:rsidR="00106715" w:rsidRDefault="00106715" w:rsidP="00106715">
            <w:pPr>
              <w:widowControl w:val="0"/>
              <w:rPr>
                <w:rFonts w:ascii="Aptos" w:eastAsia="Aptos" w:hAnsi="Aptos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rPr>
                <w:rFonts w:ascii="Aptos" w:eastAsia="Aptos" w:hAnsi="Aptos"/>
                <w:color w:val="000000"/>
                <w:sz w:val="24"/>
                <w:szCs w:val="24"/>
              </w:rPr>
            </w:pPr>
          </w:p>
        </w:tc>
      </w:tr>
    </w:tbl>
    <w:p w:rsidR="00106715" w:rsidRDefault="00106715" w:rsidP="0010671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Yu Mincho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Yu Mincho" w:hAnsi="Times New Roman" w:cs="Times New Roman"/>
          <w:b/>
          <w:bCs/>
          <w:color w:val="000000"/>
          <w:sz w:val="24"/>
          <w:szCs w:val="24"/>
          <w:lang w:eastAsia="ru-RU"/>
        </w:rPr>
        <w:t>Информация о новом месте захоронения</w:t>
      </w: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Yu Mincho" w:hAnsi="Times New Roman" w:cs="Times New Roman"/>
          <w:i/>
          <w:iCs/>
          <w:color w:val="000000"/>
          <w:sz w:val="20"/>
          <w:szCs w:val="20"/>
          <w:lang w:eastAsia="ru-RU"/>
        </w:rPr>
      </w:pPr>
      <w:r>
        <w:rPr>
          <w:rFonts w:ascii="Times New Roman" w:eastAsia="Yu Mincho" w:hAnsi="Times New Roman" w:cs="Times New Roman"/>
          <w:color w:val="000000"/>
          <w:sz w:val="20"/>
          <w:szCs w:val="20"/>
          <w:lang w:eastAsia="ru-RU"/>
        </w:rPr>
        <w:t xml:space="preserve"> </w:t>
      </w:r>
      <w:r>
        <w:rPr>
          <w:rFonts w:ascii="Times New Roman" w:eastAsia="Yu Mincho" w:hAnsi="Times New Roman" w:cs="Times New Roman"/>
          <w:i/>
          <w:iCs/>
          <w:color w:val="000000"/>
          <w:sz w:val="20"/>
          <w:szCs w:val="20"/>
          <w:lang w:eastAsia="ru-RU"/>
        </w:rPr>
        <w:t>на территории другого региона/муниципального образования</w:t>
      </w: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Yu Mincho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Yu Mincho" w:hAnsi="Times New Roman" w:cs="Times New Roman"/>
          <w:i/>
          <w:iCs/>
          <w:color w:val="000000"/>
          <w:sz w:val="20"/>
          <w:szCs w:val="20"/>
          <w:lang w:eastAsia="ru-RU"/>
        </w:rPr>
        <w:t>(заполняется, если не планируется кремация)</w:t>
      </w:r>
    </w:p>
    <w:p w:rsidR="00106715" w:rsidRDefault="00106715" w:rsidP="00106715">
      <w:pPr>
        <w:widowControl w:val="0"/>
        <w:spacing w:after="0" w:line="240" w:lineRule="auto"/>
        <w:rPr>
          <w:rFonts w:ascii="Times New Roman" w:eastAsia="Yu Mincho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  <w:t>Информация о планируемом захоронении:</w:t>
      </w:r>
    </w:p>
    <w:p w:rsidR="00106715" w:rsidRDefault="00106715" w:rsidP="00106715">
      <w:pPr>
        <w:widowControl w:val="0"/>
        <w:spacing w:after="0" w:line="240" w:lineRule="auto"/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42"/>
        <w:tblW w:w="0" w:type="auto"/>
        <w:tblInd w:w="-126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V w:val="none" w:sz="0" w:space="0" w:color="000000"/>
        </w:tblBorders>
        <w:tblLook w:val="04A0" w:firstRow="1" w:lastRow="0" w:firstColumn="1" w:lastColumn="0" w:noHBand="0" w:noVBand="1"/>
      </w:tblPr>
      <w:tblGrid>
        <w:gridCol w:w="1820"/>
        <w:gridCol w:w="7661"/>
      </w:tblGrid>
      <w:tr w:rsidR="00106715" w:rsidTr="00106715">
        <w:tc>
          <w:tcPr>
            <w:tcW w:w="1820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регион:</w:t>
            </w:r>
          </w:p>
        </w:tc>
        <w:tc>
          <w:tcPr>
            <w:tcW w:w="7661" w:type="dxa"/>
            <w:tcBorders>
              <w:top w:val="non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rPr>
                <w:rFonts w:eastAsia="Yu Mincho"/>
                <w:color w:val="196B24"/>
                <w:sz w:val="24"/>
                <w:szCs w:val="24"/>
                <w:lang w:val="en-US"/>
              </w:rPr>
            </w:pPr>
          </w:p>
        </w:tc>
      </w:tr>
      <w:tr w:rsidR="00106715" w:rsidTr="00106715">
        <w:tc>
          <w:tcPr>
            <w:tcW w:w="1820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7661" w:type="dxa"/>
            <w:tcBorders>
              <w:top w:val="singl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rFonts w:eastAsia="Yu Mincho"/>
                <w:i/>
                <w:iCs/>
                <w:color w:val="196B24"/>
                <w:sz w:val="18"/>
                <w:szCs w:val="18"/>
                <w:lang w:val="en-US"/>
              </w:rPr>
            </w:pPr>
            <w:r>
              <w:rPr>
                <w:rFonts w:eastAsia="Yu Mincho"/>
                <w:i/>
                <w:iCs/>
                <w:color w:val="000000"/>
                <w:sz w:val="18"/>
                <w:szCs w:val="18"/>
                <w:lang w:val="en-US"/>
              </w:rPr>
              <w:t>(</w:t>
            </w:r>
            <w:proofErr w:type="spellStart"/>
            <w:r>
              <w:rPr>
                <w:rFonts w:eastAsia="Yu Mincho"/>
                <w:i/>
                <w:iCs/>
                <w:color w:val="000000"/>
                <w:sz w:val="18"/>
                <w:szCs w:val="18"/>
                <w:lang w:val="en-US"/>
              </w:rPr>
              <w:t>наименование</w:t>
            </w:r>
            <w:proofErr w:type="spellEnd"/>
            <w:r>
              <w:rPr>
                <w:rFonts w:eastAsia="Yu Mincho"/>
                <w:i/>
                <w:iCs/>
                <w:color w:val="000000"/>
                <w:sz w:val="18"/>
                <w:szCs w:val="18"/>
                <w:lang w:val="en-US"/>
              </w:rPr>
              <w:t xml:space="preserve"> </w:t>
            </w:r>
            <w:r>
              <w:rPr>
                <w:rFonts w:eastAsia="Yu Mincho"/>
                <w:i/>
                <w:iCs/>
                <w:color w:val="000000"/>
                <w:sz w:val="18"/>
                <w:szCs w:val="18"/>
              </w:rPr>
              <w:t>региона</w:t>
            </w:r>
            <w:r>
              <w:rPr>
                <w:rFonts w:eastAsia="Yu Mincho"/>
                <w:i/>
                <w:iCs/>
                <w:color w:val="000000"/>
                <w:sz w:val="18"/>
                <w:szCs w:val="18"/>
                <w:lang w:val="en-US"/>
              </w:rPr>
              <w:t>)</w:t>
            </w:r>
          </w:p>
        </w:tc>
      </w:tr>
      <w:tr w:rsidR="00106715" w:rsidTr="00106715">
        <w:tc>
          <w:tcPr>
            <w:tcW w:w="1820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населенный пункт:</w:t>
            </w:r>
          </w:p>
        </w:tc>
        <w:tc>
          <w:tcPr>
            <w:tcW w:w="7661" w:type="dxa"/>
            <w:tcBorders>
              <w:top w:val="non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rPr>
                <w:rFonts w:ascii="Courier New" w:eastAsia="Yu Mincho" w:hAnsi="Courier New" w:cs="Courier New"/>
              </w:rPr>
            </w:pPr>
          </w:p>
        </w:tc>
      </w:tr>
      <w:tr w:rsidR="00106715" w:rsidTr="00106715">
        <w:tc>
          <w:tcPr>
            <w:tcW w:w="1820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  <w:lang w:val="en-US"/>
              </w:rPr>
            </w:pPr>
          </w:p>
        </w:tc>
        <w:tc>
          <w:tcPr>
            <w:tcW w:w="7661" w:type="dxa"/>
            <w:tcBorders>
              <w:top w:val="singl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18"/>
                <w:szCs w:val="18"/>
              </w:rPr>
              <w:t>(наименование населенного пункта)</w:t>
            </w:r>
          </w:p>
        </w:tc>
      </w:tr>
      <w:tr w:rsidR="00106715" w:rsidTr="00106715">
        <w:tc>
          <w:tcPr>
            <w:tcW w:w="1820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кладбище:</w:t>
            </w:r>
          </w:p>
        </w:tc>
        <w:tc>
          <w:tcPr>
            <w:tcW w:w="7661" w:type="dxa"/>
            <w:tcBorders>
              <w:top w:val="non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</w:tr>
      <w:tr w:rsidR="00106715" w:rsidTr="00106715">
        <w:tc>
          <w:tcPr>
            <w:tcW w:w="1820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7661" w:type="dxa"/>
            <w:tcBorders>
              <w:top w:val="singl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(наименование кладбища)</w:t>
            </w:r>
          </w:p>
        </w:tc>
      </w:tr>
      <w:tr w:rsidR="00106715" w:rsidTr="00106715">
        <w:tc>
          <w:tcPr>
            <w:tcW w:w="1820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места зах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ронения:</w:t>
            </w:r>
          </w:p>
        </w:tc>
        <w:tc>
          <w:tcPr>
            <w:tcW w:w="7661" w:type="dxa"/>
            <w:tcBorders>
              <w:top w:val="non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106715" w:rsidTr="00106715">
        <w:tc>
          <w:tcPr>
            <w:tcW w:w="1820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7661" w:type="dxa"/>
            <w:tcBorders>
              <w:top w:val="singl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18"/>
                <w:szCs w:val="18"/>
              </w:rPr>
              <w:t>(сектор, квартал, ряд, номер)</w:t>
            </w:r>
          </w:p>
        </w:tc>
      </w:tr>
      <w:tr w:rsidR="00106715" w:rsidTr="00106715">
        <w:tc>
          <w:tcPr>
            <w:tcW w:w="1820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планир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емого захор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нения:</w:t>
            </w:r>
          </w:p>
        </w:tc>
        <w:tc>
          <w:tcPr>
            <w:tcW w:w="7661" w:type="dxa"/>
            <w:tcBorders>
              <w:top w:val="non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106715" w:rsidTr="00106715">
        <w:tc>
          <w:tcPr>
            <w:tcW w:w="1820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7661" w:type="dxa"/>
            <w:tcBorders>
              <w:top w:val="singl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106715" w:rsidTr="00106715">
        <w:tc>
          <w:tcPr>
            <w:tcW w:w="1820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 захорон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ния:</w:t>
            </w:r>
          </w:p>
        </w:tc>
        <w:tc>
          <w:tcPr>
            <w:tcW w:w="7661" w:type="dxa"/>
            <w:tcBorders>
              <w:top w:val="non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i/>
                <w:iCs/>
                <w:sz w:val="24"/>
                <w:szCs w:val="24"/>
              </w:rPr>
            </w:pPr>
          </w:p>
        </w:tc>
      </w:tr>
    </w:tbl>
    <w:p w:rsidR="00106715" w:rsidRDefault="00106715" w:rsidP="0010671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spacing w:after="0" w:line="240" w:lineRule="auto"/>
        <w:rPr>
          <w:rFonts w:ascii="Times New Roman" w:eastAsia="Aptos" w:hAnsi="Times New Roman" w:cs="Times New Roman"/>
          <w:color w:val="000000"/>
          <w:sz w:val="24"/>
          <w:szCs w:val="24"/>
        </w:rPr>
      </w:pPr>
      <w:r>
        <w:rPr>
          <w:rFonts w:ascii="Times New Roman" w:eastAsia="Aptos" w:hAnsi="Times New Roman" w:cs="Times New Roman"/>
          <w:color w:val="000000"/>
          <w:sz w:val="24"/>
          <w:szCs w:val="24"/>
        </w:rPr>
        <w:t xml:space="preserve">Дата: __________________            Подпись: __________/_____________________________/ </w:t>
      </w:r>
    </w:p>
    <w:p w:rsidR="00106715" w:rsidRDefault="00106715" w:rsidP="00106715">
      <w:pPr>
        <w:widowControl w:val="0"/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  <w:t>(расшифровка)</w:t>
      </w:r>
    </w:p>
    <w:p w:rsidR="00106715" w:rsidRDefault="00106715" w:rsidP="0010671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>Резолюция должностного лица *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  <w14:ligatures w14:val="none"/>
        </w:rPr>
        <w:t>наименование уполномоченного органа*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 xml:space="preserve"> на организацию оказания ритуальных услуг населению и содержание мест захоронений:</w:t>
      </w:r>
    </w:p>
    <w:p w:rsidR="00106715" w:rsidRDefault="00106715" w:rsidP="0010671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>_____________________________________________________________________________</w:t>
      </w:r>
    </w:p>
    <w:p w:rsidR="00106715" w:rsidRDefault="00106715" w:rsidP="0010671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 xml:space="preserve">Дата: __________________            Подпись: __________/_____________________________/ </w:t>
      </w:r>
    </w:p>
    <w:p w:rsidR="00106715" w:rsidRDefault="00106715" w:rsidP="00106715">
      <w:pPr>
        <w:widowControl w:val="0"/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  <w:t>(расшифровка)</w:t>
      </w:r>
    </w:p>
    <w:p w:rsidR="00106715" w:rsidRDefault="00106715" w:rsidP="00106715">
      <w:pPr>
        <w:pStyle w:val="af8"/>
        <w:widowControl w:val="0"/>
        <w:spacing w:after="0" w:line="240" w:lineRule="auto"/>
        <w:ind w:left="4248" w:firstLine="708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106715" w:rsidRDefault="00106715" w:rsidP="00106715">
      <w:pPr>
        <w:pStyle w:val="af8"/>
        <w:widowControl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КОНЕЦ ФОРМЫ</w:t>
      </w:r>
    </w:p>
    <w:p w:rsidR="00106715" w:rsidRDefault="00106715" w:rsidP="001067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 w:clear="all"/>
      </w: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7.1</w:t>
      </w:r>
    </w:p>
    <w:p w:rsidR="00106715" w:rsidRDefault="00106715" w:rsidP="00106715">
      <w:pPr>
        <w:pStyle w:val="ConsPlusNormal"/>
        <w:ind w:left="567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административному регламенту предоставления муниципальной услуги по предоставлению мест для захоронения и их учёт</w:t>
      </w:r>
    </w:p>
    <w:p w:rsidR="00106715" w:rsidRDefault="00106715" w:rsidP="00106715">
      <w:pPr>
        <w:pStyle w:val="ConsPlusNormal"/>
        <w:ind w:left="5670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Форма документа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«Заявление о выдаче разрешения на перезахоронение умершего на новом месте захоронения на территории одного муниципального образования»</w:t>
      </w:r>
    </w:p>
    <w:p w:rsidR="00106715" w:rsidRDefault="00106715" w:rsidP="00106715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ФОРМЫ</w:t>
      </w:r>
    </w:p>
    <w:p w:rsidR="00106715" w:rsidRDefault="00106715" w:rsidP="00106715">
      <w:pPr>
        <w:pBdr>
          <w:bottom w:val="single" w:sz="4" w:space="0" w:color="000000"/>
        </w:pBd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  <w:t>(адресат заявления: должность, ФИО)</w:t>
      </w:r>
    </w:p>
    <w:p w:rsidR="00106715" w:rsidRDefault="00106715" w:rsidP="00106715">
      <w:pPr>
        <w:spacing w:after="0" w:line="240" w:lineRule="auto"/>
        <w:ind w:left="3969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pBdr>
          <w:bottom w:val="single" w:sz="4" w:space="0" w:color="000000"/>
        </w:pBdr>
        <w:spacing w:after="0" w:line="240" w:lineRule="auto"/>
        <w:ind w:left="3969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 xml:space="preserve">от </w:t>
      </w:r>
    </w:p>
    <w:p w:rsidR="00106715" w:rsidRDefault="00106715" w:rsidP="00106715">
      <w:pP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  <w:t>(Фамилия, имя, отчество (при наличии) лица, ответственного за захоронение (получателя услуги), полностью (без сокращений))</w:t>
      </w:r>
    </w:p>
    <w:p w:rsidR="00106715" w:rsidRDefault="00106715" w:rsidP="00106715">
      <w:pP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  <w14:ligatures w14:val="none"/>
        </w:rPr>
      </w:pPr>
    </w:p>
    <w:p w:rsidR="00106715" w:rsidRDefault="00106715" w:rsidP="00106715">
      <w:pPr>
        <w:pBdr>
          <w:bottom w:val="single" w:sz="4" w:space="0" w:color="000000"/>
        </w:pBd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  <w:t xml:space="preserve">(степень родства получателя услуги с умершим: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  <w:br/>
        <w:t>близкий родственник/ иной родственник/ не родственник)</w:t>
      </w:r>
    </w:p>
    <w:p w:rsidR="00106715" w:rsidRDefault="00106715" w:rsidP="00106715">
      <w:pPr>
        <w:pBdr>
          <w:bottom w:val="single" w:sz="4" w:space="0" w:color="000000"/>
        </w:pBdr>
        <w:spacing w:after="0" w:line="240" w:lineRule="auto"/>
        <w:ind w:left="3969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zh-CN"/>
          <w14:ligatures w14:val="none"/>
        </w:rPr>
      </w:pPr>
    </w:p>
    <w:p w:rsidR="00106715" w:rsidRDefault="00106715" w:rsidP="00106715">
      <w:pPr>
        <w:pBdr>
          <w:bottom w:val="single" w:sz="4" w:space="0" w:color="000000"/>
        </w:pBdr>
        <w:spacing w:after="0" w:line="240" w:lineRule="auto"/>
        <w:ind w:left="3969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  <w:t>(вид документа, удостоверяющего личность получателя услуги)</w:t>
      </w:r>
    </w:p>
    <w:p w:rsidR="00106715" w:rsidRDefault="00106715" w:rsidP="00106715">
      <w:pPr>
        <w:spacing w:after="0" w:line="240" w:lineRule="auto"/>
        <w:ind w:left="4535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  <w14:ligatures w14:val="none"/>
        </w:rPr>
      </w:pPr>
    </w:p>
    <w:tbl>
      <w:tblPr>
        <w:tblStyle w:val="52"/>
        <w:tblW w:w="5387" w:type="dxa"/>
        <w:tblInd w:w="3969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ook w:val="04A0" w:firstRow="1" w:lastRow="0" w:firstColumn="1" w:lastColumn="0" w:noHBand="0" w:noVBand="1"/>
      </w:tblPr>
      <w:tblGrid>
        <w:gridCol w:w="1797"/>
        <w:gridCol w:w="3590"/>
      </w:tblGrid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i/>
                <w:iCs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серия:</w:t>
            </w:r>
          </w:p>
        </w:tc>
        <w:tc>
          <w:tcPr>
            <w:tcW w:w="3590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номер:</w:t>
            </w:r>
          </w:p>
        </w:tc>
        <w:tc>
          <w:tcPr>
            <w:tcW w:w="3590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i/>
                <w:iCs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выдан:</w:t>
            </w:r>
          </w:p>
        </w:tc>
        <w:tc>
          <w:tcPr>
            <w:tcW w:w="3590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код подразд</w:t>
            </w:r>
            <w:r>
              <w:rPr>
                <w:color w:val="000000"/>
                <w:sz w:val="24"/>
                <w:szCs w:val="24"/>
                <w:lang w:eastAsia="zh-CN"/>
              </w:rPr>
              <w:t>е</w:t>
            </w:r>
            <w:r>
              <w:rPr>
                <w:color w:val="000000"/>
                <w:sz w:val="24"/>
                <w:szCs w:val="24"/>
                <w:lang w:eastAsia="zh-CN"/>
              </w:rPr>
              <w:t>ления:</w:t>
            </w:r>
          </w:p>
        </w:tc>
        <w:tc>
          <w:tcPr>
            <w:tcW w:w="3590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i/>
                <w:iCs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дата выдачи:</w:t>
            </w:r>
          </w:p>
        </w:tc>
        <w:tc>
          <w:tcPr>
            <w:tcW w:w="3590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адрес</w:t>
            </w:r>
          </w:p>
        </w:tc>
        <w:tc>
          <w:tcPr>
            <w:tcW w:w="3590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i/>
                <w:iCs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регистрации:</w:t>
            </w:r>
          </w:p>
        </w:tc>
        <w:tc>
          <w:tcPr>
            <w:tcW w:w="3590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i/>
                <w:iCs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телефон:</w:t>
            </w:r>
          </w:p>
        </w:tc>
        <w:tc>
          <w:tcPr>
            <w:tcW w:w="3590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i/>
                <w:iCs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электронная почта:</w:t>
            </w:r>
          </w:p>
        </w:tc>
        <w:tc>
          <w:tcPr>
            <w:tcW w:w="3590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СНИЛС:</w:t>
            </w:r>
          </w:p>
        </w:tc>
        <w:tc>
          <w:tcPr>
            <w:tcW w:w="3590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24"/>
                <w:szCs w:val="24"/>
                <w:lang w:eastAsia="zh-CN"/>
              </w:rPr>
            </w:pPr>
          </w:p>
        </w:tc>
      </w:tr>
    </w:tbl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Yu Mincho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Yu Mincho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Yu Mincho" w:hAnsi="Times New Roman" w:cs="Times New Roman"/>
          <w:b/>
          <w:bCs/>
          <w:color w:val="000000"/>
          <w:sz w:val="24"/>
          <w:szCs w:val="24"/>
          <w:lang w:eastAsia="ru-RU"/>
        </w:rPr>
        <w:t>Заявление</w:t>
      </w: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Yu Mincho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Yu Mincho" w:hAnsi="Times New Roman" w:cs="Times New Roman"/>
          <w:b/>
          <w:bCs/>
          <w:color w:val="000000"/>
          <w:sz w:val="24"/>
          <w:szCs w:val="24"/>
          <w:lang w:eastAsia="ru-RU"/>
        </w:rPr>
        <w:t xml:space="preserve">о выдаче разрешения на перезахоронение умершего на новом месте захоронения </w:t>
      </w:r>
      <w:r>
        <w:rPr>
          <w:rFonts w:ascii="Times New Roman" w:eastAsia="Yu Mincho" w:hAnsi="Times New Roman" w:cs="Times New Roman"/>
          <w:b/>
          <w:bCs/>
          <w:color w:val="000000"/>
          <w:sz w:val="24"/>
          <w:szCs w:val="24"/>
          <w:lang w:eastAsia="ru-RU"/>
        </w:rPr>
        <w:br/>
        <w:t>на территории одного муниципального образования</w:t>
      </w:r>
    </w:p>
    <w:p w:rsidR="00106715" w:rsidRDefault="00106715" w:rsidP="00106715">
      <w:pPr>
        <w:widowControl w:val="0"/>
        <w:spacing w:after="0" w:line="240" w:lineRule="auto"/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52"/>
        <w:tblW w:w="0" w:type="auto"/>
        <w:tblInd w:w="-145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ook w:val="04A0" w:firstRow="1" w:lastRow="0" w:firstColumn="1" w:lastColumn="0" w:noHBand="0" w:noVBand="1"/>
      </w:tblPr>
      <w:tblGrid>
        <w:gridCol w:w="6241"/>
        <w:gridCol w:w="3390"/>
      </w:tblGrid>
      <w:tr w:rsidR="00106715" w:rsidTr="00106715">
        <w:tc>
          <w:tcPr>
            <w:tcW w:w="6241" w:type="dxa"/>
          </w:tcPr>
          <w:p w:rsidR="00106715" w:rsidRDefault="00106715" w:rsidP="00106715">
            <w:pPr>
              <w:widowControl w:val="0"/>
              <w:jc w:val="right"/>
              <w:rPr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b/>
                <w:color w:val="000000"/>
                <w:sz w:val="24"/>
                <w:szCs w:val="24"/>
                <w:lang w:eastAsia="zh-CN"/>
              </w:rPr>
              <w:t>Дата</w:t>
            </w:r>
            <w:r>
              <w:rPr>
                <w:b/>
                <w:color w:val="000000"/>
                <w:sz w:val="24"/>
                <w:szCs w:val="24"/>
                <w:u w:val="single"/>
                <w:lang w:eastAsia="zh-CN"/>
              </w:rPr>
              <w:t>___________</w:t>
            </w:r>
            <w:proofErr w:type="spellStart"/>
            <w:r>
              <w:rPr>
                <w:b/>
                <w:color w:val="000000"/>
                <w:sz w:val="24"/>
                <w:szCs w:val="24"/>
                <w:lang w:eastAsia="zh-CN"/>
              </w:rPr>
              <w:t>Рег</w:t>
            </w:r>
            <w:proofErr w:type="spellEnd"/>
            <w:r>
              <w:rPr>
                <w:b/>
                <w:color w:val="000000"/>
                <w:sz w:val="24"/>
                <w:szCs w:val="24"/>
                <w:lang w:eastAsia="zh-CN"/>
              </w:rPr>
              <w:t>. №</w:t>
            </w:r>
          </w:p>
        </w:tc>
        <w:tc>
          <w:tcPr>
            <w:tcW w:w="3390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jc w:val="both"/>
              <w:rPr>
                <w:b/>
                <w:color w:val="000000"/>
                <w:sz w:val="24"/>
                <w:szCs w:val="24"/>
                <w:lang w:eastAsia="zh-CN"/>
              </w:rPr>
            </w:pPr>
          </w:p>
        </w:tc>
      </w:tr>
    </w:tbl>
    <w:p w:rsidR="00106715" w:rsidRDefault="00106715" w:rsidP="00106715">
      <w:pPr>
        <w:widowControl w:val="0"/>
        <w:spacing w:after="0" w:line="240" w:lineRule="auto"/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rPr>
          <w:rFonts w:ascii="Times New Roman" w:eastAsia="Yu Mincho" w:hAnsi="Times New Roman" w:cs="Times New Roman"/>
          <w:sz w:val="18"/>
          <w:szCs w:val="18"/>
          <w:lang w:eastAsia="ru-RU"/>
        </w:rPr>
      </w:pPr>
      <w:r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  <w:t xml:space="preserve">Прошу выдать разрешение на </w:t>
      </w:r>
      <w:r>
        <w:rPr>
          <w:rFonts w:ascii="Times New Roman" w:eastAsia="Yu Mincho" w:hAnsi="Times New Roman" w:cs="Times New Roman"/>
          <w:b/>
          <w:bCs/>
          <w:color w:val="000000"/>
          <w:sz w:val="24"/>
          <w:szCs w:val="24"/>
          <w:lang w:eastAsia="ru-RU"/>
        </w:rPr>
        <w:t>эксгумацию</w:t>
      </w:r>
      <w:r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  <w:t xml:space="preserve"> погребенного(-ой) ранее в населенном пункте:</w:t>
      </w:r>
    </w:p>
    <w:tbl>
      <w:tblPr>
        <w:tblStyle w:val="52"/>
        <w:tblW w:w="0" w:type="auto"/>
        <w:tblInd w:w="-126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V w:val="none" w:sz="0" w:space="0" w:color="000000"/>
        </w:tblBorders>
        <w:tblLook w:val="04A0" w:firstRow="1" w:lastRow="0" w:firstColumn="1" w:lastColumn="0" w:noHBand="0" w:noVBand="1"/>
      </w:tblPr>
      <w:tblGrid>
        <w:gridCol w:w="1820"/>
        <w:gridCol w:w="7661"/>
      </w:tblGrid>
      <w:tr w:rsidR="00106715" w:rsidTr="00106715">
        <w:tc>
          <w:tcPr>
            <w:tcW w:w="9481" w:type="dxa"/>
            <w:gridSpan w:val="2"/>
            <w:tcBorders>
              <w:top w:val="non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106715" w:rsidTr="00106715">
        <w:tc>
          <w:tcPr>
            <w:tcW w:w="1820" w:type="dxa"/>
            <w:tcBorders>
              <w:top w:val="singl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7661" w:type="dxa"/>
            <w:tcBorders>
              <w:top w:val="singl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18"/>
                <w:szCs w:val="18"/>
              </w:rPr>
              <w:t>(наименование населенного пункта)</w:t>
            </w:r>
          </w:p>
        </w:tc>
      </w:tr>
      <w:tr w:rsidR="00106715" w:rsidTr="00106715">
        <w:tc>
          <w:tcPr>
            <w:tcW w:w="1820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кладбище:</w:t>
            </w:r>
          </w:p>
        </w:tc>
        <w:tc>
          <w:tcPr>
            <w:tcW w:w="7661" w:type="dxa"/>
            <w:tcBorders>
              <w:top w:val="non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</w:tr>
      <w:tr w:rsidR="00106715" w:rsidTr="00106715">
        <w:tc>
          <w:tcPr>
            <w:tcW w:w="1820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7661" w:type="dxa"/>
            <w:tcBorders>
              <w:top w:val="singl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(наименование кладбища)</w:t>
            </w:r>
          </w:p>
        </w:tc>
      </w:tr>
      <w:tr w:rsidR="00106715" w:rsidTr="00106715">
        <w:tc>
          <w:tcPr>
            <w:tcW w:w="1820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участок №:</w:t>
            </w:r>
          </w:p>
        </w:tc>
        <w:tc>
          <w:tcPr>
            <w:tcW w:w="7661" w:type="dxa"/>
            <w:tcBorders>
              <w:top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</w:tr>
      <w:tr w:rsidR="00106715" w:rsidTr="00106715">
        <w:tc>
          <w:tcPr>
            <w:tcW w:w="1820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7661" w:type="dxa"/>
            <w:tcBorders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(сектор, квартал, ряд, номер)</w:t>
            </w:r>
          </w:p>
        </w:tc>
      </w:tr>
      <w:tr w:rsidR="00106715" w:rsidTr="00106715">
        <w:tc>
          <w:tcPr>
            <w:tcW w:w="1820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в могиле №</w:t>
            </w:r>
          </w:p>
        </w:tc>
        <w:tc>
          <w:tcPr>
            <w:tcW w:w="7661" w:type="dxa"/>
            <w:tcBorders>
              <w:top w:val="non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rPr>
                <w:i/>
                <w:iCs/>
                <w:sz w:val="18"/>
                <w:szCs w:val="18"/>
              </w:rPr>
            </w:pPr>
          </w:p>
        </w:tc>
      </w:tr>
      <w:tr w:rsidR="00106715" w:rsidTr="00106715">
        <w:tc>
          <w:tcPr>
            <w:tcW w:w="1820" w:type="dxa"/>
            <w:tcBorders>
              <w:top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7661" w:type="dxa"/>
            <w:tcBorders>
              <w:top w:val="singl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(номер могилы)</w:t>
            </w:r>
          </w:p>
        </w:tc>
      </w:tr>
    </w:tbl>
    <w:p w:rsidR="00106715" w:rsidRDefault="00106715" w:rsidP="0010671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>Информация об эксгумируемом (-ой):</w:t>
      </w:r>
    </w:p>
    <w:p w:rsidR="00106715" w:rsidRDefault="00106715" w:rsidP="0010671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</w:p>
    <w:tbl>
      <w:tblPr>
        <w:tblStyle w:val="52"/>
        <w:tblW w:w="9356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284"/>
        <w:gridCol w:w="2268"/>
        <w:gridCol w:w="283"/>
        <w:gridCol w:w="1559"/>
        <w:gridCol w:w="284"/>
        <w:gridCol w:w="1701"/>
      </w:tblGrid>
      <w:tr w:rsidR="00106715" w:rsidTr="00106715">
        <w:tc>
          <w:tcPr>
            <w:tcW w:w="2977" w:type="dxa"/>
          </w:tcPr>
          <w:p w:rsidR="00106715" w:rsidRDefault="00106715" w:rsidP="00106715">
            <w:pPr>
              <w:widowControl w:val="0"/>
              <w:jc w:val="center"/>
              <w:rPr>
                <w:rFonts w:eastAsia="Aptos"/>
                <w:color w:val="000000"/>
                <w:sz w:val="24"/>
                <w:szCs w:val="24"/>
              </w:rPr>
            </w:pPr>
            <w:r>
              <w:rPr>
                <w:rFonts w:eastAsia="Aptos"/>
                <w:color w:val="000000"/>
                <w:sz w:val="24"/>
                <w:szCs w:val="24"/>
              </w:rPr>
              <w:t>ФИО</w:t>
            </w:r>
          </w:p>
        </w:tc>
        <w:tc>
          <w:tcPr>
            <w:tcW w:w="284" w:type="dxa"/>
          </w:tcPr>
          <w:p w:rsidR="00106715" w:rsidRDefault="00106715" w:rsidP="00106715">
            <w:pPr>
              <w:widowControl w:val="0"/>
              <w:jc w:val="center"/>
              <w:rPr>
                <w:rFonts w:eastAsia="Aptos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106715" w:rsidRDefault="00106715" w:rsidP="00106715">
            <w:pPr>
              <w:widowControl w:val="0"/>
              <w:jc w:val="center"/>
              <w:rPr>
                <w:rFonts w:eastAsia="Aptos"/>
                <w:color w:val="000000"/>
                <w:sz w:val="24"/>
                <w:szCs w:val="24"/>
              </w:rPr>
            </w:pPr>
            <w:r>
              <w:rPr>
                <w:rFonts w:eastAsia="Aptos"/>
                <w:color w:val="000000"/>
                <w:sz w:val="24"/>
                <w:szCs w:val="24"/>
              </w:rPr>
              <w:t xml:space="preserve">Дата смерти </w:t>
            </w:r>
          </w:p>
        </w:tc>
        <w:tc>
          <w:tcPr>
            <w:tcW w:w="283" w:type="dxa"/>
          </w:tcPr>
          <w:p w:rsidR="00106715" w:rsidRDefault="00106715" w:rsidP="00106715">
            <w:pPr>
              <w:widowControl w:val="0"/>
              <w:jc w:val="center"/>
              <w:rPr>
                <w:rFonts w:eastAsia="Aptos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106715" w:rsidRDefault="00106715" w:rsidP="00106715">
            <w:pPr>
              <w:widowControl w:val="0"/>
              <w:jc w:val="center"/>
              <w:rPr>
                <w:rFonts w:eastAsia="Aptos"/>
                <w:color w:val="000000"/>
                <w:sz w:val="24"/>
                <w:szCs w:val="24"/>
              </w:rPr>
            </w:pPr>
            <w:r>
              <w:rPr>
                <w:rFonts w:eastAsia="Aptos"/>
                <w:color w:val="000000"/>
                <w:sz w:val="24"/>
                <w:szCs w:val="24"/>
              </w:rPr>
              <w:t>СНИЛС</w:t>
            </w:r>
          </w:p>
          <w:p w:rsidR="00106715" w:rsidRDefault="00106715" w:rsidP="00106715">
            <w:pPr>
              <w:widowControl w:val="0"/>
              <w:jc w:val="center"/>
              <w:rPr>
                <w:rFonts w:eastAsia="Aptos"/>
                <w:color w:val="000000"/>
                <w:sz w:val="24"/>
                <w:szCs w:val="24"/>
              </w:rPr>
            </w:pPr>
            <w:r>
              <w:rPr>
                <w:rFonts w:eastAsia="Aptos"/>
                <w:i/>
                <w:iCs/>
                <w:color w:val="000000"/>
                <w:sz w:val="18"/>
                <w:szCs w:val="18"/>
              </w:rPr>
              <w:t>(при наличии)</w:t>
            </w:r>
          </w:p>
        </w:tc>
        <w:tc>
          <w:tcPr>
            <w:tcW w:w="284" w:type="dxa"/>
          </w:tcPr>
          <w:p w:rsidR="00106715" w:rsidRDefault="00106715" w:rsidP="00106715">
            <w:pPr>
              <w:widowControl w:val="0"/>
              <w:jc w:val="center"/>
              <w:rPr>
                <w:rFonts w:eastAsia="Aptos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06715" w:rsidRDefault="00106715" w:rsidP="00106715">
            <w:pPr>
              <w:widowControl w:val="0"/>
              <w:jc w:val="center"/>
              <w:rPr>
                <w:rFonts w:eastAsia="Aptos"/>
                <w:color w:val="000000"/>
                <w:sz w:val="24"/>
                <w:szCs w:val="24"/>
              </w:rPr>
            </w:pPr>
            <w:r>
              <w:rPr>
                <w:rFonts w:eastAsia="Aptos"/>
                <w:color w:val="000000"/>
                <w:sz w:val="24"/>
                <w:szCs w:val="24"/>
              </w:rPr>
              <w:t>Причина эк</w:t>
            </w:r>
            <w:r>
              <w:rPr>
                <w:rFonts w:eastAsia="Aptos"/>
                <w:color w:val="000000"/>
                <w:sz w:val="24"/>
                <w:szCs w:val="24"/>
              </w:rPr>
              <w:t>с</w:t>
            </w:r>
            <w:r>
              <w:rPr>
                <w:rFonts w:eastAsia="Aptos"/>
                <w:color w:val="000000"/>
                <w:sz w:val="24"/>
                <w:szCs w:val="24"/>
              </w:rPr>
              <w:t>гум</w:t>
            </w:r>
            <w:r>
              <w:rPr>
                <w:rFonts w:eastAsia="Aptos"/>
                <w:color w:val="000000"/>
                <w:sz w:val="24"/>
                <w:szCs w:val="24"/>
              </w:rPr>
              <w:t>а</w:t>
            </w:r>
            <w:r>
              <w:rPr>
                <w:rFonts w:eastAsia="Aptos"/>
                <w:color w:val="000000"/>
                <w:sz w:val="24"/>
                <w:szCs w:val="24"/>
              </w:rPr>
              <w:t>ции/перезахоронения</w:t>
            </w:r>
          </w:p>
        </w:tc>
      </w:tr>
      <w:tr w:rsidR="00106715" w:rsidTr="00106715">
        <w:tc>
          <w:tcPr>
            <w:tcW w:w="2977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84" w:type="dxa"/>
          </w:tcPr>
          <w:p w:rsidR="00106715" w:rsidRDefault="00106715" w:rsidP="00106715">
            <w:pPr>
              <w:widowControl w:val="0"/>
              <w:rPr>
                <w:rFonts w:ascii="Aptos" w:eastAsia="Aptos" w:hAnsi="Aptos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rPr>
                <w:rFonts w:ascii="Aptos" w:eastAsia="Aptos" w:hAnsi="Aptos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</w:tcPr>
          <w:p w:rsidR="00106715" w:rsidRDefault="00106715" w:rsidP="00106715">
            <w:pPr>
              <w:widowControl w:val="0"/>
              <w:rPr>
                <w:rFonts w:ascii="Aptos" w:eastAsia="Aptos" w:hAnsi="Aptos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</w:tcPr>
          <w:p w:rsidR="00106715" w:rsidRDefault="00106715" w:rsidP="00106715">
            <w:pPr>
              <w:widowControl w:val="0"/>
              <w:rPr>
                <w:rFonts w:ascii="Aptos" w:eastAsia="Aptos" w:hAnsi="Aptos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rPr>
                <w:rFonts w:ascii="Aptos" w:eastAsia="Aptos" w:hAnsi="Aptos"/>
                <w:color w:val="000000"/>
                <w:sz w:val="24"/>
                <w:szCs w:val="24"/>
              </w:rPr>
            </w:pPr>
          </w:p>
        </w:tc>
      </w:tr>
    </w:tbl>
    <w:p w:rsidR="00106715" w:rsidRDefault="00106715" w:rsidP="00106715">
      <w:pPr>
        <w:spacing w:after="0" w:line="240" w:lineRule="auto"/>
        <w:rPr>
          <w:rFonts w:ascii="Times New Roman" w:eastAsia="Aptos" w:hAnsi="Times New Roman" w:cs="Times New Roman"/>
          <w:sz w:val="24"/>
          <w:szCs w:val="24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Yu Mincho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Yu Mincho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Yu Mincho" w:hAnsi="Times New Roman" w:cs="Times New Roman"/>
          <w:b/>
          <w:bCs/>
          <w:color w:val="000000"/>
          <w:sz w:val="24"/>
          <w:szCs w:val="24"/>
          <w:lang w:eastAsia="ru-RU"/>
        </w:rPr>
        <w:t>Информация о новом месте захоронения</w:t>
      </w: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Yu Mincho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Yu Mincho" w:hAnsi="Times New Roman" w:cs="Times New Roman"/>
          <w:i/>
          <w:iCs/>
          <w:color w:val="000000"/>
          <w:sz w:val="20"/>
          <w:szCs w:val="20"/>
          <w:lang w:eastAsia="ru-RU"/>
        </w:rPr>
        <w:t>на территории текущего муниципального образования</w:t>
      </w:r>
    </w:p>
    <w:p w:rsidR="00106715" w:rsidRDefault="00106715" w:rsidP="00106715">
      <w:pPr>
        <w:widowControl w:val="0"/>
        <w:spacing w:after="0" w:line="240" w:lineRule="auto"/>
        <w:rPr>
          <w:rFonts w:ascii="Times New Roman" w:eastAsia="Yu Mincho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  <w14:ligatures w14:val="none"/>
        </w:rPr>
        <w:t xml:space="preserve">Прошу предоставить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  <w14:ligatures w14:val="none"/>
        </w:rPr>
        <w:t>новое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  <w14:ligatures w14:val="none"/>
        </w:rPr>
        <w:t xml:space="preserve"> место для захоронения:</w:t>
      </w:r>
    </w:p>
    <w:tbl>
      <w:tblPr>
        <w:tblStyle w:val="52"/>
        <w:tblW w:w="0" w:type="auto"/>
        <w:tblInd w:w="-126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V w:val="none" w:sz="0" w:space="0" w:color="000000"/>
        </w:tblBorders>
        <w:tblLook w:val="04A0" w:firstRow="1" w:lastRow="0" w:firstColumn="1" w:lastColumn="0" w:noHBand="0" w:noVBand="1"/>
      </w:tblPr>
      <w:tblGrid>
        <w:gridCol w:w="1820"/>
        <w:gridCol w:w="7661"/>
      </w:tblGrid>
      <w:tr w:rsidR="00106715" w:rsidTr="00106715">
        <w:tc>
          <w:tcPr>
            <w:tcW w:w="1820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населенном пункте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7661" w:type="dxa"/>
            <w:tcBorders>
              <w:top w:val="non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</w:tr>
      <w:tr w:rsidR="00106715" w:rsidTr="00106715">
        <w:tc>
          <w:tcPr>
            <w:tcW w:w="1820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7661" w:type="dxa"/>
            <w:tcBorders>
              <w:top w:val="singl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18"/>
                <w:szCs w:val="18"/>
              </w:rPr>
              <w:t>(наименование населенного пункта)</w:t>
            </w:r>
          </w:p>
        </w:tc>
      </w:tr>
      <w:tr w:rsidR="00106715" w:rsidTr="00106715">
        <w:tc>
          <w:tcPr>
            <w:tcW w:w="1820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кладбище:</w:t>
            </w:r>
          </w:p>
        </w:tc>
        <w:tc>
          <w:tcPr>
            <w:tcW w:w="7661" w:type="dxa"/>
            <w:tcBorders>
              <w:top w:val="non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</w:tr>
      <w:tr w:rsidR="00106715" w:rsidTr="00106715">
        <w:tc>
          <w:tcPr>
            <w:tcW w:w="1820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7661" w:type="dxa"/>
            <w:tcBorders>
              <w:top w:val="singl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(наименование кладбища)</w:t>
            </w:r>
          </w:p>
        </w:tc>
      </w:tr>
    </w:tbl>
    <w:p w:rsidR="00106715" w:rsidRDefault="00106715" w:rsidP="0010671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  <w14:ligatures w14:val="none"/>
        </w:rPr>
        <w:t>Способ погребения перезахораниваемог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  <w14:ligatures w14:val="none"/>
        </w:rPr>
        <w:t>о(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  <w14:ligatures w14:val="none"/>
        </w:rPr>
        <w:t>-ой):</w:t>
      </w:r>
    </w:p>
    <w:p w:rsidR="00106715" w:rsidRDefault="00106715" w:rsidP="00106715">
      <w:pPr>
        <w:widowControl w:val="0"/>
        <w:pBdr>
          <w:bottom w:val="single" w:sz="4" w:space="0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  <w14:ligatures w14:val="none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Tahoma" w:hAnsi="Times New Roman" w:cs="Times New Roman"/>
          <w:i/>
          <w:iCs/>
          <w:sz w:val="18"/>
          <w:szCs w:val="1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  <w14:ligatures w14:val="none"/>
        </w:rPr>
        <w:t>(</w:t>
      </w:r>
      <w:r>
        <w:rPr>
          <w:rFonts w:ascii="Times New Roman" w:eastAsia="Tahoma" w:hAnsi="Times New Roman" w:cs="Times New Roman"/>
          <w:i/>
          <w:iCs/>
          <w:sz w:val="18"/>
          <w:szCs w:val="18"/>
          <w:lang w:eastAsia="ru-RU"/>
          <w14:ligatures w14:val="none"/>
        </w:rPr>
        <w:t>останки умершего(-ей) в землю/ прах умершего(-ей) в землю/ прах умершего(-ей) в стену скорби (колумбарий)</w:t>
      </w:r>
    </w:p>
    <w:p w:rsidR="00106715" w:rsidRDefault="00106715" w:rsidP="00106715">
      <w:pPr>
        <w:widowControl w:val="0"/>
        <w:spacing w:after="0" w:line="240" w:lineRule="auto"/>
        <w:rPr>
          <w:rFonts w:ascii="Times New Roman" w:eastAsia="Tahoma" w:hAnsi="Times New Roman" w:cs="Times New Roman"/>
          <w:i/>
          <w:iCs/>
          <w:sz w:val="18"/>
          <w:szCs w:val="18"/>
          <w:lang w:eastAsia="ru-RU"/>
          <w14:ligatures w14:val="none"/>
        </w:rPr>
      </w:pPr>
    </w:p>
    <w:p w:rsidR="00106715" w:rsidRDefault="00106715" w:rsidP="0010671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  <w14:ligatures w14:val="none"/>
        </w:rPr>
        <w:t>Тип захоронения по специализации:</w:t>
      </w:r>
    </w:p>
    <w:p w:rsidR="00106715" w:rsidRDefault="00106715" w:rsidP="00106715">
      <w:pPr>
        <w:widowControl w:val="0"/>
        <w:pBdr>
          <w:bottom w:val="single" w:sz="4" w:space="0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  <w14:ligatures w14:val="none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Tahoma" w:hAnsi="Times New Roman" w:cs="Times New Roman"/>
          <w:i/>
          <w:iCs/>
          <w:sz w:val="18"/>
          <w:szCs w:val="1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  <w14:ligatures w14:val="none"/>
        </w:rPr>
        <w:t>(</w:t>
      </w:r>
      <w:r>
        <w:rPr>
          <w:rFonts w:ascii="Times New Roman" w:eastAsia="Tahoma" w:hAnsi="Times New Roman" w:cs="Times New Roman"/>
          <w:i/>
          <w:iCs/>
          <w:sz w:val="18"/>
          <w:szCs w:val="18"/>
          <w:lang w:eastAsia="ru-RU"/>
          <w14:ligatures w14:val="none"/>
        </w:rPr>
        <w:t>общественное/почётное/воинское/ «Аллея Славы»)</w:t>
      </w:r>
    </w:p>
    <w:p w:rsidR="00106715" w:rsidRDefault="00106715" w:rsidP="0010671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  <w14:ligatures w14:val="none"/>
        </w:rPr>
      </w:pPr>
    </w:p>
    <w:p w:rsidR="00106715" w:rsidRDefault="00106715" w:rsidP="0010671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  <w14:ligatures w14:val="none"/>
        </w:rPr>
        <w:t>Тип захоронения по конфессии:</w:t>
      </w:r>
    </w:p>
    <w:p w:rsidR="00106715" w:rsidRDefault="00106715" w:rsidP="00106715">
      <w:pPr>
        <w:widowControl w:val="0"/>
        <w:pBdr>
          <w:bottom w:val="single" w:sz="4" w:space="0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  <w14:ligatures w14:val="none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Tahoma" w:hAnsi="Times New Roman" w:cs="Times New Roman"/>
          <w:i/>
          <w:iCs/>
          <w:sz w:val="18"/>
          <w:szCs w:val="1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  <w14:ligatures w14:val="none"/>
        </w:rPr>
        <w:t>(</w:t>
      </w:r>
      <w:r>
        <w:rPr>
          <w:rFonts w:ascii="Times New Roman" w:eastAsia="Tahoma" w:hAnsi="Times New Roman" w:cs="Times New Roman"/>
          <w:i/>
          <w:iCs/>
          <w:sz w:val="18"/>
          <w:szCs w:val="18"/>
          <w:lang w:eastAsia="ru-RU"/>
          <w14:ligatures w14:val="none"/>
        </w:rPr>
        <w:t>без конфессии/ православие/ иудаизм/ католицизм/протестантизм/ ислам/ буддизм)</w:t>
      </w:r>
    </w:p>
    <w:p w:rsidR="00106715" w:rsidRDefault="00106715" w:rsidP="00106715">
      <w:pPr>
        <w:widowControl w:val="0"/>
        <w:spacing w:after="0" w:line="240" w:lineRule="auto"/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</w:pPr>
    </w:p>
    <w:p w:rsidR="00106715" w:rsidRDefault="00106715" w:rsidP="00106715">
      <w:pPr>
        <w:spacing w:after="0" w:line="240" w:lineRule="auto"/>
        <w:rPr>
          <w:rFonts w:ascii="Times New Roman" w:eastAsia="Aptos" w:hAnsi="Times New Roman" w:cs="Times New Roman"/>
          <w:color w:val="000000"/>
          <w:sz w:val="24"/>
          <w:szCs w:val="24"/>
        </w:rPr>
      </w:pPr>
      <w:r>
        <w:rPr>
          <w:rFonts w:ascii="Times New Roman" w:eastAsia="Aptos" w:hAnsi="Times New Roman" w:cs="Times New Roman"/>
          <w:color w:val="000000"/>
          <w:sz w:val="24"/>
          <w:szCs w:val="24"/>
        </w:rPr>
        <w:t xml:space="preserve">Дата: __________________            Подпись: __________/_____________________________/ </w:t>
      </w:r>
    </w:p>
    <w:p w:rsidR="00106715" w:rsidRDefault="00106715" w:rsidP="00106715">
      <w:pPr>
        <w:widowControl w:val="0"/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  <w:t>(расшифровка)</w:t>
      </w:r>
    </w:p>
    <w:p w:rsidR="00106715" w:rsidRDefault="00106715" w:rsidP="0010671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>Резолюция должностного лица *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  <w14:ligatures w14:val="none"/>
        </w:rPr>
        <w:t>наименование уполномоченного органа*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 xml:space="preserve"> на организацию оказания ритуальных услуг населению и содержание мест захоронений:</w:t>
      </w:r>
    </w:p>
    <w:p w:rsidR="00106715" w:rsidRDefault="00106715" w:rsidP="0010671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>___________________________________________________________________________</w:t>
      </w:r>
    </w:p>
    <w:p w:rsidR="00106715" w:rsidRDefault="00106715" w:rsidP="0010671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 xml:space="preserve">Дата: __________________            Подпись: __________/_____________________________/ </w:t>
      </w:r>
    </w:p>
    <w:p w:rsidR="00106715" w:rsidRDefault="00106715" w:rsidP="00106715">
      <w:pPr>
        <w:widowControl w:val="0"/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  <w:t>(расшифровка)</w:t>
      </w:r>
    </w:p>
    <w:p w:rsidR="00106715" w:rsidRDefault="00106715" w:rsidP="00106715">
      <w:pPr>
        <w:pStyle w:val="af8"/>
        <w:widowControl w:val="0"/>
        <w:spacing w:after="0" w:line="240" w:lineRule="auto"/>
        <w:jc w:val="center"/>
      </w:pPr>
    </w:p>
    <w:p w:rsidR="00106715" w:rsidRDefault="00106715" w:rsidP="001067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КОНЕЦ ФОРМЫ</w:t>
      </w:r>
    </w:p>
    <w:p w:rsidR="00106715" w:rsidRDefault="00106715" w:rsidP="001067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 w:clear="all"/>
      </w: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7.2</w:t>
      </w:r>
    </w:p>
    <w:p w:rsidR="00106715" w:rsidRDefault="00106715" w:rsidP="00106715">
      <w:pPr>
        <w:pStyle w:val="ConsPlusNormal"/>
        <w:ind w:left="567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административному регламенту предоставления муниципальной услуги по предоставлению мест для захоронения и их учёт</w:t>
      </w:r>
    </w:p>
    <w:p w:rsidR="00106715" w:rsidRDefault="00106715" w:rsidP="00106715">
      <w:pPr>
        <w:pStyle w:val="ConsPlusNormal"/>
        <w:ind w:left="5670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Форма документа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«Заявление о выдаче разрешения на погребение умершего(-ей) на ранее пред</w:t>
      </w: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z w:val="28"/>
          <w:szCs w:val="28"/>
        </w:rPr>
        <w:t>ставленном месте для захоронения»</w:t>
      </w:r>
    </w:p>
    <w:p w:rsidR="00106715" w:rsidRDefault="00106715" w:rsidP="00106715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06715" w:rsidRDefault="00106715" w:rsidP="00106715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ФОРМЫ</w:t>
      </w:r>
    </w:p>
    <w:p w:rsidR="00106715" w:rsidRDefault="00106715" w:rsidP="00106715">
      <w:pPr>
        <w:tabs>
          <w:tab w:val="left" w:pos="41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Bdr>
          <w:bottom w:val="single" w:sz="4" w:space="0" w:color="000000"/>
        </w:pBd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  <w:t>(адресат заявления: должность, ФИО)</w:t>
      </w:r>
    </w:p>
    <w:p w:rsidR="00106715" w:rsidRDefault="00106715" w:rsidP="00106715">
      <w:pPr>
        <w:spacing w:after="0" w:line="240" w:lineRule="auto"/>
        <w:ind w:left="3969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pBdr>
          <w:bottom w:val="single" w:sz="4" w:space="0" w:color="000000"/>
        </w:pBdr>
        <w:spacing w:after="0" w:line="240" w:lineRule="auto"/>
        <w:ind w:left="3969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 xml:space="preserve">от </w:t>
      </w:r>
    </w:p>
    <w:p w:rsidR="00106715" w:rsidRDefault="00106715" w:rsidP="00106715">
      <w:pP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  <w:t>(Фамилия, имя, отчество (при наличии) лица, ответственного за захоронение (получателя услуги), полностью (без сокращений))</w:t>
      </w:r>
    </w:p>
    <w:p w:rsidR="00106715" w:rsidRDefault="00106715" w:rsidP="00106715">
      <w:pP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  <w14:ligatures w14:val="none"/>
        </w:rPr>
      </w:pPr>
    </w:p>
    <w:p w:rsidR="00106715" w:rsidRDefault="00106715" w:rsidP="00106715">
      <w:pPr>
        <w:pBdr>
          <w:bottom w:val="single" w:sz="4" w:space="0" w:color="000000"/>
        </w:pBd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  <w:t xml:space="preserve">(степень родства получателя услуги с умершим: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  <w:br/>
        <w:t>близкий родственник/ иной родственник/ не родственник)</w:t>
      </w:r>
    </w:p>
    <w:p w:rsidR="00106715" w:rsidRDefault="00106715" w:rsidP="00106715">
      <w:pPr>
        <w:pBdr>
          <w:bottom w:val="single" w:sz="4" w:space="0" w:color="000000"/>
        </w:pBdr>
        <w:spacing w:after="0" w:line="240" w:lineRule="auto"/>
        <w:ind w:left="3969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zh-CN"/>
          <w14:ligatures w14:val="none"/>
        </w:rPr>
      </w:pPr>
    </w:p>
    <w:p w:rsidR="00106715" w:rsidRDefault="00106715" w:rsidP="00106715">
      <w:pPr>
        <w:pBdr>
          <w:bottom w:val="single" w:sz="4" w:space="0" w:color="000000"/>
        </w:pBdr>
        <w:spacing w:after="0" w:line="240" w:lineRule="auto"/>
        <w:ind w:left="3969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  <w:t>(вид документа, удостоверяющего личность получателя услуги)</w:t>
      </w:r>
    </w:p>
    <w:p w:rsidR="00106715" w:rsidRDefault="00106715" w:rsidP="00106715">
      <w:pPr>
        <w:spacing w:after="0" w:line="240" w:lineRule="auto"/>
        <w:ind w:left="4535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  <w14:ligatures w14:val="none"/>
        </w:rPr>
      </w:pPr>
    </w:p>
    <w:tbl>
      <w:tblPr>
        <w:tblStyle w:val="62"/>
        <w:tblW w:w="5529" w:type="dxa"/>
        <w:tblInd w:w="3969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ook w:val="04A0" w:firstRow="1" w:lastRow="0" w:firstColumn="1" w:lastColumn="0" w:noHBand="0" w:noVBand="1"/>
      </w:tblPr>
      <w:tblGrid>
        <w:gridCol w:w="1797"/>
        <w:gridCol w:w="3732"/>
      </w:tblGrid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i/>
                <w:iCs/>
                <w:sz w:val="18"/>
                <w:szCs w:val="18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серия:</w:t>
            </w:r>
          </w:p>
        </w:tc>
        <w:tc>
          <w:tcPr>
            <w:tcW w:w="3732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номер:</w:t>
            </w:r>
          </w:p>
        </w:tc>
        <w:tc>
          <w:tcPr>
            <w:tcW w:w="3732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i/>
                <w:iCs/>
                <w:sz w:val="18"/>
                <w:szCs w:val="18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выдан:</w:t>
            </w:r>
          </w:p>
        </w:tc>
        <w:tc>
          <w:tcPr>
            <w:tcW w:w="3732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код подразд</w:t>
            </w:r>
            <w:r>
              <w:rPr>
                <w:color w:val="000000"/>
                <w:sz w:val="24"/>
                <w:szCs w:val="24"/>
                <w:lang w:eastAsia="zh-CN"/>
              </w:rPr>
              <w:t>е</w:t>
            </w:r>
            <w:r>
              <w:rPr>
                <w:color w:val="000000"/>
                <w:sz w:val="24"/>
                <w:szCs w:val="24"/>
                <w:lang w:eastAsia="zh-CN"/>
              </w:rPr>
              <w:t>ления:</w:t>
            </w:r>
          </w:p>
        </w:tc>
        <w:tc>
          <w:tcPr>
            <w:tcW w:w="3732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i/>
                <w:iCs/>
                <w:sz w:val="18"/>
                <w:szCs w:val="18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дата выдачи:</w:t>
            </w:r>
          </w:p>
        </w:tc>
        <w:tc>
          <w:tcPr>
            <w:tcW w:w="3732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адрес</w:t>
            </w:r>
          </w:p>
        </w:tc>
        <w:tc>
          <w:tcPr>
            <w:tcW w:w="3732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i/>
                <w:iCs/>
                <w:sz w:val="18"/>
                <w:szCs w:val="18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регистрации:</w:t>
            </w:r>
          </w:p>
        </w:tc>
        <w:tc>
          <w:tcPr>
            <w:tcW w:w="3732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i/>
                <w:iCs/>
                <w:sz w:val="18"/>
                <w:szCs w:val="18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телефон:</w:t>
            </w:r>
          </w:p>
        </w:tc>
        <w:tc>
          <w:tcPr>
            <w:tcW w:w="3732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i/>
                <w:iCs/>
                <w:sz w:val="18"/>
                <w:szCs w:val="18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электронная почта:</w:t>
            </w:r>
          </w:p>
        </w:tc>
        <w:tc>
          <w:tcPr>
            <w:tcW w:w="3732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СНИЛС:</w:t>
            </w:r>
          </w:p>
        </w:tc>
        <w:tc>
          <w:tcPr>
            <w:tcW w:w="3732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</w:tbl>
    <w:p w:rsidR="00106715" w:rsidRDefault="00106715" w:rsidP="00106715">
      <w:pPr>
        <w:spacing w:after="0" w:line="240" w:lineRule="auto"/>
        <w:ind w:left="4535"/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spacing w:after="0" w:line="240" w:lineRule="auto"/>
        <w:ind w:left="4535"/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  <w14:ligatures w14:val="none"/>
        </w:rPr>
        <w:t>Заявление</w:t>
      </w:r>
    </w:p>
    <w:p w:rsidR="00106715" w:rsidRDefault="00106715" w:rsidP="001067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  <w14:ligatures w14:val="none"/>
        </w:rPr>
        <w:t>о выдаче разрешения на погребение умершего(-ей) на ранее предоставленном месте для з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  <w14:ligatures w14:val="none"/>
        </w:rPr>
        <w:t>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  <w14:ligatures w14:val="none"/>
        </w:rPr>
        <w:t>хоронения</w:t>
      </w:r>
    </w:p>
    <w:p w:rsidR="00106715" w:rsidRDefault="00106715" w:rsidP="001067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</w:pPr>
    </w:p>
    <w:tbl>
      <w:tblPr>
        <w:tblStyle w:val="62"/>
        <w:tblW w:w="9356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ook w:val="04A0" w:firstRow="1" w:lastRow="0" w:firstColumn="1" w:lastColumn="0" w:noHBand="0" w:noVBand="1"/>
      </w:tblPr>
      <w:tblGrid>
        <w:gridCol w:w="6158"/>
        <w:gridCol w:w="3198"/>
      </w:tblGrid>
      <w:tr w:rsidR="00106715" w:rsidTr="00106715">
        <w:tc>
          <w:tcPr>
            <w:tcW w:w="6158" w:type="dxa"/>
          </w:tcPr>
          <w:p w:rsidR="00106715" w:rsidRDefault="00106715" w:rsidP="00106715">
            <w:pPr>
              <w:widowControl w:val="0"/>
              <w:jc w:val="right"/>
              <w:rPr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b/>
                <w:color w:val="000000"/>
                <w:sz w:val="24"/>
                <w:szCs w:val="24"/>
                <w:lang w:eastAsia="zh-CN"/>
              </w:rPr>
              <w:t>Дата</w:t>
            </w:r>
            <w:r>
              <w:rPr>
                <w:b/>
                <w:color w:val="000000"/>
                <w:sz w:val="24"/>
                <w:szCs w:val="24"/>
                <w:u w:val="single"/>
                <w:lang w:eastAsia="zh-CN"/>
              </w:rPr>
              <w:t>___________</w:t>
            </w:r>
            <w:proofErr w:type="spellStart"/>
            <w:r>
              <w:rPr>
                <w:b/>
                <w:color w:val="000000"/>
                <w:sz w:val="24"/>
                <w:szCs w:val="24"/>
                <w:lang w:eastAsia="zh-CN"/>
              </w:rPr>
              <w:t>Рег</w:t>
            </w:r>
            <w:proofErr w:type="spellEnd"/>
            <w:r>
              <w:rPr>
                <w:b/>
                <w:color w:val="000000"/>
                <w:sz w:val="24"/>
                <w:szCs w:val="24"/>
                <w:lang w:eastAsia="zh-CN"/>
              </w:rPr>
              <w:t>. №</w:t>
            </w:r>
          </w:p>
        </w:tc>
        <w:tc>
          <w:tcPr>
            <w:tcW w:w="3198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jc w:val="both"/>
              <w:rPr>
                <w:b/>
                <w:color w:val="000000"/>
                <w:sz w:val="24"/>
                <w:szCs w:val="24"/>
                <w:lang w:eastAsia="zh-CN"/>
              </w:rPr>
            </w:pPr>
          </w:p>
        </w:tc>
      </w:tr>
    </w:tbl>
    <w:p w:rsidR="00106715" w:rsidRDefault="00106715" w:rsidP="001067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  <w:t>Прошу выдать разрешение на погребение на ранее предоставленном месте захоронения</w:t>
      </w:r>
    </w:p>
    <w:tbl>
      <w:tblPr>
        <w:tblStyle w:val="62"/>
        <w:tblW w:w="0" w:type="auto"/>
        <w:tblInd w:w="-56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V w:val="none" w:sz="0" w:space="0" w:color="000000"/>
        </w:tblBorders>
        <w:tblLook w:val="04A0" w:firstRow="1" w:lastRow="0" w:firstColumn="1" w:lastColumn="0" w:noHBand="0" w:noVBand="1"/>
      </w:tblPr>
      <w:tblGrid>
        <w:gridCol w:w="1757"/>
        <w:gridCol w:w="7785"/>
      </w:tblGrid>
      <w:tr w:rsidR="00106715" w:rsidTr="00106715">
        <w:tc>
          <w:tcPr>
            <w:tcW w:w="1757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размером (м²):</w:t>
            </w:r>
          </w:p>
        </w:tc>
        <w:tc>
          <w:tcPr>
            <w:tcW w:w="7785" w:type="dxa"/>
            <w:tcBorders>
              <w:top w:val="non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</w:tr>
      <w:tr w:rsidR="00106715" w:rsidTr="00106715">
        <w:tc>
          <w:tcPr>
            <w:tcW w:w="1757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7785" w:type="dxa"/>
            <w:tcBorders>
              <w:top w:val="singl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18"/>
                <w:szCs w:val="18"/>
              </w:rPr>
              <w:t>(размер ранее предоставленного места захоронения)</w:t>
            </w:r>
          </w:p>
        </w:tc>
      </w:tr>
      <w:tr w:rsidR="00106715" w:rsidTr="00106715">
        <w:tc>
          <w:tcPr>
            <w:tcW w:w="1757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кладбище:</w:t>
            </w:r>
          </w:p>
        </w:tc>
        <w:tc>
          <w:tcPr>
            <w:tcW w:w="7785" w:type="dxa"/>
            <w:tcBorders>
              <w:top w:val="non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</w:tr>
      <w:tr w:rsidR="00106715" w:rsidTr="00106715">
        <w:tc>
          <w:tcPr>
            <w:tcW w:w="1757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7785" w:type="dxa"/>
            <w:tcBorders>
              <w:top w:val="singl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(наименование кладбища)</w:t>
            </w:r>
          </w:p>
        </w:tc>
      </w:tr>
      <w:tr w:rsidR="00106715" w:rsidTr="00106715">
        <w:tc>
          <w:tcPr>
            <w:tcW w:w="1757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участок №:</w:t>
            </w:r>
          </w:p>
        </w:tc>
        <w:tc>
          <w:tcPr>
            <w:tcW w:w="7785" w:type="dxa"/>
            <w:tcBorders>
              <w:top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</w:tr>
      <w:tr w:rsidR="00106715" w:rsidTr="00106715">
        <w:tc>
          <w:tcPr>
            <w:tcW w:w="1757" w:type="dxa"/>
            <w:tcBorders>
              <w:top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7785" w:type="dxa"/>
          </w:tcPr>
          <w:p w:rsidR="00106715" w:rsidRDefault="00106715" w:rsidP="00106715">
            <w:pPr>
              <w:widowControl w:val="0"/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(сектор, квартал, ряд, номер)</w:t>
            </w:r>
          </w:p>
        </w:tc>
      </w:tr>
    </w:tbl>
    <w:p w:rsidR="00106715" w:rsidRDefault="00106715" w:rsidP="0010671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  <w14:ligatures w14:val="none"/>
        </w:rPr>
      </w:pPr>
    </w:p>
    <w:p w:rsidR="00106715" w:rsidRDefault="00106715" w:rsidP="0010671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  <w:t xml:space="preserve">На указанном месте захоронения </w:t>
      </w:r>
    </w:p>
    <w:tbl>
      <w:tblPr>
        <w:tblStyle w:val="62"/>
        <w:tblW w:w="0" w:type="auto"/>
        <w:tblInd w:w="-56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V w:val="none" w:sz="0" w:space="0" w:color="000000"/>
        </w:tblBorders>
        <w:tblLook w:val="04A0" w:firstRow="1" w:lastRow="0" w:firstColumn="1" w:lastColumn="0" w:noHBand="0" w:noVBand="1"/>
      </w:tblPr>
      <w:tblGrid>
        <w:gridCol w:w="1757"/>
        <w:gridCol w:w="7785"/>
      </w:tblGrid>
      <w:tr w:rsidR="00106715" w:rsidTr="00106715">
        <w:tc>
          <w:tcPr>
            <w:tcW w:w="1757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могиле №:</w:t>
            </w:r>
          </w:p>
        </w:tc>
        <w:tc>
          <w:tcPr>
            <w:tcW w:w="7785" w:type="dxa"/>
            <w:tcBorders>
              <w:top w:val="non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</w:tr>
      <w:tr w:rsidR="00106715" w:rsidTr="00106715">
        <w:tc>
          <w:tcPr>
            <w:tcW w:w="1757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7785" w:type="dxa"/>
            <w:tcBorders>
              <w:top w:val="singl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18"/>
                <w:szCs w:val="18"/>
              </w:rPr>
              <w:t>(номер могилы)</w:t>
            </w:r>
          </w:p>
        </w:tc>
      </w:tr>
    </w:tbl>
    <w:p w:rsidR="00106715" w:rsidRDefault="00106715" w:rsidP="0010671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  <w:t>ранее погребен(-а):</w:t>
      </w:r>
    </w:p>
    <w:p w:rsidR="00106715" w:rsidRDefault="00106715" w:rsidP="00106715">
      <w:pPr>
        <w:pBdr>
          <w:bottom w:val="single" w:sz="4" w:space="0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color w:val="00B0F0"/>
          <w:sz w:val="24"/>
          <w:szCs w:val="24"/>
          <w:lang w:eastAsia="zh-CN"/>
          <w14:ligatures w14:val="none"/>
        </w:rPr>
        <w:t xml:space="preserve"> </w:t>
      </w:r>
    </w:p>
    <w:p w:rsidR="00106715" w:rsidRDefault="00106715" w:rsidP="0010671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  <w:t>(фамилия, имя, отчество ранее погребенного (-ой))</w:t>
      </w:r>
    </w:p>
    <w:p w:rsidR="00106715" w:rsidRDefault="00106715" w:rsidP="00106715">
      <w:pPr>
        <w:pBdr>
          <w:bottom w:val="singl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  <w:t>умерший(-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  <w:t>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  <w:t xml:space="preserve">) </w:t>
      </w:r>
    </w:p>
    <w:p w:rsidR="00106715" w:rsidRDefault="00106715" w:rsidP="00106715">
      <w:pPr>
        <w:pBdr>
          <w:bottom w:val="singl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Yu Mincho" w:hAnsi="Times New Roman" w:cs="Times New Roman"/>
          <w:sz w:val="18"/>
          <w:szCs w:val="18"/>
          <w:lang w:eastAsia="ru-RU"/>
        </w:rPr>
      </w:pPr>
      <w:r>
        <w:rPr>
          <w:rFonts w:ascii="Times New Roman" w:eastAsia="Yu Mincho" w:hAnsi="Times New Roman" w:cs="Times New Roman"/>
          <w:sz w:val="18"/>
          <w:szCs w:val="18"/>
          <w:lang w:eastAsia="ru-RU"/>
        </w:rPr>
        <w:t>(</w:t>
      </w:r>
      <w:r>
        <w:rPr>
          <w:rFonts w:ascii="Times New Roman" w:eastAsia="Yu Mincho" w:hAnsi="Times New Roman" w:cs="Times New Roman"/>
          <w:i/>
          <w:iCs/>
          <w:sz w:val="18"/>
          <w:szCs w:val="18"/>
          <w:lang w:eastAsia="ru-RU"/>
        </w:rPr>
        <w:t>дата смерти</w:t>
      </w:r>
      <w:r>
        <w:rPr>
          <w:rFonts w:ascii="Times New Roman" w:eastAsia="Yu Mincho" w:hAnsi="Times New Roman" w:cs="Times New Roman"/>
          <w:sz w:val="18"/>
          <w:szCs w:val="18"/>
          <w:lang w:eastAsia="ru-RU"/>
        </w:rPr>
        <w:t>)</w:t>
      </w:r>
    </w:p>
    <w:p w:rsidR="00106715" w:rsidRDefault="00106715" w:rsidP="001067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  <w:t>Требуемое захоронение:</w:t>
      </w:r>
    </w:p>
    <w:p w:rsidR="00106715" w:rsidRDefault="00106715" w:rsidP="00106715">
      <w:pPr>
        <w:widowControl w:val="0"/>
        <w:pBdr>
          <w:bottom w:val="single" w:sz="4" w:space="0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  <w14:ligatures w14:val="none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Tahoma" w:hAnsi="Times New Roman" w:cs="Times New Roman"/>
          <w:i/>
          <w:iCs/>
          <w:sz w:val="20"/>
          <w:szCs w:val="20"/>
          <w:lang w:eastAsia="ru-RU"/>
          <w14:ligatures w14:val="none"/>
        </w:rPr>
      </w:pPr>
      <w:r>
        <w:rPr>
          <w:rFonts w:ascii="Times New Roman" w:eastAsia="Tahoma" w:hAnsi="Times New Roman" w:cs="Times New Roman"/>
          <w:i/>
          <w:iCs/>
          <w:sz w:val="20"/>
          <w:szCs w:val="20"/>
          <w:lang w:eastAsia="ru-RU"/>
          <w14:ligatures w14:val="none"/>
        </w:rPr>
        <w:t>(родственное, семейное(родовое))</w:t>
      </w:r>
    </w:p>
    <w:p w:rsidR="00106715" w:rsidRDefault="00106715" w:rsidP="0010671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  <w14:ligatures w14:val="none"/>
        </w:rPr>
        <w:t>Способ погребения умершего (-ей):</w:t>
      </w:r>
    </w:p>
    <w:p w:rsidR="00106715" w:rsidRDefault="00106715" w:rsidP="00106715">
      <w:pPr>
        <w:widowControl w:val="0"/>
        <w:pBdr>
          <w:bottom w:val="single" w:sz="4" w:space="0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  <w14:ligatures w14:val="none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Tahoma" w:hAnsi="Times New Roman" w:cs="Times New Roman"/>
          <w:i/>
          <w:iCs/>
          <w:sz w:val="18"/>
          <w:szCs w:val="1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  <w14:ligatures w14:val="none"/>
        </w:rPr>
        <w:t>(</w:t>
      </w:r>
      <w:r>
        <w:rPr>
          <w:rFonts w:ascii="Times New Roman" w:eastAsia="Tahoma" w:hAnsi="Times New Roman" w:cs="Times New Roman"/>
          <w:i/>
          <w:iCs/>
          <w:sz w:val="18"/>
          <w:szCs w:val="18"/>
          <w:lang w:eastAsia="ru-RU"/>
          <w14:ligatures w14:val="none"/>
        </w:rPr>
        <w:t>останки умершего(-ей) в землю/ прах умершего(-ей) в землю/ прах умершего(-ей) в стену скорби (колумбарий))</w:t>
      </w: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Tahoma" w:hAnsi="Times New Roman" w:cs="Times New Roman"/>
          <w:i/>
          <w:iCs/>
          <w:lang w:eastAsia="ru-RU"/>
          <w14:ligatures w14:val="none"/>
        </w:rPr>
      </w:pPr>
    </w:p>
    <w:p w:rsidR="00106715" w:rsidRDefault="00106715" w:rsidP="00106715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  <w:u w:val="single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  <w:t xml:space="preserve">Степень родства умершего(-ей) с ранее захороненным (-ой): </w:t>
      </w:r>
    </w:p>
    <w:p w:rsidR="00106715" w:rsidRDefault="00106715" w:rsidP="00106715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  <w:u w:val="single"/>
          <w:lang w:eastAsia="zh-CN"/>
          <w14:ligatures w14:val="none"/>
        </w:rPr>
      </w:pPr>
    </w:p>
    <w:p w:rsidR="00106715" w:rsidRDefault="00106715" w:rsidP="00106715">
      <w:pPr>
        <w:pBdr>
          <w:bottom w:val="singl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  <w:u w:val="single"/>
          <w:lang w:eastAsia="zh-CN"/>
          <w14:ligatures w14:val="none"/>
        </w:rPr>
      </w:pPr>
    </w:p>
    <w:p w:rsidR="00106715" w:rsidRDefault="00106715" w:rsidP="0010671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  <w:t>(близкий родственник/ иной родственник/ не родственник)</w:t>
      </w:r>
    </w:p>
    <w:p w:rsidR="00106715" w:rsidRDefault="00106715" w:rsidP="001067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</w:pPr>
    </w:p>
    <w:tbl>
      <w:tblPr>
        <w:tblStyle w:val="62"/>
        <w:tblW w:w="0" w:type="auto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ook w:val="04A0" w:firstRow="1" w:lastRow="0" w:firstColumn="1" w:lastColumn="0" w:noHBand="0" w:noVBand="1"/>
      </w:tblPr>
      <w:tblGrid>
        <w:gridCol w:w="2268"/>
        <w:gridCol w:w="7218"/>
      </w:tblGrid>
      <w:tr w:rsidR="00106715" w:rsidTr="00106715">
        <w:tc>
          <w:tcPr>
            <w:tcW w:w="2268" w:type="dxa"/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Дата погребения:</w:t>
            </w:r>
          </w:p>
        </w:tc>
        <w:tc>
          <w:tcPr>
            <w:tcW w:w="7218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</w:tr>
      <w:tr w:rsidR="00106715" w:rsidTr="00106715">
        <w:tc>
          <w:tcPr>
            <w:tcW w:w="2268" w:type="dxa"/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Время погребения:</w:t>
            </w:r>
          </w:p>
        </w:tc>
        <w:tc>
          <w:tcPr>
            <w:tcW w:w="7218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106715" w:rsidRDefault="00106715" w:rsidP="001067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>Информация об умершем (-ей):</w:t>
      </w:r>
    </w:p>
    <w:p w:rsidR="00106715" w:rsidRDefault="00106715" w:rsidP="0010671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</w:p>
    <w:tbl>
      <w:tblPr>
        <w:tblStyle w:val="62"/>
        <w:tblW w:w="9356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283"/>
        <w:gridCol w:w="2552"/>
        <w:gridCol w:w="236"/>
        <w:gridCol w:w="1264"/>
        <w:gridCol w:w="236"/>
        <w:gridCol w:w="1383"/>
      </w:tblGrid>
      <w:tr w:rsidR="00106715" w:rsidTr="00106715">
        <w:tc>
          <w:tcPr>
            <w:tcW w:w="3402" w:type="dxa"/>
          </w:tcPr>
          <w:p w:rsidR="00106715" w:rsidRDefault="00106715" w:rsidP="00106715">
            <w:pPr>
              <w:widowControl w:val="0"/>
              <w:jc w:val="center"/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ФИО</w:t>
            </w:r>
          </w:p>
        </w:tc>
        <w:tc>
          <w:tcPr>
            <w:tcW w:w="283" w:type="dxa"/>
          </w:tcPr>
          <w:p w:rsidR="00106715" w:rsidRDefault="00106715" w:rsidP="00106715">
            <w:pPr>
              <w:widowControl w:val="0"/>
              <w:jc w:val="center"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552" w:type="dxa"/>
          </w:tcPr>
          <w:p w:rsidR="00106715" w:rsidRDefault="00106715" w:rsidP="00106715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Регистрация по месту жител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ства/пребывания умершего(-ей)</w:t>
            </w:r>
          </w:p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  <w:r>
              <w:rPr>
                <w:i/>
                <w:iCs/>
                <w:sz w:val="18"/>
                <w:szCs w:val="18"/>
                <w:lang w:eastAsia="zh-CN"/>
              </w:rPr>
              <w:t>город, улица, дом, квартира</w:t>
            </w:r>
          </w:p>
          <w:p w:rsidR="00106715" w:rsidRDefault="00106715" w:rsidP="00106715">
            <w:pPr>
              <w:widowControl w:val="0"/>
              <w:jc w:val="center"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36" w:type="dxa"/>
          </w:tcPr>
          <w:p w:rsidR="00106715" w:rsidRDefault="00106715" w:rsidP="00106715">
            <w:pPr>
              <w:widowControl w:val="0"/>
              <w:jc w:val="center"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264" w:type="dxa"/>
          </w:tcPr>
          <w:p w:rsidR="00106715" w:rsidRDefault="00106715" w:rsidP="00106715">
            <w:pPr>
              <w:widowControl w:val="0"/>
              <w:jc w:val="center"/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Дата смерти</w:t>
            </w:r>
          </w:p>
        </w:tc>
        <w:tc>
          <w:tcPr>
            <w:tcW w:w="236" w:type="dxa"/>
          </w:tcPr>
          <w:p w:rsidR="00106715" w:rsidRDefault="00106715" w:rsidP="00106715">
            <w:pPr>
              <w:widowControl w:val="0"/>
              <w:jc w:val="center"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383" w:type="dxa"/>
          </w:tcPr>
          <w:p w:rsidR="00106715" w:rsidRDefault="00106715" w:rsidP="00106715">
            <w:pPr>
              <w:widowControl w:val="0"/>
              <w:jc w:val="center"/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СНИЛС</w:t>
            </w:r>
          </w:p>
          <w:p w:rsidR="00106715" w:rsidRDefault="00106715" w:rsidP="00106715">
            <w:pPr>
              <w:widowControl w:val="0"/>
              <w:jc w:val="center"/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i/>
                <w:iCs/>
                <w:color w:val="000000"/>
                <w:sz w:val="18"/>
                <w:szCs w:val="18"/>
                <w:lang w:eastAsia="zh-CN"/>
              </w:rPr>
              <w:t>(при наличии)</w:t>
            </w:r>
          </w:p>
        </w:tc>
      </w:tr>
      <w:tr w:rsidR="00106715" w:rsidTr="00106715">
        <w:tc>
          <w:tcPr>
            <w:tcW w:w="3402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83" w:type="dxa"/>
          </w:tcPr>
          <w:p w:rsidR="00106715" w:rsidRDefault="00106715" w:rsidP="00106715">
            <w:pPr>
              <w:widowControl w:val="0"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552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36" w:type="dxa"/>
          </w:tcPr>
          <w:p w:rsidR="00106715" w:rsidRDefault="00106715" w:rsidP="00106715">
            <w:pPr>
              <w:widowControl w:val="0"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264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36" w:type="dxa"/>
          </w:tcPr>
          <w:p w:rsidR="00106715" w:rsidRDefault="00106715" w:rsidP="00106715">
            <w:pPr>
              <w:widowControl w:val="0"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383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rPr>
                <w:color w:val="000000"/>
                <w:sz w:val="24"/>
                <w:szCs w:val="24"/>
                <w:lang w:eastAsia="zh-CN"/>
              </w:rPr>
            </w:pPr>
          </w:p>
        </w:tc>
      </w:tr>
    </w:tbl>
    <w:p w:rsidR="00106715" w:rsidRDefault="00106715" w:rsidP="001067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  <w:t xml:space="preserve">Дата: __________________            Подпись: __________/_____________________________/ </w:t>
      </w:r>
    </w:p>
    <w:p w:rsidR="00106715" w:rsidRDefault="00106715" w:rsidP="00106715">
      <w:pPr>
        <w:widowControl w:val="0"/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  <w:t>(расшифровка)</w:t>
      </w:r>
    </w:p>
    <w:p w:rsidR="00106715" w:rsidRDefault="00106715" w:rsidP="0010671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>Резолюция должностного лица *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  <w14:ligatures w14:val="none"/>
        </w:rPr>
        <w:t>наименование уполномоченного органа*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 xml:space="preserve"> на организацию оказания ритуальных услуг населению и содержание мест захоронений:</w:t>
      </w:r>
    </w:p>
    <w:p w:rsidR="00106715" w:rsidRDefault="00106715" w:rsidP="001067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  <w:t>___________________________________________________________________________</w:t>
      </w:r>
    </w:p>
    <w:p w:rsidR="00106715" w:rsidRDefault="00106715" w:rsidP="001067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  <w:t xml:space="preserve">Дата: __________________            Подпись: __________/_____________________________/ </w:t>
      </w:r>
    </w:p>
    <w:p w:rsidR="00106715" w:rsidRDefault="00106715" w:rsidP="00106715">
      <w:pPr>
        <w:widowControl w:val="0"/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  <w:t>(расшифровка)</w:t>
      </w:r>
    </w:p>
    <w:p w:rsidR="00106715" w:rsidRDefault="00106715" w:rsidP="0010671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КОНЕЦ ФОРМЫ</w:t>
      </w:r>
      <w:r>
        <w:rPr>
          <w:rFonts w:ascii="Times New Roman" w:hAnsi="Times New Roman" w:cs="Times New Roman"/>
          <w:sz w:val="28"/>
          <w:szCs w:val="28"/>
        </w:rPr>
        <w:br w:type="page" w:clear="all"/>
      </w: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8</w:t>
      </w:r>
    </w:p>
    <w:p w:rsidR="00106715" w:rsidRDefault="00106715" w:rsidP="00106715">
      <w:pPr>
        <w:pStyle w:val="ConsPlusNormal"/>
        <w:ind w:left="567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административному регламенту предоставления муниципальной услуги по предоставлению мест для захоронения и их учёт</w:t>
      </w:r>
    </w:p>
    <w:p w:rsidR="00106715" w:rsidRDefault="00106715" w:rsidP="00106715">
      <w:pPr>
        <w:pStyle w:val="ConsPlusNormal"/>
        <w:ind w:left="5670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Форма документа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«Заявление о предоставлении сведений из реестра мест захоронений»</w:t>
      </w:r>
    </w:p>
    <w:p w:rsidR="00106715" w:rsidRDefault="00106715" w:rsidP="00106715">
      <w:pPr>
        <w:tabs>
          <w:tab w:val="left" w:pos="41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tabs>
          <w:tab w:val="left" w:pos="41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ФОРМЫ</w:t>
      </w:r>
    </w:p>
    <w:p w:rsidR="00106715" w:rsidRDefault="00106715" w:rsidP="00106715">
      <w:pPr>
        <w:pStyle w:val="af8"/>
        <w:pBdr>
          <w:bottom w:val="single" w:sz="4" w:space="0" w:color="000000"/>
        </w:pBdr>
        <w:spacing w:after="0" w:line="240" w:lineRule="auto"/>
        <w:ind w:left="396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106715" w:rsidRDefault="00106715" w:rsidP="00106715">
      <w:pPr>
        <w:pBdr>
          <w:bottom w:val="single" w:sz="4" w:space="0" w:color="000000"/>
        </w:pBd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  <w:t>(адресат заявления: должность, ФИО)</w:t>
      </w:r>
    </w:p>
    <w:p w:rsidR="00106715" w:rsidRDefault="00106715" w:rsidP="00106715">
      <w:pPr>
        <w:spacing w:after="0" w:line="240" w:lineRule="auto"/>
        <w:ind w:left="3969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pBdr>
          <w:bottom w:val="single" w:sz="4" w:space="0" w:color="000000"/>
        </w:pBdr>
        <w:spacing w:after="0" w:line="240" w:lineRule="auto"/>
        <w:ind w:left="3969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 xml:space="preserve">от </w:t>
      </w:r>
    </w:p>
    <w:p w:rsidR="00106715" w:rsidRDefault="00106715" w:rsidP="00106715">
      <w:pP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  <w:t>(Фамилия, имя, отчество (при наличии) лица, ответственного за захоронение (получателя услуги), полностью (без сокращений))</w:t>
      </w:r>
    </w:p>
    <w:p w:rsidR="00106715" w:rsidRDefault="00106715" w:rsidP="00106715">
      <w:pP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  <w14:ligatures w14:val="none"/>
        </w:rPr>
      </w:pPr>
    </w:p>
    <w:p w:rsidR="00106715" w:rsidRDefault="00106715" w:rsidP="00106715">
      <w:pPr>
        <w:pBdr>
          <w:bottom w:val="single" w:sz="4" w:space="0" w:color="000000"/>
        </w:pBdr>
        <w:spacing w:after="0" w:line="240" w:lineRule="auto"/>
        <w:ind w:left="3969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  <w:t>(вид документа, удостоверяющего личность получателя услуги)</w:t>
      </w:r>
    </w:p>
    <w:p w:rsidR="00106715" w:rsidRDefault="00106715" w:rsidP="00106715">
      <w:pPr>
        <w:spacing w:after="0" w:line="240" w:lineRule="auto"/>
        <w:ind w:left="4535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  <w14:ligatures w14:val="none"/>
        </w:rPr>
      </w:pPr>
    </w:p>
    <w:tbl>
      <w:tblPr>
        <w:tblStyle w:val="72"/>
        <w:tblW w:w="5387" w:type="dxa"/>
        <w:tblInd w:w="3969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ook w:val="04A0" w:firstRow="1" w:lastRow="0" w:firstColumn="1" w:lastColumn="0" w:noHBand="0" w:noVBand="1"/>
      </w:tblPr>
      <w:tblGrid>
        <w:gridCol w:w="1797"/>
        <w:gridCol w:w="3590"/>
      </w:tblGrid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i/>
                <w:iCs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серия:</w:t>
            </w:r>
          </w:p>
        </w:tc>
        <w:tc>
          <w:tcPr>
            <w:tcW w:w="3590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номер:</w:t>
            </w:r>
          </w:p>
        </w:tc>
        <w:tc>
          <w:tcPr>
            <w:tcW w:w="3590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i/>
                <w:iCs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выдан:</w:t>
            </w:r>
          </w:p>
        </w:tc>
        <w:tc>
          <w:tcPr>
            <w:tcW w:w="3590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код подразд</w:t>
            </w:r>
            <w:r>
              <w:rPr>
                <w:color w:val="000000"/>
                <w:sz w:val="24"/>
                <w:szCs w:val="24"/>
                <w:lang w:eastAsia="zh-CN"/>
              </w:rPr>
              <w:t>е</w:t>
            </w:r>
            <w:r>
              <w:rPr>
                <w:color w:val="000000"/>
                <w:sz w:val="24"/>
                <w:szCs w:val="24"/>
                <w:lang w:eastAsia="zh-CN"/>
              </w:rPr>
              <w:t>ления:</w:t>
            </w:r>
          </w:p>
        </w:tc>
        <w:tc>
          <w:tcPr>
            <w:tcW w:w="3590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i/>
                <w:iCs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дата выдачи:</w:t>
            </w:r>
          </w:p>
        </w:tc>
        <w:tc>
          <w:tcPr>
            <w:tcW w:w="3590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адрес</w:t>
            </w:r>
          </w:p>
        </w:tc>
        <w:tc>
          <w:tcPr>
            <w:tcW w:w="3590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i/>
                <w:iCs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регистрации:</w:t>
            </w:r>
          </w:p>
        </w:tc>
        <w:tc>
          <w:tcPr>
            <w:tcW w:w="3590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i/>
                <w:iCs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телефон:</w:t>
            </w:r>
          </w:p>
        </w:tc>
        <w:tc>
          <w:tcPr>
            <w:tcW w:w="3590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i/>
                <w:iCs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электронная почта:</w:t>
            </w:r>
          </w:p>
        </w:tc>
        <w:tc>
          <w:tcPr>
            <w:tcW w:w="3590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СНИЛС:</w:t>
            </w:r>
          </w:p>
        </w:tc>
        <w:tc>
          <w:tcPr>
            <w:tcW w:w="3590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</w:tbl>
    <w:p w:rsidR="00106715" w:rsidRDefault="00106715" w:rsidP="00106715">
      <w:pPr>
        <w:widowControl w:val="0"/>
        <w:spacing w:after="0" w:line="240" w:lineRule="auto"/>
        <w:jc w:val="right"/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Yu Mincho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Yu Mincho" w:hAnsi="Times New Roman" w:cs="Times New Roman"/>
          <w:b/>
          <w:bCs/>
          <w:color w:val="000000"/>
          <w:sz w:val="24"/>
          <w:szCs w:val="24"/>
          <w:lang w:eastAsia="ru-RU"/>
        </w:rPr>
        <w:t>Заявление</w:t>
      </w: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Yu Mincho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Yu Mincho" w:hAnsi="Times New Roman" w:cs="Times New Roman"/>
          <w:b/>
          <w:bCs/>
          <w:color w:val="000000"/>
          <w:sz w:val="24"/>
          <w:szCs w:val="24"/>
          <w:lang w:eastAsia="ru-RU"/>
        </w:rPr>
        <w:t>о предоставлении сведений из реестра мест захоронений</w:t>
      </w: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72"/>
        <w:tblW w:w="0" w:type="auto"/>
        <w:tblInd w:w="-145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ook w:val="04A0" w:firstRow="1" w:lastRow="0" w:firstColumn="1" w:lastColumn="0" w:noHBand="0" w:noVBand="1"/>
      </w:tblPr>
      <w:tblGrid>
        <w:gridCol w:w="6158"/>
        <w:gridCol w:w="3343"/>
      </w:tblGrid>
      <w:tr w:rsidR="00106715" w:rsidTr="00106715">
        <w:tc>
          <w:tcPr>
            <w:tcW w:w="6158" w:type="dxa"/>
          </w:tcPr>
          <w:p w:rsidR="00106715" w:rsidRDefault="00106715" w:rsidP="00106715">
            <w:pPr>
              <w:widowControl w:val="0"/>
              <w:jc w:val="right"/>
              <w:rPr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b/>
                <w:color w:val="000000"/>
                <w:sz w:val="24"/>
                <w:szCs w:val="24"/>
                <w:lang w:eastAsia="zh-CN"/>
              </w:rPr>
              <w:t>Дата</w:t>
            </w:r>
            <w:r>
              <w:rPr>
                <w:b/>
                <w:color w:val="000000"/>
                <w:sz w:val="24"/>
                <w:szCs w:val="24"/>
                <w:u w:val="single"/>
                <w:lang w:eastAsia="zh-CN"/>
              </w:rPr>
              <w:t>___________</w:t>
            </w:r>
            <w:proofErr w:type="spellStart"/>
            <w:r>
              <w:rPr>
                <w:b/>
                <w:color w:val="000000"/>
                <w:sz w:val="24"/>
                <w:szCs w:val="24"/>
                <w:lang w:eastAsia="zh-CN"/>
              </w:rPr>
              <w:t>Рег</w:t>
            </w:r>
            <w:proofErr w:type="spellEnd"/>
            <w:r>
              <w:rPr>
                <w:b/>
                <w:color w:val="000000"/>
                <w:sz w:val="24"/>
                <w:szCs w:val="24"/>
                <w:lang w:eastAsia="zh-CN"/>
              </w:rPr>
              <w:t>. №</w:t>
            </w:r>
          </w:p>
        </w:tc>
        <w:tc>
          <w:tcPr>
            <w:tcW w:w="3343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jc w:val="both"/>
              <w:rPr>
                <w:b/>
                <w:color w:val="000000"/>
                <w:sz w:val="24"/>
                <w:szCs w:val="24"/>
                <w:lang w:eastAsia="zh-CN"/>
              </w:rPr>
            </w:pPr>
          </w:p>
        </w:tc>
      </w:tr>
    </w:tbl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jc w:val="both"/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  <w:t>Прошу предоставить сведения о ранее захороненном (-ой) из реестра мест захоронений:</w:t>
      </w:r>
    </w:p>
    <w:p w:rsidR="00106715" w:rsidRDefault="00106715" w:rsidP="00106715">
      <w:pPr>
        <w:pBdr>
          <w:bottom w:val="single" w:sz="4" w:space="0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  <w:t>(фамилия, имя, отчество ранее захороненного (-ой))</w:t>
      </w:r>
    </w:p>
    <w:p w:rsidR="00106715" w:rsidRDefault="00106715" w:rsidP="00106715">
      <w:pPr>
        <w:widowControl w:val="0"/>
        <w:spacing w:after="0" w:line="240" w:lineRule="auto"/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pBdr>
          <w:bottom w:val="single" w:sz="4" w:space="0" w:color="000000"/>
        </w:pBdr>
        <w:spacing w:after="0" w:line="240" w:lineRule="auto"/>
        <w:rPr>
          <w:rFonts w:ascii="Times New Roman" w:eastAsia="Yu Mincho" w:hAnsi="Times New Roman" w:cs="Times New Roman"/>
          <w:color w:val="ED7D31"/>
          <w:sz w:val="24"/>
          <w:szCs w:val="24"/>
          <w:lang w:eastAsia="ru-RU"/>
        </w:rPr>
      </w:pPr>
      <w:r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  <w:t xml:space="preserve">умершего(-ей) </w:t>
      </w: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Yu Mincho" w:hAnsi="Times New Roman" w:cs="Times New Roman"/>
          <w:sz w:val="18"/>
          <w:szCs w:val="18"/>
          <w:lang w:eastAsia="ru-RU"/>
        </w:rPr>
      </w:pPr>
      <w:r>
        <w:rPr>
          <w:rFonts w:ascii="Times New Roman" w:eastAsia="Yu Mincho" w:hAnsi="Times New Roman" w:cs="Times New Roman"/>
          <w:sz w:val="18"/>
          <w:szCs w:val="18"/>
          <w:lang w:eastAsia="ru-RU"/>
        </w:rPr>
        <w:t>(</w:t>
      </w:r>
      <w:r>
        <w:rPr>
          <w:rFonts w:ascii="Times New Roman" w:eastAsia="Yu Mincho" w:hAnsi="Times New Roman" w:cs="Times New Roman"/>
          <w:i/>
          <w:iCs/>
          <w:sz w:val="18"/>
          <w:szCs w:val="18"/>
          <w:lang w:eastAsia="ru-RU"/>
        </w:rPr>
        <w:t>дата смерти</w:t>
      </w:r>
      <w:r>
        <w:rPr>
          <w:rFonts w:ascii="Times New Roman" w:eastAsia="Yu Mincho" w:hAnsi="Times New Roman" w:cs="Times New Roman"/>
          <w:sz w:val="18"/>
          <w:szCs w:val="18"/>
          <w:lang w:eastAsia="ru-RU"/>
        </w:rPr>
        <w:t>)</w:t>
      </w:r>
    </w:p>
    <w:p w:rsidR="00106715" w:rsidRDefault="00106715" w:rsidP="00106715">
      <w:pPr>
        <w:widowControl w:val="0"/>
        <w:spacing w:after="0" w:line="240" w:lineRule="auto"/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  <w:t>и погребенного(-</w:t>
      </w:r>
      <w:proofErr w:type="spellStart"/>
      <w:r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  <w:t>ую</w:t>
      </w:r>
      <w:proofErr w:type="spellEnd"/>
      <w:r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  <w:t xml:space="preserve">) ранее </w:t>
      </w:r>
    </w:p>
    <w:tbl>
      <w:tblPr>
        <w:tblStyle w:val="72"/>
        <w:tblW w:w="0" w:type="auto"/>
        <w:tblInd w:w="-126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V w:val="none" w:sz="0" w:space="0" w:color="000000"/>
        </w:tblBorders>
        <w:tblLook w:val="04A0" w:firstRow="1" w:lastRow="0" w:firstColumn="1" w:lastColumn="0" w:noHBand="0" w:noVBand="1"/>
      </w:tblPr>
      <w:tblGrid>
        <w:gridCol w:w="1820"/>
        <w:gridCol w:w="7661"/>
      </w:tblGrid>
      <w:tr w:rsidR="00106715" w:rsidTr="00106715">
        <w:tc>
          <w:tcPr>
            <w:tcW w:w="1820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кладбище:</w:t>
            </w:r>
          </w:p>
        </w:tc>
        <w:tc>
          <w:tcPr>
            <w:tcW w:w="7661" w:type="dxa"/>
            <w:tcBorders>
              <w:top w:val="non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</w:tr>
      <w:tr w:rsidR="00106715" w:rsidTr="00106715">
        <w:tc>
          <w:tcPr>
            <w:tcW w:w="1820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7661" w:type="dxa"/>
            <w:tcBorders>
              <w:top w:val="singl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(наименование кладбища)</w:t>
            </w:r>
          </w:p>
        </w:tc>
      </w:tr>
      <w:tr w:rsidR="00106715" w:rsidTr="00106715">
        <w:tc>
          <w:tcPr>
            <w:tcW w:w="1820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участок №:</w:t>
            </w:r>
          </w:p>
        </w:tc>
        <w:tc>
          <w:tcPr>
            <w:tcW w:w="7661" w:type="dxa"/>
            <w:tcBorders>
              <w:top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</w:tr>
      <w:tr w:rsidR="00106715" w:rsidTr="00106715">
        <w:tc>
          <w:tcPr>
            <w:tcW w:w="1820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7661" w:type="dxa"/>
            <w:tcBorders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(сектор, квартал, ряд, номер)</w:t>
            </w:r>
          </w:p>
        </w:tc>
      </w:tr>
      <w:tr w:rsidR="00106715" w:rsidTr="00106715">
        <w:tc>
          <w:tcPr>
            <w:tcW w:w="1820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могиле №</w:t>
            </w:r>
          </w:p>
        </w:tc>
        <w:tc>
          <w:tcPr>
            <w:tcW w:w="7661" w:type="dxa"/>
            <w:tcBorders>
              <w:top w:val="non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rPr>
                <w:i/>
                <w:iCs/>
                <w:sz w:val="18"/>
                <w:szCs w:val="18"/>
              </w:rPr>
            </w:pPr>
          </w:p>
        </w:tc>
      </w:tr>
      <w:tr w:rsidR="00106715" w:rsidTr="00106715">
        <w:tc>
          <w:tcPr>
            <w:tcW w:w="1820" w:type="dxa"/>
            <w:tcBorders>
              <w:top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7661" w:type="dxa"/>
            <w:tcBorders>
              <w:top w:val="singl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(номер могилы)</w:t>
            </w:r>
          </w:p>
        </w:tc>
      </w:tr>
    </w:tbl>
    <w:p w:rsidR="00106715" w:rsidRDefault="00106715" w:rsidP="00106715">
      <w:pPr>
        <w:widowControl w:val="0"/>
        <w:spacing w:after="0" w:line="240" w:lineRule="auto"/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jc w:val="both"/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jc w:val="both"/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  <w:t xml:space="preserve">Дата: __________________            Подпись: __________/_____________________________/ </w:t>
      </w:r>
    </w:p>
    <w:p w:rsidR="00106715" w:rsidRDefault="00106715" w:rsidP="00106715">
      <w:pPr>
        <w:widowControl w:val="0"/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  <w:t>(расшифровка)</w:t>
      </w:r>
    </w:p>
    <w:p w:rsidR="00106715" w:rsidRDefault="00106715" w:rsidP="0010671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>Резолюция должностного лица *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  <w14:ligatures w14:val="none"/>
        </w:rPr>
        <w:t>наименование уполномоченного органа*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 xml:space="preserve"> на организацию оказания ритуальных услуг населению и содержание мест захоронений:</w:t>
      </w:r>
    </w:p>
    <w:p w:rsidR="00106715" w:rsidRDefault="00106715" w:rsidP="0010671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>___________________________________________________________________________</w:t>
      </w:r>
    </w:p>
    <w:p w:rsidR="00106715" w:rsidRDefault="00106715" w:rsidP="0010671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 xml:space="preserve">Дата: __________________            Подпись: __________/_____________________________/ </w:t>
      </w:r>
    </w:p>
    <w:p w:rsidR="00106715" w:rsidRDefault="00106715" w:rsidP="00106715">
      <w:pPr>
        <w:widowControl w:val="0"/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  <w:t>(расшифровка)</w:t>
      </w:r>
    </w:p>
    <w:p w:rsidR="00106715" w:rsidRDefault="00106715" w:rsidP="00106715">
      <w:pPr>
        <w:pStyle w:val="af8"/>
        <w:widowControl w:val="0"/>
        <w:spacing w:after="0" w:line="240" w:lineRule="auto"/>
        <w:ind w:left="4248" w:firstLine="708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106715" w:rsidRDefault="00106715" w:rsidP="001067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КОНЕЦ ФОРМЫ</w:t>
      </w:r>
      <w:r>
        <w:rPr>
          <w:rFonts w:ascii="Times New Roman" w:hAnsi="Times New Roman" w:cs="Times New Roman"/>
          <w:sz w:val="28"/>
          <w:szCs w:val="28"/>
        </w:rPr>
        <w:br w:type="page" w:clear="all"/>
      </w: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9</w:t>
      </w:r>
    </w:p>
    <w:p w:rsidR="00106715" w:rsidRDefault="00106715" w:rsidP="00106715">
      <w:pPr>
        <w:pStyle w:val="ConsPlusNormal"/>
        <w:ind w:left="567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административному регламенту предоставления муниципальной услуги по предоставлению мест для захоронения и их учёт</w:t>
      </w:r>
    </w:p>
    <w:p w:rsidR="00106715" w:rsidRDefault="00106715" w:rsidP="00106715">
      <w:pPr>
        <w:pStyle w:val="ConsPlusNormal"/>
        <w:ind w:left="5670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Форма документа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«Заявление об исправлении ошибок в реестре мест захоронений»</w:t>
      </w:r>
    </w:p>
    <w:p w:rsidR="00106715" w:rsidRDefault="00106715" w:rsidP="00106715">
      <w:pPr>
        <w:pStyle w:val="ConsPlusNormal"/>
        <w:ind w:left="5670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ФОРМЫ</w:t>
      </w:r>
    </w:p>
    <w:p w:rsidR="00106715" w:rsidRDefault="00106715" w:rsidP="00106715">
      <w:pPr>
        <w:tabs>
          <w:tab w:val="left" w:pos="41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Bdr>
          <w:bottom w:val="single" w:sz="4" w:space="0" w:color="000000"/>
        </w:pBd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  <w:t>(адресат заявления: должность, ФИО)</w:t>
      </w:r>
    </w:p>
    <w:p w:rsidR="00106715" w:rsidRDefault="00106715" w:rsidP="00106715">
      <w:pPr>
        <w:spacing w:after="0" w:line="240" w:lineRule="auto"/>
        <w:ind w:left="3969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pBdr>
          <w:bottom w:val="single" w:sz="4" w:space="0" w:color="000000"/>
        </w:pBdr>
        <w:spacing w:after="0" w:line="240" w:lineRule="auto"/>
        <w:ind w:left="3969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 xml:space="preserve">от </w:t>
      </w:r>
    </w:p>
    <w:p w:rsidR="00106715" w:rsidRDefault="00106715" w:rsidP="00106715">
      <w:pP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  <w:t>(Фамилия, имя, отчество (при наличии) лица, ответственного за захоронение (получателя услуги), полностью (без сокращений))</w:t>
      </w:r>
    </w:p>
    <w:p w:rsidR="00106715" w:rsidRDefault="00106715" w:rsidP="00106715">
      <w:pPr>
        <w:pBdr>
          <w:bottom w:val="single" w:sz="4" w:space="0" w:color="000000"/>
        </w:pBdr>
        <w:spacing w:after="0" w:line="240" w:lineRule="auto"/>
        <w:ind w:left="3969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  <w:t>(вид документа, удостоверяющего личность получателя услуги)</w:t>
      </w:r>
    </w:p>
    <w:tbl>
      <w:tblPr>
        <w:tblStyle w:val="82"/>
        <w:tblW w:w="5467" w:type="dxa"/>
        <w:tblInd w:w="3969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ook w:val="04A0" w:firstRow="1" w:lastRow="0" w:firstColumn="1" w:lastColumn="0" w:noHBand="0" w:noVBand="1"/>
      </w:tblPr>
      <w:tblGrid>
        <w:gridCol w:w="1697"/>
        <w:gridCol w:w="325"/>
        <w:gridCol w:w="3445"/>
      </w:tblGrid>
      <w:tr w:rsidR="00106715" w:rsidTr="00106715">
        <w:tc>
          <w:tcPr>
            <w:tcW w:w="1697" w:type="dxa"/>
          </w:tcPr>
          <w:p w:rsidR="00106715" w:rsidRDefault="00106715" w:rsidP="00106715">
            <w:pPr>
              <w:rPr>
                <w:i/>
                <w:iCs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серия:</w:t>
            </w:r>
          </w:p>
        </w:tc>
        <w:tc>
          <w:tcPr>
            <w:tcW w:w="3770" w:type="dxa"/>
            <w:gridSpan w:val="2"/>
            <w:tcBorders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1697" w:type="dxa"/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номер:</w:t>
            </w:r>
          </w:p>
        </w:tc>
        <w:tc>
          <w:tcPr>
            <w:tcW w:w="377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1697" w:type="dxa"/>
          </w:tcPr>
          <w:p w:rsidR="00106715" w:rsidRDefault="00106715" w:rsidP="00106715">
            <w:pPr>
              <w:rPr>
                <w:i/>
                <w:iCs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выдан:</w:t>
            </w:r>
          </w:p>
        </w:tc>
        <w:tc>
          <w:tcPr>
            <w:tcW w:w="377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2022" w:type="dxa"/>
            <w:gridSpan w:val="2"/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код подраздел</w:t>
            </w:r>
            <w:r>
              <w:rPr>
                <w:color w:val="000000"/>
                <w:sz w:val="24"/>
                <w:szCs w:val="24"/>
                <w:lang w:eastAsia="zh-CN"/>
              </w:rPr>
              <w:t>е</w:t>
            </w:r>
            <w:r>
              <w:rPr>
                <w:color w:val="000000"/>
                <w:sz w:val="24"/>
                <w:szCs w:val="24"/>
                <w:lang w:eastAsia="zh-CN"/>
              </w:rPr>
              <w:t>ния:</w:t>
            </w:r>
          </w:p>
        </w:tc>
        <w:tc>
          <w:tcPr>
            <w:tcW w:w="3445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1697" w:type="dxa"/>
          </w:tcPr>
          <w:p w:rsidR="00106715" w:rsidRDefault="00106715" w:rsidP="00106715">
            <w:pPr>
              <w:rPr>
                <w:i/>
                <w:iCs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дата выдачи:</w:t>
            </w:r>
          </w:p>
        </w:tc>
        <w:tc>
          <w:tcPr>
            <w:tcW w:w="377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1697" w:type="dxa"/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адрес</w:t>
            </w:r>
          </w:p>
        </w:tc>
        <w:tc>
          <w:tcPr>
            <w:tcW w:w="377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1697" w:type="dxa"/>
          </w:tcPr>
          <w:p w:rsidR="00106715" w:rsidRDefault="00106715" w:rsidP="00106715">
            <w:pPr>
              <w:rPr>
                <w:i/>
                <w:iCs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регистрации:</w:t>
            </w:r>
          </w:p>
        </w:tc>
        <w:tc>
          <w:tcPr>
            <w:tcW w:w="377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1697" w:type="dxa"/>
          </w:tcPr>
          <w:p w:rsidR="00106715" w:rsidRDefault="00106715" w:rsidP="00106715">
            <w:pPr>
              <w:rPr>
                <w:i/>
                <w:iCs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телефон:</w:t>
            </w:r>
          </w:p>
        </w:tc>
        <w:tc>
          <w:tcPr>
            <w:tcW w:w="377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1697" w:type="dxa"/>
          </w:tcPr>
          <w:p w:rsidR="00106715" w:rsidRDefault="00106715" w:rsidP="00106715">
            <w:pPr>
              <w:rPr>
                <w:i/>
                <w:iCs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электронная почта:</w:t>
            </w:r>
          </w:p>
        </w:tc>
        <w:tc>
          <w:tcPr>
            <w:tcW w:w="377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rPr>
          <w:trHeight w:val="90"/>
        </w:trPr>
        <w:tc>
          <w:tcPr>
            <w:tcW w:w="1697" w:type="dxa"/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СНИЛС:</w:t>
            </w:r>
          </w:p>
        </w:tc>
        <w:tc>
          <w:tcPr>
            <w:tcW w:w="377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</w:tbl>
    <w:p w:rsidR="00106715" w:rsidRDefault="00106715" w:rsidP="00106715">
      <w:pPr>
        <w:spacing w:after="0" w:line="240" w:lineRule="auto"/>
        <w:ind w:left="4535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zh-CN"/>
          <w14:ligatures w14:val="none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Yu Mincho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Yu Mincho" w:hAnsi="Times New Roman" w:cs="Times New Roman"/>
          <w:b/>
          <w:bCs/>
          <w:color w:val="000000"/>
          <w:sz w:val="24"/>
          <w:szCs w:val="24"/>
          <w:lang w:eastAsia="ru-RU"/>
        </w:rPr>
        <w:t>Заявление</w:t>
      </w: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Yu Mincho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Yu Mincho" w:hAnsi="Times New Roman" w:cs="Times New Roman"/>
          <w:b/>
          <w:bCs/>
          <w:color w:val="000000"/>
          <w:sz w:val="24"/>
          <w:szCs w:val="24"/>
          <w:lang w:eastAsia="ru-RU"/>
        </w:rPr>
        <w:t>об исправлении ошибок в реестре мест захоронений</w:t>
      </w: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82"/>
        <w:tblW w:w="0" w:type="auto"/>
        <w:tblInd w:w="-145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ook w:val="04A0" w:firstRow="1" w:lastRow="0" w:firstColumn="1" w:lastColumn="0" w:noHBand="0" w:noVBand="1"/>
      </w:tblPr>
      <w:tblGrid>
        <w:gridCol w:w="6241"/>
        <w:gridCol w:w="3390"/>
      </w:tblGrid>
      <w:tr w:rsidR="00106715" w:rsidTr="00106715">
        <w:tc>
          <w:tcPr>
            <w:tcW w:w="6241" w:type="dxa"/>
          </w:tcPr>
          <w:p w:rsidR="00106715" w:rsidRDefault="00106715" w:rsidP="00106715">
            <w:pPr>
              <w:widowControl w:val="0"/>
              <w:jc w:val="right"/>
              <w:rPr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b/>
                <w:color w:val="000000"/>
                <w:sz w:val="24"/>
                <w:szCs w:val="24"/>
                <w:lang w:eastAsia="zh-CN"/>
              </w:rPr>
              <w:t>Дата</w:t>
            </w:r>
            <w:r>
              <w:rPr>
                <w:b/>
                <w:color w:val="000000"/>
                <w:sz w:val="24"/>
                <w:szCs w:val="24"/>
                <w:u w:val="single"/>
                <w:lang w:eastAsia="zh-CN"/>
              </w:rPr>
              <w:t>___________</w:t>
            </w:r>
            <w:proofErr w:type="spellStart"/>
            <w:r>
              <w:rPr>
                <w:b/>
                <w:color w:val="000000"/>
                <w:sz w:val="24"/>
                <w:szCs w:val="24"/>
                <w:lang w:eastAsia="zh-CN"/>
              </w:rPr>
              <w:t>Рег</w:t>
            </w:r>
            <w:proofErr w:type="spellEnd"/>
            <w:r>
              <w:rPr>
                <w:b/>
                <w:color w:val="000000"/>
                <w:sz w:val="24"/>
                <w:szCs w:val="24"/>
                <w:lang w:eastAsia="zh-CN"/>
              </w:rPr>
              <w:t>. №</w:t>
            </w:r>
          </w:p>
        </w:tc>
        <w:tc>
          <w:tcPr>
            <w:tcW w:w="3390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jc w:val="both"/>
              <w:rPr>
                <w:b/>
                <w:color w:val="000000"/>
                <w:sz w:val="24"/>
                <w:szCs w:val="24"/>
                <w:lang w:eastAsia="zh-CN"/>
              </w:rPr>
            </w:pPr>
          </w:p>
        </w:tc>
      </w:tr>
    </w:tbl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jc w:val="both"/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  <w:t>Прошу внести изменения в части исправления ошибки в записи реестра мест захоронений.</w:t>
      </w:r>
    </w:p>
    <w:p w:rsidR="00106715" w:rsidRDefault="00106715" w:rsidP="00106715">
      <w:pPr>
        <w:widowControl w:val="0"/>
        <w:spacing w:after="0" w:line="240" w:lineRule="auto"/>
        <w:jc w:val="both"/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</w:pPr>
    </w:p>
    <w:p w:rsidR="00106715" w:rsidRDefault="00106715" w:rsidP="001067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>Данные о захоронении:</w:t>
      </w:r>
    </w:p>
    <w:tbl>
      <w:tblPr>
        <w:tblStyle w:val="82"/>
        <w:tblW w:w="0" w:type="auto"/>
        <w:tblInd w:w="-126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V w:val="none" w:sz="0" w:space="0" w:color="000000"/>
        </w:tblBorders>
        <w:tblLook w:val="04A0" w:firstRow="1" w:lastRow="0" w:firstColumn="1" w:lastColumn="0" w:noHBand="0" w:noVBand="1"/>
      </w:tblPr>
      <w:tblGrid>
        <w:gridCol w:w="1820"/>
        <w:gridCol w:w="7661"/>
      </w:tblGrid>
      <w:tr w:rsidR="00106715" w:rsidTr="00106715">
        <w:tc>
          <w:tcPr>
            <w:tcW w:w="1820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кладбище:</w:t>
            </w:r>
          </w:p>
        </w:tc>
        <w:tc>
          <w:tcPr>
            <w:tcW w:w="7661" w:type="dxa"/>
            <w:tcBorders>
              <w:top w:val="non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</w:tr>
      <w:tr w:rsidR="00106715" w:rsidTr="00106715">
        <w:tc>
          <w:tcPr>
            <w:tcW w:w="1820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7661" w:type="dxa"/>
            <w:tcBorders>
              <w:top w:val="singl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(наименование кладбища)</w:t>
            </w:r>
          </w:p>
        </w:tc>
      </w:tr>
      <w:tr w:rsidR="00106715" w:rsidTr="00106715">
        <w:tc>
          <w:tcPr>
            <w:tcW w:w="1820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участок №:</w:t>
            </w:r>
          </w:p>
        </w:tc>
        <w:tc>
          <w:tcPr>
            <w:tcW w:w="7661" w:type="dxa"/>
            <w:tcBorders>
              <w:top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</w:tr>
      <w:tr w:rsidR="00106715" w:rsidTr="00106715">
        <w:tc>
          <w:tcPr>
            <w:tcW w:w="1820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7661" w:type="dxa"/>
            <w:tcBorders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(сектор, квартал, ряд, номер)</w:t>
            </w:r>
          </w:p>
        </w:tc>
      </w:tr>
      <w:tr w:rsidR="00106715" w:rsidTr="00106715">
        <w:tc>
          <w:tcPr>
            <w:tcW w:w="1820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могила №</w:t>
            </w:r>
          </w:p>
        </w:tc>
        <w:tc>
          <w:tcPr>
            <w:tcW w:w="7661" w:type="dxa"/>
            <w:tcBorders>
              <w:top w:val="non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rPr>
                <w:i/>
                <w:iCs/>
                <w:sz w:val="18"/>
                <w:szCs w:val="18"/>
              </w:rPr>
            </w:pPr>
          </w:p>
        </w:tc>
      </w:tr>
      <w:tr w:rsidR="00106715" w:rsidTr="00106715">
        <w:tc>
          <w:tcPr>
            <w:tcW w:w="1820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7661" w:type="dxa"/>
            <w:tcBorders>
              <w:top w:val="singl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(номер могилы)</w:t>
            </w:r>
          </w:p>
        </w:tc>
      </w:tr>
    </w:tbl>
    <w:p w:rsidR="00106715" w:rsidRDefault="00106715" w:rsidP="0010671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  <w:t>захороненный(-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  <w:t>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  <w:t>):</w:t>
      </w:r>
    </w:p>
    <w:p w:rsidR="00106715" w:rsidRDefault="00106715" w:rsidP="00106715">
      <w:pPr>
        <w:pBdr>
          <w:bottom w:val="single" w:sz="4" w:space="0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color w:val="00B0F0"/>
          <w:lang w:eastAsia="zh-CN"/>
          <w14:ligatures w14:val="none"/>
        </w:rPr>
        <w:t xml:space="preserve"> </w:t>
      </w:r>
    </w:p>
    <w:p w:rsidR="00106715" w:rsidRDefault="00106715" w:rsidP="0010671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  <w:t>(фамилия, имя, отчество ранее погребенного (-ой))</w:t>
      </w:r>
    </w:p>
    <w:p w:rsidR="00106715" w:rsidRDefault="00106715" w:rsidP="00106715">
      <w:pPr>
        <w:pBdr>
          <w:bottom w:val="singl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  <w:t>умерший(-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  <w:t>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  <w:t xml:space="preserve">) </w:t>
      </w:r>
    </w:p>
    <w:p w:rsidR="00106715" w:rsidRDefault="00106715" w:rsidP="00106715">
      <w:pPr>
        <w:pBdr>
          <w:bottom w:val="singl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lang w:eastAsia="zh-CN"/>
          <w14:ligatures w14:val="none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Yu Mincho" w:hAnsi="Times New Roman" w:cs="Times New Roman"/>
          <w:sz w:val="18"/>
          <w:szCs w:val="18"/>
          <w:lang w:eastAsia="ru-RU"/>
        </w:rPr>
      </w:pPr>
      <w:r>
        <w:rPr>
          <w:rFonts w:ascii="Times New Roman" w:eastAsia="Yu Mincho" w:hAnsi="Times New Roman" w:cs="Times New Roman"/>
          <w:sz w:val="18"/>
          <w:szCs w:val="18"/>
          <w:lang w:eastAsia="ru-RU"/>
        </w:rPr>
        <w:lastRenderedPageBreak/>
        <w:t>(</w:t>
      </w:r>
      <w:r>
        <w:rPr>
          <w:rFonts w:ascii="Times New Roman" w:eastAsia="Yu Mincho" w:hAnsi="Times New Roman" w:cs="Times New Roman"/>
          <w:i/>
          <w:iCs/>
          <w:sz w:val="18"/>
          <w:szCs w:val="18"/>
          <w:lang w:eastAsia="ru-RU"/>
        </w:rPr>
        <w:t>дата смерти</w:t>
      </w:r>
      <w:r>
        <w:rPr>
          <w:rFonts w:ascii="Times New Roman" w:eastAsia="Yu Mincho" w:hAnsi="Times New Roman" w:cs="Times New Roman"/>
          <w:sz w:val="18"/>
          <w:szCs w:val="18"/>
          <w:lang w:eastAsia="ru-RU"/>
        </w:rPr>
        <w:t>)</w:t>
      </w:r>
    </w:p>
    <w:p w:rsidR="00106715" w:rsidRDefault="00106715" w:rsidP="00106715">
      <w:pPr>
        <w:widowControl w:val="0"/>
        <w:pBdr>
          <w:bottom w:val="single" w:sz="4" w:space="0" w:color="000000"/>
        </w:pBdr>
        <w:spacing w:after="0" w:line="240" w:lineRule="auto"/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  <w:t xml:space="preserve">Необходимые исправления: </w:t>
      </w:r>
    </w:p>
    <w:p w:rsidR="00106715" w:rsidRDefault="00106715" w:rsidP="00106715">
      <w:pPr>
        <w:widowControl w:val="0"/>
        <w:pBdr>
          <w:bottom w:val="single" w:sz="4" w:space="0" w:color="000000"/>
        </w:pBdr>
        <w:spacing w:after="0" w:line="240" w:lineRule="auto"/>
        <w:rPr>
          <w:rFonts w:ascii="Times New Roman" w:eastAsia="Yu Mincho" w:hAnsi="Times New Roman" w:cs="Times New Roman"/>
          <w:color w:val="FF0000"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pBdr>
          <w:bottom w:val="single" w:sz="4" w:space="0" w:color="000000"/>
        </w:pBdr>
        <w:spacing w:after="0" w:line="240" w:lineRule="auto"/>
        <w:jc w:val="center"/>
        <w:rPr>
          <w:rFonts w:ascii="Times New Roman" w:eastAsia="Yu Mincho" w:hAnsi="Times New Roman" w:cs="Times New Roman"/>
          <w:color w:val="FF0000"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Yu Mincho" w:hAnsi="Times New Roman" w:cs="Times New Roman"/>
          <w:i/>
          <w:iCs/>
          <w:sz w:val="18"/>
          <w:szCs w:val="18"/>
          <w:lang w:eastAsia="ru-RU"/>
        </w:rPr>
        <w:t>(опишите какие ошибки требуется исправить и актуальную информацию для внесения в реестр)</w:t>
      </w:r>
    </w:p>
    <w:p w:rsidR="00106715" w:rsidRDefault="00106715" w:rsidP="00106715">
      <w:pPr>
        <w:widowControl w:val="0"/>
        <w:spacing w:after="0" w:line="240" w:lineRule="auto"/>
        <w:jc w:val="both"/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jc w:val="both"/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</w:pPr>
    </w:p>
    <w:p w:rsidR="00106715" w:rsidRDefault="00106715" w:rsidP="00106715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Дата: __________________            Подпись: __________/_____________________________/ </w:t>
      </w:r>
    </w:p>
    <w:p w:rsidR="00106715" w:rsidRDefault="00106715" w:rsidP="00106715">
      <w:pPr>
        <w:widowControl w:val="0"/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  <w:t>(расшифровка)</w:t>
      </w:r>
    </w:p>
    <w:p w:rsidR="00106715" w:rsidRDefault="00106715" w:rsidP="0010671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>Резолюция должностного лица *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  <w14:ligatures w14:val="none"/>
        </w:rPr>
        <w:t>наименование уполномоченного органа*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 xml:space="preserve"> на организацию оказания ритуальных услуг населению и содержание мест захоронений:</w:t>
      </w:r>
    </w:p>
    <w:p w:rsidR="00106715" w:rsidRDefault="00106715" w:rsidP="0010671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>___________________________________________________________________________</w:t>
      </w:r>
    </w:p>
    <w:p w:rsidR="00106715" w:rsidRDefault="00106715" w:rsidP="0010671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 xml:space="preserve">Дата: __________________            Подпись: __________/_____________________________/ </w:t>
      </w:r>
    </w:p>
    <w:p w:rsidR="00106715" w:rsidRDefault="00106715" w:rsidP="00106715">
      <w:pPr>
        <w:widowControl w:val="0"/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  <w:t>(расшифровка)</w:t>
      </w:r>
    </w:p>
    <w:p w:rsidR="00106715" w:rsidRDefault="00106715" w:rsidP="00106715">
      <w:pPr>
        <w:pStyle w:val="af8"/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106715" w:rsidRDefault="00106715" w:rsidP="00106715">
      <w:pPr>
        <w:tabs>
          <w:tab w:val="left" w:pos="41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КОНЕЦ ФОРМЫ</w:t>
      </w:r>
    </w:p>
    <w:p w:rsidR="00106715" w:rsidRDefault="00106715" w:rsidP="001067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 w:clear="all"/>
      </w:r>
    </w:p>
    <w:p w:rsidR="00106715" w:rsidRDefault="00106715" w:rsidP="00106715">
      <w:pPr>
        <w:tabs>
          <w:tab w:val="left" w:pos="41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9.1</w:t>
      </w:r>
    </w:p>
    <w:p w:rsidR="00106715" w:rsidRDefault="00106715" w:rsidP="00106715">
      <w:pPr>
        <w:pStyle w:val="ConsPlusNormal"/>
        <w:ind w:left="567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административному регламенту предоставления муниципальной услуги по предоставлению мест для захоронения и их учёт</w:t>
      </w:r>
    </w:p>
    <w:p w:rsidR="00106715" w:rsidRDefault="00106715" w:rsidP="00106715">
      <w:pPr>
        <w:pStyle w:val="ConsPlusNormal"/>
        <w:ind w:left="5670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Форма документа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«Заявление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о смене ответственного за захоронение </w:t>
      </w:r>
    </w:p>
    <w:p w:rsidR="00106715" w:rsidRDefault="00106715" w:rsidP="00106715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(внесении изменений в реестр мест захоронений)»</w:t>
      </w:r>
    </w:p>
    <w:p w:rsidR="00106715" w:rsidRDefault="00106715" w:rsidP="00106715">
      <w:pPr>
        <w:pStyle w:val="ConsPlusNormal"/>
        <w:ind w:left="5670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ФОРМЫ</w:t>
      </w:r>
    </w:p>
    <w:p w:rsidR="00106715" w:rsidRDefault="00106715" w:rsidP="00106715">
      <w:pPr>
        <w:widowControl w:val="0"/>
        <w:spacing w:after="0" w:line="240" w:lineRule="auto"/>
        <w:jc w:val="both"/>
        <w:rPr>
          <w:rFonts w:ascii="Times New Roman" w:eastAsia="Yu Mincho" w:hAnsi="Times New Roman" w:cs="Times New Roman"/>
          <w:i/>
          <w:iCs/>
          <w:color w:val="000000"/>
          <w:sz w:val="20"/>
          <w:szCs w:val="20"/>
          <w:lang w:eastAsia="ru-RU"/>
        </w:rPr>
      </w:pPr>
    </w:p>
    <w:p w:rsidR="00106715" w:rsidRDefault="00106715" w:rsidP="00106715">
      <w:pPr>
        <w:pBdr>
          <w:bottom w:val="single" w:sz="4" w:space="0" w:color="000000"/>
        </w:pBd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  <w:t>(адресат заявления: должность, ФИО)</w:t>
      </w:r>
    </w:p>
    <w:p w:rsidR="00106715" w:rsidRDefault="00106715" w:rsidP="00106715">
      <w:pPr>
        <w:spacing w:after="0" w:line="240" w:lineRule="auto"/>
        <w:ind w:left="3969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pBdr>
          <w:bottom w:val="single" w:sz="4" w:space="0" w:color="000000"/>
        </w:pBdr>
        <w:spacing w:after="0" w:line="240" w:lineRule="auto"/>
        <w:ind w:left="3969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 xml:space="preserve">от </w:t>
      </w:r>
    </w:p>
    <w:p w:rsidR="00106715" w:rsidRDefault="00106715" w:rsidP="00106715">
      <w:pP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  <w:t>(Фамилия, имя, отчество (при наличии) лица, ответственного за захоронение (получателя услуги), полностью (без сокращений))</w:t>
      </w:r>
    </w:p>
    <w:p w:rsidR="00106715" w:rsidRDefault="00106715" w:rsidP="00106715">
      <w:pPr>
        <w:pBdr>
          <w:bottom w:val="single" w:sz="4" w:space="0" w:color="000000"/>
        </w:pBdr>
        <w:spacing w:after="0" w:line="240" w:lineRule="auto"/>
        <w:ind w:left="3969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  <w:t>(вид документа, удостоверяющего личность получателя услуги)</w:t>
      </w:r>
    </w:p>
    <w:tbl>
      <w:tblPr>
        <w:tblStyle w:val="92"/>
        <w:tblW w:w="5426" w:type="dxa"/>
        <w:tblInd w:w="3951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ook w:val="04A0" w:firstRow="1" w:lastRow="0" w:firstColumn="1" w:lastColumn="0" w:noHBand="0" w:noVBand="1"/>
      </w:tblPr>
      <w:tblGrid>
        <w:gridCol w:w="2024"/>
        <w:gridCol w:w="3402"/>
      </w:tblGrid>
      <w:tr w:rsidR="00106715" w:rsidTr="00106715">
        <w:tc>
          <w:tcPr>
            <w:tcW w:w="2024" w:type="dxa"/>
          </w:tcPr>
          <w:p w:rsidR="00106715" w:rsidRDefault="00106715" w:rsidP="00106715">
            <w:pPr>
              <w:rPr>
                <w:i/>
                <w:iCs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серия: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2024" w:type="dxa"/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номер: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2024" w:type="dxa"/>
          </w:tcPr>
          <w:p w:rsidR="00106715" w:rsidRDefault="00106715" w:rsidP="00106715">
            <w:pPr>
              <w:rPr>
                <w:i/>
                <w:iCs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выдан: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2024" w:type="dxa"/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код подраздел</w:t>
            </w:r>
            <w:r>
              <w:rPr>
                <w:color w:val="000000"/>
                <w:sz w:val="24"/>
                <w:szCs w:val="24"/>
                <w:lang w:eastAsia="zh-CN"/>
              </w:rPr>
              <w:t>е</w:t>
            </w:r>
            <w:r>
              <w:rPr>
                <w:color w:val="000000"/>
                <w:sz w:val="24"/>
                <w:szCs w:val="24"/>
                <w:lang w:eastAsia="zh-CN"/>
              </w:rPr>
              <w:t>ния: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2024" w:type="dxa"/>
          </w:tcPr>
          <w:p w:rsidR="00106715" w:rsidRDefault="00106715" w:rsidP="00106715">
            <w:pPr>
              <w:rPr>
                <w:i/>
                <w:iCs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дата выдачи: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2024" w:type="dxa"/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адрес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2024" w:type="dxa"/>
          </w:tcPr>
          <w:p w:rsidR="00106715" w:rsidRDefault="00106715" w:rsidP="00106715">
            <w:pPr>
              <w:rPr>
                <w:i/>
                <w:iCs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регистрации: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2024" w:type="dxa"/>
          </w:tcPr>
          <w:p w:rsidR="00106715" w:rsidRDefault="00106715" w:rsidP="00106715">
            <w:pPr>
              <w:rPr>
                <w:i/>
                <w:iCs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телефон: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2024" w:type="dxa"/>
          </w:tcPr>
          <w:p w:rsidR="00106715" w:rsidRDefault="00106715" w:rsidP="00106715">
            <w:pPr>
              <w:rPr>
                <w:i/>
                <w:iCs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электронная по</w:t>
            </w:r>
            <w:r>
              <w:rPr>
                <w:color w:val="000000"/>
                <w:sz w:val="24"/>
                <w:szCs w:val="24"/>
                <w:lang w:eastAsia="zh-CN"/>
              </w:rPr>
              <w:t>ч</w:t>
            </w:r>
            <w:r>
              <w:rPr>
                <w:color w:val="000000"/>
                <w:sz w:val="24"/>
                <w:szCs w:val="24"/>
                <w:lang w:eastAsia="zh-CN"/>
              </w:rPr>
              <w:t>та: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2024" w:type="dxa"/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val="en-US"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СНИЛС:</w:t>
            </w: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</w:tbl>
    <w:p w:rsidR="00106715" w:rsidRDefault="00106715" w:rsidP="00106715">
      <w:pPr>
        <w:spacing w:after="0" w:line="240" w:lineRule="auto"/>
        <w:ind w:left="4535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 w:eastAsia="zh-CN"/>
          <w14:ligatures w14:val="none"/>
        </w:rPr>
      </w:pPr>
    </w:p>
    <w:p w:rsidR="00106715" w:rsidRDefault="00106715" w:rsidP="00106715">
      <w:pPr>
        <w:spacing w:after="0" w:line="240" w:lineRule="auto"/>
        <w:ind w:left="4535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 w:eastAsia="zh-CN"/>
          <w14:ligatures w14:val="none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Yu Mincho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Yu Mincho" w:hAnsi="Times New Roman" w:cs="Times New Roman"/>
          <w:b/>
          <w:bCs/>
          <w:color w:val="000000"/>
          <w:sz w:val="24"/>
          <w:szCs w:val="24"/>
          <w:lang w:eastAsia="ru-RU"/>
        </w:rPr>
        <w:t>Заявление</w:t>
      </w: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Yu Mincho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Yu Mincho" w:hAnsi="Times New Roman" w:cs="Times New Roman"/>
          <w:b/>
          <w:bCs/>
          <w:color w:val="000000"/>
          <w:sz w:val="24"/>
          <w:szCs w:val="24"/>
          <w:lang w:eastAsia="ru-RU"/>
        </w:rPr>
        <w:t xml:space="preserve">о смене ответственного за захоронение </w:t>
      </w:r>
      <w:r>
        <w:rPr>
          <w:rFonts w:ascii="Times New Roman" w:eastAsia="Yu Mincho" w:hAnsi="Times New Roman" w:cs="Times New Roman"/>
          <w:b/>
          <w:bCs/>
          <w:color w:val="000000"/>
          <w:sz w:val="24"/>
          <w:szCs w:val="24"/>
          <w:lang w:eastAsia="ru-RU"/>
        </w:rPr>
        <w:br/>
        <w:t>(внесении изменений в реестр мест захоронений)</w:t>
      </w: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92"/>
        <w:tblW w:w="0" w:type="auto"/>
        <w:tblInd w:w="-145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ook w:val="04A0" w:firstRow="1" w:lastRow="0" w:firstColumn="1" w:lastColumn="0" w:noHBand="0" w:noVBand="1"/>
      </w:tblPr>
      <w:tblGrid>
        <w:gridCol w:w="6241"/>
        <w:gridCol w:w="3390"/>
      </w:tblGrid>
      <w:tr w:rsidR="00106715" w:rsidTr="00106715">
        <w:tc>
          <w:tcPr>
            <w:tcW w:w="6241" w:type="dxa"/>
          </w:tcPr>
          <w:p w:rsidR="00106715" w:rsidRDefault="00106715" w:rsidP="00106715">
            <w:pPr>
              <w:widowControl w:val="0"/>
              <w:jc w:val="right"/>
              <w:rPr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b/>
                <w:color w:val="000000"/>
                <w:sz w:val="24"/>
                <w:szCs w:val="24"/>
                <w:lang w:eastAsia="zh-CN"/>
              </w:rPr>
              <w:t>Дата</w:t>
            </w:r>
            <w:r>
              <w:rPr>
                <w:b/>
                <w:color w:val="000000"/>
                <w:sz w:val="24"/>
                <w:szCs w:val="24"/>
                <w:u w:val="single"/>
                <w:lang w:eastAsia="zh-CN"/>
              </w:rPr>
              <w:t>___________</w:t>
            </w:r>
            <w:proofErr w:type="spellStart"/>
            <w:r>
              <w:rPr>
                <w:b/>
                <w:color w:val="000000"/>
                <w:sz w:val="24"/>
                <w:szCs w:val="24"/>
                <w:lang w:eastAsia="zh-CN"/>
              </w:rPr>
              <w:t>Рег</w:t>
            </w:r>
            <w:proofErr w:type="spellEnd"/>
            <w:r>
              <w:rPr>
                <w:b/>
                <w:color w:val="000000"/>
                <w:sz w:val="24"/>
                <w:szCs w:val="24"/>
                <w:lang w:eastAsia="zh-CN"/>
              </w:rPr>
              <w:t>. №</w:t>
            </w:r>
          </w:p>
        </w:tc>
        <w:tc>
          <w:tcPr>
            <w:tcW w:w="3390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jc w:val="both"/>
              <w:rPr>
                <w:b/>
                <w:color w:val="000000"/>
                <w:sz w:val="24"/>
                <w:szCs w:val="24"/>
                <w:lang w:eastAsia="zh-CN"/>
              </w:rPr>
            </w:pPr>
          </w:p>
        </w:tc>
      </w:tr>
    </w:tbl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jc w:val="both"/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  <w:t>Прошу внести изменения в записи реестра мест захоронений в части изменения ответственного.</w:t>
      </w:r>
    </w:p>
    <w:p w:rsidR="00106715" w:rsidRDefault="00106715" w:rsidP="00106715">
      <w:pPr>
        <w:widowControl w:val="0"/>
        <w:spacing w:after="0" w:line="240" w:lineRule="auto"/>
        <w:jc w:val="both"/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  <w:t>Данные о новом ответственном за захоронение:</w:t>
      </w:r>
    </w:p>
    <w:p w:rsidR="00106715" w:rsidRDefault="00106715" w:rsidP="00106715">
      <w:pPr>
        <w:widowControl w:val="0"/>
        <w:spacing w:after="0" w:line="240" w:lineRule="auto"/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92"/>
        <w:tblW w:w="0" w:type="auto"/>
        <w:tblInd w:w="-142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ook w:val="04A0" w:firstRow="1" w:lastRow="0" w:firstColumn="1" w:lastColumn="0" w:noHBand="0" w:noVBand="1"/>
      </w:tblPr>
      <w:tblGrid>
        <w:gridCol w:w="2269"/>
        <w:gridCol w:w="7228"/>
      </w:tblGrid>
      <w:tr w:rsidR="00106715" w:rsidTr="00106715">
        <w:tc>
          <w:tcPr>
            <w:tcW w:w="2269" w:type="dxa"/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ФИО</w:t>
            </w:r>
          </w:p>
        </w:tc>
        <w:tc>
          <w:tcPr>
            <w:tcW w:w="7228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2269" w:type="dxa"/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паспорт</w:t>
            </w:r>
          </w:p>
        </w:tc>
        <w:tc>
          <w:tcPr>
            <w:tcW w:w="7228" w:type="dxa"/>
            <w:tcBorders>
              <w:top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2269" w:type="dxa"/>
          </w:tcPr>
          <w:p w:rsidR="00106715" w:rsidRDefault="00106715" w:rsidP="00106715">
            <w:pPr>
              <w:rPr>
                <w:i/>
                <w:iCs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серия:</w:t>
            </w:r>
          </w:p>
        </w:tc>
        <w:tc>
          <w:tcPr>
            <w:tcW w:w="7228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2269" w:type="dxa"/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номер:</w:t>
            </w:r>
          </w:p>
        </w:tc>
        <w:tc>
          <w:tcPr>
            <w:tcW w:w="7228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2269" w:type="dxa"/>
          </w:tcPr>
          <w:p w:rsidR="00106715" w:rsidRDefault="00106715" w:rsidP="00106715">
            <w:pPr>
              <w:rPr>
                <w:i/>
                <w:iCs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выдан:</w:t>
            </w:r>
          </w:p>
        </w:tc>
        <w:tc>
          <w:tcPr>
            <w:tcW w:w="7228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2269" w:type="dxa"/>
          </w:tcPr>
          <w:p w:rsidR="00106715" w:rsidRDefault="00106715" w:rsidP="00106715">
            <w:pPr>
              <w:rPr>
                <w:i/>
                <w:iCs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дата выдачи:</w:t>
            </w:r>
          </w:p>
        </w:tc>
        <w:tc>
          <w:tcPr>
            <w:tcW w:w="7228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2269" w:type="dxa"/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lastRenderedPageBreak/>
              <w:t>адрес</w:t>
            </w:r>
          </w:p>
        </w:tc>
        <w:tc>
          <w:tcPr>
            <w:tcW w:w="7228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2269" w:type="dxa"/>
          </w:tcPr>
          <w:p w:rsidR="00106715" w:rsidRDefault="00106715" w:rsidP="00106715">
            <w:pPr>
              <w:rPr>
                <w:i/>
                <w:iCs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регистрации:</w:t>
            </w:r>
          </w:p>
        </w:tc>
        <w:tc>
          <w:tcPr>
            <w:tcW w:w="7228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2269" w:type="dxa"/>
          </w:tcPr>
          <w:p w:rsidR="00106715" w:rsidRDefault="00106715" w:rsidP="00106715">
            <w:pPr>
              <w:rPr>
                <w:i/>
                <w:iCs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телефон:</w:t>
            </w:r>
          </w:p>
        </w:tc>
        <w:tc>
          <w:tcPr>
            <w:tcW w:w="7228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2269" w:type="dxa"/>
          </w:tcPr>
          <w:p w:rsidR="00106715" w:rsidRDefault="00106715" w:rsidP="00106715">
            <w:pPr>
              <w:rPr>
                <w:i/>
                <w:iCs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электронная почта:</w:t>
            </w:r>
          </w:p>
        </w:tc>
        <w:tc>
          <w:tcPr>
            <w:tcW w:w="7228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2269" w:type="dxa"/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val="en-US" w:eastAsia="zh-CN"/>
              </w:rPr>
              <w:t>СН</w:t>
            </w:r>
            <w:r>
              <w:rPr>
                <w:color w:val="000000"/>
                <w:sz w:val="24"/>
                <w:szCs w:val="24"/>
                <w:lang w:eastAsia="zh-CN"/>
              </w:rPr>
              <w:t>ИЛС:</w:t>
            </w:r>
          </w:p>
        </w:tc>
        <w:tc>
          <w:tcPr>
            <w:tcW w:w="7228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18"/>
                <w:szCs w:val="18"/>
                <w:lang w:eastAsia="zh-CN"/>
              </w:rPr>
            </w:pPr>
          </w:p>
        </w:tc>
      </w:tr>
    </w:tbl>
    <w:p w:rsidR="00106715" w:rsidRDefault="00106715" w:rsidP="001067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>Причина смены ответственного:</w:t>
      </w:r>
    </w:p>
    <w:p w:rsidR="00106715" w:rsidRDefault="00106715" w:rsidP="00106715">
      <w:pPr>
        <w:pBdr>
          <w:bottom w:val="singl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zh-CN"/>
          <w14:ligatures w14:val="none"/>
        </w:rPr>
        <w:t>(причина)</w:t>
      </w:r>
    </w:p>
    <w:p w:rsidR="00106715" w:rsidRDefault="00106715" w:rsidP="001067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>Данные о захоронении:</w:t>
      </w:r>
    </w:p>
    <w:tbl>
      <w:tblPr>
        <w:tblStyle w:val="92"/>
        <w:tblW w:w="0" w:type="auto"/>
        <w:tblInd w:w="-126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V w:val="none" w:sz="0" w:space="0" w:color="000000"/>
        </w:tblBorders>
        <w:tblLook w:val="04A0" w:firstRow="1" w:lastRow="0" w:firstColumn="1" w:lastColumn="0" w:noHBand="0" w:noVBand="1"/>
      </w:tblPr>
      <w:tblGrid>
        <w:gridCol w:w="1820"/>
        <w:gridCol w:w="7661"/>
      </w:tblGrid>
      <w:tr w:rsidR="00106715" w:rsidTr="00106715">
        <w:tc>
          <w:tcPr>
            <w:tcW w:w="1820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кладбище:</w:t>
            </w:r>
          </w:p>
        </w:tc>
        <w:tc>
          <w:tcPr>
            <w:tcW w:w="7661" w:type="dxa"/>
            <w:tcBorders>
              <w:top w:val="non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</w:tr>
      <w:tr w:rsidR="00106715" w:rsidTr="00106715">
        <w:tc>
          <w:tcPr>
            <w:tcW w:w="1820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7661" w:type="dxa"/>
            <w:tcBorders>
              <w:top w:val="singl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(наименование кладбища)</w:t>
            </w:r>
          </w:p>
        </w:tc>
      </w:tr>
      <w:tr w:rsidR="00106715" w:rsidTr="00106715">
        <w:tc>
          <w:tcPr>
            <w:tcW w:w="1820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участок №:</w:t>
            </w:r>
          </w:p>
        </w:tc>
        <w:tc>
          <w:tcPr>
            <w:tcW w:w="7661" w:type="dxa"/>
            <w:tcBorders>
              <w:top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</w:tr>
      <w:tr w:rsidR="00106715" w:rsidTr="00106715">
        <w:tc>
          <w:tcPr>
            <w:tcW w:w="1820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7661" w:type="dxa"/>
            <w:tcBorders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(сектор, квартал, ряд, номер)</w:t>
            </w:r>
          </w:p>
        </w:tc>
      </w:tr>
    </w:tbl>
    <w:p w:rsidR="00106715" w:rsidRDefault="00106715" w:rsidP="001067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>Захороненный (-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>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>):</w:t>
      </w:r>
    </w:p>
    <w:p w:rsidR="00106715" w:rsidRDefault="00106715" w:rsidP="00106715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  <w14:ligatures w14:val="none"/>
        </w:rPr>
      </w:pPr>
    </w:p>
    <w:tbl>
      <w:tblPr>
        <w:tblStyle w:val="92"/>
        <w:tblW w:w="0" w:type="auto"/>
        <w:tblInd w:w="-142" w:type="dxa"/>
        <w:tblLook w:val="04A0" w:firstRow="1" w:lastRow="0" w:firstColumn="1" w:lastColumn="0" w:noHBand="0" w:noVBand="1"/>
      </w:tblPr>
      <w:tblGrid>
        <w:gridCol w:w="296"/>
        <w:gridCol w:w="2109"/>
        <w:gridCol w:w="284"/>
        <w:gridCol w:w="1839"/>
        <w:gridCol w:w="242"/>
        <w:gridCol w:w="3022"/>
        <w:gridCol w:w="279"/>
        <w:gridCol w:w="1427"/>
      </w:tblGrid>
      <w:tr w:rsidR="00106715" w:rsidTr="00106715">
        <w:tc>
          <w:tcPr>
            <w:tcW w:w="29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ind w:left="360"/>
              <w:jc w:val="center"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10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ФИО</w:t>
            </w: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83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Дата смерти</w:t>
            </w:r>
          </w:p>
        </w:tc>
        <w:tc>
          <w:tcPr>
            <w:tcW w:w="2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02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 xml:space="preserve">Степень родства </w:t>
            </w:r>
            <w:r>
              <w:rPr>
                <w:color w:val="000000"/>
                <w:sz w:val="24"/>
                <w:szCs w:val="24"/>
                <w:lang w:eastAsia="zh-CN"/>
              </w:rPr>
              <w:br/>
              <w:t>с новыми ответственным</w:t>
            </w:r>
          </w:p>
        </w:tc>
        <w:tc>
          <w:tcPr>
            <w:tcW w:w="27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42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№ могилы</w:t>
            </w:r>
          </w:p>
        </w:tc>
      </w:tr>
      <w:tr w:rsidR="00106715" w:rsidTr="00106715">
        <w:tc>
          <w:tcPr>
            <w:tcW w:w="29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ind w:left="360"/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10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83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302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color w:val="000000"/>
                <w:sz w:val="18"/>
                <w:szCs w:val="18"/>
                <w:lang w:eastAsia="zh-CN"/>
              </w:rPr>
            </w:pPr>
            <w:r>
              <w:rPr>
                <w:i/>
                <w:iCs/>
                <w:color w:val="000000"/>
                <w:sz w:val="18"/>
                <w:szCs w:val="18"/>
                <w:lang w:eastAsia="zh-CN"/>
              </w:rPr>
              <w:t>близкий родственник/иной ро</w:t>
            </w:r>
            <w:r>
              <w:rPr>
                <w:i/>
                <w:iCs/>
                <w:color w:val="000000"/>
                <w:sz w:val="18"/>
                <w:szCs w:val="18"/>
                <w:lang w:eastAsia="zh-CN"/>
              </w:rPr>
              <w:t>д</w:t>
            </w:r>
            <w:r>
              <w:rPr>
                <w:i/>
                <w:iCs/>
                <w:color w:val="000000"/>
                <w:sz w:val="18"/>
                <w:szCs w:val="18"/>
                <w:lang w:eastAsia="zh-CN"/>
              </w:rPr>
              <w:t>ственник/не родственник</w:t>
            </w:r>
          </w:p>
        </w:tc>
        <w:tc>
          <w:tcPr>
            <w:tcW w:w="27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42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color w:val="000000"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29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9D24F8">
            <w:pPr>
              <w:numPr>
                <w:ilvl w:val="0"/>
                <w:numId w:val="5"/>
              </w:numPr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109" w:type="dxa"/>
            <w:tcBorders>
              <w:top w:val="none" w:sz="4" w:space="0" w:color="000000"/>
              <w:left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839" w:type="dxa"/>
            <w:tcBorders>
              <w:top w:val="none" w:sz="4" w:space="0" w:color="000000"/>
              <w:left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022" w:type="dxa"/>
            <w:tcBorders>
              <w:top w:val="none" w:sz="4" w:space="0" w:color="000000"/>
              <w:left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7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427" w:type="dxa"/>
            <w:tcBorders>
              <w:top w:val="none" w:sz="4" w:space="0" w:color="000000"/>
              <w:left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</w:p>
        </w:tc>
      </w:tr>
      <w:tr w:rsidR="00106715" w:rsidTr="00106715">
        <w:tc>
          <w:tcPr>
            <w:tcW w:w="29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9D24F8">
            <w:pPr>
              <w:numPr>
                <w:ilvl w:val="0"/>
                <w:numId w:val="5"/>
              </w:numPr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109" w:type="dxa"/>
            <w:tcBorders>
              <w:left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839" w:type="dxa"/>
            <w:tcBorders>
              <w:left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022" w:type="dxa"/>
            <w:tcBorders>
              <w:left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7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427" w:type="dxa"/>
            <w:tcBorders>
              <w:left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</w:p>
        </w:tc>
      </w:tr>
      <w:tr w:rsidR="00106715" w:rsidTr="00106715">
        <w:tc>
          <w:tcPr>
            <w:tcW w:w="29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9D24F8">
            <w:pPr>
              <w:numPr>
                <w:ilvl w:val="0"/>
                <w:numId w:val="5"/>
              </w:numPr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109" w:type="dxa"/>
            <w:tcBorders>
              <w:left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8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839" w:type="dxa"/>
            <w:tcBorders>
              <w:left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022" w:type="dxa"/>
            <w:tcBorders>
              <w:left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7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427" w:type="dxa"/>
            <w:tcBorders>
              <w:left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</w:p>
        </w:tc>
      </w:tr>
    </w:tbl>
    <w:p w:rsidR="00106715" w:rsidRDefault="00106715" w:rsidP="001067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widowControl w:val="0"/>
        <w:spacing w:after="0" w:line="240" w:lineRule="auto"/>
        <w:jc w:val="both"/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</w:pPr>
    </w:p>
    <w:p w:rsidR="00106715" w:rsidRDefault="00106715" w:rsidP="001067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 xml:space="preserve">Настоящим подтверждаю, что другие родственники на перерегистрацию захоронения претензий не имеют. </w:t>
      </w:r>
    </w:p>
    <w:p w:rsidR="00106715" w:rsidRDefault="00106715" w:rsidP="001067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 xml:space="preserve">Сведения, указанные в заявлении о родственных отношениях, подтверждаю. </w:t>
      </w:r>
    </w:p>
    <w:p w:rsidR="00106715" w:rsidRDefault="00106715" w:rsidP="00106715">
      <w:pPr>
        <w:widowControl w:val="0"/>
        <w:spacing w:after="0" w:line="240" w:lineRule="auto"/>
        <w:jc w:val="both"/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</w:pPr>
    </w:p>
    <w:p w:rsidR="00106715" w:rsidRDefault="00106715" w:rsidP="00106715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Дата: __________________            Подпись: __________/_____________________________/ </w:t>
      </w:r>
    </w:p>
    <w:p w:rsidR="00106715" w:rsidRDefault="00106715" w:rsidP="00106715">
      <w:pPr>
        <w:widowControl w:val="0"/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  <w:t>(расшифровка)</w:t>
      </w:r>
    </w:p>
    <w:p w:rsidR="00106715" w:rsidRDefault="00106715" w:rsidP="00106715">
      <w:pPr>
        <w:widowControl w:val="0"/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>Резолюция должностного лица *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  <w14:ligatures w14:val="none"/>
        </w:rPr>
        <w:t>наименование уполномоченного органа*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 xml:space="preserve"> на организацию оказания ритуальных услуг населению и содержание мест захоронений:</w:t>
      </w:r>
    </w:p>
    <w:p w:rsidR="00106715" w:rsidRDefault="00106715" w:rsidP="0010671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>___________________________________________________________________________</w:t>
      </w:r>
    </w:p>
    <w:p w:rsidR="00106715" w:rsidRDefault="00106715" w:rsidP="0010671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 xml:space="preserve">Дата: __________________            Подпись: __________/_____________________________/ </w:t>
      </w:r>
    </w:p>
    <w:p w:rsidR="00106715" w:rsidRDefault="00106715" w:rsidP="00106715">
      <w:pPr>
        <w:widowControl w:val="0"/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  <w:t>(расшифровка)</w:t>
      </w:r>
    </w:p>
    <w:p w:rsidR="00106715" w:rsidRDefault="00106715" w:rsidP="00106715">
      <w:pPr>
        <w:pStyle w:val="af8"/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106715" w:rsidRDefault="00106715" w:rsidP="001067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КОНЕЦ ФОРМЫ</w:t>
      </w:r>
    </w:p>
    <w:p w:rsidR="00106715" w:rsidRDefault="00106715" w:rsidP="001067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 w:clear="all"/>
      </w: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10</w:t>
      </w:r>
    </w:p>
    <w:p w:rsidR="00106715" w:rsidRDefault="00106715" w:rsidP="00106715">
      <w:pPr>
        <w:pStyle w:val="ConsPlusNormal"/>
        <w:ind w:left="567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административному регламенту предоставления муниципальной услуги по предоставлению мест для захоронения и их учёт</w:t>
      </w:r>
    </w:p>
    <w:p w:rsidR="00106715" w:rsidRDefault="00106715" w:rsidP="00106715">
      <w:pPr>
        <w:pStyle w:val="ConsPlusNormal"/>
        <w:ind w:left="5670"/>
        <w:jc w:val="right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Форма документа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«Уведомление о регистрации захоронения умершего»</w:t>
      </w:r>
    </w:p>
    <w:p w:rsidR="00106715" w:rsidRDefault="00106715" w:rsidP="00106715">
      <w:pPr>
        <w:pStyle w:val="ConsPlusNormal"/>
        <w:ind w:left="5670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ФОРМЫ</w:t>
      </w:r>
    </w:p>
    <w:p w:rsidR="00106715" w:rsidRDefault="00106715" w:rsidP="00106715">
      <w:pPr>
        <w:tabs>
          <w:tab w:val="left" w:pos="41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Bdr>
          <w:bottom w:val="single" w:sz="4" w:space="0" w:color="000000"/>
        </w:pBdr>
        <w:tabs>
          <w:tab w:val="left" w:pos="129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6715" w:rsidRDefault="00106715" w:rsidP="00106715">
      <w:pPr>
        <w:tabs>
          <w:tab w:val="left" w:pos="129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>(наименование органа государственной или муниципальной власти, выдавшего документ)</w:t>
      </w:r>
    </w:p>
    <w:p w:rsidR="00106715" w:rsidRDefault="00106715" w:rsidP="001067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tbl>
      <w:tblPr>
        <w:tblW w:w="9336" w:type="dxa"/>
        <w:tblInd w:w="2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36"/>
      </w:tblGrid>
      <w:tr w:rsidR="00106715" w:rsidTr="00106715">
        <w:tc>
          <w:tcPr>
            <w:tcW w:w="9336" w:type="dxa"/>
            <w:shd w:val="clear" w:color="FFFFFF" w:fill="FFFFFF"/>
          </w:tcPr>
          <w:p w:rsidR="00106715" w:rsidRDefault="00106715" w:rsidP="0010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bookmarkStart w:id="3" w:name="undefined"/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Уведомление</w:t>
            </w:r>
          </w:p>
          <w:p w:rsidR="00106715" w:rsidRDefault="00106715" w:rsidP="00106715">
            <w:pPr>
              <w:spacing w:after="100" w:line="240" w:lineRule="auto"/>
              <w:jc w:val="center"/>
              <w:rPr>
                <w:rFonts w:ascii="Times New Roman" w:eastAsia="Yu Mincho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Times New Roman" w:eastAsia="Yu Mincho" w:hAnsi="Times New Roman" w:cs="Times New Roman"/>
                <w:b/>
                <w:bCs/>
                <w:color w:val="000000"/>
                <w:lang w:eastAsia="ru-RU"/>
              </w:rPr>
              <w:t>о регистрации захоронения умершего</w:t>
            </w:r>
          </w:p>
          <w:p w:rsidR="00106715" w:rsidRDefault="00106715" w:rsidP="00106715">
            <w:pPr>
              <w:tabs>
                <w:tab w:val="left" w:pos="12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________________________</w:t>
            </w:r>
          </w:p>
          <w:p w:rsidR="00106715" w:rsidRDefault="00106715" w:rsidP="00106715">
            <w:pPr>
              <w:tabs>
                <w:tab w:val="left" w:pos="12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(дата регистрации)</w:t>
            </w:r>
          </w:p>
          <w:p w:rsidR="00106715" w:rsidRDefault="00106715" w:rsidP="0010671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06715" w:rsidTr="00106715">
        <w:tc>
          <w:tcPr>
            <w:tcW w:w="9336" w:type="dxa"/>
            <w:shd w:val="clear" w:color="FFFFFF" w:fill="FFFFFF"/>
            <w:vAlign w:val="center"/>
          </w:tcPr>
          <w:p w:rsidR="00106715" w:rsidRDefault="00106715" w:rsidP="00106715">
            <w:pPr>
              <w:spacing w:after="100" w:line="240" w:lineRule="auto"/>
              <w:ind w:firstLine="28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 Статус разрешения на захоронение:</w:t>
            </w:r>
          </w:p>
        </w:tc>
      </w:tr>
      <w:tr w:rsidR="00106715" w:rsidTr="00106715">
        <w:trPr>
          <w:trHeight w:val="76"/>
        </w:trPr>
        <w:tc>
          <w:tcPr>
            <w:tcW w:w="9336" w:type="dxa"/>
            <w:tcBorders>
              <w:bottom w:val="single" w:sz="8" w:space="0" w:color="000000"/>
            </w:tcBorders>
            <w:shd w:val="clear" w:color="FFFFFF" w:fill="FFFFFF"/>
          </w:tcPr>
          <w:p w:rsidR="00106715" w:rsidRDefault="00106715" w:rsidP="0010671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</w:tr>
      <w:tr w:rsidR="00106715" w:rsidTr="00106715">
        <w:tc>
          <w:tcPr>
            <w:tcW w:w="9336" w:type="dxa"/>
            <w:tcBorders>
              <w:top w:val="single" w:sz="8" w:space="0" w:color="000000"/>
            </w:tcBorders>
            <w:shd w:val="clear" w:color="FFFFFF" w:fill="FFFFFF"/>
          </w:tcPr>
          <w:p w:rsidR="00106715" w:rsidRDefault="00106715" w:rsidP="0010671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(действующее/ изменено/ прекращено)</w:t>
            </w:r>
          </w:p>
        </w:tc>
      </w:tr>
      <w:tr w:rsidR="00106715" w:rsidTr="00106715">
        <w:tc>
          <w:tcPr>
            <w:tcW w:w="9336" w:type="dxa"/>
            <w:shd w:val="clear" w:color="FFFFFF" w:fill="FFFFFF"/>
            <w:vAlign w:val="center"/>
          </w:tcPr>
          <w:p w:rsidR="00106715" w:rsidRDefault="00106715" w:rsidP="00106715">
            <w:pPr>
              <w:spacing w:after="100" w:line="240" w:lineRule="auto"/>
              <w:ind w:firstLine="28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Регистрационный номер разрешения на захоронение:</w:t>
            </w:r>
          </w:p>
        </w:tc>
      </w:tr>
      <w:tr w:rsidR="00106715" w:rsidTr="00106715">
        <w:tc>
          <w:tcPr>
            <w:tcW w:w="9336" w:type="dxa"/>
            <w:tcBorders>
              <w:bottom w:val="single" w:sz="8" w:space="0" w:color="000000"/>
            </w:tcBorders>
            <w:shd w:val="clear" w:color="FFFFFF" w:fill="FFFFFF"/>
          </w:tcPr>
          <w:p w:rsidR="00106715" w:rsidRDefault="00106715" w:rsidP="00106715">
            <w:pPr>
              <w:spacing w:after="100" w:line="240" w:lineRule="auto"/>
              <w:ind w:firstLine="41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</w:tr>
      <w:tr w:rsidR="00106715" w:rsidTr="00106715">
        <w:tc>
          <w:tcPr>
            <w:tcW w:w="9336" w:type="dxa"/>
            <w:shd w:val="clear" w:color="FFFFFF" w:fill="FFFFFF"/>
            <w:vAlign w:val="center"/>
          </w:tcPr>
          <w:p w:rsidR="00106715" w:rsidRDefault="00106715" w:rsidP="00106715">
            <w:pPr>
              <w:spacing w:after="100" w:line="240" w:lineRule="auto"/>
              <w:ind w:firstLine="28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3. Дата предоставления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разрешения на захоронение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</w:tc>
      </w:tr>
      <w:tr w:rsidR="00106715" w:rsidTr="00106715">
        <w:tc>
          <w:tcPr>
            <w:tcW w:w="9336" w:type="dxa"/>
            <w:tcBorders>
              <w:bottom w:val="single" w:sz="8" w:space="0" w:color="000000"/>
            </w:tcBorders>
            <w:shd w:val="clear" w:color="FFFFFF" w:fill="FFFFFF"/>
          </w:tcPr>
          <w:p w:rsidR="00106715" w:rsidRDefault="00106715" w:rsidP="00106715">
            <w:pPr>
              <w:spacing w:after="100" w:line="240" w:lineRule="auto"/>
              <w:ind w:firstLine="26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</w:tr>
    </w:tbl>
    <w:p w:rsidR="00106715" w:rsidRDefault="00106715" w:rsidP="00106715">
      <w:pPr>
        <w:widowControl w:val="0"/>
        <w:spacing w:after="0" w:line="240" w:lineRule="auto"/>
        <w:ind w:left="-567"/>
        <w:jc w:val="right"/>
        <w:rPr>
          <w:rFonts w:ascii="Times New Roman" w:eastAsia="Yu Mincho" w:hAnsi="Times New Roman" w:cs="Times New Roman"/>
          <w:color w:val="000000"/>
          <w:sz w:val="16"/>
          <w:szCs w:val="16"/>
          <w:lang w:eastAsia="ru-RU"/>
        </w:rPr>
      </w:pPr>
    </w:p>
    <w:tbl>
      <w:tblPr>
        <w:tblStyle w:val="100"/>
        <w:tblW w:w="9359" w:type="dxa"/>
        <w:tblInd w:w="-3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814"/>
        <w:gridCol w:w="394"/>
        <w:gridCol w:w="2756"/>
        <w:gridCol w:w="399"/>
        <w:gridCol w:w="2019"/>
      </w:tblGrid>
      <w:tr w:rsidR="00106715" w:rsidTr="00106715">
        <w:tc>
          <w:tcPr>
            <w:tcW w:w="2977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Ф.И.О. заявителя</w:t>
            </w: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Yu Mincho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(получателя услуги)</w:t>
            </w:r>
          </w:p>
        </w:tc>
        <w:tc>
          <w:tcPr>
            <w:tcW w:w="6382" w:type="dxa"/>
            <w:gridSpan w:val="5"/>
            <w:tcBorders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jc w:val="both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6715" w:rsidTr="00106715">
        <w:tc>
          <w:tcPr>
            <w:tcW w:w="2977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№ заявления</w:t>
            </w:r>
          </w:p>
        </w:tc>
        <w:tc>
          <w:tcPr>
            <w:tcW w:w="6382" w:type="dxa"/>
            <w:gridSpan w:val="5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jc w:val="both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6715" w:rsidTr="00106715">
        <w:tc>
          <w:tcPr>
            <w:tcW w:w="2977" w:type="dxa"/>
            <w:vAlign w:val="center"/>
          </w:tcPr>
          <w:p w:rsidR="00106715" w:rsidRDefault="00106715" w:rsidP="00106715">
            <w:pPr>
              <w:widowControl w:val="0"/>
              <w:rPr>
                <w:rFonts w:ascii="Calibri" w:eastAsia="Yu Mincho" w:hAnsi="Calibri" w:cs="Calibri"/>
                <w:color w:val="000000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Цель обращения</w:t>
            </w:r>
          </w:p>
        </w:tc>
        <w:tc>
          <w:tcPr>
            <w:tcW w:w="6382" w:type="dxa"/>
            <w:gridSpan w:val="5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jc w:val="both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106715" w:rsidTr="00106715">
        <w:tc>
          <w:tcPr>
            <w:tcW w:w="2977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Статус заявления</w:t>
            </w:r>
          </w:p>
        </w:tc>
        <w:tc>
          <w:tcPr>
            <w:tcW w:w="6382" w:type="dxa"/>
            <w:gridSpan w:val="5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jc w:val="both"/>
              <w:rPr>
                <w:rFonts w:ascii="Times New Roman" w:eastAsia="Yu Mincho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106715" w:rsidTr="00106715">
        <w:trPr>
          <w:trHeight w:val="95"/>
        </w:trPr>
        <w:tc>
          <w:tcPr>
            <w:tcW w:w="9359" w:type="dxa"/>
            <w:gridSpan w:val="6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Сведения об умершем и месте захоронения:</w:t>
            </w:r>
          </w:p>
        </w:tc>
      </w:tr>
      <w:tr w:rsidR="00106715" w:rsidTr="00106715">
        <w:trPr>
          <w:trHeight w:val="175"/>
        </w:trPr>
        <w:tc>
          <w:tcPr>
            <w:tcW w:w="2977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Ф.И.О. умершего</w:t>
            </w:r>
          </w:p>
        </w:tc>
        <w:tc>
          <w:tcPr>
            <w:tcW w:w="6382" w:type="dxa"/>
            <w:gridSpan w:val="5"/>
            <w:tcBorders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106715" w:rsidTr="00106715">
        <w:tc>
          <w:tcPr>
            <w:tcW w:w="2977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Дата смерти умершего</w:t>
            </w:r>
          </w:p>
        </w:tc>
        <w:tc>
          <w:tcPr>
            <w:tcW w:w="6382" w:type="dxa"/>
            <w:gridSpan w:val="5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106715" w:rsidTr="00106715">
        <w:tc>
          <w:tcPr>
            <w:tcW w:w="2977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 xml:space="preserve">Адрес регистрации </w:t>
            </w: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 месту жительства / пребывания умершего</w:t>
            </w:r>
          </w:p>
        </w:tc>
        <w:tc>
          <w:tcPr>
            <w:tcW w:w="6382" w:type="dxa"/>
            <w:gridSpan w:val="5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6715" w:rsidTr="00106715">
        <w:tc>
          <w:tcPr>
            <w:tcW w:w="2977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№ актовой записи о сме</w:t>
            </w: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ти</w:t>
            </w:r>
          </w:p>
        </w:tc>
        <w:tc>
          <w:tcPr>
            <w:tcW w:w="6382" w:type="dxa"/>
            <w:gridSpan w:val="5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106715" w:rsidTr="00106715">
        <w:tc>
          <w:tcPr>
            <w:tcW w:w="2977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кладбища</w:t>
            </w:r>
          </w:p>
        </w:tc>
        <w:tc>
          <w:tcPr>
            <w:tcW w:w="6382" w:type="dxa"/>
            <w:gridSpan w:val="5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106715" w:rsidTr="00106715">
        <w:tc>
          <w:tcPr>
            <w:tcW w:w="2977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val="en-US" w:eastAsia="ru-RU"/>
              </w:rPr>
              <w:t>Способ</w:t>
            </w:r>
            <w:proofErr w:type="spellEnd"/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val="en-US" w:eastAsia="ru-RU"/>
              </w:rPr>
              <w:t>погребения</w:t>
            </w:r>
            <w:proofErr w:type="spellEnd"/>
          </w:p>
        </w:tc>
        <w:tc>
          <w:tcPr>
            <w:tcW w:w="6382" w:type="dxa"/>
            <w:gridSpan w:val="5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106715" w:rsidTr="00106715">
        <w:tc>
          <w:tcPr>
            <w:tcW w:w="2977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Вид места захоронения</w:t>
            </w:r>
          </w:p>
        </w:tc>
        <w:tc>
          <w:tcPr>
            <w:tcW w:w="6382" w:type="dxa"/>
            <w:gridSpan w:val="5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spacing w:before="12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106715" w:rsidTr="00106715">
        <w:tc>
          <w:tcPr>
            <w:tcW w:w="2977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sz w:val="24"/>
                <w:szCs w:val="24"/>
                <w:lang w:eastAsia="ru-RU"/>
              </w:rPr>
              <w:t>Тип захоронения по сп</w:t>
            </w:r>
            <w:r>
              <w:rPr>
                <w:rFonts w:ascii="Times New Roman" w:eastAsia="Yu Mincho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Yu Mincho" w:hAnsi="Times New Roman" w:cs="Times New Roman"/>
                <w:sz w:val="24"/>
                <w:szCs w:val="24"/>
                <w:lang w:eastAsia="ru-RU"/>
              </w:rPr>
              <w:t>циализации</w:t>
            </w:r>
          </w:p>
        </w:tc>
        <w:tc>
          <w:tcPr>
            <w:tcW w:w="6382" w:type="dxa"/>
            <w:gridSpan w:val="5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106715" w:rsidTr="00106715">
        <w:tc>
          <w:tcPr>
            <w:tcW w:w="2977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sz w:val="24"/>
                <w:szCs w:val="24"/>
                <w:lang w:eastAsia="ru-RU"/>
              </w:rPr>
              <w:t>Тип захоронения по ко</w:t>
            </w:r>
            <w:r>
              <w:rPr>
                <w:rFonts w:ascii="Times New Roman" w:eastAsia="Yu Mincho" w:hAnsi="Times New Roman" w:cs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Yu Mincho" w:hAnsi="Times New Roman" w:cs="Times New Roman"/>
                <w:sz w:val="24"/>
                <w:szCs w:val="24"/>
                <w:lang w:eastAsia="ru-RU"/>
              </w:rPr>
              <w:t>фессии</w:t>
            </w:r>
          </w:p>
        </w:tc>
        <w:tc>
          <w:tcPr>
            <w:tcW w:w="6382" w:type="dxa"/>
            <w:gridSpan w:val="5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106715" w:rsidTr="00106715">
        <w:tc>
          <w:tcPr>
            <w:tcW w:w="2977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№ участка</w:t>
            </w:r>
          </w:p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i/>
                <w:iCs/>
                <w:sz w:val="18"/>
                <w:szCs w:val="18"/>
                <w:lang w:eastAsia="ru-RU"/>
              </w:rPr>
              <w:t>сектор, квартал, ряд, номер</w:t>
            </w:r>
          </w:p>
        </w:tc>
        <w:tc>
          <w:tcPr>
            <w:tcW w:w="6382" w:type="dxa"/>
            <w:gridSpan w:val="5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6715" w:rsidTr="00106715">
        <w:trPr>
          <w:trHeight w:val="109"/>
        </w:trPr>
        <w:tc>
          <w:tcPr>
            <w:tcW w:w="2977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№ могилы</w:t>
            </w:r>
          </w:p>
        </w:tc>
        <w:tc>
          <w:tcPr>
            <w:tcW w:w="6382" w:type="dxa"/>
            <w:gridSpan w:val="5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106715" w:rsidTr="00106715">
        <w:trPr>
          <w:trHeight w:val="58"/>
        </w:trPr>
        <w:tc>
          <w:tcPr>
            <w:tcW w:w="2977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Размер места захоронения (м</w:t>
            </w: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382" w:type="dxa"/>
            <w:gridSpan w:val="5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6715" w:rsidTr="00106715">
        <w:tc>
          <w:tcPr>
            <w:tcW w:w="2977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Calibri"/>
                <w:lang w:eastAsia="ru-RU"/>
              </w:rPr>
            </w:pPr>
            <w:r>
              <w:rPr>
                <w:rFonts w:ascii="Times New Roman" w:eastAsia="Yu Mincho" w:hAnsi="Times New Roman" w:cs="Calibri"/>
                <w:sz w:val="24"/>
                <w:szCs w:val="24"/>
                <w:lang w:eastAsia="ru-RU"/>
              </w:rPr>
              <w:t>Наименование юридич</w:t>
            </w:r>
            <w:r>
              <w:rPr>
                <w:rFonts w:ascii="Times New Roman" w:eastAsia="Yu Mincho" w:hAnsi="Times New Roman" w:cs="Calibri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Yu Mincho" w:hAnsi="Times New Roman" w:cs="Calibri"/>
                <w:sz w:val="24"/>
                <w:szCs w:val="24"/>
                <w:lang w:eastAsia="ru-RU"/>
              </w:rPr>
              <w:t>ского лица, обеспечива</w:t>
            </w:r>
            <w:r>
              <w:rPr>
                <w:rFonts w:ascii="Times New Roman" w:eastAsia="Yu Mincho" w:hAnsi="Times New Roman" w:cs="Calibri"/>
                <w:sz w:val="24"/>
                <w:szCs w:val="24"/>
                <w:lang w:eastAsia="ru-RU"/>
              </w:rPr>
              <w:t>ю</w:t>
            </w:r>
            <w:r>
              <w:rPr>
                <w:rFonts w:ascii="Times New Roman" w:eastAsia="Yu Mincho" w:hAnsi="Times New Roman" w:cs="Calibri"/>
                <w:sz w:val="24"/>
                <w:szCs w:val="24"/>
                <w:lang w:eastAsia="ru-RU"/>
              </w:rPr>
              <w:t>щего погребение</w:t>
            </w:r>
          </w:p>
        </w:tc>
        <w:tc>
          <w:tcPr>
            <w:tcW w:w="6382" w:type="dxa"/>
            <w:gridSpan w:val="5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6715" w:rsidTr="00106715">
        <w:tc>
          <w:tcPr>
            <w:tcW w:w="2977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Ф.И.О. лица, ответстве</w:t>
            </w: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ного за захоронение</w:t>
            </w:r>
          </w:p>
        </w:tc>
        <w:tc>
          <w:tcPr>
            <w:tcW w:w="6382" w:type="dxa"/>
            <w:gridSpan w:val="5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6715" w:rsidTr="00106715">
        <w:tc>
          <w:tcPr>
            <w:tcW w:w="3791" w:type="dxa"/>
            <w:gridSpan w:val="2"/>
            <w:tcBorders>
              <w:top w:val="none" w:sz="4" w:space="0" w:color="000000"/>
              <w:bottom w:val="none" w:sz="4" w:space="0" w:color="000000"/>
            </w:tcBorders>
            <w:vAlign w:val="bottom"/>
          </w:tcPr>
          <w:p w:rsidR="00106715" w:rsidRDefault="00106715" w:rsidP="00106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4" w:type="dxa"/>
            <w:tcBorders>
              <w:top w:val="none" w:sz="4" w:space="0" w:color="000000"/>
              <w:bottom w:val="none" w:sz="4" w:space="0" w:color="000000"/>
            </w:tcBorders>
            <w:vAlign w:val="bottom"/>
          </w:tcPr>
          <w:p w:rsidR="00106715" w:rsidRDefault="00106715" w:rsidP="00106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56" w:type="dxa"/>
            <w:tcBorders>
              <w:top w:val="none" w:sz="4" w:space="0" w:color="000000"/>
              <w:bottom w:val="none" w:sz="4" w:space="0" w:color="000000"/>
            </w:tcBorders>
            <w:vAlign w:val="bottom"/>
          </w:tcPr>
          <w:p w:rsidR="00106715" w:rsidRDefault="00106715" w:rsidP="00106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9" w:type="dxa"/>
            <w:tcBorders>
              <w:top w:val="none" w:sz="4" w:space="0" w:color="000000"/>
              <w:bottom w:val="none" w:sz="4" w:space="0" w:color="000000"/>
            </w:tcBorders>
            <w:vAlign w:val="bottom"/>
          </w:tcPr>
          <w:p w:rsidR="00106715" w:rsidRDefault="00106715" w:rsidP="00106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19" w:type="dxa"/>
            <w:tcBorders>
              <w:top w:val="none" w:sz="4" w:space="0" w:color="000000"/>
              <w:bottom w:val="none" w:sz="4" w:space="0" w:color="000000"/>
            </w:tcBorders>
            <w:vAlign w:val="bottom"/>
          </w:tcPr>
          <w:p w:rsidR="00106715" w:rsidRDefault="00106715" w:rsidP="00106715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106715" w:rsidTr="00106715">
        <w:tc>
          <w:tcPr>
            <w:tcW w:w="3791" w:type="dxa"/>
            <w:gridSpan w:val="2"/>
            <w:tcBorders>
              <w:top w:val="none" w:sz="4" w:space="0" w:color="000000"/>
            </w:tcBorders>
            <w:vAlign w:val="bottom"/>
          </w:tcPr>
          <w:p w:rsidR="00106715" w:rsidRDefault="00106715" w:rsidP="00106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4" w:type="dxa"/>
            <w:tcBorders>
              <w:top w:val="none" w:sz="4" w:space="0" w:color="000000"/>
              <w:bottom w:val="none" w:sz="4" w:space="0" w:color="000000"/>
            </w:tcBorders>
            <w:vAlign w:val="bottom"/>
          </w:tcPr>
          <w:p w:rsidR="00106715" w:rsidRDefault="00106715" w:rsidP="00106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56" w:type="dxa"/>
            <w:tcBorders>
              <w:top w:val="none" w:sz="4" w:space="0" w:color="000000"/>
            </w:tcBorders>
            <w:vAlign w:val="bottom"/>
          </w:tcPr>
          <w:p w:rsidR="00106715" w:rsidRDefault="00106715" w:rsidP="00106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9" w:type="dxa"/>
            <w:tcBorders>
              <w:top w:val="none" w:sz="4" w:space="0" w:color="000000"/>
              <w:bottom w:val="none" w:sz="4" w:space="0" w:color="000000"/>
            </w:tcBorders>
            <w:vAlign w:val="bottom"/>
          </w:tcPr>
          <w:p w:rsidR="00106715" w:rsidRDefault="00106715" w:rsidP="00106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19" w:type="dxa"/>
            <w:tcBorders>
              <w:top w:val="none" w:sz="4" w:space="0" w:color="000000"/>
            </w:tcBorders>
            <w:vAlign w:val="bottom"/>
          </w:tcPr>
          <w:p w:rsidR="00106715" w:rsidRDefault="00106715" w:rsidP="00106715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106715" w:rsidTr="00106715">
        <w:tc>
          <w:tcPr>
            <w:tcW w:w="3791" w:type="dxa"/>
            <w:gridSpan w:val="2"/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должность</w:t>
            </w:r>
          </w:p>
        </w:tc>
        <w:tc>
          <w:tcPr>
            <w:tcW w:w="394" w:type="dxa"/>
            <w:tcBorders>
              <w:top w:val="none" w:sz="4" w:space="0" w:color="000000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2756" w:type="dxa"/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подпись</w:t>
            </w:r>
          </w:p>
        </w:tc>
        <w:tc>
          <w:tcPr>
            <w:tcW w:w="399" w:type="dxa"/>
            <w:tcBorders>
              <w:top w:val="none" w:sz="4" w:space="0" w:color="000000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2019" w:type="dxa"/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ФИО</w:t>
            </w:r>
          </w:p>
        </w:tc>
      </w:tr>
    </w:tbl>
    <w:p w:rsidR="00106715" w:rsidRDefault="00106715" w:rsidP="00106715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106715" w:rsidRDefault="00106715" w:rsidP="001067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КОНЕЦ ФОРМЫ</w:t>
      </w:r>
    </w:p>
    <w:p w:rsidR="00106715" w:rsidRDefault="00106715" w:rsidP="001067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 w:clear="all"/>
      </w: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11</w:t>
      </w:r>
    </w:p>
    <w:p w:rsidR="00106715" w:rsidRDefault="00106715" w:rsidP="00106715">
      <w:pPr>
        <w:pStyle w:val="ConsPlusNormal"/>
        <w:ind w:left="567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административному регламенту предоставления муниципальной услуги по предоставлению мест для захоронения и их учёт</w:t>
      </w:r>
    </w:p>
    <w:p w:rsidR="00106715" w:rsidRDefault="00106715" w:rsidP="00106715">
      <w:pPr>
        <w:pStyle w:val="ConsPlusNormal"/>
        <w:ind w:left="5670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Форма документа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«Решение (уведомление) об отказе в предоставлении муниципальной услуги»</w:t>
      </w:r>
    </w:p>
    <w:p w:rsidR="00106715" w:rsidRDefault="00106715" w:rsidP="00106715">
      <w:pPr>
        <w:pStyle w:val="ConsPlusNormal"/>
        <w:ind w:left="5670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ФОРМЫ</w:t>
      </w:r>
    </w:p>
    <w:p w:rsidR="00106715" w:rsidRDefault="00106715" w:rsidP="00106715">
      <w:pPr>
        <w:tabs>
          <w:tab w:val="left" w:pos="41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Consolas" w:hAnsi="Times New Roman" w:cs="Calibri"/>
          <w:b/>
          <w:bCs/>
          <w:sz w:val="32"/>
          <w:szCs w:val="32"/>
          <w:lang w:eastAsia="ru-RU"/>
        </w:rPr>
      </w:pPr>
      <w:r>
        <w:rPr>
          <w:rFonts w:ascii="Times New Roman" w:eastAsia="Consolas" w:hAnsi="Times New Roman" w:cs="Calibri"/>
          <w:b/>
          <w:bCs/>
          <w:sz w:val="32"/>
          <w:szCs w:val="32"/>
          <w:lang w:eastAsia="ru-RU"/>
        </w:rPr>
        <w:t xml:space="preserve">Решение </w:t>
      </w: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Consolas" w:hAnsi="Times New Roman" w:cs="Calibri"/>
          <w:sz w:val="32"/>
          <w:szCs w:val="32"/>
          <w:lang w:eastAsia="ru-RU"/>
        </w:rPr>
      </w:pPr>
      <w:r>
        <w:rPr>
          <w:rFonts w:ascii="Times New Roman" w:eastAsia="Consolas" w:hAnsi="Times New Roman" w:cs="Calibri"/>
          <w:sz w:val="32"/>
          <w:szCs w:val="32"/>
          <w:lang w:eastAsia="ru-RU"/>
        </w:rPr>
        <w:t xml:space="preserve">(уведомление) </w:t>
      </w: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Yu Mincho" w:hAnsi="Times New Roman" w:cs="Calibri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Yu Mincho" w:hAnsi="Times New Roman" w:cs="Calibri"/>
          <w:sz w:val="24"/>
          <w:szCs w:val="24"/>
          <w:lang w:eastAsia="ru-RU"/>
        </w:rPr>
      </w:pPr>
      <w:r>
        <w:rPr>
          <w:rFonts w:ascii="Times New Roman" w:eastAsia="Consolas" w:hAnsi="Times New Roman" w:cs="Calibri"/>
          <w:b/>
          <w:bCs/>
          <w:sz w:val="24"/>
          <w:szCs w:val="24"/>
          <w:lang w:eastAsia="ru-RU"/>
        </w:rPr>
        <w:t>об отказе в предоставлении муниципальной услуги</w:t>
      </w: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pBdr>
          <w:bottom w:val="single" w:sz="4" w:space="0" w:color="000000"/>
        </w:pBdr>
        <w:spacing w:after="0" w:line="240" w:lineRule="auto"/>
        <w:jc w:val="center"/>
        <w:rPr>
          <w:rFonts w:ascii="Times New Roman" w:eastAsia="Yu Mincho" w:hAnsi="Times New Roman" w:cs="Calibri"/>
          <w:i/>
          <w:iCs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Consolas" w:hAnsi="Times New Roman" w:cs="Calibri"/>
          <w:i/>
          <w:iCs/>
          <w:sz w:val="18"/>
          <w:szCs w:val="18"/>
          <w:lang w:eastAsia="ru-RU"/>
        </w:rPr>
      </w:pPr>
      <w:r>
        <w:rPr>
          <w:rFonts w:ascii="Times New Roman" w:eastAsia="Consolas" w:hAnsi="Times New Roman" w:cs="Calibri"/>
          <w:i/>
          <w:iCs/>
          <w:sz w:val="18"/>
          <w:szCs w:val="18"/>
          <w:lang w:eastAsia="ru-RU"/>
        </w:rPr>
        <w:t>(фамилия, имя, отчество получателя услуги)</w:t>
      </w:r>
    </w:p>
    <w:p w:rsidR="00106715" w:rsidRDefault="00106715" w:rsidP="00106715">
      <w:pPr>
        <w:widowControl w:val="0"/>
        <w:spacing w:after="0" w:line="240" w:lineRule="auto"/>
        <w:rPr>
          <w:rFonts w:ascii="Times New Roman" w:eastAsia="Consolas" w:hAnsi="Times New Roman" w:cs="Calibri"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rPr>
          <w:rFonts w:ascii="Times New Roman" w:eastAsia="Consolas" w:hAnsi="Times New Roman" w:cs="Calibri"/>
          <w:sz w:val="24"/>
          <w:szCs w:val="24"/>
          <w:lang w:eastAsia="ru-RU"/>
        </w:rPr>
      </w:pPr>
      <w:r>
        <w:rPr>
          <w:rFonts w:ascii="Times New Roman" w:eastAsia="Consolas" w:hAnsi="Times New Roman" w:cs="Calibri"/>
          <w:sz w:val="24"/>
          <w:szCs w:val="24"/>
          <w:lang w:eastAsia="ru-RU"/>
        </w:rPr>
        <w:t xml:space="preserve">по ранее поданному Вами заявлению № </w:t>
      </w:r>
    </w:p>
    <w:p w:rsidR="00106715" w:rsidRDefault="00106715" w:rsidP="00106715">
      <w:pPr>
        <w:widowControl w:val="0"/>
        <w:spacing w:after="0" w:line="240" w:lineRule="auto"/>
        <w:rPr>
          <w:rFonts w:ascii="Times New Roman" w:eastAsia="Consolas" w:hAnsi="Times New Roman" w:cs="Calibri"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pBdr>
          <w:bottom w:val="single" w:sz="4" w:space="0" w:color="000000"/>
        </w:pBdr>
        <w:spacing w:after="0" w:line="240" w:lineRule="auto"/>
        <w:jc w:val="center"/>
        <w:rPr>
          <w:rFonts w:ascii="Times New Roman" w:eastAsia="Yu Mincho" w:hAnsi="Times New Roman" w:cs="Calibri"/>
          <w:i/>
          <w:iCs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Consolas" w:hAnsi="Times New Roman" w:cs="Calibri"/>
          <w:i/>
          <w:iCs/>
          <w:sz w:val="18"/>
          <w:szCs w:val="18"/>
          <w:lang w:eastAsia="ru-RU"/>
        </w:rPr>
      </w:pPr>
      <w:r>
        <w:rPr>
          <w:rFonts w:ascii="Times New Roman" w:eastAsia="Consolas" w:hAnsi="Times New Roman" w:cs="Calibri"/>
          <w:i/>
          <w:iCs/>
          <w:sz w:val="18"/>
          <w:szCs w:val="18"/>
          <w:lang w:eastAsia="ru-RU"/>
        </w:rPr>
        <w:t>(номер заявления/обращения)</w:t>
      </w:r>
    </w:p>
    <w:p w:rsidR="00106715" w:rsidRDefault="00106715" w:rsidP="00106715">
      <w:pPr>
        <w:widowControl w:val="0"/>
        <w:spacing w:after="0" w:line="240" w:lineRule="auto"/>
        <w:rPr>
          <w:rFonts w:ascii="Times New Roman" w:eastAsia="Consolas" w:hAnsi="Times New Roman" w:cs="Calibri"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rPr>
          <w:rFonts w:ascii="Times New Roman" w:eastAsia="Consolas" w:hAnsi="Times New Roman" w:cs="Calibri"/>
          <w:sz w:val="24"/>
          <w:szCs w:val="24"/>
          <w:lang w:eastAsia="ru-RU"/>
        </w:rPr>
      </w:pPr>
      <w:r>
        <w:rPr>
          <w:rFonts w:ascii="Times New Roman" w:eastAsia="Consolas" w:hAnsi="Times New Roman" w:cs="Calibri"/>
          <w:sz w:val="24"/>
          <w:szCs w:val="24"/>
          <w:lang w:eastAsia="ru-RU"/>
        </w:rPr>
        <w:t>в целях получения муниципальной услуги:</w:t>
      </w:r>
    </w:p>
    <w:p w:rsidR="00106715" w:rsidRDefault="00106715" w:rsidP="00106715">
      <w:pPr>
        <w:widowControl w:val="0"/>
        <w:spacing w:after="0" w:line="240" w:lineRule="auto"/>
        <w:rPr>
          <w:rFonts w:ascii="Times New Roman" w:eastAsia="Consolas" w:hAnsi="Times New Roman" w:cs="Calibri"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pBdr>
          <w:bottom w:val="single" w:sz="4" w:space="0" w:color="000000"/>
        </w:pBdr>
        <w:spacing w:after="0" w:line="240" w:lineRule="auto"/>
        <w:jc w:val="center"/>
        <w:rPr>
          <w:rFonts w:ascii="Times New Roman" w:eastAsia="Yu Mincho" w:hAnsi="Times New Roman" w:cs="Calibri"/>
          <w:i/>
          <w:iCs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Consolas" w:hAnsi="Times New Roman" w:cs="Calibri"/>
          <w:i/>
          <w:iCs/>
          <w:sz w:val="18"/>
          <w:szCs w:val="18"/>
          <w:lang w:eastAsia="ru-RU"/>
        </w:rPr>
      </w:pPr>
      <w:r>
        <w:rPr>
          <w:rFonts w:ascii="Times New Roman" w:eastAsia="Consolas" w:hAnsi="Times New Roman" w:cs="Calibri"/>
          <w:i/>
          <w:iCs/>
          <w:sz w:val="18"/>
          <w:szCs w:val="18"/>
          <w:lang w:eastAsia="ru-RU"/>
        </w:rPr>
        <w:t>(наименование муниципальной услуги)</w:t>
      </w:r>
    </w:p>
    <w:p w:rsidR="00106715" w:rsidRDefault="00106715" w:rsidP="00106715">
      <w:pPr>
        <w:widowControl w:val="0"/>
        <w:pBdr>
          <w:bottom w:val="single" w:sz="4" w:space="0" w:color="000000"/>
        </w:pBdr>
        <w:spacing w:after="0" w:line="240" w:lineRule="auto"/>
        <w:jc w:val="center"/>
        <w:rPr>
          <w:rFonts w:ascii="Times New Roman" w:eastAsia="Yu Mincho" w:hAnsi="Times New Roman" w:cs="Calibri"/>
          <w:i/>
          <w:iCs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Consolas" w:hAnsi="Times New Roman" w:cs="Calibri"/>
          <w:i/>
          <w:iCs/>
          <w:sz w:val="18"/>
          <w:szCs w:val="18"/>
          <w:lang w:eastAsia="ru-RU"/>
        </w:rPr>
      </w:pPr>
      <w:r>
        <w:rPr>
          <w:rFonts w:ascii="Times New Roman" w:eastAsia="Consolas" w:hAnsi="Times New Roman" w:cs="Calibri"/>
          <w:i/>
          <w:iCs/>
          <w:sz w:val="18"/>
          <w:szCs w:val="18"/>
          <w:lang w:eastAsia="ru-RU"/>
        </w:rPr>
        <w:t>(наименование цели обращения)</w:t>
      </w:r>
    </w:p>
    <w:p w:rsidR="00106715" w:rsidRDefault="00106715" w:rsidP="00106715">
      <w:pPr>
        <w:tabs>
          <w:tab w:val="left" w:pos="149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06715" w:rsidRDefault="00106715" w:rsidP="00106715">
      <w:pPr>
        <w:tabs>
          <w:tab w:val="left" w:pos="149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отказано по следующему основанию:</w:t>
      </w:r>
    </w:p>
    <w:p w:rsidR="00106715" w:rsidRDefault="00106715" w:rsidP="00106715">
      <w:pPr>
        <w:tabs>
          <w:tab w:val="left" w:pos="149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06715" w:rsidRDefault="00106715" w:rsidP="00106715">
      <w:pPr>
        <w:widowControl w:val="0"/>
        <w:pBdr>
          <w:bottom w:val="single" w:sz="4" w:space="0" w:color="000000"/>
        </w:pBdr>
        <w:spacing w:after="0" w:line="240" w:lineRule="auto"/>
        <w:jc w:val="center"/>
        <w:rPr>
          <w:rFonts w:ascii="Times New Roman" w:eastAsia="Yu Mincho" w:hAnsi="Times New Roman" w:cs="Calibri"/>
          <w:i/>
          <w:iCs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Consolas" w:hAnsi="Times New Roman" w:cs="Times New Roman"/>
          <w:i/>
          <w:iCs/>
          <w:sz w:val="18"/>
          <w:szCs w:val="18"/>
          <w:lang w:eastAsia="ru-RU"/>
        </w:rPr>
      </w:pPr>
      <w:r>
        <w:rPr>
          <w:rFonts w:ascii="Times New Roman" w:eastAsia="Consolas" w:hAnsi="Times New Roman" w:cs="Calibri"/>
          <w:i/>
          <w:iCs/>
          <w:sz w:val="18"/>
          <w:szCs w:val="18"/>
          <w:lang w:eastAsia="ru-RU"/>
        </w:rPr>
        <w:t>(основание для отказа)</w:t>
      </w: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</w:pPr>
    </w:p>
    <w:p w:rsidR="00106715" w:rsidRDefault="00106715" w:rsidP="00106715">
      <w:pPr>
        <w:tabs>
          <w:tab w:val="left" w:pos="1496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Разъяснение причины:</w:t>
      </w:r>
    </w:p>
    <w:p w:rsidR="00106715" w:rsidRDefault="00106715" w:rsidP="00106715">
      <w:pPr>
        <w:widowControl w:val="0"/>
        <w:pBdr>
          <w:bottom w:val="single" w:sz="4" w:space="0" w:color="000000"/>
        </w:pBdr>
        <w:spacing w:after="0" w:line="240" w:lineRule="auto"/>
        <w:jc w:val="center"/>
        <w:rPr>
          <w:rFonts w:ascii="Times New Roman" w:eastAsia="Yu Mincho" w:hAnsi="Times New Roman" w:cs="Calibri"/>
          <w:i/>
          <w:iCs/>
          <w:sz w:val="24"/>
          <w:szCs w:val="24"/>
          <w:lang w:eastAsia="ru-RU"/>
        </w:rPr>
      </w:pPr>
    </w:p>
    <w:p w:rsidR="00106715" w:rsidRDefault="00106715" w:rsidP="00106715">
      <w:pPr>
        <w:tabs>
          <w:tab w:val="left" w:pos="149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06715" w:rsidRDefault="00106715" w:rsidP="0010671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ru-RU"/>
          <w14:ligatures w14:val="none"/>
        </w:rPr>
        <w:t>Дополнительно информируем: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  <w14:ligatures w14:val="none"/>
        </w:rPr>
        <w:t xml:space="preserve">  </w:t>
      </w:r>
    </w:p>
    <w:p w:rsidR="00106715" w:rsidRDefault="00106715" w:rsidP="0010671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14:ligatures w14:val="none"/>
        </w:rPr>
      </w:pPr>
    </w:p>
    <w:p w:rsidR="00106715" w:rsidRDefault="00106715" w:rsidP="00106715">
      <w:pPr>
        <w:widowControl w:val="0"/>
        <w:pBdr>
          <w:bottom w:val="single" w:sz="4" w:space="0" w:color="000000"/>
        </w:pBdr>
        <w:spacing w:after="0" w:line="240" w:lineRule="auto"/>
        <w:jc w:val="center"/>
        <w:rPr>
          <w:rFonts w:ascii="Times New Roman" w:eastAsia="Yu Mincho" w:hAnsi="Times New Roman" w:cs="Calibri"/>
          <w:i/>
          <w:iCs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Consolas" w:hAnsi="Times New Roman" w:cs="Calibri"/>
          <w:i/>
          <w:iCs/>
          <w:sz w:val="18"/>
          <w:szCs w:val="18"/>
          <w:lang w:eastAsia="ru-RU"/>
        </w:rPr>
      </w:pPr>
      <w:r>
        <w:rPr>
          <w:rFonts w:ascii="Times New Roman" w:eastAsia="Consolas" w:hAnsi="Times New Roman" w:cs="Calibri"/>
          <w:i/>
          <w:iCs/>
          <w:sz w:val="18"/>
          <w:szCs w:val="18"/>
          <w:lang w:eastAsia="ru-RU"/>
        </w:rPr>
        <w:t>(дополнительные сведения, при необходимости)</w:t>
      </w: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110"/>
        <w:tblW w:w="0" w:type="auto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283"/>
        <w:gridCol w:w="2268"/>
        <w:gridCol w:w="236"/>
        <w:gridCol w:w="2882"/>
      </w:tblGrid>
      <w:tr w:rsidR="00106715" w:rsidTr="00106715">
        <w:tc>
          <w:tcPr>
            <w:tcW w:w="3686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283" w:type="dxa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236" w:type="dxa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  <w:t>/</w:t>
            </w:r>
          </w:p>
        </w:tc>
        <w:tc>
          <w:tcPr>
            <w:tcW w:w="2882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</w:pPr>
          </w:p>
        </w:tc>
      </w:tr>
      <w:tr w:rsidR="00106715" w:rsidTr="00106715">
        <w:tc>
          <w:tcPr>
            <w:tcW w:w="3686" w:type="dxa"/>
            <w:tcBorders>
              <w:top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  <w14:ligatures w14:val="none"/>
              </w:rPr>
              <w:t>(должностное лицо уполномоченного орг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  <w14:ligatures w14:val="none"/>
              </w:rPr>
              <w:t>а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  <w14:ligatures w14:val="none"/>
              </w:rPr>
              <w:t>на)</w:t>
            </w:r>
          </w:p>
        </w:tc>
        <w:tc>
          <w:tcPr>
            <w:tcW w:w="283" w:type="dxa"/>
          </w:tcPr>
          <w:p w:rsidR="00106715" w:rsidRDefault="00106715" w:rsidP="00106715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  <w14:ligatures w14:val="none"/>
              </w:rPr>
            </w:pPr>
          </w:p>
        </w:tc>
        <w:tc>
          <w:tcPr>
            <w:tcW w:w="2268" w:type="dxa"/>
            <w:tcBorders>
              <w:top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  <w14:ligatures w14:val="none"/>
              </w:rPr>
              <w:t>(подпись)</w:t>
            </w:r>
          </w:p>
        </w:tc>
        <w:tc>
          <w:tcPr>
            <w:tcW w:w="236" w:type="dxa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2882" w:type="dxa"/>
            <w:tcBorders>
              <w:top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  <w14:ligatures w14:val="none"/>
              </w:rPr>
              <w:t>(фамилия и инициалы)</w:t>
            </w:r>
          </w:p>
        </w:tc>
      </w:tr>
      <w:tr w:rsidR="00106715" w:rsidTr="00106715">
        <w:tc>
          <w:tcPr>
            <w:tcW w:w="3686" w:type="dxa"/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  <w14:ligatures w14:val="none"/>
              </w:rPr>
            </w:pPr>
          </w:p>
        </w:tc>
        <w:tc>
          <w:tcPr>
            <w:tcW w:w="283" w:type="dxa"/>
          </w:tcPr>
          <w:p w:rsidR="00106715" w:rsidRDefault="00106715" w:rsidP="00106715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  <w14:ligatures w14:val="none"/>
              </w:rPr>
            </w:pPr>
          </w:p>
        </w:tc>
        <w:tc>
          <w:tcPr>
            <w:tcW w:w="2268" w:type="dxa"/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  <w14:ligatures w14:val="none"/>
              </w:rPr>
            </w:pPr>
          </w:p>
        </w:tc>
        <w:tc>
          <w:tcPr>
            <w:tcW w:w="236" w:type="dxa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2882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rPr>
                <w:rFonts w:ascii="Times New Roman" w:hAnsi="Times New Roman" w:cs="Times New Roman"/>
                <w:bCs/>
                <w:sz w:val="24"/>
                <w:szCs w:val="24"/>
                <w14:ligatures w14:val="none"/>
              </w:rPr>
            </w:pPr>
          </w:p>
        </w:tc>
      </w:tr>
      <w:tr w:rsidR="00106715" w:rsidTr="00106715">
        <w:tc>
          <w:tcPr>
            <w:tcW w:w="3686" w:type="dxa"/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  <w14:ligatures w14:val="none"/>
              </w:rPr>
            </w:pPr>
          </w:p>
        </w:tc>
        <w:tc>
          <w:tcPr>
            <w:tcW w:w="283" w:type="dxa"/>
          </w:tcPr>
          <w:p w:rsidR="00106715" w:rsidRDefault="00106715" w:rsidP="00106715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  <w14:ligatures w14:val="none"/>
              </w:rPr>
            </w:pPr>
          </w:p>
        </w:tc>
        <w:tc>
          <w:tcPr>
            <w:tcW w:w="2268" w:type="dxa"/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  <w14:ligatures w14:val="none"/>
              </w:rPr>
            </w:pPr>
          </w:p>
        </w:tc>
        <w:tc>
          <w:tcPr>
            <w:tcW w:w="236" w:type="dxa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2882" w:type="dxa"/>
            <w:tcBorders>
              <w:top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  <w14:ligatures w14:val="none"/>
              </w:rPr>
              <w:t>(дата)</w:t>
            </w:r>
          </w:p>
        </w:tc>
      </w:tr>
    </w:tbl>
    <w:p w:rsidR="00106715" w:rsidRDefault="00106715" w:rsidP="00106715">
      <w:pPr>
        <w:pStyle w:val="ConsPlusNormal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6715" w:rsidRDefault="00106715" w:rsidP="00106715">
      <w:pPr>
        <w:pStyle w:val="ConsPlusNormal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КОНЕЦ ФОРМЫ</w:t>
      </w:r>
    </w:p>
    <w:p w:rsidR="00106715" w:rsidRDefault="00106715" w:rsidP="00106715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 w:clear="all"/>
      </w: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12</w:t>
      </w:r>
    </w:p>
    <w:p w:rsidR="00106715" w:rsidRDefault="00106715" w:rsidP="00106715">
      <w:pPr>
        <w:pStyle w:val="ConsPlusNormal"/>
        <w:ind w:left="567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административному регламенту предоставления муниципальной услуги по предоставлению мест для                      захоронения и их учёт</w:t>
      </w:r>
    </w:p>
    <w:p w:rsidR="00106715" w:rsidRDefault="00106715" w:rsidP="00106715">
      <w:pPr>
        <w:tabs>
          <w:tab w:val="left" w:pos="41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Форма документа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«Уведомление о регистрации перезахоронения/эксгумации погребенного»</w:t>
      </w:r>
    </w:p>
    <w:p w:rsidR="00106715" w:rsidRDefault="00106715" w:rsidP="00106715">
      <w:pPr>
        <w:tabs>
          <w:tab w:val="left" w:pos="41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tabs>
          <w:tab w:val="left" w:pos="41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ФОРМЫ</w:t>
      </w:r>
    </w:p>
    <w:p w:rsidR="00106715" w:rsidRDefault="00106715" w:rsidP="00106715">
      <w:pPr>
        <w:tabs>
          <w:tab w:val="left" w:pos="41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Bdr>
          <w:bottom w:val="single" w:sz="4" w:space="0" w:color="000000"/>
        </w:pBdr>
        <w:tabs>
          <w:tab w:val="left" w:pos="129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6715" w:rsidRDefault="00106715" w:rsidP="00106715">
      <w:pPr>
        <w:tabs>
          <w:tab w:val="left" w:pos="129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>(наименование органа государственной или муниципальной власти, выдавшего документ)</w:t>
      </w:r>
    </w:p>
    <w:p w:rsidR="00106715" w:rsidRDefault="00106715" w:rsidP="001067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6715" w:rsidRDefault="00106715" w:rsidP="001067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6715" w:rsidRDefault="00106715" w:rsidP="001067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tbl>
      <w:tblPr>
        <w:tblW w:w="9336" w:type="dxa"/>
        <w:tblInd w:w="2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36"/>
      </w:tblGrid>
      <w:tr w:rsidR="00106715" w:rsidTr="00106715">
        <w:tc>
          <w:tcPr>
            <w:tcW w:w="9336" w:type="dxa"/>
            <w:shd w:val="clear" w:color="FFFFFF" w:fill="FFFFFF"/>
          </w:tcPr>
          <w:p w:rsidR="00106715" w:rsidRDefault="00106715" w:rsidP="0010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Уведомление</w:t>
            </w:r>
          </w:p>
          <w:p w:rsidR="00106715" w:rsidRDefault="00106715" w:rsidP="00106715">
            <w:pPr>
              <w:spacing w:after="100" w:line="240" w:lineRule="auto"/>
              <w:jc w:val="center"/>
              <w:rPr>
                <w:rFonts w:ascii="Times New Roman" w:eastAsia="Yu Mincho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Times New Roman" w:eastAsia="Yu Mincho" w:hAnsi="Times New Roman" w:cs="Times New Roman"/>
                <w:b/>
                <w:bCs/>
                <w:color w:val="000000"/>
                <w:lang w:eastAsia="ru-RU"/>
              </w:rPr>
              <w:t>о регистрации перезахоронения/эксгумации погребенного</w:t>
            </w:r>
          </w:p>
          <w:p w:rsidR="00106715" w:rsidRDefault="00106715" w:rsidP="00106715">
            <w:pPr>
              <w:tabs>
                <w:tab w:val="left" w:pos="12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________________________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(дата регистрации)</w:t>
            </w:r>
          </w:p>
          <w:p w:rsidR="00106715" w:rsidRDefault="00106715" w:rsidP="0010671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</w:tr>
      <w:tr w:rsidR="00106715" w:rsidTr="00106715">
        <w:tc>
          <w:tcPr>
            <w:tcW w:w="9336" w:type="dxa"/>
            <w:shd w:val="clear" w:color="FFFFFF" w:fill="FFFFFF"/>
            <w:vAlign w:val="center"/>
          </w:tcPr>
          <w:p w:rsidR="00106715" w:rsidRDefault="00106715" w:rsidP="00106715">
            <w:pPr>
              <w:spacing w:after="100" w:line="240" w:lineRule="auto"/>
              <w:ind w:firstLine="28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 Статус разрешения на перезахоронение:</w:t>
            </w:r>
          </w:p>
        </w:tc>
      </w:tr>
      <w:tr w:rsidR="00106715" w:rsidTr="00106715">
        <w:tc>
          <w:tcPr>
            <w:tcW w:w="9336" w:type="dxa"/>
            <w:tcBorders>
              <w:bottom w:val="single" w:sz="8" w:space="0" w:color="000000"/>
            </w:tcBorders>
            <w:shd w:val="clear" w:color="FFFFFF" w:fill="FFFFFF"/>
          </w:tcPr>
          <w:p w:rsidR="00106715" w:rsidRDefault="00106715" w:rsidP="00106715">
            <w:pPr>
              <w:spacing w:after="10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</w:tr>
      <w:tr w:rsidR="00106715" w:rsidTr="00106715">
        <w:tc>
          <w:tcPr>
            <w:tcW w:w="9336" w:type="dxa"/>
            <w:tcBorders>
              <w:top w:val="single" w:sz="8" w:space="0" w:color="000000"/>
            </w:tcBorders>
            <w:shd w:val="clear" w:color="FFFFFF" w:fill="FFFFFF"/>
          </w:tcPr>
          <w:p w:rsidR="00106715" w:rsidRDefault="00106715" w:rsidP="0010671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(действующее/ изменено/ прекращено)</w:t>
            </w:r>
          </w:p>
        </w:tc>
      </w:tr>
      <w:tr w:rsidR="00106715" w:rsidTr="00106715">
        <w:tc>
          <w:tcPr>
            <w:tcW w:w="9336" w:type="dxa"/>
            <w:shd w:val="clear" w:color="FFFFFF" w:fill="FFFFFF"/>
            <w:vAlign w:val="center"/>
          </w:tcPr>
          <w:p w:rsidR="00106715" w:rsidRDefault="00106715" w:rsidP="00106715">
            <w:pPr>
              <w:spacing w:after="100" w:line="240" w:lineRule="auto"/>
              <w:ind w:firstLine="28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 Регистрационный номер разрешения на перезахоронение/</w:t>
            </w:r>
            <w:r>
              <w:rPr>
                <w:rFonts w:ascii="Times New Roman" w:eastAsia="Yu Mincho" w:hAnsi="Times New Roman" w:cs="Times New Roman"/>
                <w:color w:val="000000"/>
                <w:lang w:eastAsia="ru-RU"/>
              </w:rPr>
              <w:t>эксгумацию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</w:tc>
      </w:tr>
      <w:tr w:rsidR="00106715" w:rsidTr="00106715">
        <w:tc>
          <w:tcPr>
            <w:tcW w:w="9336" w:type="dxa"/>
            <w:tcBorders>
              <w:bottom w:val="single" w:sz="8" w:space="0" w:color="000000"/>
            </w:tcBorders>
            <w:shd w:val="clear" w:color="FFFFFF" w:fill="FFFFFF"/>
          </w:tcPr>
          <w:p w:rsidR="00106715" w:rsidRDefault="00106715" w:rsidP="00106715">
            <w:pPr>
              <w:spacing w:after="100" w:line="240" w:lineRule="auto"/>
              <w:ind w:firstLine="41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</w:tr>
      <w:tr w:rsidR="00106715" w:rsidTr="00106715">
        <w:tc>
          <w:tcPr>
            <w:tcW w:w="9336" w:type="dxa"/>
            <w:shd w:val="clear" w:color="FFFFFF" w:fill="FFFFFF"/>
            <w:vAlign w:val="center"/>
          </w:tcPr>
          <w:p w:rsidR="00106715" w:rsidRDefault="00106715" w:rsidP="00106715">
            <w:pPr>
              <w:spacing w:after="100" w:line="240" w:lineRule="auto"/>
              <w:ind w:firstLine="28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3. Дата предоставления разрешения на перезахоронение/</w:t>
            </w:r>
            <w:r>
              <w:rPr>
                <w:rFonts w:ascii="Times New Roman" w:eastAsia="Yu Mincho" w:hAnsi="Times New Roman" w:cs="Times New Roman"/>
                <w:color w:val="000000"/>
                <w:lang w:eastAsia="ru-RU"/>
              </w:rPr>
              <w:t>эксгумацию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</w:tc>
      </w:tr>
      <w:tr w:rsidR="00106715" w:rsidTr="00106715">
        <w:tc>
          <w:tcPr>
            <w:tcW w:w="9336" w:type="dxa"/>
            <w:tcBorders>
              <w:bottom w:val="single" w:sz="8" w:space="0" w:color="000000"/>
            </w:tcBorders>
            <w:shd w:val="clear" w:color="FFFFFF" w:fill="FFFFFF"/>
          </w:tcPr>
          <w:p w:rsidR="00106715" w:rsidRDefault="00106715" w:rsidP="00106715">
            <w:pPr>
              <w:spacing w:after="100" w:line="240" w:lineRule="auto"/>
              <w:ind w:firstLine="26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</w:tr>
    </w:tbl>
    <w:p w:rsidR="00106715" w:rsidRDefault="00106715" w:rsidP="00106715">
      <w:pPr>
        <w:widowControl w:val="0"/>
        <w:spacing w:after="0" w:line="240" w:lineRule="auto"/>
        <w:ind w:left="-567"/>
        <w:jc w:val="right"/>
        <w:rPr>
          <w:rFonts w:ascii="Times New Roman" w:eastAsia="Yu Mincho" w:hAnsi="Times New Roman" w:cs="Times New Roman"/>
          <w:color w:val="000000"/>
          <w:sz w:val="16"/>
          <w:szCs w:val="16"/>
          <w:lang w:eastAsia="ru-RU"/>
        </w:rPr>
      </w:pPr>
    </w:p>
    <w:tbl>
      <w:tblPr>
        <w:tblStyle w:val="12"/>
        <w:tblW w:w="9359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5390"/>
      </w:tblGrid>
      <w:tr w:rsidR="00106715" w:rsidTr="00106715">
        <w:tc>
          <w:tcPr>
            <w:tcW w:w="3969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Ф.И.О. заявителя</w:t>
            </w: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Yu Mincho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(получателя услуги)</w:t>
            </w:r>
          </w:p>
        </w:tc>
        <w:tc>
          <w:tcPr>
            <w:tcW w:w="5390" w:type="dxa"/>
            <w:tcBorders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jc w:val="both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6715" w:rsidTr="00106715">
        <w:tc>
          <w:tcPr>
            <w:tcW w:w="3969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№ заявления</w:t>
            </w:r>
          </w:p>
        </w:tc>
        <w:tc>
          <w:tcPr>
            <w:tcW w:w="539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jc w:val="both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6715" w:rsidTr="00106715">
        <w:tc>
          <w:tcPr>
            <w:tcW w:w="3969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Цель обращения</w:t>
            </w:r>
          </w:p>
        </w:tc>
        <w:tc>
          <w:tcPr>
            <w:tcW w:w="539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jc w:val="both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106715" w:rsidTr="00106715">
        <w:tc>
          <w:tcPr>
            <w:tcW w:w="3969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Статус заявления</w:t>
            </w:r>
          </w:p>
        </w:tc>
        <w:tc>
          <w:tcPr>
            <w:tcW w:w="539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jc w:val="both"/>
              <w:rPr>
                <w:rFonts w:ascii="Times New Roman" w:eastAsia="Yu Mincho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106715" w:rsidTr="00106715">
        <w:trPr>
          <w:trHeight w:val="95"/>
        </w:trPr>
        <w:tc>
          <w:tcPr>
            <w:tcW w:w="9359" w:type="dxa"/>
            <w:gridSpan w:val="2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Сведения о перезахораниваемом (эксгумируемом):</w:t>
            </w:r>
          </w:p>
        </w:tc>
      </w:tr>
      <w:tr w:rsidR="00106715" w:rsidTr="00106715">
        <w:trPr>
          <w:trHeight w:val="76"/>
        </w:trPr>
        <w:tc>
          <w:tcPr>
            <w:tcW w:w="3969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Ф.И.О. перезахораниваемого</w:t>
            </w:r>
          </w:p>
        </w:tc>
        <w:tc>
          <w:tcPr>
            <w:tcW w:w="5390" w:type="dxa"/>
            <w:tcBorders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106715" w:rsidTr="00106715">
        <w:tc>
          <w:tcPr>
            <w:tcW w:w="3969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Дата смерти перезахораниваемого</w:t>
            </w:r>
          </w:p>
        </w:tc>
        <w:tc>
          <w:tcPr>
            <w:tcW w:w="539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106715" w:rsidTr="00106715">
        <w:tc>
          <w:tcPr>
            <w:tcW w:w="3969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Регион</w:t>
            </w:r>
          </w:p>
        </w:tc>
        <w:tc>
          <w:tcPr>
            <w:tcW w:w="539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6715" w:rsidTr="00106715">
        <w:tc>
          <w:tcPr>
            <w:tcW w:w="3969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Населенный пункт</w:t>
            </w:r>
          </w:p>
        </w:tc>
        <w:tc>
          <w:tcPr>
            <w:tcW w:w="539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6715" w:rsidTr="00106715">
        <w:trPr>
          <w:trHeight w:val="66"/>
        </w:trPr>
        <w:tc>
          <w:tcPr>
            <w:tcW w:w="3969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кладбища</w:t>
            </w:r>
          </w:p>
        </w:tc>
        <w:tc>
          <w:tcPr>
            <w:tcW w:w="539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106715" w:rsidTr="00106715">
        <w:trPr>
          <w:trHeight w:val="66"/>
        </w:trPr>
        <w:tc>
          <w:tcPr>
            <w:tcW w:w="3969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№ участка</w:t>
            </w:r>
          </w:p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Yu Mincho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сектор, квартал, ряд, номер</w:t>
            </w:r>
          </w:p>
        </w:tc>
        <w:tc>
          <w:tcPr>
            <w:tcW w:w="539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106715" w:rsidTr="00106715">
        <w:trPr>
          <w:trHeight w:val="66"/>
        </w:trPr>
        <w:tc>
          <w:tcPr>
            <w:tcW w:w="3969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highlight w:val="yellow"/>
                <w:lang w:val="en-US"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№ могилы</w:t>
            </w:r>
          </w:p>
        </w:tc>
        <w:tc>
          <w:tcPr>
            <w:tcW w:w="539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FF0000"/>
                <w:sz w:val="24"/>
                <w:szCs w:val="24"/>
                <w:highlight w:val="yellow"/>
                <w:lang w:val="en-US" w:eastAsia="ru-RU"/>
              </w:rPr>
            </w:pPr>
          </w:p>
        </w:tc>
      </w:tr>
      <w:tr w:rsidR="00106715" w:rsidTr="00106715">
        <w:trPr>
          <w:trHeight w:val="66"/>
        </w:trPr>
        <w:tc>
          <w:tcPr>
            <w:tcW w:w="3969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Calibri"/>
                <w:color w:val="000000"/>
                <w:lang w:eastAsia="ru-RU"/>
              </w:rPr>
            </w:pPr>
            <w:r>
              <w:rPr>
                <w:rFonts w:ascii="Times New Roman" w:eastAsia="Yu Mincho" w:hAnsi="Times New Roman" w:cs="Calibri"/>
                <w:color w:val="000000"/>
                <w:sz w:val="24"/>
                <w:szCs w:val="24"/>
                <w:lang w:eastAsia="ru-RU"/>
              </w:rPr>
              <w:t>Наименование юридического лица, обеспечивающего перезахорон</w:t>
            </w:r>
            <w:r>
              <w:rPr>
                <w:rFonts w:ascii="Times New Roman" w:eastAsia="Yu Mincho" w:hAnsi="Times New Roman" w:cs="Calibri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Yu Mincho" w:hAnsi="Times New Roman" w:cs="Calibri"/>
                <w:color w:val="000000"/>
                <w:sz w:val="24"/>
                <w:szCs w:val="24"/>
                <w:lang w:eastAsia="ru-RU"/>
              </w:rPr>
              <w:t>ние/эксгумацию</w:t>
            </w:r>
          </w:p>
        </w:tc>
        <w:tc>
          <w:tcPr>
            <w:tcW w:w="539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106715" w:rsidTr="00106715">
        <w:tc>
          <w:tcPr>
            <w:tcW w:w="3969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Ф.И.О. лица, ответственного за з</w:t>
            </w: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хоронение</w:t>
            </w:r>
          </w:p>
        </w:tc>
        <w:tc>
          <w:tcPr>
            <w:tcW w:w="539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106715" w:rsidTr="00106715">
        <w:tc>
          <w:tcPr>
            <w:tcW w:w="9359" w:type="dxa"/>
            <w:gridSpan w:val="2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Сведения о месте захоронения:</w:t>
            </w:r>
          </w:p>
        </w:tc>
      </w:tr>
      <w:tr w:rsidR="00106715" w:rsidTr="00106715">
        <w:tc>
          <w:tcPr>
            <w:tcW w:w="3969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Регион</w:t>
            </w:r>
          </w:p>
        </w:tc>
        <w:tc>
          <w:tcPr>
            <w:tcW w:w="5390" w:type="dxa"/>
            <w:tcBorders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106715" w:rsidTr="00106715">
        <w:tc>
          <w:tcPr>
            <w:tcW w:w="3969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Населенный пункт</w:t>
            </w:r>
          </w:p>
        </w:tc>
        <w:tc>
          <w:tcPr>
            <w:tcW w:w="539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106715" w:rsidTr="00106715">
        <w:tc>
          <w:tcPr>
            <w:tcW w:w="3969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кладбища</w:t>
            </w:r>
          </w:p>
        </w:tc>
        <w:tc>
          <w:tcPr>
            <w:tcW w:w="539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106715" w:rsidTr="00106715">
        <w:tc>
          <w:tcPr>
            <w:tcW w:w="3969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№ участка</w:t>
            </w:r>
          </w:p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сектор, квартал, ряд, номер</w:t>
            </w:r>
          </w:p>
        </w:tc>
        <w:tc>
          <w:tcPr>
            <w:tcW w:w="539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6715" w:rsidTr="00106715">
        <w:tc>
          <w:tcPr>
            <w:tcW w:w="3969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 xml:space="preserve">№ могилы </w:t>
            </w:r>
          </w:p>
        </w:tc>
        <w:tc>
          <w:tcPr>
            <w:tcW w:w="539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106715" w:rsidTr="00106715">
        <w:tc>
          <w:tcPr>
            <w:tcW w:w="3969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val="en-US" w:eastAsia="ru-RU"/>
              </w:rPr>
              <w:t>Способ</w:t>
            </w:r>
            <w:proofErr w:type="spellEnd"/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val="en-US" w:eastAsia="ru-RU"/>
              </w:rPr>
              <w:t>погребения</w:t>
            </w:r>
            <w:proofErr w:type="spellEnd"/>
          </w:p>
        </w:tc>
        <w:tc>
          <w:tcPr>
            <w:tcW w:w="539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6715" w:rsidTr="00106715">
        <w:tc>
          <w:tcPr>
            <w:tcW w:w="3969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Вид места захоронения</w:t>
            </w:r>
          </w:p>
        </w:tc>
        <w:tc>
          <w:tcPr>
            <w:tcW w:w="539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106715" w:rsidTr="00106715">
        <w:tc>
          <w:tcPr>
            <w:tcW w:w="3969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 xml:space="preserve">Тип захоронения по специализации </w:t>
            </w:r>
          </w:p>
        </w:tc>
        <w:tc>
          <w:tcPr>
            <w:tcW w:w="539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106715" w:rsidTr="00106715">
        <w:trPr>
          <w:trHeight w:val="66"/>
        </w:trPr>
        <w:tc>
          <w:tcPr>
            <w:tcW w:w="3969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 xml:space="preserve">Тип захоронения по конфессии </w:t>
            </w:r>
          </w:p>
        </w:tc>
        <w:tc>
          <w:tcPr>
            <w:tcW w:w="539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</w:tbl>
    <w:p w:rsidR="00106715" w:rsidRDefault="00106715" w:rsidP="00106715">
      <w:pPr>
        <w:spacing w:after="200" w:line="240" w:lineRule="auto"/>
        <w:rPr>
          <w:rFonts w:ascii="Times New Roman" w:eastAsia="Calibri" w:hAnsi="Times New Roman" w:cs="Times New Roman"/>
        </w:rPr>
      </w:pPr>
    </w:p>
    <w:tbl>
      <w:tblPr>
        <w:tblStyle w:val="12"/>
        <w:tblW w:w="9364" w:type="dxa"/>
        <w:tblInd w:w="-8" w:type="dxa"/>
        <w:tblLayout w:type="fixed"/>
        <w:tblLook w:val="04A0" w:firstRow="1" w:lastRow="0" w:firstColumn="1" w:lastColumn="0" w:noHBand="0" w:noVBand="1"/>
      </w:tblPr>
      <w:tblGrid>
        <w:gridCol w:w="3794"/>
        <w:gridCol w:w="394"/>
        <w:gridCol w:w="2757"/>
        <w:gridCol w:w="399"/>
        <w:gridCol w:w="2020"/>
      </w:tblGrid>
      <w:tr w:rsidR="00106715" w:rsidTr="00106715">
        <w:tc>
          <w:tcPr>
            <w:tcW w:w="37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5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106715" w:rsidTr="00106715">
        <w:tc>
          <w:tcPr>
            <w:tcW w:w="3794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57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2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106715" w:rsidTr="00106715">
        <w:tc>
          <w:tcPr>
            <w:tcW w:w="3794" w:type="dxa"/>
            <w:tcBorders>
              <w:top w:val="singl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должность</w:t>
            </w:r>
          </w:p>
        </w:tc>
        <w:tc>
          <w:tcPr>
            <w:tcW w:w="3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2757" w:type="dxa"/>
            <w:tcBorders>
              <w:top w:val="singl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подпись</w:t>
            </w:r>
          </w:p>
        </w:tc>
        <w:tc>
          <w:tcPr>
            <w:tcW w:w="39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2020" w:type="dxa"/>
            <w:tcBorders>
              <w:top w:val="singl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ФИО</w:t>
            </w:r>
          </w:p>
        </w:tc>
      </w:tr>
    </w:tbl>
    <w:p w:rsidR="00106715" w:rsidRDefault="00106715" w:rsidP="001067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КОНЕЦ ФОРМЫ</w:t>
      </w:r>
      <w:r>
        <w:rPr>
          <w:rFonts w:ascii="Times New Roman" w:hAnsi="Times New Roman" w:cs="Times New Roman"/>
          <w:sz w:val="28"/>
          <w:szCs w:val="28"/>
        </w:rPr>
        <w:br w:type="page" w:clear="all"/>
      </w: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13</w:t>
      </w:r>
    </w:p>
    <w:p w:rsidR="00106715" w:rsidRDefault="00106715" w:rsidP="00106715">
      <w:pPr>
        <w:pStyle w:val="ConsPlusNormal"/>
        <w:ind w:left="567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административному регламенту предоставления муниципальной услуги по предоставлению мест для захоронения и их учёт</w:t>
      </w:r>
    </w:p>
    <w:p w:rsidR="00106715" w:rsidRDefault="00106715" w:rsidP="00106715">
      <w:pPr>
        <w:pStyle w:val="ConsPlusNormal"/>
        <w:ind w:left="5670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Форма документа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«Выписка из реестра мест захоронений»</w:t>
      </w:r>
    </w:p>
    <w:p w:rsidR="00106715" w:rsidRDefault="00106715" w:rsidP="00106715">
      <w:pPr>
        <w:pStyle w:val="ConsPlusNormal"/>
        <w:ind w:left="5670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ФОРМЫ</w:t>
      </w:r>
    </w:p>
    <w:p w:rsidR="00106715" w:rsidRDefault="00106715" w:rsidP="00106715">
      <w:pPr>
        <w:tabs>
          <w:tab w:val="left" w:pos="41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Bdr>
          <w:bottom w:val="single" w:sz="4" w:space="0" w:color="000000"/>
        </w:pBdr>
        <w:tabs>
          <w:tab w:val="left" w:pos="129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6715" w:rsidRDefault="00106715" w:rsidP="00106715">
      <w:pPr>
        <w:tabs>
          <w:tab w:val="left" w:pos="129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>(наименование органа государственной или муниципальной власти, выдавшего документ)</w:t>
      </w:r>
    </w:p>
    <w:p w:rsidR="00106715" w:rsidRDefault="00106715" w:rsidP="001067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6715" w:rsidRDefault="00106715" w:rsidP="001067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tbl>
      <w:tblPr>
        <w:tblW w:w="9336" w:type="dxa"/>
        <w:tblInd w:w="2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36"/>
      </w:tblGrid>
      <w:tr w:rsidR="00106715" w:rsidTr="00106715">
        <w:tc>
          <w:tcPr>
            <w:tcW w:w="9336" w:type="dxa"/>
            <w:shd w:val="clear" w:color="FFFFFF" w:fill="FFFFFF"/>
          </w:tcPr>
          <w:p w:rsidR="00106715" w:rsidRDefault="00106715" w:rsidP="00106715">
            <w:pPr>
              <w:widowControl w:val="0"/>
              <w:spacing w:after="0" w:line="240" w:lineRule="auto"/>
              <w:jc w:val="center"/>
              <w:rPr>
                <w:rFonts w:ascii="Times New Roman" w:eastAsia="Yu Mincho" w:hAnsi="Times New Roman" w:cs="Times New Roman"/>
                <w:b/>
                <w:lang w:eastAsia="ru-RU"/>
              </w:rPr>
            </w:pPr>
            <w:r>
              <w:rPr>
                <w:rFonts w:ascii="Times New Roman" w:eastAsia="Yu Mincho" w:hAnsi="Times New Roman" w:cs="Times New Roman"/>
                <w:b/>
                <w:lang w:eastAsia="ru-RU"/>
              </w:rPr>
              <w:t>Выписка из реестра мест захоронений</w:t>
            </w:r>
          </w:p>
          <w:p w:rsidR="00106715" w:rsidRDefault="00106715" w:rsidP="0010671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06715" w:rsidRDefault="00106715" w:rsidP="00106715">
            <w:pPr>
              <w:tabs>
                <w:tab w:val="left" w:pos="12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________________________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(дата выдачи документа)</w:t>
            </w:r>
          </w:p>
          <w:p w:rsidR="00106715" w:rsidRDefault="00106715" w:rsidP="0010671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06715" w:rsidRDefault="00106715" w:rsidP="0010671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06715" w:rsidTr="00106715">
        <w:tc>
          <w:tcPr>
            <w:tcW w:w="9336" w:type="dxa"/>
            <w:shd w:val="clear" w:color="FFFFFF" w:fill="FFFFFF"/>
            <w:vAlign w:val="center"/>
          </w:tcPr>
          <w:p w:rsidR="00106715" w:rsidRDefault="00106715" w:rsidP="00106715">
            <w:pPr>
              <w:spacing w:after="100" w:line="240" w:lineRule="auto"/>
              <w:ind w:firstLine="28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 Статус записи:</w:t>
            </w:r>
          </w:p>
        </w:tc>
      </w:tr>
      <w:tr w:rsidR="00106715" w:rsidTr="00106715">
        <w:tc>
          <w:tcPr>
            <w:tcW w:w="9336" w:type="dxa"/>
            <w:tcBorders>
              <w:bottom w:val="single" w:sz="8" w:space="0" w:color="000000"/>
            </w:tcBorders>
            <w:shd w:val="clear" w:color="FFFFFF" w:fill="FFFFFF"/>
          </w:tcPr>
          <w:p w:rsidR="00106715" w:rsidRDefault="00106715" w:rsidP="0010671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</w:tr>
      <w:tr w:rsidR="00106715" w:rsidTr="00106715">
        <w:tc>
          <w:tcPr>
            <w:tcW w:w="9336" w:type="dxa"/>
            <w:tcBorders>
              <w:top w:val="single" w:sz="8" w:space="0" w:color="000000"/>
            </w:tcBorders>
            <w:shd w:val="clear" w:color="FFFFFF" w:fill="FFFFFF"/>
          </w:tcPr>
          <w:p w:rsidR="00106715" w:rsidRDefault="00106715" w:rsidP="0010671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(действующая / изменена / прекращена)</w:t>
            </w:r>
          </w:p>
        </w:tc>
      </w:tr>
      <w:tr w:rsidR="00106715" w:rsidTr="00106715">
        <w:tc>
          <w:tcPr>
            <w:tcW w:w="9336" w:type="dxa"/>
            <w:shd w:val="clear" w:color="FFFFFF" w:fill="FFFFFF"/>
            <w:vAlign w:val="center"/>
          </w:tcPr>
          <w:p w:rsidR="00106715" w:rsidRDefault="00106715" w:rsidP="00106715">
            <w:pPr>
              <w:spacing w:after="100" w:line="240" w:lineRule="auto"/>
              <w:ind w:firstLine="28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Регистрационный номер разрешения на захоронение:</w:t>
            </w:r>
          </w:p>
        </w:tc>
      </w:tr>
      <w:tr w:rsidR="00106715" w:rsidTr="00106715">
        <w:tc>
          <w:tcPr>
            <w:tcW w:w="9336" w:type="dxa"/>
            <w:tcBorders>
              <w:bottom w:val="single" w:sz="8" w:space="0" w:color="000000"/>
            </w:tcBorders>
            <w:shd w:val="clear" w:color="FFFFFF" w:fill="FFFFFF"/>
          </w:tcPr>
          <w:p w:rsidR="00106715" w:rsidRDefault="00106715" w:rsidP="00106715">
            <w:pPr>
              <w:spacing w:after="100" w:line="240" w:lineRule="auto"/>
              <w:ind w:firstLine="41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</w:tr>
      <w:tr w:rsidR="00106715" w:rsidTr="00106715">
        <w:tc>
          <w:tcPr>
            <w:tcW w:w="9336" w:type="dxa"/>
            <w:shd w:val="clear" w:color="FFFFFF" w:fill="FFFFFF"/>
            <w:vAlign w:val="center"/>
          </w:tcPr>
          <w:p w:rsidR="00106715" w:rsidRDefault="00106715" w:rsidP="00106715">
            <w:pPr>
              <w:spacing w:after="100" w:line="240" w:lineRule="auto"/>
              <w:ind w:firstLine="28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3. Дата предоставления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разрешения на захоронение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</w:tc>
      </w:tr>
      <w:tr w:rsidR="00106715" w:rsidTr="00106715">
        <w:tc>
          <w:tcPr>
            <w:tcW w:w="9336" w:type="dxa"/>
            <w:tcBorders>
              <w:bottom w:val="single" w:sz="8" w:space="0" w:color="000000"/>
            </w:tcBorders>
            <w:shd w:val="clear" w:color="FFFFFF" w:fill="FFFFFF"/>
          </w:tcPr>
          <w:p w:rsidR="00106715" w:rsidRDefault="00106715" w:rsidP="00106715">
            <w:pPr>
              <w:spacing w:after="100" w:line="240" w:lineRule="auto"/>
              <w:ind w:firstLine="26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</w:tr>
    </w:tbl>
    <w:p w:rsidR="00106715" w:rsidRDefault="00106715" w:rsidP="00106715">
      <w:pPr>
        <w:widowControl w:val="0"/>
        <w:spacing w:after="0" w:line="240" w:lineRule="auto"/>
        <w:ind w:left="-567"/>
        <w:jc w:val="right"/>
        <w:rPr>
          <w:rFonts w:ascii="Times New Roman" w:eastAsia="Yu Mincho" w:hAnsi="Times New Roman" w:cs="Times New Roman"/>
          <w:color w:val="000000"/>
          <w:sz w:val="16"/>
          <w:szCs w:val="16"/>
          <w:lang w:eastAsia="ru-RU"/>
        </w:rPr>
      </w:pPr>
    </w:p>
    <w:tbl>
      <w:tblPr>
        <w:tblStyle w:val="13"/>
        <w:tblW w:w="9359" w:type="dxa"/>
        <w:tblInd w:w="-3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6382"/>
      </w:tblGrid>
      <w:tr w:rsidR="00106715" w:rsidTr="00106715">
        <w:tc>
          <w:tcPr>
            <w:tcW w:w="2977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Ф.И.О. заявителя</w:t>
            </w: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Yu Mincho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(получателя услуги)</w:t>
            </w:r>
          </w:p>
        </w:tc>
        <w:tc>
          <w:tcPr>
            <w:tcW w:w="6382" w:type="dxa"/>
            <w:tcBorders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jc w:val="both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6715" w:rsidTr="00106715">
        <w:tc>
          <w:tcPr>
            <w:tcW w:w="2977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№ заявления</w:t>
            </w:r>
          </w:p>
        </w:tc>
        <w:tc>
          <w:tcPr>
            <w:tcW w:w="638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jc w:val="both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6715" w:rsidTr="00106715">
        <w:tc>
          <w:tcPr>
            <w:tcW w:w="2977" w:type="dxa"/>
            <w:vAlign w:val="center"/>
          </w:tcPr>
          <w:p w:rsidR="00106715" w:rsidRDefault="00106715" w:rsidP="00106715">
            <w:pPr>
              <w:widowControl w:val="0"/>
              <w:rPr>
                <w:rFonts w:ascii="Calibri" w:eastAsia="Yu Mincho" w:hAnsi="Calibri" w:cs="Calibri"/>
                <w:color w:val="000000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Цель обращения</w:t>
            </w:r>
          </w:p>
        </w:tc>
        <w:tc>
          <w:tcPr>
            <w:tcW w:w="638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jc w:val="both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106715" w:rsidTr="00106715">
        <w:tc>
          <w:tcPr>
            <w:tcW w:w="2977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Статус заявления</w:t>
            </w:r>
          </w:p>
        </w:tc>
        <w:tc>
          <w:tcPr>
            <w:tcW w:w="638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jc w:val="both"/>
              <w:rPr>
                <w:rFonts w:ascii="Times New Roman" w:eastAsia="Yu Mincho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106715" w:rsidTr="00106715">
        <w:trPr>
          <w:trHeight w:val="95"/>
        </w:trPr>
        <w:tc>
          <w:tcPr>
            <w:tcW w:w="9359" w:type="dxa"/>
            <w:gridSpan w:val="2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Сведения об умершем и месте захоронения:</w:t>
            </w:r>
          </w:p>
        </w:tc>
      </w:tr>
      <w:tr w:rsidR="00106715" w:rsidTr="00106715">
        <w:trPr>
          <w:trHeight w:val="175"/>
        </w:trPr>
        <w:tc>
          <w:tcPr>
            <w:tcW w:w="2977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Ф.И.О. погребенного</w:t>
            </w:r>
          </w:p>
        </w:tc>
        <w:tc>
          <w:tcPr>
            <w:tcW w:w="6382" w:type="dxa"/>
            <w:tcBorders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106715" w:rsidTr="00106715">
        <w:tc>
          <w:tcPr>
            <w:tcW w:w="2977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Дата смерти погребенного</w:t>
            </w:r>
          </w:p>
        </w:tc>
        <w:tc>
          <w:tcPr>
            <w:tcW w:w="638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106715" w:rsidTr="00106715">
        <w:tc>
          <w:tcPr>
            <w:tcW w:w="2977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 xml:space="preserve">Адрес регистрации </w:t>
            </w: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 месту жительства / пребывания погребенного</w:t>
            </w:r>
          </w:p>
        </w:tc>
        <w:tc>
          <w:tcPr>
            <w:tcW w:w="638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6715" w:rsidTr="00106715">
        <w:tc>
          <w:tcPr>
            <w:tcW w:w="2977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№ актовой записи о сме</w:t>
            </w: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ти</w:t>
            </w:r>
          </w:p>
        </w:tc>
        <w:tc>
          <w:tcPr>
            <w:tcW w:w="638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106715" w:rsidTr="00106715">
        <w:tc>
          <w:tcPr>
            <w:tcW w:w="2977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кладбища</w:t>
            </w:r>
          </w:p>
        </w:tc>
        <w:tc>
          <w:tcPr>
            <w:tcW w:w="638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106715" w:rsidTr="00106715">
        <w:tc>
          <w:tcPr>
            <w:tcW w:w="2977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val="en-US" w:eastAsia="ru-RU"/>
              </w:rPr>
              <w:t>Способ</w:t>
            </w:r>
            <w:proofErr w:type="spellEnd"/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val="en-US" w:eastAsia="ru-RU"/>
              </w:rPr>
              <w:t>погребения</w:t>
            </w:r>
            <w:proofErr w:type="spellEnd"/>
          </w:p>
        </w:tc>
        <w:tc>
          <w:tcPr>
            <w:tcW w:w="638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106715" w:rsidTr="00106715">
        <w:tc>
          <w:tcPr>
            <w:tcW w:w="2977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Вид места захоронения</w:t>
            </w:r>
          </w:p>
        </w:tc>
        <w:tc>
          <w:tcPr>
            <w:tcW w:w="638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spacing w:before="12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106715" w:rsidTr="00106715">
        <w:tc>
          <w:tcPr>
            <w:tcW w:w="2977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sz w:val="24"/>
                <w:szCs w:val="24"/>
                <w:lang w:eastAsia="ru-RU"/>
              </w:rPr>
              <w:t>Тип захоронения по сп</w:t>
            </w:r>
            <w:r>
              <w:rPr>
                <w:rFonts w:ascii="Times New Roman" w:eastAsia="Yu Mincho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Yu Mincho" w:hAnsi="Times New Roman" w:cs="Times New Roman"/>
                <w:sz w:val="24"/>
                <w:szCs w:val="24"/>
                <w:lang w:eastAsia="ru-RU"/>
              </w:rPr>
              <w:t>циализации</w:t>
            </w:r>
          </w:p>
        </w:tc>
        <w:tc>
          <w:tcPr>
            <w:tcW w:w="638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106715" w:rsidTr="00106715">
        <w:tc>
          <w:tcPr>
            <w:tcW w:w="2977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sz w:val="24"/>
                <w:szCs w:val="24"/>
                <w:lang w:eastAsia="ru-RU"/>
              </w:rPr>
              <w:lastRenderedPageBreak/>
              <w:t>Тип захоронения по ко</w:t>
            </w:r>
            <w:r>
              <w:rPr>
                <w:rFonts w:ascii="Times New Roman" w:eastAsia="Yu Mincho" w:hAnsi="Times New Roman" w:cs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Yu Mincho" w:hAnsi="Times New Roman" w:cs="Times New Roman"/>
                <w:sz w:val="24"/>
                <w:szCs w:val="24"/>
                <w:lang w:eastAsia="ru-RU"/>
              </w:rPr>
              <w:t>фессии</w:t>
            </w:r>
          </w:p>
        </w:tc>
        <w:tc>
          <w:tcPr>
            <w:tcW w:w="638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106715" w:rsidTr="00106715">
        <w:tc>
          <w:tcPr>
            <w:tcW w:w="2977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№ участка</w:t>
            </w:r>
          </w:p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i/>
                <w:iCs/>
                <w:sz w:val="18"/>
                <w:szCs w:val="18"/>
                <w:lang w:eastAsia="ru-RU"/>
              </w:rPr>
              <w:t>сектор, квартал, ряд, номер</w:t>
            </w:r>
          </w:p>
        </w:tc>
        <w:tc>
          <w:tcPr>
            <w:tcW w:w="638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6715" w:rsidTr="00106715">
        <w:trPr>
          <w:trHeight w:val="109"/>
        </w:trPr>
        <w:tc>
          <w:tcPr>
            <w:tcW w:w="2977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№ могилы</w:t>
            </w:r>
          </w:p>
        </w:tc>
        <w:tc>
          <w:tcPr>
            <w:tcW w:w="638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106715" w:rsidTr="00106715">
        <w:trPr>
          <w:trHeight w:val="58"/>
        </w:trPr>
        <w:tc>
          <w:tcPr>
            <w:tcW w:w="2977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Размер места захоронения (м</w:t>
            </w: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38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6715" w:rsidTr="00106715">
        <w:tc>
          <w:tcPr>
            <w:tcW w:w="2977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Calibri"/>
                <w:lang w:eastAsia="ru-RU"/>
              </w:rPr>
            </w:pPr>
            <w:r>
              <w:rPr>
                <w:rFonts w:ascii="Times New Roman" w:eastAsia="Yu Mincho" w:hAnsi="Times New Roman" w:cs="Calibri"/>
                <w:sz w:val="24"/>
                <w:szCs w:val="24"/>
                <w:lang w:eastAsia="ru-RU"/>
              </w:rPr>
              <w:t>Наименование юридич</w:t>
            </w:r>
            <w:r>
              <w:rPr>
                <w:rFonts w:ascii="Times New Roman" w:eastAsia="Yu Mincho" w:hAnsi="Times New Roman" w:cs="Calibri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Yu Mincho" w:hAnsi="Times New Roman" w:cs="Calibri"/>
                <w:sz w:val="24"/>
                <w:szCs w:val="24"/>
                <w:lang w:eastAsia="ru-RU"/>
              </w:rPr>
              <w:t>ского лица, осуществи</w:t>
            </w:r>
            <w:r>
              <w:rPr>
                <w:rFonts w:ascii="Times New Roman" w:eastAsia="Yu Mincho" w:hAnsi="Times New Roman" w:cs="Calibri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Yu Mincho" w:hAnsi="Times New Roman" w:cs="Calibri"/>
                <w:sz w:val="24"/>
                <w:szCs w:val="24"/>
                <w:lang w:eastAsia="ru-RU"/>
              </w:rPr>
              <w:t>шего погребение</w:t>
            </w:r>
          </w:p>
        </w:tc>
        <w:tc>
          <w:tcPr>
            <w:tcW w:w="638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6715" w:rsidTr="00106715">
        <w:tc>
          <w:tcPr>
            <w:tcW w:w="2977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Ф.И.О. лица, ответстве</w:t>
            </w: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ного за захоронение</w:t>
            </w:r>
          </w:p>
        </w:tc>
        <w:tc>
          <w:tcPr>
            <w:tcW w:w="638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6715" w:rsidTr="00106715">
        <w:tc>
          <w:tcPr>
            <w:tcW w:w="9359" w:type="dxa"/>
            <w:gridSpan w:val="2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Сведения о перезахоронении (изъятии урны с прахом):</w:t>
            </w:r>
            <w:r>
              <w:rPr>
                <w:rFonts w:ascii="Times New Roman" w:eastAsia="Yu Mincho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Yu Mincho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при наличии</w:t>
            </w:r>
          </w:p>
        </w:tc>
      </w:tr>
      <w:tr w:rsidR="00106715" w:rsidTr="00106715">
        <w:tc>
          <w:tcPr>
            <w:tcW w:w="2977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Номер разрешения упо</w:t>
            </w: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номоченного органа</w:t>
            </w:r>
          </w:p>
        </w:tc>
        <w:tc>
          <w:tcPr>
            <w:tcW w:w="6382" w:type="dxa"/>
            <w:tcBorders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6715" w:rsidTr="00106715">
        <w:tc>
          <w:tcPr>
            <w:tcW w:w="2977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Дата разрешения уполн</w:t>
            </w: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моченного органа</w:t>
            </w:r>
          </w:p>
        </w:tc>
        <w:tc>
          <w:tcPr>
            <w:tcW w:w="638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6715" w:rsidTr="00106715">
        <w:tc>
          <w:tcPr>
            <w:tcW w:w="2977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кладбища перезахоронения</w:t>
            </w:r>
          </w:p>
        </w:tc>
        <w:tc>
          <w:tcPr>
            <w:tcW w:w="638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6715" w:rsidTr="00106715">
        <w:tc>
          <w:tcPr>
            <w:tcW w:w="2977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Адрес кладбища перез</w:t>
            </w: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хоронения</w:t>
            </w:r>
          </w:p>
        </w:tc>
        <w:tc>
          <w:tcPr>
            <w:tcW w:w="638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06715" w:rsidRDefault="00106715" w:rsidP="00106715">
      <w:pPr>
        <w:spacing w:after="200" w:line="240" w:lineRule="auto"/>
        <w:rPr>
          <w:rFonts w:ascii="Calibri" w:eastAsia="Calibri" w:hAnsi="Calibri" w:cs="Times New Roman"/>
        </w:rPr>
      </w:pPr>
    </w:p>
    <w:p w:rsidR="00106715" w:rsidRDefault="00106715" w:rsidP="00106715">
      <w:pPr>
        <w:spacing w:after="200" w:line="240" w:lineRule="auto"/>
        <w:rPr>
          <w:rFonts w:ascii="Calibri" w:eastAsia="Calibri" w:hAnsi="Calibri" w:cs="Times New Roman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Сведения о захороненном (-ых) на участке:</w:t>
      </w:r>
      <w:r>
        <w:rPr>
          <w:rFonts w:ascii="Times New Roman" w:eastAsia="Calibri" w:hAnsi="Times New Roman" w:cs="Times New Roman"/>
          <w:i/>
          <w:iCs/>
          <w:color w:val="000000"/>
        </w:rPr>
        <w:br/>
        <w:t>при наличии</w:t>
      </w: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296"/>
        <w:gridCol w:w="5658"/>
        <w:gridCol w:w="283"/>
        <w:gridCol w:w="2127"/>
        <w:gridCol w:w="283"/>
        <w:gridCol w:w="1418"/>
      </w:tblGrid>
      <w:tr w:rsidR="00106715" w:rsidTr="00106715">
        <w:tc>
          <w:tcPr>
            <w:tcW w:w="29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ind w:left="360"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565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zh-CN"/>
              </w:rPr>
              <w:t>ФИО</w:t>
            </w:r>
          </w:p>
        </w:tc>
        <w:tc>
          <w:tcPr>
            <w:tcW w:w="28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12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zh-CN"/>
              </w:rPr>
              <w:t>Дата смерти</w:t>
            </w:r>
          </w:p>
        </w:tc>
        <w:tc>
          <w:tcPr>
            <w:tcW w:w="28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zh-CN"/>
              </w:rPr>
              <w:t>№ могилы</w:t>
            </w:r>
          </w:p>
        </w:tc>
      </w:tr>
      <w:tr w:rsidR="00106715" w:rsidTr="00106715">
        <w:tc>
          <w:tcPr>
            <w:tcW w:w="29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ind w:left="360"/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565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8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12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8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rFonts w:ascii="Calibri" w:eastAsia="Calibri" w:hAnsi="Calibri"/>
                <w:i/>
                <w:i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rFonts w:ascii="Calibri" w:eastAsia="Calibri" w:hAnsi="Calibri"/>
                <w:i/>
                <w:iCs/>
                <w:color w:val="000000"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29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9D24F8">
            <w:pPr>
              <w:numPr>
                <w:ilvl w:val="0"/>
                <w:numId w:val="7"/>
              </w:numPr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5658" w:type="dxa"/>
            <w:tcBorders>
              <w:top w:val="none" w:sz="4" w:space="0" w:color="000000"/>
              <w:left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8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127" w:type="dxa"/>
            <w:tcBorders>
              <w:top w:val="none" w:sz="4" w:space="0" w:color="000000"/>
              <w:left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8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</w:p>
        </w:tc>
      </w:tr>
      <w:tr w:rsidR="00106715" w:rsidTr="00106715">
        <w:tc>
          <w:tcPr>
            <w:tcW w:w="29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9D24F8">
            <w:pPr>
              <w:numPr>
                <w:ilvl w:val="0"/>
                <w:numId w:val="7"/>
              </w:numPr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5658" w:type="dxa"/>
            <w:tcBorders>
              <w:left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8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127" w:type="dxa"/>
            <w:tcBorders>
              <w:left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8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tcBorders>
              <w:left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</w:p>
        </w:tc>
      </w:tr>
      <w:tr w:rsidR="00106715" w:rsidTr="00106715">
        <w:tc>
          <w:tcPr>
            <w:tcW w:w="29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9D24F8">
            <w:pPr>
              <w:numPr>
                <w:ilvl w:val="0"/>
                <w:numId w:val="7"/>
              </w:numPr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5658" w:type="dxa"/>
            <w:tcBorders>
              <w:left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8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127" w:type="dxa"/>
            <w:tcBorders>
              <w:left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8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tcBorders>
              <w:left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</w:p>
        </w:tc>
      </w:tr>
    </w:tbl>
    <w:p w:rsidR="00106715" w:rsidRDefault="00106715" w:rsidP="00106715">
      <w:pPr>
        <w:spacing w:after="200" w:line="240" w:lineRule="auto"/>
        <w:rPr>
          <w:rFonts w:ascii="Calibri" w:eastAsia="Calibri" w:hAnsi="Calibri" w:cs="Times New Roman"/>
        </w:rPr>
      </w:pPr>
    </w:p>
    <w:p w:rsidR="00106715" w:rsidRDefault="00106715" w:rsidP="00106715">
      <w:pPr>
        <w:spacing w:after="200" w:line="240" w:lineRule="auto"/>
        <w:rPr>
          <w:rFonts w:ascii="Times New Roman" w:eastAsia="Calibri" w:hAnsi="Times New Roman" w:cs="Times New Roman"/>
        </w:rPr>
      </w:pPr>
    </w:p>
    <w:tbl>
      <w:tblPr>
        <w:tblStyle w:val="13"/>
        <w:tblW w:w="0" w:type="auto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91"/>
        <w:gridCol w:w="394"/>
        <w:gridCol w:w="2756"/>
        <w:gridCol w:w="399"/>
        <w:gridCol w:w="2016"/>
      </w:tblGrid>
      <w:tr w:rsidR="00106715" w:rsidTr="00106715">
        <w:tc>
          <w:tcPr>
            <w:tcW w:w="3791" w:type="dxa"/>
            <w:vAlign w:val="bottom"/>
          </w:tcPr>
          <w:p w:rsidR="00106715" w:rsidRDefault="00106715" w:rsidP="00106715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94" w:type="dxa"/>
            <w:tcBorders>
              <w:top w:val="none" w:sz="4" w:space="0" w:color="000000"/>
              <w:bottom w:val="none" w:sz="4" w:space="0" w:color="000000"/>
            </w:tcBorders>
            <w:vAlign w:val="bottom"/>
          </w:tcPr>
          <w:p w:rsidR="00106715" w:rsidRDefault="00106715" w:rsidP="00106715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756" w:type="dxa"/>
            <w:vAlign w:val="bottom"/>
          </w:tcPr>
          <w:p w:rsidR="00106715" w:rsidRDefault="00106715" w:rsidP="00106715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99" w:type="dxa"/>
            <w:tcBorders>
              <w:top w:val="none" w:sz="4" w:space="0" w:color="000000"/>
              <w:bottom w:val="none" w:sz="4" w:space="0" w:color="000000"/>
            </w:tcBorders>
            <w:vAlign w:val="bottom"/>
          </w:tcPr>
          <w:p w:rsidR="00106715" w:rsidRDefault="00106715" w:rsidP="00106715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016" w:type="dxa"/>
            <w:vAlign w:val="bottom"/>
          </w:tcPr>
          <w:p w:rsidR="00106715" w:rsidRDefault="00106715" w:rsidP="00106715">
            <w:pPr>
              <w:jc w:val="right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106715" w:rsidTr="00106715">
        <w:tc>
          <w:tcPr>
            <w:tcW w:w="3791" w:type="dxa"/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должность</w:t>
            </w:r>
          </w:p>
        </w:tc>
        <w:tc>
          <w:tcPr>
            <w:tcW w:w="394" w:type="dxa"/>
            <w:tcBorders>
              <w:top w:val="none" w:sz="4" w:space="0" w:color="000000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2756" w:type="dxa"/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подпись</w:t>
            </w:r>
          </w:p>
        </w:tc>
        <w:tc>
          <w:tcPr>
            <w:tcW w:w="399" w:type="dxa"/>
            <w:tcBorders>
              <w:top w:val="none" w:sz="4" w:space="0" w:color="000000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2016" w:type="dxa"/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ФИО</w:t>
            </w:r>
          </w:p>
        </w:tc>
      </w:tr>
    </w:tbl>
    <w:p w:rsidR="00106715" w:rsidRDefault="00106715" w:rsidP="00106715">
      <w:pPr>
        <w:spacing w:after="200" w:line="240" w:lineRule="auto"/>
        <w:rPr>
          <w:rFonts w:ascii="Times New Roman" w:eastAsia="Calibri" w:hAnsi="Times New Roman" w:cs="Times New Roman"/>
          <w:i/>
          <w:iCs/>
          <w:sz w:val="18"/>
          <w:szCs w:val="18"/>
          <w:lang w:val="en-US"/>
        </w:rPr>
      </w:pPr>
    </w:p>
    <w:p w:rsidR="00106715" w:rsidRDefault="00106715" w:rsidP="00106715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</w:p>
    <w:p w:rsidR="00106715" w:rsidRDefault="00106715" w:rsidP="001067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КОНЕЦ ФОРМЫ</w:t>
      </w:r>
      <w:r>
        <w:rPr>
          <w:rFonts w:ascii="Times New Roman" w:hAnsi="Times New Roman" w:cs="Times New Roman"/>
          <w:sz w:val="28"/>
          <w:szCs w:val="28"/>
        </w:rPr>
        <w:br w:type="page" w:clear="all"/>
      </w: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14</w:t>
      </w:r>
    </w:p>
    <w:p w:rsidR="00106715" w:rsidRDefault="00106715" w:rsidP="00106715">
      <w:pPr>
        <w:pStyle w:val="ConsPlusNormal"/>
        <w:ind w:left="567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административному регламенту предоставления муниципальной услуги по предоставлению мест для захоронения и их учёт</w:t>
      </w:r>
    </w:p>
    <w:p w:rsidR="00106715" w:rsidRDefault="00106715" w:rsidP="00106715">
      <w:pPr>
        <w:pStyle w:val="ConsPlusNormal"/>
        <w:ind w:left="5670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Форма документа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«Удостоверение о захоронении»</w:t>
      </w:r>
    </w:p>
    <w:p w:rsidR="00106715" w:rsidRDefault="00106715" w:rsidP="00106715">
      <w:pPr>
        <w:pStyle w:val="ConsPlusNormal"/>
        <w:ind w:left="5670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ФОРМЫ</w:t>
      </w:r>
    </w:p>
    <w:p w:rsidR="00106715" w:rsidRDefault="00106715" w:rsidP="00106715">
      <w:pPr>
        <w:tabs>
          <w:tab w:val="left" w:pos="41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УДОСТОВЕРЕНИЕ О ЗАХОРОНЕНИИ</w:t>
      </w:r>
    </w:p>
    <w:p w:rsidR="00106715" w:rsidRDefault="00106715" w:rsidP="00106715">
      <w:pPr>
        <w:pStyle w:val="af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____________</w:t>
      </w:r>
    </w:p>
    <w:p w:rsidR="00106715" w:rsidRDefault="00106715" w:rsidP="00106715">
      <w:pPr>
        <w:spacing w:line="240" w:lineRule="auto"/>
        <w:jc w:val="center"/>
        <w:rPr>
          <w:rFonts w:ascii="Times New Roman" w:eastAsia="Aptos" w:hAnsi="Times New Roman" w:cs="Times New Roman"/>
          <w:sz w:val="24"/>
          <w:szCs w:val="24"/>
        </w:rPr>
      </w:pPr>
    </w:p>
    <w:tbl>
      <w:tblPr>
        <w:tblStyle w:val="140"/>
        <w:tblW w:w="0" w:type="auto"/>
        <w:tblLook w:val="04A0" w:firstRow="1" w:lastRow="0" w:firstColumn="1" w:lastColumn="0" w:noHBand="0" w:noVBand="1"/>
      </w:tblPr>
      <w:tblGrid>
        <w:gridCol w:w="4618"/>
        <w:gridCol w:w="4727"/>
      </w:tblGrid>
      <w:tr w:rsidR="00106715" w:rsidTr="00106715">
        <w:tc>
          <w:tcPr>
            <w:tcW w:w="9345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bCs/>
              </w:rPr>
              <w:t>. Сведения об уполномоченном органе местного самоуправления муниципального образования в сфере погребения и похоронного дела</w:t>
            </w:r>
            <w:r>
              <w:rPr>
                <w:rFonts w:ascii="Times New Roman" w:hAnsi="Times New Roman" w:cs="Times New Roman"/>
                <w:b/>
                <w:bCs/>
              </w:rPr>
              <w:br/>
            </w:r>
          </w:p>
        </w:tc>
      </w:tr>
      <w:tr w:rsidR="00106715" w:rsidTr="00106715">
        <w:tc>
          <w:tcPr>
            <w:tcW w:w="461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уполномоченного органа местного самоуправления муниципальн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го образования </w:t>
            </w:r>
          </w:p>
        </w:tc>
        <w:tc>
          <w:tcPr>
            <w:tcW w:w="4727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6715" w:rsidTr="00106715">
        <w:tc>
          <w:tcPr>
            <w:tcW w:w="461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:rsidR="00106715" w:rsidRDefault="00106715" w:rsidP="001067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1D1D20"/>
                <w:spacing w:val="-5"/>
              </w:rPr>
              <w:t>Должность лица, уполномоченного на в</w:t>
            </w:r>
            <w:r>
              <w:rPr>
                <w:rFonts w:ascii="Times New Roman" w:hAnsi="Times New Roman" w:cs="Times New Roman"/>
                <w:color w:val="1D1D20"/>
                <w:spacing w:val="-5"/>
              </w:rPr>
              <w:t>ы</w:t>
            </w:r>
            <w:r>
              <w:rPr>
                <w:rFonts w:ascii="Times New Roman" w:hAnsi="Times New Roman" w:cs="Times New Roman"/>
                <w:color w:val="1D1D20"/>
                <w:spacing w:val="-5"/>
              </w:rPr>
              <w:t>дачу удостоверения о захоронении:</w:t>
            </w:r>
          </w:p>
        </w:tc>
        <w:tc>
          <w:tcPr>
            <w:tcW w:w="4727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6715" w:rsidTr="00106715">
        <w:tc>
          <w:tcPr>
            <w:tcW w:w="461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:rsidR="00106715" w:rsidRDefault="00106715" w:rsidP="001067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1D1D20"/>
                <w:spacing w:val="-5"/>
              </w:rPr>
              <w:t>Фамилия лица, уполномоченного на выдачу удостоверения о захоронении:</w:t>
            </w:r>
          </w:p>
        </w:tc>
        <w:tc>
          <w:tcPr>
            <w:tcW w:w="4727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6715" w:rsidTr="00106715">
        <w:tc>
          <w:tcPr>
            <w:tcW w:w="461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:rsidR="00106715" w:rsidRDefault="00106715" w:rsidP="001067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1D1D20"/>
                <w:spacing w:val="-5"/>
              </w:rPr>
              <w:t>Имя лица, уполномоченного на выдачу уд</w:t>
            </w:r>
            <w:r>
              <w:rPr>
                <w:rFonts w:ascii="Times New Roman" w:hAnsi="Times New Roman" w:cs="Times New Roman"/>
                <w:color w:val="1D1D20"/>
                <w:spacing w:val="-5"/>
              </w:rPr>
              <w:t>о</w:t>
            </w:r>
            <w:r>
              <w:rPr>
                <w:rFonts w:ascii="Times New Roman" w:hAnsi="Times New Roman" w:cs="Times New Roman"/>
                <w:color w:val="1D1D20"/>
                <w:spacing w:val="-5"/>
              </w:rPr>
              <w:t>стоверения о захоронении:</w:t>
            </w:r>
          </w:p>
        </w:tc>
        <w:tc>
          <w:tcPr>
            <w:tcW w:w="4727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6715" w:rsidTr="00106715">
        <w:tc>
          <w:tcPr>
            <w:tcW w:w="461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:rsidR="00106715" w:rsidRDefault="00106715" w:rsidP="001067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1D1D20"/>
                <w:spacing w:val="-5"/>
              </w:rPr>
              <w:t>Отчество (при наличии) лица, уполном</w:t>
            </w:r>
            <w:r>
              <w:rPr>
                <w:rFonts w:ascii="Times New Roman" w:hAnsi="Times New Roman" w:cs="Times New Roman"/>
                <w:color w:val="1D1D20"/>
                <w:spacing w:val="-5"/>
              </w:rPr>
              <w:t>о</w:t>
            </w:r>
            <w:r>
              <w:rPr>
                <w:rFonts w:ascii="Times New Roman" w:hAnsi="Times New Roman" w:cs="Times New Roman"/>
                <w:color w:val="1D1D20"/>
                <w:spacing w:val="-5"/>
              </w:rPr>
              <w:t>ченного на выдачу удостоверения о захор</w:t>
            </w:r>
            <w:r>
              <w:rPr>
                <w:rFonts w:ascii="Times New Roman" w:hAnsi="Times New Roman" w:cs="Times New Roman"/>
                <w:color w:val="1D1D20"/>
                <w:spacing w:val="-5"/>
              </w:rPr>
              <w:t>о</w:t>
            </w:r>
            <w:r>
              <w:rPr>
                <w:rFonts w:ascii="Times New Roman" w:hAnsi="Times New Roman" w:cs="Times New Roman"/>
                <w:color w:val="1D1D20"/>
                <w:spacing w:val="-5"/>
              </w:rPr>
              <w:t>нении:</w:t>
            </w:r>
          </w:p>
        </w:tc>
        <w:tc>
          <w:tcPr>
            <w:tcW w:w="4727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6715" w:rsidTr="00106715">
        <w:tc>
          <w:tcPr>
            <w:tcW w:w="461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:rsidR="00106715" w:rsidRDefault="00106715" w:rsidP="00106715">
            <w:pPr>
              <w:rPr>
                <w:rFonts w:ascii="Times New Roman" w:hAnsi="Times New Roman" w:cs="Times New Roman"/>
                <w:color w:val="1D1D20"/>
                <w:spacing w:val="-5"/>
              </w:rPr>
            </w:pPr>
            <w:r>
              <w:rPr>
                <w:rFonts w:ascii="Times New Roman" w:hAnsi="Times New Roman" w:cs="Times New Roman"/>
                <w:color w:val="1D1D20"/>
                <w:spacing w:val="-5"/>
              </w:rPr>
              <w:t>Дата выдачи удостоверения о захоронении:</w:t>
            </w:r>
          </w:p>
        </w:tc>
        <w:tc>
          <w:tcPr>
            <w:tcW w:w="4727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6715" w:rsidTr="00106715">
        <w:tc>
          <w:tcPr>
            <w:tcW w:w="9345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II. Сведения о лице, на которое зарегистрировано место захоронения</w:t>
            </w:r>
          </w:p>
          <w:p w:rsidR="00106715" w:rsidRDefault="00106715" w:rsidP="00106715">
            <w:pPr>
              <w:rPr>
                <w:rFonts w:ascii="Times New Roman" w:hAnsi="Times New Roman" w:cs="Times New Roman"/>
              </w:rPr>
            </w:pPr>
          </w:p>
        </w:tc>
      </w:tr>
      <w:tr w:rsidR="00106715" w:rsidTr="00106715">
        <w:tc>
          <w:tcPr>
            <w:tcW w:w="461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Фамилия ответственного за захоронение:</w:t>
            </w:r>
          </w:p>
        </w:tc>
        <w:tc>
          <w:tcPr>
            <w:tcW w:w="4727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6715" w:rsidTr="00106715">
        <w:tc>
          <w:tcPr>
            <w:tcW w:w="461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Имя ответственного за захоронение:</w:t>
            </w:r>
          </w:p>
        </w:tc>
        <w:tc>
          <w:tcPr>
            <w:tcW w:w="4727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6715" w:rsidTr="00106715">
        <w:tc>
          <w:tcPr>
            <w:tcW w:w="461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Отчество (при наличии) ответственного за захоронение:</w:t>
            </w:r>
          </w:p>
        </w:tc>
        <w:tc>
          <w:tcPr>
            <w:tcW w:w="4727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6715" w:rsidTr="00106715">
        <w:tc>
          <w:tcPr>
            <w:tcW w:w="461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СНИЛС</w:t>
            </w:r>
          </w:p>
        </w:tc>
        <w:tc>
          <w:tcPr>
            <w:tcW w:w="4727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6715" w:rsidTr="00106715">
        <w:tc>
          <w:tcPr>
            <w:tcW w:w="9345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III. Сведения о месте захоронения</w:t>
            </w:r>
          </w:p>
          <w:p w:rsidR="00106715" w:rsidRDefault="00106715" w:rsidP="0010671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6715" w:rsidTr="00106715">
        <w:tc>
          <w:tcPr>
            <w:tcW w:w="461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кладбища</w:t>
            </w:r>
          </w:p>
        </w:tc>
        <w:tc>
          <w:tcPr>
            <w:tcW w:w="4727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6715" w:rsidTr="00106715">
        <w:tc>
          <w:tcPr>
            <w:tcW w:w="461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 кладбища</w:t>
            </w:r>
          </w:p>
        </w:tc>
        <w:tc>
          <w:tcPr>
            <w:tcW w:w="4727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6715" w:rsidTr="00106715">
        <w:tc>
          <w:tcPr>
            <w:tcW w:w="461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 места захоронения</w:t>
            </w:r>
          </w:p>
        </w:tc>
        <w:tc>
          <w:tcPr>
            <w:tcW w:w="4727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6715" w:rsidTr="00106715">
        <w:tc>
          <w:tcPr>
            <w:tcW w:w="461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lang w:eastAsia="ru-RU"/>
              </w:rPr>
            </w:pPr>
            <w:r>
              <w:rPr>
                <w:rFonts w:ascii="Times New Roman" w:eastAsia="Yu Mincho" w:hAnsi="Times New Roman" w:cs="Times New Roman"/>
                <w:lang w:eastAsia="ru-RU"/>
              </w:rPr>
              <w:t>Тип захоронения по специализации</w:t>
            </w:r>
          </w:p>
        </w:tc>
        <w:tc>
          <w:tcPr>
            <w:tcW w:w="4727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6715" w:rsidTr="00106715">
        <w:tc>
          <w:tcPr>
            <w:tcW w:w="461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lang w:eastAsia="ru-RU"/>
              </w:rPr>
            </w:pPr>
            <w:r>
              <w:rPr>
                <w:rFonts w:ascii="Times New Roman" w:eastAsia="Yu Mincho" w:hAnsi="Times New Roman" w:cs="Times New Roman"/>
                <w:lang w:eastAsia="ru-RU"/>
              </w:rPr>
              <w:t>Тип захоронения по конфессии</w:t>
            </w:r>
          </w:p>
        </w:tc>
        <w:tc>
          <w:tcPr>
            <w:tcW w:w="4727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6715" w:rsidTr="00106715">
        <w:tc>
          <w:tcPr>
            <w:tcW w:w="461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сектора места захоронения/стены скорби (колумбария) на кладбище</w:t>
            </w:r>
          </w:p>
        </w:tc>
        <w:tc>
          <w:tcPr>
            <w:tcW w:w="4727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6715" w:rsidTr="00106715">
        <w:tc>
          <w:tcPr>
            <w:tcW w:w="461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Номер квартала места захоронения/ стены скорби (колумбария) на кладбище</w:t>
            </w:r>
          </w:p>
        </w:tc>
        <w:tc>
          <w:tcPr>
            <w:tcW w:w="4727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6715" w:rsidTr="00106715">
        <w:tc>
          <w:tcPr>
            <w:tcW w:w="461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ряда места захоронения/стены скорби (колумбария) на кладбище</w:t>
            </w:r>
          </w:p>
        </w:tc>
        <w:tc>
          <w:tcPr>
            <w:tcW w:w="4727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6715" w:rsidTr="00106715">
        <w:tc>
          <w:tcPr>
            <w:tcW w:w="461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Номер места захоронения/ ниши в стене скорби (колумбария)</w:t>
            </w:r>
          </w:p>
        </w:tc>
        <w:tc>
          <w:tcPr>
            <w:tcW w:w="4727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6715" w:rsidTr="00106715">
        <w:tc>
          <w:tcPr>
            <w:tcW w:w="461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могил</w:t>
            </w:r>
          </w:p>
        </w:tc>
        <w:tc>
          <w:tcPr>
            <w:tcW w:w="4727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6715" w:rsidTr="00106715">
        <w:tc>
          <w:tcPr>
            <w:tcW w:w="461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Длина места захоронения (м)</w:t>
            </w:r>
          </w:p>
        </w:tc>
        <w:tc>
          <w:tcPr>
            <w:tcW w:w="4727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6715" w:rsidTr="00106715">
        <w:tc>
          <w:tcPr>
            <w:tcW w:w="461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Ширина места захоронения (м)</w:t>
            </w:r>
          </w:p>
        </w:tc>
        <w:tc>
          <w:tcPr>
            <w:tcW w:w="4727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6715" w:rsidTr="00106715">
        <w:tc>
          <w:tcPr>
            <w:tcW w:w="461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места захоронения/ ниши в стене скорби (колумбария) (м²)</w:t>
            </w:r>
          </w:p>
        </w:tc>
        <w:tc>
          <w:tcPr>
            <w:tcW w:w="4727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06715" w:rsidRDefault="00106715" w:rsidP="00106715">
      <w:pPr>
        <w:spacing w:line="240" w:lineRule="auto"/>
        <w:rPr>
          <w:rFonts w:ascii="Times New Roman" w:eastAsia="Aptos" w:hAnsi="Times New Roman" w:cs="Times New Roman"/>
          <w:color w:val="000000"/>
          <w:sz w:val="24"/>
          <w:szCs w:val="24"/>
        </w:rPr>
      </w:pPr>
    </w:p>
    <w:p w:rsidR="00106715" w:rsidRDefault="00106715" w:rsidP="00106715">
      <w:pPr>
        <w:spacing w:line="240" w:lineRule="auto"/>
        <w:rPr>
          <w:rFonts w:ascii="Times New Roman" w:eastAsia="Aptos" w:hAnsi="Times New Roman" w:cs="Times New Roman"/>
          <w:color w:val="000000"/>
          <w:sz w:val="24"/>
          <w:szCs w:val="24"/>
        </w:rPr>
      </w:pPr>
    </w:p>
    <w:p w:rsidR="00106715" w:rsidRDefault="00106715" w:rsidP="00106715">
      <w:pPr>
        <w:spacing w:line="240" w:lineRule="auto"/>
        <w:rPr>
          <w:rFonts w:ascii="Times New Roman" w:eastAsia="Aptos" w:hAnsi="Times New Roman" w:cs="Times New Roman"/>
          <w:color w:val="000000"/>
          <w:sz w:val="24"/>
          <w:szCs w:val="24"/>
        </w:rPr>
        <w:sectPr w:rsidR="00106715"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106715" w:rsidRDefault="00106715" w:rsidP="0010671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ptos" w:hAnsi="Times New Roman" w:cs="Times New Roman"/>
          <w:color w:val="000000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>УДОСТОВЕРЕНИЕ О ЗАХОРОНЕНИИ</w:t>
      </w:r>
    </w:p>
    <w:p w:rsidR="00106715" w:rsidRDefault="00106715" w:rsidP="00106715">
      <w:pPr>
        <w:pStyle w:val="afa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____________</w:t>
      </w:r>
    </w:p>
    <w:p w:rsidR="00106715" w:rsidRDefault="00106715" w:rsidP="00106715">
      <w:pPr>
        <w:tabs>
          <w:tab w:val="left" w:pos="5480"/>
        </w:tabs>
        <w:spacing w:line="240" w:lineRule="auto"/>
        <w:rPr>
          <w:rFonts w:ascii="Times New Roman" w:eastAsia="Aptos" w:hAnsi="Times New Roman" w:cs="Times New Roman"/>
          <w:color w:val="000000"/>
          <w:sz w:val="24"/>
          <w:szCs w:val="24"/>
        </w:rPr>
      </w:pPr>
    </w:p>
    <w:tbl>
      <w:tblPr>
        <w:tblStyle w:val="140"/>
        <w:tblW w:w="0" w:type="auto"/>
        <w:tblLook w:val="04A0" w:firstRow="1" w:lastRow="0" w:firstColumn="1" w:lastColumn="0" w:noHBand="0" w:noVBand="1"/>
      </w:tblPr>
      <w:tblGrid>
        <w:gridCol w:w="482"/>
        <w:gridCol w:w="1403"/>
        <w:gridCol w:w="242"/>
        <w:gridCol w:w="1382"/>
        <w:gridCol w:w="243"/>
        <w:gridCol w:w="1675"/>
        <w:gridCol w:w="242"/>
        <w:gridCol w:w="1665"/>
        <w:gridCol w:w="236"/>
        <w:gridCol w:w="1996"/>
        <w:gridCol w:w="242"/>
        <w:gridCol w:w="1441"/>
        <w:gridCol w:w="229"/>
        <w:gridCol w:w="966"/>
        <w:gridCol w:w="241"/>
        <w:gridCol w:w="1878"/>
      </w:tblGrid>
      <w:tr w:rsidR="00106715" w:rsidTr="00106715">
        <w:tc>
          <w:tcPr>
            <w:tcW w:w="14560" w:type="dxa"/>
            <w:gridSpan w:val="16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>V</w:t>
            </w:r>
            <w:r>
              <w:rPr>
                <w:rFonts w:ascii="Times New Roman" w:hAnsi="Times New Roman" w:cs="Times New Roman"/>
                <w:b/>
                <w:bCs/>
              </w:rPr>
              <w:t>. Сведения о захороненных:</w:t>
            </w:r>
          </w:p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106715" w:rsidTr="00106715">
        <w:tc>
          <w:tcPr>
            <w:tcW w:w="48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0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ФИО</w:t>
            </w:r>
          </w:p>
        </w:tc>
        <w:tc>
          <w:tcPr>
            <w:tcW w:w="2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8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1D1D20"/>
                <w:spacing w:val="-5"/>
              </w:rPr>
              <w:t>Дата сме</w:t>
            </w:r>
            <w:r>
              <w:rPr>
                <w:rFonts w:ascii="Times New Roman" w:hAnsi="Times New Roman" w:cs="Times New Roman"/>
                <w:color w:val="1D1D20"/>
                <w:spacing w:val="-5"/>
              </w:rPr>
              <w:t>р</w:t>
            </w:r>
            <w:r>
              <w:rPr>
                <w:rFonts w:ascii="Times New Roman" w:hAnsi="Times New Roman" w:cs="Times New Roman"/>
                <w:color w:val="1D1D20"/>
                <w:spacing w:val="-5"/>
              </w:rPr>
              <w:t>ти</w:t>
            </w:r>
          </w:p>
        </w:tc>
        <w:tc>
          <w:tcPr>
            <w:tcW w:w="24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75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Серия свид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>
              <w:rPr>
                <w:rFonts w:ascii="Times New Roman" w:hAnsi="Times New Roman" w:cs="Times New Roman"/>
                <w:color w:val="000000"/>
              </w:rPr>
              <w:t>тельства о смерти</w:t>
            </w:r>
          </w:p>
        </w:tc>
        <w:tc>
          <w:tcPr>
            <w:tcW w:w="2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color w:val="1D1D20"/>
                <w:spacing w:val="-5"/>
              </w:rPr>
            </w:pPr>
            <w:r>
              <w:rPr>
                <w:rFonts w:ascii="Times New Roman" w:hAnsi="Times New Roman" w:cs="Times New Roman"/>
                <w:color w:val="000000"/>
              </w:rPr>
              <w:t>Номер свид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>
              <w:rPr>
                <w:rFonts w:ascii="Times New Roman" w:hAnsi="Times New Roman" w:cs="Times New Roman"/>
                <w:color w:val="000000"/>
              </w:rPr>
              <w:t>тельства о смерти</w:t>
            </w:r>
          </w:p>
        </w:tc>
        <w:tc>
          <w:tcPr>
            <w:tcW w:w="23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color w:val="1D1D20"/>
                <w:spacing w:val="-5"/>
              </w:rPr>
            </w:pPr>
          </w:p>
        </w:tc>
        <w:tc>
          <w:tcPr>
            <w:tcW w:w="199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1D1D20"/>
                <w:spacing w:val="-5"/>
              </w:rPr>
              <w:t>Кем выдано св</w:t>
            </w:r>
            <w:r>
              <w:rPr>
                <w:rFonts w:ascii="Times New Roman" w:hAnsi="Times New Roman" w:cs="Times New Roman"/>
                <w:color w:val="1D1D20"/>
                <w:spacing w:val="-5"/>
              </w:rPr>
              <w:t>и</w:t>
            </w:r>
            <w:r>
              <w:rPr>
                <w:rFonts w:ascii="Times New Roman" w:hAnsi="Times New Roman" w:cs="Times New Roman"/>
                <w:color w:val="1D1D20"/>
                <w:spacing w:val="-5"/>
              </w:rPr>
              <w:t xml:space="preserve">детельство </w:t>
            </w:r>
            <w:r>
              <w:rPr>
                <w:rFonts w:ascii="Times New Roman" w:hAnsi="Times New Roman" w:cs="Times New Roman"/>
                <w:color w:val="1D1D20"/>
                <w:spacing w:val="-5"/>
              </w:rPr>
              <w:br/>
              <w:t>о смерти</w:t>
            </w:r>
          </w:p>
        </w:tc>
        <w:tc>
          <w:tcPr>
            <w:tcW w:w="2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1D1D20"/>
                <w:spacing w:val="-5"/>
              </w:rPr>
              <w:t>Способ п</w:t>
            </w:r>
            <w:r>
              <w:rPr>
                <w:rFonts w:ascii="Times New Roman" w:hAnsi="Times New Roman" w:cs="Times New Roman"/>
                <w:color w:val="1D1D20"/>
                <w:spacing w:val="-5"/>
              </w:rPr>
              <w:t>о</w:t>
            </w:r>
            <w:r>
              <w:rPr>
                <w:rFonts w:ascii="Times New Roman" w:hAnsi="Times New Roman" w:cs="Times New Roman"/>
                <w:color w:val="1D1D20"/>
                <w:spacing w:val="-5"/>
              </w:rPr>
              <w:t>гребения</w:t>
            </w:r>
          </w:p>
        </w:tc>
        <w:tc>
          <w:tcPr>
            <w:tcW w:w="2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color w:val="1D1D20"/>
                <w:spacing w:val="-5"/>
              </w:rPr>
            </w:pPr>
          </w:p>
        </w:tc>
        <w:tc>
          <w:tcPr>
            <w:tcW w:w="96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color w:val="1D1D20"/>
                <w:spacing w:val="-5"/>
              </w:rPr>
            </w:pPr>
            <w:r>
              <w:rPr>
                <w:rFonts w:ascii="Times New Roman" w:hAnsi="Times New Roman" w:cs="Times New Roman"/>
                <w:color w:val="1D1D20"/>
                <w:spacing w:val="-5"/>
              </w:rPr>
              <w:t>№ м</w:t>
            </w:r>
            <w:r>
              <w:rPr>
                <w:rFonts w:ascii="Times New Roman" w:hAnsi="Times New Roman" w:cs="Times New Roman"/>
                <w:color w:val="1D1D20"/>
                <w:spacing w:val="-5"/>
              </w:rPr>
              <w:t>о</w:t>
            </w:r>
            <w:r>
              <w:rPr>
                <w:rFonts w:ascii="Times New Roman" w:hAnsi="Times New Roman" w:cs="Times New Roman"/>
                <w:color w:val="1D1D20"/>
                <w:spacing w:val="-5"/>
              </w:rPr>
              <w:t>гилы</w:t>
            </w:r>
          </w:p>
        </w:tc>
        <w:tc>
          <w:tcPr>
            <w:tcW w:w="24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color w:val="1D1D20"/>
                <w:spacing w:val="-5"/>
              </w:rPr>
            </w:pPr>
          </w:p>
        </w:tc>
        <w:tc>
          <w:tcPr>
            <w:tcW w:w="18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color w:val="1D1D20"/>
                <w:spacing w:val="-5"/>
              </w:rPr>
            </w:pPr>
            <w:r>
              <w:rPr>
                <w:rFonts w:ascii="Times New Roman" w:hAnsi="Times New Roman" w:cs="Times New Roman"/>
                <w:color w:val="1D1D20"/>
                <w:spacing w:val="-5"/>
              </w:rPr>
              <w:t xml:space="preserve">Степень родства ответственного за захоронение </w:t>
            </w:r>
            <w:r>
              <w:rPr>
                <w:rFonts w:ascii="Times New Roman" w:hAnsi="Times New Roman" w:cs="Times New Roman"/>
                <w:color w:val="1D1D20"/>
                <w:spacing w:val="-5"/>
              </w:rPr>
              <w:br/>
              <w:t>с захороненным</w:t>
            </w:r>
          </w:p>
        </w:tc>
      </w:tr>
      <w:tr w:rsidR="00106715" w:rsidTr="00106715">
        <w:tc>
          <w:tcPr>
            <w:tcW w:w="48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9D24F8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0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8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75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9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6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78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06715" w:rsidTr="00106715">
        <w:tc>
          <w:tcPr>
            <w:tcW w:w="48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9D24F8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6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106715" w:rsidRDefault="00106715" w:rsidP="00106715">
      <w:pPr>
        <w:spacing w:line="240" w:lineRule="auto"/>
        <w:rPr>
          <w:rFonts w:ascii="Times New Roman" w:eastAsia="Aptos" w:hAnsi="Times New Roman" w:cs="Times New Roman"/>
          <w:color w:val="000000"/>
          <w:sz w:val="24"/>
          <w:szCs w:val="24"/>
        </w:rPr>
      </w:pPr>
    </w:p>
    <w:p w:rsidR="00106715" w:rsidRDefault="00106715" w:rsidP="00106715">
      <w:pPr>
        <w:spacing w:line="240" w:lineRule="auto"/>
        <w:rPr>
          <w:rFonts w:ascii="Times New Roman" w:eastAsia="Aptos" w:hAnsi="Times New Roman" w:cs="Times New Roman"/>
          <w:color w:val="000000"/>
          <w:sz w:val="24"/>
          <w:szCs w:val="24"/>
        </w:rPr>
      </w:pPr>
    </w:p>
    <w:p w:rsidR="00106715" w:rsidRDefault="00106715" w:rsidP="00106715">
      <w:pPr>
        <w:spacing w:line="240" w:lineRule="auto"/>
        <w:rPr>
          <w:rFonts w:ascii="Times New Roman" w:eastAsia="Aptos" w:hAnsi="Times New Roman" w:cs="Times New Roman"/>
          <w:color w:val="000000"/>
          <w:sz w:val="24"/>
          <w:szCs w:val="24"/>
        </w:rPr>
      </w:pPr>
    </w:p>
    <w:tbl>
      <w:tblPr>
        <w:tblStyle w:val="140"/>
        <w:tblW w:w="14601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283"/>
        <w:gridCol w:w="3828"/>
        <w:gridCol w:w="283"/>
        <w:gridCol w:w="4253"/>
      </w:tblGrid>
      <w:tr w:rsidR="00106715" w:rsidTr="00106715">
        <w:tc>
          <w:tcPr>
            <w:tcW w:w="5954" w:type="dxa"/>
            <w:vAlign w:val="bottom"/>
          </w:tcPr>
          <w:p w:rsidR="00106715" w:rsidRDefault="00106715" w:rsidP="00106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none" w:sz="4" w:space="0" w:color="000000"/>
              <w:bottom w:val="none" w:sz="4" w:space="0" w:color="000000"/>
            </w:tcBorders>
            <w:vAlign w:val="bottom"/>
          </w:tcPr>
          <w:p w:rsidR="00106715" w:rsidRDefault="00106715" w:rsidP="00106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vAlign w:val="bottom"/>
          </w:tcPr>
          <w:p w:rsidR="00106715" w:rsidRDefault="00106715" w:rsidP="00106715">
            <w:pPr>
              <w:widowControl w:val="0"/>
              <w:jc w:val="right"/>
              <w:rPr>
                <w:rFonts w:ascii="Times New Roman" w:eastAsia="Yu Mincho" w:hAnsi="Times New Roman" w:cs="Times New Roman"/>
                <w:sz w:val="20"/>
                <w:lang w:eastAsia="ru-RU"/>
              </w:rPr>
            </w:pPr>
          </w:p>
        </w:tc>
        <w:tc>
          <w:tcPr>
            <w:tcW w:w="283" w:type="dxa"/>
            <w:tcBorders>
              <w:top w:val="none" w:sz="4" w:space="0" w:color="000000"/>
              <w:bottom w:val="none" w:sz="4" w:space="0" w:color="000000"/>
            </w:tcBorders>
            <w:vAlign w:val="bottom"/>
          </w:tcPr>
          <w:p w:rsidR="00106715" w:rsidRDefault="00106715" w:rsidP="00106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vAlign w:val="bottom"/>
          </w:tcPr>
          <w:p w:rsidR="00106715" w:rsidRDefault="00106715" w:rsidP="00106715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106715" w:rsidTr="00106715">
        <w:tc>
          <w:tcPr>
            <w:tcW w:w="5954" w:type="dxa"/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должность</w:t>
            </w:r>
          </w:p>
        </w:tc>
        <w:tc>
          <w:tcPr>
            <w:tcW w:w="283" w:type="dxa"/>
            <w:tcBorders>
              <w:top w:val="none" w:sz="4" w:space="0" w:color="000000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3828" w:type="dxa"/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подпись</w:t>
            </w:r>
          </w:p>
        </w:tc>
        <w:tc>
          <w:tcPr>
            <w:tcW w:w="283" w:type="dxa"/>
            <w:tcBorders>
              <w:top w:val="none" w:sz="4" w:space="0" w:color="000000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4253" w:type="dxa"/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ФИО</w:t>
            </w:r>
          </w:p>
        </w:tc>
      </w:tr>
    </w:tbl>
    <w:p w:rsidR="00106715" w:rsidRDefault="00106715" w:rsidP="00106715">
      <w:pPr>
        <w:spacing w:line="240" w:lineRule="auto"/>
        <w:rPr>
          <w:rFonts w:ascii="Times New Roman" w:eastAsia="Aptos" w:hAnsi="Times New Roman" w:cs="Times New Roman"/>
          <w:color w:val="000000"/>
          <w:sz w:val="24"/>
          <w:szCs w:val="24"/>
        </w:rPr>
      </w:pPr>
    </w:p>
    <w:p w:rsidR="00106715" w:rsidRDefault="00106715" w:rsidP="00106715">
      <w:pPr>
        <w:spacing w:line="240" w:lineRule="auto"/>
        <w:rPr>
          <w:rFonts w:ascii="Times New Roman" w:eastAsia="Aptos" w:hAnsi="Times New Roman" w:cs="Times New Roman"/>
          <w:color w:val="000000"/>
          <w:sz w:val="24"/>
          <w:szCs w:val="24"/>
          <w14:ligatures w14:val="none"/>
        </w:rPr>
      </w:pPr>
      <w:r>
        <w:rPr>
          <w:rFonts w:ascii="Times New Roman" w:eastAsia="Aptos" w:hAnsi="Times New Roman" w:cs="Times New Roman"/>
          <w:color w:val="000000"/>
          <w:sz w:val="24"/>
          <w:szCs w:val="24"/>
        </w:rPr>
        <w:br w:type="page" w:clear="all"/>
      </w:r>
    </w:p>
    <w:p w:rsidR="00106715" w:rsidRDefault="00106715" w:rsidP="00106715">
      <w:pPr>
        <w:spacing w:after="0" w:line="240" w:lineRule="auto"/>
        <w:rPr>
          <w:rFonts w:ascii="Times New Roman" w:eastAsia="Aptos" w:hAnsi="Times New Roman" w:cs="Times New Roman"/>
          <w:sz w:val="24"/>
          <w:szCs w:val="24"/>
          <w14:ligatures w14:val="none"/>
        </w:rPr>
      </w:pPr>
      <w:r>
        <w:rPr>
          <w:rFonts w:ascii="Times New Roman" w:eastAsia="Aptos" w:hAnsi="Times New Roman" w:cs="Times New Roman"/>
          <w:color w:val="000000"/>
          <w:sz w:val="24"/>
          <w:szCs w:val="24"/>
          <w14:ligatures w14:val="none"/>
        </w:rPr>
        <w:lastRenderedPageBreak/>
        <w:t xml:space="preserve">ПАМЯТКА ВЛАДЕЛЬЦУ УДОСТОВЕРЕНИЯ </w:t>
      </w:r>
    </w:p>
    <w:p w:rsidR="00106715" w:rsidRDefault="00106715" w:rsidP="00106715">
      <w:pPr>
        <w:spacing w:after="0" w:line="240" w:lineRule="auto"/>
        <w:jc w:val="both"/>
        <w:rPr>
          <w:rFonts w:ascii="Times New Roman" w:eastAsia="Aptos" w:hAnsi="Times New Roman" w:cs="Times New Roman"/>
          <w:sz w:val="24"/>
          <w:szCs w:val="24"/>
          <w14:ligatures w14:val="none"/>
        </w:rPr>
      </w:pPr>
      <w:r>
        <w:rPr>
          <w:rFonts w:ascii="Times New Roman" w:eastAsia="Aptos" w:hAnsi="Times New Roman" w:cs="Times New Roman"/>
          <w:color w:val="000000"/>
          <w:sz w:val="24"/>
          <w:szCs w:val="24"/>
          <w14:ligatures w14:val="none"/>
        </w:rPr>
        <w:tab/>
        <w:t>1. Лицо, ответственное за место захоронения, имеет право принятия решений о последующих погребениях, перезахоронениях, установке намогильных сооружений, если они не противоречат действующему законодательству Российской Федерации.</w:t>
      </w:r>
    </w:p>
    <w:p w:rsidR="00106715" w:rsidRDefault="00106715" w:rsidP="00106715">
      <w:pPr>
        <w:spacing w:after="0" w:line="240" w:lineRule="auto"/>
        <w:jc w:val="both"/>
        <w:rPr>
          <w:rFonts w:ascii="Times New Roman" w:eastAsia="Aptos" w:hAnsi="Times New Roman" w:cs="Times New Roman"/>
          <w:sz w:val="24"/>
          <w:szCs w:val="24"/>
          <w14:ligatures w14:val="none"/>
        </w:rPr>
      </w:pPr>
      <w:r>
        <w:rPr>
          <w:rFonts w:ascii="Times New Roman" w:eastAsia="Aptos" w:hAnsi="Times New Roman" w:cs="Times New Roman"/>
          <w:color w:val="000000"/>
          <w:sz w:val="24"/>
          <w:szCs w:val="24"/>
          <w14:ligatures w14:val="none"/>
        </w:rPr>
        <w:tab/>
        <w:t>2. Лицо, ответственное за место захоронения, обязано содержать могилы и намогильные сооружения в надлежащем состоянии.</w:t>
      </w:r>
    </w:p>
    <w:p w:rsidR="00106715" w:rsidRDefault="00106715" w:rsidP="00106715">
      <w:pPr>
        <w:spacing w:after="0" w:line="240" w:lineRule="auto"/>
        <w:jc w:val="both"/>
        <w:rPr>
          <w:rFonts w:ascii="Times New Roman" w:eastAsia="Aptos" w:hAnsi="Times New Roman" w:cs="Times New Roman"/>
          <w:sz w:val="24"/>
          <w:szCs w:val="24"/>
          <w14:ligatures w14:val="none"/>
        </w:rPr>
      </w:pPr>
      <w:r>
        <w:rPr>
          <w:rFonts w:ascii="Times New Roman" w:eastAsia="Aptos" w:hAnsi="Times New Roman" w:cs="Times New Roman"/>
          <w:color w:val="000000"/>
          <w:sz w:val="24"/>
          <w:szCs w:val="24"/>
          <w14:ligatures w14:val="none"/>
        </w:rPr>
        <w:tab/>
        <w:t>3. Намогильные сооружения устанавливаются в пределах отведенного земельного участка.</w:t>
      </w:r>
    </w:p>
    <w:p w:rsidR="00106715" w:rsidRDefault="00106715" w:rsidP="00106715">
      <w:pPr>
        <w:spacing w:after="0" w:line="240" w:lineRule="auto"/>
        <w:jc w:val="both"/>
        <w:rPr>
          <w:rFonts w:ascii="Times New Roman" w:eastAsia="Aptos" w:hAnsi="Times New Roman" w:cs="Times New Roman"/>
          <w:sz w:val="24"/>
          <w:szCs w:val="24"/>
          <w14:ligatures w14:val="none"/>
        </w:rPr>
      </w:pPr>
      <w:r>
        <w:rPr>
          <w:rFonts w:ascii="Times New Roman" w:eastAsia="Aptos" w:hAnsi="Times New Roman" w:cs="Times New Roman"/>
          <w:color w:val="000000"/>
          <w:sz w:val="24"/>
          <w:szCs w:val="24"/>
          <w14:ligatures w14:val="none"/>
        </w:rPr>
        <w:tab/>
        <w:t>4. На территории общественных кладбищ посетители должны соблюдать общественный порядок и тишину.</w:t>
      </w:r>
    </w:p>
    <w:p w:rsidR="00106715" w:rsidRDefault="00106715" w:rsidP="00106715">
      <w:pPr>
        <w:spacing w:after="0" w:line="240" w:lineRule="auto"/>
        <w:jc w:val="both"/>
        <w:rPr>
          <w:rFonts w:ascii="Times New Roman" w:eastAsia="Aptos" w:hAnsi="Times New Roman" w:cs="Times New Roman"/>
          <w:sz w:val="24"/>
          <w:szCs w:val="24"/>
          <w14:ligatures w14:val="none"/>
        </w:rPr>
      </w:pPr>
      <w:r>
        <w:rPr>
          <w:rFonts w:ascii="Times New Roman" w:eastAsia="Aptos" w:hAnsi="Times New Roman" w:cs="Times New Roman"/>
          <w:color w:val="000000"/>
          <w:sz w:val="24"/>
          <w:szCs w:val="24"/>
          <w14:ligatures w14:val="none"/>
        </w:rPr>
        <w:tab/>
        <w:t>5. На территории общественных кладбищ запрещается:</w:t>
      </w:r>
    </w:p>
    <w:p w:rsidR="00106715" w:rsidRDefault="00106715" w:rsidP="00106715">
      <w:pPr>
        <w:spacing w:after="0" w:line="240" w:lineRule="auto"/>
        <w:jc w:val="both"/>
        <w:rPr>
          <w:rFonts w:ascii="Times New Roman" w:eastAsia="Aptos" w:hAnsi="Times New Roman" w:cs="Times New Roman"/>
          <w:sz w:val="24"/>
          <w:szCs w:val="24"/>
          <w14:ligatures w14:val="none"/>
        </w:rPr>
      </w:pPr>
      <w:r>
        <w:rPr>
          <w:rFonts w:ascii="Times New Roman" w:eastAsia="Aptos" w:hAnsi="Times New Roman" w:cs="Times New Roman"/>
          <w:color w:val="000000"/>
          <w:sz w:val="24"/>
          <w:szCs w:val="24"/>
          <w14:ligatures w14:val="none"/>
        </w:rPr>
        <w:tab/>
        <w:t>- портить намогильные сооружения, оборудование кладбища;</w:t>
      </w:r>
    </w:p>
    <w:p w:rsidR="00106715" w:rsidRDefault="00106715" w:rsidP="00106715">
      <w:pPr>
        <w:spacing w:after="0" w:line="240" w:lineRule="auto"/>
        <w:jc w:val="both"/>
        <w:rPr>
          <w:rFonts w:ascii="Times New Roman" w:eastAsia="Aptos" w:hAnsi="Times New Roman" w:cs="Times New Roman"/>
          <w:sz w:val="24"/>
          <w:szCs w:val="24"/>
          <w14:ligatures w14:val="none"/>
        </w:rPr>
      </w:pPr>
      <w:r>
        <w:rPr>
          <w:rFonts w:ascii="Times New Roman" w:eastAsia="Aptos" w:hAnsi="Times New Roman" w:cs="Times New Roman"/>
          <w:color w:val="000000"/>
          <w:sz w:val="24"/>
          <w:szCs w:val="24"/>
          <w14:ligatures w14:val="none"/>
        </w:rPr>
        <w:tab/>
        <w:t>- засорять территорию кладбища;</w:t>
      </w:r>
    </w:p>
    <w:p w:rsidR="00106715" w:rsidRDefault="00106715" w:rsidP="00106715">
      <w:pPr>
        <w:spacing w:after="0" w:line="240" w:lineRule="auto"/>
        <w:jc w:val="both"/>
        <w:rPr>
          <w:rFonts w:ascii="Times New Roman" w:eastAsia="Aptos" w:hAnsi="Times New Roman" w:cs="Times New Roman"/>
          <w:sz w:val="24"/>
          <w:szCs w:val="24"/>
          <w14:ligatures w14:val="none"/>
        </w:rPr>
      </w:pPr>
      <w:r>
        <w:rPr>
          <w:rFonts w:ascii="Times New Roman" w:eastAsia="Aptos" w:hAnsi="Times New Roman" w:cs="Times New Roman"/>
          <w:color w:val="000000"/>
          <w:sz w:val="24"/>
          <w:szCs w:val="24"/>
          <w14:ligatures w14:val="none"/>
        </w:rPr>
        <w:tab/>
        <w:t>- выгуливать собак;</w:t>
      </w:r>
    </w:p>
    <w:p w:rsidR="00106715" w:rsidRDefault="00106715" w:rsidP="00106715">
      <w:pPr>
        <w:spacing w:after="0" w:line="240" w:lineRule="auto"/>
        <w:jc w:val="both"/>
        <w:rPr>
          <w:rFonts w:ascii="Times New Roman" w:eastAsia="Aptos" w:hAnsi="Times New Roman" w:cs="Times New Roman"/>
          <w:sz w:val="24"/>
          <w:szCs w:val="24"/>
          <w14:ligatures w14:val="none"/>
        </w:rPr>
      </w:pPr>
      <w:r>
        <w:rPr>
          <w:rFonts w:ascii="Times New Roman" w:eastAsia="Aptos" w:hAnsi="Times New Roman" w:cs="Times New Roman"/>
          <w:color w:val="000000"/>
          <w:sz w:val="24"/>
          <w:szCs w:val="24"/>
          <w14:ligatures w14:val="none"/>
        </w:rPr>
        <w:tab/>
        <w:t>- добывать песок, глину, резать дерн;</w:t>
      </w:r>
    </w:p>
    <w:p w:rsidR="00106715" w:rsidRDefault="00106715" w:rsidP="00106715">
      <w:pPr>
        <w:spacing w:after="0" w:line="240" w:lineRule="auto"/>
        <w:jc w:val="both"/>
        <w:rPr>
          <w:rFonts w:ascii="Times New Roman" w:eastAsia="Aptos" w:hAnsi="Times New Roman" w:cs="Times New Roman"/>
          <w:sz w:val="24"/>
          <w:szCs w:val="24"/>
          <w14:ligatures w14:val="none"/>
        </w:rPr>
      </w:pPr>
      <w:r>
        <w:rPr>
          <w:rFonts w:ascii="Times New Roman" w:eastAsia="Aptos" w:hAnsi="Times New Roman" w:cs="Times New Roman"/>
          <w:color w:val="000000"/>
          <w:sz w:val="24"/>
          <w:szCs w:val="24"/>
          <w14:ligatures w14:val="none"/>
        </w:rPr>
        <w:tab/>
        <w:t>- распивать спиртные напитки и находиться в нетрезвом состоянии;</w:t>
      </w:r>
    </w:p>
    <w:p w:rsidR="00106715" w:rsidRDefault="00106715" w:rsidP="00106715">
      <w:pPr>
        <w:spacing w:after="0" w:line="240" w:lineRule="auto"/>
        <w:jc w:val="both"/>
        <w:rPr>
          <w:rFonts w:ascii="Times New Roman" w:eastAsia="Aptos" w:hAnsi="Times New Roman" w:cs="Times New Roman"/>
          <w:color w:val="000000"/>
          <w:sz w:val="24"/>
          <w:szCs w:val="24"/>
          <w14:ligatures w14:val="none"/>
        </w:rPr>
      </w:pPr>
      <w:r>
        <w:rPr>
          <w:rFonts w:ascii="Times New Roman" w:eastAsia="Aptos" w:hAnsi="Times New Roman" w:cs="Times New Roman"/>
          <w:color w:val="000000"/>
          <w:sz w:val="24"/>
          <w:szCs w:val="24"/>
          <w14:ligatures w14:val="none"/>
        </w:rPr>
        <w:tab/>
        <w:t xml:space="preserve">- оставлять строительный мусор после установки </w:t>
      </w:r>
      <w:bookmarkEnd w:id="3"/>
      <w:r>
        <w:rPr>
          <w:rFonts w:ascii="Times New Roman" w:eastAsia="Aptos" w:hAnsi="Times New Roman" w:cs="Times New Roman"/>
          <w:color w:val="000000"/>
          <w:sz w:val="24"/>
          <w:szCs w:val="24"/>
          <w14:ligatures w14:val="none"/>
        </w:rPr>
        <w:t>намогильных сооружений.</w:t>
      </w:r>
    </w:p>
    <w:p w:rsidR="00106715" w:rsidRDefault="00106715" w:rsidP="00106715">
      <w:pPr>
        <w:spacing w:after="0" w:line="240" w:lineRule="auto"/>
        <w:jc w:val="both"/>
        <w:rPr>
          <w:rFonts w:ascii="Times New Roman" w:eastAsia="Aptos" w:hAnsi="Times New Roman" w:cs="Times New Roman"/>
          <w:sz w:val="24"/>
          <w:szCs w:val="24"/>
          <w14:ligatures w14:val="none"/>
        </w:rPr>
      </w:pPr>
    </w:p>
    <w:p w:rsidR="00106715" w:rsidRDefault="00106715" w:rsidP="001067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КОНЕЦ ФОРМЫ</w:t>
      </w:r>
    </w:p>
    <w:p w:rsidR="00106715" w:rsidRDefault="00106715" w:rsidP="001067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106715">
          <w:pgSz w:w="16838" w:h="11906" w:orient="landscape"/>
          <w:pgMar w:top="1134" w:right="567" w:bottom="1134" w:left="1134" w:header="709" w:footer="709" w:gutter="0"/>
          <w:cols w:space="720"/>
          <w:titlePg/>
          <w:docGrid w:linePitch="360"/>
        </w:sect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15</w:t>
      </w:r>
    </w:p>
    <w:p w:rsidR="00106715" w:rsidRDefault="00106715" w:rsidP="00106715">
      <w:pPr>
        <w:pStyle w:val="ConsPlusNormal"/>
        <w:ind w:left="567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административному регламенту предоставления муниципальной услуги по предоставлению мест для захоронения и их учёт</w:t>
      </w:r>
    </w:p>
    <w:p w:rsidR="00106715" w:rsidRDefault="00106715" w:rsidP="00106715">
      <w:pPr>
        <w:pStyle w:val="ConsPlusNormal"/>
        <w:ind w:left="5670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Форма документа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 xml:space="preserve">«Решение (уведомление) об отказе в приёме документов, </w:t>
      </w:r>
    </w:p>
    <w:p w:rsidR="00106715" w:rsidRDefault="00106715" w:rsidP="00106715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необходимых для предоставления муниципальной услуги»</w:t>
      </w:r>
    </w:p>
    <w:p w:rsidR="00106715" w:rsidRDefault="00106715" w:rsidP="00106715">
      <w:pPr>
        <w:pStyle w:val="ConsPlusNormal"/>
        <w:ind w:left="5670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ФОРМЫ</w:t>
      </w:r>
    </w:p>
    <w:p w:rsidR="00106715" w:rsidRDefault="00106715" w:rsidP="0010671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  <w14:ligatures w14:val="none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Consolas" w:hAnsi="Times New Roman" w:cs="Calibri"/>
          <w:b/>
          <w:bCs/>
          <w:sz w:val="32"/>
          <w:szCs w:val="32"/>
          <w:lang w:eastAsia="ru-RU"/>
        </w:rPr>
      </w:pPr>
      <w:r>
        <w:rPr>
          <w:rFonts w:ascii="Times New Roman" w:eastAsia="Consolas" w:hAnsi="Times New Roman" w:cs="Calibri"/>
          <w:b/>
          <w:bCs/>
          <w:sz w:val="32"/>
          <w:szCs w:val="32"/>
          <w:lang w:eastAsia="ru-RU"/>
        </w:rPr>
        <w:t xml:space="preserve">Решение </w:t>
      </w: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Consolas" w:hAnsi="Times New Roman" w:cs="Calibri"/>
          <w:i/>
          <w:iCs/>
          <w:sz w:val="32"/>
          <w:szCs w:val="32"/>
          <w:lang w:eastAsia="ru-RU"/>
        </w:rPr>
      </w:pPr>
      <w:r>
        <w:rPr>
          <w:rFonts w:ascii="Times New Roman" w:eastAsia="Consolas" w:hAnsi="Times New Roman" w:cs="Calibri"/>
          <w:i/>
          <w:iCs/>
          <w:sz w:val="32"/>
          <w:szCs w:val="32"/>
          <w:lang w:eastAsia="ru-RU"/>
        </w:rPr>
        <w:t xml:space="preserve">(уведомление) </w:t>
      </w: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Yu Mincho" w:hAnsi="Times New Roman" w:cs="Calibri"/>
          <w:i/>
          <w:iCs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Consolas" w:hAnsi="Times New Roman" w:cs="Calibri"/>
          <w:b/>
          <w:bCs/>
          <w:sz w:val="24"/>
          <w:szCs w:val="24"/>
          <w:lang w:eastAsia="ru-RU"/>
        </w:rPr>
      </w:pPr>
      <w:r>
        <w:rPr>
          <w:rFonts w:ascii="Times New Roman" w:eastAsia="Consolas" w:hAnsi="Times New Roman" w:cs="Calibri"/>
          <w:b/>
          <w:bCs/>
          <w:sz w:val="24"/>
          <w:szCs w:val="24"/>
          <w:lang w:eastAsia="ru-RU"/>
        </w:rPr>
        <w:t xml:space="preserve">об отказе в приёме документов, </w:t>
      </w: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Yu Mincho" w:hAnsi="Times New Roman" w:cs="Calibri"/>
          <w:sz w:val="24"/>
          <w:szCs w:val="24"/>
          <w:lang w:eastAsia="ru-RU"/>
        </w:rPr>
      </w:pPr>
      <w:r>
        <w:rPr>
          <w:rFonts w:ascii="Times New Roman" w:eastAsia="Consolas" w:hAnsi="Times New Roman" w:cs="Calibri"/>
          <w:b/>
          <w:bCs/>
          <w:sz w:val="24"/>
          <w:szCs w:val="24"/>
          <w:lang w:eastAsia="ru-RU"/>
        </w:rPr>
        <w:t>необходимых для предоставления муниципальной услуги</w:t>
      </w:r>
    </w:p>
    <w:p w:rsidR="00106715" w:rsidRDefault="00106715" w:rsidP="0010671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  <w14:ligatures w14:val="none"/>
        </w:rPr>
      </w:pPr>
    </w:p>
    <w:p w:rsidR="00106715" w:rsidRDefault="00106715" w:rsidP="00106715">
      <w:pPr>
        <w:widowControl w:val="0"/>
        <w:pBdr>
          <w:bottom w:val="single" w:sz="4" w:space="0" w:color="000000"/>
        </w:pBdr>
        <w:spacing w:after="0" w:line="240" w:lineRule="auto"/>
        <w:jc w:val="center"/>
        <w:rPr>
          <w:rFonts w:ascii="Times New Roman" w:eastAsia="Yu Mincho" w:hAnsi="Times New Roman" w:cs="Calibri"/>
          <w:i/>
          <w:iCs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Consolas" w:hAnsi="Times New Roman" w:cs="Calibri"/>
          <w:i/>
          <w:iCs/>
          <w:sz w:val="18"/>
          <w:szCs w:val="18"/>
          <w:lang w:eastAsia="ru-RU"/>
        </w:rPr>
      </w:pPr>
      <w:r>
        <w:rPr>
          <w:rFonts w:ascii="Times New Roman" w:eastAsia="Consolas" w:hAnsi="Times New Roman" w:cs="Calibri"/>
          <w:i/>
          <w:iCs/>
          <w:sz w:val="18"/>
          <w:szCs w:val="18"/>
          <w:lang w:eastAsia="ru-RU"/>
        </w:rPr>
        <w:t>(фамилия, имя, отчество получателя услуги)</w:t>
      </w:r>
    </w:p>
    <w:p w:rsidR="00106715" w:rsidRDefault="00106715" w:rsidP="00106715">
      <w:pPr>
        <w:widowControl w:val="0"/>
        <w:spacing w:after="0" w:line="240" w:lineRule="auto"/>
        <w:rPr>
          <w:rFonts w:ascii="Times New Roman" w:eastAsia="Consolas" w:hAnsi="Times New Roman" w:cs="Calibri"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rPr>
          <w:rFonts w:ascii="Times New Roman" w:eastAsia="Consolas" w:hAnsi="Times New Roman" w:cs="Calibri"/>
          <w:sz w:val="24"/>
          <w:szCs w:val="24"/>
          <w:lang w:eastAsia="ru-RU"/>
        </w:rPr>
      </w:pPr>
      <w:r>
        <w:rPr>
          <w:rFonts w:ascii="Times New Roman" w:eastAsia="Consolas" w:hAnsi="Times New Roman" w:cs="Calibri"/>
          <w:sz w:val="24"/>
          <w:szCs w:val="24"/>
          <w:lang w:eastAsia="ru-RU"/>
        </w:rPr>
        <w:t xml:space="preserve">по ранее поданному Вами заявлению № </w:t>
      </w:r>
    </w:p>
    <w:p w:rsidR="00106715" w:rsidRDefault="00106715" w:rsidP="00106715">
      <w:pPr>
        <w:widowControl w:val="0"/>
        <w:spacing w:after="0" w:line="240" w:lineRule="auto"/>
        <w:rPr>
          <w:rFonts w:ascii="Times New Roman" w:eastAsia="Consolas" w:hAnsi="Times New Roman" w:cs="Calibri"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pBdr>
          <w:bottom w:val="single" w:sz="4" w:space="0" w:color="000000"/>
        </w:pBdr>
        <w:spacing w:after="0" w:line="240" w:lineRule="auto"/>
        <w:jc w:val="center"/>
        <w:rPr>
          <w:rFonts w:ascii="Times New Roman" w:eastAsia="Yu Mincho" w:hAnsi="Times New Roman" w:cs="Calibri"/>
          <w:i/>
          <w:iCs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Consolas" w:hAnsi="Times New Roman" w:cs="Calibri"/>
          <w:i/>
          <w:iCs/>
          <w:sz w:val="18"/>
          <w:szCs w:val="18"/>
          <w:lang w:eastAsia="ru-RU"/>
        </w:rPr>
      </w:pPr>
      <w:r>
        <w:rPr>
          <w:rFonts w:ascii="Times New Roman" w:eastAsia="Consolas" w:hAnsi="Times New Roman" w:cs="Calibri"/>
          <w:i/>
          <w:iCs/>
          <w:sz w:val="18"/>
          <w:szCs w:val="18"/>
          <w:lang w:eastAsia="ru-RU"/>
        </w:rPr>
        <w:t>(номер заявления/обращения)</w:t>
      </w:r>
    </w:p>
    <w:p w:rsidR="00106715" w:rsidRDefault="00106715" w:rsidP="00106715">
      <w:pPr>
        <w:widowControl w:val="0"/>
        <w:spacing w:after="0" w:line="240" w:lineRule="auto"/>
        <w:rPr>
          <w:rFonts w:ascii="Times New Roman" w:eastAsia="Consolas" w:hAnsi="Times New Roman" w:cs="Calibri"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rPr>
          <w:rFonts w:ascii="Times New Roman" w:eastAsia="Consolas" w:hAnsi="Times New Roman" w:cs="Calibri"/>
          <w:sz w:val="24"/>
          <w:szCs w:val="24"/>
          <w:lang w:eastAsia="ru-RU"/>
        </w:rPr>
      </w:pPr>
      <w:r>
        <w:rPr>
          <w:rFonts w:ascii="Times New Roman" w:eastAsia="Consolas" w:hAnsi="Times New Roman" w:cs="Calibri"/>
          <w:sz w:val="24"/>
          <w:szCs w:val="24"/>
          <w:lang w:eastAsia="ru-RU"/>
        </w:rPr>
        <w:t>в целях получения муниципальной услуги:</w:t>
      </w:r>
    </w:p>
    <w:p w:rsidR="00106715" w:rsidRDefault="00106715" w:rsidP="00106715">
      <w:pPr>
        <w:widowControl w:val="0"/>
        <w:spacing w:after="0" w:line="240" w:lineRule="auto"/>
        <w:rPr>
          <w:rFonts w:ascii="Times New Roman" w:eastAsia="Consolas" w:hAnsi="Times New Roman" w:cs="Calibri"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pBdr>
          <w:bottom w:val="single" w:sz="4" w:space="0" w:color="000000"/>
        </w:pBdr>
        <w:spacing w:after="0" w:line="240" w:lineRule="auto"/>
        <w:jc w:val="center"/>
        <w:rPr>
          <w:rFonts w:ascii="Times New Roman" w:eastAsia="Yu Mincho" w:hAnsi="Times New Roman" w:cs="Calibri"/>
          <w:i/>
          <w:iCs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Consolas" w:hAnsi="Times New Roman" w:cs="Calibri"/>
          <w:i/>
          <w:iCs/>
          <w:sz w:val="18"/>
          <w:szCs w:val="18"/>
          <w:lang w:eastAsia="ru-RU"/>
        </w:rPr>
      </w:pPr>
      <w:r>
        <w:rPr>
          <w:rFonts w:ascii="Times New Roman" w:eastAsia="Consolas" w:hAnsi="Times New Roman" w:cs="Calibri"/>
          <w:i/>
          <w:iCs/>
          <w:sz w:val="18"/>
          <w:szCs w:val="18"/>
          <w:lang w:eastAsia="ru-RU"/>
        </w:rPr>
        <w:t>(наименование муниципальной услуги)</w:t>
      </w:r>
    </w:p>
    <w:p w:rsidR="00106715" w:rsidRDefault="00106715" w:rsidP="00106715">
      <w:pPr>
        <w:widowControl w:val="0"/>
        <w:pBdr>
          <w:bottom w:val="single" w:sz="4" w:space="0" w:color="000000"/>
        </w:pBdr>
        <w:spacing w:after="0" w:line="240" w:lineRule="auto"/>
        <w:jc w:val="center"/>
        <w:rPr>
          <w:rFonts w:ascii="Times New Roman" w:eastAsia="Yu Mincho" w:hAnsi="Times New Roman" w:cs="Calibri"/>
          <w:i/>
          <w:iCs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Consolas" w:hAnsi="Times New Roman" w:cs="Calibri"/>
          <w:i/>
          <w:iCs/>
          <w:sz w:val="18"/>
          <w:szCs w:val="18"/>
          <w:lang w:eastAsia="ru-RU"/>
        </w:rPr>
      </w:pPr>
      <w:r>
        <w:rPr>
          <w:rFonts w:ascii="Times New Roman" w:eastAsia="Consolas" w:hAnsi="Times New Roman" w:cs="Calibri"/>
          <w:i/>
          <w:iCs/>
          <w:sz w:val="18"/>
          <w:szCs w:val="18"/>
          <w:lang w:eastAsia="ru-RU"/>
        </w:rPr>
        <w:t>(наименование цели обращения)</w:t>
      </w:r>
    </w:p>
    <w:p w:rsidR="00106715" w:rsidRDefault="00106715" w:rsidP="00106715">
      <w:pPr>
        <w:tabs>
          <w:tab w:val="left" w:pos="149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14:ligatures w14:val="none"/>
        </w:rPr>
      </w:pPr>
    </w:p>
    <w:p w:rsidR="00106715" w:rsidRDefault="00106715" w:rsidP="00106715">
      <w:pPr>
        <w:tabs>
          <w:tab w:val="left" w:pos="149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sz w:val="24"/>
          <w:szCs w:val="24"/>
          <w14:ligatures w14:val="none"/>
        </w:rPr>
        <w:t>отказано по следующему основанию:</w:t>
      </w:r>
    </w:p>
    <w:p w:rsidR="00106715" w:rsidRDefault="00106715" w:rsidP="00106715">
      <w:pPr>
        <w:tabs>
          <w:tab w:val="left" w:pos="149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14:ligatures w14:val="none"/>
        </w:rPr>
      </w:pPr>
    </w:p>
    <w:p w:rsidR="00106715" w:rsidRDefault="00106715" w:rsidP="00106715">
      <w:pPr>
        <w:widowControl w:val="0"/>
        <w:pBdr>
          <w:bottom w:val="single" w:sz="4" w:space="0" w:color="000000"/>
        </w:pBdr>
        <w:spacing w:after="0" w:line="240" w:lineRule="auto"/>
        <w:jc w:val="center"/>
        <w:rPr>
          <w:rFonts w:ascii="Times New Roman" w:eastAsia="Yu Mincho" w:hAnsi="Times New Roman" w:cs="Calibri"/>
          <w:i/>
          <w:iCs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Consolas" w:hAnsi="Times New Roman" w:cs="Times New Roman"/>
          <w:i/>
          <w:iCs/>
          <w:sz w:val="18"/>
          <w:szCs w:val="18"/>
          <w:lang w:eastAsia="ru-RU"/>
        </w:rPr>
      </w:pPr>
      <w:r>
        <w:rPr>
          <w:rFonts w:ascii="Times New Roman" w:eastAsia="Consolas" w:hAnsi="Times New Roman" w:cs="Calibri"/>
          <w:i/>
          <w:iCs/>
          <w:sz w:val="18"/>
          <w:szCs w:val="18"/>
          <w:lang w:eastAsia="ru-RU"/>
        </w:rPr>
        <w:t>(основание для отказа)</w:t>
      </w:r>
    </w:p>
    <w:p w:rsidR="00106715" w:rsidRDefault="00106715" w:rsidP="00106715">
      <w:pPr>
        <w:tabs>
          <w:tab w:val="left" w:pos="1496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14:ligatures w14:val="none"/>
        </w:rPr>
        <w:t>Разъяснение причины:</w:t>
      </w:r>
    </w:p>
    <w:p w:rsidR="00106715" w:rsidRDefault="00106715" w:rsidP="00106715">
      <w:pPr>
        <w:widowControl w:val="0"/>
        <w:pBdr>
          <w:bottom w:val="single" w:sz="4" w:space="0" w:color="000000"/>
        </w:pBdr>
        <w:spacing w:after="0" w:line="240" w:lineRule="auto"/>
        <w:jc w:val="center"/>
        <w:rPr>
          <w:rFonts w:ascii="Times New Roman" w:eastAsia="Yu Mincho" w:hAnsi="Times New Roman" w:cs="Calibri"/>
          <w:i/>
          <w:iCs/>
          <w:sz w:val="24"/>
          <w:szCs w:val="24"/>
          <w:lang w:eastAsia="ru-RU"/>
        </w:rPr>
      </w:pPr>
    </w:p>
    <w:p w:rsidR="00106715" w:rsidRDefault="00106715" w:rsidP="00106715">
      <w:pPr>
        <w:tabs>
          <w:tab w:val="left" w:pos="149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  <w14:ligatures w14:val="none"/>
        </w:rPr>
      </w:pPr>
    </w:p>
    <w:p w:rsidR="00106715" w:rsidRDefault="00106715" w:rsidP="0010671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ru-RU"/>
          <w14:ligatures w14:val="none"/>
        </w:rPr>
        <w:t>Дополнительно информируем: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  <w14:ligatures w14:val="none"/>
        </w:rPr>
        <w:t xml:space="preserve">  </w:t>
      </w:r>
    </w:p>
    <w:p w:rsidR="00106715" w:rsidRDefault="00106715" w:rsidP="0010671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14:ligatures w14:val="none"/>
        </w:rPr>
      </w:pPr>
    </w:p>
    <w:p w:rsidR="00106715" w:rsidRDefault="00106715" w:rsidP="00106715">
      <w:pPr>
        <w:widowControl w:val="0"/>
        <w:pBdr>
          <w:bottom w:val="single" w:sz="4" w:space="0" w:color="000000"/>
        </w:pBdr>
        <w:spacing w:after="0" w:line="240" w:lineRule="auto"/>
        <w:jc w:val="center"/>
        <w:rPr>
          <w:rFonts w:ascii="Times New Roman" w:eastAsia="Yu Mincho" w:hAnsi="Times New Roman" w:cs="Calibri"/>
          <w:i/>
          <w:iCs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Consolas" w:hAnsi="Times New Roman" w:cs="Calibri"/>
          <w:i/>
          <w:iCs/>
          <w:sz w:val="18"/>
          <w:szCs w:val="18"/>
          <w:lang w:eastAsia="ru-RU"/>
        </w:rPr>
      </w:pPr>
      <w:r>
        <w:rPr>
          <w:rFonts w:ascii="Times New Roman" w:eastAsia="Consolas" w:hAnsi="Times New Roman" w:cs="Calibri"/>
          <w:i/>
          <w:iCs/>
          <w:sz w:val="18"/>
          <w:szCs w:val="18"/>
          <w:lang w:eastAsia="ru-RU"/>
        </w:rPr>
        <w:t>(дополнительные сведения, при необходимости)</w:t>
      </w:r>
    </w:p>
    <w:p w:rsidR="00106715" w:rsidRDefault="00106715" w:rsidP="0010671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14:ligatures w14:val="none"/>
        </w:rPr>
      </w:pPr>
    </w:p>
    <w:p w:rsidR="00106715" w:rsidRDefault="00106715" w:rsidP="0010671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14:ligatures w14:val="none"/>
        </w:rPr>
      </w:pPr>
    </w:p>
    <w:tbl>
      <w:tblPr>
        <w:tblStyle w:val="15"/>
        <w:tblW w:w="9072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283"/>
        <w:gridCol w:w="2268"/>
        <w:gridCol w:w="236"/>
        <w:gridCol w:w="2599"/>
      </w:tblGrid>
      <w:tr w:rsidR="00106715" w:rsidTr="00106715">
        <w:tc>
          <w:tcPr>
            <w:tcW w:w="3686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2599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715" w:rsidTr="00106715">
        <w:tc>
          <w:tcPr>
            <w:tcW w:w="3686" w:type="dxa"/>
            <w:tcBorders>
              <w:top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(должностное лицо уполномоченного орг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на)</w:t>
            </w:r>
          </w:p>
        </w:tc>
        <w:tc>
          <w:tcPr>
            <w:tcW w:w="283" w:type="dxa"/>
          </w:tcPr>
          <w:p w:rsidR="00106715" w:rsidRDefault="00106715" w:rsidP="00106715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(подпись)</w:t>
            </w:r>
          </w:p>
        </w:tc>
        <w:tc>
          <w:tcPr>
            <w:tcW w:w="236" w:type="dxa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Borders>
              <w:top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(фамилия и инициалы)</w:t>
            </w:r>
          </w:p>
        </w:tc>
      </w:tr>
      <w:tr w:rsidR="00106715" w:rsidTr="00106715">
        <w:tc>
          <w:tcPr>
            <w:tcW w:w="3686" w:type="dxa"/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283" w:type="dxa"/>
          </w:tcPr>
          <w:p w:rsidR="00106715" w:rsidRDefault="00106715" w:rsidP="00106715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2268" w:type="dxa"/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236" w:type="dxa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06715" w:rsidTr="00106715">
        <w:tc>
          <w:tcPr>
            <w:tcW w:w="3686" w:type="dxa"/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283" w:type="dxa"/>
          </w:tcPr>
          <w:p w:rsidR="00106715" w:rsidRDefault="00106715" w:rsidP="00106715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2268" w:type="dxa"/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236" w:type="dxa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Borders>
              <w:top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</w:rPr>
              <w:t>(дата)</w:t>
            </w:r>
          </w:p>
        </w:tc>
      </w:tr>
    </w:tbl>
    <w:p w:rsidR="00106715" w:rsidRDefault="00106715" w:rsidP="00106715">
      <w:pPr>
        <w:tabs>
          <w:tab w:val="left" w:pos="41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tabs>
          <w:tab w:val="left" w:pos="41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КОНЕЦ ФОРМЫ</w:t>
      </w:r>
    </w:p>
    <w:p w:rsidR="00106715" w:rsidRDefault="00106715" w:rsidP="001067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E3F2B">
      <w:pPr>
        <w:spacing w:line="240" w:lineRule="auto"/>
        <w:rPr>
          <w:rFonts w:ascii="Arial" w:hAnsi="Arial" w:cs="Arial"/>
          <w:sz w:val="24"/>
          <w:szCs w:val="24"/>
        </w:rPr>
      </w:pPr>
    </w:p>
    <w:p w:rsidR="00106715" w:rsidRDefault="00106715" w:rsidP="001E3F2B">
      <w:pPr>
        <w:spacing w:line="240" w:lineRule="auto"/>
        <w:rPr>
          <w:rFonts w:ascii="Arial" w:hAnsi="Arial" w:cs="Arial"/>
          <w:sz w:val="24"/>
          <w:szCs w:val="24"/>
        </w:rPr>
      </w:pPr>
    </w:p>
    <w:p w:rsidR="00106715" w:rsidRDefault="00106715" w:rsidP="00106715">
      <w:pPr>
        <w:spacing w:after="0" w:line="240" w:lineRule="auto"/>
        <w:ind w:right="-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</w:t>
      </w:r>
      <w:r w:rsidR="00657131">
        <w:rPr>
          <w:rFonts w:ascii="Times New Roman" w:hAnsi="Times New Roman"/>
          <w:sz w:val="24"/>
          <w:szCs w:val="24"/>
        </w:rPr>
        <w:t xml:space="preserve">                  Приложение  №2</w:t>
      </w:r>
    </w:p>
    <w:p w:rsidR="00106715" w:rsidRDefault="00106715" w:rsidP="00106715">
      <w:pPr>
        <w:spacing w:after="0" w:line="240" w:lineRule="auto"/>
        <w:ind w:left="5102" w:right="-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постановлению Исполнительного комитета </w:t>
      </w:r>
      <w:proofErr w:type="spellStart"/>
      <w:r w:rsidR="002C59F7">
        <w:rPr>
          <w:rFonts w:ascii="Times New Roman" w:hAnsi="Times New Roman"/>
          <w:sz w:val="24"/>
          <w:szCs w:val="24"/>
        </w:rPr>
        <w:t>Ч</w:t>
      </w:r>
      <w:r w:rsidR="002C59F7">
        <w:rPr>
          <w:rFonts w:ascii="Times New Roman" w:hAnsi="Times New Roman"/>
          <w:sz w:val="24"/>
          <w:szCs w:val="24"/>
        </w:rPr>
        <w:t>у</w:t>
      </w:r>
      <w:r w:rsidR="002C59F7">
        <w:rPr>
          <w:rFonts w:ascii="Times New Roman" w:hAnsi="Times New Roman"/>
          <w:sz w:val="24"/>
          <w:szCs w:val="24"/>
        </w:rPr>
        <w:t>вашско-Елтанского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сельского поселения </w:t>
      </w:r>
      <w:proofErr w:type="spellStart"/>
      <w:r>
        <w:rPr>
          <w:rFonts w:ascii="Times New Roman" w:hAnsi="Times New Roman"/>
          <w:sz w:val="24"/>
          <w:szCs w:val="24"/>
        </w:rPr>
        <w:t>Чист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польского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муниципального района </w:t>
      </w:r>
    </w:p>
    <w:p w:rsidR="00106715" w:rsidRDefault="00106715" w:rsidP="00106715">
      <w:pPr>
        <w:spacing w:after="0" w:line="240" w:lineRule="auto"/>
        <w:ind w:right="-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от «___» ______ 2025 г. № ____</w:t>
      </w:r>
    </w:p>
    <w:p w:rsidR="00106715" w:rsidRDefault="00106715" w:rsidP="00106715">
      <w:pPr>
        <w:spacing w:after="0" w:line="240" w:lineRule="auto"/>
        <w:rPr>
          <w:rStyle w:val="10"/>
          <w:rFonts w:cs="Times New Roman"/>
        </w:rPr>
      </w:pPr>
    </w:p>
    <w:p w:rsidR="00106715" w:rsidRDefault="00106715" w:rsidP="00106715">
      <w:pPr>
        <w:spacing w:after="0" w:line="240" w:lineRule="auto"/>
        <w:rPr>
          <w:rStyle w:val="10"/>
          <w:rFonts w:cs="Times New Roman"/>
        </w:rPr>
      </w:pPr>
    </w:p>
    <w:p w:rsidR="00106715" w:rsidRDefault="00106715" w:rsidP="0010671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Административный регламент </w:t>
      </w:r>
    </w:p>
    <w:p w:rsidR="00106715" w:rsidRDefault="00106715" w:rsidP="0010671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предоставления муниципальной услуги по установке </w:t>
      </w:r>
    </w:p>
    <w:p w:rsidR="00106715" w:rsidRDefault="00106715" w:rsidP="0010671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намогильных сооружений</w:t>
      </w:r>
    </w:p>
    <w:p w:rsidR="00106715" w:rsidRDefault="00106715" w:rsidP="00106715">
      <w:pPr>
        <w:spacing w:after="0" w:line="240" w:lineRule="auto"/>
        <w:rPr>
          <w:rStyle w:val="10"/>
          <w:rFonts w:cs="Times New Roman"/>
        </w:rPr>
      </w:pPr>
    </w:p>
    <w:p w:rsidR="00106715" w:rsidRDefault="00106715" w:rsidP="00106715">
      <w:pPr>
        <w:pStyle w:val="ConsPlusNormal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Общие положения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_Toc205226099"/>
      <w:bookmarkStart w:id="5" w:name="_Toc205244404"/>
      <w:bookmarkStart w:id="6" w:name="_Toc205367420"/>
      <w:bookmarkStart w:id="7" w:name="_Toc205367580"/>
      <w:bookmarkStart w:id="8" w:name="_Toc205384592"/>
      <w:r>
        <w:rPr>
          <w:rStyle w:val="30"/>
        </w:rPr>
        <w:t>1.</w:t>
      </w:r>
      <w:bookmarkStart w:id="9" w:name="_Toc205050717"/>
      <w:bookmarkEnd w:id="4"/>
      <w:bookmarkEnd w:id="5"/>
      <w:bookmarkEnd w:id="6"/>
      <w:bookmarkEnd w:id="7"/>
      <w:bookmarkEnd w:id="8"/>
      <w:r>
        <w:rPr>
          <w:rFonts w:ascii="Times New Roman" w:hAnsi="Times New Roman" w:cs="Times New Roman"/>
          <w:sz w:val="28"/>
          <w:szCs w:val="28"/>
        </w:rPr>
        <w:t> Настоящий административный регламент предоставления муниципальной услуги «Установка намогильных сооружений» (далее – Административный регл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мент) устанавливает порядок и стандарт предоставления услуги в сфере организ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ции и исполнения процессов похоронной деятельности, в том числе с использован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ем </w:t>
      </w:r>
      <w:r>
        <w:rPr>
          <w:rFonts w:ascii="Times New Roman" w:eastAsiaTheme="minorEastAsia" w:hAnsi="Times New Roman" w:cs="Times New Roman"/>
          <w:sz w:val="28"/>
          <w:szCs w:val="28"/>
        </w:rPr>
        <w:t>Федеральной государственной информационной системы «Единая система предоставления государственных и муниципальных услуг (сервисов)», положение о которой утверждено постановлением Правительства Российской Федерации от 24 октября 2011 г. № 861 «О федеральных государственных информационных сист</w:t>
      </w:r>
      <w:r>
        <w:rPr>
          <w:rFonts w:ascii="Times New Roman" w:eastAsiaTheme="minorEastAsia" w:hAnsi="Times New Roman" w:cs="Times New Roman"/>
          <w:sz w:val="28"/>
          <w:szCs w:val="28"/>
        </w:rPr>
        <w:t>е</w:t>
      </w:r>
      <w:r>
        <w:rPr>
          <w:rFonts w:ascii="Times New Roman" w:eastAsiaTheme="minorEastAsia" w:hAnsi="Times New Roman" w:cs="Times New Roman"/>
          <w:sz w:val="28"/>
          <w:szCs w:val="28"/>
        </w:rPr>
        <w:t>мах, обеспечивающих предоставление в электронной форме государственных и м</w:t>
      </w:r>
      <w:r>
        <w:rPr>
          <w:rFonts w:ascii="Times New Roman" w:eastAsiaTheme="minorEastAsia" w:hAnsi="Times New Roman" w:cs="Times New Roman"/>
          <w:sz w:val="28"/>
          <w:szCs w:val="28"/>
        </w:rPr>
        <w:t>у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ниципальных услуг (осуществление функций)» (далее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ПГС).</w:t>
      </w:r>
      <w:bookmarkEnd w:id="9"/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0" w:name="_Toc205226100"/>
      <w:bookmarkStart w:id="11" w:name="_Toc205244405"/>
      <w:bookmarkStart w:id="12" w:name="_Toc205367421"/>
      <w:bookmarkStart w:id="13" w:name="_Toc205367581"/>
      <w:bookmarkStart w:id="14" w:name="_Toc205384593"/>
      <w:r>
        <w:rPr>
          <w:rStyle w:val="30"/>
        </w:rPr>
        <w:t>1.1.</w:t>
      </w:r>
      <w:bookmarkStart w:id="15" w:name="_Toc205050718"/>
      <w:bookmarkEnd w:id="10"/>
      <w:bookmarkEnd w:id="11"/>
      <w:bookmarkEnd w:id="12"/>
      <w:bookmarkEnd w:id="13"/>
      <w:bookmarkEnd w:id="14"/>
      <w:r>
        <w:rPr>
          <w:rFonts w:ascii="Times New Roman" w:hAnsi="Times New Roman" w:cs="Times New Roman"/>
          <w:sz w:val="28"/>
          <w:szCs w:val="28"/>
        </w:rPr>
        <w:t> Муниципальная услуга «Установка намогильных сооружений» включает в себя следующие цели обращения предоставления муниципальной услуги:</w:t>
      </w:r>
      <w:bookmarkEnd w:id="15"/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6" w:name="_Hlk205227524"/>
      <w:r>
        <w:rPr>
          <w:rFonts w:ascii="Times New Roman" w:hAnsi="Times New Roman" w:cs="Times New Roman"/>
          <w:sz w:val="28"/>
          <w:szCs w:val="28"/>
        </w:rPr>
        <w:t>а) регистрация установки, демонтажа, замены намогильных сооружений;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 получения сведений о намогильных сооружениях из реестра;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 внесения изменений в сведения о намогильных сооружениях в реестр.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7" w:name="_Toc205226101"/>
      <w:bookmarkStart w:id="18" w:name="_Toc205244406"/>
      <w:bookmarkStart w:id="19" w:name="_Toc205367422"/>
      <w:bookmarkStart w:id="20" w:name="_Toc205367582"/>
      <w:bookmarkStart w:id="21" w:name="_Toc205384594"/>
      <w:bookmarkEnd w:id="16"/>
      <w:r>
        <w:rPr>
          <w:rStyle w:val="30"/>
        </w:rPr>
        <w:t>1.2.</w:t>
      </w:r>
      <w:bookmarkStart w:id="22" w:name="_Toc205050719"/>
      <w:bookmarkEnd w:id="17"/>
      <w:bookmarkEnd w:id="18"/>
      <w:bookmarkEnd w:id="19"/>
      <w:bookmarkEnd w:id="20"/>
      <w:bookmarkEnd w:id="21"/>
      <w:r>
        <w:rPr>
          <w:rFonts w:ascii="Times New Roman" w:hAnsi="Times New Roman" w:cs="Times New Roman"/>
          <w:sz w:val="28"/>
          <w:szCs w:val="28"/>
        </w:rPr>
        <w:t> Административный регламент определяет:</w:t>
      </w:r>
      <w:bookmarkEnd w:id="22"/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 требования к предоставлению муниципальной услуги, включая состав,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следовательность и сроки выполнения административных процедур, требования к порядку оказания </w:t>
      </w:r>
      <w:bookmarkStart w:id="23" w:name="_Hlk212032758"/>
      <w:r>
        <w:rPr>
          <w:rFonts w:ascii="Times New Roman" w:hAnsi="Times New Roman" w:cs="Times New Roman"/>
          <w:sz w:val="28"/>
          <w:szCs w:val="28"/>
        </w:rPr>
        <w:t>услуги (в соответствии с целью обращения) Заявителям</w:t>
      </w:r>
      <w:bookmarkEnd w:id="23"/>
      <w:r>
        <w:rPr>
          <w:rFonts w:ascii="Times New Roman" w:hAnsi="Times New Roman" w:cs="Times New Roman"/>
          <w:sz w:val="28"/>
          <w:szCs w:val="28"/>
        </w:rPr>
        <w:t>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 процедуру взаимодействия Заявителей с Органом посредством ПГС, ФГИС «Единый портал государственных и муниципальных услуг (функций)» (далее – Единый портал), ГИС «Портал государственных и муниципальных услуг Республ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ки Татарстан» (далее – Республиканский портал), а также иными доступными сп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собами, предусмотренными законодательством Российской Федерации;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в) требования к перечню и оформлению документов, необходимых для пол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чения муниципальной услуги;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 процедуру осуществления межведомственного информационного взаим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действия при предоставлении муниципальной услуги;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 основания и требования к информированию Заявителей о порядке пред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ставления муниципальной услуги;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порядок и причины отказа в приёме документов и предоставлении муниц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пальной услуги;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 требования к результату оказания муниципальной услуги.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4" w:name="_Toc205226102"/>
      <w:bookmarkStart w:id="25" w:name="_Toc205244407"/>
      <w:bookmarkStart w:id="26" w:name="_Toc205367423"/>
      <w:bookmarkStart w:id="27" w:name="_Toc205367583"/>
      <w:bookmarkStart w:id="28" w:name="_Toc205384595"/>
      <w:r>
        <w:rPr>
          <w:rStyle w:val="30"/>
        </w:rPr>
        <w:t>1.3.</w:t>
      </w:r>
      <w:bookmarkStart w:id="29" w:name="_Toc205050720"/>
      <w:bookmarkEnd w:id="24"/>
      <w:bookmarkEnd w:id="25"/>
      <w:bookmarkEnd w:id="26"/>
      <w:bookmarkEnd w:id="27"/>
      <w:bookmarkEnd w:id="28"/>
      <w:r>
        <w:rPr>
          <w:rFonts w:ascii="Times New Roman" w:hAnsi="Times New Roman" w:cs="Times New Roman"/>
          <w:sz w:val="28"/>
          <w:szCs w:val="28"/>
        </w:rPr>
        <w:t> Настоящий Административный регламент обязателен для исполнения должностными лицами Органа местного самоуправления, в ведении которого нах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дятся вопросы проведения работ с намогильными сооружениями (далее – Орган), а также распространяется на Заявителей, обратившихся за получением муниципал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ной услуги на территории муниципального образования.</w:t>
      </w:r>
      <w:bookmarkEnd w:id="29"/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0" w:name="_Toc205226104"/>
      <w:bookmarkStart w:id="31" w:name="_Toc205244409"/>
      <w:bookmarkStart w:id="32" w:name="_Toc205367585"/>
      <w:bookmarkStart w:id="33" w:name="_Toc205384597"/>
      <w:r>
        <w:rPr>
          <w:rStyle w:val="30"/>
        </w:rPr>
        <w:t>2.</w:t>
      </w:r>
      <w:bookmarkEnd w:id="30"/>
      <w:bookmarkEnd w:id="31"/>
      <w:bookmarkEnd w:id="32"/>
      <w:bookmarkEnd w:id="33"/>
      <w:r>
        <w:rPr>
          <w:rFonts w:ascii="Times New Roman" w:hAnsi="Times New Roman" w:cs="Times New Roman"/>
          <w:sz w:val="28"/>
          <w:szCs w:val="28"/>
        </w:rPr>
        <w:t> Заявителями на получение муниципальной услуги «Установка намогильных сооружений» являются лица, ответственные за захоронения, на месте которых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изводятся работы с намогильными сооружениями, а также их уполномоченные представители (далее – Заявители), в том числе: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 супруг (супруга), близкий родственник умершего (дети, родители, усыно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ленные, усыновители, родные братья и родные сестры, внуки, дедушка, бабушка) или иной родственник умершего, являющийся ответственным за захоронение;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 лица, действующие на основании доверенности от ответственного за зах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ронение, оформленной в соответствии с законодательством Российской Федерации;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 индивидуальные предприниматели или юридические лица, действующие на основании доверенности от ответственного за захоронение, оформленной в соотве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ствии с законодательством Российской Федерации.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Муниципальная услуга должна быть предоставлена заявителю в соотве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ствии с категориями (признаками) заявителя, которые размещаются на Едином по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тале.</w:t>
      </w: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II. Стандарт предоставления Услуги</w:t>
      </w:r>
    </w:p>
    <w:p w:rsidR="00106715" w:rsidRDefault="00106715" w:rsidP="00106715">
      <w:pPr>
        <w:pStyle w:val="af1"/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муниципальной услуги</w:t>
      </w:r>
    </w:p>
    <w:p w:rsidR="00106715" w:rsidRDefault="00106715" w:rsidP="00106715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06715" w:rsidRDefault="00106715" w:rsidP="0010671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Установка намогильных сооружений.</w:t>
      </w:r>
    </w:p>
    <w:p w:rsidR="00106715" w:rsidRDefault="00106715" w:rsidP="0010671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8"/>
        </w:rPr>
        <w:t> Наименование органа, предоставляющего муниципальную услугу</w:t>
      </w: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0"/>
        </w:rPr>
      </w:pPr>
    </w:p>
    <w:p w:rsidR="00106715" w:rsidRPr="006F3E4D" w:rsidRDefault="00106715" w:rsidP="00106715">
      <w:pPr>
        <w:spacing w:after="0" w:line="283" w:lineRule="atLeast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F3E4D">
        <w:rPr>
          <w:rFonts w:ascii="Times New Roman" w:hAnsi="Times New Roman"/>
          <w:sz w:val="28"/>
          <w:szCs w:val="28"/>
        </w:rPr>
        <w:t xml:space="preserve">5. Муниципальную услугу предоставляет </w:t>
      </w:r>
      <w:r w:rsidR="006F3E4D" w:rsidRPr="006F3E4D">
        <w:rPr>
          <w:rFonts w:ascii="Times New Roman" w:hAnsi="Times New Roman"/>
          <w:sz w:val="28"/>
          <w:szCs w:val="28"/>
        </w:rPr>
        <w:t xml:space="preserve">Исполнительный комитет </w:t>
      </w:r>
      <w:proofErr w:type="spellStart"/>
      <w:r w:rsidR="002C59F7">
        <w:rPr>
          <w:rFonts w:ascii="Times New Roman" w:hAnsi="Times New Roman"/>
          <w:sz w:val="28"/>
          <w:szCs w:val="28"/>
        </w:rPr>
        <w:t>Чувашско-Елтанского</w:t>
      </w:r>
      <w:proofErr w:type="spellEnd"/>
      <w:r w:rsidR="002C59F7">
        <w:rPr>
          <w:rFonts w:ascii="Times New Roman" w:hAnsi="Times New Roman"/>
          <w:sz w:val="28"/>
          <w:szCs w:val="28"/>
        </w:rPr>
        <w:t xml:space="preserve"> </w:t>
      </w:r>
      <w:r w:rsidR="006F3E4D" w:rsidRPr="006F3E4D">
        <w:rPr>
          <w:rFonts w:ascii="Times New Roman" w:hAnsi="Times New Roman"/>
          <w:sz w:val="28"/>
          <w:szCs w:val="28"/>
        </w:rPr>
        <w:t xml:space="preserve">сельского поселения </w:t>
      </w:r>
      <w:proofErr w:type="spellStart"/>
      <w:r w:rsidR="006F3E4D" w:rsidRPr="006F3E4D">
        <w:rPr>
          <w:rFonts w:ascii="Times New Roman" w:hAnsi="Times New Roman"/>
          <w:sz w:val="28"/>
          <w:szCs w:val="28"/>
        </w:rPr>
        <w:t>Чистопольского</w:t>
      </w:r>
      <w:proofErr w:type="spellEnd"/>
      <w:r w:rsidR="006F3E4D" w:rsidRPr="006F3E4D">
        <w:rPr>
          <w:rFonts w:ascii="Times New Roman" w:hAnsi="Times New Roman"/>
          <w:sz w:val="28"/>
          <w:szCs w:val="28"/>
        </w:rPr>
        <w:t xml:space="preserve"> муниципального района Респу</w:t>
      </w:r>
      <w:r w:rsidR="006F3E4D" w:rsidRPr="006F3E4D">
        <w:rPr>
          <w:rFonts w:ascii="Times New Roman" w:hAnsi="Times New Roman"/>
          <w:sz w:val="28"/>
          <w:szCs w:val="28"/>
        </w:rPr>
        <w:t>б</w:t>
      </w:r>
      <w:r w:rsidR="006F3E4D" w:rsidRPr="006F3E4D">
        <w:rPr>
          <w:rFonts w:ascii="Times New Roman" w:hAnsi="Times New Roman"/>
          <w:sz w:val="28"/>
          <w:szCs w:val="28"/>
        </w:rPr>
        <w:t>лики Татарстан</w:t>
      </w:r>
      <w:r w:rsidRPr="006F3E4D">
        <w:rPr>
          <w:rFonts w:ascii="Times New Roman" w:hAnsi="Times New Roman"/>
          <w:sz w:val="28"/>
          <w:szCs w:val="28"/>
        </w:rPr>
        <w:t>.</w:t>
      </w:r>
    </w:p>
    <w:p w:rsidR="00106715" w:rsidRPr="006F3E4D" w:rsidRDefault="00106715" w:rsidP="00106715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предоставления муниципальной услуги</w:t>
      </w:r>
    </w:p>
    <w:p w:rsidR="00106715" w:rsidRDefault="00106715" w:rsidP="0010671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4" w:name="_Toc205226125"/>
      <w:bookmarkStart w:id="35" w:name="_Toc205244430"/>
      <w:bookmarkStart w:id="36" w:name="_Toc205367607"/>
      <w:bookmarkStart w:id="37" w:name="_Toc205384619"/>
      <w:r>
        <w:rPr>
          <w:rStyle w:val="30"/>
        </w:rPr>
        <w:lastRenderedPageBreak/>
        <w:t>6.</w:t>
      </w:r>
      <w:bookmarkEnd w:id="34"/>
      <w:bookmarkEnd w:id="35"/>
      <w:bookmarkEnd w:id="36"/>
      <w:bookmarkEnd w:id="37"/>
      <w:r>
        <w:rPr>
          <w:rFonts w:ascii="Times New Roman" w:hAnsi="Times New Roman" w:cs="Times New Roman"/>
          <w:sz w:val="28"/>
          <w:szCs w:val="28"/>
        </w:rPr>
        <w:t> Результатами предоставления муниципальной услуги «Установка нам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гильных сооружений» являются: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 при регистрации установки, демонтажа, замены намогильных сооружений с использованием цифрового паспорта кладбищ и картографической подосновы – уведомление о регистрации проведения работ с намогильными сооружениям</w:t>
      </w:r>
      <w:proofErr w:type="gramStart"/>
      <w:r>
        <w:rPr>
          <w:rFonts w:ascii="Times New Roman" w:hAnsi="Times New Roman" w:cs="Times New Roman"/>
          <w:sz w:val="28"/>
          <w:szCs w:val="28"/>
        </w:rPr>
        <w:t>и(</w:t>
      </w:r>
      <w:proofErr w:type="gramEnd"/>
      <w:r>
        <w:rPr>
          <w:rFonts w:ascii="Times New Roman" w:hAnsi="Times New Roman" w:cs="Times New Roman"/>
          <w:sz w:val="28"/>
          <w:szCs w:val="28"/>
        </w:rPr>
        <w:t>по форме Приложения № 8 к настоящему Административному регламенту);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 при получении сведений о намогильных сооружениях из реестра – выписка о намогильных сооружениях из реестра (по форме Приложения № 10 к настоящему Административному регламенту);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 при внесении изменений в сведения о намогильных сооружениях в реестр – актуализированная выписка о намогильных сооружениях из реестра (по форме Пр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ложения № 10 к настоящему Административному регламенту);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 при отказе в предоставлении муниципальной услуги – решение (уведомл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ние) об отказе с указанием основания (по форме Приложения № 9 к настоящему Административному регламенту).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8" w:name="_Toc205226126"/>
      <w:bookmarkStart w:id="39" w:name="_Toc205244431"/>
      <w:bookmarkStart w:id="40" w:name="_Toc205367608"/>
      <w:bookmarkStart w:id="41" w:name="_Toc205384620"/>
      <w:r>
        <w:rPr>
          <w:rStyle w:val="30"/>
        </w:rPr>
        <w:t>7.</w:t>
      </w:r>
      <w:bookmarkEnd w:id="38"/>
      <w:bookmarkEnd w:id="39"/>
      <w:bookmarkEnd w:id="40"/>
      <w:bookmarkEnd w:id="41"/>
      <w:r>
        <w:rPr>
          <w:rFonts w:ascii="Times New Roman" w:hAnsi="Times New Roman" w:cs="Times New Roman"/>
          <w:sz w:val="28"/>
          <w:szCs w:val="28"/>
        </w:rPr>
        <w:t> Результат предоставления муниципальной услуги выдается Заявителю:</w:t>
      </w:r>
    </w:p>
    <w:p w:rsidR="00106715" w:rsidRDefault="00106715" w:rsidP="00106715">
      <w:pPr>
        <w:pStyle w:val="af1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 при личном обращении в Орган или МФЦ  – на бумажном носителе, подп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санном уполномоченным должностным лицом Органа (с печатью при наличии), а по желанию заявителя – в электронной форме;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 при подаче заявления через Единый портал, Республиканский портал – в форме электронного документа, подписанного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усиленной </w:t>
      </w:r>
      <w:r>
        <w:rPr>
          <w:rFonts w:ascii="Times New Roman" w:hAnsi="Times New Roman"/>
          <w:sz w:val="28"/>
          <w:szCs w:val="28"/>
        </w:rPr>
        <w:t>квалифицированной эле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тронной подписью должностного лица Органа, в соответствии с Федеральным зак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ном от 06.04.2011 № 63-ФЗ «Об электронной подписи» (далее – Федеральный закон № 63-ФЗ) в личный кабинет Единого портала</w:t>
      </w:r>
      <w:r>
        <w:rPr>
          <w:rFonts w:ascii="Times New Roman" w:hAnsi="Times New Roman" w:cs="Times New Roman"/>
          <w:sz w:val="28"/>
          <w:szCs w:val="28"/>
        </w:rPr>
        <w:t>, Республиканского портала.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left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 предоставления муниципальной услуги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2" w:name="_Toc205226131"/>
      <w:bookmarkStart w:id="43" w:name="_Toc205244436"/>
      <w:bookmarkStart w:id="44" w:name="_Toc205367613"/>
      <w:bookmarkStart w:id="45" w:name="_Toc205384625"/>
      <w:r>
        <w:rPr>
          <w:rStyle w:val="30"/>
        </w:rPr>
        <w:t>8.</w:t>
      </w:r>
      <w:bookmarkEnd w:id="42"/>
      <w:bookmarkEnd w:id="43"/>
      <w:bookmarkEnd w:id="44"/>
      <w:bookmarkEnd w:id="45"/>
      <w:r>
        <w:rPr>
          <w:rFonts w:ascii="Times New Roman" w:hAnsi="Times New Roman" w:cs="Times New Roman"/>
          <w:sz w:val="28"/>
          <w:szCs w:val="28"/>
        </w:rPr>
        <w:t> Срок предоставления муниципальной услуги «Установка намогильных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оружений», а также её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подуслуг</w:t>
      </w:r>
      <w:proofErr w:type="spellEnd"/>
      <w:r>
        <w:rPr>
          <w:rFonts w:ascii="Times New Roman" w:hAnsi="Times New Roman" w:cs="Times New Roman"/>
          <w:sz w:val="28"/>
          <w:szCs w:val="28"/>
        </w:rPr>
        <w:t>, составляет: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 при регистрации установки, демонтажа, замены намогильного сооружения – 4 (четыре) рабочих дня со дня поступления заявления;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 при получении сведений о намогильных сооружениях из реестра – 1 (один) рабочий день с момента поступления заявления;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 при внесении изменений в сведения о намогильных сооружениях в реестр – 1 (один) рабочий день со дня поступления заявления.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 В случае необходимости направления межведомственных запросов срок предоставления муниципальной услуги приостанавливается на время получения 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ветов по таким запросам, но не может превышать 5 (пять) рабочих дней с даты окончания нормативного срока предоставления услуги. О продлении срока заяв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тель уведомляется посредством выбранного им способа получения информации.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 Срок предоставления муниципальной услуги исчисляется со следующего рабочего дня после поступления заявления и всех необходимых документов в 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ган.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 Информация о сроках предоставления муниципальной услуги доводится до сведения заявителей, включая размещение на официальных ресурсах Органа.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Исчерпывающий перечень оснований для отказа в приеме заявления и док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ментов,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</w:t>
      </w:r>
    </w:p>
    <w:p w:rsidR="00106715" w:rsidRDefault="00106715" w:rsidP="00106715">
      <w:pPr>
        <w:spacing w:after="0" w:line="240" w:lineRule="auto"/>
        <w:ind w:left="709" w:firstLine="709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left="709" w:firstLine="709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30"/>
        </w:rPr>
        <w:t>12.</w:t>
      </w:r>
      <w:r>
        <w:rPr>
          <w:rFonts w:ascii="Times New Roman" w:hAnsi="Times New Roman" w:cs="Times New Roman"/>
          <w:sz w:val="28"/>
          <w:szCs w:val="28"/>
        </w:rPr>
        <w:t> Основаниями для отказа в приеме документов, необходимых для пред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ставления муниципальной услуги «Установка намогильных сооружений», являются: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 предоставление неполного комплекта документов, необходимых для ра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смотрения заявления о предоставлении муниципальной услуги в соответствии с Приложением № 3 к настоящему Административному регламенту, либо несоотве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ствие представленных документов установленным требованиям по их оформлению;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 предоставление заявления или иных документов лицом, не имеющим права на обращение за предоставлением муниципальной услуги (отсутствие у Заявителя надлежаще оформленных полномочий);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 предоставление документов, утративших силу на момент обращения за услугой;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 предоставление документов, содержащих подчистки, исправления, не уд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стоверенные в порядке, установленном законодательством Российской Федерации;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 предоставление документов, сведения в которых противоречат друг другу или иным данным, имеющимся у Органа;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 отказ получателя услуги от дачи согласия на обработку персональных да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ных, если оно требуется для оказания услуги;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 поступление запроса, аналогичного ранее зарегистрированному запросу, срок предоставления услуги по которому не истек на момент поступления такого запроса;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  <w14:ligatures w14:val="none"/>
        </w:rPr>
        <w:t> </w:t>
      </w:r>
      <w:r>
        <w:rPr>
          <w:rFonts w:ascii="Times New Roman" w:hAnsi="Times New Roman" w:cs="Times New Roman"/>
          <w:sz w:val="28"/>
          <w:szCs w:val="28"/>
        </w:rPr>
        <w:t>некорректное заполнение обязательных интерактивных полей в заявлении на Едином портале, Республиканском портале или наличие ошибок, в том числе в документах, поданных Заявителем, необходимых для предоставления муниципал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ной услуги;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и) 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к) заявление подано лицом, не имеющим полномочий представлять интересы Заявителя (в том числе предоставление заявление или иных документов подано 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цом, не имеющим права на обращение).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</w:t>
      </w:r>
      <w:r>
        <w:rPr>
          <w:rStyle w:val="30"/>
          <w:rFonts w:ascii="Times New Roman" w:eastAsia="Times New Roman" w:hAnsi="Times New Roman" w:cs="Times New Roman"/>
        </w:rPr>
        <w:t>.1.</w:t>
      </w:r>
      <w:r>
        <w:rPr>
          <w:rFonts w:ascii="Times New Roman" w:hAnsi="Times New Roman" w:cs="Times New Roman"/>
          <w:sz w:val="28"/>
          <w:szCs w:val="28"/>
        </w:rPr>
        <w:t> В случае отказа в приёме документов Заявителю предоставляется мот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вированное письменное уведомление (на бумажном носителе при личном обращ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нии либо в форме электронного документа при подаче заявления посредством Ед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ного портала, Республиканского портала), содержащее ссылку на соответствующий пункт настоящего Административного регламента и перечень документов (свед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ний), подлежащих предоставлению и (или) корректировке (по форме Приложения № 11 к настоящему Административному регламенту).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30"/>
        </w:rPr>
        <w:t>13.</w:t>
      </w:r>
      <w:r>
        <w:rPr>
          <w:rFonts w:ascii="Times New Roman" w:hAnsi="Times New Roman" w:cs="Times New Roman"/>
          <w:sz w:val="28"/>
          <w:szCs w:val="28"/>
        </w:rPr>
        <w:t> Основания для приостановления предоставления муниципальной услуги: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а) направление межведомственных запросов для получения сведений и (или) документов, необходимых для принятия решения по заявлению либо подтверждения прав и полномочий Заявителя, если такие сведения (документы) не были предста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лены Заявителем и не находятся в распоряжении Органа. В этом случае срок пред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ставления муниципальной услуги приостанавливается до получения ответа, но не более срока, установленного законодательством Российской Федерации для получ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соответствующих сведений (документов);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 обращение за информацией к третьим лицам, в том числе согласование с иными правообладателями места захоронения (намогильного сооружения), если представленное Заявителем согласие является обязательным в силу закона или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гламента;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 внесение изменений в учётные (реестровые) сведения, требующих докуме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тального подтверждения, получение которых возможно только по инициативе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явителя либо Органа после подтверждения Заявителем необходимости таких изм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нений.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30"/>
        </w:rPr>
        <w:t>14.</w:t>
      </w:r>
      <w:r>
        <w:rPr>
          <w:rFonts w:ascii="Times New Roman" w:hAnsi="Times New Roman" w:cs="Times New Roman"/>
          <w:sz w:val="28"/>
          <w:szCs w:val="28"/>
        </w:rPr>
        <w:t> Исчерпывающий перечень оснований для отказа в предоставлении мун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ципальной услуги: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 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непредоставление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документов, обязанность представления которых возл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жена на Заявителя;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 отсутствие у Заявителя или его представителя прав на получение услуги либо отсутствие необходимых полномочий, подтвержденных документально;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 наличие в представленных документах неполной, искаженной или недост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верной информации;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 отсутствие необходимых сведений в реестре;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 отсутствие обоснования для внесения изменений в реестр;</w:t>
      </w:r>
    </w:p>
    <w:p w:rsidR="00106715" w:rsidRDefault="00106715" w:rsidP="00106715">
      <w:pPr>
        <w:tabs>
          <w:tab w:val="left" w:pos="6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 нарушение нормативных сроков установки намогильного сооружения;</w:t>
      </w:r>
    </w:p>
    <w:p w:rsidR="00106715" w:rsidRDefault="00106715" w:rsidP="00106715">
      <w:pPr>
        <w:tabs>
          <w:tab w:val="left" w:pos="6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 несоответствие намогильного сооружения установленным нормам безопа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ности;</w:t>
      </w:r>
    </w:p>
    <w:p w:rsidR="00106715" w:rsidRDefault="00106715" w:rsidP="00106715">
      <w:pPr>
        <w:tabs>
          <w:tab w:val="left" w:pos="6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з) отсутствие разрешения на работы;</w:t>
      </w:r>
    </w:p>
    <w:p w:rsidR="00106715" w:rsidRDefault="00106715" w:rsidP="00106715">
      <w:pPr>
        <w:tabs>
          <w:tab w:val="left" w:pos="6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и) намогильное сооружение расположено на захоронении, относящемуся к культурному наследию;</w:t>
      </w:r>
    </w:p>
    <w:p w:rsidR="00106715" w:rsidRDefault="00106715" w:rsidP="00106715">
      <w:pPr>
        <w:tabs>
          <w:tab w:val="left" w:pos="6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к) технические ограничения кладбища на установку намогильного сооруж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ния;</w:t>
      </w:r>
    </w:p>
    <w:p w:rsidR="00106715" w:rsidRDefault="00106715" w:rsidP="00106715">
      <w:pPr>
        <w:tabs>
          <w:tab w:val="left" w:pos="6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л) выбранный период работ не соответствует погодным условиям;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м) отсутствие у Заявителя оригиналов или надлежаще оформленных копий необходимых документов, подтверждающих основания для предоставления услуги, при истечении срока на устранение недостатков;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н) несоблюдение требований к форме и содержанию поданных документов, препятствующее их рассмотрению по существу;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о) отсутствие права на получение услуги (с приложением обоснования).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30"/>
        </w:rPr>
        <w:t>14.1.</w:t>
      </w:r>
      <w:r>
        <w:rPr>
          <w:rFonts w:ascii="Times New Roman" w:hAnsi="Times New Roman" w:cs="Times New Roman"/>
          <w:sz w:val="28"/>
          <w:szCs w:val="28"/>
        </w:rPr>
        <w:t> В случае отказа или приостановления предоставления муниципальной услуги Заявителю направляется мотивированное уведомление с указанием конкре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ного основания, ссылки на соответствующую норму настоящего Административн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 регламента.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15. </w:t>
      </w:r>
      <w:r>
        <w:rPr>
          <w:rFonts w:ascii="Times New Roman" w:hAnsi="Times New Roman"/>
          <w:sz w:val="28"/>
          <w:szCs w:val="28"/>
        </w:rPr>
        <w:t>Основания для отказа в приеме заявления и документов, необходимых для предоставления муниципальной услуги, основания для отказа в предоставлении м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ниципальной услуги с учетом категории (признаков) заявителя приведены в Прил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жении № 4 к Регламенту.</w:t>
      </w:r>
    </w:p>
    <w:p w:rsidR="00106715" w:rsidRDefault="00106715" w:rsidP="00106715">
      <w:pPr>
        <w:spacing w:after="0" w:line="240" w:lineRule="auto"/>
        <w:ind w:left="709" w:firstLine="709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left="709" w:firstLine="709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83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Размер платы, взимаемой с заявителя при предоставлении муниципальной услуги, и способы ее взимания</w:t>
      </w:r>
    </w:p>
    <w:p w:rsidR="00106715" w:rsidRDefault="00106715" w:rsidP="00106715">
      <w:pPr>
        <w:spacing w:after="0" w:line="283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8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Муниципальная услуга «Установка намогильных сооружений» предоставляе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ся Заявителям на безвозмездной основе.</w:t>
      </w:r>
    </w:p>
    <w:p w:rsidR="00106715" w:rsidRDefault="00106715" w:rsidP="00106715">
      <w:pPr>
        <w:spacing w:after="0" w:line="283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Максимальный срок ожидания в очереди при подаче запроса о предоставлении м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ниципальной услуги и при получении результата предоставления муниципальной услуги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 Максимальный срок ожидания в очереди при личном обращении Заявит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ля в Орган для подачи заявления (запроса) о предоставлении муниципальной усл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ги, а также при получении результата предоставления муниципальной услуги, не превышает 15 (пятнадцати) минут в часы приёма Заявителей. В случае наличия те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нических сбоев, массовых обращений или иных обстоятельств, объективно затру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няющих оперативность предоставления услуги, Заявителю обязаны разъяснить пр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чину ожидания и предложить удобное для повторного посещения время.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 Запись на приём осуществляется с использованием контактов Органа.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 При подаче заявления или получении результата предоставления услуги посредством Единого портала, Республиканского портала ожидание осуществляется в режиме онлайн и не ограничивается временными рамками, кроме сроков обрабо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ки обращения, предусмотренных настоящим Административным регламентом.</w:t>
      </w:r>
    </w:p>
    <w:p w:rsidR="00106715" w:rsidRDefault="00106715" w:rsidP="00106715">
      <w:pPr>
        <w:spacing w:after="0" w:line="28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 регистрации запроса заявителя о предоставлении муниципальной</w:t>
      </w:r>
    </w:p>
    <w:p w:rsidR="00106715" w:rsidRDefault="00106715" w:rsidP="00106715">
      <w:pPr>
        <w:spacing w:after="0" w:line="240" w:lineRule="auto"/>
        <w:ind w:right="-1" w:firstLine="720"/>
        <w:jc w:val="both"/>
        <w:rPr>
          <w:rFonts w:ascii="Times New Roman" w:hAnsi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19. При личном обращении в МФЦ в день подачи заявления заявителю выд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ется расписка из АИС МФЦ с регистрационным номером, подтверждающим, что з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явление отправлено, и датой подачи заявления. 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20. При направлении заявления посредством Единого портала, Республика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ского портала заявитель в день подачи заявления получает в личном кабинете Ед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ного портала, Республиканского портала и по электронной почте уведомление, по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тверждающее, что заявление отправлено, с указанием регистрационного номера и даты подачи заявления.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21. При личном обращении в Орган в день подачи заявления в двух экземпл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рах уполномоченным должностным лицом Органа заявителю возвращается один э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земпляр с указанием даты принятия заявления и приложенных к нему документов. </w:t>
      </w:r>
    </w:p>
    <w:p w:rsidR="00106715" w:rsidRDefault="00106715" w:rsidP="00106715">
      <w:pPr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Требования к помещениям, в которых предоставляется муниципальная услуга</w:t>
      </w:r>
    </w:p>
    <w:p w:rsidR="00106715" w:rsidRDefault="00106715" w:rsidP="0010671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22. Предоставление муниципальной услуги осуществляется в зданиях и пом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щениях, оборудованных противопожарной системой и системой пожаротушения. 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Места приема заявителей оборудуются необходимой мебелью для оформл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ния документов, информационными стендами.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23. </w:t>
      </w:r>
      <w:proofErr w:type="gramStart"/>
      <w:r>
        <w:rPr>
          <w:rFonts w:ascii="Times New Roman" w:hAnsi="Times New Roman"/>
          <w:sz w:val="28"/>
          <w:szCs w:val="28"/>
        </w:rPr>
        <w:t>В соответствии с законодательством Российской Федерации о социальной защите инвалидов в целях беспрепятственного доступа к месту</w:t>
      </w:r>
      <w:proofErr w:type="gramEnd"/>
      <w:r>
        <w:rPr>
          <w:rFonts w:ascii="Times New Roman" w:hAnsi="Times New Roman"/>
          <w:sz w:val="28"/>
          <w:szCs w:val="28"/>
        </w:rPr>
        <w:t xml:space="preserve"> предоставления м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ниципальной услуги  обеспечивается: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</w:t>
      </w:r>
      <w:r>
        <w:rPr>
          <w:rFonts w:ascii="Times New Roman" w:hAnsi="Times New Roman"/>
          <w:sz w:val="28"/>
          <w:szCs w:val="28"/>
        </w:rPr>
        <w:tab/>
        <w:t>беспрепятственный доступ инвалидов к месту предоставления муниц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пальной услуги (удобный вход/выход в помещения/из помещений и перемещение в их пределах);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</w:t>
      </w:r>
      <w:r>
        <w:rPr>
          <w:rFonts w:ascii="Times New Roman" w:hAnsi="Times New Roman"/>
          <w:sz w:val="28"/>
          <w:szCs w:val="28"/>
        </w:rPr>
        <w:tab/>
        <w:t>визуальная, текстовая и мультимедийная информация о порядке пред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ставления муниципальной услуги, размещенная в удобных для заявителей местах, в том числе с учетом ограниченных возможностей инвалидов;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</w:t>
      </w:r>
      <w:r>
        <w:rPr>
          <w:rFonts w:ascii="Times New Roman" w:hAnsi="Times New Roman"/>
          <w:sz w:val="28"/>
          <w:szCs w:val="28"/>
        </w:rPr>
        <w:tab/>
        <w:t>сопровождение инвалидов, имеющих стойкие расстройства функции зрения и самостоятельного передвижения, и оказание им помощи;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</w:t>
      </w:r>
      <w:r>
        <w:rPr>
          <w:rFonts w:ascii="Times New Roman" w:hAnsi="Times New Roman"/>
          <w:sz w:val="28"/>
          <w:szCs w:val="28"/>
        </w:rPr>
        <w:tab/>
        <w:t>возможность самостоятельного передвижения по территории, на кот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рой расположены объекты социальной, инженерной и транспортной инфраструктур, входа в такие объекты и выхода из них, посадки в транспортное средство и высадки из него, в том числе с использованием кресла-коляски;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</w:t>
      </w:r>
      <w:r>
        <w:rPr>
          <w:rFonts w:ascii="Times New Roman" w:hAnsi="Times New Roman"/>
          <w:sz w:val="28"/>
          <w:szCs w:val="28"/>
        </w:rPr>
        <w:tab/>
        <w:t>надлежащее размещение оборудования и носителей информации, нео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ходимых для обеспечения беспрепятственного доступа инвалидов к услугам с уч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том ограничений их жизнедеятельности;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</w:t>
      </w:r>
      <w:r>
        <w:rPr>
          <w:rFonts w:ascii="Times New Roman" w:hAnsi="Times New Roman"/>
          <w:sz w:val="28"/>
          <w:szCs w:val="28"/>
        </w:rPr>
        <w:tab/>
        <w:t>дублирование необходимой для инвалидов звуковой и зрительной и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7)</w:t>
      </w:r>
      <w:r>
        <w:rPr>
          <w:rFonts w:ascii="Times New Roman" w:hAnsi="Times New Roman"/>
          <w:sz w:val="28"/>
          <w:szCs w:val="28"/>
        </w:rPr>
        <w:tab/>
        <w:t xml:space="preserve">допуск </w:t>
      </w:r>
      <w:proofErr w:type="spellStart"/>
      <w:r>
        <w:rPr>
          <w:rFonts w:ascii="Times New Roman" w:hAnsi="Times New Roman"/>
          <w:sz w:val="28"/>
          <w:szCs w:val="28"/>
        </w:rPr>
        <w:t>сурдопереводчика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тифлосурдопереводчика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8)</w:t>
      </w:r>
      <w:r>
        <w:rPr>
          <w:rFonts w:ascii="Times New Roman" w:hAnsi="Times New Roman"/>
          <w:sz w:val="28"/>
          <w:szCs w:val="28"/>
        </w:rPr>
        <w:tab/>
        <w:t>допуск собаки-проводника при наличии документа, подтверждающего ее специальное обучение и выдаваемого по форме и в порядке, которые установл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ны приказом Министерства труда и социальной защиты Российской Федерации от 22.06.2015 №386н «Об утверждении формы документа, подтверждающего спец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альное обучение собаки-проводника, и порядка его выдачи».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24. Требования в части обеспечения доступности для инвалидов объектов, в которых осуществляется предоставление муниципальной услуги, и средств, испол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зуемых при предоставлении муниципальной услуги, которые указаны в подпунктах 1 - 4 пункта 23 Регламента, применяются к объектам и средствам, введенным в эк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плуатацию или прошедшим модернизацию, реконструкцию после 01.07.2016.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25. Информация о требованиях к помещениям, в которых предоставляется м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ниципальная услуга, размещается на официальном сайте Исполкома, МФЦ,  а также Едином и Республиканском порталах.</w:t>
      </w: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Показатели доступности и качества муниципальной услуги</w:t>
      </w: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26. Показателями доступности предоставления муниципальной услуги явл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ются: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расположенность помещения, в котором ведется прием, выдача документов в зоне доступности общественного транспорта;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необходимого количества специалистов, а также помещений, в кот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рых осуществляется прием документов от заявителей;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исчерпывающей информации о способах, порядке и сроках пред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ставления муниципальной услуги на информационных стендах, официальном сайте муниципального района, на Едином портале, Республиканском портале;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оказание помощи инвалидам в преодолении барьеров, мешающих получению ими услуг наравне с другими лицами.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27. Показателями качества предоставления муниципальной услуги являются: </w:t>
      </w:r>
    </w:p>
    <w:p w:rsidR="00106715" w:rsidRDefault="00106715" w:rsidP="009D24F8">
      <w:pPr>
        <w:pStyle w:val="af1"/>
        <w:numPr>
          <w:ilvl w:val="0"/>
          <w:numId w:val="9"/>
        </w:numPr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соблюдение сроков приема и рассмотрения документов; </w:t>
      </w:r>
    </w:p>
    <w:p w:rsidR="00106715" w:rsidRDefault="00106715" w:rsidP="009D24F8">
      <w:pPr>
        <w:pStyle w:val="af1"/>
        <w:numPr>
          <w:ilvl w:val="0"/>
          <w:numId w:val="9"/>
        </w:numPr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соблюдение срока получения результата муниципальной услуги; </w:t>
      </w:r>
    </w:p>
    <w:p w:rsidR="00106715" w:rsidRDefault="00106715" w:rsidP="009D24F8">
      <w:pPr>
        <w:pStyle w:val="af1"/>
        <w:numPr>
          <w:ilvl w:val="0"/>
          <w:numId w:val="9"/>
        </w:numPr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отсутствие обоснованных жалоб на нарушения настоящего Администр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тивного регламента, совершенные работниками Органа; </w:t>
      </w:r>
    </w:p>
    <w:p w:rsidR="00106715" w:rsidRDefault="00106715" w:rsidP="009D24F8">
      <w:pPr>
        <w:pStyle w:val="af1"/>
        <w:numPr>
          <w:ilvl w:val="0"/>
          <w:numId w:val="9"/>
        </w:numPr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взаимодействий заявителя с должностными лицами (без уч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та консультаций): 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4.1) взаимодействие заявителя с работниками МФЦ при предоставлении Усл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ги осуществляется один раз при представлении заявления со всеми необходимыми документами;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4.2) один раз в случае необходимости получения результата предоставления муниципальной услуги в МФЦ в форме экземпляра электронного документа на б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мажном носителе.  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Продолжительность одного взаимодействия заявителя с должностными лиц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ми при предоставлении муниципальной услуги не превышает 15 минут. 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вправе оценить качество предоставления муниципальной услуги с помощью устройств подвижной радиотелефонной связи, с использованием Единого портала, Республиканского портала, терминальных устройств. 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28.Проверка муниципальной услуги  на соответствие потребностям заявителей проводится постоянно на основании анализа обратной связи установленной</w:t>
      </w:r>
      <w:r w:rsidR="00E81212">
        <w:rPr>
          <w:rFonts w:ascii="Times New Roman" w:eastAsia="Times New Roman" w:hAnsi="Times New Roman" w:cs="Times New Roman"/>
          <w:sz w:val="28"/>
          <w:szCs w:val="28"/>
        </w:rPr>
        <w:t xml:space="preserve"> мун</w:t>
      </w:r>
      <w:r w:rsidR="00E81212">
        <w:rPr>
          <w:rFonts w:ascii="Times New Roman" w:eastAsia="Times New Roman" w:hAnsi="Times New Roman" w:cs="Times New Roman"/>
          <w:sz w:val="28"/>
          <w:szCs w:val="28"/>
        </w:rPr>
        <w:t>и</w:t>
      </w:r>
      <w:r w:rsidR="00E81212">
        <w:rPr>
          <w:rFonts w:ascii="Times New Roman" w:eastAsia="Times New Roman" w:hAnsi="Times New Roman" w:cs="Times New Roman"/>
          <w:sz w:val="28"/>
          <w:szCs w:val="28"/>
        </w:rPr>
        <w:t>ципальным правовым актом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Оптимизация процессов предоставления муниципальной услуги проводится в случае устойчивого снижения (в течение более трех месяцев подряд) уровня удовл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творенности заявителей процессом предоставления услуги.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отсутствия снижения уровня удовлетворенности процессом пред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ставления муниципальной услуги оптимизация проводится не реже одного раза в пять лет.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29. Информация о ходе и статусе предоставления муниципальной услуги м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жет быть получена заявителем в личном кабинете на Едином портале или на Ре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публиканском портале, в МФЦ.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30. Предоставление муниципальной услуги осуществляется в любом МФЦ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28"/>
          <w:szCs w:val="28"/>
        </w:rPr>
        <w:t>по выбору заявителя независимо от места его жительства или места фактического пр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живания (пребывания) по экстерриториальному принципу.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31. Заявитель вправе получить муниципальную услугу в составе комплексного запроса.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32. Информация о показателях доступности и качества предоставлении Усл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ги размещается на официальном сайте Органа, МФЦ, а также Едином и Республ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канском порталах.</w:t>
      </w:r>
    </w:p>
    <w:p w:rsidR="00106715" w:rsidRDefault="00106715" w:rsidP="00106715">
      <w:pPr>
        <w:spacing w:after="0" w:line="28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Иные требования к предоставлению муниципальной услуги</w:t>
      </w:r>
    </w:p>
    <w:p w:rsidR="00106715" w:rsidRDefault="00106715" w:rsidP="00106715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</w:p>
    <w:p w:rsidR="00106715" w:rsidRDefault="00106715" w:rsidP="00106715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33. При предоставлении муниципальной услуги в электронной форме заяв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тель вправе:</w:t>
      </w:r>
    </w:p>
    <w:p w:rsidR="00106715" w:rsidRDefault="00106715" w:rsidP="00106715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получить информацию о порядке и сроках предоставления муниципальной услуги, размещенную на Едином портале, Республиканском портале;</w:t>
      </w:r>
    </w:p>
    <w:p w:rsidR="00106715" w:rsidRDefault="00106715" w:rsidP="00106715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подать заявление о предоставлении муниципальной услуги и иные док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менты, необходимые для предоставления муниципальной услуги, в том числе док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менты и информацию, электронные образы которых ранее были заверены в соотве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ствии с пунктом 7.2 части 1 статьи 16 Федерального закона № 210-ФЗ, с использ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ванием Единого портала, Республиканского портала;</w:t>
      </w:r>
    </w:p>
    <w:p w:rsidR="00106715" w:rsidRDefault="00106715" w:rsidP="00106715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получить сведения о ходе и статусе выполнения заявлений о предоставл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нии муниципальной услуги, поданных в электронной форме;</w:t>
      </w:r>
    </w:p>
    <w:p w:rsidR="00106715" w:rsidRDefault="00106715" w:rsidP="00106715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осуществить оценку качества предоставления муниципальной услуги 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средством Единого портала, Республиканского портала;</w:t>
      </w:r>
    </w:p>
    <w:p w:rsidR="00106715" w:rsidRDefault="00106715" w:rsidP="00106715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получить результат предоставления муниципальной услуги в форме эле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тронного документа;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подать жалобу на решение и действие (бездействие) Органа, а также его должностных лиц, муниципальных служащих посредством Единого портала, Ре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публиканского портала, портала федеральной государственной информационной системы, обеспечивающей процесс досудебного (внесудебного) обжалования реш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ний и действий (бездействия), совершенных при предоставлении государственных и муниципальных услуг органами, предоставляющими государственные и муниц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пальные услуги, их должностными лицами, государственными и муниципальными служащими.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34. Формирование заявления осуществляется посредством заполнения эле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тронной формы заявления на Едином портале, Республиканском портале без нео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ходимости дополнительной подачи заявления в какой-либо иной форме.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35. Запись заявителей на прием в МФЦ (далее - запись) осуществляется 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средством Единого портала, Республиканского портала, телефона </w:t>
      </w:r>
      <w:r>
        <w:rPr>
          <w:rFonts w:ascii="Times New Roman" w:hAnsi="Times New Roman"/>
          <w:sz w:val="28"/>
          <w:szCs w:val="28"/>
        </w:rPr>
        <w:br/>
        <w:t>контакт-центра МФЦ.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приема.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Запись на определенную дату заканчивается за сутки до наступления этой д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ты.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осуществления предварительной записи посредством Единого портала, Республиканского портала заявителю необходимо указать запрашиваемые системой данные, в том числе: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фамилию, имя, отчество (при наличии);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 телефона;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адрес электронной почты (по желанию);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желаемую дату и время приема.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случае несоответствия сведений, которые сообщил заявитель при предвар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тельной записи, документам, представленным заявителем при личном приеме, пре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варительная запись аннулируется.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осуществлении предварительной записи заявителю обеспечивается во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можность распечатать талон-подтверждение. В случае, если заявитель сообщит а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рес электронной почты, на указанный адрес также направляется информация о по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тверждении предварительной записи с указанием даты, времени и места приема.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осуществлении предварительной записи заявитель в обязательном поря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ке информируется о том, что предварительная запись аннулируется в случае его н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явки по истечении 15 минут с назначенного времени приема.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в любое время вправе отказаться от предварительной записи.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Запрещается требовать от заявителя совершения иных действий, кроме пр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хождения идентификации и аутентификации в соответствии с нормативными прав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выми актами Российской Федерации, указания цели приема, а также предоставления сведений, необходимых для расчета длительности временного интервала, который необходимо забронировать для приема.</w:t>
      </w: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Исчерпывающий перечень документов, необходимых для </w:t>
      </w: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предоставления муниципальной услуги</w:t>
      </w:r>
    </w:p>
    <w:p w:rsidR="00106715" w:rsidRDefault="00106715" w:rsidP="00106715">
      <w:pPr>
        <w:tabs>
          <w:tab w:val="left" w:pos="9781"/>
        </w:tabs>
        <w:spacing w:after="0" w:line="240" w:lineRule="auto"/>
        <w:ind w:right="-1" w:firstLine="709"/>
        <w:jc w:val="both"/>
        <w:rPr>
          <w:rFonts w:ascii="Times New Roman" w:hAnsi="Times New Roman" w:cs="Courier New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both"/>
      </w:pPr>
      <w:r>
        <w:rPr>
          <w:rFonts w:ascii="Times New Roman" w:hAnsi="Times New Roman"/>
          <w:sz w:val="28"/>
          <w:szCs w:val="28"/>
        </w:rPr>
        <w:t>36. В таблице приложения № 3 к регламенту приведен исчерпывающий пер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чень документов, необходимых для предоставления муниципальной услуги. </w:t>
      </w:r>
    </w:p>
    <w:p w:rsidR="00106715" w:rsidRDefault="00106715" w:rsidP="00106715">
      <w:pPr>
        <w:spacing w:after="0" w:line="28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37. Сведения о формах заявления и документов, необходимых для предоста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ления услуги, приведены в приложении № 3 к настоящему Административному 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гламенту.</w:t>
      </w:r>
    </w:p>
    <w:p w:rsidR="00106715" w:rsidRDefault="00106715" w:rsidP="00106715">
      <w:pPr>
        <w:spacing w:after="0" w:line="240" w:lineRule="auto"/>
        <w:ind w:left="709" w:firstLine="709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III. Состав, последовательность и сроки выполнения административных пр</w:t>
      </w:r>
      <w:r>
        <w:rPr>
          <w:rFonts w:ascii="Times New Roman" w:hAnsi="Times New Roman"/>
          <w:b/>
          <w:bCs/>
          <w:sz w:val="28"/>
          <w:szCs w:val="28"/>
        </w:rPr>
        <w:t>о</w:t>
      </w:r>
      <w:r>
        <w:rPr>
          <w:rFonts w:ascii="Times New Roman" w:hAnsi="Times New Roman"/>
          <w:b/>
          <w:bCs/>
          <w:sz w:val="28"/>
          <w:szCs w:val="28"/>
        </w:rPr>
        <w:t>цедур</w:t>
      </w: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Перечень административных процедур</w:t>
      </w:r>
    </w:p>
    <w:p w:rsidR="00106715" w:rsidRDefault="00106715" w:rsidP="00106715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38. Предоставление Услуги включает в себя следующие процедуры:</w:t>
      </w:r>
    </w:p>
    <w:p w:rsidR="00106715" w:rsidRDefault="00106715" w:rsidP="009D24F8">
      <w:pPr>
        <w:pStyle w:val="af1"/>
        <w:numPr>
          <w:ilvl w:val="0"/>
          <w:numId w:val="10"/>
        </w:numPr>
        <w:spacing w:after="0" w:line="240" w:lineRule="auto"/>
        <w:ind w:left="0" w:right="-1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профилирование заявителя</w:t>
      </w:r>
    </w:p>
    <w:p w:rsidR="00106715" w:rsidRDefault="00106715" w:rsidP="009D24F8">
      <w:pPr>
        <w:pStyle w:val="af1"/>
        <w:numPr>
          <w:ilvl w:val="0"/>
          <w:numId w:val="10"/>
        </w:numPr>
        <w:spacing w:after="0" w:line="240" w:lineRule="auto"/>
        <w:ind w:left="0" w:right="-1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прием заявления и документов для предоставления муниципальной услуги;</w:t>
      </w:r>
    </w:p>
    <w:p w:rsidR="00106715" w:rsidRDefault="00106715" w:rsidP="009D24F8">
      <w:pPr>
        <w:pStyle w:val="af1"/>
        <w:numPr>
          <w:ilvl w:val="0"/>
          <w:numId w:val="10"/>
        </w:numPr>
        <w:spacing w:after="0" w:line="240" w:lineRule="auto"/>
        <w:ind w:left="0" w:firstLine="720"/>
        <w:jc w:val="both"/>
      </w:pPr>
      <w:r>
        <w:rPr>
          <w:rFonts w:ascii="Times New Roman" w:hAnsi="Times New Roman"/>
          <w:sz w:val="28"/>
          <w:szCs w:val="28"/>
        </w:rPr>
        <w:t>межведомственное информационное взаимодействие;</w:t>
      </w:r>
    </w:p>
    <w:p w:rsidR="00106715" w:rsidRDefault="00106715" w:rsidP="009D24F8">
      <w:pPr>
        <w:pStyle w:val="af1"/>
        <w:numPr>
          <w:ilvl w:val="0"/>
          <w:numId w:val="10"/>
        </w:numPr>
        <w:spacing w:after="0" w:line="240" w:lineRule="auto"/>
        <w:ind w:left="0" w:right="-1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подготовка результата предоставления муниципальной услуги;</w:t>
      </w:r>
    </w:p>
    <w:p w:rsidR="00106715" w:rsidRDefault="00106715" w:rsidP="009D24F8">
      <w:pPr>
        <w:pStyle w:val="af1"/>
        <w:numPr>
          <w:ilvl w:val="0"/>
          <w:numId w:val="10"/>
        </w:numPr>
        <w:spacing w:after="0" w:line="240" w:lineRule="auto"/>
        <w:ind w:left="0" w:right="-1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предоставление заявителю результата муниципальной услуги.</w:t>
      </w:r>
    </w:p>
    <w:p w:rsidR="00106715" w:rsidRDefault="00106715" w:rsidP="0010671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Профилирование заявителя</w:t>
      </w:r>
    </w:p>
    <w:p w:rsidR="00106715" w:rsidRDefault="00106715" w:rsidP="00106715">
      <w:pPr>
        <w:spacing w:after="0" w:line="240" w:lineRule="auto"/>
        <w:ind w:left="709" w:firstLine="709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30"/>
        </w:rPr>
        <w:t>39.</w:t>
      </w:r>
      <w:r>
        <w:rPr>
          <w:rFonts w:ascii="Times New Roman" w:hAnsi="Times New Roman" w:cs="Times New Roman"/>
          <w:sz w:val="28"/>
          <w:szCs w:val="28"/>
        </w:rPr>
        <w:t> Административная процедура профилирования Заявителя представляет собой установление Органом, предоставляющим муниципальную услугу, индивид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lastRenderedPageBreak/>
        <w:t>альных признаков Заявителя и цели его обращения для выбора соответствующего вида предоставления муниципальной услуги и определения перечня необходимых административных процедур.</w:t>
      </w:r>
    </w:p>
    <w:p w:rsidR="00106715" w:rsidRDefault="00106715" w:rsidP="0010671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30"/>
        </w:rPr>
        <w:t>40.</w:t>
      </w:r>
      <w:r>
        <w:rPr>
          <w:rFonts w:ascii="Times New Roman" w:hAnsi="Times New Roman" w:cs="Times New Roman"/>
          <w:sz w:val="28"/>
          <w:szCs w:val="28"/>
        </w:rPr>
        <w:t> Профилирование Заявителя осуществляется:</w:t>
      </w:r>
    </w:p>
    <w:p w:rsidR="00106715" w:rsidRDefault="00106715" w:rsidP="0010671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 автоматически – при подаче заявления посредством Единого портала или Республиканского портала (на основании анкетирования при заполнении электро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ной формы);</w:t>
      </w:r>
    </w:p>
    <w:p w:rsidR="00106715" w:rsidRDefault="00106715" w:rsidP="0010671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 должностным лицом Органа – при личном обращении либо представлении заявления на бумажном носителе (путём устного уточнения сведений и анализа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данных документов).</w:t>
      </w:r>
    </w:p>
    <w:p w:rsidR="00106715" w:rsidRDefault="00106715" w:rsidP="0010671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30"/>
        </w:rPr>
        <w:t>41.</w:t>
      </w:r>
      <w:r>
        <w:rPr>
          <w:rFonts w:ascii="Times New Roman" w:hAnsi="Times New Roman" w:cs="Times New Roman"/>
          <w:sz w:val="28"/>
          <w:szCs w:val="28"/>
        </w:rPr>
        <w:t> При проведении профилирования определяются следующие признаки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явителя:</w:t>
      </w:r>
    </w:p>
    <w:p w:rsidR="00106715" w:rsidRDefault="00106715" w:rsidP="0010671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 категория Заявителя (физическое лицо, представитель физического лица, юридическое лицо, индивидуальный предприниматель);</w:t>
      </w:r>
    </w:p>
    <w:p w:rsidR="00106715" w:rsidRDefault="00106715" w:rsidP="0010671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 основание обращения (регистрация установки, демонтажа, замены нам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гильных сооружений с использованием цифрового паспорта кладбищ и картограф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ческой подосновы, получение сведений о намогильных сооружениях из реестра, внесение изменений в сведения о намогильных сооружениях в реестр);</w:t>
      </w:r>
    </w:p>
    <w:p w:rsidR="00106715" w:rsidRDefault="00106715" w:rsidP="0010671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 правовой статус Заявителя в отношении объекта на кладбище (лицо, отве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ственное за захоронение, уполномоченный представитель лица, ответственного за захоронение по доверенности).</w:t>
      </w:r>
    </w:p>
    <w:p w:rsidR="00106715" w:rsidRDefault="00106715" w:rsidP="0010671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30"/>
        </w:rPr>
        <w:t>42.</w:t>
      </w:r>
      <w:r>
        <w:rPr>
          <w:rFonts w:ascii="Times New Roman" w:hAnsi="Times New Roman" w:cs="Times New Roman"/>
          <w:sz w:val="28"/>
          <w:szCs w:val="28"/>
        </w:rPr>
        <w:t> Порядок выполнения профилирования:</w:t>
      </w:r>
    </w:p>
    <w:p w:rsidR="00106715" w:rsidRDefault="00106715" w:rsidP="0010671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 при подаче заявления Заявитель указывает необходимые сведения (цель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ращения, сведения о себе и об объекте);</w:t>
      </w:r>
    </w:p>
    <w:p w:rsidR="00106715" w:rsidRDefault="00106715" w:rsidP="0010671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 при необходимости сотрудник Органа уточняет дополнительные детали (например: реквизиты захоронения, наличие документов-оснований и т.д.), помогает определиться с типом обращения и формой результата;</w:t>
      </w:r>
    </w:p>
    <w:p w:rsidR="00106715" w:rsidRDefault="00106715" w:rsidP="0010671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 сведения фиксируются в регистрационной форме (электронной либо 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мажной);</w:t>
      </w:r>
    </w:p>
    <w:p w:rsidR="00106715" w:rsidRDefault="00106715" w:rsidP="0010671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 по итогам профилирования определяется необходимый комплект докуме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тов, профиль цели обращения предоставления муниципальной услуги и требуемая административная последовательность.</w:t>
      </w:r>
    </w:p>
    <w:p w:rsidR="00106715" w:rsidRDefault="00106715" w:rsidP="0010671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30"/>
        </w:rPr>
        <w:t>43.</w:t>
      </w:r>
      <w:r>
        <w:rPr>
          <w:rFonts w:ascii="Times New Roman" w:hAnsi="Times New Roman" w:cs="Times New Roman"/>
          <w:sz w:val="28"/>
          <w:szCs w:val="28"/>
        </w:rPr>
        <w:t> Результатом профилирования Заявителя является:</w:t>
      </w:r>
    </w:p>
    <w:p w:rsidR="00106715" w:rsidRDefault="00106715" w:rsidP="0010671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 точное определение цели обращения для оказания муниципальной услуги (установка, демонтаж, замена намогильного сооружения, внесение изменений в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естр, предоставление сведений из реестра);</w:t>
      </w:r>
    </w:p>
    <w:p w:rsidR="00106715" w:rsidRDefault="00106715" w:rsidP="0010671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 персонализированный перечень документов и административных процедур;</w:t>
      </w:r>
    </w:p>
    <w:p w:rsidR="00106715" w:rsidRDefault="00106715" w:rsidP="0010671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 формирование регистрационной карточки (профиля) Заявителя в системе предоставления услуг.</w:t>
      </w:r>
    </w:p>
    <w:p w:rsidR="00106715" w:rsidRDefault="00106715" w:rsidP="0010671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30"/>
        </w:rPr>
        <w:t>44.</w:t>
      </w:r>
      <w:r>
        <w:rPr>
          <w:rFonts w:ascii="Times New Roman" w:hAnsi="Times New Roman" w:cs="Times New Roman"/>
          <w:sz w:val="28"/>
          <w:szCs w:val="28"/>
        </w:rPr>
        <w:t> Профилирование проводится в строгом соответствии с настоящим Адм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нистративным регламентом, а также Федеральным законом от 27 июля 2010 г. № 210-ФЗ «Об организации предоставления государственных и муниципальных услуг» с обязательным соблюдением требований конфиденциальности персональных да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ных Заявителя.</w:t>
      </w:r>
    </w:p>
    <w:p w:rsidR="00106715" w:rsidRDefault="00106715" w:rsidP="0010671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30"/>
        </w:rPr>
        <w:lastRenderedPageBreak/>
        <w:t>45.</w:t>
      </w:r>
      <w:r>
        <w:rPr>
          <w:rFonts w:ascii="Times New Roman" w:hAnsi="Times New Roman" w:cs="Times New Roman"/>
          <w:sz w:val="28"/>
          <w:szCs w:val="28"/>
        </w:rPr>
        <w:t> Информация о проведении процедуры профилирования и её результат 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водится до Заявителя одним из следующих способов:</w:t>
      </w:r>
    </w:p>
    <w:p w:rsidR="00106715" w:rsidRDefault="00106715" w:rsidP="0010671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 посредством уведомления (электронного или письменного);</w:t>
      </w:r>
    </w:p>
    <w:p w:rsidR="00106715" w:rsidRDefault="00106715" w:rsidP="0010671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 разъяснения при личном приёме;</w:t>
      </w:r>
    </w:p>
    <w:p w:rsidR="00106715" w:rsidRDefault="00106715" w:rsidP="0010671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 отображение уведомления в личном кабинете Заявителя на Едином портале.</w:t>
      </w:r>
    </w:p>
    <w:p w:rsidR="00106715" w:rsidRDefault="00106715" w:rsidP="00106715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Межведомственное информационное взаимодействие </w:t>
      </w:r>
    </w:p>
    <w:p w:rsidR="00106715" w:rsidRDefault="00106715" w:rsidP="00106715">
      <w:pPr>
        <w:spacing w:after="0" w:line="24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46. </w:t>
      </w:r>
      <w:r>
        <w:rPr>
          <w:rFonts w:ascii="Times New Roman" w:hAnsi="Times New Roman" w:cs="Times New Roman"/>
          <w:sz w:val="28"/>
          <w:szCs w:val="28"/>
        </w:rPr>
        <w:t> Межведомственное электронное взаимодействие осуществляется посре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ством ПГС для получения сведений и (или) документов, необходимых для пред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ставления муниципальной услуги, находящихся в распоряжении: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 органов государственной власти Российской Федерации;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 органов государственной власти субъектов Российской Федерации;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 органов местного самоуправления;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 подведомственных организаций.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47. В рамках межведомственного электронного взаимодействия посредством </w:t>
      </w:r>
      <w:r>
        <w:rPr>
          <w:rFonts w:ascii="Times New Roman" w:hAnsi="Times New Roman"/>
          <w:sz w:val="28"/>
          <w:szCs w:val="28"/>
        </w:rPr>
        <w:t>федеральной государственной информационной системы «Единая система межв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домственного электронного взаимодействия»</w:t>
      </w:r>
      <w:r>
        <w:rPr>
          <w:rFonts w:ascii="Times New Roman" w:hAnsi="Times New Roman" w:cs="Times New Roman"/>
          <w:sz w:val="28"/>
          <w:szCs w:val="28"/>
        </w:rPr>
        <w:t xml:space="preserve"> могут быть истребованы в том числе следующие сведения: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 данные гражданина/резидента/иного лица, находящегося на территории Российской Федерации, в том числе ФИО, дата рождения, реквизиты документа, удостоверяющего личность, адрес регистрации, контактные данные – запрашиваю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ся в ФНС России (ВС: https://lkuv.gosuslugi.ru/paip-portal/#/inquiries/card/f2d2a2ca-4c5a-4478-8239-fff357f90b65);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 сведения о действительности паспорта, паспортном досье и регистрации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явителя или получателя услуги – запрашиваются в МВД России (ВС: https://lkuv.gosuslugi.ru/paip-portal/#/inquiries/card/63757245-ff80-11eb-ba23-33408f10c8dc, https://lkuv.gosuslugi.ru/paip-portal/#/inquiries/c51eab89-c782-11ec-85f0-53c0470133fd/versions/c6ce57b9-c782-11ec-85f0-53c0470133fd?area=PROD&amp;tab=0, https://lkuv.gosuslugi.ru/paip-portal/#/inquiries/card/63754b19-ff80-11eb-ba23-33408f10c8dc)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 СНИЛС гражданина/резидента/иного лица, находящегося на территории Российской Федерации – запрашивается в СФР (ВС: https://lkuv.gosuslugi.ru/paip-portal/#/inquiries/card/dd08b437-d9cd-11eb-87f2-6dd2d98a56b1);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 информация об индивидуальном предпринимателе (в том числе ОГРНИП) или юридическом лице, выступающем представителем получателя услуги – запр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шиваются в ФНС России (ВС: https://lkuv.gosuslugi.ru/paip-portal/#/inquiries/card/63780a7c-ff80-11eb-ba23-33408f10c8dc, https://lkuv.gosuslugi.ru/paip-portal/#/inquiries/card/63780a85-ff80-11eb-ba23-33408f10c8dc, https://lkuv.gosuslugi.ru/paip-portal/#/inquiries/card/63780a87-ff80-11eb-ba23-33408f10c8dc);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 информация об индивидуальном предпринимателе (в том числе ОГРНИП) или юридическом лице, выступающем исполнителем работ исполнителем работ по установке, демонтажу или замене намогильных сооружений – запрашивается в ФНС России (ВС: https://lkuv.gosuslugi.ru/paip-portal/#/inquiries/card/63780a7c-ff80-11eb-</w:t>
      </w:r>
      <w:r>
        <w:rPr>
          <w:rFonts w:ascii="Times New Roman" w:hAnsi="Times New Roman" w:cs="Times New Roman"/>
          <w:sz w:val="28"/>
          <w:szCs w:val="28"/>
        </w:rPr>
        <w:lastRenderedPageBreak/>
        <w:t>ba23-33408f10c8dc,  https://lkuv.gosuslugi.ru/paip-portal/#/inquiries/card/63780a85-ff80-11eb-ba23-33408f10c8dc, https://lkuv.gosuslugi.ru/paip-portal/#/inquiries/card/63780a87-ff80-11eb-ba23-33408f10c8dc);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 иные документы и сведения, необходимые для оказания данной муниц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пальной услуги, если они находятся в распоряжении органов власти и организаций и могут быть получены в электронном виде по межведомственному запросу посре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ством использования ПГС.</w:t>
      </w:r>
    </w:p>
    <w:p w:rsidR="00106715" w:rsidRDefault="00106715" w:rsidP="00106715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nformat"/>
        <w:ind w:right="-1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IV.Способы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информирования заявителя об изменении статуса рассмотр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>ния запроса о предоставлении муниципальной услуги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48. При наличии технической возможности заявитель уведомляется об изм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нении статуса его запроса на предоставлении услуги, установленной настоящим Административным регламентом (о приеме документов для предоставления услуги; о рассмотрении заявления и комплекта документов; о предоставлении результата предоставления услуги), а также о предстоящих шагах и действиях, которые заяв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тель должен совершить на указанном этапе предоставления муниципальной услуги, одним из перечисленных способов: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посредством смс-информирования;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посредством Единого портала;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посредством Республиканского портала;</w:t>
      </w:r>
    </w:p>
    <w:p w:rsidR="00106715" w:rsidRDefault="00106715" w:rsidP="00106715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посредством иных сервисов и способов (при наличии).</w:t>
      </w:r>
    </w:p>
    <w:p w:rsidR="00106715" w:rsidRDefault="00106715" w:rsidP="00106715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2C59F7" w:rsidRDefault="002C59F7" w:rsidP="00106715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2C59F7" w:rsidRDefault="002C59F7" w:rsidP="00106715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2C59F7" w:rsidRDefault="002C59F7" w:rsidP="00106715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2C59F7" w:rsidRDefault="002C59F7" w:rsidP="00106715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2C59F7" w:rsidRDefault="002C59F7" w:rsidP="00106715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2C59F7" w:rsidRDefault="002C59F7" w:rsidP="00106715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2C59F7" w:rsidRDefault="002C59F7" w:rsidP="00106715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2C59F7" w:rsidRDefault="002C59F7" w:rsidP="00106715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2C59F7" w:rsidRDefault="002C59F7" w:rsidP="00106715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2C59F7" w:rsidRDefault="002C59F7" w:rsidP="00106715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2C59F7" w:rsidRDefault="002C59F7" w:rsidP="00106715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2C59F7" w:rsidRDefault="002C59F7" w:rsidP="00106715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2C59F7" w:rsidRDefault="002C59F7" w:rsidP="00106715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2C59F7" w:rsidRDefault="002C59F7" w:rsidP="00106715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2C59F7" w:rsidRDefault="002C59F7" w:rsidP="00106715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2C59F7" w:rsidRDefault="002C59F7" w:rsidP="00106715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2C59F7" w:rsidRDefault="002C59F7" w:rsidP="00106715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1</w:t>
      </w:r>
    </w:p>
    <w:p w:rsidR="00106715" w:rsidRDefault="00106715" w:rsidP="00106715">
      <w:pPr>
        <w:pStyle w:val="ConsPlusNormal"/>
        <w:ind w:left="538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административному регламенту предоставления муниципальной услуги по регистрации работ с намогильными сооружениями</w:t>
      </w:r>
    </w:p>
    <w:p w:rsidR="00106715" w:rsidRDefault="00106715" w:rsidP="00106715">
      <w:pPr>
        <w:pStyle w:val="ConsPlusNormal"/>
        <w:ind w:left="5670"/>
        <w:jc w:val="right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center"/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  <w:t xml:space="preserve">ПЕРЕЧЕНЬ УСЛОВНЫХ ОБОЗНАЧЕНИЙ И СОКРАЩЕНИЙ 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bCs/>
          <w:i/>
          <w:color w:val="000000"/>
          <w:spacing w:val="-6"/>
          <w:sz w:val="28"/>
          <w:szCs w:val="28"/>
        </w:rPr>
      </w:pPr>
    </w:p>
    <w:p w:rsidR="00106715" w:rsidRDefault="00106715" w:rsidP="009D24F8">
      <w:pPr>
        <w:pStyle w:val="af1"/>
        <w:numPr>
          <w:ilvl w:val="0"/>
          <w:numId w:val="11"/>
        </w:numPr>
        <w:spacing w:after="0" w:line="240" w:lineRule="auto"/>
        <w:ind w:right="-1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Портал государственных и муниципальных услуг Республики Татарстан (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http</w:t>
      </w:r>
      <w:proofErr w:type="spellEnd"/>
      <w:r>
        <w:rPr>
          <w:rFonts w:ascii="Times New Roman" w:hAnsi="Times New Roman"/>
          <w:spacing w:val="1"/>
          <w:sz w:val="28"/>
          <w:szCs w:val="28"/>
          <w:lang w:val="en-US"/>
        </w:rPr>
        <w:t>s</w:t>
      </w:r>
      <w:r>
        <w:rPr>
          <w:rFonts w:ascii="Times New Roman" w:hAnsi="Times New Roman"/>
          <w:spacing w:val="1"/>
          <w:sz w:val="28"/>
          <w:szCs w:val="28"/>
        </w:rPr>
        <w:t>://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uslugi.tatarsta</w:t>
      </w:r>
      <w:proofErr w:type="spellEnd"/>
      <w:r>
        <w:rPr>
          <w:rFonts w:ascii="Times New Roman" w:hAnsi="Times New Roman"/>
          <w:spacing w:val="1"/>
          <w:sz w:val="28"/>
          <w:szCs w:val="28"/>
          <w:lang w:val="en-US"/>
        </w:rPr>
        <w:t>n</w:t>
      </w:r>
      <w:r>
        <w:rPr>
          <w:rFonts w:ascii="Times New Roman" w:hAnsi="Times New Roman"/>
          <w:spacing w:val="1"/>
          <w:sz w:val="28"/>
          <w:szCs w:val="28"/>
        </w:rPr>
        <w:t>.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ru</w:t>
      </w:r>
      <w:proofErr w:type="spellEnd"/>
      <w:r>
        <w:rPr>
          <w:rFonts w:ascii="Times New Roman" w:hAnsi="Times New Roman"/>
          <w:spacing w:val="1"/>
          <w:sz w:val="28"/>
          <w:szCs w:val="28"/>
        </w:rPr>
        <w:t xml:space="preserve">/)  – Республиканский портал; </w:t>
      </w:r>
    </w:p>
    <w:p w:rsidR="00106715" w:rsidRDefault="00106715" w:rsidP="009D24F8">
      <w:pPr>
        <w:pStyle w:val="af1"/>
        <w:numPr>
          <w:ilvl w:val="0"/>
          <w:numId w:val="11"/>
        </w:numPr>
        <w:spacing w:after="0" w:line="240" w:lineRule="auto"/>
        <w:ind w:right="-1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Единый портале государственных и муниципальных услуг (функций) (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http</w:t>
      </w:r>
      <w:proofErr w:type="spellEnd"/>
      <w:r>
        <w:rPr>
          <w:rFonts w:ascii="Times New Roman" w:hAnsi="Times New Roman"/>
          <w:spacing w:val="1"/>
          <w:sz w:val="28"/>
          <w:szCs w:val="28"/>
          <w:lang w:val="en-US"/>
        </w:rPr>
        <w:t>s</w:t>
      </w:r>
      <w:r>
        <w:rPr>
          <w:rFonts w:ascii="Times New Roman" w:hAnsi="Times New Roman"/>
          <w:spacing w:val="1"/>
          <w:sz w:val="28"/>
          <w:szCs w:val="28"/>
        </w:rPr>
        <w:t>:// www.gosuslugi.ru/) – Единый портал;</w:t>
      </w:r>
    </w:p>
    <w:p w:rsidR="00106715" w:rsidRDefault="00106715" w:rsidP="009D24F8">
      <w:pPr>
        <w:pStyle w:val="af1"/>
        <w:numPr>
          <w:ilvl w:val="0"/>
          <w:numId w:val="11"/>
        </w:numPr>
        <w:spacing w:after="0" w:line="240" w:lineRule="auto"/>
        <w:ind w:right="-1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Федеральная государственная информационная система «Федеральный реестр государственных и муниципальных услуг» (http://frgu3.gosuslugi.ru) Реестр);</w:t>
      </w:r>
    </w:p>
    <w:p w:rsidR="00106715" w:rsidRDefault="00106715" w:rsidP="009D24F8">
      <w:pPr>
        <w:pStyle w:val="af1"/>
        <w:numPr>
          <w:ilvl w:val="0"/>
          <w:numId w:val="11"/>
        </w:numPr>
        <w:spacing w:after="0" w:line="240" w:lineRule="auto"/>
        <w:ind w:right="-1"/>
        <w:jc w:val="both"/>
        <w:rPr>
          <w:rFonts w:ascii="Times New Roman" w:hAnsi="Times New Roman"/>
          <w:bCs/>
          <w:i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 xml:space="preserve">Исполнительный комитет </w:t>
      </w:r>
      <w:proofErr w:type="spellStart"/>
      <w:r w:rsidR="002C59F7">
        <w:rPr>
          <w:rFonts w:ascii="Times New Roman" w:hAnsi="Times New Roman"/>
          <w:i/>
          <w:iCs/>
          <w:spacing w:val="1"/>
          <w:sz w:val="28"/>
          <w:szCs w:val="28"/>
        </w:rPr>
        <w:t>Чувашско-Елтанского</w:t>
      </w:r>
      <w:proofErr w:type="spellEnd"/>
      <w:r w:rsidR="002C59F7">
        <w:rPr>
          <w:rFonts w:ascii="Times New Roman" w:hAnsi="Times New Roman"/>
          <w:i/>
          <w:iCs/>
          <w:spacing w:val="1"/>
          <w:sz w:val="28"/>
          <w:szCs w:val="28"/>
        </w:rPr>
        <w:t xml:space="preserve"> сельского поселения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 xml:space="preserve"> – </w:t>
      </w:r>
      <w:r>
        <w:rPr>
          <w:rFonts w:ascii="Times New Roman" w:hAnsi="Times New Roman"/>
          <w:spacing w:val="1"/>
          <w:sz w:val="28"/>
          <w:szCs w:val="28"/>
        </w:rPr>
        <w:t>Орган;</w:t>
      </w:r>
    </w:p>
    <w:p w:rsidR="00106715" w:rsidRDefault="00106715" w:rsidP="009D24F8">
      <w:pPr>
        <w:pStyle w:val="af1"/>
        <w:numPr>
          <w:ilvl w:val="0"/>
          <w:numId w:val="11"/>
        </w:numPr>
        <w:spacing w:after="0" w:line="240" w:lineRule="auto"/>
        <w:ind w:right="-1"/>
        <w:jc w:val="both"/>
        <w:rPr>
          <w:rFonts w:ascii="Times New Roman" w:hAnsi="Times New Roman"/>
          <w:bCs/>
          <w:i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Государственное бюджетное учреждение «Многофункциональный центр предоставления государственных и муниципальных услуг Ре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1"/>
          <w:sz w:val="28"/>
          <w:szCs w:val="28"/>
        </w:rPr>
        <w:t>публики Татарстан» – МФЦ.</w:t>
      </w: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2</w:t>
      </w:r>
    </w:p>
    <w:p w:rsidR="00106715" w:rsidRDefault="00106715" w:rsidP="00106715">
      <w:pPr>
        <w:pStyle w:val="ConsPlusNormal"/>
        <w:ind w:left="538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административному регламенту предоставления муниципальной услуги по регистрации работ с намогильными сооружениями</w:t>
      </w:r>
    </w:p>
    <w:p w:rsidR="00106715" w:rsidRDefault="00106715" w:rsidP="00106715">
      <w:pPr>
        <w:pStyle w:val="ConsPlusNormal"/>
        <w:ind w:left="5670"/>
        <w:jc w:val="right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center"/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  <w:t>Идентификаторы категорий (признаков) заявителей</w:t>
      </w: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tbl>
      <w:tblPr>
        <w:tblStyle w:val="afd"/>
        <w:tblW w:w="0" w:type="auto"/>
        <w:tblLayout w:type="fixed"/>
        <w:tblLook w:val="04A0" w:firstRow="1" w:lastRow="0" w:firstColumn="1" w:lastColumn="0" w:noHBand="0" w:noVBand="1"/>
      </w:tblPr>
      <w:tblGrid>
        <w:gridCol w:w="567"/>
        <w:gridCol w:w="3118"/>
        <w:gridCol w:w="4110"/>
        <w:gridCol w:w="2127"/>
      </w:tblGrid>
      <w:tr w:rsidR="00106715" w:rsidTr="00106715">
        <w:tc>
          <w:tcPr>
            <w:tcW w:w="567" w:type="dxa"/>
          </w:tcPr>
          <w:p w:rsidR="00106715" w:rsidRDefault="00106715" w:rsidP="00106715">
            <w:pPr>
              <w:jc w:val="center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№</w:t>
            </w:r>
          </w:p>
        </w:tc>
        <w:tc>
          <w:tcPr>
            <w:tcW w:w="3118" w:type="dxa"/>
          </w:tcPr>
          <w:p w:rsidR="00106715" w:rsidRDefault="00106715" w:rsidP="00106715">
            <w:pPr>
              <w:jc w:val="center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Результат предоставл</w:t>
            </w:r>
            <w:r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ния услуги</w:t>
            </w:r>
          </w:p>
        </w:tc>
        <w:tc>
          <w:tcPr>
            <w:tcW w:w="4110" w:type="dxa"/>
          </w:tcPr>
          <w:p w:rsidR="00106715" w:rsidRDefault="00106715" w:rsidP="00106715">
            <w:pPr>
              <w:jc w:val="center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Наименование отдельного пр</w:t>
            </w:r>
            <w:r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знака заявителя</w:t>
            </w:r>
          </w:p>
        </w:tc>
        <w:tc>
          <w:tcPr>
            <w:tcW w:w="2127" w:type="dxa"/>
          </w:tcPr>
          <w:p w:rsidR="00106715" w:rsidRDefault="00106715" w:rsidP="00106715">
            <w:pPr>
              <w:jc w:val="center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Идентификатор отдельного пр</w:t>
            </w:r>
            <w:r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знака заявит</w:t>
            </w:r>
            <w:r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лей</w:t>
            </w:r>
          </w:p>
        </w:tc>
      </w:tr>
      <w:tr w:rsidR="00106715" w:rsidTr="00106715">
        <w:tc>
          <w:tcPr>
            <w:tcW w:w="567" w:type="dxa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1.</w:t>
            </w:r>
          </w:p>
        </w:tc>
        <w:tc>
          <w:tcPr>
            <w:tcW w:w="3118" w:type="dxa"/>
            <w:vMerge w:val="restart"/>
            <w:vAlign w:val="center"/>
          </w:tcPr>
          <w:p w:rsidR="00106715" w:rsidRDefault="00106715" w:rsidP="00106715">
            <w:pPr>
              <w:jc w:val="center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Уведомление о регистрации проведения работ с нам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гильными сооружениями</w:t>
            </w:r>
          </w:p>
        </w:tc>
        <w:tc>
          <w:tcPr>
            <w:tcW w:w="4110" w:type="dxa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Супруг (супруга), близкий родственник умершего (дети, родители, усыновле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ные, усыновители, родные братья и родные сестры, внуки, дедушка, б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бушка) или иной родственник умерш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го, являющийся ответственным за з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хоронение</w:t>
            </w:r>
          </w:p>
        </w:tc>
        <w:tc>
          <w:tcPr>
            <w:tcW w:w="2127" w:type="dxa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1А</w:t>
            </w:r>
          </w:p>
        </w:tc>
      </w:tr>
      <w:tr w:rsidR="00106715" w:rsidTr="00106715">
        <w:tc>
          <w:tcPr>
            <w:tcW w:w="567" w:type="dxa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2.</w:t>
            </w:r>
          </w:p>
        </w:tc>
        <w:tc>
          <w:tcPr>
            <w:tcW w:w="3118" w:type="dxa"/>
            <w:vMerge/>
          </w:tcPr>
          <w:p w:rsidR="00106715" w:rsidRDefault="00106715" w:rsidP="00106715"/>
        </w:tc>
        <w:tc>
          <w:tcPr>
            <w:tcW w:w="4110" w:type="dxa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Лица, действующие на основании доверенности от лица, взявшего на себя обязательства по захоронению, или ответственного за захоронение, оформленной в соответствии с зак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нодательством Российской Федер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2127" w:type="dxa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2А</w:t>
            </w:r>
          </w:p>
        </w:tc>
      </w:tr>
      <w:tr w:rsidR="00106715" w:rsidTr="00106715">
        <w:tc>
          <w:tcPr>
            <w:tcW w:w="567" w:type="dxa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3.</w:t>
            </w:r>
          </w:p>
        </w:tc>
        <w:tc>
          <w:tcPr>
            <w:tcW w:w="3118" w:type="dxa"/>
            <w:vMerge/>
          </w:tcPr>
          <w:p w:rsidR="00106715" w:rsidRDefault="00106715" w:rsidP="00106715"/>
        </w:tc>
        <w:tc>
          <w:tcPr>
            <w:tcW w:w="4110" w:type="dxa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Индивидуальные предприниматели или юридические лица, действующие на основании доверенности от отве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ственного за захоронение, оформле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ной в соответствии с законодател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ством Российской Федерации</w:t>
            </w:r>
          </w:p>
        </w:tc>
        <w:tc>
          <w:tcPr>
            <w:tcW w:w="2127" w:type="dxa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3А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1.</w:t>
            </w:r>
          </w:p>
        </w:tc>
        <w:tc>
          <w:tcPr>
            <w:tcW w:w="3118" w:type="dxa"/>
            <w:vMerge w:val="restart"/>
            <w:vAlign w:val="center"/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Выписка о намогильных сооружениях из реестра</w:t>
            </w:r>
          </w:p>
        </w:tc>
        <w:tc>
          <w:tcPr>
            <w:tcW w:w="4110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Супруг (супруга), близкий родственник умершего (дети, родители, усыновле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ные, усыновители, родные братья и родные сестры, внуки, дедушка, б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бушка) или иной родственник умерш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го, являющийся ответственным за з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хоронение</w:t>
            </w:r>
          </w:p>
        </w:tc>
        <w:tc>
          <w:tcPr>
            <w:tcW w:w="212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1Б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2.</w:t>
            </w:r>
          </w:p>
        </w:tc>
        <w:tc>
          <w:tcPr>
            <w:tcW w:w="3118" w:type="dxa"/>
            <w:vMerge/>
          </w:tcPr>
          <w:p w:rsidR="00106715" w:rsidRDefault="00106715" w:rsidP="00106715"/>
        </w:tc>
        <w:tc>
          <w:tcPr>
            <w:tcW w:w="4110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Лица, действующие на основании доверенности от лица, взявшего на себя обязательства по захоронению, или ответственного за захоронение, оформленной в соответствии с зак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нодательством Российской Федер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ции</w:t>
            </w:r>
          </w:p>
        </w:tc>
        <w:tc>
          <w:tcPr>
            <w:tcW w:w="212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lastRenderedPageBreak/>
              <w:t>2Б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lastRenderedPageBreak/>
              <w:t>3.</w:t>
            </w:r>
          </w:p>
        </w:tc>
        <w:tc>
          <w:tcPr>
            <w:tcW w:w="3118" w:type="dxa"/>
            <w:vMerge/>
          </w:tcPr>
          <w:p w:rsidR="00106715" w:rsidRDefault="00106715" w:rsidP="00106715"/>
        </w:tc>
        <w:tc>
          <w:tcPr>
            <w:tcW w:w="4110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Индивидуальные предприниматели или юридические лица, действующие на основании доверенности от отве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ственного за захоронение, оформле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ной в соответствии с законодател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ством Российской Федерации</w:t>
            </w:r>
          </w:p>
        </w:tc>
        <w:tc>
          <w:tcPr>
            <w:tcW w:w="212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3Б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1.</w:t>
            </w:r>
          </w:p>
        </w:tc>
        <w:tc>
          <w:tcPr>
            <w:tcW w:w="3118" w:type="dxa"/>
            <w:vMerge w:val="restart"/>
            <w:vAlign w:val="center"/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Актуализированная выпи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 о намогильных сооруж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ниях из реестра</w:t>
            </w:r>
          </w:p>
        </w:tc>
        <w:tc>
          <w:tcPr>
            <w:tcW w:w="4110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Супруг (супруга), близкий родственник умершего (дети, родители, усыновле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ные, усыновители, родные братья и родные сестры, внуки, дедушка, б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бушка) или иной родственник умерш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го, являющийся ответственным за з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хоронение</w:t>
            </w:r>
          </w:p>
        </w:tc>
        <w:tc>
          <w:tcPr>
            <w:tcW w:w="212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1В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2.</w:t>
            </w:r>
          </w:p>
        </w:tc>
        <w:tc>
          <w:tcPr>
            <w:tcW w:w="3118" w:type="dxa"/>
            <w:vMerge/>
          </w:tcPr>
          <w:p w:rsidR="00106715" w:rsidRDefault="00106715" w:rsidP="00106715"/>
        </w:tc>
        <w:tc>
          <w:tcPr>
            <w:tcW w:w="4110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Лица, действующие на основании доверенности от лица, взявшего на себя обязательства по захоронению, или ответственного за захоронение, оформленной в соответствии с зак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нодательством Российской Федер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212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2В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3.</w:t>
            </w:r>
          </w:p>
        </w:tc>
        <w:tc>
          <w:tcPr>
            <w:tcW w:w="3118" w:type="dxa"/>
            <w:vMerge/>
          </w:tcPr>
          <w:p w:rsidR="00106715" w:rsidRDefault="00106715" w:rsidP="00106715"/>
        </w:tc>
        <w:tc>
          <w:tcPr>
            <w:tcW w:w="4110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Индивидуальные предприниматели или юридические лица, действующие на основании доверенности от отве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ственного за захоронение, оформле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ной в соответствии с законодател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ством Российской Федерации</w:t>
            </w:r>
          </w:p>
        </w:tc>
        <w:tc>
          <w:tcPr>
            <w:tcW w:w="212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3В</w:t>
            </w:r>
          </w:p>
        </w:tc>
      </w:tr>
    </w:tbl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106715" w:rsidRDefault="00106715" w:rsidP="00106715">
      <w:pPr>
        <w:pStyle w:val="ConsPlusNormal"/>
        <w:ind w:left="538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административному регламенту предоставления муниципальной услуги по регистрации работ с намогильными сооружениями</w:t>
      </w:r>
    </w:p>
    <w:p w:rsidR="00106715" w:rsidRDefault="00106715" w:rsidP="00106715">
      <w:pPr>
        <w:pStyle w:val="ConsPlusNormal"/>
        <w:ind w:left="5670"/>
        <w:jc w:val="right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Исчерпывающий перечень документов, необходимых для </w:t>
      </w:r>
    </w:p>
    <w:p w:rsidR="00106715" w:rsidRDefault="00106715" w:rsidP="00106715">
      <w:pPr>
        <w:spacing w:after="0" w:line="240" w:lineRule="auto"/>
        <w:ind w:right="-1" w:firstLine="709"/>
        <w:jc w:val="center"/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предоставления муниципальной услуги</w:t>
      </w: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tbl>
      <w:tblPr>
        <w:tblStyle w:val="afd"/>
        <w:tblW w:w="0" w:type="auto"/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4819"/>
        <w:gridCol w:w="2268"/>
      </w:tblGrid>
      <w:tr w:rsidR="00106715" w:rsidTr="00106715">
        <w:tc>
          <w:tcPr>
            <w:tcW w:w="567" w:type="dxa"/>
          </w:tcPr>
          <w:p w:rsidR="00106715" w:rsidRDefault="00106715" w:rsidP="00106715">
            <w:pPr>
              <w:jc w:val="center"/>
              <w:rPr>
                <w:rFonts w:ascii="Times New Roman" w:hAnsi="Times New Roman"/>
                <w:b/>
                <w:bCs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-6"/>
                <w:sz w:val="28"/>
                <w:szCs w:val="28"/>
              </w:rPr>
              <w:t>№</w:t>
            </w:r>
          </w:p>
        </w:tc>
        <w:tc>
          <w:tcPr>
            <w:tcW w:w="2268" w:type="dxa"/>
          </w:tcPr>
          <w:p w:rsidR="00106715" w:rsidRDefault="00106715" w:rsidP="00106715">
            <w:pPr>
              <w:jc w:val="center"/>
              <w:rPr>
                <w:rFonts w:ascii="Times New Roman" w:hAnsi="Times New Roman"/>
                <w:b/>
                <w:bCs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-6"/>
                <w:sz w:val="28"/>
                <w:szCs w:val="28"/>
              </w:rPr>
              <w:t>Идентификатор</w:t>
            </w:r>
          </w:p>
        </w:tc>
        <w:tc>
          <w:tcPr>
            <w:tcW w:w="4819" w:type="dxa"/>
          </w:tcPr>
          <w:p w:rsidR="00106715" w:rsidRDefault="00106715" w:rsidP="00106715">
            <w:pPr>
              <w:jc w:val="center"/>
              <w:rPr>
                <w:rFonts w:ascii="Times New Roman" w:hAnsi="Times New Roman"/>
                <w:b/>
                <w:bCs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-6"/>
                <w:sz w:val="28"/>
                <w:szCs w:val="28"/>
              </w:rPr>
              <w:t>Расшифровка видов документов предоставляемых заявителем, кол-во документов из группы</w:t>
            </w:r>
          </w:p>
        </w:tc>
        <w:tc>
          <w:tcPr>
            <w:tcW w:w="2268" w:type="dxa"/>
          </w:tcPr>
          <w:p w:rsidR="00106715" w:rsidRDefault="00106715" w:rsidP="00106715">
            <w:pPr>
              <w:jc w:val="center"/>
              <w:rPr>
                <w:rFonts w:ascii="Times New Roman" w:hAnsi="Times New Roman"/>
                <w:b/>
                <w:bCs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-6"/>
                <w:sz w:val="28"/>
                <w:szCs w:val="28"/>
              </w:rPr>
              <w:t>Способ пред</w:t>
            </w:r>
            <w:r>
              <w:rPr>
                <w:rFonts w:ascii="Times New Roman" w:hAnsi="Times New Roman"/>
                <w:b/>
                <w:bCs/>
                <w:color w:val="000000"/>
                <w:spacing w:val="-6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  <w:spacing w:val="-6"/>
                <w:sz w:val="28"/>
                <w:szCs w:val="28"/>
              </w:rPr>
              <w:t>ставления</w:t>
            </w:r>
          </w:p>
        </w:tc>
      </w:tr>
      <w:tr w:rsidR="00106715" w:rsidTr="00106715">
        <w:trPr>
          <w:trHeight w:val="322"/>
        </w:trPr>
        <w:tc>
          <w:tcPr>
            <w:tcW w:w="9921" w:type="dxa"/>
            <w:gridSpan w:val="4"/>
            <w:vMerge w:val="restart"/>
          </w:tcPr>
          <w:p w:rsidR="00106715" w:rsidRDefault="00106715" w:rsidP="00106715">
            <w:pPr>
              <w:jc w:val="center"/>
              <w:rPr>
                <w:rFonts w:ascii="Times New Roman" w:hAnsi="Times New Roman"/>
                <w:bCs/>
                <w:i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Документы, которые заявитель должен представить самостоятельно, для предоставления Услуги</w:t>
            </w:r>
          </w:p>
        </w:tc>
      </w:tr>
      <w:tr w:rsidR="00106715" w:rsidTr="00106715">
        <w:tc>
          <w:tcPr>
            <w:tcW w:w="567" w:type="dxa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1.</w:t>
            </w:r>
          </w:p>
        </w:tc>
        <w:tc>
          <w:tcPr>
            <w:tcW w:w="2268" w:type="dxa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1А-3А, 1Б-3Б, 1В-3В </w:t>
            </w:r>
          </w:p>
        </w:tc>
        <w:tc>
          <w:tcPr>
            <w:tcW w:w="4819" w:type="dxa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Заявление*</w:t>
            </w:r>
          </w:p>
        </w:tc>
        <w:tc>
          <w:tcPr>
            <w:tcW w:w="2268" w:type="dxa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Единый портал, Республиканский портал, Орган, МФЦ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2.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1А-3А, 1Б-3Б, 1В-3В </w:t>
            </w:r>
          </w:p>
        </w:tc>
        <w:tc>
          <w:tcPr>
            <w:tcW w:w="4819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Документ, удостоверяющий личность 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Орган, МФЦ</w:t>
            </w:r>
          </w:p>
        </w:tc>
      </w:tr>
      <w:tr w:rsidR="00106715" w:rsidTr="00106715">
        <w:tc>
          <w:tcPr>
            <w:tcW w:w="567" w:type="dxa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3.</w:t>
            </w:r>
          </w:p>
        </w:tc>
        <w:tc>
          <w:tcPr>
            <w:tcW w:w="2268" w:type="dxa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2А,3А, 2Б, 3Б, 2В, 3В</w:t>
            </w:r>
          </w:p>
        </w:tc>
        <w:tc>
          <w:tcPr>
            <w:tcW w:w="4819" w:type="dxa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Документ, подтверждающий полномочия представителя заявителя</w:t>
            </w:r>
          </w:p>
        </w:tc>
        <w:tc>
          <w:tcPr>
            <w:tcW w:w="2268" w:type="dxa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Единый портал, Республиканский портал, Орган, МФЦ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4.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1А-3А</w:t>
            </w:r>
          </w:p>
        </w:tc>
        <w:tc>
          <w:tcPr>
            <w:tcW w:w="4819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Документы об изготовлении или приобрет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нии намогильных сооружений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Единый портал, Республиканский портал, Орган, МФЦ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5.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1А-3А</w:t>
            </w:r>
          </w:p>
        </w:tc>
        <w:tc>
          <w:tcPr>
            <w:tcW w:w="4819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Проект намогильных сооружений с указанием линейных размеров и описанием выполнения работ по установке (в случае установки или замены намогильных сооружений)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Единый портал, Республиканский портал, Орган, МФЦ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6.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1А-3А</w:t>
            </w:r>
          </w:p>
        </w:tc>
        <w:tc>
          <w:tcPr>
            <w:tcW w:w="4819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Договор на проведение работ с намогильными сооружениями (в случае выполнения работ силами индивидуального предпринимателя или юридического лица)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Единый портал, Республиканский портал, Орган, МФЦ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7.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1А-3А</w:t>
            </w:r>
          </w:p>
        </w:tc>
        <w:tc>
          <w:tcPr>
            <w:tcW w:w="4819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Заверенный перечень работников исполнителя (в случае выполнения работ силами индивид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ального предпринимателя или юридического лица)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Единый портал, Республиканский портал, Орган, МФЦ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8.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1А-3А</w:t>
            </w:r>
          </w:p>
        </w:tc>
        <w:tc>
          <w:tcPr>
            <w:tcW w:w="4819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Заверенные документы на изготовление или приобретение намогильных сооружений (в случае выполнения работ силами индивид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ального предпринимателя или юридического лица)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Единый портал, Республиканский портал, Орган, МФЦ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9.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1В-3В </w:t>
            </w:r>
          </w:p>
        </w:tc>
        <w:tc>
          <w:tcPr>
            <w:tcW w:w="4819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Документы, подтверждающие актуальную информацию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Единый портал, Республиканский портал, Орган, МФЦ</w:t>
            </w:r>
          </w:p>
        </w:tc>
      </w:tr>
    </w:tbl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4"/>
          <w:szCs w:val="24"/>
        </w:rPr>
        <w:t xml:space="preserve">1) при обращении за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подуслугой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«Регистрация установки, демонтажа, замены намогил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ных сооружений» – по форме установленной Приложением № 5 к настоящему Административн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му регламенту;</w:t>
      </w:r>
    </w:p>
    <w:p w:rsidR="00106715" w:rsidRDefault="00106715" w:rsidP="00106715">
      <w:pPr>
        <w:pStyle w:val="ConsPlusNormal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2) при обращении за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подуслугой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«Получение сведений о намогильных сооружениях из р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естра» – по форме установленной Приложением № 6 к настоящему Административному регл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менту;</w:t>
      </w:r>
    </w:p>
    <w:p w:rsidR="00106715" w:rsidRDefault="00106715" w:rsidP="00106715">
      <w:pPr>
        <w:pStyle w:val="ConsPlusNormal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3) при обращении за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подуслугой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«Внесение изменений в сведения о намогильных соор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жениях в реестр» – по форме установленной Приложением № 7 к настоящему Административн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му регламенту.</w:t>
      </w:r>
    </w:p>
    <w:p w:rsidR="00106715" w:rsidRDefault="00106715" w:rsidP="00106715">
      <w:pPr>
        <w:pStyle w:val="ConsPlusNormal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Заявление должно содержать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106715" w:rsidRDefault="00106715" w:rsidP="00106715">
      <w:pPr>
        <w:pStyle w:val="ConsPlusNormal"/>
        <w:ind w:firstLine="720"/>
        <w:jc w:val="both"/>
        <w:outlineLvl w:val="1"/>
      </w:pPr>
      <w:r>
        <w:rPr>
          <w:rFonts w:ascii="Times New Roman" w:hAnsi="Times New Roman" w:cs="Times New Roman"/>
          <w:sz w:val="24"/>
          <w:szCs w:val="24"/>
        </w:rPr>
        <w:t>а) фамилию, имя, отчество (при наличии) Заявителя;</w:t>
      </w:r>
    </w:p>
    <w:p w:rsidR="00106715" w:rsidRDefault="00106715" w:rsidP="00106715">
      <w:pPr>
        <w:pStyle w:val="ConsPlusNormal"/>
        <w:ind w:firstLine="720"/>
        <w:jc w:val="both"/>
        <w:outlineLvl w:val="1"/>
      </w:pPr>
      <w:r>
        <w:rPr>
          <w:rFonts w:ascii="Times New Roman" w:hAnsi="Times New Roman" w:cs="Times New Roman"/>
          <w:sz w:val="24"/>
          <w:szCs w:val="24"/>
        </w:rPr>
        <w:t>б) сведения о документе, удостоверяющем личность;</w:t>
      </w:r>
    </w:p>
    <w:p w:rsidR="00106715" w:rsidRDefault="00106715" w:rsidP="00106715">
      <w:pPr>
        <w:pStyle w:val="ConsPlusNormal"/>
        <w:ind w:firstLine="720"/>
        <w:jc w:val="both"/>
        <w:outlineLvl w:val="1"/>
      </w:pPr>
      <w:r>
        <w:rPr>
          <w:rFonts w:ascii="Times New Roman" w:hAnsi="Times New Roman" w:cs="Times New Roman"/>
          <w:sz w:val="24"/>
          <w:szCs w:val="24"/>
        </w:rPr>
        <w:t>в) адрес регистрации (места жительства) Заявителя;</w:t>
      </w:r>
    </w:p>
    <w:p w:rsidR="00106715" w:rsidRDefault="00106715" w:rsidP="00106715">
      <w:pPr>
        <w:pStyle w:val="ConsPlusNormal"/>
        <w:ind w:firstLine="720"/>
        <w:jc w:val="both"/>
        <w:outlineLvl w:val="1"/>
      </w:pPr>
      <w:r>
        <w:rPr>
          <w:rFonts w:ascii="Times New Roman" w:hAnsi="Times New Roman" w:cs="Times New Roman"/>
          <w:sz w:val="24"/>
          <w:szCs w:val="24"/>
        </w:rPr>
        <w:t>г) контактные данные (номер телефона, адрес электронной почты);</w:t>
      </w:r>
    </w:p>
    <w:p w:rsidR="00106715" w:rsidRDefault="00106715" w:rsidP="00106715">
      <w:pPr>
        <w:pStyle w:val="ConsPlusNormal"/>
        <w:ind w:firstLine="720"/>
        <w:jc w:val="both"/>
        <w:outlineLvl w:val="1"/>
      </w:pPr>
      <w:r>
        <w:rPr>
          <w:rFonts w:ascii="Times New Roman" w:hAnsi="Times New Roman" w:cs="Times New Roman"/>
          <w:sz w:val="24"/>
          <w:szCs w:val="24"/>
        </w:rPr>
        <w:t>д) сведения о лице, в отношении которого осуществляется обращение (при необходим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сти);</w:t>
      </w:r>
    </w:p>
    <w:p w:rsidR="00106715" w:rsidRDefault="00106715" w:rsidP="00106715">
      <w:pPr>
        <w:pStyle w:val="ConsPlusNormal"/>
        <w:ind w:firstLine="720"/>
        <w:jc w:val="both"/>
        <w:outlineLvl w:val="1"/>
      </w:pPr>
      <w:r>
        <w:rPr>
          <w:rFonts w:ascii="Times New Roman" w:hAnsi="Times New Roman" w:cs="Times New Roman"/>
          <w:sz w:val="24"/>
          <w:szCs w:val="24"/>
        </w:rPr>
        <w:t>е) сведения о представителе (в случае подачи заявления представителем);</w:t>
      </w:r>
    </w:p>
    <w:p w:rsidR="00106715" w:rsidRDefault="00106715" w:rsidP="00106715">
      <w:pPr>
        <w:pStyle w:val="ConsPlusNormal"/>
        <w:ind w:firstLine="720"/>
        <w:jc w:val="both"/>
        <w:outlineLvl w:val="1"/>
      </w:pPr>
      <w:proofErr w:type="gramStart"/>
      <w:r>
        <w:rPr>
          <w:rFonts w:ascii="Times New Roman" w:hAnsi="Times New Roman" w:cs="Times New Roman"/>
          <w:sz w:val="24"/>
          <w:szCs w:val="24"/>
        </w:rPr>
        <w:t>ж) информацию о цели обращения за муниципальной услуги;</w:t>
      </w:r>
      <w:proofErr w:type="gramEnd"/>
    </w:p>
    <w:p w:rsidR="00106715" w:rsidRDefault="00106715" w:rsidP="00106715">
      <w:pPr>
        <w:pStyle w:val="ConsPlusNormal"/>
        <w:ind w:firstLine="720"/>
        <w:jc w:val="both"/>
        <w:outlineLvl w:val="1"/>
      </w:pPr>
      <w:r>
        <w:rPr>
          <w:rFonts w:ascii="Times New Roman" w:hAnsi="Times New Roman" w:cs="Times New Roman"/>
          <w:sz w:val="24"/>
          <w:szCs w:val="24"/>
        </w:rPr>
        <w:t>з) информацию о месте захоронения;</w:t>
      </w:r>
    </w:p>
    <w:p w:rsidR="00106715" w:rsidRDefault="00106715" w:rsidP="00106715">
      <w:pPr>
        <w:pStyle w:val="ConsPlusNormal"/>
        <w:ind w:firstLine="720"/>
        <w:jc w:val="both"/>
        <w:outlineLvl w:val="1"/>
      </w:pPr>
      <w:r>
        <w:rPr>
          <w:rFonts w:ascii="Times New Roman" w:hAnsi="Times New Roman" w:cs="Times New Roman"/>
          <w:sz w:val="24"/>
          <w:szCs w:val="24"/>
        </w:rPr>
        <w:t>и) информацию об исполнителе работ;</w:t>
      </w:r>
    </w:p>
    <w:p w:rsidR="00106715" w:rsidRDefault="00106715" w:rsidP="00106715">
      <w:pPr>
        <w:pStyle w:val="ConsPlusNormal"/>
        <w:ind w:firstLine="720"/>
        <w:jc w:val="both"/>
        <w:outlineLvl w:val="1"/>
      </w:pPr>
      <w:r>
        <w:rPr>
          <w:rFonts w:ascii="Times New Roman" w:hAnsi="Times New Roman" w:cs="Times New Roman"/>
          <w:sz w:val="24"/>
          <w:szCs w:val="24"/>
        </w:rPr>
        <w:t>к) информацию о планируемых работах;</w:t>
      </w:r>
    </w:p>
    <w:p w:rsidR="00106715" w:rsidRDefault="00106715" w:rsidP="00106715">
      <w:pPr>
        <w:pStyle w:val="ConsPlusNormal"/>
        <w:ind w:firstLine="720"/>
        <w:jc w:val="both"/>
        <w:outlineLvl w:val="1"/>
      </w:pPr>
      <w:r>
        <w:rPr>
          <w:rFonts w:ascii="Times New Roman" w:hAnsi="Times New Roman" w:cs="Times New Roman"/>
          <w:sz w:val="24"/>
          <w:szCs w:val="24"/>
        </w:rPr>
        <w:t>л) информацию о демонтируемом намогильного сооружения (в случае демонтажа или з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мены);</w:t>
      </w:r>
    </w:p>
    <w:p w:rsidR="00106715" w:rsidRDefault="00106715" w:rsidP="00106715">
      <w:pPr>
        <w:pStyle w:val="ConsPlusNormal"/>
        <w:ind w:firstLine="720"/>
        <w:jc w:val="both"/>
        <w:outlineLvl w:val="1"/>
      </w:pPr>
      <w:r>
        <w:rPr>
          <w:rFonts w:ascii="Times New Roman" w:hAnsi="Times New Roman" w:cs="Times New Roman"/>
          <w:sz w:val="24"/>
          <w:szCs w:val="24"/>
        </w:rPr>
        <w:t>м) информацию об устанавливаемом намогильном сооружении (в случае установки или з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мены);</w:t>
      </w:r>
    </w:p>
    <w:p w:rsidR="00106715" w:rsidRDefault="00106715" w:rsidP="00106715">
      <w:pPr>
        <w:pStyle w:val="ConsPlusNormal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н) информацию об изменениях для внесения в реестр;</w:t>
      </w:r>
    </w:p>
    <w:p w:rsidR="00106715" w:rsidRDefault="00106715" w:rsidP="00106715">
      <w:pPr>
        <w:pStyle w:val="ConsPlusNormal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106715" w:rsidRDefault="00106715" w:rsidP="00106715">
      <w:pPr>
        <w:pStyle w:val="ConsPlusNormal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4</w:t>
      </w:r>
    </w:p>
    <w:p w:rsidR="00106715" w:rsidRDefault="00106715" w:rsidP="00106715">
      <w:pPr>
        <w:pStyle w:val="ConsPlusNormal"/>
        <w:ind w:left="538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административному регламенту предоставления муниципальной услуги по регистрации работ с намогильными сооружениями</w:t>
      </w:r>
    </w:p>
    <w:p w:rsidR="00106715" w:rsidRDefault="00106715" w:rsidP="00106715">
      <w:pPr>
        <w:pStyle w:val="ConsPlusNormal"/>
        <w:ind w:left="5670"/>
        <w:jc w:val="right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Исчерпывающий оснований для отказа в  </w:t>
      </w:r>
    </w:p>
    <w:p w:rsidR="00106715" w:rsidRDefault="00106715" w:rsidP="00106715">
      <w:pPr>
        <w:spacing w:after="0" w:line="240" w:lineRule="auto"/>
        <w:ind w:right="-1" w:firstLine="709"/>
        <w:jc w:val="center"/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</w:pPr>
      <w:proofErr w:type="gramStart"/>
      <w:r>
        <w:rPr>
          <w:rFonts w:ascii="Times New Roman" w:hAnsi="Times New Roman"/>
          <w:b/>
          <w:bCs/>
          <w:sz w:val="28"/>
          <w:szCs w:val="28"/>
        </w:rPr>
        <w:t>предоставлении</w:t>
      </w:r>
      <w:proofErr w:type="gramEnd"/>
      <w:r>
        <w:rPr>
          <w:rFonts w:ascii="Times New Roman" w:hAnsi="Times New Roman"/>
          <w:b/>
          <w:bCs/>
          <w:sz w:val="28"/>
          <w:szCs w:val="28"/>
        </w:rPr>
        <w:t xml:space="preserve"> Услуги</w:t>
      </w:r>
      <w:r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  <w:t xml:space="preserve"> и  отказа в приеме заявления и документов, необх</w:t>
      </w:r>
      <w:r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  <w:t>о</w:t>
      </w:r>
      <w:r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  <w:t>димых для предоставления Услуги</w:t>
      </w: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tbl>
      <w:tblPr>
        <w:tblStyle w:val="afd"/>
        <w:tblW w:w="0" w:type="auto"/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7087"/>
      </w:tblGrid>
      <w:tr w:rsidR="00106715" w:rsidTr="00106715">
        <w:tc>
          <w:tcPr>
            <w:tcW w:w="567" w:type="dxa"/>
          </w:tcPr>
          <w:p w:rsidR="00106715" w:rsidRDefault="00106715" w:rsidP="00106715">
            <w:pPr>
              <w:jc w:val="center"/>
              <w:rPr>
                <w:rFonts w:ascii="Times New Roman" w:hAnsi="Times New Roman"/>
                <w:b/>
                <w:bCs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-6"/>
                <w:sz w:val="28"/>
                <w:szCs w:val="28"/>
              </w:rPr>
              <w:t>№</w:t>
            </w:r>
          </w:p>
        </w:tc>
        <w:tc>
          <w:tcPr>
            <w:tcW w:w="2268" w:type="dxa"/>
          </w:tcPr>
          <w:p w:rsidR="00106715" w:rsidRDefault="00106715" w:rsidP="00106715">
            <w:pPr>
              <w:jc w:val="center"/>
              <w:rPr>
                <w:rFonts w:ascii="Times New Roman" w:hAnsi="Times New Roman"/>
                <w:b/>
                <w:bCs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-6"/>
                <w:sz w:val="28"/>
                <w:szCs w:val="28"/>
              </w:rPr>
              <w:t>Идентификатор</w:t>
            </w:r>
          </w:p>
        </w:tc>
        <w:tc>
          <w:tcPr>
            <w:tcW w:w="7087" w:type="dxa"/>
          </w:tcPr>
          <w:p w:rsidR="00106715" w:rsidRDefault="00106715" w:rsidP="00106715">
            <w:pPr>
              <w:jc w:val="center"/>
              <w:rPr>
                <w:rFonts w:ascii="Times New Roman" w:hAnsi="Times New Roman"/>
                <w:b/>
                <w:bCs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-6"/>
                <w:sz w:val="28"/>
                <w:szCs w:val="28"/>
              </w:rPr>
              <w:t>Расшифровка видов документов предоставляемых з</w:t>
            </w:r>
            <w:r>
              <w:rPr>
                <w:rFonts w:ascii="Times New Roman" w:hAnsi="Times New Roman"/>
                <w:b/>
                <w:bCs/>
                <w:color w:val="000000"/>
                <w:spacing w:val="-6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b/>
                <w:bCs/>
                <w:color w:val="000000"/>
                <w:spacing w:val="-6"/>
                <w:sz w:val="28"/>
                <w:szCs w:val="28"/>
              </w:rPr>
              <w:t>явителем, кол-во документов из группы</w:t>
            </w:r>
          </w:p>
        </w:tc>
      </w:tr>
      <w:tr w:rsidR="00106715" w:rsidTr="00106715">
        <w:trPr>
          <w:trHeight w:val="322"/>
        </w:trPr>
        <w:tc>
          <w:tcPr>
            <w:tcW w:w="9921" w:type="dxa"/>
            <w:gridSpan w:val="3"/>
            <w:vMerge w:val="restart"/>
          </w:tcPr>
          <w:p w:rsidR="00106715" w:rsidRDefault="00106715" w:rsidP="00106715">
            <w:pPr>
              <w:jc w:val="center"/>
              <w:rPr>
                <w:rFonts w:ascii="Times New Roman" w:hAnsi="Times New Roman"/>
                <w:bCs/>
                <w:i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Основания для отказа в  предоставлении Услуги</w:t>
            </w:r>
          </w:p>
        </w:tc>
      </w:tr>
      <w:tr w:rsidR="00106715" w:rsidTr="00106715">
        <w:trPr>
          <w:trHeight w:val="322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1А-3А, 1Б-3Б, 1В-3В 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Непредоставление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документов, обязанность представления кот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рых возложена на Заявителя</w:t>
            </w:r>
          </w:p>
        </w:tc>
      </w:tr>
      <w:tr w:rsidR="00106715" w:rsidTr="00106715">
        <w:trPr>
          <w:trHeight w:val="322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2.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1А-3А, 1Б-3Б, 1В-3В 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у Заявителя или его представителя прав на получение услуги либо отсутствие необходимых полномочий, подтвержде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ных документально</w:t>
            </w:r>
          </w:p>
        </w:tc>
      </w:tr>
      <w:tr w:rsidR="00106715" w:rsidTr="00106715">
        <w:trPr>
          <w:trHeight w:val="322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3.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1А-3А, 1Б-3Б, 1В-3В 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 представленных документах неполной, искаженной или недостоверной информации</w:t>
            </w:r>
          </w:p>
        </w:tc>
      </w:tr>
      <w:tr w:rsidR="00106715" w:rsidTr="00106715">
        <w:trPr>
          <w:trHeight w:val="322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4.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1Б-3Б, 1В-3В 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необходимых сведений в реестре</w:t>
            </w:r>
          </w:p>
        </w:tc>
      </w:tr>
      <w:tr w:rsidR="00106715" w:rsidTr="00106715">
        <w:trPr>
          <w:trHeight w:val="322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5.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1В-3В 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обоснования для внесения изменений в реестр</w:t>
            </w:r>
          </w:p>
        </w:tc>
      </w:tr>
      <w:tr w:rsidR="00106715" w:rsidTr="00106715">
        <w:trPr>
          <w:trHeight w:val="322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6.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1А-3А, 1Б-3Б, 1В-3В 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Нарушение нормативных сроков установки намогильного соор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жения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7.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1А-3А, 1Б-3Б, 1В-3В 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Несоответствие намогильного сооружения установленным 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мам безопасности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8.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1А-3А, 1Б-3Б, 1В-3В 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разрешения на работы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9.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1А-3А, 1Б-3Б, 1В-3В 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Намогильное сооружение расположено на захоронении, относ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щемуся к культурному наследию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10.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1А-3А, 1Б-3Б, 1В-3В 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Технические ограничения кладбища на установку намогильного сооружения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11.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1А-3А, 1Б-3Б, 1В-3В 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Выбранный период работ не соответствует погодным условиям</w:t>
            </w:r>
          </w:p>
        </w:tc>
      </w:tr>
      <w:tr w:rsidR="00106715" w:rsidTr="00106715">
        <w:trPr>
          <w:trHeight w:val="1174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12.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1А-3А, 1Б-3Б, 1В-3В 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у Заявителя оригиналов или надлежаще оформленных копий необходимых документов, подтверждающих основания для предоставления услуги, при истечении срока на устранение нед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статков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13.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1А-3А, 1Б-3Б, 1В-3В 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Несоблюдение требований к форме и содержанию поданных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кументов, препятствующее их рассмотрению по существу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14.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1А-3А, 1Б-3Б, 1В-3В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права на получение услуги (с приложением обоснов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ния)</w:t>
            </w:r>
          </w:p>
        </w:tc>
      </w:tr>
      <w:tr w:rsidR="00106715" w:rsidTr="00106715">
        <w:trPr>
          <w:trHeight w:val="322"/>
        </w:trPr>
        <w:tc>
          <w:tcPr>
            <w:tcW w:w="9921" w:type="dxa"/>
            <w:gridSpan w:val="3"/>
            <w:vMerge w:val="restart"/>
          </w:tcPr>
          <w:p w:rsidR="00106715" w:rsidRDefault="00106715" w:rsidP="00106715">
            <w:pPr>
              <w:jc w:val="center"/>
              <w:rPr>
                <w:rFonts w:ascii="Times New Roman" w:hAnsi="Times New Roman"/>
                <w:bCs/>
                <w:i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pacing w:val="-6"/>
                <w:sz w:val="28"/>
                <w:szCs w:val="28"/>
              </w:rPr>
              <w:t>Основания для отказа в приеме заявления и документов, необходимых для пред</w:t>
            </w:r>
            <w:r>
              <w:rPr>
                <w:rFonts w:ascii="Times New Roman" w:hAnsi="Times New Roman"/>
                <w:bCs/>
                <w:i/>
                <w:color w:val="000000"/>
                <w:spacing w:val="-6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Cs/>
                <w:i/>
                <w:color w:val="000000"/>
                <w:spacing w:val="-6"/>
                <w:sz w:val="28"/>
                <w:szCs w:val="28"/>
              </w:rPr>
              <w:t>ставления Услуги</w:t>
            </w:r>
          </w:p>
        </w:tc>
      </w:tr>
      <w:tr w:rsidR="00106715" w:rsidTr="00106715">
        <w:trPr>
          <w:trHeight w:val="322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1А-3А, 1Б-3Б, 1В-3В 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Представление неполного комплекта документов, необходимых для рассмотрения заявления о предоставлении муниципальной услуги в соответствии с Приложением № 3 к настоящему Адм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нистративному регламенту, либо несоответствие представленных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документов установленным требованиям по их оформлению</w:t>
            </w:r>
          </w:p>
        </w:tc>
      </w:tr>
      <w:tr w:rsidR="00106715" w:rsidTr="00106715">
        <w:trPr>
          <w:trHeight w:val="322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lastRenderedPageBreak/>
              <w:t>2.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1А-3А, 1Б-3Б, 1В-3В 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Представление заявления или иных документов лицом, не име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щим права на обращение за предоставлением муниципальной услуги (отсутствие у Заявителя надлежаще оформленных полн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мочий)</w:t>
            </w:r>
          </w:p>
        </w:tc>
      </w:tr>
      <w:tr w:rsidR="00106715" w:rsidTr="00106715">
        <w:trPr>
          <w:trHeight w:val="322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3.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1А-3А, 1Б-3Б, 1В-3В 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Представление документов, утративших силу на момент обращ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ния за услугой</w:t>
            </w:r>
          </w:p>
        </w:tc>
      </w:tr>
      <w:tr w:rsidR="00106715" w:rsidTr="00106715">
        <w:trPr>
          <w:trHeight w:val="322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4.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1А-3А, 1Б-3Б, 1В-3В 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Представление документов, содержащих подчистки, исправления, не удостоверенные в порядке, установленном законодательством Российской Федерации</w:t>
            </w:r>
          </w:p>
        </w:tc>
      </w:tr>
      <w:tr w:rsidR="00106715" w:rsidTr="00106715">
        <w:trPr>
          <w:trHeight w:val="322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5.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1А-3А, 1Б-3Б, 1В-3В 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Предоставление документов, сведения в которых противоречат друг другу или иным данным, имеющимся у Органа</w:t>
            </w:r>
          </w:p>
        </w:tc>
      </w:tr>
      <w:tr w:rsidR="00106715" w:rsidTr="00106715">
        <w:trPr>
          <w:trHeight w:val="322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6.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1А-3А, 1Б-3Б, 1В-3В 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Отказ получателя услуги от дачи согласия на обработку перс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нальных данных, если оно требуется для оказания услуги</w:t>
            </w:r>
          </w:p>
        </w:tc>
      </w:tr>
      <w:tr w:rsidR="00106715" w:rsidTr="00106715">
        <w:trPr>
          <w:trHeight w:val="322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7.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1А-3А, 1Б-3Б, 1В-3В 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Поступление запроса, аналогичного ранее зарегистрированному запросу, срок предоставления услуги по которому не истёк на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мент поступления такого запроса</w:t>
            </w:r>
          </w:p>
        </w:tc>
      </w:tr>
      <w:tr w:rsidR="00106715" w:rsidTr="00106715">
        <w:trPr>
          <w:trHeight w:val="322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8.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1А-3А, 1Б-3Б, 1В-3В 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Некорректное заполнение обязательных интерактивных полей в заявлении на Едином портале, Республиканском портале или наличие ошибок, в том числе в документах, поданных Заявителем, необходимых для предоставления муниципальной услуги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9.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1А-3А, 1Б-3Б, 1В-3В 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Документы содержат повреждения, наличие которых не позволяет в полном объёме использовать информацию и сведения, соде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жащиеся в документах для предоставления услуги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10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2А,3А, 2Б, 3Б, 2В, 3В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Заявление подано лицом, не имеющим полномочий представлять интересы Заявителя (в том числе предоставление заявление или иных документов подано лицом, не имеющим права на обращ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ние)</w:t>
            </w:r>
          </w:p>
        </w:tc>
      </w:tr>
    </w:tbl>
    <w:p w:rsidR="00106715" w:rsidRDefault="00106715" w:rsidP="00106715">
      <w:pPr>
        <w:rPr>
          <w:rStyle w:val="30"/>
        </w:rPr>
      </w:pPr>
    </w:p>
    <w:p w:rsidR="00106715" w:rsidRDefault="00106715" w:rsidP="00106715">
      <w:pPr>
        <w:rPr>
          <w:rStyle w:val="30"/>
        </w:rPr>
      </w:pPr>
    </w:p>
    <w:p w:rsidR="00106715" w:rsidRDefault="00106715" w:rsidP="00106715">
      <w:pPr>
        <w:rPr>
          <w:rStyle w:val="30"/>
        </w:rPr>
      </w:pPr>
    </w:p>
    <w:p w:rsidR="00106715" w:rsidRDefault="00106715" w:rsidP="00106715">
      <w:pPr>
        <w:rPr>
          <w:rStyle w:val="30"/>
        </w:rPr>
      </w:pPr>
    </w:p>
    <w:p w:rsidR="00106715" w:rsidRDefault="00106715" w:rsidP="00106715">
      <w:pPr>
        <w:rPr>
          <w:rStyle w:val="30"/>
        </w:rPr>
      </w:pPr>
    </w:p>
    <w:p w:rsidR="00106715" w:rsidRDefault="00106715" w:rsidP="00106715">
      <w:pPr>
        <w:rPr>
          <w:rStyle w:val="30"/>
        </w:rPr>
      </w:pPr>
    </w:p>
    <w:p w:rsidR="00106715" w:rsidRDefault="00106715" w:rsidP="00106715">
      <w:pPr>
        <w:rPr>
          <w:rStyle w:val="30"/>
        </w:rPr>
      </w:pPr>
    </w:p>
    <w:p w:rsidR="00106715" w:rsidRDefault="00106715" w:rsidP="00106715">
      <w:pPr>
        <w:rPr>
          <w:rStyle w:val="30"/>
        </w:rPr>
      </w:pPr>
    </w:p>
    <w:p w:rsidR="00106715" w:rsidRDefault="00106715" w:rsidP="00106715">
      <w:pPr>
        <w:rPr>
          <w:rStyle w:val="30"/>
        </w:rPr>
      </w:pPr>
    </w:p>
    <w:p w:rsidR="00106715" w:rsidRDefault="00106715" w:rsidP="00106715">
      <w:pPr>
        <w:rPr>
          <w:rStyle w:val="30"/>
        </w:rPr>
      </w:pPr>
    </w:p>
    <w:p w:rsidR="00106715" w:rsidRDefault="00106715" w:rsidP="00106715">
      <w:pPr>
        <w:rPr>
          <w:rStyle w:val="30"/>
        </w:rPr>
      </w:pPr>
    </w:p>
    <w:p w:rsidR="00106715" w:rsidRDefault="00106715" w:rsidP="00106715">
      <w:pPr>
        <w:rPr>
          <w:rStyle w:val="30"/>
        </w:rPr>
      </w:pPr>
    </w:p>
    <w:p w:rsidR="00106715" w:rsidRDefault="00106715" w:rsidP="00106715">
      <w:pPr>
        <w:rPr>
          <w:rStyle w:val="30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bookmarkStart w:id="46" w:name="_Toc209872975"/>
      <w:bookmarkStart w:id="47" w:name="_Toc211282424"/>
      <w:bookmarkStart w:id="48" w:name="Приложение1"/>
      <w:bookmarkStart w:id="49" w:name="п1"/>
      <w:r>
        <w:rPr>
          <w:rFonts w:ascii="Times New Roman" w:hAnsi="Times New Roman" w:cs="Times New Roman"/>
          <w:sz w:val="28"/>
          <w:szCs w:val="28"/>
        </w:rPr>
        <w:t>Приложение № 5</w:t>
      </w:r>
      <w:bookmarkEnd w:id="46"/>
      <w:bookmarkEnd w:id="47"/>
      <w:bookmarkEnd w:id="48"/>
    </w:p>
    <w:p w:rsidR="00106715" w:rsidRDefault="00106715" w:rsidP="00106715">
      <w:pPr>
        <w:pStyle w:val="ConsPlusNormal"/>
        <w:ind w:left="538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административному регламенту предоставления муниципальной услуги по регистрации работ с намогильными сооружениями</w:t>
      </w:r>
    </w:p>
    <w:p w:rsidR="00106715" w:rsidRDefault="00106715" w:rsidP="00106715">
      <w:pPr>
        <w:pStyle w:val="ConsPlusNormal"/>
        <w:ind w:left="5670"/>
        <w:jc w:val="right"/>
        <w:rPr>
          <w:rFonts w:ascii="Times New Roman" w:hAnsi="Times New Roman" w:cs="Times New Roman"/>
          <w:sz w:val="28"/>
          <w:szCs w:val="28"/>
        </w:rPr>
      </w:pPr>
    </w:p>
    <w:bookmarkEnd w:id="49"/>
    <w:p w:rsidR="00106715" w:rsidRDefault="00106715" w:rsidP="00106715">
      <w:pPr>
        <w:pStyle w:val="ConsPlusNormal"/>
        <w:ind w:left="5670"/>
        <w:jc w:val="right"/>
        <w:rPr>
          <w:rFonts w:ascii="Times New Roman" w:hAnsi="Times New Roman" w:cs="Times New Roman"/>
          <w:sz w:val="24"/>
          <w:szCs w:val="24"/>
        </w:rPr>
      </w:pPr>
    </w:p>
    <w:p w:rsidR="00106715" w:rsidRDefault="00106715" w:rsidP="00106715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Форма документа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«Заявление о регистрации работ с намогильными сооружениями»</w:t>
      </w:r>
    </w:p>
    <w:p w:rsidR="00106715" w:rsidRDefault="00106715" w:rsidP="00106715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ФОРМЫ</w:t>
      </w:r>
    </w:p>
    <w:p w:rsidR="00106715" w:rsidRDefault="00106715" w:rsidP="00106715">
      <w:pPr>
        <w:pStyle w:val="ConsPlusNormal"/>
        <w:ind w:left="5670"/>
        <w:jc w:val="right"/>
        <w:rPr>
          <w:rStyle w:val="30"/>
        </w:rPr>
      </w:pPr>
    </w:p>
    <w:p w:rsidR="00106715" w:rsidRDefault="00106715" w:rsidP="00106715">
      <w:pPr>
        <w:pBdr>
          <w:bottom w:val="single" w:sz="4" w:space="1" w:color="000000"/>
        </w:pBd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  <w14:ligatures w14:val="none"/>
        </w:rPr>
      </w:pPr>
      <w:bookmarkStart w:id="50" w:name="P0218"/>
      <w:bookmarkStart w:id="51" w:name="P0219"/>
      <w:bookmarkStart w:id="52" w:name="P021C"/>
      <w:bookmarkStart w:id="53" w:name="h_00000000000000000000000000000000000000"/>
      <w:bookmarkEnd w:id="50"/>
      <w:bookmarkEnd w:id="51"/>
      <w:bookmarkEnd w:id="52"/>
    </w:p>
    <w:p w:rsidR="00106715" w:rsidRDefault="00106715" w:rsidP="00106715">
      <w:pP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  <w:t>(адресат заявления: должность, ФИО)</w:t>
      </w:r>
    </w:p>
    <w:p w:rsidR="00106715" w:rsidRDefault="00106715" w:rsidP="00106715">
      <w:pPr>
        <w:spacing w:after="0" w:line="240" w:lineRule="auto"/>
        <w:ind w:left="3969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pBdr>
          <w:bottom w:val="single" w:sz="4" w:space="1" w:color="000000"/>
        </w:pBdr>
        <w:spacing w:after="0" w:line="240" w:lineRule="auto"/>
        <w:ind w:left="3969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 xml:space="preserve">от </w:t>
      </w:r>
    </w:p>
    <w:p w:rsidR="00106715" w:rsidRDefault="00106715" w:rsidP="00106715">
      <w:pP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  <w:t>(Фамилия, имя, отчество (при наличии) лица, ответственного за захоронение (получателя услуги), полностью (без сокращений))</w:t>
      </w:r>
    </w:p>
    <w:p w:rsidR="00106715" w:rsidRDefault="00106715" w:rsidP="00106715">
      <w:pPr>
        <w:pBdr>
          <w:bottom w:val="single" w:sz="4" w:space="1" w:color="000000"/>
        </w:pBdr>
        <w:spacing w:after="0" w:line="240" w:lineRule="auto"/>
        <w:ind w:left="3969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  <w:t>(вид документа, удостоверяющего личность получателя услуги)</w:t>
      </w:r>
    </w:p>
    <w:tbl>
      <w:tblPr>
        <w:tblStyle w:val="24"/>
        <w:tblW w:w="5529" w:type="dxa"/>
        <w:tblInd w:w="3969" w:type="dxa"/>
        <w:tblLook w:val="04A0" w:firstRow="1" w:lastRow="0" w:firstColumn="1" w:lastColumn="0" w:noHBand="0" w:noVBand="1"/>
      </w:tblPr>
      <w:tblGrid>
        <w:gridCol w:w="1842"/>
        <w:gridCol w:w="3687"/>
      </w:tblGrid>
      <w:tr w:rsidR="00106715" w:rsidTr="00106715">
        <w:tc>
          <w:tcPr>
            <w:tcW w:w="18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i/>
                <w:iCs/>
                <w:sz w:val="18"/>
                <w:szCs w:val="18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серия:</w:t>
            </w:r>
          </w:p>
        </w:tc>
        <w:tc>
          <w:tcPr>
            <w:tcW w:w="368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24"/>
                <w:szCs w:val="24"/>
                <w:lang w:eastAsia="zh-CN"/>
              </w:rPr>
            </w:pPr>
          </w:p>
        </w:tc>
      </w:tr>
      <w:tr w:rsidR="00106715" w:rsidTr="00106715">
        <w:tc>
          <w:tcPr>
            <w:tcW w:w="18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номер:</w:t>
            </w:r>
          </w:p>
        </w:tc>
        <w:tc>
          <w:tcPr>
            <w:tcW w:w="368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24"/>
                <w:szCs w:val="24"/>
                <w:lang w:eastAsia="zh-CN"/>
              </w:rPr>
            </w:pPr>
          </w:p>
        </w:tc>
      </w:tr>
      <w:tr w:rsidR="00106715" w:rsidTr="00106715">
        <w:tc>
          <w:tcPr>
            <w:tcW w:w="18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i/>
                <w:iCs/>
                <w:sz w:val="18"/>
                <w:szCs w:val="18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выдан:</w:t>
            </w:r>
          </w:p>
        </w:tc>
        <w:tc>
          <w:tcPr>
            <w:tcW w:w="368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24"/>
                <w:szCs w:val="24"/>
                <w:lang w:eastAsia="zh-CN"/>
              </w:rPr>
            </w:pPr>
          </w:p>
        </w:tc>
      </w:tr>
      <w:tr w:rsidR="00106715" w:rsidTr="00106715">
        <w:tc>
          <w:tcPr>
            <w:tcW w:w="18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код подразд</w:t>
            </w:r>
            <w:r>
              <w:rPr>
                <w:color w:val="000000"/>
                <w:sz w:val="24"/>
                <w:szCs w:val="24"/>
                <w:lang w:eastAsia="zh-CN"/>
              </w:rPr>
              <w:t>е</w:t>
            </w:r>
            <w:r>
              <w:rPr>
                <w:color w:val="000000"/>
                <w:sz w:val="24"/>
                <w:szCs w:val="24"/>
                <w:lang w:eastAsia="zh-CN"/>
              </w:rPr>
              <w:t>ления:</w:t>
            </w:r>
          </w:p>
        </w:tc>
        <w:tc>
          <w:tcPr>
            <w:tcW w:w="368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24"/>
                <w:szCs w:val="24"/>
                <w:lang w:eastAsia="zh-CN"/>
              </w:rPr>
            </w:pPr>
          </w:p>
        </w:tc>
      </w:tr>
      <w:tr w:rsidR="00106715" w:rsidTr="00106715">
        <w:tc>
          <w:tcPr>
            <w:tcW w:w="18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i/>
                <w:iCs/>
                <w:sz w:val="18"/>
                <w:szCs w:val="18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дата выдачи:</w:t>
            </w:r>
          </w:p>
        </w:tc>
        <w:tc>
          <w:tcPr>
            <w:tcW w:w="368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24"/>
                <w:szCs w:val="24"/>
                <w:lang w:eastAsia="zh-CN"/>
              </w:rPr>
            </w:pPr>
          </w:p>
        </w:tc>
      </w:tr>
      <w:tr w:rsidR="00106715" w:rsidTr="00106715">
        <w:tc>
          <w:tcPr>
            <w:tcW w:w="18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адрес</w:t>
            </w:r>
          </w:p>
        </w:tc>
        <w:tc>
          <w:tcPr>
            <w:tcW w:w="368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24"/>
                <w:szCs w:val="24"/>
                <w:lang w:eastAsia="zh-CN"/>
              </w:rPr>
            </w:pPr>
          </w:p>
        </w:tc>
      </w:tr>
      <w:tr w:rsidR="00106715" w:rsidTr="00106715">
        <w:tc>
          <w:tcPr>
            <w:tcW w:w="18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i/>
                <w:iCs/>
                <w:sz w:val="18"/>
                <w:szCs w:val="18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регистрации:</w:t>
            </w:r>
          </w:p>
        </w:tc>
        <w:tc>
          <w:tcPr>
            <w:tcW w:w="368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24"/>
                <w:szCs w:val="24"/>
                <w:lang w:eastAsia="zh-CN"/>
              </w:rPr>
            </w:pPr>
          </w:p>
        </w:tc>
      </w:tr>
      <w:tr w:rsidR="00106715" w:rsidTr="00106715">
        <w:tc>
          <w:tcPr>
            <w:tcW w:w="18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i/>
                <w:iCs/>
                <w:sz w:val="18"/>
                <w:szCs w:val="18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телефон:</w:t>
            </w:r>
          </w:p>
        </w:tc>
        <w:tc>
          <w:tcPr>
            <w:tcW w:w="368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24"/>
                <w:szCs w:val="24"/>
                <w:lang w:eastAsia="zh-CN"/>
              </w:rPr>
            </w:pPr>
          </w:p>
        </w:tc>
      </w:tr>
      <w:tr w:rsidR="00106715" w:rsidTr="00106715">
        <w:tc>
          <w:tcPr>
            <w:tcW w:w="18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i/>
                <w:iCs/>
                <w:sz w:val="18"/>
                <w:szCs w:val="18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электронная почта:</w:t>
            </w:r>
          </w:p>
        </w:tc>
        <w:tc>
          <w:tcPr>
            <w:tcW w:w="368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24"/>
                <w:szCs w:val="24"/>
                <w:lang w:eastAsia="zh-CN"/>
              </w:rPr>
            </w:pPr>
          </w:p>
        </w:tc>
      </w:tr>
      <w:tr w:rsidR="00106715" w:rsidTr="00106715">
        <w:tc>
          <w:tcPr>
            <w:tcW w:w="18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СНИЛС:</w:t>
            </w:r>
          </w:p>
        </w:tc>
        <w:tc>
          <w:tcPr>
            <w:tcW w:w="368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24"/>
                <w:szCs w:val="24"/>
                <w:lang w:eastAsia="zh-CN"/>
              </w:rPr>
            </w:pPr>
          </w:p>
        </w:tc>
      </w:tr>
    </w:tbl>
    <w:p w:rsidR="00106715" w:rsidRDefault="00106715" w:rsidP="001067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spacing w:after="0" w:line="240" w:lineRule="auto"/>
        <w:ind w:firstLine="4592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  <w14:ligatures w14:val="none"/>
        </w:rPr>
        <w:t xml:space="preserve">Заявление </w:t>
      </w: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  <w14:ligatures w14:val="none"/>
        </w:rPr>
        <w:t>о регистрации работ с намогильными сооружениями</w:t>
      </w:r>
    </w:p>
    <w:p w:rsidR="00106715" w:rsidRDefault="00106715" w:rsidP="0010671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  <w14:ligatures w14:val="none"/>
        </w:rPr>
      </w:pPr>
    </w:p>
    <w:tbl>
      <w:tblPr>
        <w:tblStyle w:val="24"/>
        <w:tblW w:w="0" w:type="auto"/>
        <w:tblInd w:w="-1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41"/>
        <w:gridCol w:w="3390"/>
      </w:tblGrid>
      <w:tr w:rsidR="00106715" w:rsidTr="00106715">
        <w:tc>
          <w:tcPr>
            <w:tcW w:w="6241" w:type="dxa"/>
          </w:tcPr>
          <w:p w:rsidR="00106715" w:rsidRDefault="00106715" w:rsidP="00106715">
            <w:pPr>
              <w:widowControl w:val="0"/>
              <w:jc w:val="right"/>
              <w:rPr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b/>
                <w:color w:val="000000"/>
                <w:sz w:val="24"/>
                <w:szCs w:val="24"/>
                <w:lang w:eastAsia="zh-CN"/>
              </w:rPr>
              <w:t>Дата</w:t>
            </w:r>
            <w:r>
              <w:rPr>
                <w:b/>
                <w:color w:val="000000"/>
                <w:sz w:val="24"/>
                <w:szCs w:val="24"/>
                <w:u w:val="single"/>
                <w:lang w:eastAsia="zh-CN"/>
              </w:rPr>
              <w:t xml:space="preserve"> ________________</w:t>
            </w:r>
            <w:r>
              <w:rPr>
                <w:b/>
                <w:color w:val="000000"/>
                <w:sz w:val="24"/>
                <w:szCs w:val="24"/>
                <w:lang w:eastAsia="zh-CN"/>
              </w:rPr>
              <w:t>Рег. №</w:t>
            </w:r>
          </w:p>
        </w:tc>
        <w:tc>
          <w:tcPr>
            <w:tcW w:w="3390" w:type="dxa"/>
            <w:tcBorders>
              <w:bottom w:val="single" w:sz="4" w:space="0" w:color="auto"/>
            </w:tcBorders>
          </w:tcPr>
          <w:p w:rsidR="00106715" w:rsidRDefault="00106715" w:rsidP="00106715">
            <w:pPr>
              <w:widowControl w:val="0"/>
              <w:jc w:val="both"/>
              <w:rPr>
                <w:b/>
                <w:color w:val="000000"/>
                <w:sz w:val="24"/>
                <w:szCs w:val="24"/>
                <w:lang w:eastAsia="zh-CN"/>
              </w:rPr>
            </w:pPr>
          </w:p>
        </w:tc>
      </w:tr>
    </w:tbl>
    <w:p w:rsidR="00106715" w:rsidRDefault="00106715" w:rsidP="0010671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  <w14:ligatures w14:val="none"/>
        </w:rPr>
        <w:t xml:space="preserve">Прошу зарегистрировать проведение планируемых работ с намогильными сооружениями </w:t>
      </w:r>
    </w:p>
    <w:tbl>
      <w:tblPr>
        <w:tblStyle w:val="24"/>
        <w:tblW w:w="9617" w:type="dxa"/>
        <w:tblInd w:w="-126" w:type="dxa"/>
        <w:tblLook w:val="04A0" w:firstRow="1" w:lastRow="0" w:firstColumn="1" w:lastColumn="0" w:noHBand="0" w:noVBand="1"/>
      </w:tblPr>
      <w:tblGrid>
        <w:gridCol w:w="1681"/>
        <w:gridCol w:w="7936"/>
      </w:tblGrid>
      <w:tr w:rsidR="00106715" w:rsidTr="00106715">
        <w:tc>
          <w:tcPr>
            <w:tcW w:w="168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кладбище:</w:t>
            </w:r>
          </w:p>
        </w:tc>
        <w:tc>
          <w:tcPr>
            <w:tcW w:w="793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</w:tr>
      <w:tr w:rsidR="00106715" w:rsidTr="00106715">
        <w:tc>
          <w:tcPr>
            <w:tcW w:w="168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7936" w:type="dxa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(наименование кладбища)</w:t>
            </w:r>
          </w:p>
        </w:tc>
      </w:tr>
      <w:tr w:rsidR="00106715" w:rsidTr="00106715">
        <w:tc>
          <w:tcPr>
            <w:tcW w:w="168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участок №:</w:t>
            </w:r>
          </w:p>
        </w:tc>
        <w:tc>
          <w:tcPr>
            <w:tcW w:w="793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</w:tr>
      <w:tr w:rsidR="00106715" w:rsidTr="00106715">
        <w:tc>
          <w:tcPr>
            <w:tcW w:w="168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7936" w:type="dxa"/>
            <w:tcBorders>
              <w:left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(сектор, квартал, ряд, номер)</w:t>
            </w:r>
          </w:p>
        </w:tc>
      </w:tr>
    </w:tbl>
    <w:p w:rsidR="00106715" w:rsidRDefault="00106715" w:rsidP="0010671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  <w14:ligatures w14:val="none"/>
        </w:rPr>
      </w:pPr>
    </w:p>
    <w:p w:rsidR="00106715" w:rsidRDefault="00106715" w:rsidP="0010671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  <w14:ligatures w14:val="none"/>
        </w:rPr>
        <w:t>Сведения о планируемых работах:</w:t>
      </w:r>
    </w:p>
    <w:tbl>
      <w:tblPr>
        <w:tblStyle w:val="24"/>
        <w:tblW w:w="0" w:type="auto"/>
        <w:tblInd w:w="-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1"/>
        <w:gridCol w:w="7081"/>
      </w:tblGrid>
      <w:tr w:rsidR="00106715" w:rsidTr="00106715">
        <w:tc>
          <w:tcPr>
            <w:tcW w:w="2531" w:type="dxa"/>
          </w:tcPr>
          <w:p w:rsidR="00106715" w:rsidRDefault="00106715" w:rsidP="00106715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вид работ:</w:t>
            </w:r>
          </w:p>
        </w:tc>
        <w:tc>
          <w:tcPr>
            <w:tcW w:w="7081" w:type="dxa"/>
            <w:tcBorders>
              <w:bottom w:val="single" w:sz="4" w:space="0" w:color="auto"/>
            </w:tcBorders>
          </w:tcPr>
          <w:p w:rsidR="00106715" w:rsidRDefault="00106715" w:rsidP="00106715">
            <w:pPr>
              <w:widowControl w:val="0"/>
              <w:rPr>
                <w:color w:val="000000"/>
                <w:sz w:val="24"/>
                <w:szCs w:val="24"/>
              </w:rPr>
            </w:pPr>
          </w:p>
        </w:tc>
      </w:tr>
      <w:tr w:rsidR="00106715" w:rsidTr="00106715">
        <w:tc>
          <w:tcPr>
            <w:tcW w:w="2531" w:type="dxa"/>
          </w:tcPr>
          <w:p w:rsidR="00106715" w:rsidRDefault="00106715" w:rsidP="00106715">
            <w:pPr>
              <w:widowControl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7081" w:type="dxa"/>
            <w:tcBorders>
              <w:top w:val="single" w:sz="4" w:space="0" w:color="auto"/>
            </w:tcBorders>
          </w:tcPr>
          <w:p w:rsidR="00106715" w:rsidRDefault="00106715" w:rsidP="00106715">
            <w:pPr>
              <w:widowControl w:val="0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(установка/ замена/ демонтаж намогильных сооружений)</w:t>
            </w:r>
          </w:p>
        </w:tc>
      </w:tr>
      <w:tr w:rsidR="00106715" w:rsidTr="00106715">
        <w:tc>
          <w:tcPr>
            <w:tcW w:w="2531" w:type="dxa"/>
          </w:tcPr>
          <w:p w:rsidR="00106715" w:rsidRDefault="00106715" w:rsidP="00106715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период проведения </w:t>
            </w:r>
            <w:r>
              <w:rPr>
                <w:color w:val="000000"/>
                <w:sz w:val="24"/>
                <w:szCs w:val="24"/>
              </w:rPr>
              <w:br/>
              <w:t>работ:</w:t>
            </w:r>
          </w:p>
        </w:tc>
        <w:tc>
          <w:tcPr>
            <w:tcW w:w="7081" w:type="dxa"/>
            <w:tcBorders>
              <w:bottom w:val="single" w:sz="4" w:space="0" w:color="auto"/>
            </w:tcBorders>
          </w:tcPr>
          <w:p w:rsidR="00106715" w:rsidRDefault="00106715" w:rsidP="00106715">
            <w:pPr>
              <w:widowControl w:val="0"/>
              <w:rPr>
                <w:color w:val="000000"/>
                <w:sz w:val="24"/>
                <w:szCs w:val="24"/>
              </w:rPr>
            </w:pPr>
          </w:p>
        </w:tc>
      </w:tr>
      <w:tr w:rsidR="00106715" w:rsidTr="00106715">
        <w:tc>
          <w:tcPr>
            <w:tcW w:w="2531" w:type="dxa"/>
          </w:tcPr>
          <w:p w:rsidR="00106715" w:rsidRDefault="00106715" w:rsidP="00106715">
            <w:pPr>
              <w:widowControl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7081" w:type="dxa"/>
            <w:tcBorders>
              <w:top w:val="single" w:sz="4" w:space="0" w:color="auto"/>
            </w:tcBorders>
          </w:tcPr>
          <w:p w:rsidR="00106715" w:rsidRDefault="00106715" w:rsidP="00106715">
            <w:pPr>
              <w:widowControl w:val="0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(укажите даты, в период которых планируются работы)</w:t>
            </w:r>
          </w:p>
        </w:tc>
      </w:tr>
      <w:tr w:rsidR="00106715" w:rsidTr="00106715">
        <w:tc>
          <w:tcPr>
            <w:tcW w:w="2531" w:type="dxa"/>
          </w:tcPr>
          <w:p w:rsidR="00106715" w:rsidRDefault="00106715" w:rsidP="00106715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исполнитель работ:</w:t>
            </w:r>
          </w:p>
        </w:tc>
        <w:tc>
          <w:tcPr>
            <w:tcW w:w="7081" w:type="dxa"/>
            <w:tcBorders>
              <w:bottom w:val="single" w:sz="4" w:space="0" w:color="auto"/>
            </w:tcBorders>
          </w:tcPr>
          <w:p w:rsidR="00106715" w:rsidRDefault="00106715" w:rsidP="00106715">
            <w:pPr>
              <w:widowControl w:val="0"/>
              <w:rPr>
                <w:color w:val="000000"/>
                <w:sz w:val="24"/>
                <w:szCs w:val="24"/>
              </w:rPr>
            </w:pPr>
          </w:p>
        </w:tc>
      </w:tr>
      <w:tr w:rsidR="00106715" w:rsidTr="00106715">
        <w:tc>
          <w:tcPr>
            <w:tcW w:w="2531" w:type="dxa"/>
          </w:tcPr>
          <w:p w:rsidR="00106715" w:rsidRDefault="00106715" w:rsidP="00106715">
            <w:pPr>
              <w:widowControl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7081" w:type="dxa"/>
            <w:tcBorders>
              <w:top w:val="single" w:sz="4" w:space="0" w:color="auto"/>
            </w:tcBorders>
          </w:tcPr>
          <w:p w:rsidR="00106715" w:rsidRDefault="00106715" w:rsidP="00106715">
            <w:pPr>
              <w:widowControl w:val="0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(укажите кем будут производиться работы: ответственным за захоронение сам</w:t>
            </w:r>
            <w:r>
              <w:rPr>
                <w:i/>
                <w:iCs/>
                <w:color w:val="000000"/>
                <w:sz w:val="18"/>
                <w:szCs w:val="18"/>
              </w:rPr>
              <w:t>о</w:t>
            </w:r>
            <w:r>
              <w:rPr>
                <w:i/>
                <w:iCs/>
                <w:color w:val="000000"/>
                <w:sz w:val="18"/>
                <w:szCs w:val="18"/>
              </w:rPr>
              <w:t>стоятельно/ представителем ответственного за захоронение (ФЛ)/ представителем ответственного за захоронение (ЮЛ/ИП))</w:t>
            </w:r>
          </w:p>
        </w:tc>
      </w:tr>
    </w:tbl>
    <w:p w:rsidR="00106715" w:rsidRDefault="00106715" w:rsidP="0010671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  <w14:ligatures w14:val="none"/>
        </w:rPr>
      </w:pPr>
    </w:p>
    <w:p w:rsidR="00106715" w:rsidRDefault="00106715" w:rsidP="0010671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  <w14:ligatures w14:val="none"/>
        </w:rPr>
        <w:t>Демонтируемое намогильное сооружение:</w:t>
      </w:r>
    </w:p>
    <w:tbl>
      <w:tblPr>
        <w:tblStyle w:val="24"/>
        <w:tblW w:w="0" w:type="auto"/>
        <w:tblInd w:w="-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5"/>
        <w:gridCol w:w="7081"/>
      </w:tblGrid>
      <w:tr w:rsidR="00106715" w:rsidTr="00106715">
        <w:tc>
          <w:tcPr>
            <w:tcW w:w="2545" w:type="dxa"/>
          </w:tcPr>
          <w:p w:rsidR="00106715" w:rsidRDefault="00106715" w:rsidP="00106715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вид сооружения:</w:t>
            </w:r>
          </w:p>
        </w:tc>
        <w:tc>
          <w:tcPr>
            <w:tcW w:w="7081" w:type="dxa"/>
            <w:tcBorders>
              <w:bottom w:val="single" w:sz="4" w:space="0" w:color="auto"/>
            </w:tcBorders>
          </w:tcPr>
          <w:p w:rsidR="00106715" w:rsidRDefault="00106715" w:rsidP="00106715">
            <w:pPr>
              <w:widowControl w:val="0"/>
              <w:rPr>
                <w:color w:val="000000"/>
                <w:sz w:val="24"/>
                <w:szCs w:val="24"/>
              </w:rPr>
            </w:pPr>
          </w:p>
        </w:tc>
      </w:tr>
      <w:tr w:rsidR="00106715" w:rsidTr="00106715">
        <w:tc>
          <w:tcPr>
            <w:tcW w:w="2545" w:type="dxa"/>
          </w:tcPr>
          <w:p w:rsidR="00106715" w:rsidRDefault="00106715" w:rsidP="00106715">
            <w:pPr>
              <w:widowControl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7081" w:type="dxa"/>
            <w:tcBorders>
              <w:top w:val="single" w:sz="4" w:space="0" w:color="auto"/>
            </w:tcBorders>
          </w:tcPr>
          <w:p w:rsidR="00106715" w:rsidRDefault="00106715" w:rsidP="00106715">
            <w:pPr>
              <w:widowControl w:val="0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(укажите вид намогильного сооружения: памятник в виде стелы/ памятник в виде об</w:t>
            </w:r>
            <w:r>
              <w:rPr>
                <w:i/>
                <w:iCs/>
                <w:color w:val="000000"/>
                <w:sz w:val="18"/>
                <w:szCs w:val="18"/>
              </w:rPr>
              <w:t>е</w:t>
            </w:r>
            <w:r>
              <w:rPr>
                <w:i/>
                <w:iCs/>
                <w:color w:val="000000"/>
                <w:sz w:val="18"/>
                <w:szCs w:val="18"/>
              </w:rPr>
              <w:t>лиска/ памятник в виде плиты/ памятник в виде скульптуры/ памятник в виде камня/ крест/ крытый склеп/ пантеон/ мавзолей, ограда/ другое (указать какое именно))</w:t>
            </w:r>
          </w:p>
        </w:tc>
      </w:tr>
      <w:tr w:rsidR="00106715" w:rsidTr="00106715">
        <w:tc>
          <w:tcPr>
            <w:tcW w:w="2545" w:type="dxa"/>
          </w:tcPr>
          <w:p w:rsidR="00106715" w:rsidRDefault="00106715" w:rsidP="00106715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номер сооружения:</w:t>
            </w:r>
          </w:p>
        </w:tc>
        <w:tc>
          <w:tcPr>
            <w:tcW w:w="7081" w:type="dxa"/>
            <w:tcBorders>
              <w:bottom w:val="single" w:sz="4" w:space="0" w:color="auto"/>
            </w:tcBorders>
          </w:tcPr>
          <w:p w:rsidR="00106715" w:rsidRDefault="00106715" w:rsidP="00106715">
            <w:pPr>
              <w:widowControl w:val="0"/>
              <w:rPr>
                <w:color w:val="000000"/>
                <w:sz w:val="24"/>
                <w:szCs w:val="24"/>
              </w:rPr>
            </w:pPr>
          </w:p>
        </w:tc>
      </w:tr>
      <w:tr w:rsidR="00106715" w:rsidTr="00106715">
        <w:tc>
          <w:tcPr>
            <w:tcW w:w="2545" w:type="dxa"/>
          </w:tcPr>
          <w:p w:rsidR="00106715" w:rsidRDefault="00106715" w:rsidP="00106715">
            <w:pPr>
              <w:widowControl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7081" w:type="dxa"/>
            <w:tcBorders>
              <w:top w:val="single" w:sz="4" w:space="0" w:color="auto"/>
            </w:tcBorders>
          </w:tcPr>
          <w:p w:rsidR="00106715" w:rsidRDefault="00106715" w:rsidP="00106715">
            <w:pPr>
              <w:widowControl w:val="0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(укажите регистрационный номер намогильного сооружения)</w:t>
            </w:r>
          </w:p>
        </w:tc>
      </w:tr>
      <w:tr w:rsidR="00106715" w:rsidTr="00106715">
        <w:tc>
          <w:tcPr>
            <w:tcW w:w="2545" w:type="dxa"/>
          </w:tcPr>
          <w:p w:rsidR="00106715" w:rsidRDefault="00106715" w:rsidP="00106715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дата установки:</w:t>
            </w:r>
          </w:p>
        </w:tc>
        <w:tc>
          <w:tcPr>
            <w:tcW w:w="7081" w:type="dxa"/>
            <w:tcBorders>
              <w:bottom w:val="single" w:sz="4" w:space="0" w:color="auto"/>
            </w:tcBorders>
          </w:tcPr>
          <w:p w:rsidR="00106715" w:rsidRDefault="00106715" w:rsidP="00106715">
            <w:pPr>
              <w:widowControl w:val="0"/>
              <w:rPr>
                <w:color w:val="000000"/>
                <w:sz w:val="24"/>
                <w:szCs w:val="24"/>
              </w:rPr>
            </w:pPr>
          </w:p>
        </w:tc>
      </w:tr>
      <w:tr w:rsidR="00106715" w:rsidTr="00106715">
        <w:tc>
          <w:tcPr>
            <w:tcW w:w="2545" w:type="dxa"/>
          </w:tcPr>
          <w:p w:rsidR="00106715" w:rsidRDefault="00106715" w:rsidP="00106715">
            <w:pPr>
              <w:widowControl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7081" w:type="dxa"/>
            <w:tcBorders>
              <w:top w:val="single" w:sz="4" w:space="0" w:color="auto"/>
            </w:tcBorders>
          </w:tcPr>
          <w:p w:rsidR="00106715" w:rsidRDefault="00106715" w:rsidP="00106715">
            <w:pPr>
              <w:widowControl w:val="0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(укажите дату установки демонтируемого намогильного сооружения)</w:t>
            </w:r>
          </w:p>
        </w:tc>
      </w:tr>
    </w:tbl>
    <w:p w:rsidR="00106715" w:rsidRDefault="00106715" w:rsidP="0010671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  <w14:ligatures w14:val="none"/>
        </w:rPr>
      </w:pPr>
    </w:p>
    <w:p w:rsidR="00106715" w:rsidRDefault="00106715" w:rsidP="0010671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  <w14:ligatures w14:val="none"/>
        </w:rPr>
        <w:t>Устанавливаемое намогильное сооружение:</w:t>
      </w:r>
    </w:p>
    <w:tbl>
      <w:tblPr>
        <w:tblStyle w:val="24"/>
        <w:tblW w:w="0" w:type="auto"/>
        <w:tblInd w:w="-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3"/>
        <w:gridCol w:w="7081"/>
      </w:tblGrid>
      <w:tr w:rsidR="00106715" w:rsidTr="00106715">
        <w:tc>
          <w:tcPr>
            <w:tcW w:w="2503" w:type="dxa"/>
          </w:tcPr>
          <w:p w:rsidR="00106715" w:rsidRDefault="00106715" w:rsidP="00106715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вид сооружения:</w:t>
            </w:r>
          </w:p>
        </w:tc>
        <w:tc>
          <w:tcPr>
            <w:tcW w:w="7081" w:type="dxa"/>
            <w:tcBorders>
              <w:bottom w:val="single" w:sz="4" w:space="0" w:color="auto"/>
            </w:tcBorders>
          </w:tcPr>
          <w:p w:rsidR="00106715" w:rsidRDefault="00106715" w:rsidP="00106715">
            <w:pPr>
              <w:widowControl w:val="0"/>
              <w:rPr>
                <w:color w:val="000000"/>
                <w:sz w:val="24"/>
                <w:szCs w:val="24"/>
              </w:rPr>
            </w:pPr>
          </w:p>
        </w:tc>
      </w:tr>
      <w:tr w:rsidR="00106715" w:rsidTr="00106715">
        <w:tc>
          <w:tcPr>
            <w:tcW w:w="2503" w:type="dxa"/>
          </w:tcPr>
          <w:p w:rsidR="00106715" w:rsidRDefault="00106715" w:rsidP="00106715">
            <w:pPr>
              <w:widowControl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7081" w:type="dxa"/>
            <w:tcBorders>
              <w:top w:val="single" w:sz="4" w:space="0" w:color="auto"/>
            </w:tcBorders>
          </w:tcPr>
          <w:p w:rsidR="00106715" w:rsidRDefault="00106715" w:rsidP="00106715">
            <w:pPr>
              <w:widowControl w:val="0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(укажите вид намогильного сооружения: памятник в виде стелы/ памятник в виде об</w:t>
            </w:r>
            <w:r>
              <w:rPr>
                <w:i/>
                <w:iCs/>
                <w:color w:val="000000"/>
                <w:sz w:val="18"/>
                <w:szCs w:val="18"/>
              </w:rPr>
              <w:t>е</w:t>
            </w:r>
            <w:r>
              <w:rPr>
                <w:i/>
                <w:iCs/>
                <w:color w:val="000000"/>
                <w:sz w:val="18"/>
                <w:szCs w:val="18"/>
              </w:rPr>
              <w:t>лиска/ памятник в виде плиты/ памятник в виде скульптуры/ памятник в виде камня/ крест/ крытый склеп/ пантеон/ мавзолей, ограда/ другое (указать какое именно))</w:t>
            </w:r>
          </w:p>
        </w:tc>
      </w:tr>
      <w:tr w:rsidR="00106715" w:rsidTr="00106715">
        <w:tc>
          <w:tcPr>
            <w:tcW w:w="2503" w:type="dxa"/>
          </w:tcPr>
          <w:p w:rsidR="00106715" w:rsidRDefault="00106715" w:rsidP="00106715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длина:</w:t>
            </w:r>
          </w:p>
        </w:tc>
        <w:tc>
          <w:tcPr>
            <w:tcW w:w="7081" w:type="dxa"/>
            <w:tcBorders>
              <w:bottom w:val="single" w:sz="4" w:space="0" w:color="auto"/>
            </w:tcBorders>
          </w:tcPr>
          <w:p w:rsidR="00106715" w:rsidRDefault="00106715" w:rsidP="00106715">
            <w:pPr>
              <w:widowControl w:val="0"/>
              <w:rPr>
                <w:color w:val="000000"/>
                <w:sz w:val="24"/>
                <w:szCs w:val="24"/>
              </w:rPr>
            </w:pPr>
          </w:p>
        </w:tc>
      </w:tr>
      <w:tr w:rsidR="00106715" w:rsidTr="00106715">
        <w:tc>
          <w:tcPr>
            <w:tcW w:w="2503" w:type="dxa"/>
          </w:tcPr>
          <w:p w:rsidR="00106715" w:rsidRDefault="00106715" w:rsidP="00106715">
            <w:pPr>
              <w:widowControl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7081" w:type="dxa"/>
            <w:tcBorders>
              <w:top w:val="single" w:sz="4" w:space="0" w:color="auto"/>
            </w:tcBorders>
          </w:tcPr>
          <w:p w:rsidR="00106715" w:rsidRDefault="00106715" w:rsidP="00106715">
            <w:pPr>
              <w:widowControl w:val="0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(укажите длину намогильного сооружения в метрах)</w:t>
            </w:r>
          </w:p>
        </w:tc>
      </w:tr>
      <w:tr w:rsidR="00106715" w:rsidTr="00106715">
        <w:tc>
          <w:tcPr>
            <w:tcW w:w="2503" w:type="dxa"/>
          </w:tcPr>
          <w:p w:rsidR="00106715" w:rsidRDefault="00106715" w:rsidP="00106715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ширина:</w:t>
            </w:r>
          </w:p>
        </w:tc>
        <w:tc>
          <w:tcPr>
            <w:tcW w:w="7081" w:type="dxa"/>
            <w:tcBorders>
              <w:bottom w:val="single" w:sz="4" w:space="0" w:color="auto"/>
            </w:tcBorders>
          </w:tcPr>
          <w:p w:rsidR="00106715" w:rsidRDefault="00106715" w:rsidP="00106715">
            <w:pPr>
              <w:widowControl w:val="0"/>
              <w:rPr>
                <w:color w:val="000000"/>
                <w:sz w:val="24"/>
                <w:szCs w:val="24"/>
              </w:rPr>
            </w:pPr>
          </w:p>
        </w:tc>
      </w:tr>
      <w:tr w:rsidR="00106715" w:rsidTr="00106715">
        <w:tc>
          <w:tcPr>
            <w:tcW w:w="2503" w:type="dxa"/>
          </w:tcPr>
          <w:p w:rsidR="00106715" w:rsidRDefault="00106715" w:rsidP="00106715">
            <w:pPr>
              <w:widowControl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7081" w:type="dxa"/>
            <w:tcBorders>
              <w:top w:val="single" w:sz="4" w:space="0" w:color="auto"/>
            </w:tcBorders>
          </w:tcPr>
          <w:p w:rsidR="00106715" w:rsidRDefault="00106715" w:rsidP="00106715">
            <w:pPr>
              <w:widowControl w:val="0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(укажите ширину намогильного сооружения в метрах)</w:t>
            </w:r>
          </w:p>
        </w:tc>
      </w:tr>
      <w:tr w:rsidR="00106715" w:rsidTr="00106715">
        <w:tc>
          <w:tcPr>
            <w:tcW w:w="2503" w:type="dxa"/>
          </w:tcPr>
          <w:p w:rsidR="00106715" w:rsidRDefault="00106715" w:rsidP="00106715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высота:</w:t>
            </w:r>
          </w:p>
        </w:tc>
        <w:tc>
          <w:tcPr>
            <w:tcW w:w="7081" w:type="dxa"/>
            <w:tcBorders>
              <w:bottom w:val="single" w:sz="4" w:space="0" w:color="auto"/>
            </w:tcBorders>
          </w:tcPr>
          <w:p w:rsidR="00106715" w:rsidRDefault="00106715" w:rsidP="00106715">
            <w:pPr>
              <w:widowControl w:val="0"/>
              <w:jc w:val="center"/>
              <w:rPr>
                <w:i/>
                <w:iCs/>
                <w:color w:val="000000"/>
                <w:sz w:val="18"/>
                <w:szCs w:val="18"/>
              </w:rPr>
            </w:pPr>
          </w:p>
        </w:tc>
      </w:tr>
      <w:tr w:rsidR="00106715" w:rsidTr="00106715">
        <w:tc>
          <w:tcPr>
            <w:tcW w:w="2503" w:type="dxa"/>
          </w:tcPr>
          <w:p w:rsidR="00106715" w:rsidRDefault="00106715" w:rsidP="00106715">
            <w:pPr>
              <w:widowControl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7081" w:type="dxa"/>
            <w:tcBorders>
              <w:top w:val="single" w:sz="4" w:space="0" w:color="auto"/>
            </w:tcBorders>
          </w:tcPr>
          <w:p w:rsidR="00106715" w:rsidRDefault="00106715" w:rsidP="00106715">
            <w:pPr>
              <w:widowControl w:val="0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(укажите высоту намогильного сооружения в метрах)</w:t>
            </w:r>
          </w:p>
        </w:tc>
      </w:tr>
      <w:tr w:rsidR="00106715" w:rsidTr="00106715">
        <w:tc>
          <w:tcPr>
            <w:tcW w:w="2503" w:type="dxa"/>
          </w:tcPr>
          <w:p w:rsidR="00106715" w:rsidRDefault="00106715" w:rsidP="00106715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материал:</w:t>
            </w:r>
          </w:p>
        </w:tc>
        <w:tc>
          <w:tcPr>
            <w:tcW w:w="7081" w:type="dxa"/>
            <w:tcBorders>
              <w:bottom w:val="single" w:sz="4" w:space="0" w:color="auto"/>
            </w:tcBorders>
          </w:tcPr>
          <w:p w:rsidR="00106715" w:rsidRDefault="00106715" w:rsidP="00106715">
            <w:pPr>
              <w:widowControl w:val="0"/>
              <w:jc w:val="center"/>
              <w:rPr>
                <w:i/>
                <w:iCs/>
                <w:color w:val="000000"/>
                <w:sz w:val="18"/>
                <w:szCs w:val="18"/>
              </w:rPr>
            </w:pPr>
          </w:p>
        </w:tc>
      </w:tr>
      <w:tr w:rsidR="00106715" w:rsidTr="00106715">
        <w:tc>
          <w:tcPr>
            <w:tcW w:w="2503" w:type="dxa"/>
          </w:tcPr>
          <w:p w:rsidR="00106715" w:rsidRDefault="00106715" w:rsidP="00106715">
            <w:pPr>
              <w:widowControl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7081" w:type="dxa"/>
            <w:tcBorders>
              <w:top w:val="single" w:sz="4" w:space="0" w:color="auto"/>
            </w:tcBorders>
          </w:tcPr>
          <w:p w:rsidR="00106715" w:rsidRDefault="00106715" w:rsidP="00106715">
            <w:pPr>
              <w:widowControl w:val="0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(укажите материал, из которого изготовлено намогильное сооружение)</w:t>
            </w:r>
          </w:p>
        </w:tc>
      </w:tr>
    </w:tbl>
    <w:p w:rsidR="00106715" w:rsidRDefault="00106715" w:rsidP="0010671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  <w14:ligatures w14:val="none"/>
        </w:rPr>
      </w:pPr>
    </w:p>
    <w:p w:rsidR="00106715" w:rsidRDefault="00106715" w:rsidP="001067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 xml:space="preserve">Дата: __________________            Подпись: __________/_____________________________/ </w:t>
      </w:r>
    </w:p>
    <w:p w:rsidR="00106715" w:rsidRDefault="00106715" w:rsidP="00106715">
      <w:pPr>
        <w:widowControl w:val="0"/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  <w:t>(расшифровка)</w:t>
      </w:r>
    </w:p>
    <w:p w:rsidR="00106715" w:rsidRDefault="00106715" w:rsidP="0010671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>Резолюция должностного лица *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  <w14:ligatures w14:val="none"/>
        </w:rPr>
        <w:t>наименование уполномоченного органа*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 xml:space="preserve"> на организацию оказания ритуальных услуг населению и содержание мест </w:t>
      </w:r>
      <w:bookmarkStart w:id="54" w:name="P0200538"/>
      <w:bookmarkEnd w:id="54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>захоронений:</w:t>
      </w:r>
    </w:p>
    <w:p w:rsidR="00106715" w:rsidRDefault="00106715" w:rsidP="00106715">
      <w:pPr>
        <w:widowControl w:val="0"/>
        <w:pBdr>
          <w:bottom w:val="single" w:sz="4" w:space="1" w:color="000000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 xml:space="preserve">Дата: __________________            Подпись: __________/_____________________________/ </w:t>
      </w:r>
      <w:bookmarkEnd w:id="53"/>
    </w:p>
    <w:p w:rsidR="00106715" w:rsidRDefault="00106715" w:rsidP="00106715">
      <w:pPr>
        <w:widowControl w:val="0"/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  <w:t>(расшифровка)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  <w:br/>
      </w:r>
    </w:p>
    <w:p w:rsidR="00106715" w:rsidRDefault="00106715" w:rsidP="0010671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  <w14:ligatures w14:val="none"/>
        </w:rPr>
        <w:t>КОНЕЦ ФОРМЫ</w:t>
      </w:r>
    </w:p>
    <w:p w:rsidR="00106715" w:rsidRDefault="00106715" w:rsidP="00106715">
      <w:pPr>
        <w:widowControl w:val="0"/>
        <w:spacing w:after="0" w:line="240" w:lineRule="auto"/>
        <w:ind w:left="4248" w:firstLine="708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</w:pPr>
    </w:p>
    <w:p w:rsidR="00106715" w:rsidRDefault="00106715" w:rsidP="00106715">
      <w:pPr>
        <w:rPr>
          <w:rStyle w:val="30"/>
        </w:rPr>
      </w:pPr>
      <w:r>
        <w:rPr>
          <w:rStyle w:val="30"/>
        </w:rPr>
        <w:br w:type="page" w:clear="all"/>
      </w: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bookmarkStart w:id="55" w:name="_Toc211282425"/>
      <w:bookmarkStart w:id="56" w:name="Приложение3"/>
      <w:bookmarkStart w:id="57" w:name="п2"/>
      <w:r>
        <w:rPr>
          <w:rFonts w:ascii="Times New Roman" w:hAnsi="Times New Roman" w:cs="Times New Roman"/>
          <w:sz w:val="28"/>
          <w:szCs w:val="28"/>
        </w:rPr>
        <w:lastRenderedPageBreak/>
        <w:t>Приложение № 6</w:t>
      </w:r>
      <w:bookmarkEnd w:id="55"/>
      <w:bookmarkEnd w:id="56"/>
      <w:bookmarkEnd w:id="57"/>
    </w:p>
    <w:p w:rsidR="00106715" w:rsidRDefault="00106715" w:rsidP="00106715">
      <w:pPr>
        <w:pStyle w:val="ConsPlusNormal"/>
        <w:ind w:left="538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административному регламенту предоставления муниципальной услуги по регистрации работ с намогильными сооружениями</w:t>
      </w:r>
    </w:p>
    <w:p w:rsidR="00106715" w:rsidRDefault="00106715" w:rsidP="00106715">
      <w:pPr>
        <w:pStyle w:val="ConsPlusNormal"/>
        <w:ind w:left="5670"/>
        <w:jc w:val="right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firstLine="709"/>
        <w:jc w:val="both"/>
        <w:rPr>
          <w:rStyle w:val="30"/>
        </w:rPr>
      </w:pPr>
    </w:p>
    <w:p w:rsidR="00106715" w:rsidRDefault="00106715" w:rsidP="00106715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Форма документа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«Заявление о предоставлении сведений о намогильных сооружениях из реестра мест захоронений»</w:t>
      </w:r>
    </w:p>
    <w:p w:rsidR="00106715" w:rsidRDefault="00106715" w:rsidP="00106715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ФОРМЫ</w:t>
      </w:r>
    </w:p>
    <w:p w:rsidR="00106715" w:rsidRDefault="00106715" w:rsidP="00106715">
      <w:pPr>
        <w:spacing w:after="0" w:line="240" w:lineRule="auto"/>
        <w:ind w:firstLine="709"/>
        <w:jc w:val="both"/>
        <w:rPr>
          <w:rStyle w:val="30"/>
        </w:rPr>
      </w:pPr>
    </w:p>
    <w:p w:rsidR="00106715" w:rsidRDefault="00106715" w:rsidP="00106715">
      <w:pPr>
        <w:pBdr>
          <w:bottom w:val="single" w:sz="4" w:space="1" w:color="000000"/>
        </w:pBd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  <w14:ligatures w14:val="none"/>
        </w:rPr>
      </w:pPr>
      <w:bookmarkStart w:id="58" w:name="P0201539"/>
      <w:bookmarkStart w:id="59" w:name="P0202540"/>
      <w:bookmarkStart w:id="60" w:name="P0203541"/>
      <w:bookmarkEnd w:id="58"/>
      <w:bookmarkEnd w:id="59"/>
      <w:bookmarkEnd w:id="60"/>
    </w:p>
    <w:p w:rsidR="00106715" w:rsidRDefault="00106715" w:rsidP="00106715">
      <w:pPr>
        <w:pBdr>
          <w:bottom w:val="single" w:sz="4" w:space="1" w:color="000000"/>
        </w:pBd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  <w:t>(адресат заявления: должность, ФИО)</w:t>
      </w:r>
    </w:p>
    <w:p w:rsidR="00106715" w:rsidRDefault="00106715" w:rsidP="00106715">
      <w:pPr>
        <w:spacing w:after="0" w:line="240" w:lineRule="auto"/>
        <w:ind w:left="3969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pBdr>
          <w:bottom w:val="single" w:sz="4" w:space="1" w:color="000000"/>
        </w:pBdr>
        <w:spacing w:after="0" w:line="240" w:lineRule="auto"/>
        <w:ind w:left="3969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 xml:space="preserve">от </w:t>
      </w:r>
    </w:p>
    <w:p w:rsidR="00106715" w:rsidRDefault="00106715" w:rsidP="00106715">
      <w:pP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  <w:t>(Фамилия, имя, отчество (при наличии) лица, ответственного за захоронение (получателя услуги), полностью (без сокращений))</w:t>
      </w:r>
    </w:p>
    <w:p w:rsidR="00106715" w:rsidRDefault="00106715" w:rsidP="00106715">
      <w:pP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  <w14:ligatures w14:val="none"/>
        </w:rPr>
      </w:pPr>
    </w:p>
    <w:p w:rsidR="00106715" w:rsidRDefault="00106715" w:rsidP="00106715">
      <w:pPr>
        <w:pBdr>
          <w:bottom w:val="single" w:sz="4" w:space="1" w:color="000000"/>
        </w:pBdr>
        <w:spacing w:after="0" w:line="240" w:lineRule="auto"/>
        <w:ind w:left="3969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  <w:t>(вид документа, удостоверяющего личность получателя услуги)</w:t>
      </w:r>
    </w:p>
    <w:p w:rsidR="00106715" w:rsidRDefault="00106715" w:rsidP="00106715">
      <w:pPr>
        <w:spacing w:after="0" w:line="240" w:lineRule="auto"/>
        <w:ind w:left="4535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  <w14:ligatures w14:val="none"/>
        </w:rPr>
      </w:pPr>
    </w:p>
    <w:tbl>
      <w:tblPr>
        <w:tblStyle w:val="52"/>
        <w:tblW w:w="5387" w:type="dxa"/>
        <w:tblInd w:w="3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97"/>
        <w:gridCol w:w="3590"/>
      </w:tblGrid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i/>
                <w:iCs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серия:</w:t>
            </w:r>
          </w:p>
        </w:tc>
        <w:tc>
          <w:tcPr>
            <w:tcW w:w="3590" w:type="dxa"/>
            <w:tcBorders>
              <w:bottom w:val="single" w:sz="4" w:space="0" w:color="auto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24"/>
                <w:szCs w:val="24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номер:</w:t>
            </w:r>
          </w:p>
        </w:tc>
        <w:tc>
          <w:tcPr>
            <w:tcW w:w="3590" w:type="dxa"/>
            <w:tcBorders>
              <w:top w:val="single" w:sz="4" w:space="0" w:color="auto"/>
              <w:bottom w:val="single" w:sz="4" w:space="0" w:color="auto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24"/>
                <w:szCs w:val="24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i/>
                <w:iCs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выдан:</w:t>
            </w:r>
          </w:p>
        </w:tc>
        <w:tc>
          <w:tcPr>
            <w:tcW w:w="3590" w:type="dxa"/>
            <w:tcBorders>
              <w:top w:val="single" w:sz="4" w:space="0" w:color="auto"/>
              <w:bottom w:val="single" w:sz="4" w:space="0" w:color="auto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24"/>
                <w:szCs w:val="24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код подразд</w:t>
            </w:r>
            <w:r>
              <w:rPr>
                <w:color w:val="000000"/>
                <w:sz w:val="24"/>
                <w:szCs w:val="24"/>
                <w:lang w:eastAsia="zh-CN"/>
              </w:rPr>
              <w:t>е</w:t>
            </w:r>
            <w:r>
              <w:rPr>
                <w:color w:val="000000"/>
                <w:sz w:val="24"/>
                <w:szCs w:val="24"/>
                <w:lang w:eastAsia="zh-CN"/>
              </w:rPr>
              <w:t>ления:</w:t>
            </w:r>
          </w:p>
        </w:tc>
        <w:tc>
          <w:tcPr>
            <w:tcW w:w="3590" w:type="dxa"/>
            <w:tcBorders>
              <w:top w:val="single" w:sz="4" w:space="0" w:color="auto"/>
              <w:bottom w:val="single" w:sz="4" w:space="0" w:color="auto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24"/>
                <w:szCs w:val="24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i/>
                <w:iCs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дата выдачи:</w:t>
            </w:r>
          </w:p>
        </w:tc>
        <w:tc>
          <w:tcPr>
            <w:tcW w:w="3590" w:type="dxa"/>
            <w:tcBorders>
              <w:top w:val="single" w:sz="4" w:space="0" w:color="auto"/>
              <w:bottom w:val="single" w:sz="4" w:space="0" w:color="auto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24"/>
                <w:szCs w:val="24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адрес</w:t>
            </w:r>
          </w:p>
        </w:tc>
        <w:tc>
          <w:tcPr>
            <w:tcW w:w="3590" w:type="dxa"/>
            <w:tcBorders>
              <w:top w:val="single" w:sz="4" w:space="0" w:color="auto"/>
              <w:bottom w:val="single" w:sz="4" w:space="0" w:color="auto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24"/>
                <w:szCs w:val="24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i/>
                <w:iCs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регистрации:</w:t>
            </w:r>
          </w:p>
        </w:tc>
        <w:tc>
          <w:tcPr>
            <w:tcW w:w="3590" w:type="dxa"/>
            <w:tcBorders>
              <w:top w:val="single" w:sz="4" w:space="0" w:color="auto"/>
              <w:bottom w:val="single" w:sz="4" w:space="0" w:color="auto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24"/>
                <w:szCs w:val="24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i/>
                <w:iCs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телефон:</w:t>
            </w:r>
          </w:p>
        </w:tc>
        <w:tc>
          <w:tcPr>
            <w:tcW w:w="3590" w:type="dxa"/>
            <w:tcBorders>
              <w:top w:val="single" w:sz="4" w:space="0" w:color="auto"/>
              <w:bottom w:val="single" w:sz="4" w:space="0" w:color="auto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24"/>
                <w:szCs w:val="24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i/>
                <w:iCs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электронная почта:</w:t>
            </w:r>
          </w:p>
        </w:tc>
        <w:tc>
          <w:tcPr>
            <w:tcW w:w="3590" w:type="dxa"/>
            <w:tcBorders>
              <w:top w:val="single" w:sz="4" w:space="0" w:color="auto"/>
              <w:bottom w:val="single" w:sz="4" w:space="0" w:color="auto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24"/>
                <w:szCs w:val="24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СНИЛС:</w:t>
            </w:r>
          </w:p>
        </w:tc>
        <w:tc>
          <w:tcPr>
            <w:tcW w:w="3590" w:type="dxa"/>
            <w:tcBorders>
              <w:top w:val="single" w:sz="4" w:space="0" w:color="auto"/>
              <w:bottom w:val="single" w:sz="4" w:space="0" w:color="auto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24"/>
                <w:szCs w:val="24"/>
                <w:lang w:eastAsia="zh-CN"/>
              </w:rPr>
            </w:pPr>
          </w:p>
        </w:tc>
      </w:tr>
    </w:tbl>
    <w:p w:rsidR="00106715" w:rsidRDefault="00106715" w:rsidP="00106715">
      <w:pPr>
        <w:widowControl w:val="0"/>
        <w:spacing w:after="0" w:line="240" w:lineRule="auto"/>
        <w:jc w:val="right"/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Yu Mincho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Yu Mincho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61" w:name="_Hlk211279662"/>
      <w:r>
        <w:rPr>
          <w:rFonts w:ascii="Times New Roman" w:eastAsia="Yu Mincho" w:hAnsi="Times New Roman" w:cs="Times New Roman"/>
          <w:b/>
          <w:bCs/>
          <w:color w:val="000000"/>
          <w:sz w:val="24"/>
          <w:szCs w:val="24"/>
          <w:lang w:eastAsia="ru-RU"/>
        </w:rPr>
        <w:t>Заявление</w:t>
      </w: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Yu Mincho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Yu Mincho" w:hAnsi="Times New Roman" w:cs="Times New Roman"/>
          <w:b/>
          <w:bCs/>
          <w:color w:val="000000"/>
          <w:sz w:val="24"/>
          <w:szCs w:val="24"/>
          <w:lang w:eastAsia="ru-RU"/>
        </w:rPr>
        <w:t>о предоставлении сведений о намогильных сооружениях из реестра мест захоронений</w:t>
      </w:r>
      <w:bookmarkEnd w:id="61"/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52"/>
        <w:tblW w:w="0" w:type="auto"/>
        <w:tblInd w:w="-1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41"/>
        <w:gridCol w:w="3390"/>
      </w:tblGrid>
      <w:tr w:rsidR="00106715" w:rsidTr="00106715">
        <w:tc>
          <w:tcPr>
            <w:tcW w:w="6241" w:type="dxa"/>
          </w:tcPr>
          <w:p w:rsidR="00106715" w:rsidRDefault="00106715" w:rsidP="00106715">
            <w:pPr>
              <w:widowControl w:val="0"/>
              <w:jc w:val="right"/>
              <w:rPr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b/>
                <w:color w:val="000000"/>
                <w:sz w:val="24"/>
                <w:szCs w:val="24"/>
                <w:lang w:eastAsia="zh-CN"/>
              </w:rPr>
              <w:t>Дата</w:t>
            </w:r>
            <w:r>
              <w:rPr>
                <w:b/>
                <w:color w:val="000000"/>
                <w:sz w:val="24"/>
                <w:szCs w:val="24"/>
                <w:u w:val="single"/>
                <w:lang w:eastAsia="zh-CN"/>
              </w:rPr>
              <w:t xml:space="preserve"> ___________________</w:t>
            </w:r>
            <w:r>
              <w:rPr>
                <w:b/>
                <w:color w:val="000000"/>
                <w:sz w:val="24"/>
                <w:szCs w:val="24"/>
                <w:lang w:eastAsia="zh-CN"/>
              </w:rPr>
              <w:t>Рег. №</w:t>
            </w:r>
          </w:p>
        </w:tc>
        <w:tc>
          <w:tcPr>
            <w:tcW w:w="3390" w:type="dxa"/>
            <w:tcBorders>
              <w:bottom w:val="single" w:sz="4" w:space="0" w:color="auto"/>
            </w:tcBorders>
          </w:tcPr>
          <w:p w:rsidR="00106715" w:rsidRDefault="00106715" w:rsidP="00106715">
            <w:pPr>
              <w:widowControl w:val="0"/>
              <w:jc w:val="both"/>
              <w:rPr>
                <w:b/>
                <w:color w:val="000000"/>
                <w:sz w:val="24"/>
                <w:szCs w:val="24"/>
                <w:lang w:eastAsia="zh-CN"/>
              </w:rPr>
            </w:pPr>
          </w:p>
        </w:tc>
      </w:tr>
    </w:tbl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jc w:val="both"/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  <w:t>Прошу предоставить сведения о ранее установленных намогильных сооружениях из реестра мест захоронений:</w:t>
      </w:r>
    </w:p>
    <w:tbl>
      <w:tblPr>
        <w:tblStyle w:val="52"/>
        <w:tblW w:w="0" w:type="auto"/>
        <w:tblInd w:w="-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0"/>
        <w:gridCol w:w="7661"/>
      </w:tblGrid>
      <w:tr w:rsidR="00106715" w:rsidTr="00106715">
        <w:tc>
          <w:tcPr>
            <w:tcW w:w="1820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кладбище:</w:t>
            </w:r>
          </w:p>
        </w:tc>
        <w:tc>
          <w:tcPr>
            <w:tcW w:w="7661" w:type="dxa"/>
            <w:tcBorders>
              <w:top w:val="none" w:sz="4" w:space="0" w:color="000000"/>
              <w:bottom w:val="single" w:sz="4" w:space="0" w:color="auto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</w:tr>
      <w:tr w:rsidR="00106715" w:rsidTr="00106715">
        <w:tc>
          <w:tcPr>
            <w:tcW w:w="1820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7661" w:type="dxa"/>
            <w:tcBorders>
              <w:top w:val="single" w:sz="4" w:space="0" w:color="auto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(наименование кладбища)</w:t>
            </w:r>
          </w:p>
        </w:tc>
      </w:tr>
      <w:tr w:rsidR="00106715" w:rsidTr="00106715">
        <w:tc>
          <w:tcPr>
            <w:tcW w:w="1820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участок №:</w:t>
            </w:r>
          </w:p>
        </w:tc>
        <w:tc>
          <w:tcPr>
            <w:tcW w:w="7661" w:type="dxa"/>
            <w:tcBorders>
              <w:top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</w:tr>
      <w:tr w:rsidR="00106715" w:rsidTr="00106715">
        <w:tc>
          <w:tcPr>
            <w:tcW w:w="1820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7661" w:type="dxa"/>
            <w:tcBorders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(сектор, квартал, ряд, номер)</w:t>
            </w:r>
          </w:p>
        </w:tc>
      </w:tr>
    </w:tbl>
    <w:p w:rsidR="00106715" w:rsidRDefault="00106715" w:rsidP="00106715">
      <w:pPr>
        <w:widowControl w:val="0"/>
        <w:spacing w:after="0" w:line="240" w:lineRule="auto"/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76" w:lineRule="auto"/>
        <w:jc w:val="both"/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  <w:t xml:space="preserve">Дата: __________________            Подпись: __________/_____________________________/ </w:t>
      </w:r>
    </w:p>
    <w:p w:rsidR="00106715" w:rsidRDefault="00106715" w:rsidP="00106715">
      <w:pPr>
        <w:widowControl w:val="0"/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  <w:t>(расшифровка)</w:t>
      </w:r>
    </w:p>
    <w:p w:rsidR="00106715" w:rsidRDefault="00106715" w:rsidP="00106715">
      <w:pP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</w:pPr>
    </w:p>
    <w:p w:rsidR="00106715" w:rsidRDefault="00106715" w:rsidP="0010671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>Резолюция должностного лица *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  <w14:ligatures w14:val="none"/>
        </w:rPr>
        <w:t>наименование уполномоченного органа*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 xml:space="preserve"> на организацию оказания ритуальных услуг населению и содержание мест захоронений:</w:t>
      </w:r>
    </w:p>
    <w:p w:rsidR="00106715" w:rsidRDefault="00106715" w:rsidP="00106715">
      <w:pPr>
        <w:widowControl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>___________________________________________________________________________</w:t>
      </w:r>
    </w:p>
    <w:p w:rsidR="00106715" w:rsidRDefault="00106715" w:rsidP="00106715">
      <w:pPr>
        <w:widowControl w:val="0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widowControl w:val="0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 xml:space="preserve">Дата: __________________            Подпись: __________/_____________________________/ </w:t>
      </w:r>
    </w:p>
    <w:p w:rsidR="00106715" w:rsidRDefault="00106715" w:rsidP="00106715">
      <w:pPr>
        <w:widowControl w:val="0"/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  <w:t>(расшифровка)</w:t>
      </w:r>
    </w:p>
    <w:p w:rsidR="00106715" w:rsidRDefault="00106715" w:rsidP="00106715">
      <w:pPr>
        <w:widowControl w:val="0"/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zh-CN"/>
          <w14:ligatures w14:val="none"/>
        </w:rPr>
      </w:pPr>
    </w:p>
    <w:p w:rsidR="00106715" w:rsidRDefault="00106715" w:rsidP="0010671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  <w14:ligatures w14:val="none"/>
        </w:rPr>
        <w:t>КОНЕЦ ФОРМЫ</w:t>
      </w:r>
    </w:p>
    <w:p w:rsidR="00106715" w:rsidRDefault="00106715" w:rsidP="00106715">
      <w:pPr>
        <w:rPr>
          <w:rStyle w:val="30"/>
        </w:rPr>
      </w:pPr>
      <w:r>
        <w:rPr>
          <w:rStyle w:val="30"/>
        </w:rPr>
        <w:br w:type="page" w:clear="all"/>
      </w: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bookmarkStart w:id="62" w:name="_Toc211282426"/>
      <w:bookmarkStart w:id="63" w:name="Приложение4"/>
      <w:bookmarkStart w:id="64" w:name="п3"/>
      <w:r>
        <w:rPr>
          <w:rFonts w:ascii="Times New Roman" w:hAnsi="Times New Roman" w:cs="Times New Roman"/>
          <w:sz w:val="28"/>
          <w:szCs w:val="28"/>
        </w:rPr>
        <w:lastRenderedPageBreak/>
        <w:t>Приложение № 7</w:t>
      </w:r>
      <w:bookmarkEnd w:id="62"/>
      <w:bookmarkEnd w:id="63"/>
      <w:bookmarkEnd w:id="64"/>
    </w:p>
    <w:p w:rsidR="00106715" w:rsidRDefault="00106715" w:rsidP="00106715">
      <w:pPr>
        <w:pStyle w:val="ConsPlusNormal"/>
        <w:ind w:left="538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административному регламенту предоставления муниципальной услуги по регистрации работ с намогильными сооружениями</w:t>
      </w:r>
    </w:p>
    <w:p w:rsidR="00106715" w:rsidRDefault="00106715" w:rsidP="00106715">
      <w:pPr>
        <w:pStyle w:val="ConsPlusNormal"/>
        <w:ind w:left="5670"/>
        <w:jc w:val="right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firstLine="709"/>
        <w:jc w:val="both"/>
        <w:rPr>
          <w:rStyle w:val="30"/>
          <w:sz w:val="24"/>
          <w:szCs w:val="24"/>
        </w:rPr>
      </w:pPr>
    </w:p>
    <w:p w:rsidR="00106715" w:rsidRDefault="00106715" w:rsidP="00106715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Форма документа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 xml:space="preserve">«Заявление о внесении изменений в записи о намогильных сооружениях </w:t>
      </w:r>
    </w:p>
    <w:p w:rsidR="00106715" w:rsidRDefault="00106715" w:rsidP="00106715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 реестре мест захоронений»</w:t>
      </w:r>
    </w:p>
    <w:p w:rsidR="00106715" w:rsidRDefault="00106715" w:rsidP="00106715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ФОРМЫ</w:t>
      </w:r>
    </w:p>
    <w:p w:rsidR="00106715" w:rsidRDefault="00106715" w:rsidP="00106715">
      <w:pPr>
        <w:spacing w:after="0" w:line="240" w:lineRule="auto"/>
        <w:ind w:firstLine="709"/>
        <w:jc w:val="both"/>
        <w:rPr>
          <w:rStyle w:val="30"/>
        </w:rPr>
      </w:pPr>
    </w:p>
    <w:p w:rsidR="00106715" w:rsidRDefault="00106715" w:rsidP="00106715">
      <w:pPr>
        <w:spacing w:after="0" w:line="240" w:lineRule="auto"/>
        <w:ind w:firstLine="709"/>
        <w:jc w:val="both"/>
        <w:rPr>
          <w:rStyle w:val="30"/>
          <w:sz w:val="24"/>
          <w:szCs w:val="24"/>
        </w:rPr>
      </w:pPr>
    </w:p>
    <w:p w:rsidR="00106715" w:rsidRDefault="00106715" w:rsidP="00106715">
      <w:pPr>
        <w:pBdr>
          <w:bottom w:val="single" w:sz="4" w:space="1" w:color="000000"/>
        </w:pBd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  <w14:ligatures w14:val="none"/>
        </w:rPr>
      </w:pPr>
      <w:bookmarkStart w:id="65" w:name="_Hlk206686569"/>
    </w:p>
    <w:p w:rsidR="00106715" w:rsidRDefault="00106715" w:rsidP="00106715">
      <w:pP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  <w:t>(адресат заявления: должность, ФИО)</w:t>
      </w:r>
    </w:p>
    <w:p w:rsidR="00106715" w:rsidRDefault="00106715" w:rsidP="00106715">
      <w:pPr>
        <w:spacing w:after="0" w:line="240" w:lineRule="auto"/>
        <w:ind w:left="3969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pBdr>
          <w:bottom w:val="single" w:sz="4" w:space="1" w:color="000000"/>
        </w:pBdr>
        <w:spacing w:after="0" w:line="240" w:lineRule="auto"/>
        <w:ind w:left="3969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 xml:space="preserve">от </w:t>
      </w:r>
    </w:p>
    <w:p w:rsidR="00106715" w:rsidRDefault="00106715" w:rsidP="00106715">
      <w:pP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  <w:t>(Фамилия, имя, отчество (при наличии) лица, ответственного за захоронение (получателя услуги), полностью (без сокращений))</w:t>
      </w:r>
    </w:p>
    <w:p w:rsidR="00106715" w:rsidRDefault="00106715" w:rsidP="00106715">
      <w:pPr>
        <w:pBdr>
          <w:bottom w:val="single" w:sz="4" w:space="1" w:color="000000"/>
        </w:pBdr>
        <w:spacing w:after="0" w:line="240" w:lineRule="auto"/>
        <w:ind w:left="3969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  <w:t>(вид документа, удостоверяющего личность получателя услуги)</w:t>
      </w:r>
    </w:p>
    <w:tbl>
      <w:tblPr>
        <w:tblStyle w:val="62"/>
        <w:tblW w:w="5387" w:type="dxa"/>
        <w:tblInd w:w="3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97"/>
        <w:gridCol w:w="3590"/>
      </w:tblGrid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i/>
                <w:iCs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серия:</w:t>
            </w:r>
          </w:p>
        </w:tc>
        <w:tc>
          <w:tcPr>
            <w:tcW w:w="3590" w:type="dxa"/>
            <w:tcBorders>
              <w:bottom w:val="single" w:sz="4" w:space="0" w:color="auto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24"/>
                <w:szCs w:val="24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номер:</w:t>
            </w:r>
          </w:p>
        </w:tc>
        <w:tc>
          <w:tcPr>
            <w:tcW w:w="3590" w:type="dxa"/>
            <w:tcBorders>
              <w:top w:val="single" w:sz="4" w:space="0" w:color="auto"/>
              <w:bottom w:val="single" w:sz="4" w:space="0" w:color="auto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24"/>
                <w:szCs w:val="24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i/>
                <w:iCs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выдан:</w:t>
            </w:r>
          </w:p>
        </w:tc>
        <w:tc>
          <w:tcPr>
            <w:tcW w:w="3590" w:type="dxa"/>
            <w:tcBorders>
              <w:top w:val="single" w:sz="4" w:space="0" w:color="auto"/>
              <w:bottom w:val="single" w:sz="4" w:space="0" w:color="auto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24"/>
                <w:szCs w:val="24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код подразд</w:t>
            </w:r>
            <w:r>
              <w:rPr>
                <w:color w:val="000000"/>
                <w:sz w:val="24"/>
                <w:szCs w:val="24"/>
                <w:lang w:eastAsia="zh-CN"/>
              </w:rPr>
              <w:t>е</w:t>
            </w:r>
            <w:r>
              <w:rPr>
                <w:color w:val="000000"/>
                <w:sz w:val="24"/>
                <w:szCs w:val="24"/>
                <w:lang w:eastAsia="zh-CN"/>
              </w:rPr>
              <w:t>ления:</w:t>
            </w:r>
          </w:p>
        </w:tc>
        <w:tc>
          <w:tcPr>
            <w:tcW w:w="3590" w:type="dxa"/>
            <w:tcBorders>
              <w:top w:val="single" w:sz="4" w:space="0" w:color="auto"/>
              <w:bottom w:val="single" w:sz="4" w:space="0" w:color="auto"/>
            </w:tcBorders>
          </w:tcPr>
          <w:p w:rsidR="00106715" w:rsidRDefault="00106715" w:rsidP="00106715">
            <w:pPr>
              <w:rPr>
                <w:i/>
                <w:iCs/>
                <w:sz w:val="24"/>
                <w:szCs w:val="24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i/>
                <w:iCs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дата выдачи:</w:t>
            </w:r>
          </w:p>
        </w:tc>
        <w:tc>
          <w:tcPr>
            <w:tcW w:w="3590" w:type="dxa"/>
            <w:tcBorders>
              <w:top w:val="single" w:sz="4" w:space="0" w:color="auto"/>
              <w:bottom w:val="single" w:sz="4" w:space="0" w:color="auto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24"/>
                <w:szCs w:val="24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адрес</w:t>
            </w:r>
          </w:p>
        </w:tc>
        <w:tc>
          <w:tcPr>
            <w:tcW w:w="3590" w:type="dxa"/>
            <w:tcBorders>
              <w:top w:val="single" w:sz="4" w:space="0" w:color="auto"/>
              <w:bottom w:val="single" w:sz="4" w:space="0" w:color="auto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24"/>
                <w:szCs w:val="24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i/>
                <w:iCs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регистрации:</w:t>
            </w:r>
          </w:p>
        </w:tc>
        <w:tc>
          <w:tcPr>
            <w:tcW w:w="3590" w:type="dxa"/>
            <w:tcBorders>
              <w:top w:val="single" w:sz="4" w:space="0" w:color="auto"/>
              <w:bottom w:val="single" w:sz="4" w:space="0" w:color="auto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24"/>
                <w:szCs w:val="24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i/>
                <w:iCs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телефон:</w:t>
            </w:r>
          </w:p>
        </w:tc>
        <w:tc>
          <w:tcPr>
            <w:tcW w:w="3590" w:type="dxa"/>
            <w:tcBorders>
              <w:top w:val="single" w:sz="4" w:space="0" w:color="auto"/>
              <w:bottom w:val="single" w:sz="4" w:space="0" w:color="auto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24"/>
                <w:szCs w:val="24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i/>
                <w:iCs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электронная почта:</w:t>
            </w:r>
          </w:p>
        </w:tc>
        <w:tc>
          <w:tcPr>
            <w:tcW w:w="3590" w:type="dxa"/>
            <w:tcBorders>
              <w:top w:val="single" w:sz="4" w:space="0" w:color="auto"/>
              <w:bottom w:val="single" w:sz="4" w:space="0" w:color="auto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24"/>
                <w:szCs w:val="24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СНИЛС:</w:t>
            </w:r>
          </w:p>
        </w:tc>
        <w:tc>
          <w:tcPr>
            <w:tcW w:w="3590" w:type="dxa"/>
            <w:tcBorders>
              <w:top w:val="single" w:sz="4" w:space="0" w:color="auto"/>
              <w:bottom w:val="single" w:sz="4" w:space="0" w:color="auto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24"/>
                <w:szCs w:val="24"/>
                <w:lang w:eastAsia="zh-CN"/>
              </w:rPr>
            </w:pPr>
          </w:p>
        </w:tc>
      </w:tr>
    </w:tbl>
    <w:p w:rsidR="00106715" w:rsidRDefault="00106715" w:rsidP="00106715">
      <w:pPr>
        <w:spacing w:after="0" w:line="240" w:lineRule="auto"/>
        <w:ind w:left="4535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zh-CN"/>
          <w14:ligatures w14:val="none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Yu Mincho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Yu Mincho" w:hAnsi="Times New Roman" w:cs="Times New Roman"/>
          <w:b/>
          <w:bCs/>
          <w:color w:val="000000"/>
          <w:sz w:val="24"/>
          <w:szCs w:val="24"/>
          <w:lang w:eastAsia="ru-RU"/>
        </w:rPr>
        <w:t>Заявление</w:t>
      </w: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Yu Mincho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Yu Mincho" w:hAnsi="Times New Roman" w:cs="Times New Roman"/>
          <w:b/>
          <w:bCs/>
          <w:color w:val="000000"/>
          <w:sz w:val="24"/>
          <w:szCs w:val="24"/>
          <w:lang w:eastAsia="ru-RU"/>
        </w:rPr>
        <w:t xml:space="preserve">о внесении изменений в записи о намогильных сооружениях </w:t>
      </w:r>
      <w:r>
        <w:rPr>
          <w:rFonts w:ascii="Times New Roman" w:eastAsia="Yu Mincho" w:hAnsi="Times New Roman" w:cs="Times New Roman"/>
          <w:b/>
          <w:bCs/>
          <w:color w:val="000000"/>
          <w:sz w:val="24"/>
          <w:szCs w:val="24"/>
          <w:lang w:eastAsia="ru-RU"/>
        </w:rPr>
        <w:br/>
        <w:t>в реестре мест захоронений</w:t>
      </w: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62"/>
        <w:tblW w:w="0" w:type="auto"/>
        <w:tblInd w:w="-1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41"/>
        <w:gridCol w:w="3390"/>
      </w:tblGrid>
      <w:tr w:rsidR="00106715" w:rsidTr="00106715">
        <w:tc>
          <w:tcPr>
            <w:tcW w:w="6241" w:type="dxa"/>
          </w:tcPr>
          <w:p w:rsidR="00106715" w:rsidRDefault="00106715" w:rsidP="00106715">
            <w:pPr>
              <w:widowControl w:val="0"/>
              <w:jc w:val="right"/>
              <w:rPr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b/>
                <w:color w:val="000000"/>
                <w:sz w:val="24"/>
                <w:szCs w:val="24"/>
                <w:lang w:eastAsia="zh-CN"/>
              </w:rPr>
              <w:t>Дата</w:t>
            </w:r>
            <w:r>
              <w:rPr>
                <w:b/>
                <w:color w:val="000000"/>
                <w:sz w:val="24"/>
                <w:szCs w:val="24"/>
                <w:u w:val="single"/>
                <w:lang w:eastAsia="zh-CN"/>
              </w:rPr>
              <w:t>__________________</w:t>
            </w:r>
            <w:proofErr w:type="spellStart"/>
            <w:r>
              <w:rPr>
                <w:b/>
                <w:color w:val="000000"/>
                <w:sz w:val="24"/>
                <w:szCs w:val="24"/>
                <w:lang w:eastAsia="zh-CN"/>
              </w:rPr>
              <w:t>Рег</w:t>
            </w:r>
            <w:proofErr w:type="spellEnd"/>
            <w:r>
              <w:rPr>
                <w:b/>
                <w:color w:val="000000"/>
                <w:sz w:val="24"/>
                <w:szCs w:val="24"/>
                <w:lang w:eastAsia="zh-CN"/>
              </w:rPr>
              <w:t>. №</w:t>
            </w:r>
          </w:p>
        </w:tc>
        <w:tc>
          <w:tcPr>
            <w:tcW w:w="3390" w:type="dxa"/>
            <w:tcBorders>
              <w:bottom w:val="single" w:sz="4" w:space="0" w:color="auto"/>
            </w:tcBorders>
          </w:tcPr>
          <w:p w:rsidR="00106715" w:rsidRDefault="00106715" w:rsidP="00106715">
            <w:pPr>
              <w:widowControl w:val="0"/>
              <w:jc w:val="both"/>
              <w:rPr>
                <w:b/>
                <w:color w:val="000000"/>
                <w:sz w:val="24"/>
                <w:szCs w:val="24"/>
                <w:lang w:eastAsia="zh-CN"/>
              </w:rPr>
            </w:pPr>
          </w:p>
        </w:tc>
      </w:tr>
    </w:tbl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jc w:val="both"/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  <w:t>Прошу внести изменения в запись о намогильном сооружении в реестре мест захоронений</w:t>
      </w:r>
    </w:p>
    <w:tbl>
      <w:tblPr>
        <w:tblStyle w:val="62"/>
        <w:tblW w:w="0" w:type="auto"/>
        <w:tblInd w:w="-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0"/>
        <w:gridCol w:w="7804"/>
      </w:tblGrid>
      <w:tr w:rsidR="00106715" w:rsidTr="00106715">
        <w:tc>
          <w:tcPr>
            <w:tcW w:w="1820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кладбище:</w:t>
            </w:r>
          </w:p>
        </w:tc>
        <w:tc>
          <w:tcPr>
            <w:tcW w:w="7804" w:type="dxa"/>
            <w:tcBorders>
              <w:top w:val="none" w:sz="4" w:space="0" w:color="000000"/>
              <w:bottom w:val="single" w:sz="4" w:space="0" w:color="auto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</w:tr>
      <w:tr w:rsidR="00106715" w:rsidTr="00106715">
        <w:tc>
          <w:tcPr>
            <w:tcW w:w="1820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7804" w:type="dxa"/>
            <w:tcBorders>
              <w:top w:val="single" w:sz="4" w:space="0" w:color="auto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(наименование кладбища)</w:t>
            </w:r>
          </w:p>
        </w:tc>
      </w:tr>
      <w:tr w:rsidR="00106715" w:rsidTr="00106715">
        <w:tc>
          <w:tcPr>
            <w:tcW w:w="1820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участок №:</w:t>
            </w:r>
          </w:p>
        </w:tc>
        <w:tc>
          <w:tcPr>
            <w:tcW w:w="7804" w:type="dxa"/>
            <w:tcBorders>
              <w:top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</w:tr>
      <w:tr w:rsidR="00106715" w:rsidTr="00106715">
        <w:tc>
          <w:tcPr>
            <w:tcW w:w="1820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7804" w:type="dxa"/>
            <w:tcBorders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(сектор, квартал, ряд, номер)</w:t>
            </w:r>
          </w:p>
        </w:tc>
      </w:tr>
      <w:tr w:rsidR="00106715" w:rsidTr="00106715">
        <w:tc>
          <w:tcPr>
            <w:tcW w:w="1820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намогильное сооружение №</w:t>
            </w:r>
          </w:p>
        </w:tc>
        <w:tc>
          <w:tcPr>
            <w:tcW w:w="7804" w:type="dxa"/>
            <w:tcBorders>
              <w:top w:val="none" w:sz="4" w:space="0" w:color="000000"/>
              <w:bottom w:val="single" w:sz="4" w:space="0" w:color="auto"/>
            </w:tcBorders>
          </w:tcPr>
          <w:p w:rsidR="00106715" w:rsidRDefault="00106715" w:rsidP="00106715">
            <w:pPr>
              <w:widowControl w:val="0"/>
              <w:rPr>
                <w:i/>
                <w:iCs/>
                <w:sz w:val="18"/>
                <w:szCs w:val="18"/>
              </w:rPr>
            </w:pPr>
          </w:p>
        </w:tc>
      </w:tr>
      <w:tr w:rsidR="00106715" w:rsidTr="00106715">
        <w:tc>
          <w:tcPr>
            <w:tcW w:w="1820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7804" w:type="dxa"/>
            <w:tcBorders>
              <w:top w:val="single" w:sz="4" w:space="0" w:color="auto"/>
              <w:bottom w:val="single" w:sz="4" w:space="0" w:color="auto"/>
            </w:tcBorders>
          </w:tcPr>
          <w:p w:rsidR="00106715" w:rsidRDefault="00106715" w:rsidP="00106715">
            <w:pPr>
              <w:widowControl w:val="0"/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(номер намогильного сооружения в реестре)</w:t>
            </w:r>
          </w:p>
        </w:tc>
      </w:tr>
      <w:tr w:rsidR="00106715" w:rsidTr="00106715">
        <w:tc>
          <w:tcPr>
            <w:tcW w:w="1820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причина вн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сения измен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ний</w:t>
            </w:r>
          </w:p>
        </w:tc>
        <w:tc>
          <w:tcPr>
            <w:tcW w:w="7804" w:type="dxa"/>
            <w:tcBorders>
              <w:top w:val="single" w:sz="4" w:space="0" w:color="auto"/>
              <w:bottom w:val="single" w:sz="4" w:space="0" w:color="auto"/>
            </w:tcBorders>
          </w:tcPr>
          <w:p w:rsidR="00106715" w:rsidRDefault="00106715" w:rsidP="00106715">
            <w:pPr>
              <w:widowControl w:val="0"/>
              <w:jc w:val="center"/>
              <w:rPr>
                <w:i/>
                <w:iCs/>
                <w:sz w:val="18"/>
                <w:szCs w:val="18"/>
              </w:rPr>
            </w:pPr>
          </w:p>
        </w:tc>
      </w:tr>
      <w:tr w:rsidR="00106715" w:rsidTr="00106715">
        <w:tc>
          <w:tcPr>
            <w:tcW w:w="1820" w:type="dxa"/>
            <w:tcBorders>
              <w:top w:val="none" w:sz="4" w:space="0" w:color="000000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7804" w:type="dxa"/>
            <w:tcBorders>
              <w:top w:val="single" w:sz="4" w:space="0" w:color="auto"/>
              <w:bottom w:val="non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(исправление ошибок/иное (указать какая именно)</w:t>
            </w:r>
          </w:p>
        </w:tc>
      </w:tr>
    </w:tbl>
    <w:p w:rsidR="00106715" w:rsidRDefault="00106715" w:rsidP="00106715">
      <w:pPr>
        <w:widowControl w:val="0"/>
        <w:pBdr>
          <w:bottom w:val="single" w:sz="4" w:space="1" w:color="000000"/>
        </w:pBdr>
        <w:spacing w:after="0" w:line="240" w:lineRule="auto"/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  <w:t xml:space="preserve">Необходимые исправления: </w:t>
      </w:r>
    </w:p>
    <w:p w:rsidR="00106715" w:rsidRDefault="00106715" w:rsidP="00106715">
      <w:pPr>
        <w:widowControl w:val="0"/>
        <w:pBdr>
          <w:bottom w:val="single" w:sz="4" w:space="1" w:color="000000"/>
        </w:pBdr>
        <w:spacing w:after="0" w:line="240" w:lineRule="auto"/>
        <w:rPr>
          <w:rFonts w:ascii="Times New Roman" w:eastAsia="Yu Mincho" w:hAnsi="Times New Roman" w:cs="Times New Roman"/>
          <w:color w:val="FF0000"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pBdr>
          <w:bottom w:val="single" w:sz="4" w:space="1" w:color="000000"/>
        </w:pBdr>
        <w:spacing w:after="0" w:line="240" w:lineRule="auto"/>
        <w:jc w:val="center"/>
        <w:rPr>
          <w:rFonts w:ascii="Times New Roman" w:eastAsia="Yu Mincho" w:hAnsi="Times New Roman" w:cs="Times New Roman"/>
          <w:color w:val="FF0000"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Yu Mincho" w:hAnsi="Times New Roman" w:cs="Times New Roman"/>
          <w:i/>
          <w:iCs/>
          <w:sz w:val="18"/>
          <w:szCs w:val="18"/>
          <w:lang w:eastAsia="ru-RU"/>
        </w:rPr>
        <w:t>(опишите какие ошибки требуется исправить и актуальную информацию для внесения в реестр)</w:t>
      </w:r>
    </w:p>
    <w:p w:rsidR="00106715" w:rsidRDefault="00106715" w:rsidP="00106715">
      <w:pPr>
        <w:widowControl w:val="0"/>
        <w:spacing w:after="0" w:line="240" w:lineRule="auto"/>
        <w:jc w:val="both"/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</w:pPr>
    </w:p>
    <w:p w:rsidR="00106715" w:rsidRDefault="00106715" w:rsidP="00106715">
      <w:pPr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Дата: __________________            Подпись: __________/_____________________________/ </w:t>
      </w:r>
    </w:p>
    <w:p w:rsidR="00106715" w:rsidRDefault="00106715" w:rsidP="00106715">
      <w:pPr>
        <w:widowControl w:val="0"/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  <w:t>(расшифровка)</w:t>
      </w:r>
    </w:p>
    <w:p w:rsidR="00106715" w:rsidRDefault="00106715" w:rsidP="0010671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>Резолюция должностного лица *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  <w14:ligatures w14:val="none"/>
        </w:rPr>
        <w:t>наименование уполномоченного органа*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 xml:space="preserve"> на организацию оказания ритуальных услуг населению и содержание мест захоронений:</w:t>
      </w:r>
    </w:p>
    <w:p w:rsidR="00106715" w:rsidRDefault="00106715" w:rsidP="00106715">
      <w:pPr>
        <w:widowControl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>___________________________________________________________________________</w:t>
      </w:r>
    </w:p>
    <w:p w:rsidR="00106715" w:rsidRDefault="00106715" w:rsidP="00106715">
      <w:pPr>
        <w:widowControl w:val="0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widowControl w:val="0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 xml:space="preserve">Дата: __________________            Подпись: __________/_____________________________/ </w:t>
      </w:r>
    </w:p>
    <w:p w:rsidR="00106715" w:rsidRDefault="00106715" w:rsidP="00106715">
      <w:pPr>
        <w:widowControl w:val="0"/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  <w:t>(расшифровка)</w:t>
      </w:r>
      <w:bookmarkEnd w:id="65"/>
    </w:p>
    <w:p w:rsidR="00106715" w:rsidRDefault="00106715" w:rsidP="00106715">
      <w:pPr>
        <w:rPr>
          <w:rStyle w:val="30"/>
        </w:rPr>
      </w:pPr>
      <w:r>
        <w:rPr>
          <w:rStyle w:val="30"/>
        </w:rPr>
        <w:t>КОНЕЦ ФОРМЫ</w:t>
      </w:r>
    </w:p>
    <w:p w:rsidR="00106715" w:rsidRDefault="00106715" w:rsidP="00106715">
      <w:pPr>
        <w:rPr>
          <w:rStyle w:val="30"/>
        </w:rPr>
      </w:pPr>
      <w:r>
        <w:rPr>
          <w:rStyle w:val="30"/>
        </w:rPr>
        <w:br w:type="page" w:clear="all"/>
      </w: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bookmarkStart w:id="66" w:name="_Toc211282427"/>
      <w:bookmarkStart w:id="67" w:name="Приложение5"/>
      <w:bookmarkStart w:id="68" w:name="п4"/>
      <w:r>
        <w:rPr>
          <w:rFonts w:ascii="Times New Roman" w:hAnsi="Times New Roman" w:cs="Times New Roman"/>
          <w:sz w:val="28"/>
          <w:szCs w:val="28"/>
        </w:rPr>
        <w:lastRenderedPageBreak/>
        <w:t>Приложение № 8</w:t>
      </w:r>
      <w:bookmarkEnd w:id="66"/>
      <w:bookmarkEnd w:id="67"/>
      <w:bookmarkEnd w:id="68"/>
    </w:p>
    <w:p w:rsidR="00106715" w:rsidRDefault="00106715" w:rsidP="00106715">
      <w:pPr>
        <w:pStyle w:val="ConsPlusNormal"/>
        <w:ind w:left="538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административному регламенту предоставления муниципальной услуги по регистрации работ с намогильными сооружениями</w:t>
      </w:r>
    </w:p>
    <w:p w:rsidR="00106715" w:rsidRDefault="00106715" w:rsidP="00106715">
      <w:pPr>
        <w:pStyle w:val="ConsPlusNormal"/>
        <w:ind w:left="5670"/>
        <w:jc w:val="right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Форма документа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«Уведомление о регистрации проведения работ с намогильными сооружени</w:t>
      </w:r>
      <w:r>
        <w:rPr>
          <w:rFonts w:ascii="Times New Roman" w:hAnsi="Times New Roman" w:cs="Times New Roman"/>
          <w:b/>
          <w:bCs/>
          <w:sz w:val="28"/>
          <w:szCs w:val="28"/>
        </w:rPr>
        <w:t>я</w:t>
      </w:r>
      <w:r>
        <w:rPr>
          <w:rFonts w:ascii="Times New Roman" w:hAnsi="Times New Roman" w:cs="Times New Roman"/>
          <w:b/>
          <w:bCs/>
          <w:sz w:val="28"/>
          <w:szCs w:val="28"/>
        </w:rPr>
        <w:t>ми»</w:t>
      </w:r>
    </w:p>
    <w:p w:rsidR="00106715" w:rsidRDefault="00106715" w:rsidP="00106715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ФОРМЫ</w:t>
      </w:r>
    </w:p>
    <w:p w:rsidR="00106715" w:rsidRDefault="00106715" w:rsidP="00106715">
      <w:pPr>
        <w:pStyle w:val="ConsPlusNormal"/>
        <w:ind w:left="5670"/>
        <w:jc w:val="right"/>
        <w:rPr>
          <w:rStyle w:val="30"/>
        </w:rPr>
      </w:pPr>
    </w:p>
    <w:p w:rsidR="00106715" w:rsidRDefault="00106715" w:rsidP="00106715">
      <w:pPr>
        <w:pBdr>
          <w:bottom w:val="single" w:sz="4" w:space="1" w:color="000000"/>
        </w:pBdr>
        <w:tabs>
          <w:tab w:val="left" w:pos="129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69" w:name="dst100093"/>
      <w:bookmarkStart w:id="70" w:name="dst100094"/>
      <w:bookmarkStart w:id="71" w:name="dst100095"/>
      <w:bookmarkStart w:id="72" w:name="dst100096"/>
      <w:bookmarkStart w:id="73" w:name="dst100097"/>
      <w:bookmarkEnd w:id="69"/>
      <w:bookmarkEnd w:id="70"/>
      <w:bookmarkEnd w:id="71"/>
      <w:bookmarkEnd w:id="72"/>
      <w:bookmarkEnd w:id="73"/>
    </w:p>
    <w:p w:rsidR="00106715" w:rsidRDefault="00106715" w:rsidP="00106715">
      <w:pPr>
        <w:tabs>
          <w:tab w:val="left" w:pos="129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>(наименование органа государственной или муниципальной власти, выдавшего документ)</w:t>
      </w:r>
    </w:p>
    <w:p w:rsidR="00106715" w:rsidRDefault="00106715" w:rsidP="0010671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tbl>
      <w:tblPr>
        <w:tblW w:w="10045" w:type="dxa"/>
        <w:tblInd w:w="2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45"/>
      </w:tblGrid>
      <w:tr w:rsidR="00106715" w:rsidTr="00106715">
        <w:tc>
          <w:tcPr>
            <w:tcW w:w="10045" w:type="dxa"/>
            <w:shd w:val="clear" w:color="auto" w:fill="FFFFFF"/>
          </w:tcPr>
          <w:p w:rsidR="00106715" w:rsidRDefault="00106715" w:rsidP="0010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Уведомление</w:t>
            </w:r>
          </w:p>
          <w:p w:rsidR="00106715" w:rsidRDefault="00106715" w:rsidP="00106715">
            <w:pPr>
              <w:spacing w:after="100" w:line="240" w:lineRule="auto"/>
              <w:jc w:val="center"/>
              <w:rPr>
                <w:rFonts w:ascii="Times New Roman" w:eastAsia="Yu Mincho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Times New Roman" w:eastAsia="Yu Mincho" w:hAnsi="Times New Roman" w:cs="Times New Roman"/>
                <w:b/>
                <w:bCs/>
                <w:color w:val="000000"/>
                <w:lang w:eastAsia="ru-RU"/>
              </w:rPr>
              <w:t>о регистрации проведения работ с намогильными сооружениями</w:t>
            </w:r>
          </w:p>
          <w:p w:rsidR="00106715" w:rsidRDefault="00106715" w:rsidP="00106715">
            <w:pPr>
              <w:tabs>
                <w:tab w:val="left" w:pos="12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________________________</w:t>
            </w:r>
          </w:p>
          <w:p w:rsidR="00106715" w:rsidRDefault="00106715" w:rsidP="00106715">
            <w:pPr>
              <w:tabs>
                <w:tab w:val="left" w:pos="12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(дата регистрации)</w:t>
            </w:r>
          </w:p>
          <w:p w:rsidR="00106715" w:rsidRDefault="00106715" w:rsidP="0010671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06715" w:rsidTr="00106715">
        <w:tc>
          <w:tcPr>
            <w:tcW w:w="10045" w:type="dxa"/>
            <w:shd w:val="clear" w:color="auto" w:fill="FFFFFF"/>
            <w:vAlign w:val="center"/>
          </w:tcPr>
          <w:p w:rsidR="00106715" w:rsidRDefault="00106715" w:rsidP="00106715">
            <w:pPr>
              <w:spacing w:after="100" w:line="268" w:lineRule="atLeast"/>
              <w:ind w:firstLine="28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 Статус разрешения:</w:t>
            </w:r>
          </w:p>
        </w:tc>
      </w:tr>
      <w:tr w:rsidR="00106715" w:rsidTr="00106715">
        <w:trPr>
          <w:trHeight w:val="76"/>
        </w:trPr>
        <w:tc>
          <w:tcPr>
            <w:tcW w:w="10045" w:type="dxa"/>
            <w:tcBorders>
              <w:bottom w:val="single" w:sz="8" w:space="0" w:color="000000"/>
            </w:tcBorders>
            <w:shd w:val="clear" w:color="auto" w:fill="FFFFFF"/>
          </w:tcPr>
          <w:p w:rsidR="00106715" w:rsidRDefault="00106715" w:rsidP="00106715">
            <w:pPr>
              <w:spacing w:after="100" w:line="335" w:lineRule="atLeast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</w:tr>
      <w:tr w:rsidR="00106715" w:rsidTr="00106715">
        <w:tc>
          <w:tcPr>
            <w:tcW w:w="10045" w:type="dxa"/>
            <w:tcBorders>
              <w:top w:val="single" w:sz="8" w:space="0" w:color="000000"/>
            </w:tcBorders>
            <w:shd w:val="clear" w:color="auto" w:fill="FFFFFF"/>
          </w:tcPr>
          <w:p w:rsidR="00106715" w:rsidRDefault="00106715" w:rsidP="0010671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(действующее/ изменено/ прекращено)</w:t>
            </w:r>
          </w:p>
        </w:tc>
      </w:tr>
      <w:tr w:rsidR="00106715" w:rsidTr="00106715">
        <w:tc>
          <w:tcPr>
            <w:tcW w:w="10045" w:type="dxa"/>
            <w:shd w:val="clear" w:color="auto" w:fill="FFFFFF"/>
            <w:vAlign w:val="center"/>
          </w:tcPr>
          <w:p w:rsidR="00106715" w:rsidRDefault="00106715" w:rsidP="00106715">
            <w:pPr>
              <w:spacing w:after="100" w:line="268" w:lineRule="atLeast"/>
              <w:ind w:firstLine="28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Регистрационный номер разрешения:</w:t>
            </w:r>
          </w:p>
        </w:tc>
      </w:tr>
      <w:tr w:rsidR="00106715" w:rsidTr="00106715">
        <w:tc>
          <w:tcPr>
            <w:tcW w:w="10045" w:type="dxa"/>
            <w:tcBorders>
              <w:bottom w:val="single" w:sz="8" w:space="0" w:color="000000"/>
            </w:tcBorders>
            <w:shd w:val="clear" w:color="auto" w:fill="FFFFFF"/>
          </w:tcPr>
          <w:p w:rsidR="00106715" w:rsidRDefault="00106715" w:rsidP="00106715">
            <w:pPr>
              <w:spacing w:after="100" w:line="335" w:lineRule="atLeast"/>
              <w:ind w:firstLine="41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</w:tr>
      <w:tr w:rsidR="00106715" w:rsidTr="00106715">
        <w:tc>
          <w:tcPr>
            <w:tcW w:w="10045" w:type="dxa"/>
            <w:shd w:val="clear" w:color="auto" w:fill="FFFFFF"/>
            <w:vAlign w:val="center"/>
          </w:tcPr>
          <w:p w:rsidR="00106715" w:rsidRDefault="00106715" w:rsidP="00106715">
            <w:pPr>
              <w:spacing w:after="100" w:line="268" w:lineRule="atLeast"/>
              <w:ind w:firstLine="28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3. Дата предоставления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разрешения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</w:tc>
      </w:tr>
      <w:tr w:rsidR="00106715" w:rsidTr="00106715">
        <w:tc>
          <w:tcPr>
            <w:tcW w:w="10045" w:type="dxa"/>
            <w:tcBorders>
              <w:bottom w:val="single" w:sz="8" w:space="0" w:color="000000"/>
            </w:tcBorders>
            <w:shd w:val="clear" w:color="auto" w:fill="FFFFFF"/>
          </w:tcPr>
          <w:p w:rsidR="00106715" w:rsidRDefault="00106715" w:rsidP="00106715">
            <w:pPr>
              <w:spacing w:after="100" w:line="335" w:lineRule="atLeast"/>
              <w:ind w:firstLine="26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</w:tr>
    </w:tbl>
    <w:p w:rsidR="00106715" w:rsidRDefault="00106715" w:rsidP="00106715">
      <w:pPr>
        <w:widowControl w:val="0"/>
        <w:spacing w:after="0" w:line="240" w:lineRule="auto"/>
        <w:ind w:left="-567"/>
        <w:jc w:val="right"/>
        <w:rPr>
          <w:rFonts w:ascii="Times New Roman" w:eastAsia="Yu Mincho" w:hAnsi="Times New Roman" w:cs="Times New Roman"/>
          <w:color w:val="000000"/>
          <w:sz w:val="16"/>
          <w:szCs w:val="16"/>
          <w:lang w:eastAsia="ru-RU"/>
        </w:rPr>
      </w:pPr>
    </w:p>
    <w:tbl>
      <w:tblPr>
        <w:tblStyle w:val="72"/>
        <w:tblW w:w="10065" w:type="dxa"/>
        <w:tblInd w:w="-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814"/>
        <w:gridCol w:w="394"/>
        <w:gridCol w:w="2756"/>
        <w:gridCol w:w="399"/>
        <w:gridCol w:w="2725"/>
      </w:tblGrid>
      <w:tr w:rsidR="00106715" w:rsidTr="00106715">
        <w:tc>
          <w:tcPr>
            <w:tcW w:w="2977" w:type="dxa"/>
            <w:vAlign w:val="center"/>
          </w:tcPr>
          <w:p w:rsidR="00106715" w:rsidRDefault="00106715" w:rsidP="00106715">
            <w:pPr>
              <w:widowControl w:val="0"/>
              <w:rPr>
                <w:rFonts w:eastAsia="Yu Mincho"/>
                <w:color w:val="000000"/>
                <w:sz w:val="24"/>
                <w:szCs w:val="24"/>
              </w:rPr>
            </w:pPr>
            <w:r>
              <w:rPr>
                <w:rFonts w:eastAsia="Yu Mincho"/>
                <w:color w:val="000000"/>
                <w:sz w:val="24"/>
                <w:szCs w:val="24"/>
              </w:rPr>
              <w:t>Ф.И.О. Заявителя</w:t>
            </w:r>
            <w:r>
              <w:rPr>
                <w:rFonts w:eastAsia="Yu Mincho"/>
                <w:color w:val="000000"/>
                <w:sz w:val="24"/>
                <w:szCs w:val="24"/>
              </w:rPr>
              <w:br/>
            </w:r>
            <w:r>
              <w:rPr>
                <w:rFonts w:eastAsia="Yu Mincho"/>
                <w:i/>
                <w:iCs/>
                <w:color w:val="000000"/>
                <w:sz w:val="18"/>
                <w:szCs w:val="18"/>
              </w:rPr>
              <w:t>(получателя услуги)</w:t>
            </w:r>
          </w:p>
        </w:tc>
        <w:tc>
          <w:tcPr>
            <w:tcW w:w="7088" w:type="dxa"/>
            <w:gridSpan w:val="5"/>
            <w:tcBorders>
              <w:bottom w:val="single" w:sz="4" w:space="0" w:color="auto"/>
            </w:tcBorders>
            <w:vAlign w:val="center"/>
          </w:tcPr>
          <w:p w:rsidR="00106715" w:rsidRDefault="00106715" w:rsidP="00106715">
            <w:pPr>
              <w:widowControl w:val="0"/>
              <w:jc w:val="both"/>
              <w:rPr>
                <w:rFonts w:eastAsia="Yu Mincho"/>
                <w:color w:val="000000"/>
                <w:sz w:val="24"/>
                <w:szCs w:val="24"/>
              </w:rPr>
            </w:pPr>
          </w:p>
        </w:tc>
      </w:tr>
      <w:tr w:rsidR="00106715" w:rsidTr="00106715">
        <w:tc>
          <w:tcPr>
            <w:tcW w:w="2977" w:type="dxa"/>
            <w:vAlign w:val="center"/>
          </w:tcPr>
          <w:p w:rsidR="00106715" w:rsidRDefault="00106715" w:rsidP="00106715">
            <w:pPr>
              <w:widowControl w:val="0"/>
              <w:rPr>
                <w:rFonts w:eastAsia="Yu Mincho"/>
                <w:color w:val="000000"/>
                <w:sz w:val="24"/>
                <w:szCs w:val="24"/>
              </w:rPr>
            </w:pPr>
            <w:r>
              <w:rPr>
                <w:rFonts w:eastAsia="Yu Mincho"/>
                <w:color w:val="000000"/>
                <w:sz w:val="24"/>
                <w:szCs w:val="24"/>
              </w:rPr>
              <w:t>№ заявления</w:t>
            </w:r>
          </w:p>
        </w:tc>
        <w:tc>
          <w:tcPr>
            <w:tcW w:w="7088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6715" w:rsidRDefault="00106715" w:rsidP="00106715">
            <w:pPr>
              <w:widowControl w:val="0"/>
              <w:jc w:val="both"/>
              <w:rPr>
                <w:rFonts w:eastAsia="Yu Mincho"/>
                <w:color w:val="000000"/>
                <w:sz w:val="24"/>
                <w:szCs w:val="24"/>
              </w:rPr>
            </w:pPr>
          </w:p>
        </w:tc>
      </w:tr>
      <w:tr w:rsidR="00106715" w:rsidTr="00106715">
        <w:tc>
          <w:tcPr>
            <w:tcW w:w="2977" w:type="dxa"/>
            <w:vAlign w:val="center"/>
          </w:tcPr>
          <w:p w:rsidR="00106715" w:rsidRDefault="00106715" w:rsidP="00106715">
            <w:pPr>
              <w:widowControl w:val="0"/>
              <w:rPr>
                <w:rFonts w:ascii="Calibri" w:eastAsia="Yu Mincho" w:hAnsi="Calibri" w:cs="Calibri"/>
                <w:color w:val="000000"/>
              </w:rPr>
            </w:pPr>
            <w:r>
              <w:rPr>
                <w:rFonts w:eastAsia="Yu Mincho"/>
                <w:color w:val="000000"/>
                <w:sz w:val="24"/>
                <w:szCs w:val="24"/>
              </w:rPr>
              <w:t>Цель обращения</w:t>
            </w:r>
          </w:p>
        </w:tc>
        <w:tc>
          <w:tcPr>
            <w:tcW w:w="7088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6715" w:rsidRDefault="00106715" w:rsidP="00106715">
            <w:pPr>
              <w:widowControl w:val="0"/>
              <w:jc w:val="both"/>
              <w:rPr>
                <w:rFonts w:eastAsia="Yu Mincho"/>
                <w:color w:val="000000"/>
                <w:sz w:val="24"/>
                <w:szCs w:val="24"/>
                <w:lang w:val="en-US"/>
              </w:rPr>
            </w:pPr>
          </w:p>
        </w:tc>
      </w:tr>
      <w:tr w:rsidR="00106715" w:rsidTr="00106715">
        <w:tc>
          <w:tcPr>
            <w:tcW w:w="2977" w:type="dxa"/>
            <w:vAlign w:val="center"/>
          </w:tcPr>
          <w:p w:rsidR="00106715" w:rsidRDefault="00106715" w:rsidP="00106715">
            <w:pPr>
              <w:widowControl w:val="0"/>
              <w:rPr>
                <w:rFonts w:eastAsia="Yu Mincho"/>
                <w:color w:val="000000"/>
                <w:sz w:val="24"/>
                <w:szCs w:val="24"/>
              </w:rPr>
            </w:pPr>
            <w:r>
              <w:rPr>
                <w:rFonts w:eastAsia="Yu Mincho"/>
                <w:color w:val="000000"/>
                <w:sz w:val="24"/>
                <w:szCs w:val="24"/>
              </w:rPr>
              <w:t>Статус заявления</w:t>
            </w:r>
          </w:p>
        </w:tc>
        <w:tc>
          <w:tcPr>
            <w:tcW w:w="7088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6715" w:rsidRDefault="00106715" w:rsidP="00106715">
            <w:pPr>
              <w:widowControl w:val="0"/>
              <w:jc w:val="both"/>
              <w:rPr>
                <w:rFonts w:eastAsia="Yu Mincho"/>
                <w:color w:val="000000"/>
                <w:sz w:val="28"/>
                <w:szCs w:val="28"/>
                <w:lang w:val="en-US"/>
              </w:rPr>
            </w:pPr>
          </w:p>
        </w:tc>
      </w:tr>
      <w:tr w:rsidR="00106715" w:rsidTr="00106715">
        <w:trPr>
          <w:trHeight w:val="95"/>
        </w:trPr>
        <w:tc>
          <w:tcPr>
            <w:tcW w:w="10065" w:type="dxa"/>
            <w:gridSpan w:val="6"/>
            <w:vAlign w:val="center"/>
          </w:tcPr>
          <w:p w:rsidR="00106715" w:rsidRDefault="00106715" w:rsidP="00106715">
            <w:pPr>
              <w:widowControl w:val="0"/>
              <w:rPr>
                <w:rFonts w:eastAsia="Yu Mincho"/>
                <w:b/>
                <w:bCs/>
                <w:color w:val="000000"/>
                <w:sz w:val="24"/>
                <w:szCs w:val="24"/>
              </w:rPr>
            </w:pPr>
          </w:p>
          <w:p w:rsidR="00106715" w:rsidRDefault="00106715" w:rsidP="00106715">
            <w:pPr>
              <w:widowControl w:val="0"/>
              <w:rPr>
                <w:rFonts w:eastAsia="Yu Mincho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Yu Mincho"/>
                <w:b/>
                <w:bCs/>
                <w:color w:val="000000"/>
                <w:sz w:val="24"/>
                <w:szCs w:val="24"/>
              </w:rPr>
              <w:t>Сведения о работах и месте их проведения:</w:t>
            </w:r>
          </w:p>
        </w:tc>
      </w:tr>
      <w:tr w:rsidR="00106715" w:rsidTr="00106715">
        <w:tc>
          <w:tcPr>
            <w:tcW w:w="2977" w:type="dxa"/>
            <w:vAlign w:val="center"/>
          </w:tcPr>
          <w:p w:rsidR="00106715" w:rsidRDefault="00106715" w:rsidP="00106715">
            <w:pPr>
              <w:widowControl w:val="0"/>
              <w:rPr>
                <w:rFonts w:eastAsia="Yu Mincho"/>
                <w:color w:val="000000"/>
                <w:sz w:val="24"/>
                <w:szCs w:val="24"/>
              </w:rPr>
            </w:pPr>
            <w:r>
              <w:rPr>
                <w:rFonts w:eastAsia="Yu Mincho"/>
                <w:color w:val="000000"/>
                <w:sz w:val="24"/>
                <w:szCs w:val="24"/>
              </w:rPr>
              <w:t>Наименование кладбища</w:t>
            </w:r>
          </w:p>
        </w:tc>
        <w:tc>
          <w:tcPr>
            <w:tcW w:w="7088" w:type="dxa"/>
            <w:gridSpan w:val="5"/>
            <w:tcBorders>
              <w:bottom w:val="single" w:sz="4" w:space="0" w:color="auto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eastAsia="Yu Mincho"/>
                <w:color w:val="000000"/>
                <w:sz w:val="24"/>
                <w:szCs w:val="24"/>
                <w:lang w:val="en-US"/>
              </w:rPr>
            </w:pPr>
          </w:p>
        </w:tc>
      </w:tr>
      <w:tr w:rsidR="00106715" w:rsidTr="00106715">
        <w:tc>
          <w:tcPr>
            <w:tcW w:w="2977" w:type="dxa"/>
            <w:vAlign w:val="center"/>
          </w:tcPr>
          <w:p w:rsidR="00106715" w:rsidRDefault="00106715" w:rsidP="00106715">
            <w:pPr>
              <w:widowControl w:val="0"/>
              <w:rPr>
                <w:rFonts w:eastAsia="Yu Mincho"/>
                <w:color w:val="000000"/>
                <w:sz w:val="24"/>
                <w:szCs w:val="24"/>
              </w:rPr>
            </w:pPr>
            <w:bookmarkStart w:id="74" w:name="_Hlk203417276"/>
            <w:r>
              <w:rPr>
                <w:rFonts w:eastAsia="Yu Mincho"/>
                <w:color w:val="000000"/>
                <w:sz w:val="24"/>
                <w:szCs w:val="24"/>
              </w:rPr>
              <w:t>Вид места захоронения</w:t>
            </w:r>
            <w:bookmarkEnd w:id="74"/>
          </w:p>
        </w:tc>
        <w:tc>
          <w:tcPr>
            <w:tcW w:w="7088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6715" w:rsidRDefault="00106715" w:rsidP="00106715">
            <w:pPr>
              <w:widowControl w:val="0"/>
              <w:spacing w:before="120"/>
              <w:rPr>
                <w:rFonts w:eastAsia="Yu Mincho"/>
                <w:color w:val="000000"/>
                <w:sz w:val="24"/>
                <w:szCs w:val="24"/>
                <w:lang w:val="en-US"/>
              </w:rPr>
            </w:pPr>
          </w:p>
        </w:tc>
      </w:tr>
      <w:tr w:rsidR="00106715" w:rsidTr="00106715">
        <w:tc>
          <w:tcPr>
            <w:tcW w:w="2977" w:type="dxa"/>
            <w:vAlign w:val="center"/>
          </w:tcPr>
          <w:p w:rsidR="00106715" w:rsidRDefault="00106715" w:rsidP="00106715">
            <w:pPr>
              <w:widowControl w:val="0"/>
              <w:rPr>
                <w:rFonts w:eastAsia="Yu Mincho"/>
                <w:color w:val="000000"/>
                <w:sz w:val="24"/>
                <w:szCs w:val="24"/>
              </w:rPr>
            </w:pPr>
            <w:r>
              <w:rPr>
                <w:rFonts w:eastAsia="Yu Mincho"/>
                <w:sz w:val="24"/>
                <w:szCs w:val="24"/>
              </w:rPr>
              <w:t>Тип захоронения по сп</w:t>
            </w:r>
            <w:r>
              <w:rPr>
                <w:rFonts w:eastAsia="Yu Mincho"/>
                <w:sz w:val="24"/>
                <w:szCs w:val="24"/>
              </w:rPr>
              <w:t>е</w:t>
            </w:r>
            <w:r>
              <w:rPr>
                <w:rFonts w:eastAsia="Yu Mincho"/>
                <w:sz w:val="24"/>
                <w:szCs w:val="24"/>
              </w:rPr>
              <w:t>циализации</w:t>
            </w:r>
          </w:p>
        </w:tc>
        <w:tc>
          <w:tcPr>
            <w:tcW w:w="7088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eastAsia="Yu Mincho"/>
                <w:color w:val="000000"/>
                <w:sz w:val="24"/>
                <w:szCs w:val="24"/>
                <w:lang w:val="en-US"/>
              </w:rPr>
            </w:pPr>
          </w:p>
        </w:tc>
      </w:tr>
      <w:tr w:rsidR="00106715" w:rsidTr="00106715">
        <w:tc>
          <w:tcPr>
            <w:tcW w:w="2977" w:type="dxa"/>
            <w:vAlign w:val="center"/>
          </w:tcPr>
          <w:p w:rsidR="00106715" w:rsidRDefault="00106715" w:rsidP="00106715">
            <w:pPr>
              <w:widowControl w:val="0"/>
              <w:rPr>
                <w:rFonts w:eastAsia="Yu Mincho"/>
                <w:sz w:val="24"/>
                <w:szCs w:val="24"/>
              </w:rPr>
            </w:pPr>
            <w:r>
              <w:rPr>
                <w:rFonts w:eastAsia="Yu Mincho"/>
                <w:sz w:val="24"/>
                <w:szCs w:val="24"/>
              </w:rPr>
              <w:t>Тип захоронения по ко</w:t>
            </w:r>
            <w:r>
              <w:rPr>
                <w:rFonts w:eastAsia="Yu Mincho"/>
                <w:sz w:val="24"/>
                <w:szCs w:val="24"/>
              </w:rPr>
              <w:t>н</w:t>
            </w:r>
            <w:r>
              <w:rPr>
                <w:rFonts w:eastAsia="Yu Mincho"/>
                <w:sz w:val="24"/>
                <w:szCs w:val="24"/>
              </w:rPr>
              <w:t>фессии</w:t>
            </w:r>
          </w:p>
        </w:tc>
        <w:tc>
          <w:tcPr>
            <w:tcW w:w="7088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eastAsia="Yu Mincho"/>
                <w:color w:val="000000"/>
                <w:sz w:val="24"/>
                <w:szCs w:val="24"/>
                <w:lang w:val="en-US"/>
              </w:rPr>
            </w:pPr>
          </w:p>
        </w:tc>
      </w:tr>
      <w:tr w:rsidR="00106715" w:rsidTr="00106715">
        <w:tc>
          <w:tcPr>
            <w:tcW w:w="2977" w:type="dxa"/>
            <w:vAlign w:val="center"/>
          </w:tcPr>
          <w:p w:rsidR="00106715" w:rsidRDefault="00106715" w:rsidP="00106715">
            <w:pPr>
              <w:widowControl w:val="0"/>
              <w:rPr>
                <w:rFonts w:eastAsia="Yu Mincho"/>
                <w:color w:val="000000"/>
                <w:sz w:val="24"/>
                <w:szCs w:val="24"/>
              </w:rPr>
            </w:pPr>
            <w:r>
              <w:rPr>
                <w:rFonts w:eastAsia="Yu Mincho"/>
                <w:color w:val="000000"/>
                <w:sz w:val="24"/>
                <w:szCs w:val="24"/>
              </w:rPr>
              <w:t>№ участка</w:t>
            </w:r>
          </w:p>
          <w:p w:rsidR="00106715" w:rsidRDefault="00106715" w:rsidP="00106715">
            <w:pPr>
              <w:widowControl w:val="0"/>
              <w:rPr>
                <w:rFonts w:eastAsia="Yu Mincho"/>
                <w:color w:val="000000"/>
                <w:sz w:val="24"/>
                <w:szCs w:val="24"/>
              </w:rPr>
            </w:pPr>
            <w:r>
              <w:rPr>
                <w:rFonts w:eastAsia="Yu Mincho"/>
                <w:i/>
                <w:iCs/>
                <w:sz w:val="18"/>
                <w:szCs w:val="18"/>
              </w:rPr>
              <w:t>сектор, квартал, ряд, номер</w:t>
            </w:r>
          </w:p>
        </w:tc>
        <w:tc>
          <w:tcPr>
            <w:tcW w:w="7088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eastAsia="Yu Mincho"/>
                <w:color w:val="000000"/>
                <w:sz w:val="24"/>
                <w:szCs w:val="24"/>
              </w:rPr>
            </w:pPr>
          </w:p>
        </w:tc>
      </w:tr>
      <w:tr w:rsidR="00106715" w:rsidTr="00106715">
        <w:trPr>
          <w:trHeight w:val="58"/>
        </w:trPr>
        <w:tc>
          <w:tcPr>
            <w:tcW w:w="2977" w:type="dxa"/>
            <w:vAlign w:val="center"/>
          </w:tcPr>
          <w:p w:rsidR="00106715" w:rsidRDefault="00106715" w:rsidP="00106715">
            <w:pPr>
              <w:widowControl w:val="0"/>
              <w:rPr>
                <w:rFonts w:eastAsia="Yu Mincho"/>
                <w:color w:val="000000"/>
                <w:sz w:val="24"/>
                <w:szCs w:val="24"/>
              </w:rPr>
            </w:pPr>
            <w:r>
              <w:rPr>
                <w:rFonts w:eastAsia="Yu Mincho"/>
                <w:color w:val="000000"/>
                <w:sz w:val="24"/>
                <w:szCs w:val="24"/>
              </w:rPr>
              <w:t>Размер места захоронения (м</w:t>
            </w:r>
            <w:r>
              <w:rPr>
                <w:rFonts w:eastAsia="Yu Mincho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eastAsia="Yu Mincho"/>
                <w:color w:val="000000"/>
                <w:sz w:val="24"/>
                <w:szCs w:val="24"/>
              </w:rPr>
              <w:t>)</w:t>
            </w:r>
          </w:p>
        </w:tc>
        <w:tc>
          <w:tcPr>
            <w:tcW w:w="7088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eastAsia="Yu Mincho"/>
                <w:color w:val="000000"/>
                <w:sz w:val="24"/>
                <w:szCs w:val="24"/>
              </w:rPr>
            </w:pPr>
          </w:p>
        </w:tc>
      </w:tr>
      <w:tr w:rsidR="00106715" w:rsidTr="00106715">
        <w:tc>
          <w:tcPr>
            <w:tcW w:w="2977" w:type="dxa"/>
            <w:vAlign w:val="center"/>
          </w:tcPr>
          <w:p w:rsidR="00106715" w:rsidRDefault="00106715" w:rsidP="00106715">
            <w:pPr>
              <w:widowControl w:val="0"/>
              <w:rPr>
                <w:rFonts w:eastAsia="Yu Mincho" w:cs="Calibri"/>
                <w:sz w:val="24"/>
                <w:szCs w:val="24"/>
              </w:rPr>
            </w:pPr>
            <w:r>
              <w:rPr>
                <w:rFonts w:eastAsia="Yu Mincho" w:cs="Calibri"/>
                <w:sz w:val="24"/>
                <w:szCs w:val="24"/>
              </w:rPr>
              <w:lastRenderedPageBreak/>
              <w:t>Вид работ</w:t>
            </w:r>
          </w:p>
        </w:tc>
        <w:tc>
          <w:tcPr>
            <w:tcW w:w="7088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eastAsia="Yu Mincho"/>
                <w:color w:val="000000"/>
                <w:sz w:val="24"/>
                <w:szCs w:val="24"/>
              </w:rPr>
            </w:pPr>
          </w:p>
        </w:tc>
      </w:tr>
      <w:tr w:rsidR="00106715" w:rsidTr="00106715">
        <w:tc>
          <w:tcPr>
            <w:tcW w:w="2977" w:type="dxa"/>
            <w:vAlign w:val="center"/>
          </w:tcPr>
          <w:p w:rsidR="00106715" w:rsidRDefault="00106715" w:rsidP="00106715">
            <w:pPr>
              <w:widowControl w:val="0"/>
              <w:rPr>
                <w:rFonts w:eastAsia="Yu Mincho" w:cs="Calibri"/>
                <w:sz w:val="24"/>
                <w:szCs w:val="24"/>
              </w:rPr>
            </w:pPr>
            <w:r>
              <w:rPr>
                <w:rFonts w:eastAsia="Yu Mincho" w:cs="Calibri"/>
                <w:sz w:val="24"/>
                <w:szCs w:val="24"/>
              </w:rPr>
              <w:t>Период работ</w:t>
            </w:r>
          </w:p>
        </w:tc>
        <w:tc>
          <w:tcPr>
            <w:tcW w:w="7088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eastAsia="Yu Mincho"/>
                <w:color w:val="000000"/>
                <w:sz w:val="24"/>
                <w:szCs w:val="24"/>
              </w:rPr>
            </w:pPr>
          </w:p>
        </w:tc>
      </w:tr>
      <w:tr w:rsidR="00106715" w:rsidTr="00106715">
        <w:tc>
          <w:tcPr>
            <w:tcW w:w="2977" w:type="dxa"/>
            <w:vAlign w:val="center"/>
          </w:tcPr>
          <w:p w:rsidR="00106715" w:rsidRDefault="00106715" w:rsidP="00106715">
            <w:pPr>
              <w:widowControl w:val="0"/>
              <w:rPr>
                <w:rFonts w:eastAsia="Yu Mincho" w:cs="Calibri"/>
                <w:sz w:val="24"/>
                <w:szCs w:val="24"/>
              </w:rPr>
            </w:pPr>
            <w:r>
              <w:rPr>
                <w:rFonts w:eastAsia="Yu Mincho" w:cs="Calibri"/>
                <w:sz w:val="24"/>
                <w:szCs w:val="24"/>
              </w:rPr>
              <w:t>Исполнитель работ</w:t>
            </w:r>
          </w:p>
        </w:tc>
        <w:tc>
          <w:tcPr>
            <w:tcW w:w="7088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eastAsia="Yu Mincho"/>
                <w:color w:val="000000"/>
                <w:sz w:val="24"/>
                <w:szCs w:val="24"/>
              </w:rPr>
            </w:pPr>
          </w:p>
        </w:tc>
      </w:tr>
      <w:tr w:rsidR="00106715" w:rsidTr="00106715">
        <w:tc>
          <w:tcPr>
            <w:tcW w:w="2977" w:type="dxa"/>
            <w:vAlign w:val="center"/>
          </w:tcPr>
          <w:p w:rsidR="00106715" w:rsidRDefault="00106715" w:rsidP="00106715">
            <w:pPr>
              <w:widowControl w:val="0"/>
              <w:rPr>
                <w:rFonts w:eastAsia="Yu Mincho"/>
                <w:color w:val="000000"/>
                <w:sz w:val="24"/>
                <w:szCs w:val="24"/>
              </w:rPr>
            </w:pPr>
            <w:r>
              <w:rPr>
                <w:rFonts w:eastAsia="Yu Mincho"/>
                <w:color w:val="000000"/>
                <w:sz w:val="24"/>
                <w:szCs w:val="24"/>
              </w:rPr>
              <w:t>Ф.И.О. лица, ответстве</w:t>
            </w:r>
            <w:r>
              <w:rPr>
                <w:rFonts w:eastAsia="Yu Mincho"/>
                <w:color w:val="000000"/>
                <w:sz w:val="24"/>
                <w:szCs w:val="24"/>
              </w:rPr>
              <w:t>н</w:t>
            </w:r>
            <w:r>
              <w:rPr>
                <w:rFonts w:eastAsia="Yu Mincho"/>
                <w:color w:val="000000"/>
                <w:sz w:val="24"/>
                <w:szCs w:val="24"/>
              </w:rPr>
              <w:t>ного за захоронение</w:t>
            </w:r>
          </w:p>
        </w:tc>
        <w:tc>
          <w:tcPr>
            <w:tcW w:w="7088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eastAsia="Yu Mincho"/>
                <w:color w:val="000000"/>
                <w:sz w:val="24"/>
                <w:szCs w:val="24"/>
              </w:rPr>
            </w:pPr>
          </w:p>
        </w:tc>
      </w:tr>
      <w:tr w:rsidR="00106715" w:rsidTr="00106715">
        <w:tblPrEx>
          <w:tblBorders>
            <w:insideH w:val="single" w:sz="4" w:space="0" w:color="auto"/>
          </w:tblBorders>
        </w:tblPrEx>
        <w:tc>
          <w:tcPr>
            <w:tcW w:w="3791" w:type="dxa"/>
            <w:gridSpan w:val="2"/>
            <w:tcBorders>
              <w:top w:val="none" w:sz="4" w:space="0" w:color="000000"/>
              <w:bottom w:val="none" w:sz="4" w:space="0" w:color="000000"/>
            </w:tcBorders>
            <w:vAlign w:val="bottom"/>
          </w:tcPr>
          <w:p w:rsidR="00106715" w:rsidRDefault="00106715" w:rsidP="00106715">
            <w:pPr>
              <w:rPr>
                <w:rFonts w:eastAsia="Calibri"/>
              </w:rPr>
            </w:pPr>
          </w:p>
        </w:tc>
        <w:tc>
          <w:tcPr>
            <w:tcW w:w="394" w:type="dxa"/>
            <w:tcBorders>
              <w:top w:val="none" w:sz="4" w:space="0" w:color="000000"/>
              <w:bottom w:val="none" w:sz="4" w:space="0" w:color="000000"/>
            </w:tcBorders>
            <w:vAlign w:val="bottom"/>
          </w:tcPr>
          <w:p w:rsidR="00106715" w:rsidRDefault="00106715" w:rsidP="00106715">
            <w:pPr>
              <w:rPr>
                <w:rFonts w:eastAsia="Calibri"/>
              </w:rPr>
            </w:pPr>
          </w:p>
        </w:tc>
        <w:tc>
          <w:tcPr>
            <w:tcW w:w="2756" w:type="dxa"/>
            <w:tcBorders>
              <w:top w:val="none" w:sz="4" w:space="0" w:color="000000"/>
              <w:bottom w:val="none" w:sz="4" w:space="0" w:color="000000"/>
            </w:tcBorders>
            <w:vAlign w:val="bottom"/>
          </w:tcPr>
          <w:p w:rsidR="00106715" w:rsidRDefault="00106715" w:rsidP="00106715">
            <w:pPr>
              <w:rPr>
                <w:rFonts w:eastAsia="Calibri"/>
              </w:rPr>
            </w:pPr>
          </w:p>
        </w:tc>
        <w:tc>
          <w:tcPr>
            <w:tcW w:w="399" w:type="dxa"/>
            <w:tcBorders>
              <w:top w:val="none" w:sz="4" w:space="0" w:color="000000"/>
              <w:bottom w:val="none" w:sz="4" w:space="0" w:color="000000"/>
            </w:tcBorders>
            <w:vAlign w:val="bottom"/>
          </w:tcPr>
          <w:p w:rsidR="00106715" w:rsidRDefault="00106715" w:rsidP="00106715">
            <w:pPr>
              <w:rPr>
                <w:rFonts w:eastAsia="Calibri"/>
              </w:rPr>
            </w:pPr>
          </w:p>
        </w:tc>
        <w:tc>
          <w:tcPr>
            <w:tcW w:w="2725" w:type="dxa"/>
            <w:tcBorders>
              <w:top w:val="none" w:sz="4" w:space="0" w:color="000000"/>
              <w:bottom w:val="none" w:sz="4" w:space="0" w:color="000000"/>
            </w:tcBorders>
            <w:vAlign w:val="bottom"/>
          </w:tcPr>
          <w:p w:rsidR="00106715" w:rsidRDefault="00106715" w:rsidP="00106715">
            <w:pPr>
              <w:jc w:val="right"/>
              <w:rPr>
                <w:rFonts w:eastAsia="Calibri"/>
              </w:rPr>
            </w:pPr>
          </w:p>
        </w:tc>
      </w:tr>
      <w:tr w:rsidR="00106715" w:rsidTr="00106715">
        <w:tblPrEx>
          <w:tblBorders>
            <w:insideH w:val="single" w:sz="4" w:space="0" w:color="auto"/>
          </w:tblBorders>
        </w:tblPrEx>
        <w:tc>
          <w:tcPr>
            <w:tcW w:w="3791" w:type="dxa"/>
            <w:gridSpan w:val="2"/>
            <w:tcBorders>
              <w:top w:val="none" w:sz="4" w:space="0" w:color="000000"/>
            </w:tcBorders>
            <w:vAlign w:val="bottom"/>
          </w:tcPr>
          <w:p w:rsidR="00106715" w:rsidRDefault="00106715" w:rsidP="00106715">
            <w:pPr>
              <w:rPr>
                <w:rFonts w:eastAsia="Calibri"/>
              </w:rPr>
            </w:pPr>
          </w:p>
        </w:tc>
        <w:tc>
          <w:tcPr>
            <w:tcW w:w="394" w:type="dxa"/>
            <w:tcBorders>
              <w:top w:val="none" w:sz="4" w:space="0" w:color="000000"/>
              <w:bottom w:val="none" w:sz="4" w:space="0" w:color="000000"/>
            </w:tcBorders>
            <w:vAlign w:val="bottom"/>
          </w:tcPr>
          <w:p w:rsidR="00106715" w:rsidRDefault="00106715" w:rsidP="00106715">
            <w:pPr>
              <w:rPr>
                <w:rFonts w:eastAsia="Calibri"/>
              </w:rPr>
            </w:pPr>
          </w:p>
        </w:tc>
        <w:tc>
          <w:tcPr>
            <w:tcW w:w="2756" w:type="dxa"/>
            <w:tcBorders>
              <w:top w:val="none" w:sz="4" w:space="0" w:color="000000"/>
            </w:tcBorders>
            <w:vAlign w:val="bottom"/>
          </w:tcPr>
          <w:p w:rsidR="00106715" w:rsidRDefault="00106715" w:rsidP="00106715">
            <w:pPr>
              <w:rPr>
                <w:rFonts w:eastAsia="Calibri"/>
              </w:rPr>
            </w:pPr>
          </w:p>
        </w:tc>
        <w:tc>
          <w:tcPr>
            <w:tcW w:w="399" w:type="dxa"/>
            <w:tcBorders>
              <w:top w:val="none" w:sz="4" w:space="0" w:color="000000"/>
              <w:bottom w:val="none" w:sz="4" w:space="0" w:color="000000"/>
            </w:tcBorders>
            <w:vAlign w:val="bottom"/>
          </w:tcPr>
          <w:p w:rsidR="00106715" w:rsidRDefault="00106715" w:rsidP="00106715">
            <w:pPr>
              <w:rPr>
                <w:rFonts w:eastAsia="Calibri"/>
              </w:rPr>
            </w:pPr>
          </w:p>
        </w:tc>
        <w:tc>
          <w:tcPr>
            <w:tcW w:w="2725" w:type="dxa"/>
            <w:tcBorders>
              <w:top w:val="none" w:sz="4" w:space="0" w:color="000000"/>
            </w:tcBorders>
            <w:vAlign w:val="bottom"/>
          </w:tcPr>
          <w:p w:rsidR="00106715" w:rsidRDefault="00106715" w:rsidP="00106715">
            <w:pPr>
              <w:jc w:val="right"/>
              <w:rPr>
                <w:rFonts w:eastAsia="Calibri"/>
              </w:rPr>
            </w:pPr>
          </w:p>
        </w:tc>
      </w:tr>
      <w:tr w:rsidR="00106715" w:rsidTr="00106715">
        <w:tblPrEx>
          <w:tblBorders>
            <w:insideH w:val="single" w:sz="4" w:space="0" w:color="auto"/>
          </w:tblBorders>
        </w:tblPrEx>
        <w:tc>
          <w:tcPr>
            <w:tcW w:w="3791" w:type="dxa"/>
            <w:gridSpan w:val="2"/>
          </w:tcPr>
          <w:p w:rsidR="00106715" w:rsidRDefault="00106715" w:rsidP="00106715">
            <w:pPr>
              <w:jc w:val="center"/>
              <w:rPr>
                <w:rFonts w:eastAsia="Calibri"/>
                <w:i/>
                <w:iCs/>
                <w:sz w:val="18"/>
                <w:szCs w:val="18"/>
              </w:rPr>
            </w:pPr>
            <w:r>
              <w:rPr>
                <w:rFonts w:eastAsia="Calibri"/>
                <w:i/>
                <w:iCs/>
                <w:sz w:val="18"/>
                <w:szCs w:val="18"/>
              </w:rPr>
              <w:t>должность</w:t>
            </w:r>
          </w:p>
        </w:tc>
        <w:tc>
          <w:tcPr>
            <w:tcW w:w="394" w:type="dxa"/>
            <w:tcBorders>
              <w:top w:val="none" w:sz="4" w:space="0" w:color="000000"/>
            </w:tcBorders>
          </w:tcPr>
          <w:p w:rsidR="00106715" w:rsidRDefault="00106715" w:rsidP="00106715">
            <w:pPr>
              <w:jc w:val="center"/>
              <w:rPr>
                <w:rFonts w:eastAsia="Calibri"/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2756" w:type="dxa"/>
          </w:tcPr>
          <w:p w:rsidR="00106715" w:rsidRDefault="00106715" w:rsidP="00106715">
            <w:pPr>
              <w:jc w:val="center"/>
              <w:rPr>
                <w:rFonts w:eastAsia="Calibri"/>
                <w:i/>
                <w:iCs/>
                <w:sz w:val="18"/>
                <w:szCs w:val="18"/>
              </w:rPr>
            </w:pPr>
            <w:r>
              <w:rPr>
                <w:rFonts w:eastAsia="Calibri"/>
                <w:i/>
                <w:iCs/>
                <w:sz w:val="18"/>
                <w:szCs w:val="18"/>
              </w:rPr>
              <w:t>подпись</w:t>
            </w:r>
          </w:p>
        </w:tc>
        <w:tc>
          <w:tcPr>
            <w:tcW w:w="399" w:type="dxa"/>
            <w:tcBorders>
              <w:top w:val="none" w:sz="4" w:space="0" w:color="000000"/>
            </w:tcBorders>
          </w:tcPr>
          <w:p w:rsidR="00106715" w:rsidRDefault="00106715" w:rsidP="00106715">
            <w:pPr>
              <w:jc w:val="center"/>
              <w:rPr>
                <w:rFonts w:eastAsia="Calibri"/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2725" w:type="dxa"/>
          </w:tcPr>
          <w:p w:rsidR="00106715" w:rsidRDefault="00106715" w:rsidP="00106715">
            <w:pPr>
              <w:jc w:val="center"/>
              <w:rPr>
                <w:rFonts w:eastAsia="Calibri"/>
                <w:i/>
                <w:iCs/>
                <w:sz w:val="18"/>
                <w:szCs w:val="18"/>
              </w:rPr>
            </w:pPr>
            <w:r>
              <w:rPr>
                <w:rFonts w:eastAsia="Calibri"/>
                <w:i/>
                <w:iCs/>
                <w:sz w:val="18"/>
                <w:szCs w:val="18"/>
              </w:rPr>
              <w:t>ФИО</w:t>
            </w:r>
          </w:p>
        </w:tc>
      </w:tr>
    </w:tbl>
    <w:p w:rsidR="00106715" w:rsidRDefault="00106715" w:rsidP="00106715">
      <w:pPr>
        <w:spacing w:after="200" w:line="276" w:lineRule="auto"/>
        <w:rPr>
          <w:rFonts w:ascii="Times New Roman" w:eastAsia="Calibri" w:hAnsi="Times New Roman" w:cs="Times New Roman"/>
          <w:i/>
          <w:iCs/>
          <w:sz w:val="18"/>
          <w:szCs w:val="18"/>
          <w:lang w:val="en-US"/>
        </w:rPr>
      </w:pPr>
    </w:p>
    <w:p w:rsidR="00106715" w:rsidRDefault="00106715" w:rsidP="001067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КОНЕЦ ФОРМЫ</w:t>
      </w:r>
    </w:p>
    <w:p w:rsidR="00106715" w:rsidRDefault="00106715" w:rsidP="00106715">
      <w:pPr>
        <w:rPr>
          <w:rStyle w:val="30"/>
        </w:rPr>
      </w:pPr>
      <w:r>
        <w:rPr>
          <w:rStyle w:val="30"/>
        </w:rPr>
        <w:br w:type="page" w:clear="all"/>
      </w: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bookmarkStart w:id="75" w:name="_Toc211282428"/>
      <w:bookmarkStart w:id="76" w:name="Приложение6"/>
      <w:bookmarkStart w:id="77" w:name="п5"/>
      <w:r>
        <w:rPr>
          <w:rFonts w:ascii="Times New Roman" w:hAnsi="Times New Roman" w:cs="Times New Roman"/>
          <w:sz w:val="28"/>
          <w:szCs w:val="28"/>
        </w:rPr>
        <w:lastRenderedPageBreak/>
        <w:t>Приложение № 9</w:t>
      </w:r>
      <w:bookmarkEnd w:id="75"/>
      <w:bookmarkEnd w:id="76"/>
      <w:bookmarkEnd w:id="77"/>
    </w:p>
    <w:p w:rsidR="00106715" w:rsidRDefault="00106715" w:rsidP="00106715">
      <w:pPr>
        <w:pStyle w:val="ConsPlusNormal"/>
        <w:ind w:left="538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административному регламенту предоставления муниципальной услуги по регистрации работ с намогильными сооружениями</w:t>
      </w:r>
    </w:p>
    <w:p w:rsidR="00106715" w:rsidRDefault="00106715" w:rsidP="00106715">
      <w:pPr>
        <w:spacing w:after="0" w:line="240" w:lineRule="auto"/>
        <w:ind w:firstLine="709"/>
        <w:jc w:val="both"/>
        <w:rPr>
          <w:rStyle w:val="30"/>
        </w:rPr>
      </w:pPr>
    </w:p>
    <w:p w:rsidR="00106715" w:rsidRDefault="00106715" w:rsidP="00106715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Форма документа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«Решение (уведомление) об отказе в предоставлении муниципальной услуги»</w:t>
      </w:r>
    </w:p>
    <w:p w:rsidR="00106715" w:rsidRDefault="00106715" w:rsidP="00106715">
      <w:pPr>
        <w:pStyle w:val="ConsPlusNormal"/>
        <w:ind w:left="5670"/>
        <w:jc w:val="right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rPr>
          <w:rStyle w:val="30"/>
          <w:rFonts w:cs="Times New Roman"/>
        </w:rPr>
      </w:pPr>
      <w:r>
        <w:rPr>
          <w:rFonts w:ascii="Times New Roman" w:hAnsi="Times New Roman" w:cs="Times New Roman"/>
          <w:sz w:val="28"/>
          <w:szCs w:val="28"/>
        </w:rPr>
        <w:t>НАЧАЛО ФОРМЫ</w:t>
      </w: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Consolas" w:hAnsi="Times New Roman" w:cs="Calibri"/>
          <w:b/>
          <w:bCs/>
          <w:sz w:val="32"/>
          <w:szCs w:val="32"/>
          <w:lang w:eastAsia="ru-RU"/>
        </w:rPr>
      </w:pPr>
      <w:r>
        <w:rPr>
          <w:rFonts w:ascii="Times New Roman" w:eastAsia="Consolas" w:hAnsi="Times New Roman" w:cs="Calibri"/>
          <w:b/>
          <w:bCs/>
          <w:sz w:val="32"/>
          <w:szCs w:val="32"/>
          <w:lang w:eastAsia="ru-RU"/>
        </w:rPr>
        <w:t xml:space="preserve">Решение </w:t>
      </w: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Consolas" w:hAnsi="Times New Roman" w:cs="Calibri"/>
          <w:sz w:val="32"/>
          <w:szCs w:val="32"/>
          <w:lang w:eastAsia="ru-RU"/>
        </w:rPr>
      </w:pPr>
      <w:r>
        <w:rPr>
          <w:rFonts w:ascii="Times New Roman" w:eastAsia="Consolas" w:hAnsi="Times New Roman" w:cs="Calibri"/>
          <w:sz w:val="32"/>
          <w:szCs w:val="32"/>
          <w:lang w:eastAsia="ru-RU"/>
        </w:rPr>
        <w:t xml:space="preserve">(уведомление) </w:t>
      </w: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Yu Mincho" w:hAnsi="Times New Roman" w:cs="Calibri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Yu Mincho" w:hAnsi="Times New Roman" w:cs="Calibri"/>
          <w:sz w:val="24"/>
          <w:szCs w:val="24"/>
          <w:lang w:eastAsia="ru-RU"/>
        </w:rPr>
      </w:pPr>
      <w:r>
        <w:rPr>
          <w:rFonts w:ascii="Times New Roman" w:eastAsia="Consolas" w:hAnsi="Times New Roman" w:cs="Calibri"/>
          <w:b/>
          <w:bCs/>
          <w:sz w:val="24"/>
          <w:szCs w:val="24"/>
          <w:lang w:eastAsia="ru-RU"/>
        </w:rPr>
        <w:t>об отказе в предоставлении муниципальной услуги</w:t>
      </w: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Consolas" w:hAnsi="Times New Roman" w:cs="Calibri"/>
          <w:i/>
          <w:iCs/>
          <w:sz w:val="18"/>
          <w:szCs w:val="18"/>
          <w:lang w:eastAsia="ru-RU"/>
        </w:rPr>
      </w:pPr>
      <w:r>
        <w:rPr>
          <w:rFonts w:ascii="Times New Roman" w:eastAsia="Consolas" w:hAnsi="Times New Roman" w:cs="Calibri"/>
          <w:i/>
          <w:iCs/>
          <w:sz w:val="18"/>
          <w:szCs w:val="18"/>
          <w:lang w:eastAsia="ru-RU"/>
        </w:rPr>
        <w:t>(фамилия, имя, отчество получателя услуги)</w:t>
      </w:r>
    </w:p>
    <w:p w:rsidR="00106715" w:rsidRDefault="00106715" w:rsidP="00106715">
      <w:pPr>
        <w:widowControl w:val="0"/>
        <w:spacing w:after="0" w:line="240" w:lineRule="auto"/>
        <w:rPr>
          <w:rFonts w:ascii="Times New Roman" w:eastAsia="Consolas" w:hAnsi="Times New Roman" w:cs="Calibri"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rPr>
          <w:rFonts w:ascii="Times New Roman" w:eastAsia="Consolas" w:hAnsi="Times New Roman" w:cs="Calibri"/>
          <w:sz w:val="24"/>
          <w:szCs w:val="24"/>
          <w:lang w:eastAsia="ru-RU"/>
        </w:rPr>
      </w:pPr>
      <w:r>
        <w:rPr>
          <w:rFonts w:ascii="Times New Roman" w:eastAsia="Consolas" w:hAnsi="Times New Roman" w:cs="Calibri"/>
          <w:sz w:val="24"/>
          <w:szCs w:val="24"/>
          <w:lang w:eastAsia="ru-RU"/>
        </w:rPr>
        <w:t xml:space="preserve">по ранее поданному Вами заявлению № </w:t>
      </w:r>
    </w:p>
    <w:p w:rsidR="00106715" w:rsidRDefault="00106715" w:rsidP="00106715">
      <w:pPr>
        <w:widowControl w:val="0"/>
        <w:spacing w:after="0" w:line="240" w:lineRule="auto"/>
        <w:rPr>
          <w:rFonts w:ascii="Times New Roman" w:eastAsia="Consolas" w:hAnsi="Times New Roman" w:cs="Calibri"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pBdr>
          <w:bottom w:val="single" w:sz="4" w:space="1" w:color="000000"/>
        </w:pBdr>
        <w:spacing w:after="0" w:line="240" w:lineRule="auto"/>
        <w:jc w:val="center"/>
        <w:rPr>
          <w:rFonts w:ascii="Times New Roman" w:eastAsia="Yu Mincho" w:hAnsi="Times New Roman" w:cs="Calibri"/>
          <w:i/>
          <w:iCs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Consolas" w:hAnsi="Times New Roman" w:cs="Calibri"/>
          <w:i/>
          <w:iCs/>
          <w:sz w:val="18"/>
          <w:szCs w:val="18"/>
          <w:lang w:eastAsia="ru-RU"/>
        </w:rPr>
      </w:pPr>
      <w:r>
        <w:rPr>
          <w:rFonts w:ascii="Times New Roman" w:eastAsia="Consolas" w:hAnsi="Times New Roman" w:cs="Calibri"/>
          <w:i/>
          <w:iCs/>
          <w:sz w:val="18"/>
          <w:szCs w:val="18"/>
          <w:lang w:eastAsia="ru-RU"/>
        </w:rPr>
        <w:t>(номер заявления/обращения)</w:t>
      </w:r>
    </w:p>
    <w:p w:rsidR="00106715" w:rsidRDefault="00106715" w:rsidP="00106715">
      <w:pPr>
        <w:widowControl w:val="0"/>
        <w:spacing w:after="0" w:line="240" w:lineRule="auto"/>
        <w:rPr>
          <w:rFonts w:ascii="Times New Roman" w:eastAsia="Consolas" w:hAnsi="Times New Roman" w:cs="Calibri"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rPr>
          <w:rFonts w:ascii="Times New Roman" w:eastAsia="Consolas" w:hAnsi="Times New Roman" w:cs="Calibri"/>
          <w:sz w:val="24"/>
          <w:szCs w:val="24"/>
          <w:lang w:eastAsia="ru-RU"/>
        </w:rPr>
      </w:pPr>
      <w:r>
        <w:rPr>
          <w:rFonts w:ascii="Times New Roman" w:eastAsia="Consolas" w:hAnsi="Times New Roman" w:cs="Calibri"/>
          <w:sz w:val="24"/>
          <w:szCs w:val="24"/>
          <w:lang w:eastAsia="ru-RU"/>
        </w:rPr>
        <w:t>в целях получения муниципальной услуги:</w:t>
      </w:r>
    </w:p>
    <w:p w:rsidR="00106715" w:rsidRDefault="00106715" w:rsidP="00106715">
      <w:pPr>
        <w:widowControl w:val="0"/>
        <w:spacing w:after="0" w:line="240" w:lineRule="auto"/>
        <w:rPr>
          <w:rFonts w:ascii="Times New Roman" w:eastAsia="Consolas" w:hAnsi="Times New Roman" w:cs="Calibri"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pBdr>
          <w:bottom w:val="single" w:sz="4" w:space="1" w:color="000000"/>
        </w:pBdr>
        <w:spacing w:after="0" w:line="240" w:lineRule="auto"/>
        <w:jc w:val="center"/>
        <w:rPr>
          <w:rFonts w:ascii="Times New Roman" w:eastAsia="Yu Mincho" w:hAnsi="Times New Roman" w:cs="Calibri"/>
          <w:i/>
          <w:iCs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Consolas" w:hAnsi="Times New Roman" w:cs="Calibri"/>
          <w:i/>
          <w:iCs/>
          <w:sz w:val="18"/>
          <w:szCs w:val="18"/>
          <w:lang w:eastAsia="ru-RU"/>
        </w:rPr>
      </w:pPr>
      <w:r>
        <w:rPr>
          <w:rFonts w:ascii="Times New Roman" w:eastAsia="Consolas" w:hAnsi="Times New Roman" w:cs="Calibri"/>
          <w:i/>
          <w:iCs/>
          <w:sz w:val="18"/>
          <w:szCs w:val="18"/>
          <w:lang w:eastAsia="ru-RU"/>
        </w:rPr>
        <w:t>(наименование муниципальной услуги)</w:t>
      </w:r>
    </w:p>
    <w:p w:rsidR="00106715" w:rsidRDefault="00106715" w:rsidP="00106715">
      <w:pPr>
        <w:widowControl w:val="0"/>
        <w:pBdr>
          <w:bottom w:val="single" w:sz="4" w:space="1" w:color="000000"/>
        </w:pBdr>
        <w:spacing w:after="0" w:line="240" w:lineRule="auto"/>
        <w:jc w:val="center"/>
        <w:rPr>
          <w:rFonts w:ascii="Times New Roman" w:eastAsia="Yu Mincho" w:hAnsi="Times New Roman" w:cs="Calibri"/>
          <w:i/>
          <w:iCs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Consolas" w:hAnsi="Times New Roman" w:cs="Calibri"/>
          <w:i/>
          <w:iCs/>
          <w:sz w:val="18"/>
          <w:szCs w:val="18"/>
          <w:lang w:eastAsia="ru-RU"/>
        </w:rPr>
      </w:pPr>
      <w:r>
        <w:rPr>
          <w:rFonts w:ascii="Times New Roman" w:eastAsia="Consolas" w:hAnsi="Times New Roman" w:cs="Calibri"/>
          <w:i/>
          <w:iCs/>
          <w:sz w:val="18"/>
          <w:szCs w:val="18"/>
          <w:lang w:eastAsia="ru-RU"/>
        </w:rPr>
        <w:t>(наименование цели обращения)</w:t>
      </w:r>
    </w:p>
    <w:p w:rsidR="00106715" w:rsidRDefault="00106715" w:rsidP="00106715">
      <w:pPr>
        <w:tabs>
          <w:tab w:val="left" w:pos="1496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06715" w:rsidRDefault="00106715" w:rsidP="00106715">
      <w:pPr>
        <w:tabs>
          <w:tab w:val="left" w:pos="1496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отказано по следующему основанию:</w:t>
      </w:r>
    </w:p>
    <w:p w:rsidR="00106715" w:rsidRDefault="00106715" w:rsidP="00106715">
      <w:pPr>
        <w:tabs>
          <w:tab w:val="left" w:pos="1496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06715" w:rsidRDefault="00106715" w:rsidP="00106715">
      <w:pPr>
        <w:widowControl w:val="0"/>
        <w:pBdr>
          <w:bottom w:val="single" w:sz="4" w:space="1" w:color="000000"/>
        </w:pBdr>
        <w:spacing w:after="0" w:line="240" w:lineRule="auto"/>
        <w:jc w:val="center"/>
        <w:rPr>
          <w:rFonts w:ascii="Times New Roman" w:eastAsia="Yu Mincho" w:hAnsi="Times New Roman" w:cs="Calibri"/>
          <w:i/>
          <w:iCs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Consolas" w:hAnsi="Times New Roman" w:cs="Times New Roman"/>
          <w:i/>
          <w:iCs/>
          <w:sz w:val="18"/>
          <w:szCs w:val="18"/>
          <w:lang w:eastAsia="ru-RU"/>
        </w:rPr>
      </w:pPr>
      <w:r>
        <w:rPr>
          <w:rFonts w:ascii="Times New Roman" w:eastAsia="Consolas" w:hAnsi="Times New Roman" w:cs="Calibri"/>
          <w:i/>
          <w:iCs/>
          <w:sz w:val="18"/>
          <w:szCs w:val="18"/>
          <w:lang w:eastAsia="ru-RU"/>
        </w:rPr>
        <w:t>(основание для отказа)</w:t>
      </w: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</w:pPr>
    </w:p>
    <w:p w:rsidR="00106715" w:rsidRDefault="00106715" w:rsidP="00106715">
      <w:pPr>
        <w:tabs>
          <w:tab w:val="left" w:pos="1496"/>
        </w:tabs>
        <w:spacing w:after="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Разъяснение причины:</w:t>
      </w:r>
    </w:p>
    <w:p w:rsidR="00106715" w:rsidRDefault="00106715" w:rsidP="00106715">
      <w:pPr>
        <w:widowControl w:val="0"/>
        <w:pBdr>
          <w:bottom w:val="single" w:sz="4" w:space="1" w:color="000000"/>
        </w:pBdr>
        <w:spacing w:after="0" w:line="240" w:lineRule="auto"/>
        <w:jc w:val="center"/>
        <w:rPr>
          <w:rFonts w:ascii="Times New Roman" w:eastAsia="Yu Mincho" w:hAnsi="Times New Roman" w:cs="Calibri"/>
          <w:i/>
          <w:iCs/>
          <w:sz w:val="24"/>
          <w:szCs w:val="24"/>
          <w:lang w:eastAsia="ru-RU"/>
        </w:rPr>
      </w:pPr>
    </w:p>
    <w:p w:rsidR="00106715" w:rsidRDefault="00106715" w:rsidP="00106715">
      <w:pPr>
        <w:tabs>
          <w:tab w:val="left" w:pos="1496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06715" w:rsidRDefault="00106715" w:rsidP="00106715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ru-RU"/>
          <w14:ligatures w14:val="none"/>
        </w:rPr>
        <w:t>Дополнительно информируем: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  <w14:ligatures w14:val="none"/>
        </w:rPr>
        <w:t xml:space="preserve">  </w:t>
      </w:r>
    </w:p>
    <w:p w:rsidR="00106715" w:rsidRDefault="00106715" w:rsidP="00106715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14:ligatures w14:val="none"/>
        </w:rPr>
      </w:pPr>
    </w:p>
    <w:p w:rsidR="00106715" w:rsidRDefault="00106715" w:rsidP="00106715">
      <w:pPr>
        <w:widowControl w:val="0"/>
        <w:pBdr>
          <w:bottom w:val="single" w:sz="4" w:space="1" w:color="000000"/>
        </w:pBdr>
        <w:spacing w:after="0" w:line="240" w:lineRule="auto"/>
        <w:jc w:val="center"/>
        <w:rPr>
          <w:rFonts w:ascii="Times New Roman" w:eastAsia="Yu Mincho" w:hAnsi="Times New Roman" w:cs="Calibri"/>
          <w:i/>
          <w:iCs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Consolas" w:hAnsi="Times New Roman" w:cs="Calibri"/>
          <w:i/>
          <w:iCs/>
          <w:sz w:val="18"/>
          <w:szCs w:val="18"/>
          <w:lang w:eastAsia="ru-RU"/>
        </w:rPr>
      </w:pPr>
      <w:r>
        <w:rPr>
          <w:rFonts w:ascii="Times New Roman" w:eastAsia="Consolas" w:hAnsi="Times New Roman" w:cs="Calibri"/>
          <w:i/>
          <w:iCs/>
          <w:sz w:val="18"/>
          <w:szCs w:val="18"/>
          <w:lang w:eastAsia="ru-RU"/>
        </w:rPr>
        <w:t>(дополнительные сведения, при необходимости)</w:t>
      </w: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283"/>
        <w:gridCol w:w="2268"/>
        <w:gridCol w:w="236"/>
        <w:gridCol w:w="2882"/>
      </w:tblGrid>
      <w:tr w:rsidR="00106715" w:rsidTr="00106715">
        <w:tc>
          <w:tcPr>
            <w:tcW w:w="3686" w:type="dxa"/>
            <w:tcBorders>
              <w:bottom w:val="single" w:sz="4" w:space="0" w:color="auto"/>
            </w:tcBorders>
          </w:tcPr>
          <w:p w:rsidR="00106715" w:rsidRDefault="00106715" w:rsidP="00106715">
            <w:pPr>
              <w:spacing w:line="276" w:lineRule="auto"/>
              <w:rPr>
                <w:rFonts w:eastAsia="Calibri"/>
                <w:sz w:val="24"/>
                <w:szCs w:val="24"/>
                <w14:ligatures w14:val="none"/>
              </w:rPr>
            </w:pPr>
          </w:p>
        </w:tc>
        <w:tc>
          <w:tcPr>
            <w:tcW w:w="283" w:type="dxa"/>
          </w:tcPr>
          <w:p w:rsidR="00106715" w:rsidRDefault="00106715" w:rsidP="00106715">
            <w:pPr>
              <w:spacing w:line="276" w:lineRule="auto"/>
              <w:rPr>
                <w:rFonts w:eastAsia="Calibri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106715" w:rsidRDefault="00106715" w:rsidP="00106715">
            <w:pPr>
              <w:spacing w:line="276" w:lineRule="auto"/>
              <w:rPr>
                <w:rFonts w:eastAsia="Calibri"/>
                <w:sz w:val="24"/>
                <w:szCs w:val="24"/>
                <w14:ligatures w14:val="none"/>
              </w:rPr>
            </w:pPr>
          </w:p>
        </w:tc>
        <w:tc>
          <w:tcPr>
            <w:tcW w:w="236" w:type="dxa"/>
          </w:tcPr>
          <w:p w:rsidR="00106715" w:rsidRDefault="00106715" w:rsidP="00106715">
            <w:pPr>
              <w:spacing w:line="276" w:lineRule="auto"/>
              <w:rPr>
                <w:rFonts w:eastAsia="Calibri"/>
                <w:sz w:val="24"/>
                <w:szCs w:val="24"/>
                <w14:ligatures w14:val="none"/>
              </w:rPr>
            </w:pPr>
            <w:r>
              <w:rPr>
                <w:rFonts w:eastAsia="Calibri"/>
                <w:sz w:val="24"/>
                <w:szCs w:val="24"/>
                <w14:ligatures w14:val="none"/>
              </w:rPr>
              <w:t>/</w:t>
            </w:r>
          </w:p>
        </w:tc>
        <w:tc>
          <w:tcPr>
            <w:tcW w:w="2882" w:type="dxa"/>
            <w:tcBorders>
              <w:bottom w:val="single" w:sz="4" w:space="0" w:color="auto"/>
            </w:tcBorders>
          </w:tcPr>
          <w:p w:rsidR="00106715" w:rsidRDefault="00106715" w:rsidP="00106715">
            <w:pPr>
              <w:spacing w:line="276" w:lineRule="auto"/>
              <w:rPr>
                <w:rFonts w:eastAsia="Calibri"/>
                <w:sz w:val="24"/>
                <w:szCs w:val="24"/>
                <w14:ligatures w14:val="none"/>
              </w:rPr>
            </w:pPr>
          </w:p>
        </w:tc>
      </w:tr>
      <w:tr w:rsidR="00106715" w:rsidTr="00106715">
        <w:tc>
          <w:tcPr>
            <w:tcW w:w="3686" w:type="dxa"/>
            <w:tcBorders>
              <w:top w:val="single" w:sz="4" w:space="0" w:color="auto"/>
            </w:tcBorders>
          </w:tcPr>
          <w:p w:rsidR="00106715" w:rsidRDefault="00106715" w:rsidP="00106715">
            <w:pPr>
              <w:spacing w:line="276" w:lineRule="auto"/>
              <w:jc w:val="center"/>
              <w:rPr>
                <w:rFonts w:eastAsia="Calibri"/>
                <w:i/>
                <w:iCs/>
                <w:sz w:val="18"/>
                <w:szCs w:val="18"/>
                <w14:ligatures w14:val="none"/>
              </w:rPr>
            </w:pPr>
            <w:r>
              <w:rPr>
                <w:rFonts w:eastAsia="Calibri"/>
                <w:i/>
                <w:iCs/>
                <w:sz w:val="18"/>
                <w:szCs w:val="18"/>
                <w14:ligatures w14:val="none"/>
              </w:rPr>
              <w:t>(должностное лицо уполномоченного орг</w:t>
            </w:r>
            <w:r>
              <w:rPr>
                <w:rFonts w:eastAsia="Calibri"/>
                <w:i/>
                <w:iCs/>
                <w:sz w:val="18"/>
                <w:szCs w:val="18"/>
                <w14:ligatures w14:val="none"/>
              </w:rPr>
              <w:t>а</w:t>
            </w:r>
            <w:r>
              <w:rPr>
                <w:rFonts w:eastAsia="Calibri"/>
                <w:i/>
                <w:iCs/>
                <w:sz w:val="18"/>
                <w:szCs w:val="18"/>
                <w14:ligatures w14:val="none"/>
              </w:rPr>
              <w:t>на)</w:t>
            </w:r>
          </w:p>
        </w:tc>
        <w:tc>
          <w:tcPr>
            <w:tcW w:w="283" w:type="dxa"/>
          </w:tcPr>
          <w:p w:rsidR="00106715" w:rsidRDefault="00106715" w:rsidP="00106715">
            <w:pPr>
              <w:spacing w:line="276" w:lineRule="auto"/>
              <w:rPr>
                <w:rFonts w:eastAsia="Calibri"/>
                <w:i/>
                <w:iCs/>
                <w:sz w:val="18"/>
                <w:szCs w:val="18"/>
                <w14:ligatures w14:val="none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106715" w:rsidRDefault="00106715" w:rsidP="00106715">
            <w:pPr>
              <w:spacing w:line="276" w:lineRule="auto"/>
              <w:jc w:val="center"/>
              <w:rPr>
                <w:rFonts w:eastAsia="Calibri"/>
                <w:sz w:val="24"/>
                <w:szCs w:val="24"/>
                <w14:ligatures w14:val="none"/>
              </w:rPr>
            </w:pPr>
            <w:r>
              <w:rPr>
                <w:rFonts w:eastAsia="Calibri"/>
                <w:i/>
                <w:iCs/>
                <w:sz w:val="18"/>
                <w:szCs w:val="18"/>
                <w14:ligatures w14:val="none"/>
              </w:rPr>
              <w:t>(подпись)</w:t>
            </w:r>
          </w:p>
        </w:tc>
        <w:tc>
          <w:tcPr>
            <w:tcW w:w="236" w:type="dxa"/>
          </w:tcPr>
          <w:p w:rsidR="00106715" w:rsidRDefault="00106715" w:rsidP="00106715">
            <w:pPr>
              <w:spacing w:line="276" w:lineRule="auto"/>
              <w:rPr>
                <w:rFonts w:eastAsia="Calibri"/>
                <w:sz w:val="24"/>
                <w:szCs w:val="24"/>
                <w14:ligatures w14:val="none"/>
              </w:rPr>
            </w:pPr>
          </w:p>
        </w:tc>
        <w:tc>
          <w:tcPr>
            <w:tcW w:w="2882" w:type="dxa"/>
            <w:tcBorders>
              <w:top w:val="single" w:sz="4" w:space="0" w:color="auto"/>
            </w:tcBorders>
          </w:tcPr>
          <w:p w:rsidR="00106715" w:rsidRDefault="00106715" w:rsidP="00106715">
            <w:pPr>
              <w:spacing w:line="276" w:lineRule="auto"/>
              <w:jc w:val="center"/>
              <w:rPr>
                <w:rFonts w:eastAsia="Calibri"/>
                <w:sz w:val="24"/>
                <w:szCs w:val="24"/>
                <w14:ligatures w14:val="none"/>
              </w:rPr>
            </w:pPr>
            <w:r>
              <w:rPr>
                <w:rFonts w:eastAsia="Calibri"/>
                <w:i/>
                <w:iCs/>
                <w:sz w:val="18"/>
                <w:szCs w:val="18"/>
                <w14:ligatures w14:val="none"/>
              </w:rPr>
              <w:t>(фамилия и инициалы)</w:t>
            </w:r>
          </w:p>
        </w:tc>
      </w:tr>
      <w:tr w:rsidR="00106715" w:rsidTr="00106715">
        <w:tc>
          <w:tcPr>
            <w:tcW w:w="3686" w:type="dxa"/>
          </w:tcPr>
          <w:p w:rsidR="00106715" w:rsidRDefault="00106715" w:rsidP="00106715">
            <w:pPr>
              <w:spacing w:line="276" w:lineRule="auto"/>
              <w:jc w:val="center"/>
              <w:rPr>
                <w:rFonts w:eastAsia="Calibri"/>
                <w:i/>
                <w:iCs/>
                <w:sz w:val="18"/>
                <w:szCs w:val="18"/>
                <w14:ligatures w14:val="none"/>
              </w:rPr>
            </w:pPr>
          </w:p>
        </w:tc>
        <w:tc>
          <w:tcPr>
            <w:tcW w:w="283" w:type="dxa"/>
          </w:tcPr>
          <w:p w:rsidR="00106715" w:rsidRDefault="00106715" w:rsidP="00106715">
            <w:pPr>
              <w:spacing w:line="276" w:lineRule="auto"/>
              <w:rPr>
                <w:rFonts w:eastAsia="Calibri"/>
                <w:i/>
                <w:iCs/>
                <w:sz w:val="18"/>
                <w:szCs w:val="18"/>
                <w14:ligatures w14:val="none"/>
              </w:rPr>
            </w:pPr>
          </w:p>
        </w:tc>
        <w:tc>
          <w:tcPr>
            <w:tcW w:w="2268" w:type="dxa"/>
          </w:tcPr>
          <w:p w:rsidR="00106715" w:rsidRDefault="00106715" w:rsidP="00106715">
            <w:pPr>
              <w:spacing w:line="276" w:lineRule="auto"/>
              <w:jc w:val="center"/>
              <w:rPr>
                <w:rFonts w:eastAsia="Calibri"/>
                <w:i/>
                <w:iCs/>
                <w:sz w:val="18"/>
                <w:szCs w:val="18"/>
                <w14:ligatures w14:val="none"/>
              </w:rPr>
            </w:pPr>
          </w:p>
        </w:tc>
        <w:tc>
          <w:tcPr>
            <w:tcW w:w="236" w:type="dxa"/>
          </w:tcPr>
          <w:p w:rsidR="00106715" w:rsidRDefault="00106715" w:rsidP="00106715">
            <w:pPr>
              <w:spacing w:line="276" w:lineRule="auto"/>
              <w:rPr>
                <w:rFonts w:eastAsia="Calibri"/>
                <w:sz w:val="24"/>
                <w:szCs w:val="24"/>
                <w14:ligatures w14:val="none"/>
              </w:rPr>
            </w:pPr>
          </w:p>
        </w:tc>
        <w:tc>
          <w:tcPr>
            <w:tcW w:w="2882" w:type="dxa"/>
            <w:tcBorders>
              <w:bottom w:val="single" w:sz="4" w:space="0" w:color="auto"/>
            </w:tcBorders>
          </w:tcPr>
          <w:p w:rsidR="00106715" w:rsidRDefault="00106715" w:rsidP="00106715">
            <w:pPr>
              <w:spacing w:line="276" w:lineRule="auto"/>
              <w:rPr>
                <w:rFonts w:eastAsia="Calibri"/>
                <w:bCs/>
                <w:sz w:val="24"/>
                <w:szCs w:val="24"/>
                <w14:ligatures w14:val="none"/>
              </w:rPr>
            </w:pPr>
          </w:p>
        </w:tc>
      </w:tr>
      <w:tr w:rsidR="00106715" w:rsidTr="00106715">
        <w:tc>
          <w:tcPr>
            <w:tcW w:w="3686" w:type="dxa"/>
          </w:tcPr>
          <w:p w:rsidR="00106715" w:rsidRDefault="00106715" w:rsidP="00106715">
            <w:pPr>
              <w:spacing w:line="276" w:lineRule="auto"/>
              <w:jc w:val="center"/>
              <w:rPr>
                <w:rFonts w:eastAsia="Calibri"/>
                <w:i/>
                <w:iCs/>
                <w:sz w:val="18"/>
                <w:szCs w:val="18"/>
                <w14:ligatures w14:val="none"/>
              </w:rPr>
            </w:pPr>
          </w:p>
        </w:tc>
        <w:tc>
          <w:tcPr>
            <w:tcW w:w="283" w:type="dxa"/>
          </w:tcPr>
          <w:p w:rsidR="00106715" w:rsidRDefault="00106715" w:rsidP="00106715">
            <w:pPr>
              <w:spacing w:line="276" w:lineRule="auto"/>
              <w:rPr>
                <w:rFonts w:eastAsia="Calibri"/>
                <w:i/>
                <w:iCs/>
                <w:sz w:val="18"/>
                <w:szCs w:val="18"/>
                <w14:ligatures w14:val="none"/>
              </w:rPr>
            </w:pPr>
          </w:p>
        </w:tc>
        <w:tc>
          <w:tcPr>
            <w:tcW w:w="2268" w:type="dxa"/>
          </w:tcPr>
          <w:p w:rsidR="00106715" w:rsidRDefault="00106715" w:rsidP="00106715">
            <w:pPr>
              <w:spacing w:line="276" w:lineRule="auto"/>
              <w:jc w:val="center"/>
              <w:rPr>
                <w:rFonts w:eastAsia="Calibri"/>
                <w:i/>
                <w:iCs/>
                <w:sz w:val="18"/>
                <w:szCs w:val="18"/>
                <w14:ligatures w14:val="none"/>
              </w:rPr>
            </w:pPr>
          </w:p>
        </w:tc>
        <w:tc>
          <w:tcPr>
            <w:tcW w:w="236" w:type="dxa"/>
          </w:tcPr>
          <w:p w:rsidR="00106715" w:rsidRDefault="00106715" w:rsidP="00106715">
            <w:pPr>
              <w:spacing w:line="276" w:lineRule="auto"/>
              <w:rPr>
                <w:rFonts w:eastAsia="Calibri"/>
                <w:sz w:val="24"/>
                <w:szCs w:val="24"/>
                <w14:ligatures w14:val="none"/>
              </w:rPr>
            </w:pPr>
          </w:p>
        </w:tc>
        <w:tc>
          <w:tcPr>
            <w:tcW w:w="2882" w:type="dxa"/>
            <w:tcBorders>
              <w:top w:val="single" w:sz="4" w:space="0" w:color="auto"/>
            </w:tcBorders>
          </w:tcPr>
          <w:p w:rsidR="00106715" w:rsidRDefault="00106715" w:rsidP="00106715">
            <w:pPr>
              <w:spacing w:line="276" w:lineRule="auto"/>
              <w:jc w:val="center"/>
              <w:rPr>
                <w:rFonts w:eastAsia="Calibri"/>
                <w:bCs/>
                <w:i/>
                <w:iCs/>
                <w:sz w:val="18"/>
                <w:szCs w:val="18"/>
                <w14:ligatures w14:val="none"/>
              </w:rPr>
            </w:pPr>
            <w:r>
              <w:rPr>
                <w:rFonts w:eastAsia="Calibri"/>
                <w:bCs/>
                <w:i/>
                <w:iCs/>
                <w:sz w:val="18"/>
                <w:szCs w:val="18"/>
                <w14:ligatures w14:val="none"/>
              </w:rPr>
              <w:t>(дата)</w:t>
            </w:r>
          </w:p>
        </w:tc>
      </w:tr>
    </w:tbl>
    <w:p w:rsidR="00106715" w:rsidRDefault="00106715" w:rsidP="00106715">
      <w:pPr>
        <w:pStyle w:val="ConsPlusNormal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КОНЕЦ ФОРМЫ</w:t>
      </w: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bookmarkStart w:id="78" w:name="_Toc211282429"/>
      <w:bookmarkStart w:id="79" w:name="Приложение7"/>
      <w:bookmarkStart w:id="80" w:name="п6"/>
      <w:r>
        <w:rPr>
          <w:rFonts w:ascii="Times New Roman" w:hAnsi="Times New Roman" w:cs="Times New Roman"/>
          <w:sz w:val="28"/>
          <w:szCs w:val="28"/>
        </w:rPr>
        <w:lastRenderedPageBreak/>
        <w:t>Приложение № 10</w:t>
      </w:r>
      <w:bookmarkEnd w:id="78"/>
      <w:bookmarkEnd w:id="79"/>
      <w:bookmarkEnd w:id="80"/>
    </w:p>
    <w:p w:rsidR="00106715" w:rsidRDefault="00106715" w:rsidP="00106715">
      <w:pPr>
        <w:pStyle w:val="ConsPlusNormal"/>
        <w:ind w:left="538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административному регламенту предоставления муниципальной услуги по регистрации работ с намогильными сооружениями</w:t>
      </w:r>
    </w:p>
    <w:p w:rsidR="00106715" w:rsidRDefault="00106715" w:rsidP="00106715">
      <w:pPr>
        <w:pStyle w:val="ConsPlusNormal"/>
        <w:ind w:left="5670"/>
        <w:jc w:val="right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rPr>
          <w:rFonts w:ascii="Times New Roman" w:hAnsi="Times New Roman" w:cs="Times New Roman"/>
          <w:sz w:val="24"/>
          <w:szCs w:val="24"/>
        </w:rPr>
      </w:pPr>
    </w:p>
    <w:p w:rsidR="00106715" w:rsidRDefault="00106715" w:rsidP="00106715">
      <w:pPr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  <w14:ligatures w14:val="non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Форма документа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«</w:t>
      </w:r>
      <w:r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  <w14:ligatures w14:val="none"/>
        </w:rPr>
        <w:t>Выписка о намогильных сооружениях из реестра мест захоронений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106715" w:rsidRDefault="00106715" w:rsidP="00106715">
      <w:pPr>
        <w:pStyle w:val="ConsPlusNormal"/>
        <w:ind w:left="5670"/>
        <w:jc w:val="right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rPr>
          <w:rStyle w:val="30"/>
          <w:rFonts w:cs="Times New Roman"/>
        </w:rPr>
      </w:pPr>
      <w:r>
        <w:rPr>
          <w:rFonts w:ascii="Times New Roman" w:hAnsi="Times New Roman" w:cs="Times New Roman"/>
          <w:sz w:val="28"/>
          <w:szCs w:val="28"/>
        </w:rPr>
        <w:t>НАЧАЛО ФОРМЫ</w:t>
      </w:r>
    </w:p>
    <w:p w:rsidR="00106715" w:rsidRDefault="00106715" w:rsidP="00106715">
      <w:pPr>
        <w:pStyle w:val="ConsPlusNormal"/>
        <w:ind w:left="5670"/>
        <w:jc w:val="right"/>
        <w:rPr>
          <w:rStyle w:val="30"/>
        </w:rPr>
      </w:pPr>
    </w:p>
    <w:p w:rsidR="00106715" w:rsidRDefault="00106715" w:rsidP="00106715">
      <w:pPr>
        <w:pBdr>
          <w:bottom w:val="single" w:sz="4" w:space="1" w:color="000000"/>
        </w:pBdr>
        <w:tabs>
          <w:tab w:val="left" w:pos="129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6715" w:rsidRDefault="00106715" w:rsidP="00106715">
      <w:pPr>
        <w:tabs>
          <w:tab w:val="left" w:pos="129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>(наименование органа государственной или муниципальной власти, выдавшего документ)</w:t>
      </w:r>
    </w:p>
    <w:p w:rsidR="00106715" w:rsidRDefault="00106715" w:rsidP="0010671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6715" w:rsidRDefault="00106715" w:rsidP="0010671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tbl>
      <w:tblPr>
        <w:tblW w:w="10045" w:type="dxa"/>
        <w:tblInd w:w="2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45"/>
      </w:tblGrid>
      <w:tr w:rsidR="00106715" w:rsidTr="00106715">
        <w:tc>
          <w:tcPr>
            <w:tcW w:w="10045" w:type="dxa"/>
            <w:shd w:val="clear" w:color="auto" w:fill="FFFFFF"/>
          </w:tcPr>
          <w:p w:rsidR="00106715" w:rsidRDefault="00106715" w:rsidP="00106715">
            <w:pPr>
              <w:widowControl w:val="0"/>
              <w:spacing w:after="0" w:line="240" w:lineRule="auto"/>
              <w:jc w:val="center"/>
              <w:rPr>
                <w:rFonts w:ascii="Times New Roman" w:eastAsia="Yu Mincho" w:hAnsi="Times New Roman" w:cs="Times New Roman"/>
                <w:b/>
                <w:lang w:eastAsia="ru-RU"/>
              </w:rPr>
            </w:pPr>
            <w:r>
              <w:rPr>
                <w:rFonts w:ascii="Times New Roman" w:eastAsia="Yu Mincho" w:hAnsi="Times New Roman" w:cs="Times New Roman"/>
                <w:b/>
                <w:lang w:eastAsia="ru-RU"/>
              </w:rPr>
              <w:t>Выписка о намогильных сооружениях из реестра мест захоронений</w:t>
            </w:r>
          </w:p>
          <w:p w:rsidR="00106715" w:rsidRDefault="00106715" w:rsidP="0010671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06715" w:rsidRDefault="00106715" w:rsidP="00106715">
            <w:pPr>
              <w:tabs>
                <w:tab w:val="left" w:pos="12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_____________________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(дата выдачи документа)</w:t>
            </w:r>
          </w:p>
          <w:p w:rsidR="00106715" w:rsidRDefault="00106715" w:rsidP="00106715">
            <w:pPr>
              <w:shd w:val="clear" w:color="auto" w:fill="FFFFFF"/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06715" w:rsidRDefault="00106715" w:rsidP="0010671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06715" w:rsidTr="00106715">
        <w:tc>
          <w:tcPr>
            <w:tcW w:w="10045" w:type="dxa"/>
            <w:shd w:val="clear" w:color="auto" w:fill="FFFFFF"/>
            <w:vAlign w:val="center"/>
          </w:tcPr>
          <w:p w:rsidR="00106715" w:rsidRDefault="00106715" w:rsidP="00106715">
            <w:pPr>
              <w:spacing w:after="100" w:line="268" w:lineRule="atLeast"/>
              <w:ind w:firstLine="28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 Статус записи:</w:t>
            </w:r>
          </w:p>
        </w:tc>
      </w:tr>
      <w:tr w:rsidR="00106715" w:rsidTr="00106715">
        <w:tc>
          <w:tcPr>
            <w:tcW w:w="10045" w:type="dxa"/>
            <w:tcBorders>
              <w:bottom w:val="single" w:sz="8" w:space="0" w:color="000000"/>
            </w:tcBorders>
            <w:shd w:val="clear" w:color="auto" w:fill="FFFFFF"/>
          </w:tcPr>
          <w:p w:rsidR="00106715" w:rsidRDefault="00106715" w:rsidP="00106715">
            <w:pPr>
              <w:spacing w:after="100" w:line="335" w:lineRule="atLeast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</w:tr>
      <w:tr w:rsidR="00106715" w:rsidTr="00106715">
        <w:tc>
          <w:tcPr>
            <w:tcW w:w="10045" w:type="dxa"/>
            <w:tcBorders>
              <w:top w:val="single" w:sz="8" w:space="0" w:color="000000"/>
            </w:tcBorders>
            <w:shd w:val="clear" w:color="auto" w:fill="FFFFFF"/>
          </w:tcPr>
          <w:p w:rsidR="00106715" w:rsidRDefault="00106715" w:rsidP="0010671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(действующая / изменена / прекращена)</w:t>
            </w:r>
          </w:p>
        </w:tc>
      </w:tr>
    </w:tbl>
    <w:p w:rsidR="00106715" w:rsidRDefault="00106715" w:rsidP="00106715">
      <w:pPr>
        <w:widowControl w:val="0"/>
        <w:spacing w:after="0" w:line="240" w:lineRule="auto"/>
        <w:ind w:left="-567"/>
        <w:rPr>
          <w:rFonts w:ascii="Times New Roman" w:eastAsia="Yu Mincho" w:hAnsi="Times New Roman" w:cs="Times New Roman"/>
          <w:i/>
          <w:iCs/>
          <w:color w:val="000000"/>
          <w:sz w:val="18"/>
          <w:szCs w:val="18"/>
          <w:lang w:eastAsia="ru-RU"/>
        </w:rPr>
      </w:pPr>
    </w:p>
    <w:tbl>
      <w:tblPr>
        <w:tblStyle w:val="92"/>
        <w:tblW w:w="10065" w:type="dxa"/>
        <w:tblInd w:w="-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7088"/>
      </w:tblGrid>
      <w:tr w:rsidR="00106715" w:rsidTr="00106715">
        <w:tc>
          <w:tcPr>
            <w:tcW w:w="2977" w:type="dxa"/>
            <w:vAlign w:val="center"/>
          </w:tcPr>
          <w:p w:rsidR="00106715" w:rsidRDefault="00106715" w:rsidP="00106715">
            <w:pPr>
              <w:widowControl w:val="0"/>
              <w:rPr>
                <w:rFonts w:eastAsia="Yu Mincho"/>
                <w:color w:val="000000"/>
                <w:sz w:val="24"/>
                <w:szCs w:val="24"/>
              </w:rPr>
            </w:pPr>
            <w:r>
              <w:rPr>
                <w:rFonts w:eastAsia="Yu Mincho"/>
                <w:color w:val="000000"/>
                <w:sz w:val="24"/>
                <w:szCs w:val="24"/>
              </w:rPr>
              <w:t>Ф.И.О. Заявителя</w:t>
            </w:r>
            <w:r>
              <w:rPr>
                <w:rFonts w:eastAsia="Yu Mincho"/>
                <w:color w:val="000000"/>
                <w:sz w:val="24"/>
                <w:szCs w:val="24"/>
              </w:rPr>
              <w:br/>
            </w:r>
            <w:r>
              <w:rPr>
                <w:rFonts w:eastAsia="Yu Mincho"/>
                <w:i/>
                <w:iCs/>
                <w:color w:val="000000"/>
                <w:sz w:val="18"/>
                <w:szCs w:val="18"/>
              </w:rPr>
              <w:t>(получателя услуги)</w:t>
            </w:r>
          </w:p>
        </w:tc>
        <w:tc>
          <w:tcPr>
            <w:tcW w:w="7088" w:type="dxa"/>
            <w:tcBorders>
              <w:bottom w:val="single" w:sz="4" w:space="0" w:color="auto"/>
            </w:tcBorders>
            <w:vAlign w:val="center"/>
          </w:tcPr>
          <w:p w:rsidR="00106715" w:rsidRDefault="00106715" w:rsidP="00106715">
            <w:pPr>
              <w:widowControl w:val="0"/>
              <w:jc w:val="both"/>
              <w:rPr>
                <w:rFonts w:eastAsia="Yu Mincho"/>
                <w:color w:val="000000"/>
                <w:sz w:val="24"/>
                <w:szCs w:val="24"/>
              </w:rPr>
            </w:pPr>
          </w:p>
        </w:tc>
      </w:tr>
      <w:tr w:rsidR="00106715" w:rsidTr="00106715">
        <w:tc>
          <w:tcPr>
            <w:tcW w:w="2977" w:type="dxa"/>
            <w:vAlign w:val="center"/>
          </w:tcPr>
          <w:p w:rsidR="00106715" w:rsidRDefault="00106715" w:rsidP="00106715">
            <w:pPr>
              <w:widowControl w:val="0"/>
              <w:rPr>
                <w:rFonts w:eastAsia="Yu Mincho"/>
                <w:color w:val="000000"/>
                <w:sz w:val="24"/>
                <w:szCs w:val="24"/>
              </w:rPr>
            </w:pPr>
            <w:r>
              <w:rPr>
                <w:rFonts w:eastAsia="Yu Mincho"/>
                <w:color w:val="000000"/>
                <w:sz w:val="24"/>
                <w:szCs w:val="24"/>
              </w:rPr>
              <w:t>№ заявления</w:t>
            </w: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6715" w:rsidRDefault="00106715" w:rsidP="00106715">
            <w:pPr>
              <w:widowControl w:val="0"/>
              <w:jc w:val="both"/>
              <w:rPr>
                <w:rFonts w:eastAsia="Yu Mincho"/>
                <w:color w:val="000000"/>
                <w:sz w:val="24"/>
                <w:szCs w:val="24"/>
              </w:rPr>
            </w:pPr>
          </w:p>
        </w:tc>
      </w:tr>
      <w:tr w:rsidR="00106715" w:rsidTr="00106715">
        <w:tc>
          <w:tcPr>
            <w:tcW w:w="2977" w:type="dxa"/>
            <w:vAlign w:val="center"/>
          </w:tcPr>
          <w:p w:rsidR="00106715" w:rsidRDefault="00106715" w:rsidP="00106715">
            <w:pPr>
              <w:widowControl w:val="0"/>
              <w:rPr>
                <w:rFonts w:ascii="Calibri" w:eastAsia="Yu Mincho" w:hAnsi="Calibri" w:cs="Calibri"/>
                <w:color w:val="000000"/>
              </w:rPr>
            </w:pPr>
            <w:r>
              <w:rPr>
                <w:rFonts w:eastAsia="Yu Mincho"/>
                <w:color w:val="000000"/>
                <w:sz w:val="24"/>
                <w:szCs w:val="24"/>
              </w:rPr>
              <w:t>Цель обращения</w:t>
            </w: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6715" w:rsidRDefault="00106715" w:rsidP="00106715">
            <w:pPr>
              <w:widowControl w:val="0"/>
              <w:jc w:val="both"/>
              <w:rPr>
                <w:rFonts w:eastAsia="Yu Mincho"/>
                <w:color w:val="000000"/>
                <w:sz w:val="24"/>
                <w:szCs w:val="24"/>
                <w:lang w:val="en-US"/>
              </w:rPr>
            </w:pPr>
          </w:p>
        </w:tc>
      </w:tr>
      <w:tr w:rsidR="00106715" w:rsidTr="00106715">
        <w:tc>
          <w:tcPr>
            <w:tcW w:w="2977" w:type="dxa"/>
            <w:vAlign w:val="center"/>
          </w:tcPr>
          <w:p w:rsidR="00106715" w:rsidRDefault="00106715" w:rsidP="00106715">
            <w:pPr>
              <w:widowControl w:val="0"/>
              <w:rPr>
                <w:rFonts w:eastAsia="Yu Mincho"/>
                <w:color w:val="000000"/>
                <w:sz w:val="24"/>
                <w:szCs w:val="24"/>
              </w:rPr>
            </w:pPr>
            <w:r>
              <w:rPr>
                <w:rFonts w:eastAsia="Yu Mincho"/>
                <w:color w:val="000000"/>
                <w:sz w:val="24"/>
                <w:szCs w:val="24"/>
              </w:rPr>
              <w:t>Статус заявления</w:t>
            </w: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6715" w:rsidRDefault="00106715" w:rsidP="00106715">
            <w:pPr>
              <w:widowControl w:val="0"/>
              <w:jc w:val="both"/>
              <w:rPr>
                <w:rFonts w:eastAsia="Yu Mincho"/>
                <w:color w:val="000000"/>
                <w:sz w:val="28"/>
                <w:szCs w:val="28"/>
                <w:lang w:val="en-US"/>
              </w:rPr>
            </w:pPr>
          </w:p>
        </w:tc>
      </w:tr>
      <w:tr w:rsidR="00106715" w:rsidTr="00106715">
        <w:trPr>
          <w:trHeight w:val="95"/>
        </w:trPr>
        <w:tc>
          <w:tcPr>
            <w:tcW w:w="10065" w:type="dxa"/>
            <w:gridSpan w:val="2"/>
            <w:vAlign w:val="center"/>
          </w:tcPr>
          <w:p w:rsidR="00106715" w:rsidRDefault="00106715" w:rsidP="00106715">
            <w:pPr>
              <w:widowControl w:val="0"/>
              <w:rPr>
                <w:rFonts w:eastAsia="Yu Mincho"/>
                <w:b/>
                <w:bCs/>
                <w:color w:val="000000"/>
                <w:sz w:val="24"/>
                <w:szCs w:val="24"/>
              </w:rPr>
            </w:pPr>
          </w:p>
          <w:p w:rsidR="00106715" w:rsidRDefault="00106715" w:rsidP="00106715">
            <w:pPr>
              <w:widowControl w:val="0"/>
              <w:rPr>
                <w:rFonts w:eastAsia="Yu Mincho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Yu Mincho"/>
                <w:b/>
                <w:bCs/>
                <w:color w:val="000000"/>
                <w:sz w:val="24"/>
                <w:szCs w:val="24"/>
              </w:rPr>
              <w:t>Сведения о месте захоронения:</w:t>
            </w:r>
          </w:p>
        </w:tc>
      </w:tr>
      <w:tr w:rsidR="00106715" w:rsidTr="00106715">
        <w:tc>
          <w:tcPr>
            <w:tcW w:w="2977" w:type="dxa"/>
            <w:vAlign w:val="center"/>
          </w:tcPr>
          <w:p w:rsidR="00106715" w:rsidRDefault="00106715" w:rsidP="00106715">
            <w:pPr>
              <w:widowControl w:val="0"/>
              <w:rPr>
                <w:rFonts w:eastAsia="Yu Mincho"/>
                <w:color w:val="000000"/>
                <w:sz w:val="24"/>
                <w:szCs w:val="24"/>
              </w:rPr>
            </w:pPr>
            <w:r>
              <w:rPr>
                <w:rFonts w:eastAsia="Yu Mincho"/>
                <w:color w:val="000000"/>
                <w:sz w:val="24"/>
                <w:szCs w:val="24"/>
              </w:rPr>
              <w:t>Наименование кладбища</w:t>
            </w: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eastAsia="Yu Mincho"/>
                <w:color w:val="000000"/>
                <w:sz w:val="24"/>
                <w:szCs w:val="24"/>
                <w:lang w:val="en-US"/>
              </w:rPr>
            </w:pPr>
          </w:p>
        </w:tc>
      </w:tr>
      <w:tr w:rsidR="00106715" w:rsidTr="00106715">
        <w:tc>
          <w:tcPr>
            <w:tcW w:w="2977" w:type="dxa"/>
            <w:vAlign w:val="center"/>
          </w:tcPr>
          <w:p w:rsidR="00106715" w:rsidRDefault="00106715" w:rsidP="00106715">
            <w:pPr>
              <w:widowControl w:val="0"/>
              <w:rPr>
                <w:rFonts w:eastAsia="Yu Mincho"/>
                <w:color w:val="000000"/>
                <w:sz w:val="24"/>
                <w:szCs w:val="24"/>
              </w:rPr>
            </w:pPr>
            <w:r>
              <w:rPr>
                <w:rFonts w:eastAsia="Yu Mincho"/>
                <w:color w:val="000000"/>
                <w:sz w:val="24"/>
                <w:szCs w:val="24"/>
              </w:rPr>
              <w:t>Вид места захоронения</w:t>
            </w: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6715" w:rsidRDefault="00106715" w:rsidP="00106715">
            <w:pPr>
              <w:widowControl w:val="0"/>
              <w:spacing w:before="120"/>
              <w:rPr>
                <w:rFonts w:eastAsia="Yu Mincho"/>
                <w:color w:val="000000"/>
                <w:sz w:val="24"/>
                <w:szCs w:val="24"/>
                <w:lang w:val="en-US"/>
              </w:rPr>
            </w:pPr>
          </w:p>
        </w:tc>
      </w:tr>
      <w:tr w:rsidR="00106715" w:rsidTr="00106715">
        <w:tc>
          <w:tcPr>
            <w:tcW w:w="2977" w:type="dxa"/>
            <w:vAlign w:val="center"/>
          </w:tcPr>
          <w:p w:rsidR="00106715" w:rsidRDefault="00106715" w:rsidP="00106715">
            <w:pPr>
              <w:widowControl w:val="0"/>
              <w:rPr>
                <w:rFonts w:eastAsia="Yu Mincho"/>
                <w:color w:val="000000"/>
                <w:sz w:val="24"/>
                <w:szCs w:val="24"/>
              </w:rPr>
            </w:pPr>
            <w:r>
              <w:rPr>
                <w:rFonts w:eastAsia="Yu Mincho"/>
                <w:sz w:val="24"/>
                <w:szCs w:val="24"/>
              </w:rPr>
              <w:t>Тип захоронения по сп</w:t>
            </w:r>
            <w:r>
              <w:rPr>
                <w:rFonts w:eastAsia="Yu Mincho"/>
                <w:sz w:val="24"/>
                <w:szCs w:val="24"/>
              </w:rPr>
              <w:t>е</w:t>
            </w:r>
            <w:r>
              <w:rPr>
                <w:rFonts w:eastAsia="Yu Mincho"/>
                <w:sz w:val="24"/>
                <w:szCs w:val="24"/>
              </w:rPr>
              <w:t>циализации</w:t>
            </w: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eastAsia="Yu Mincho"/>
                <w:color w:val="000000"/>
                <w:sz w:val="24"/>
                <w:szCs w:val="24"/>
                <w:lang w:val="en-US"/>
              </w:rPr>
            </w:pPr>
          </w:p>
        </w:tc>
      </w:tr>
      <w:tr w:rsidR="00106715" w:rsidTr="00106715">
        <w:tc>
          <w:tcPr>
            <w:tcW w:w="2977" w:type="dxa"/>
            <w:vAlign w:val="center"/>
          </w:tcPr>
          <w:p w:rsidR="00106715" w:rsidRDefault="00106715" w:rsidP="00106715">
            <w:pPr>
              <w:widowControl w:val="0"/>
              <w:rPr>
                <w:rFonts w:eastAsia="Yu Mincho"/>
                <w:sz w:val="24"/>
                <w:szCs w:val="24"/>
              </w:rPr>
            </w:pPr>
            <w:r>
              <w:rPr>
                <w:rFonts w:eastAsia="Yu Mincho"/>
                <w:sz w:val="24"/>
                <w:szCs w:val="24"/>
              </w:rPr>
              <w:t>Тип захоронения по ко</w:t>
            </w:r>
            <w:r>
              <w:rPr>
                <w:rFonts w:eastAsia="Yu Mincho"/>
                <w:sz w:val="24"/>
                <w:szCs w:val="24"/>
              </w:rPr>
              <w:t>н</w:t>
            </w:r>
            <w:r>
              <w:rPr>
                <w:rFonts w:eastAsia="Yu Mincho"/>
                <w:sz w:val="24"/>
                <w:szCs w:val="24"/>
              </w:rPr>
              <w:t>фессии</w:t>
            </w: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eastAsia="Yu Mincho"/>
                <w:color w:val="000000"/>
                <w:sz w:val="24"/>
                <w:szCs w:val="24"/>
                <w:lang w:val="en-US"/>
              </w:rPr>
            </w:pPr>
          </w:p>
        </w:tc>
      </w:tr>
      <w:tr w:rsidR="00106715" w:rsidTr="00106715">
        <w:tc>
          <w:tcPr>
            <w:tcW w:w="2977" w:type="dxa"/>
            <w:vAlign w:val="center"/>
          </w:tcPr>
          <w:p w:rsidR="00106715" w:rsidRDefault="00106715" w:rsidP="00106715">
            <w:pPr>
              <w:widowControl w:val="0"/>
              <w:rPr>
                <w:rFonts w:eastAsia="Yu Mincho"/>
                <w:color w:val="000000"/>
                <w:sz w:val="24"/>
                <w:szCs w:val="24"/>
              </w:rPr>
            </w:pPr>
            <w:r>
              <w:rPr>
                <w:rFonts w:eastAsia="Yu Mincho"/>
                <w:color w:val="000000"/>
                <w:sz w:val="24"/>
                <w:szCs w:val="24"/>
              </w:rPr>
              <w:t>№ участка</w:t>
            </w:r>
          </w:p>
          <w:p w:rsidR="00106715" w:rsidRDefault="00106715" w:rsidP="00106715">
            <w:pPr>
              <w:widowControl w:val="0"/>
              <w:rPr>
                <w:rFonts w:eastAsia="Yu Mincho"/>
                <w:color w:val="000000"/>
                <w:sz w:val="24"/>
                <w:szCs w:val="24"/>
              </w:rPr>
            </w:pPr>
            <w:r>
              <w:rPr>
                <w:rFonts w:eastAsia="Yu Mincho"/>
                <w:i/>
                <w:iCs/>
                <w:sz w:val="18"/>
                <w:szCs w:val="18"/>
              </w:rPr>
              <w:t>сектор, квартал, ряд, номер</w:t>
            </w: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eastAsia="Yu Mincho"/>
                <w:color w:val="000000"/>
                <w:sz w:val="24"/>
                <w:szCs w:val="24"/>
              </w:rPr>
            </w:pPr>
          </w:p>
        </w:tc>
      </w:tr>
      <w:tr w:rsidR="00106715" w:rsidTr="00106715">
        <w:trPr>
          <w:trHeight w:val="58"/>
        </w:trPr>
        <w:tc>
          <w:tcPr>
            <w:tcW w:w="2977" w:type="dxa"/>
            <w:vAlign w:val="center"/>
          </w:tcPr>
          <w:p w:rsidR="00106715" w:rsidRDefault="00106715" w:rsidP="00106715">
            <w:pPr>
              <w:widowControl w:val="0"/>
              <w:rPr>
                <w:rFonts w:eastAsia="Yu Mincho"/>
                <w:color w:val="000000"/>
                <w:sz w:val="24"/>
                <w:szCs w:val="24"/>
              </w:rPr>
            </w:pPr>
            <w:r>
              <w:rPr>
                <w:rFonts w:eastAsia="Yu Mincho"/>
                <w:color w:val="000000"/>
                <w:sz w:val="24"/>
                <w:szCs w:val="24"/>
              </w:rPr>
              <w:t>Размер места захоронения (м</w:t>
            </w:r>
            <w:r>
              <w:rPr>
                <w:rFonts w:eastAsia="Yu Mincho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eastAsia="Yu Mincho"/>
                <w:color w:val="000000"/>
                <w:sz w:val="24"/>
                <w:szCs w:val="24"/>
              </w:rPr>
              <w:t>)</w:t>
            </w: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eastAsia="Yu Mincho"/>
                <w:color w:val="000000"/>
                <w:sz w:val="24"/>
                <w:szCs w:val="24"/>
              </w:rPr>
            </w:pPr>
          </w:p>
        </w:tc>
      </w:tr>
      <w:tr w:rsidR="00106715" w:rsidTr="00106715">
        <w:tc>
          <w:tcPr>
            <w:tcW w:w="2977" w:type="dxa"/>
            <w:vAlign w:val="center"/>
          </w:tcPr>
          <w:p w:rsidR="00106715" w:rsidRDefault="00106715" w:rsidP="00106715">
            <w:pPr>
              <w:widowControl w:val="0"/>
              <w:rPr>
                <w:rFonts w:eastAsia="Yu Mincho"/>
                <w:color w:val="000000"/>
                <w:sz w:val="24"/>
                <w:szCs w:val="24"/>
              </w:rPr>
            </w:pPr>
            <w:r>
              <w:rPr>
                <w:rFonts w:eastAsia="Yu Mincho"/>
                <w:color w:val="000000"/>
                <w:sz w:val="24"/>
                <w:szCs w:val="24"/>
              </w:rPr>
              <w:t>Ф.И.О. лица, ответстве</w:t>
            </w:r>
            <w:r>
              <w:rPr>
                <w:rFonts w:eastAsia="Yu Mincho"/>
                <w:color w:val="000000"/>
                <w:sz w:val="24"/>
                <w:szCs w:val="24"/>
              </w:rPr>
              <w:t>н</w:t>
            </w:r>
            <w:r>
              <w:rPr>
                <w:rFonts w:eastAsia="Yu Mincho"/>
                <w:color w:val="000000"/>
                <w:sz w:val="24"/>
                <w:szCs w:val="24"/>
              </w:rPr>
              <w:t>ного за захоронение</w:t>
            </w:r>
          </w:p>
        </w:tc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eastAsia="Yu Mincho"/>
                <w:color w:val="000000"/>
                <w:sz w:val="24"/>
                <w:szCs w:val="24"/>
              </w:rPr>
            </w:pPr>
          </w:p>
        </w:tc>
      </w:tr>
    </w:tbl>
    <w:p w:rsidR="00106715" w:rsidRDefault="00106715" w:rsidP="00106715">
      <w:pPr>
        <w:spacing w:after="200" w:line="276" w:lineRule="auto"/>
        <w:rPr>
          <w:rFonts w:ascii="Calibri" w:eastAsia="Calibri" w:hAnsi="Calibri" w:cs="Times New Roman"/>
        </w:rPr>
      </w:pPr>
    </w:p>
    <w:p w:rsidR="00106715" w:rsidRDefault="00106715" w:rsidP="00106715">
      <w:pPr>
        <w:spacing w:after="200" w:line="276" w:lineRule="auto"/>
        <w:rPr>
          <w:rFonts w:ascii="Calibri" w:eastAsia="Calibri" w:hAnsi="Calibri" w:cs="Times New Roman"/>
        </w:rPr>
        <w:sectPr w:rsidR="00106715"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106715" w:rsidRDefault="00106715" w:rsidP="00106715">
      <w:pPr>
        <w:spacing w:after="200" w:line="240" w:lineRule="auto"/>
        <w:rPr>
          <w:rFonts w:ascii="Calibri" w:eastAsia="Calibri" w:hAnsi="Calibri" w:cs="Times New Roman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lastRenderedPageBreak/>
        <w:t>Сведения о намогильных сооружениях на участке:</w:t>
      </w:r>
      <w:r>
        <w:rPr>
          <w:rFonts w:ascii="Times New Roman" w:eastAsia="Calibri" w:hAnsi="Times New Roman" w:cs="Times New Roman"/>
          <w:i/>
          <w:iCs/>
          <w:color w:val="000000"/>
        </w:rPr>
        <w:br/>
        <w:t>при наличии</w:t>
      </w:r>
    </w:p>
    <w:tbl>
      <w:tblPr>
        <w:tblStyle w:val="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7"/>
        <w:gridCol w:w="3098"/>
        <w:gridCol w:w="250"/>
        <w:gridCol w:w="2242"/>
        <w:gridCol w:w="239"/>
        <w:gridCol w:w="1859"/>
        <w:gridCol w:w="229"/>
        <w:gridCol w:w="3539"/>
        <w:gridCol w:w="235"/>
        <w:gridCol w:w="3405"/>
      </w:tblGrid>
      <w:tr w:rsidR="00106715" w:rsidTr="00106715">
        <w:tc>
          <w:tcPr>
            <w:tcW w:w="257" w:type="dxa"/>
          </w:tcPr>
          <w:p w:rsidR="00106715" w:rsidRDefault="00106715" w:rsidP="00106715">
            <w:pPr>
              <w:ind w:left="360"/>
              <w:jc w:val="center"/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181" w:type="dxa"/>
          </w:tcPr>
          <w:p w:rsidR="00106715" w:rsidRDefault="00106715" w:rsidP="00106715">
            <w:pPr>
              <w:jc w:val="center"/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  <w:t xml:space="preserve">Номер </w:t>
            </w:r>
          </w:p>
        </w:tc>
        <w:tc>
          <w:tcPr>
            <w:tcW w:w="251" w:type="dxa"/>
          </w:tcPr>
          <w:p w:rsidR="00106715" w:rsidRDefault="00106715" w:rsidP="00106715">
            <w:pPr>
              <w:jc w:val="center"/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147" w:type="dxa"/>
          </w:tcPr>
          <w:p w:rsidR="00106715" w:rsidRDefault="00106715" w:rsidP="00106715">
            <w:pPr>
              <w:jc w:val="center"/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  <w:t>Вид/Наименование</w:t>
            </w:r>
          </w:p>
        </w:tc>
        <w:tc>
          <w:tcPr>
            <w:tcW w:w="240" w:type="dxa"/>
          </w:tcPr>
          <w:p w:rsidR="00106715" w:rsidRDefault="00106715" w:rsidP="00106715">
            <w:pPr>
              <w:jc w:val="center"/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882" w:type="dxa"/>
          </w:tcPr>
          <w:p w:rsidR="00106715" w:rsidRDefault="00106715" w:rsidP="00106715">
            <w:pPr>
              <w:jc w:val="center"/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  <w:t>Дата установки</w:t>
            </w:r>
          </w:p>
        </w:tc>
        <w:tc>
          <w:tcPr>
            <w:tcW w:w="229" w:type="dxa"/>
          </w:tcPr>
          <w:p w:rsidR="00106715" w:rsidRDefault="00106715" w:rsidP="00106715">
            <w:pPr>
              <w:jc w:val="center"/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574" w:type="dxa"/>
          </w:tcPr>
          <w:p w:rsidR="00106715" w:rsidRDefault="00106715" w:rsidP="00106715">
            <w:pPr>
              <w:jc w:val="center"/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  <w:t>Длина/Ширина/Высота</w:t>
            </w:r>
          </w:p>
        </w:tc>
        <w:tc>
          <w:tcPr>
            <w:tcW w:w="236" w:type="dxa"/>
          </w:tcPr>
          <w:p w:rsidR="00106715" w:rsidRDefault="00106715" w:rsidP="00106715">
            <w:pPr>
              <w:jc w:val="center"/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87" w:type="dxa"/>
          </w:tcPr>
          <w:p w:rsidR="00106715" w:rsidRDefault="00106715" w:rsidP="00106715">
            <w:pPr>
              <w:jc w:val="center"/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  <w:t>Материал</w:t>
            </w:r>
          </w:p>
        </w:tc>
      </w:tr>
      <w:tr w:rsidR="00106715" w:rsidTr="00106715">
        <w:tc>
          <w:tcPr>
            <w:tcW w:w="257" w:type="dxa"/>
          </w:tcPr>
          <w:p w:rsidR="00106715" w:rsidRDefault="00106715" w:rsidP="00106715">
            <w:pPr>
              <w:ind w:left="360"/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181" w:type="dxa"/>
          </w:tcPr>
          <w:p w:rsidR="00106715" w:rsidRDefault="00106715" w:rsidP="00106715">
            <w:pPr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51" w:type="dxa"/>
          </w:tcPr>
          <w:p w:rsidR="00106715" w:rsidRDefault="00106715" w:rsidP="00106715">
            <w:pPr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147" w:type="dxa"/>
          </w:tcPr>
          <w:p w:rsidR="00106715" w:rsidRDefault="00106715" w:rsidP="00106715">
            <w:pPr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40" w:type="dxa"/>
          </w:tcPr>
          <w:p w:rsidR="00106715" w:rsidRDefault="00106715" w:rsidP="00106715">
            <w:pPr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882" w:type="dxa"/>
          </w:tcPr>
          <w:p w:rsidR="00106715" w:rsidRDefault="00106715" w:rsidP="00106715">
            <w:pPr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29" w:type="dxa"/>
          </w:tcPr>
          <w:p w:rsidR="00106715" w:rsidRDefault="00106715" w:rsidP="00106715">
            <w:pPr>
              <w:jc w:val="center"/>
              <w:rPr>
                <w:rFonts w:ascii="Calibri" w:eastAsia="Calibri" w:hAnsi="Calibri"/>
                <w:i/>
                <w:i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3574" w:type="dxa"/>
          </w:tcPr>
          <w:p w:rsidR="00106715" w:rsidRDefault="00106715" w:rsidP="00106715">
            <w:pPr>
              <w:jc w:val="center"/>
              <w:rPr>
                <w:rFonts w:ascii="Calibri" w:eastAsia="Calibri" w:hAnsi="Calibri"/>
                <w:i/>
                <w:i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Calibri" w:eastAsia="Calibri" w:hAnsi="Calibri"/>
                <w:i/>
                <w:iCs/>
                <w:color w:val="000000"/>
                <w:sz w:val="18"/>
                <w:szCs w:val="18"/>
                <w:lang w:eastAsia="zh-CN"/>
              </w:rPr>
              <w:t>в метрах</w:t>
            </w:r>
          </w:p>
        </w:tc>
        <w:tc>
          <w:tcPr>
            <w:tcW w:w="236" w:type="dxa"/>
          </w:tcPr>
          <w:p w:rsidR="00106715" w:rsidRDefault="00106715" w:rsidP="00106715">
            <w:pPr>
              <w:jc w:val="center"/>
              <w:rPr>
                <w:rFonts w:ascii="Calibri" w:eastAsia="Calibri" w:hAnsi="Calibri"/>
                <w:i/>
                <w:iCs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3487" w:type="dxa"/>
          </w:tcPr>
          <w:p w:rsidR="00106715" w:rsidRDefault="00106715" w:rsidP="00106715">
            <w:pPr>
              <w:jc w:val="center"/>
              <w:rPr>
                <w:rFonts w:ascii="Calibri" w:eastAsia="Calibri" w:hAnsi="Calibri"/>
                <w:i/>
                <w:iCs/>
                <w:color w:val="000000"/>
                <w:sz w:val="18"/>
                <w:szCs w:val="18"/>
                <w:lang w:eastAsia="zh-CN"/>
              </w:rPr>
            </w:pPr>
          </w:p>
        </w:tc>
      </w:tr>
      <w:tr w:rsidR="00106715" w:rsidTr="00106715">
        <w:tc>
          <w:tcPr>
            <w:tcW w:w="257" w:type="dxa"/>
          </w:tcPr>
          <w:p w:rsidR="00106715" w:rsidRDefault="00106715" w:rsidP="009D24F8">
            <w:pPr>
              <w:numPr>
                <w:ilvl w:val="0"/>
                <w:numId w:val="8"/>
              </w:numPr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181" w:type="dxa"/>
            <w:tcBorders>
              <w:bottom w:val="single" w:sz="4" w:space="0" w:color="auto"/>
            </w:tcBorders>
          </w:tcPr>
          <w:p w:rsidR="00106715" w:rsidRDefault="00106715" w:rsidP="00106715">
            <w:pPr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51" w:type="dxa"/>
          </w:tcPr>
          <w:p w:rsidR="00106715" w:rsidRDefault="00106715" w:rsidP="00106715">
            <w:pPr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147" w:type="dxa"/>
            <w:tcBorders>
              <w:bottom w:val="single" w:sz="4" w:space="0" w:color="auto"/>
            </w:tcBorders>
          </w:tcPr>
          <w:p w:rsidR="00106715" w:rsidRDefault="00106715" w:rsidP="00106715">
            <w:pPr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40" w:type="dxa"/>
          </w:tcPr>
          <w:p w:rsidR="00106715" w:rsidRDefault="00106715" w:rsidP="00106715">
            <w:pPr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882" w:type="dxa"/>
            <w:tcBorders>
              <w:bottom w:val="single" w:sz="4" w:space="0" w:color="auto"/>
            </w:tcBorders>
          </w:tcPr>
          <w:p w:rsidR="00106715" w:rsidRDefault="00106715" w:rsidP="00106715">
            <w:pPr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29" w:type="dxa"/>
          </w:tcPr>
          <w:p w:rsidR="00106715" w:rsidRDefault="00106715" w:rsidP="00106715">
            <w:pPr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574" w:type="dxa"/>
            <w:tcBorders>
              <w:bottom w:val="single" w:sz="4" w:space="0" w:color="auto"/>
            </w:tcBorders>
          </w:tcPr>
          <w:p w:rsidR="00106715" w:rsidRDefault="00106715" w:rsidP="00106715">
            <w:pPr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36" w:type="dxa"/>
          </w:tcPr>
          <w:p w:rsidR="00106715" w:rsidRDefault="00106715" w:rsidP="00106715">
            <w:pPr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87" w:type="dxa"/>
            <w:tcBorders>
              <w:bottom w:val="single" w:sz="4" w:space="0" w:color="auto"/>
            </w:tcBorders>
          </w:tcPr>
          <w:p w:rsidR="00106715" w:rsidRDefault="00106715" w:rsidP="00106715">
            <w:pPr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</w:p>
        </w:tc>
      </w:tr>
      <w:tr w:rsidR="00106715" w:rsidTr="00106715">
        <w:tc>
          <w:tcPr>
            <w:tcW w:w="257" w:type="dxa"/>
          </w:tcPr>
          <w:p w:rsidR="00106715" w:rsidRDefault="00106715" w:rsidP="009D24F8">
            <w:pPr>
              <w:numPr>
                <w:ilvl w:val="0"/>
                <w:numId w:val="8"/>
              </w:numPr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181" w:type="dxa"/>
            <w:tcBorders>
              <w:top w:val="single" w:sz="4" w:space="0" w:color="auto"/>
              <w:bottom w:val="single" w:sz="4" w:space="0" w:color="auto"/>
            </w:tcBorders>
          </w:tcPr>
          <w:p w:rsidR="00106715" w:rsidRDefault="00106715" w:rsidP="00106715">
            <w:pPr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51" w:type="dxa"/>
          </w:tcPr>
          <w:p w:rsidR="00106715" w:rsidRDefault="00106715" w:rsidP="00106715">
            <w:pPr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147" w:type="dxa"/>
            <w:tcBorders>
              <w:top w:val="single" w:sz="4" w:space="0" w:color="auto"/>
              <w:bottom w:val="single" w:sz="4" w:space="0" w:color="auto"/>
            </w:tcBorders>
          </w:tcPr>
          <w:p w:rsidR="00106715" w:rsidRDefault="00106715" w:rsidP="00106715">
            <w:pPr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40" w:type="dxa"/>
          </w:tcPr>
          <w:p w:rsidR="00106715" w:rsidRDefault="00106715" w:rsidP="00106715">
            <w:pPr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882" w:type="dxa"/>
            <w:tcBorders>
              <w:top w:val="single" w:sz="4" w:space="0" w:color="auto"/>
              <w:bottom w:val="single" w:sz="4" w:space="0" w:color="auto"/>
            </w:tcBorders>
          </w:tcPr>
          <w:p w:rsidR="00106715" w:rsidRDefault="00106715" w:rsidP="00106715">
            <w:pPr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29" w:type="dxa"/>
          </w:tcPr>
          <w:p w:rsidR="00106715" w:rsidRDefault="00106715" w:rsidP="00106715">
            <w:pPr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574" w:type="dxa"/>
            <w:tcBorders>
              <w:top w:val="single" w:sz="4" w:space="0" w:color="auto"/>
              <w:bottom w:val="single" w:sz="4" w:space="0" w:color="auto"/>
            </w:tcBorders>
          </w:tcPr>
          <w:p w:rsidR="00106715" w:rsidRDefault="00106715" w:rsidP="00106715">
            <w:pPr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36" w:type="dxa"/>
          </w:tcPr>
          <w:p w:rsidR="00106715" w:rsidRDefault="00106715" w:rsidP="00106715">
            <w:pPr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87" w:type="dxa"/>
            <w:tcBorders>
              <w:top w:val="single" w:sz="4" w:space="0" w:color="auto"/>
              <w:bottom w:val="single" w:sz="4" w:space="0" w:color="auto"/>
            </w:tcBorders>
          </w:tcPr>
          <w:p w:rsidR="00106715" w:rsidRDefault="00106715" w:rsidP="00106715">
            <w:pPr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</w:p>
        </w:tc>
      </w:tr>
      <w:tr w:rsidR="00106715" w:rsidTr="00106715">
        <w:tc>
          <w:tcPr>
            <w:tcW w:w="257" w:type="dxa"/>
          </w:tcPr>
          <w:p w:rsidR="00106715" w:rsidRDefault="00106715" w:rsidP="009D24F8">
            <w:pPr>
              <w:numPr>
                <w:ilvl w:val="0"/>
                <w:numId w:val="8"/>
              </w:numPr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181" w:type="dxa"/>
            <w:tcBorders>
              <w:top w:val="single" w:sz="4" w:space="0" w:color="auto"/>
              <w:bottom w:val="single" w:sz="4" w:space="0" w:color="auto"/>
            </w:tcBorders>
          </w:tcPr>
          <w:p w:rsidR="00106715" w:rsidRDefault="00106715" w:rsidP="00106715">
            <w:pPr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51" w:type="dxa"/>
          </w:tcPr>
          <w:p w:rsidR="00106715" w:rsidRDefault="00106715" w:rsidP="00106715">
            <w:pPr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147" w:type="dxa"/>
            <w:tcBorders>
              <w:top w:val="single" w:sz="4" w:space="0" w:color="auto"/>
              <w:bottom w:val="single" w:sz="4" w:space="0" w:color="auto"/>
            </w:tcBorders>
          </w:tcPr>
          <w:p w:rsidR="00106715" w:rsidRDefault="00106715" w:rsidP="00106715">
            <w:pPr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40" w:type="dxa"/>
          </w:tcPr>
          <w:p w:rsidR="00106715" w:rsidRDefault="00106715" w:rsidP="00106715">
            <w:pPr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882" w:type="dxa"/>
            <w:tcBorders>
              <w:top w:val="single" w:sz="4" w:space="0" w:color="auto"/>
              <w:bottom w:val="single" w:sz="4" w:space="0" w:color="auto"/>
            </w:tcBorders>
          </w:tcPr>
          <w:p w:rsidR="00106715" w:rsidRDefault="00106715" w:rsidP="00106715">
            <w:pPr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29" w:type="dxa"/>
          </w:tcPr>
          <w:p w:rsidR="00106715" w:rsidRDefault="00106715" w:rsidP="00106715">
            <w:pPr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574" w:type="dxa"/>
            <w:tcBorders>
              <w:top w:val="single" w:sz="4" w:space="0" w:color="auto"/>
              <w:bottom w:val="single" w:sz="4" w:space="0" w:color="auto"/>
            </w:tcBorders>
          </w:tcPr>
          <w:p w:rsidR="00106715" w:rsidRDefault="00106715" w:rsidP="00106715">
            <w:pPr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36" w:type="dxa"/>
          </w:tcPr>
          <w:p w:rsidR="00106715" w:rsidRDefault="00106715" w:rsidP="00106715">
            <w:pPr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487" w:type="dxa"/>
            <w:tcBorders>
              <w:top w:val="single" w:sz="4" w:space="0" w:color="auto"/>
              <w:bottom w:val="single" w:sz="4" w:space="0" w:color="auto"/>
            </w:tcBorders>
          </w:tcPr>
          <w:p w:rsidR="00106715" w:rsidRDefault="00106715" w:rsidP="00106715">
            <w:pPr>
              <w:rPr>
                <w:rFonts w:ascii="Calibri" w:eastAsia="Calibri" w:hAnsi="Calibri"/>
                <w:color w:val="000000"/>
                <w:sz w:val="24"/>
                <w:szCs w:val="24"/>
                <w:lang w:eastAsia="zh-CN"/>
              </w:rPr>
            </w:pPr>
          </w:p>
        </w:tc>
      </w:tr>
    </w:tbl>
    <w:p w:rsidR="00106715" w:rsidRDefault="00106715" w:rsidP="00106715">
      <w:pPr>
        <w:spacing w:after="200" w:line="276" w:lineRule="auto"/>
        <w:rPr>
          <w:rFonts w:ascii="Calibri" w:eastAsia="Calibri" w:hAnsi="Calibri" w:cs="Times New Roman"/>
        </w:rPr>
      </w:pPr>
    </w:p>
    <w:p w:rsidR="00106715" w:rsidRDefault="00106715" w:rsidP="00106715">
      <w:pPr>
        <w:spacing w:after="200" w:line="276" w:lineRule="auto"/>
        <w:rPr>
          <w:rFonts w:ascii="Times New Roman" w:eastAsia="Calibri" w:hAnsi="Times New Roman" w:cs="Times New Roman"/>
        </w:rPr>
      </w:pPr>
    </w:p>
    <w:tbl>
      <w:tblPr>
        <w:tblStyle w:val="92"/>
        <w:tblW w:w="140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4"/>
        <w:gridCol w:w="257"/>
        <w:gridCol w:w="3095"/>
        <w:gridCol w:w="258"/>
        <w:gridCol w:w="3330"/>
      </w:tblGrid>
      <w:tr w:rsidR="00106715" w:rsidTr="00106715">
        <w:trPr>
          <w:trHeight w:val="115"/>
        </w:trPr>
        <w:tc>
          <w:tcPr>
            <w:tcW w:w="7094" w:type="dxa"/>
            <w:vAlign w:val="bottom"/>
          </w:tcPr>
          <w:p w:rsidR="00106715" w:rsidRDefault="00106715" w:rsidP="00106715">
            <w:pPr>
              <w:rPr>
                <w:rFonts w:eastAsia="Calibri"/>
                <w:lang w:val="en-US"/>
              </w:rPr>
            </w:pPr>
          </w:p>
        </w:tc>
        <w:tc>
          <w:tcPr>
            <w:tcW w:w="257" w:type="dxa"/>
            <w:tcBorders>
              <w:top w:val="none" w:sz="4" w:space="0" w:color="000000"/>
              <w:bottom w:val="none" w:sz="4" w:space="0" w:color="000000"/>
            </w:tcBorders>
            <w:vAlign w:val="bottom"/>
          </w:tcPr>
          <w:p w:rsidR="00106715" w:rsidRDefault="00106715" w:rsidP="00106715">
            <w:pPr>
              <w:rPr>
                <w:rFonts w:eastAsia="Calibri"/>
                <w:lang w:val="en-US"/>
              </w:rPr>
            </w:pPr>
          </w:p>
        </w:tc>
        <w:tc>
          <w:tcPr>
            <w:tcW w:w="3095" w:type="dxa"/>
            <w:vAlign w:val="bottom"/>
          </w:tcPr>
          <w:p w:rsidR="00106715" w:rsidRDefault="00106715" w:rsidP="00106715">
            <w:pPr>
              <w:rPr>
                <w:rFonts w:eastAsia="Calibri"/>
                <w:lang w:val="en-US"/>
              </w:rPr>
            </w:pPr>
          </w:p>
        </w:tc>
        <w:tc>
          <w:tcPr>
            <w:tcW w:w="258" w:type="dxa"/>
            <w:tcBorders>
              <w:top w:val="none" w:sz="4" w:space="0" w:color="000000"/>
              <w:bottom w:val="none" w:sz="4" w:space="0" w:color="000000"/>
            </w:tcBorders>
            <w:vAlign w:val="bottom"/>
          </w:tcPr>
          <w:p w:rsidR="00106715" w:rsidRDefault="00106715" w:rsidP="00106715">
            <w:pPr>
              <w:rPr>
                <w:rFonts w:eastAsia="Calibri"/>
                <w:lang w:val="en-US"/>
              </w:rPr>
            </w:pPr>
          </w:p>
        </w:tc>
        <w:tc>
          <w:tcPr>
            <w:tcW w:w="3330" w:type="dxa"/>
            <w:vAlign w:val="bottom"/>
          </w:tcPr>
          <w:p w:rsidR="00106715" w:rsidRDefault="00106715" w:rsidP="00106715">
            <w:pPr>
              <w:jc w:val="right"/>
              <w:rPr>
                <w:rFonts w:eastAsia="Calibri"/>
                <w:lang w:val="en-US"/>
              </w:rPr>
            </w:pPr>
          </w:p>
        </w:tc>
      </w:tr>
      <w:tr w:rsidR="00106715" w:rsidTr="00106715">
        <w:trPr>
          <w:trHeight w:val="235"/>
        </w:trPr>
        <w:tc>
          <w:tcPr>
            <w:tcW w:w="7094" w:type="dxa"/>
          </w:tcPr>
          <w:p w:rsidR="00106715" w:rsidRDefault="00106715" w:rsidP="00106715">
            <w:pPr>
              <w:jc w:val="center"/>
              <w:rPr>
                <w:rFonts w:eastAsia="Calibri"/>
                <w:i/>
                <w:iCs/>
                <w:sz w:val="18"/>
                <w:szCs w:val="18"/>
              </w:rPr>
            </w:pPr>
            <w:r>
              <w:rPr>
                <w:rFonts w:eastAsia="Calibri"/>
                <w:i/>
                <w:iCs/>
                <w:sz w:val="18"/>
                <w:szCs w:val="18"/>
              </w:rPr>
              <w:t>должность</w:t>
            </w:r>
          </w:p>
        </w:tc>
        <w:tc>
          <w:tcPr>
            <w:tcW w:w="257" w:type="dxa"/>
            <w:tcBorders>
              <w:top w:val="none" w:sz="4" w:space="0" w:color="000000"/>
            </w:tcBorders>
          </w:tcPr>
          <w:p w:rsidR="00106715" w:rsidRDefault="00106715" w:rsidP="00106715">
            <w:pPr>
              <w:jc w:val="center"/>
              <w:rPr>
                <w:rFonts w:eastAsia="Calibri"/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3095" w:type="dxa"/>
          </w:tcPr>
          <w:p w:rsidR="00106715" w:rsidRDefault="00106715" w:rsidP="00106715">
            <w:pPr>
              <w:jc w:val="center"/>
              <w:rPr>
                <w:rFonts w:eastAsia="Calibri"/>
                <w:i/>
                <w:iCs/>
                <w:sz w:val="18"/>
                <w:szCs w:val="18"/>
              </w:rPr>
            </w:pPr>
            <w:r>
              <w:rPr>
                <w:rFonts w:eastAsia="Calibri"/>
                <w:i/>
                <w:iCs/>
                <w:sz w:val="18"/>
                <w:szCs w:val="18"/>
              </w:rPr>
              <w:t>подпись</w:t>
            </w:r>
          </w:p>
        </w:tc>
        <w:tc>
          <w:tcPr>
            <w:tcW w:w="258" w:type="dxa"/>
            <w:tcBorders>
              <w:top w:val="none" w:sz="4" w:space="0" w:color="000000"/>
            </w:tcBorders>
          </w:tcPr>
          <w:p w:rsidR="00106715" w:rsidRDefault="00106715" w:rsidP="00106715">
            <w:pPr>
              <w:jc w:val="center"/>
              <w:rPr>
                <w:rFonts w:eastAsia="Calibri"/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3330" w:type="dxa"/>
          </w:tcPr>
          <w:p w:rsidR="00106715" w:rsidRDefault="00106715" w:rsidP="00106715">
            <w:pPr>
              <w:jc w:val="center"/>
              <w:rPr>
                <w:rFonts w:eastAsia="Calibri"/>
                <w:i/>
                <w:iCs/>
                <w:sz w:val="18"/>
                <w:szCs w:val="18"/>
              </w:rPr>
            </w:pPr>
            <w:r>
              <w:rPr>
                <w:rFonts w:eastAsia="Calibri"/>
                <w:i/>
                <w:iCs/>
                <w:sz w:val="18"/>
                <w:szCs w:val="18"/>
              </w:rPr>
              <w:t>ФИО</w:t>
            </w:r>
          </w:p>
        </w:tc>
      </w:tr>
    </w:tbl>
    <w:p w:rsidR="00106715" w:rsidRDefault="00106715" w:rsidP="00106715">
      <w:pPr>
        <w:spacing w:after="200" w:line="276" w:lineRule="auto"/>
        <w:rPr>
          <w:rFonts w:ascii="Times New Roman" w:eastAsia="Calibri" w:hAnsi="Times New Roman" w:cs="Times New Roman"/>
          <w:i/>
          <w:iCs/>
          <w:sz w:val="18"/>
          <w:szCs w:val="18"/>
        </w:rPr>
      </w:pPr>
    </w:p>
    <w:p w:rsidR="00106715" w:rsidRDefault="00106715" w:rsidP="0010671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  <w:sectPr w:rsidR="00106715">
          <w:headerReference w:type="default" r:id="rId23"/>
          <w:headerReference w:type="first" r:id="rId24"/>
          <w:pgSz w:w="16838" w:h="11906" w:orient="landscape"/>
          <w:pgMar w:top="1134" w:right="567" w:bottom="1134" w:left="1134" w:header="709" w:footer="709" w:gutter="0"/>
          <w:cols w:space="708"/>
          <w:titlePg/>
          <w:docGrid w:linePitch="360"/>
        </w:sectPr>
      </w:pPr>
      <w:r>
        <w:rPr>
          <w:rFonts w:ascii="Times New Roman" w:eastAsia="Calibri" w:hAnsi="Times New Roman" w:cs="Times New Roman"/>
          <w:sz w:val="28"/>
          <w:szCs w:val="28"/>
        </w:rPr>
        <w:t>КОНЕЦ ФОРМЫ</w:t>
      </w:r>
      <w:bookmarkStart w:id="81" w:name="Приложение8"/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bookmarkStart w:id="82" w:name="_Toc211282430"/>
      <w:bookmarkStart w:id="83" w:name="п7"/>
      <w:r>
        <w:rPr>
          <w:rFonts w:ascii="Times New Roman" w:hAnsi="Times New Roman" w:cs="Times New Roman"/>
          <w:sz w:val="28"/>
          <w:szCs w:val="28"/>
        </w:rPr>
        <w:lastRenderedPageBreak/>
        <w:t>Приложение № 11</w:t>
      </w:r>
      <w:bookmarkEnd w:id="81"/>
      <w:bookmarkEnd w:id="82"/>
      <w:bookmarkEnd w:id="83"/>
    </w:p>
    <w:p w:rsidR="00106715" w:rsidRDefault="00106715" w:rsidP="00106715">
      <w:pPr>
        <w:pStyle w:val="ConsPlusNormal"/>
        <w:ind w:left="538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административному регламенту предоставления муниципальной услуги по регистрации работ с намогильными сооружениями</w:t>
      </w:r>
    </w:p>
    <w:p w:rsidR="00106715" w:rsidRDefault="00106715" w:rsidP="00106715">
      <w:pPr>
        <w:spacing w:after="0" w:line="240" w:lineRule="auto"/>
        <w:ind w:firstLine="709"/>
        <w:jc w:val="center"/>
        <w:rPr>
          <w:rStyle w:val="30"/>
        </w:rPr>
      </w:pPr>
    </w:p>
    <w:p w:rsidR="00106715" w:rsidRDefault="00106715" w:rsidP="00106715">
      <w:pPr>
        <w:spacing w:after="0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  <w14:ligatures w14:val="non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Форма документа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«</w:t>
      </w:r>
      <w:r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  <w14:ligatures w14:val="none"/>
        </w:rPr>
        <w:t>Решение (уведомление) об отказе в приёме документов, необходимых для предоставления муниципальной услуги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106715" w:rsidRDefault="00106715" w:rsidP="00106715">
      <w:pPr>
        <w:pStyle w:val="ConsPlusNormal"/>
        <w:rPr>
          <w:rStyle w:val="30"/>
          <w:rFonts w:cs="Times New Roman"/>
        </w:rPr>
      </w:pPr>
      <w:r>
        <w:rPr>
          <w:rFonts w:ascii="Times New Roman" w:hAnsi="Times New Roman" w:cs="Times New Roman"/>
          <w:sz w:val="28"/>
          <w:szCs w:val="28"/>
        </w:rPr>
        <w:t>НАЧАЛО ФОРМЫ</w:t>
      </w:r>
    </w:p>
    <w:p w:rsidR="00106715" w:rsidRDefault="00106715" w:rsidP="00106715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  <w14:ligatures w14:val="none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Consolas" w:hAnsi="Times New Roman" w:cs="Calibri"/>
          <w:b/>
          <w:bCs/>
          <w:sz w:val="32"/>
          <w:szCs w:val="32"/>
          <w:lang w:eastAsia="ru-RU"/>
        </w:rPr>
      </w:pPr>
      <w:r>
        <w:rPr>
          <w:rFonts w:ascii="Times New Roman" w:eastAsia="Consolas" w:hAnsi="Times New Roman" w:cs="Calibri"/>
          <w:b/>
          <w:bCs/>
          <w:sz w:val="32"/>
          <w:szCs w:val="32"/>
          <w:lang w:eastAsia="ru-RU"/>
        </w:rPr>
        <w:t xml:space="preserve">Решение </w:t>
      </w: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Consolas" w:hAnsi="Times New Roman" w:cs="Calibri"/>
          <w:i/>
          <w:iCs/>
          <w:sz w:val="32"/>
          <w:szCs w:val="32"/>
          <w:lang w:eastAsia="ru-RU"/>
        </w:rPr>
      </w:pPr>
      <w:r>
        <w:rPr>
          <w:rFonts w:ascii="Times New Roman" w:eastAsia="Consolas" w:hAnsi="Times New Roman" w:cs="Calibri"/>
          <w:i/>
          <w:iCs/>
          <w:sz w:val="32"/>
          <w:szCs w:val="32"/>
          <w:lang w:eastAsia="ru-RU"/>
        </w:rPr>
        <w:t xml:space="preserve">(уведомление) </w:t>
      </w: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Yu Mincho" w:hAnsi="Times New Roman" w:cs="Calibri"/>
          <w:i/>
          <w:iCs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Consolas" w:hAnsi="Times New Roman" w:cs="Calibri"/>
          <w:b/>
          <w:bCs/>
          <w:sz w:val="24"/>
          <w:szCs w:val="24"/>
          <w:lang w:eastAsia="ru-RU"/>
        </w:rPr>
      </w:pPr>
      <w:r>
        <w:rPr>
          <w:rFonts w:ascii="Times New Roman" w:eastAsia="Consolas" w:hAnsi="Times New Roman" w:cs="Calibri"/>
          <w:b/>
          <w:bCs/>
          <w:sz w:val="24"/>
          <w:szCs w:val="24"/>
          <w:lang w:eastAsia="ru-RU"/>
        </w:rPr>
        <w:t xml:space="preserve">об отказе в приёме документов, </w:t>
      </w: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Yu Mincho" w:hAnsi="Times New Roman" w:cs="Calibri"/>
          <w:sz w:val="24"/>
          <w:szCs w:val="24"/>
          <w:lang w:eastAsia="ru-RU"/>
        </w:rPr>
      </w:pPr>
      <w:r>
        <w:rPr>
          <w:rFonts w:ascii="Times New Roman" w:eastAsia="Consolas" w:hAnsi="Times New Roman" w:cs="Calibri"/>
          <w:b/>
          <w:bCs/>
          <w:sz w:val="24"/>
          <w:szCs w:val="24"/>
          <w:lang w:eastAsia="ru-RU"/>
        </w:rPr>
        <w:t>необходимых для предоставления муниципальной услуги</w:t>
      </w:r>
    </w:p>
    <w:p w:rsidR="00106715" w:rsidRDefault="00106715" w:rsidP="00106715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  <w14:ligatures w14:val="none"/>
        </w:rPr>
      </w:pPr>
    </w:p>
    <w:p w:rsidR="00106715" w:rsidRDefault="00106715" w:rsidP="00106715">
      <w:pPr>
        <w:widowControl w:val="0"/>
        <w:pBdr>
          <w:bottom w:val="single" w:sz="4" w:space="1" w:color="000000"/>
        </w:pBdr>
        <w:spacing w:after="0" w:line="240" w:lineRule="auto"/>
        <w:jc w:val="center"/>
        <w:rPr>
          <w:rFonts w:ascii="Times New Roman" w:eastAsia="Yu Mincho" w:hAnsi="Times New Roman" w:cs="Calibri"/>
          <w:i/>
          <w:iCs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Consolas" w:hAnsi="Times New Roman" w:cs="Calibri"/>
          <w:i/>
          <w:iCs/>
          <w:sz w:val="18"/>
          <w:szCs w:val="18"/>
          <w:lang w:eastAsia="ru-RU"/>
        </w:rPr>
      </w:pPr>
      <w:r>
        <w:rPr>
          <w:rFonts w:ascii="Times New Roman" w:eastAsia="Consolas" w:hAnsi="Times New Roman" w:cs="Calibri"/>
          <w:i/>
          <w:iCs/>
          <w:sz w:val="18"/>
          <w:szCs w:val="18"/>
          <w:lang w:eastAsia="ru-RU"/>
        </w:rPr>
        <w:t>(фамилия, имя, отчество получателя услуги)</w:t>
      </w:r>
    </w:p>
    <w:p w:rsidR="00106715" w:rsidRDefault="00106715" w:rsidP="00106715">
      <w:pPr>
        <w:widowControl w:val="0"/>
        <w:spacing w:after="0" w:line="240" w:lineRule="auto"/>
        <w:rPr>
          <w:rFonts w:ascii="Times New Roman" w:eastAsia="Consolas" w:hAnsi="Times New Roman" w:cs="Calibri"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rPr>
          <w:rFonts w:ascii="Times New Roman" w:eastAsia="Consolas" w:hAnsi="Times New Roman" w:cs="Calibri"/>
          <w:sz w:val="24"/>
          <w:szCs w:val="24"/>
          <w:lang w:eastAsia="ru-RU"/>
        </w:rPr>
      </w:pPr>
      <w:r>
        <w:rPr>
          <w:rFonts w:ascii="Times New Roman" w:eastAsia="Consolas" w:hAnsi="Times New Roman" w:cs="Calibri"/>
          <w:sz w:val="24"/>
          <w:szCs w:val="24"/>
          <w:lang w:eastAsia="ru-RU"/>
        </w:rPr>
        <w:t xml:space="preserve">по ранее поданному Вами заявлению № </w:t>
      </w:r>
    </w:p>
    <w:p w:rsidR="00106715" w:rsidRDefault="00106715" w:rsidP="00106715">
      <w:pPr>
        <w:widowControl w:val="0"/>
        <w:spacing w:after="0" w:line="240" w:lineRule="auto"/>
        <w:rPr>
          <w:rFonts w:ascii="Times New Roman" w:eastAsia="Consolas" w:hAnsi="Times New Roman" w:cs="Calibri"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pBdr>
          <w:bottom w:val="single" w:sz="4" w:space="1" w:color="000000"/>
        </w:pBdr>
        <w:spacing w:after="0" w:line="240" w:lineRule="auto"/>
        <w:jc w:val="center"/>
        <w:rPr>
          <w:rFonts w:ascii="Times New Roman" w:eastAsia="Yu Mincho" w:hAnsi="Times New Roman" w:cs="Calibri"/>
          <w:i/>
          <w:iCs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Consolas" w:hAnsi="Times New Roman" w:cs="Calibri"/>
          <w:i/>
          <w:iCs/>
          <w:sz w:val="18"/>
          <w:szCs w:val="18"/>
          <w:lang w:eastAsia="ru-RU"/>
        </w:rPr>
      </w:pPr>
      <w:r>
        <w:rPr>
          <w:rFonts w:ascii="Times New Roman" w:eastAsia="Consolas" w:hAnsi="Times New Roman" w:cs="Calibri"/>
          <w:i/>
          <w:iCs/>
          <w:sz w:val="18"/>
          <w:szCs w:val="18"/>
          <w:lang w:eastAsia="ru-RU"/>
        </w:rPr>
        <w:t>(номер заявления/обращения)</w:t>
      </w:r>
    </w:p>
    <w:p w:rsidR="00106715" w:rsidRDefault="00106715" w:rsidP="00106715">
      <w:pPr>
        <w:widowControl w:val="0"/>
        <w:spacing w:after="0" w:line="240" w:lineRule="auto"/>
        <w:rPr>
          <w:rFonts w:ascii="Times New Roman" w:eastAsia="Consolas" w:hAnsi="Times New Roman" w:cs="Calibri"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rPr>
          <w:rFonts w:ascii="Times New Roman" w:eastAsia="Consolas" w:hAnsi="Times New Roman" w:cs="Calibri"/>
          <w:sz w:val="24"/>
          <w:szCs w:val="24"/>
          <w:lang w:eastAsia="ru-RU"/>
        </w:rPr>
      </w:pPr>
      <w:r>
        <w:rPr>
          <w:rFonts w:ascii="Times New Roman" w:eastAsia="Consolas" w:hAnsi="Times New Roman" w:cs="Calibri"/>
          <w:sz w:val="24"/>
          <w:szCs w:val="24"/>
          <w:lang w:eastAsia="ru-RU"/>
        </w:rPr>
        <w:t>в целях получения муниципальной услуги:</w:t>
      </w:r>
    </w:p>
    <w:p w:rsidR="00106715" w:rsidRDefault="00106715" w:rsidP="00106715">
      <w:pPr>
        <w:widowControl w:val="0"/>
        <w:spacing w:after="0" w:line="240" w:lineRule="auto"/>
        <w:rPr>
          <w:rFonts w:ascii="Times New Roman" w:eastAsia="Consolas" w:hAnsi="Times New Roman" w:cs="Calibri"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pBdr>
          <w:bottom w:val="single" w:sz="4" w:space="1" w:color="000000"/>
        </w:pBdr>
        <w:spacing w:after="0" w:line="240" w:lineRule="auto"/>
        <w:jc w:val="center"/>
        <w:rPr>
          <w:rFonts w:ascii="Times New Roman" w:eastAsia="Yu Mincho" w:hAnsi="Times New Roman" w:cs="Calibri"/>
          <w:i/>
          <w:iCs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Consolas" w:hAnsi="Times New Roman" w:cs="Calibri"/>
          <w:i/>
          <w:iCs/>
          <w:sz w:val="18"/>
          <w:szCs w:val="18"/>
          <w:lang w:eastAsia="ru-RU"/>
        </w:rPr>
      </w:pPr>
      <w:r>
        <w:rPr>
          <w:rFonts w:ascii="Times New Roman" w:eastAsia="Consolas" w:hAnsi="Times New Roman" w:cs="Calibri"/>
          <w:i/>
          <w:iCs/>
          <w:sz w:val="18"/>
          <w:szCs w:val="18"/>
          <w:lang w:eastAsia="ru-RU"/>
        </w:rPr>
        <w:t>(наименование муниципальной услуги)</w:t>
      </w:r>
    </w:p>
    <w:p w:rsidR="00106715" w:rsidRDefault="00106715" w:rsidP="00106715">
      <w:pPr>
        <w:widowControl w:val="0"/>
        <w:pBdr>
          <w:bottom w:val="single" w:sz="4" w:space="1" w:color="000000"/>
        </w:pBdr>
        <w:spacing w:after="0" w:line="240" w:lineRule="auto"/>
        <w:jc w:val="center"/>
        <w:rPr>
          <w:rFonts w:ascii="Times New Roman" w:eastAsia="Yu Mincho" w:hAnsi="Times New Roman" w:cs="Calibri"/>
          <w:i/>
          <w:iCs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Consolas" w:hAnsi="Times New Roman" w:cs="Calibri"/>
          <w:i/>
          <w:iCs/>
          <w:sz w:val="18"/>
          <w:szCs w:val="18"/>
          <w:lang w:eastAsia="ru-RU"/>
        </w:rPr>
      </w:pPr>
      <w:r>
        <w:rPr>
          <w:rFonts w:ascii="Times New Roman" w:eastAsia="Consolas" w:hAnsi="Times New Roman" w:cs="Calibri"/>
          <w:i/>
          <w:iCs/>
          <w:sz w:val="18"/>
          <w:szCs w:val="18"/>
          <w:lang w:eastAsia="ru-RU"/>
        </w:rPr>
        <w:t>(наименование цели обращения</w:t>
      </w:r>
    </w:p>
    <w:p w:rsidR="00106715" w:rsidRDefault="00106715" w:rsidP="00106715">
      <w:pPr>
        <w:tabs>
          <w:tab w:val="left" w:pos="1496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14:ligatures w14:val="none"/>
        </w:rPr>
      </w:pPr>
    </w:p>
    <w:p w:rsidR="00106715" w:rsidRDefault="00106715" w:rsidP="00106715">
      <w:pPr>
        <w:tabs>
          <w:tab w:val="left" w:pos="1496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sz w:val="24"/>
          <w:szCs w:val="24"/>
          <w14:ligatures w14:val="none"/>
        </w:rPr>
        <w:t>отказано по следующему основанию:</w:t>
      </w:r>
    </w:p>
    <w:p w:rsidR="00106715" w:rsidRDefault="00106715" w:rsidP="00106715">
      <w:pPr>
        <w:tabs>
          <w:tab w:val="left" w:pos="1496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14:ligatures w14:val="none"/>
        </w:rPr>
      </w:pPr>
    </w:p>
    <w:p w:rsidR="00106715" w:rsidRDefault="00106715" w:rsidP="00106715">
      <w:pPr>
        <w:widowControl w:val="0"/>
        <w:pBdr>
          <w:bottom w:val="single" w:sz="4" w:space="1" w:color="000000"/>
        </w:pBdr>
        <w:spacing w:after="0" w:line="240" w:lineRule="auto"/>
        <w:jc w:val="center"/>
        <w:rPr>
          <w:rFonts w:ascii="Times New Roman" w:eastAsia="Yu Mincho" w:hAnsi="Times New Roman" w:cs="Calibri"/>
          <w:i/>
          <w:iCs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Consolas" w:hAnsi="Times New Roman" w:cs="Times New Roman"/>
          <w:i/>
          <w:iCs/>
          <w:sz w:val="18"/>
          <w:szCs w:val="18"/>
          <w:lang w:eastAsia="ru-RU"/>
        </w:rPr>
      </w:pPr>
      <w:r>
        <w:rPr>
          <w:rFonts w:ascii="Times New Roman" w:eastAsia="Consolas" w:hAnsi="Times New Roman" w:cs="Calibri"/>
          <w:i/>
          <w:iCs/>
          <w:sz w:val="18"/>
          <w:szCs w:val="18"/>
          <w:lang w:eastAsia="ru-RU"/>
        </w:rPr>
        <w:t>(основание для отказа)</w:t>
      </w:r>
    </w:p>
    <w:p w:rsidR="00106715" w:rsidRDefault="00106715" w:rsidP="00106715">
      <w:pPr>
        <w:tabs>
          <w:tab w:val="left" w:pos="1496"/>
        </w:tabs>
        <w:spacing w:after="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14:ligatures w14:val="none"/>
        </w:rPr>
        <w:t>Разъяснение причины:</w:t>
      </w:r>
    </w:p>
    <w:p w:rsidR="00106715" w:rsidRDefault="00106715" w:rsidP="00106715">
      <w:pPr>
        <w:widowControl w:val="0"/>
        <w:pBdr>
          <w:bottom w:val="single" w:sz="4" w:space="1" w:color="000000"/>
        </w:pBdr>
        <w:spacing w:after="0" w:line="240" w:lineRule="auto"/>
        <w:jc w:val="center"/>
        <w:rPr>
          <w:rFonts w:ascii="Times New Roman" w:eastAsia="Yu Mincho" w:hAnsi="Times New Roman" w:cs="Calibri"/>
          <w:i/>
          <w:iCs/>
          <w:sz w:val="24"/>
          <w:szCs w:val="24"/>
          <w:lang w:eastAsia="ru-RU"/>
        </w:rPr>
      </w:pPr>
    </w:p>
    <w:p w:rsidR="00106715" w:rsidRDefault="00106715" w:rsidP="00106715">
      <w:pPr>
        <w:tabs>
          <w:tab w:val="left" w:pos="1496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  <w14:ligatures w14:val="none"/>
        </w:rPr>
      </w:pPr>
    </w:p>
    <w:p w:rsidR="00106715" w:rsidRDefault="00106715" w:rsidP="00106715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ru-RU"/>
          <w14:ligatures w14:val="none"/>
        </w:rPr>
        <w:t>Дополнительно информируем: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  <w14:ligatures w14:val="none"/>
        </w:rPr>
        <w:t xml:space="preserve">  </w:t>
      </w:r>
    </w:p>
    <w:p w:rsidR="00106715" w:rsidRDefault="00106715" w:rsidP="00106715">
      <w:pPr>
        <w:widowControl w:val="0"/>
        <w:pBdr>
          <w:bottom w:val="single" w:sz="4" w:space="1" w:color="000000"/>
        </w:pBdr>
        <w:spacing w:after="0" w:line="240" w:lineRule="auto"/>
        <w:jc w:val="center"/>
        <w:rPr>
          <w:rFonts w:ascii="Times New Roman" w:eastAsia="Yu Mincho" w:hAnsi="Times New Roman" w:cs="Calibri"/>
          <w:i/>
          <w:iCs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Consolas" w:hAnsi="Times New Roman" w:cs="Calibri"/>
          <w:i/>
          <w:iCs/>
          <w:sz w:val="18"/>
          <w:szCs w:val="18"/>
          <w:lang w:eastAsia="ru-RU"/>
        </w:rPr>
      </w:pPr>
      <w:r>
        <w:rPr>
          <w:rFonts w:ascii="Times New Roman" w:eastAsia="Consolas" w:hAnsi="Times New Roman" w:cs="Calibri"/>
          <w:i/>
          <w:iCs/>
          <w:sz w:val="18"/>
          <w:szCs w:val="18"/>
          <w:lang w:eastAsia="ru-RU"/>
        </w:rPr>
        <w:t>(дополнительные сведения, при необходимости)</w:t>
      </w:r>
    </w:p>
    <w:p w:rsidR="00106715" w:rsidRDefault="00106715" w:rsidP="00106715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14:ligatures w14:val="none"/>
        </w:rPr>
      </w:pPr>
    </w:p>
    <w:tbl>
      <w:tblPr>
        <w:tblStyle w:val="10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283"/>
        <w:gridCol w:w="2268"/>
        <w:gridCol w:w="236"/>
        <w:gridCol w:w="2882"/>
      </w:tblGrid>
      <w:tr w:rsidR="00106715" w:rsidTr="00106715">
        <w:tc>
          <w:tcPr>
            <w:tcW w:w="3686" w:type="dxa"/>
            <w:tcBorders>
              <w:bottom w:val="single" w:sz="4" w:space="0" w:color="auto"/>
            </w:tcBorders>
          </w:tcPr>
          <w:p w:rsidR="00106715" w:rsidRDefault="00106715" w:rsidP="0010671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106715" w:rsidRDefault="00106715" w:rsidP="0010671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106715" w:rsidRDefault="00106715" w:rsidP="0010671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106715" w:rsidRDefault="00106715" w:rsidP="0010671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2882" w:type="dxa"/>
            <w:tcBorders>
              <w:bottom w:val="single" w:sz="4" w:space="0" w:color="auto"/>
            </w:tcBorders>
          </w:tcPr>
          <w:p w:rsidR="00106715" w:rsidRDefault="00106715" w:rsidP="0010671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06715" w:rsidTr="00106715">
        <w:tc>
          <w:tcPr>
            <w:tcW w:w="3686" w:type="dxa"/>
            <w:tcBorders>
              <w:top w:val="single" w:sz="4" w:space="0" w:color="auto"/>
            </w:tcBorders>
          </w:tcPr>
          <w:p w:rsidR="00106715" w:rsidRDefault="00106715" w:rsidP="0010671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>(должностное лицо уполномоченного орг</w:t>
            </w:r>
            <w:r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>а</w:t>
            </w:r>
            <w:r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>на)</w:t>
            </w:r>
          </w:p>
        </w:tc>
        <w:tc>
          <w:tcPr>
            <w:tcW w:w="283" w:type="dxa"/>
          </w:tcPr>
          <w:p w:rsidR="00106715" w:rsidRDefault="00106715" w:rsidP="00106715">
            <w:pPr>
              <w:spacing w:line="276" w:lineRule="auto"/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106715" w:rsidRDefault="00106715" w:rsidP="0010671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>(подпись)</w:t>
            </w:r>
          </w:p>
        </w:tc>
        <w:tc>
          <w:tcPr>
            <w:tcW w:w="236" w:type="dxa"/>
          </w:tcPr>
          <w:p w:rsidR="00106715" w:rsidRDefault="00106715" w:rsidP="0010671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82" w:type="dxa"/>
            <w:tcBorders>
              <w:top w:val="single" w:sz="4" w:space="0" w:color="auto"/>
            </w:tcBorders>
          </w:tcPr>
          <w:p w:rsidR="00106715" w:rsidRDefault="00106715" w:rsidP="0010671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>(фамилия и инициалы)</w:t>
            </w:r>
          </w:p>
        </w:tc>
      </w:tr>
      <w:tr w:rsidR="00106715" w:rsidTr="00106715">
        <w:tc>
          <w:tcPr>
            <w:tcW w:w="3686" w:type="dxa"/>
          </w:tcPr>
          <w:p w:rsidR="00106715" w:rsidRDefault="00106715" w:rsidP="0010671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283" w:type="dxa"/>
          </w:tcPr>
          <w:p w:rsidR="00106715" w:rsidRDefault="00106715" w:rsidP="00106715">
            <w:pPr>
              <w:spacing w:line="276" w:lineRule="auto"/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2268" w:type="dxa"/>
          </w:tcPr>
          <w:p w:rsidR="00106715" w:rsidRDefault="00106715" w:rsidP="0010671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236" w:type="dxa"/>
          </w:tcPr>
          <w:p w:rsidR="00106715" w:rsidRDefault="00106715" w:rsidP="0010671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82" w:type="dxa"/>
            <w:tcBorders>
              <w:bottom w:val="single" w:sz="4" w:space="0" w:color="auto"/>
            </w:tcBorders>
          </w:tcPr>
          <w:p w:rsidR="00106715" w:rsidRDefault="00106715" w:rsidP="00106715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106715" w:rsidTr="00106715">
        <w:tc>
          <w:tcPr>
            <w:tcW w:w="3686" w:type="dxa"/>
          </w:tcPr>
          <w:p w:rsidR="00106715" w:rsidRDefault="00106715" w:rsidP="0010671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283" w:type="dxa"/>
          </w:tcPr>
          <w:p w:rsidR="00106715" w:rsidRDefault="00106715" w:rsidP="00106715">
            <w:pPr>
              <w:spacing w:line="276" w:lineRule="auto"/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2268" w:type="dxa"/>
          </w:tcPr>
          <w:p w:rsidR="00106715" w:rsidRDefault="00106715" w:rsidP="0010671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236" w:type="dxa"/>
          </w:tcPr>
          <w:p w:rsidR="00106715" w:rsidRDefault="00106715" w:rsidP="00106715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82" w:type="dxa"/>
            <w:tcBorders>
              <w:top w:val="single" w:sz="4" w:space="0" w:color="auto"/>
            </w:tcBorders>
          </w:tcPr>
          <w:p w:rsidR="00106715" w:rsidRDefault="00106715" w:rsidP="0010671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Cs/>
                <w:i/>
                <w:iCs/>
                <w:sz w:val="18"/>
                <w:szCs w:val="18"/>
              </w:rPr>
              <w:t>(дата)</w:t>
            </w:r>
          </w:p>
        </w:tc>
      </w:tr>
    </w:tbl>
    <w:p w:rsidR="00106715" w:rsidRDefault="00106715" w:rsidP="00106715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14:ligatures w14:val="none"/>
        </w:rPr>
      </w:pPr>
    </w:p>
    <w:p w:rsidR="00106715" w:rsidRDefault="00106715" w:rsidP="00106715">
      <w:pPr>
        <w:spacing w:after="0" w:line="240" w:lineRule="auto"/>
        <w:ind w:right="-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Приложение  №</w:t>
      </w:r>
      <w:r w:rsidR="00657131">
        <w:rPr>
          <w:rFonts w:ascii="Times New Roman" w:hAnsi="Times New Roman"/>
          <w:sz w:val="24"/>
          <w:szCs w:val="24"/>
        </w:rPr>
        <w:t>3</w:t>
      </w:r>
    </w:p>
    <w:p w:rsidR="00106715" w:rsidRDefault="00106715" w:rsidP="00106715">
      <w:pPr>
        <w:spacing w:after="0" w:line="240" w:lineRule="auto"/>
        <w:ind w:left="5102" w:right="-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постановлению Исполнительного комитета </w:t>
      </w:r>
      <w:proofErr w:type="spellStart"/>
      <w:r w:rsidR="002201C7">
        <w:rPr>
          <w:rFonts w:ascii="Times New Roman" w:hAnsi="Times New Roman"/>
          <w:sz w:val="24"/>
          <w:szCs w:val="24"/>
        </w:rPr>
        <w:t>Ч</w:t>
      </w:r>
      <w:r w:rsidR="002201C7">
        <w:rPr>
          <w:rFonts w:ascii="Times New Roman" w:hAnsi="Times New Roman"/>
          <w:sz w:val="24"/>
          <w:szCs w:val="24"/>
        </w:rPr>
        <w:t>у</w:t>
      </w:r>
      <w:r w:rsidR="002201C7">
        <w:rPr>
          <w:rFonts w:ascii="Times New Roman" w:hAnsi="Times New Roman"/>
          <w:sz w:val="24"/>
          <w:szCs w:val="24"/>
        </w:rPr>
        <w:t>вашско-Елтанского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сельского поселения </w:t>
      </w:r>
      <w:proofErr w:type="spellStart"/>
      <w:r>
        <w:rPr>
          <w:rFonts w:ascii="Times New Roman" w:hAnsi="Times New Roman"/>
          <w:sz w:val="24"/>
          <w:szCs w:val="24"/>
        </w:rPr>
        <w:t>Чист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польского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муниципального района </w:t>
      </w:r>
    </w:p>
    <w:p w:rsidR="00106715" w:rsidRDefault="00106715" w:rsidP="00106715">
      <w:pPr>
        <w:spacing w:after="0" w:line="240" w:lineRule="auto"/>
        <w:ind w:right="-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от «___» ______ 2025 г. № ____</w:t>
      </w:r>
    </w:p>
    <w:p w:rsidR="00106715" w:rsidRDefault="00106715" w:rsidP="00106715">
      <w:pPr>
        <w:spacing w:after="0" w:line="240" w:lineRule="auto"/>
        <w:ind w:right="-1"/>
        <w:rPr>
          <w:rFonts w:cs="Times New Roman"/>
        </w:rPr>
      </w:pPr>
    </w:p>
    <w:p w:rsidR="00106715" w:rsidRDefault="00106715" w:rsidP="00106715">
      <w:pPr>
        <w:spacing w:after="0" w:line="240" w:lineRule="auto"/>
        <w:rPr>
          <w:rFonts w:cs="Times New Roman"/>
        </w:rPr>
      </w:pPr>
    </w:p>
    <w:p w:rsidR="00106715" w:rsidRDefault="00106715" w:rsidP="0010671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Административный регламент </w:t>
      </w:r>
    </w:p>
    <w:p w:rsidR="00106715" w:rsidRDefault="00106715" w:rsidP="0010671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предоставления муниципальной услуги по включению в реестр поставщиков похоронных товаров и услуг</w:t>
      </w:r>
    </w:p>
    <w:p w:rsidR="00106715" w:rsidRDefault="00106715" w:rsidP="00106715">
      <w:pPr>
        <w:spacing w:after="0" w:line="240" w:lineRule="auto"/>
        <w:rPr>
          <w:rFonts w:cs="Times New Roman"/>
        </w:rPr>
      </w:pPr>
    </w:p>
    <w:p w:rsidR="00106715" w:rsidRDefault="00106715" w:rsidP="00106715">
      <w:pPr>
        <w:pStyle w:val="ConsPlusNormal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Общие положения</w:t>
      </w:r>
    </w:p>
    <w:p w:rsidR="00106715" w:rsidRDefault="00106715" w:rsidP="00106715">
      <w:pPr>
        <w:pStyle w:val="2"/>
        <w:spacing w:before="0"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eastAsiaTheme="minorEastAsia" w:hAnsi="Times New Roman" w:cs="Times New Roman"/>
          <w:sz w:val="28"/>
          <w:szCs w:val="28"/>
        </w:rPr>
        <w:t>. Настоящий административный регламент предоставления муниципальной услуги «Включение в реестр поставщиков похоронных товаров и услуг» (далее – Административный регламент) устанавливает порядок организации и исполнения процессов учёта отраслевых поставщиков товаров и услуг в похоронной сфере, в том числе с использованием Федеральной государственной информационной сист</w:t>
      </w:r>
      <w:r>
        <w:rPr>
          <w:rFonts w:ascii="Times New Roman" w:eastAsiaTheme="minorEastAsia" w:hAnsi="Times New Roman" w:cs="Times New Roman"/>
          <w:sz w:val="28"/>
          <w:szCs w:val="28"/>
        </w:rPr>
        <w:t>е</w:t>
      </w:r>
      <w:r>
        <w:rPr>
          <w:rFonts w:ascii="Times New Roman" w:eastAsiaTheme="minorEastAsia" w:hAnsi="Times New Roman" w:cs="Times New Roman"/>
          <w:sz w:val="28"/>
          <w:szCs w:val="28"/>
        </w:rPr>
        <w:t>мы «Единая система предоставления государственных и муниципальных услуг (се</w:t>
      </w:r>
      <w:r>
        <w:rPr>
          <w:rFonts w:ascii="Times New Roman" w:eastAsiaTheme="minorEastAsia" w:hAnsi="Times New Roman" w:cs="Times New Roman"/>
          <w:sz w:val="28"/>
          <w:szCs w:val="28"/>
        </w:rPr>
        <w:t>р</w:t>
      </w:r>
      <w:r>
        <w:rPr>
          <w:rFonts w:ascii="Times New Roman" w:eastAsiaTheme="minorEastAsia" w:hAnsi="Times New Roman" w:cs="Times New Roman"/>
          <w:sz w:val="28"/>
          <w:szCs w:val="28"/>
        </w:rPr>
        <w:t>висов)», положение о которой утверждено постановлением Правительства Росси</w:t>
      </w:r>
      <w:r>
        <w:rPr>
          <w:rFonts w:ascii="Times New Roman" w:eastAsiaTheme="minorEastAsia" w:hAnsi="Times New Roman" w:cs="Times New Roman"/>
          <w:sz w:val="28"/>
          <w:szCs w:val="28"/>
        </w:rPr>
        <w:t>й</w:t>
      </w:r>
      <w:r>
        <w:rPr>
          <w:rFonts w:ascii="Times New Roman" w:eastAsiaTheme="minorEastAsia" w:hAnsi="Times New Roman" w:cs="Times New Roman"/>
          <w:sz w:val="28"/>
          <w:szCs w:val="28"/>
        </w:rPr>
        <w:t>ской Федерации от 24 октября 2011 г. № 861 «О федеральных государственных и</w:t>
      </w:r>
      <w:r>
        <w:rPr>
          <w:rFonts w:ascii="Times New Roman" w:eastAsiaTheme="minorEastAsia" w:hAnsi="Times New Roman" w:cs="Times New Roman"/>
          <w:sz w:val="28"/>
          <w:szCs w:val="28"/>
        </w:rPr>
        <w:t>н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формационных системах, обеспечивающих предоставление в электронной форме государственных и муниципальных услуг (осуществление функций)» (далее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eastAsiaTheme="minorEastAsia" w:hAnsi="Times New Roman" w:cs="Times New Roman"/>
          <w:sz w:val="28"/>
          <w:szCs w:val="28"/>
        </w:rPr>
        <w:t>ПГС).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1.1. Муниципальная услуга «Включение в реестр поставщиков похоронных товаров и услуг» включает в себя следующие цели обращений: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 регистрация субъекта отраслевой деятельности в реестре поставщиков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хоронных товаров и услуг;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внесение изменений в реестр поставщиков похоронных товаров и услуг</w:t>
      </w:r>
      <w:bookmarkStart w:id="84" w:name="_Toc205464106"/>
      <w:r>
        <w:rPr>
          <w:rFonts w:ascii="Times New Roman" w:hAnsi="Times New Roman" w:cs="Times New Roman"/>
          <w:sz w:val="28"/>
          <w:szCs w:val="28"/>
        </w:rPr>
        <w:t>.</w:t>
      </w:r>
    </w:p>
    <w:p w:rsidR="00106715" w:rsidRDefault="00106715" w:rsidP="0010671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bookmarkEnd w:id="84"/>
      <w:r>
        <w:rPr>
          <w:rFonts w:ascii="Times New Roman" w:hAnsi="Times New Roman" w:cs="Times New Roman"/>
          <w:sz w:val="28"/>
          <w:szCs w:val="28"/>
        </w:rPr>
        <w:t> Административный регламент определяет: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 требования к предоставлению муниципальной услуги, включая состав,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следовательность и сроки выполнения административных процедур, требования к порядку оказания услуги Заявителям;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 процедуру взаимодействия Заявителей с Органом посредством ПГС, ФГИС «Единый портал государственных и муниципальных услуг (функций)» (далее – Единый портал), ГИС «Портал государственных и муниципальных услуг Республ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ки Татарстан» (далее – Республиканский портал), а также иными доступными сп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собами, предусмотренными законодательством Российской Федерации;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 требования к перечню и оформлению документов, необходимых для пол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чения муниципальной услуги;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 процедуру осуществления межведомственного информационного взаим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действия при предоставлении муниципальной услуги;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 основания и требования к информированию Заявителей о порядке пред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ставления муниципальной услуги;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е) порядок и причины отказа в приёме документов и предоставлении муниц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пальной услуги;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 требования к результату оказания муниципальной услуги.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5" w:name="_Toc205464107"/>
      <w:r>
        <w:rPr>
          <w:rFonts w:ascii="Times New Roman" w:hAnsi="Times New Roman" w:cs="Times New Roman"/>
          <w:sz w:val="28"/>
          <w:szCs w:val="28"/>
        </w:rPr>
        <w:t>1.3.</w:t>
      </w:r>
      <w:bookmarkEnd w:id="85"/>
      <w:r>
        <w:rPr>
          <w:rFonts w:ascii="Times New Roman" w:hAnsi="Times New Roman" w:cs="Times New Roman"/>
          <w:sz w:val="28"/>
          <w:szCs w:val="28"/>
        </w:rPr>
        <w:t> Настоящий Административный регламент обязателен для исполнения должностными лицами уполномоченного органа местного самоуправления, в вед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нии которого находятся вопросы учёта поставщиков похоронных товаров и услуг (далее – Орган), а также распространяется на Заявителей, обратившихся за получ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нием муниципальной услуги на территории муниципального образования.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bookmarkStart w:id="86" w:name="_Hlk211856762"/>
      <w:r>
        <w:rPr>
          <w:rFonts w:ascii="Times New Roman" w:hAnsi="Times New Roman" w:cs="Times New Roman"/>
          <w:sz w:val="28"/>
          <w:szCs w:val="28"/>
        </w:rPr>
        <w:t>Заявителями на получение муниципальной услуги «</w:t>
      </w:r>
      <w:bookmarkStart w:id="87" w:name="_Hlk205291204"/>
      <w:r>
        <w:rPr>
          <w:rFonts w:ascii="Times New Roman" w:eastAsiaTheme="minorEastAsia" w:hAnsi="Times New Roman" w:cs="Times New Roman"/>
          <w:sz w:val="28"/>
          <w:szCs w:val="28"/>
        </w:rPr>
        <w:t>Включение в реестр п</w:t>
      </w:r>
      <w:r>
        <w:rPr>
          <w:rFonts w:ascii="Times New Roman" w:eastAsiaTheme="minorEastAsia" w:hAnsi="Times New Roman" w:cs="Times New Roman"/>
          <w:sz w:val="28"/>
          <w:szCs w:val="28"/>
        </w:rPr>
        <w:t>о</w:t>
      </w:r>
      <w:r>
        <w:rPr>
          <w:rFonts w:ascii="Times New Roman" w:eastAsiaTheme="minorEastAsia" w:hAnsi="Times New Roman" w:cs="Times New Roman"/>
          <w:sz w:val="28"/>
          <w:szCs w:val="28"/>
        </w:rPr>
        <w:t>ставщиков похоронных товаров и услуг</w:t>
      </w:r>
      <w:bookmarkEnd w:id="87"/>
      <w:r>
        <w:rPr>
          <w:rFonts w:ascii="Times New Roman" w:hAnsi="Times New Roman" w:cs="Times New Roman"/>
          <w:sz w:val="28"/>
          <w:szCs w:val="28"/>
        </w:rPr>
        <w:t>» являются юридические лица или индив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дуальные предприниматели, зарегистрированные на территории Российской Фед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рации и осуществляющие деятельность, связанную с предоставлением похоронных товаров и/или услуг (далее – Заявители) в том числе:</w:t>
      </w:r>
      <w:bookmarkEnd w:id="86"/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юридические лица и их уполномоченные представители;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 индивидуальные предприниматели и их уполномоченные представители.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Муниципальная услуга должна быть предоставлена заявителю в соотве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ствии с категориями (признаками) заявителя, которые размещаются на Едином по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тале.</w:t>
      </w: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II. Стандарт предоставления Услуги</w:t>
      </w:r>
    </w:p>
    <w:p w:rsidR="00106715" w:rsidRDefault="00106715" w:rsidP="00106715">
      <w:pPr>
        <w:pStyle w:val="af1"/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муниципальной услуги</w:t>
      </w:r>
    </w:p>
    <w:p w:rsidR="00106715" w:rsidRDefault="00106715" w:rsidP="00106715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06715" w:rsidRDefault="00106715" w:rsidP="0010671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Включение в реестр поставщиков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похоронных </w:t>
      </w:r>
      <w:r>
        <w:rPr>
          <w:rFonts w:ascii="Times New Roman" w:hAnsi="Times New Roman" w:cs="Times New Roman"/>
          <w:sz w:val="28"/>
          <w:szCs w:val="28"/>
        </w:rPr>
        <w:t>товаров и услуг.</w:t>
      </w:r>
    </w:p>
    <w:p w:rsidR="00106715" w:rsidRDefault="00106715" w:rsidP="0010671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8"/>
        </w:rPr>
        <w:t> Наименование органа, предоставляющего муниципальную услугу</w:t>
      </w: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0"/>
        </w:rPr>
      </w:pPr>
    </w:p>
    <w:p w:rsidR="00106715" w:rsidRPr="00E81212" w:rsidRDefault="00106715" w:rsidP="00106715">
      <w:pPr>
        <w:spacing w:after="0" w:line="283" w:lineRule="atLeast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Муниципальную услугу предоставляет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="00E81212">
        <w:rPr>
          <w:rFonts w:ascii="Times New Roman" w:hAnsi="Times New Roman"/>
          <w:sz w:val="28"/>
          <w:szCs w:val="28"/>
        </w:rPr>
        <w:t xml:space="preserve">Исполнительный комитет __________ сельского поселения </w:t>
      </w:r>
      <w:proofErr w:type="spellStart"/>
      <w:r w:rsidR="00E81212">
        <w:rPr>
          <w:rFonts w:ascii="Times New Roman" w:hAnsi="Times New Roman"/>
          <w:sz w:val="28"/>
          <w:szCs w:val="28"/>
        </w:rPr>
        <w:t>Чистопольского</w:t>
      </w:r>
      <w:proofErr w:type="spellEnd"/>
      <w:r w:rsidR="00E81212">
        <w:rPr>
          <w:rFonts w:ascii="Times New Roman" w:hAnsi="Times New Roman"/>
          <w:sz w:val="28"/>
          <w:szCs w:val="28"/>
        </w:rPr>
        <w:t xml:space="preserve"> муниципального района Респу</w:t>
      </w:r>
      <w:r w:rsidR="00E81212">
        <w:rPr>
          <w:rFonts w:ascii="Times New Roman" w:hAnsi="Times New Roman"/>
          <w:sz w:val="28"/>
          <w:szCs w:val="28"/>
        </w:rPr>
        <w:t>б</w:t>
      </w:r>
      <w:r w:rsidR="00E81212">
        <w:rPr>
          <w:rFonts w:ascii="Times New Roman" w:hAnsi="Times New Roman"/>
          <w:sz w:val="28"/>
          <w:szCs w:val="28"/>
        </w:rPr>
        <w:t>лики Татарстан.</w:t>
      </w:r>
    </w:p>
    <w:p w:rsidR="00106715" w:rsidRDefault="00106715" w:rsidP="00106715">
      <w:pPr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предоставления муниципальной услуги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Результатами предоставления муниципальной услуги «Включение в реестр поставщиков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похоронных </w:t>
      </w:r>
      <w:r>
        <w:rPr>
          <w:rFonts w:ascii="Times New Roman" w:hAnsi="Times New Roman" w:cs="Times New Roman"/>
          <w:sz w:val="28"/>
          <w:szCs w:val="28"/>
        </w:rPr>
        <w:t>товаров и услуг» являются: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 при регистрации субъекта отраслевой деятельности в реестре поставщиков похоронных товаров и услуг – выписка из реестра поставщиков похоронных товаров и услуг (по форме Приложения № 5 к настоящему Административному регламенту);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при внесении изменений в реестр поставщиков похоронных товаров и услуг – актуализированная выписка из реестра поставщиков похоронных товаров и услуг или уведомление о выходе из реестра поставщиков похоронных товаров и услуг ((по форме Приложения № 5 к настоящему Административному регламенту);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 при отказе в предоставлении муниципальной услуги – мотивированное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шение об отказ</w:t>
      </w:r>
      <w:proofErr w:type="gramStart"/>
      <w:r>
        <w:rPr>
          <w:rFonts w:ascii="Times New Roman" w:hAnsi="Times New Roman" w:cs="Times New Roman"/>
          <w:sz w:val="28"/>
          <w:szCs w:val="28"/>
        </w:rPr>
        <w:t>е(</w:t>
      </w:r>
      <w:proofErr w:type="gramEnd"/>
      <w:r>
        <w:rPr>
          <w:rFonts w:ascii="Times New Roman" w:hAnsi="Times New Roman" w:cs="Times New Roman"/>
          <w:sz w:val="28"/>
          <w:szCs w:val="28"/>
        </w:rPr>
        <w:t>по форме Приложения № 6 к настоящему Административному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гламенту).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30"/>
          <w:rFonts w:ascii="Times New Roman" w:eastAsia="Times New Roman" w:hAnsi="Times New Roman" w:cs="Times New Roman"/>
          <w:color w:val="000000" w:themeColor="text1"/>
        </w:rPr>
        <w:lastRenderedPageBreak/>
        <w:t>7</w:t>
      </w:r>
      <w:r>
        <w:rPr>
          <w:rStyle w:val="30"/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Результат предоставления муниципальной услуги выдается Заявителю:</w:t>
      </w:r>
    </w:p>
    <w:p w:rsidR="00106715" w:rsidRDefault="00106715" w:rsidP="00106715">
      <w:pPr>
        <w:pStyle w:val="af1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 при личном обращении в Орган или МФЦ  – на бумажном носителе, подп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санном уполномоченным должностным лицом Органа (с печатью при наличии), а по желанию заявителя – в электронной форме;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 при подаче заявления через Единый портал, Республиканский портал – в форме электронного документа, подписанного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усиленной </w:t>
      </w:r>
      <w:r>
        <w:rPr>
          <w:rFonts w:ascii="Times New Roman" w:hAnsi="Times New Roman"/>
          <w:sz w:val="28"/>
          <w:szCs w:val="28"/>
        </w:rPr>
        <w:t>квалифицированной эле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тронной подписью должностного лица Органа, в соответствии с Федеральным зак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ном от 06.04.2011 № 63-ФЗ «Об электронной подписи» (далее – Федеральный закон № 63-ФЗ) в личный кабинет Единого портала</w:t>
      </w:r>
      <w:r>
        <w:rPr>
          <w:rFonts w:ascii="Times New Roman" w:hAnsi="Times New Roman" w:cs="Times New Roman"/>
          <w:sz w:val="28"/>
          <w:szCs w:val="28"/>
        </w:rPr>
        <w:t>, Республиканского портала.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left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 предоставления муниципальной услуги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Срок предоставления муниципальной услуги «Включение в реестр поста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щиков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похоронных </w:t>
      </w:r>
      <w:r>
        <w:rPr>
          <w:rFonts w:ascii="Times New Roman" w:hAnsi="Times New Roman" w:cs="Times New Roman"/>
          <w:sz w:val="28"/>
          <w:szCs w:val="28"/>
        </w:rPr>
        <w:t xml:space="preserve">товаров и услуг», а также её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подуслуг</w:t>
      </w:r>
      <w:proofErr w:type="spellEnd"/>
      <w:r>
        <w:rPr>
          <w:rFonts w:ascii="Times New Roman" w:hAnsi="Times New Roman" w:cs="Times New Roman"/>
          <w:sz w:val="28"/>
          <w:szCs w:val="28"/>
        </w:rPr>
        <w:t>, составляет: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 при регистрации субъекта отраслевой деятельности в реестре поставщиков похоронных товаров и услуг 1 (один) рабочий день со дня поступления заявления;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при внесении изменений в реестр поставщиков похоронных товаров и услуг 1 (один) рабочий день со дня поступления заявления.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 В случае необходимости направления межведомственных запросов срок предоставления муниципальной услуги приостанавливается на время получения 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ветов по таким запросам, но не может превышать 5 (пять) рабочих дней с даты окончания нормативного срока предоставления услуги. О продлении срока заяв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тель уведомляется посредством выбранного им способа получения информации.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 Срок предоставления муниципальной услуги исчисляется со следующего рабочего дня после поступления заявления и всех необходимых документов в 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ган.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 Информация о сроках предоставления муниципальной услуги доводится до сведения заявителей, включая размещение на официальных ресурсах Органа.</w:t>
      </w:r>
    </w:p>
    <w:p w:rsidR="00106715" w:rsidRDefault="00106715" w:rsidP="00106715">
      <w:pPr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Исчерпывающий перечень оснований для отказа в приеме заявления и док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ментов,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Основаниями для отказа в приеме документов, необходимых для пред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ставления муниципальной услуги «Включение в реестр поставщиков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похоронных </w:t>
      </w:r>
      <w:r>
        <w:rPr>
          <w:rFonts w:ascii="Times New Roman" w:hAnsi="Times New Roman" w:cs="Times New Roman"/>
          <w:sz w:val="28"/>
          <w:szCs w:val="28"/>
        </w:rPr>
        <w:t>товаров и услуг», являются: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предоставление неполного комплекта документов, необходимых для ра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смотрения заявления о предоставлении муниципальной услуги в соответствии с Приложением № 3 к настоящему Административному регламенту;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предоставление заявления или иных документов лицом, не имеющим права на обращение за предоставлением муниципальной услуги (отсутствие у Заявителя надлежаще оформленных полномочий);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в) предоставление документов, утративших силу на момент обращения за услугой;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предоставление документов, содержащих подчистки, исправления, не уд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стоверенные в порядке, установленном законодательством Российской Федерации;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предоставление документов, сведения в которых противоречат друг другу или иным данным, имеющимся у Органа;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отказ получателя услуги от дачи согласия на обработку персональных да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ных, если оно требуется для оказания услуги;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 поступление запроса, аналогичного ранее зарегистрированному запросу, срок предоставления услуги по которому не истёк на момент поступления такого запроса;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з) некорректное заполнение обязательных интерактивных полей в заявлении на Единый портал, Республиканский портал или наличие ошибок, в том числе в 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кументах, поданных Заявителем, необходимых для предоставления муниципальной услуги;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и)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документы содержат повреждения, наличие которых не позволяет в полном объёме использовать информацию и сведения, содержащиеся в документах для предоставления услуги;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к) заявление подано лицом, не имеющим полномочий представлять интересы Заявителя (в том числе предоставление заявление или иных документов подано 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цом, не имеющим права на обращение).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12.1.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В случае отказа в приёме документов Заявителю предоставляется мот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вированное письменное уведомление в форме электронного документа, содержащее ссылку на соответствующий пункт настоящего Административного регламента и перечень документов (сведений), подлежащих предоставлению и (или) коррект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ровке (по форме Приложения № 7 к настоящему Административному регламенту).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Основания для приостановления предоставления муниципальной услуги: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направление межведомственных запросов для получения сведений и (или) документов, необходимых для принятия решения по заявлению либо подтверждения прав и полномочий Заявителя, если такие сведения (документы) не были предста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лены Заявителем и не находятся в распоряжении Органа. В этом случае срок пред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ставления муниципальной услуги приостанавливается до получения ответа, но не более срока, установленного законодательством Российской Федерации для получ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соответствующих сведений (документов);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внесение изменений в учётные (реестровые) сведения, требующих докуме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тального подтверждения, получение которых возможно только по инициативе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явителя либо Органа после подтверждения Заявителем необходимости таких изм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нений.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Исчерпывающий перечень оснований для отказа в предоставлении мун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ципальной услуги: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непредоставление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документов, обязанность представления которых возл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жена на Заявителя;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наличие в представленных документах неполной, искаженной или недост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верной информации;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в) отсутствие обоснования для внесения изменений в реестр;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отсутствие права на получение услуги (с приложением обоснования).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14.1.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В случае отказа или приостановления предоставления муниципальной услуги Заявителю направляется мотивированное уведомление с указанием конкре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ного основания, ссылки на соответствующую норму настоящего Административн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 регламента.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</w:t>
      </w:r>
      <w:r>
        <w:rPr>
          <w:rFonts w:ascii="Times New Roman" w:hAnsi="Times New Roman"/>
          <w:sz w:val="28"/>
          <w:szCs w:val="28"/>
        </w:rPr>
        <w:t>Основания для отказа в приеме заявления и документов, необходимых для предоставления муниципальной услуги, основания для отказа в предоставлении м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ниципальной услуги с учетом категории (признаков) заявителя приведены в Прил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жении № 4 к Регламенту.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83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Размер платы, взимаемой с заявителя при предоставлении муниципальной услуги, и способы ее взимания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 Муниципальная услуга «</w:t>
      </w:r>
      <w:bookmarkStart w:id="88" w:name="_Hlk205322822"/>
      <w:r>
        <w:rPr>
          <w:rFonts w:ascii="Times New Roman" w:hAnsi="Times New Roman" w:cs="Times New Roman"/>
          <w:sz w:val="28"/>
          <w:szCs w:val="28"/>
        </w:rPr>
        <w:t>Включение в реестр поставщиков похоронных 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варов и услуг</w:t>
      </w:r>
      <w:bookmarkEnd w:id="88"/>
      <w:r>
        <w:rPr>
          <w:rFonts w:ascii="Times New Roman" w:hAnsi="Times New Roman" w:cs="Times New Roman"/>
          <w:sz w:val="28"/>
          <w:szCs w:val="28"/>
        </w:rPr>
        <w:t>» предоставляется Заявителям на безвозмездной основе.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Максимальный срок ожидания в очереди при подаче запроса о предоставлении м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ниципальной услуги и при получении результата предоставления муниципальной услуги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 Максимальный срок ожидания в очереди при личном обращении Заявит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ля в Орган для подачи заявления (запроса) о предоставлении муниципальной усл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ги, а также при получении результата предоставления муниципальной услуги, не превышает 15 (пятнадцати) минут в часы приёма Заявителей. В случае наличия те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нических сбоев, массовых обращений или иных обстоятельств, объективно затру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няющих оперативность предоставления услуги, Заявителю обязаны разъяснить пр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чину ожидания и предложить удобное для повторного посещения время.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 Запись на приём осуществляется с использованием контактов Органа.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 При подаче заявления или получении результата предоставления услуги посредством Единого портала, Республиканского портала ожидание осуществляется в режиме онлайн и не ограничивается временными рамками, кроме сроков обрабо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ки обращения, предусмотренных настоящим Административным регламентом.</w:t>
      </w:r>
    </w:p>
    <w:p w:rsidR="00106715" w:rsidRDefault="00106715" w:rsidP="00106715">
      <w:pPr>
        <w:spacing w:after="0" w:line="28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 регистрации запроса заявителя о предоставлении муниципальной</w:t>
      </w:r>
    </w:p>
    <w:p w:rsidR="00106715" w:rsidRDefault="00106715" w:rsidP="00106715">
      <w:pPr>
        <w:spacing w:after="0" w:line="240" w:lineRule="auto"/>
        <w:ind w:right="-1" w:firstLine="720"/>
        <w:jc w:val="both"/>
        <w:rPr>
          <w:rFonts w:ascii="Times New Roman" w:hAnsi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20. При личном обращении в МФЦ в день подачи заявления заявителю выд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ется расписка из АИС МФЦ с регистрационным номером, подтверждающим, что з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явление отправлено, и датой подачи заявления. 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21. При направлении заявления посредством Единого портала, Республика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ского портала заявитель в день подачи заявления получает в личном кабинете Ед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ного портала, Республиканского портала и по электронной почте уведомление, по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тверждающее, что заявление отправлено, с указанием регистрационного номера и даты подачи заявления.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22. При личном обращении в Орган в день подачи заявления в двух экземпл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рах уполномоченным должностным лицом Органа заявителю возвращается один э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земпляр с указанием даты принятия заявления и приложенных к нему документов. </w:t>
      </w:r>
    </w:p>
    <w:p w:rsidR="00106715" w:rsidRDefault="00106715" w:rsidP="00106715">
      <w:pPr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Требования к помещениям, в которых предоставляется муниципальная услуга</w:t>
      </w:r>
    </w:p>
    <w:p w:rsidR="00106715" w:rsidRDefault="00106715" w:rsidP="0010671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23. Предоставление муниципальной услуги осуществляется в зданиях и пом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щениях, оборудованных противопожарной системой и системой пожаротушения. 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Места приема заявителей оборудуются необходимой мебелью для оформл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ния документов, информационными стендами.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24. </w:t>
      </w:r>
      <w:proofErr w:type="gramStart"/>
      <w:r>
        <w:rPr>
          <w:rFonts w:ascii="Times New Roman" w:hAnsi="Times New Roman"/>
          <w:sz w:val="28"/>
          <w:szCs w:val="28"/>
        </w:rPr>
        <w:t>В соответствии с законодательством Российской Федерации о социальной защите инвалидов в целях беспрепятственного доступа к месту</w:t>
      </w:r>
      <w:proofErr w:type="gramEnd"/>
      <w:r>
        <w:rPr>
          <w:rFonts w:ascii="Times New Roman" w:hAnsi="Times New Roman"/>
          <w:sz w:val="28"/>
          <w:szCs w:val="28"/>
        </w:rPr>
        <w:t xml:space="preserve"> предоставления м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ниципальной услуги  обеспечивается: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</w:t>
      </w:r>
      <w:r>
        <w:rPr>
          <w:rFonts w:ascii="Times New Roman" w:hAnsi="Times New Roman"/>
          <w:sz w:val="28"/>
          <w:szCs w:val="28"/>
        </w:rPr>
        <w:tab/>
        <w:t>беспрепятственный доступ инвалидов к месту предоставления муниц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пальной услуги (удобный вход/выход в помещения/из помещений и перемещение в их пределах);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</w:t>
      </w:r>
      <w:r>
        <w:rPr>
          <w:rFonts w:ascii="Times New Roman" w:hAnsi="Times New Roman"/>
          <w:sz w:val="28"/>
          <w:szCs w:val="28"/>
        </w:rPr>
        <w:tab/>
        <w:t>визуальная, текстовая и мультимедийная информация о порядке пред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ставления муниципальной услуги, размещенная в удобных для заявителей местах, в том числе с учетом ограниченных возможностей инвалидов;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</w:t>
      </w:r>
      <w:r>
        <w:rPr>
          <w:rFonts w:ascii="Times New Roman" w:hAnsi="Times New Roman"/>
          <w:sz w:val="28"/>
          <w:szCs w:val="28"/>
        </w:rPr>
        <w:tab/>
        <w:t>сопровождение инвалидов, имеющих стойкие расстройства функции зрения и самостоятельного передвижения, и оказание им помощи;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</w:t>
      </w:r>
      <w:r>
        <w:rPr>
          <w:rFonts w:ascii="Times New Roman" w:hAnsi="Times New Roman"/>
          <w:sz w:val="28"/>
          <w:szCs w:val="28"/>
        </w:rPr>
        <w:tab/>
        <w:t>возможность самостоятельного передвижения по территории, на кот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рой расположены объекты социальной, инженерной и транспортной инфраструктур, входа в такие объекты и выхода из них, посадки в транспортное средство и высадки из него, в том числе с использованием кресла-коляски;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</w:t>
      </w:r>
      <w:r>
        <w:rPr>
          <w:rFonts w:ascii="Times New Roman" w:hAnsi="Times New Roman"/>
          <w:sz w:val="28"/>
          <w:szCs w:val="28"/>
        </w:rPr>
        <w:tab/>
        <w:t>надлежащее размещение оборудования и носителей информации, нео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ходимых для обеспечения беспрепятственного доступа инвалидов к услугам с уч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том ограничений их жизнедеятельности;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</w:t>
      </w:r>
      <w:r>
        <w:rPr>
          <w:rFonts w:ascii="Times New Roman" w:hAnsi="Times New Roman"/>
          <w:sz w:val="28"/>
          <w:szCs w:val="28"/>
        </w:rPr>
        <w:tab/>
        <w:t>дублирование необходимой для инвалидов звуковой и зрительной и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7)</w:t>
      </w:r>
      <w:r>
        <w:rPr>
          <w:rFonts w:ascii="Times New Roman" w:hAnsi="Times New Roman"/>
          <w:sz w:val="28"/>
          <w:szCs w:val="28"/>
        </w:rPr>
        <w:tab/>
        <w:t xml:space="preserve">допуск </w:t>
      </w:r>
      <w:proofErr w:type="spellStart"/>
      <w:r>
        <w:rPr>
          <w:rFonts w:ascii="Times New Roman" w:hAnsi="Times New Roman"/>
          <w:sz w:val="28"/>
          <w:szCs w:val="28"/>
        </w:rPr>
        <w:t>сурдопереводчика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тифлосурдопереводчика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8)</w:t>
      </w:r>
      <w:r>
        <w:rPr>
          <w:rFonts w:ascii="Times New Roman" w:hAnsi="Times New Roman"/>
          <w:sz w:val="28"/>
          <w:szCs w:val="28"/>
        </w:rPr>
        <w:tab/>
        <w:t>допуск собаки-проводника при наличии документа, подтверждающего ее специальное обучение и выдаваемого по форме и в порядке, которые установл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ны приказом Министерства труда и социальной защиты Российской Федерации от 22.06.2015 №386н «Об утверждении формы документа, подтверждающего спец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альное обучение собаки-проводника, и порядка его выдачи».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25. Требования в части обеспечения доступности для инвалидов объектов, в которых осуществляется предоставление муниципальной услуги, и средств, испол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зуемых при предоставлении муниципальной услуги, которые указаны в подпунктах 1 - 4 пункта 24 Регламента, применяются к объектам и средствам, введенным в эк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плуатацию или прошедшим модернизацию, реконструкцию после 01.07.2016.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26. Информация о требованиях к помещениям, в которых предоставляется м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ниципальная услуга, размещается на официальном сайте Исполкома, МФЦ,  а также Едином и Республиканском порталах.</w:t>
      </w: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Показатели доступности и качества муниципальной услуги</w:t>
      </w: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27. Показателями доступности предоставления муниципальной услуги явл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ются: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расположенность помещения, в котором ведется прием, выдача документов в зоне доступности общественного транспорта;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необходимого количества специалистов, а также помещений, в кот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рых осуществляется прием документов от заявителей;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исчерпывающей информации о способах, порядке и сроках пред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ставления муниципальной услуги на информационных стендах, официальном сайте муниципального района, на Едином портале, Республиканском портале;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оказание помощи инвалидам в преодолении барьеров, мешающих получению ими услуг наравне с другими лицами.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28. Показателями качества предоставления муниципальной услуги являются: </w:t>
      </w:r>
    </w:p>
    <w:p w:rsidR="00106715" w:rsidRDefault="00106715" w:rsidP="009D24F8">
      <w:pPr>
        <w:pStyle w:val="af1"/>
        <w:numPr>
          <w:ilvl w:val="0"/>
          <w:numId w:val="16"/>
        </w:numPr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соблюдение сроков приема и рассмотрения документов; </w:t>
      </w:r>
    </w:p>
    <w:p w:rsidR="00106715" w:rsidRDefault="00106715" w:rsidP="009D24F8">
      <w:pPr>
        <w:pStyle w:val="af1"/>
        <w:numPr>
          <w:ilvl w:val="0"/>
          <w:numId w:val="16"/>
        </w:numPr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соблюдение срока получения результата муниципальной услуги; </w:t>
      </w:r>
    </w:p>
    <w:p w:rsidR="00106715" w:rsidRDefault="00106715" w:rsidP="009D24F8">
      <w:pPr>
        <w:pStyle w:val="af1"/>
        <w:numPr>
          <w:ilvl w:val="0"/>
          <w:numId w:val="16"/>
        </w:numPr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отсутствие обоснованных жалоб на нарушения настоящего Администр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тивного регламента, совершенные работниками Органа; </w:t>
      </w:r>
    </w:p>
    <w:p w:rsidR="00106715" w:rsidRDefault="00106715" w:rsidP="009D24F8">
      <w:pPr>
        <w:pStyle w:val="af1"/>
        <w:numPr>
          <w:ilvl w:val="0"/>
          <w:numId w:val="16"/>
        </w:numPr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взаимодействий заявителя с должностными лицами (без уч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та консультаций): 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4.1) взаимодействие заявителя с работниками МФЦ при предоставлении Усл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ги осуществляется один раз при представлении заявления со всеми необходимыми документами;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4.2) один раз в случае необходимости получения результата предоставления муниципальной услуги в МФЦ в форме экземпляра электронного документа на б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мажном носителе.  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Продолжительность одного взаимодействия заявителя с должностными лиц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ми при предоставлении муниципальной услуги не превышает 15 минут. 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вправе оценить качество предоставления муниципальной услуги с помощью устройств подвижной радиотелефонной связи, с использованием Единого портала, Республиканского портала, терминальных устройств. 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29.Проверка муниципальной услуги  на соответствие потребностям заявителей проводится постоянно на основании анализа обратной связи установленной </w:t>
      </w:r>
      <w:r w:rsidR="00E81212">
        <w:rPr>
          <w:rFonts w:ascii="Times New Roman" w:eastAsia="Times New Roman" w:hAnsi="Times New Roman" w:cs="Times New Roman"/>
          <w:sz w:val="28"/>
          <w:szCs w:val="28"/>
        </w:rPr>
        <w:t>мун</w:t>
      </w:r>
      <w:r w:rsidR="00E81212">
        <w:rPr>
          <w:rFonts w:ascii="Times New Roman" w:eastAsia="Times New Roman" w:hAnsi="Times New Roman" w:cs="Times New Roman"/>
          <w:sz w:val="28"/>
          <w:szCs w:val="28"/>
        </w:rPr>
        <w:t>и</w:t>
      </w:r>
      <w:r w:rsidR="00E81212">
        <w:rPr>
          <w:rFonts w:ascii="Times New Roman" w:eastAsia="Times New Roman" w:hAnsi="Times New Roman" w:cs="Times New Roman"/>
          <w:sz w:val="28"/>
          <w:szCs w:val="28"/>
        </w:rPr>
        <w:t>ципальным правовым актом.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Оптимизация процессов предоставления муниципальной услуги проводится в случае устойчивого снижения (в течение более трех месяцев подряд) уровня удовл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творенности заявителей процессом предоставления услуги.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отсутствия снижения уровня удовлетворенности процессом пред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ставления муниципальной услуги оптимизация проводится не реже одного раза в пять лет.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30. Информация о ходе и статусе предоставления муниципальной услуги м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жет быть получена заявителем в личном кабинете на Едином портале или на Ре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публиканском портале, в МФЦ.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31. Предоставление муниципальной услуги осуществляется в любом МФЦ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28"/>
          <w:szCs w:val="28"/>
        </w:rPr>
        <w:t>по выбору заявителя независимо от места его жительства или места фактического пр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живания (пребывания) по экстерриториальному принципу.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32. Заявитель вправе получить муниципальную услугу в составе комплексного запроса.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33. Информация о показателях доступности и качества предоставлении Усл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ги размещается на официальном сайте Органа, МФЦ, а также Едином и Республ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канском порталах.</w:t>
      </w:r>
    </w:p>
    <w:p w:rsidR="00106715" w:rsidRDefault="00106715" w:rsidP="00106715">
      <w:pPr>
        <w:spacing w:after="0" w:line="28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Иные требования к предоставлению муниципальной услуги</w:t>
      </w:r>
    </w:p>
    <w:p w:rsidR="00106715" w:rsidRDefault="00106715" w:rsidP="00106715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</w:p>
    <w:p w:rsidR="00106715" w:rsidRDefault="00106715" w:rsidP="00106715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34. При предоставлении муниципальной услуги в электронной форме заяв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тель вправе:</w:t>
      </w:r>
    </w:p>
    <w:p w:rsidR="00106715" w:rsidRDefault="00106715" w:rsidP="00106715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получить информацию о порядке и сроках предоставления муниципальной услуги, размещенную на Едином портале, Республиканском портале;</w:t>
      </w:r>
    </w:p>
    <w:p w:rsidR="00106715" w:rsidRDefault="00106715" w:rsidP="00106715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подать заявление о предоставлении муниципальной услуги и иные док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менты, необходимые для предоставления муниципальной услуги, в том числе док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менты и информацию, электронные образы которых ранее были заверены в соотве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ствии с пунктом 7.2 части 1 статьи 16 Федерального закона № 210-ФЗ, с использ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ванием Единого портала, Республиканского портала;</w:t>
      </w:r>
    </w:p>
    <w:p w:rsidR="00106715" w:rsidRDefault="00106715" w:rsidP="00106715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получить сведения о ходе и статусе выполнения заявлений о предоставл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нии муниципальной услуги, поданных в электронной форме;</w:t>
      </w:r>
    </w:p>
    <w:p w:rsidR="00106715" w:rsidRDefault="00106715" w:rsidP="00106715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осуществить оценку качества предоставления муниципальной услуги 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средством Единого портала, Республиканского портала;</w:t>
      </w:r>
    </w:p>
    <w:p w:rsidR="00106715" w:rsidRDefault="00106715" w:rsidP="00106715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получить результат предоставления муниципальной услуги в форме эле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тронного документа;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подать жалобу на решение и действие (бездействие) Органа, а также его должностных лиц, муниципальных служащих посредством Единого портала, Ре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публиканского портала, портала федеральной государственной информационной системы, обеспечивающей процесс досудебного (внесудебного) обжалования реш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ний и действий (бездействия), совершенных при предоставлении государственных и муниципальных услуг органами, предоставляющими государственные и муниц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пальные услуги, их должностными лицами, государственными и муниципальными служащими.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35. Формирование заявления осуществляется посредством заполнения эле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тронной формы заявления на Едином портале, Республиканском портале без нео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ходимости дополнительной подачи заявления в какой-либо иной форме.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36. Запись заявителей на прием в МФЦ (далее - запись) осуществляется 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средством Единого портала, Республиканского портала, телефона </w:t>
      </w:r>
      <w:r>
        <w:rPr>
          <w:rFonts w:ascii="Times New Roman" w:hAnsi="Times New Roman"/>
          <w:sz w:val="28"/>
          <w:szCs w:val="28"/>
        </w:rPr>
        <w:br/>
        <w:t>контакт-центра МФЦ.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приема.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Запись на определенную дату заканчивается за сутки до наступления этой д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ты.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осуществления предварительной записи посредством Единого портала, Республиканского портала заявителю необходимо указать запрашиваемые системой данные, в том числе: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фамилию, имя, отчество (при наличии);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 телефона;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 электронной почты (по желанию);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желаемую дату и время приема.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случае несоответствия сведений, которые сообщил заявитель при предвар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тельной записи, документам, представленным заявителем при личном приеме, пре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варительная запись аннулируется.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осуществлении предварительной записи заявителю обеспечивается во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можность распечатать талон-подтверждение. В случае, если заявитель сообщит а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рес электронной почты, на указанный адрес также направляется информация о по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тверждении предварительной записи с указанием даты, времени и места приема.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осуществлении предварительной записи заявитель в обязательном поря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ке информируется о том, что предварительная запись аннулируется в случае его н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явки по истечении 15 минут с назначенного времени приема.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в любое время вправе отказаться от предварительной записи.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Запрещается требовать от заявителя совершения иных действий, кроме пр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хождения идентификации и аутентификации в соответствии с нормативными прав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выми актами Российской Федерации, указания цели приема, а также предоставления сведений, необходимых для расчета длительности временного интервала, который необходимо забронировать для приема.</w:t>
      </w: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Исчерпывающий перечень документов, необходимых для </w:t>
      </w: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предоставления муниципальной услуги</w:t>
      </w:r>
    </w:p>
    <w:p w:rsidR="00106715" w:rsidRDefault="00106715" w:rsidP="00106715">
      <w:pPr>
        <w:tabs>
          <w:tab w:val="left" w:pos="9781"/>
        </w:tabs>
        <w:spacing w:after="0" w:line="240" w:lineRule="auto"/>
        <w:ind w:right="-1" w:firstLine="709"/>
        <w:jc w:val="both"/>
        <w:rPr>
          <w:rFonts w:ascii="Times New Roman" w:hAnsi="Times New Roman" w:cs="Courier New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both"/>
      </w:pPr>
      <w:r>
        <w:rPr>
          <w:rFonts w:ascii="Times New Roman" w:hAnsi="Times New Roman"/>
          <w:sz w:val="28"/>
          <w:szCs w:val="28"/>
        </w:rPr>
        <w:t>37. В таблице приложения № 3 к регламенту приведен исчерпывающий пер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чень документов, необходимых для предоставления муниципальной услуги. </w:t>
      </w:r>
    </w:p>
    <w:p w:rsidR="00106715" w:rsidRDefault="00106715" w:rsidP="00106715">
      <w:pPr>
        <w:spacing w:after="0" w:line="28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38. Сведения о формах заявления и документов, необходимых для предоста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ления услуги, приведены в приложении № 3 к настоящему Административному 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гламенту.</w:t>
      </w:r>
    </w:p>
    <w:p w:rsidR="00106715" w:rsidRDefault="00106715" w:rsidP="00106715">
      <w:pPr>
        <w:spacing w:after="0" w:line="240" w:lineRule="auto"/>
        <w:ind w:left="709" w:firstLine="709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III. Состав, последовательность и сроки выполнения административных пр</w:t>
      </w:r>
      <w:r>
        <w:rPr>
          <w:rFonts w:ascii="Times New Roman" w:hAnsi="Times New Roman"/>
          <w:b/>
          <w:bCs/>
          <w:sz w:val="28"/>
          <w:szCs w:val="28"/>
        </w:rPr>
        <w:t>о</w:t>
      </w:r>
      <w:r>
        <w:rPr>
          <w:rFonts w:ascii="Times New Roman" w:hAnsi="Times New Roman"/>
          <w:b/>
          <w:bCs/>
          <w:sz w:val="28"/>
          <w:szCs w:val="28"/>
        </w:rPr>
        <w:t>цедур</w:t>
      </w: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Перечень административных процедур</w:t>
      </w:r>
    </w:p>
    <w:p w:rsidR="00106715" w:rsidRDefault="00106715" w:rsidP="00106715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39. Предоставление Услуги включает в себя следующие процедуры:</w:t>
      </w:r>
    </w:p>
    <w:p w:rsidR="00106715" w:rsidRDefault="00106715" w:rsidP="009D24F8">
      <w:pPr>
        <w:pStyle w:val="af1"/>
        <w:numPr>
          <w:ilvl w:val="0"/>
          <w:numId w:val="17"/>
        </w:numPr>
        <w:spacing w:after="0" w:line="240" w:lineRule="auto"/>
        <w:ind w:left="0" w:right="-1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профилирование заявителя</w:t>
      </w:r>
    </w:p>
    <w:p w:rsidR="00106715" w:rsidRDefault="00106715" w:rsidP="009D24F8">
      <w:pPr>
        <w:pStyle w:val="af1"/>
        <w:numPr>
          <w:ilvl w:val="0"/>
          <w:numId w:val="17"/>
        </w:numPr>
        <w:spacing w:after="0" w:line="240" w:lineRule="auto"/>
        <w:ind w:left="0" w:right="-1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прием заявления и документов для предоставления муниципальной услуги;</w:t>
      </w:r>
    </w:p>
    <w:p w:rsidR="00106715" w:rsidRDefault="00106715" w:rsidP="009D24F8">
      <w:pPr>
        <w:pStyle w:val="af1"/>
        <w:numPr>
          <w:ilvl w:val="0"/>
          <w:numId w:val="17"/>
        </w:numPr>
        <w:spacing w:after="0" w:line="240" w:lineRule="auto"/>
        <w:ind w:left="0" w:firstLine="720"/>
        <w:jc w:val="both"/>
      </w:pPr>
      <w:r>
        <w:rPr>
          <w:rFonts w:ascii="Times New Roman" w:hAnsi="Times New Roman"/>
          <w:sz w:val="28"/>
          <w:szCs w:val="28"/>
        </w:rPr>
        <w:t>межведомственное информационное взаимодействие;</w:t>
      </w:r>
    </w:p>
    <w:p w:rsidR="00106715" w:rsidRDefault="00106715" w:rsidP="009D24F8">
      <w:pPr>
        <w:pStyle w:val="af1"/>
        <w:numPr>
          <w:ilvl w:val="0"/>
          <w:numId w:val="17"/>
        </w:numPr>
        <w:spacing w:after="0" w:line="240" w:lineRule="auto"/>
        <w:ind w:left="0" w:right="-1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подготовка результата предоставления муниципальной услуги;</w:t>
      </w:r>
    </w:p>
    <w:p w:rsidR="00106715" w:rsidRDefault="00106715" w:rsidP="009D24F8">
      <w:pPr>
        <w:pStyle w:val="af1"/>
        <w:numPr>
          <w:ilvl w:val="0"/>
          <w:numId w:val="17"/>
        </w:numPr>
        <w:spacing w:after="0" w:line="240" w:lineRule="auto"/>
        <w:ind w:left="0" w:right="-1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предоставление заявителю результата муниципальной услуги.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Профилирование заявителя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40. Административная процедура профилирования Заявителя представляет собой установление Органом, предоставляющим муниципальную услугу, индивид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альных признаков Заявителя и цели его обращения для выбора соответствующего вида её предоставления и определения перечня необходимых административных процедур.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41. Профилирование Заявителя осуществляется автоматически при подаче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явления посредством Единого портала (на основании анкетирования при заполн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нии электронной формы).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42. При проведении профилирования определяются следующие признаки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явителя: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 категория Заявителя (юридическое лицо, индивидуальный предприним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тель);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 основание обращения (регистрация субъекта отраслевой деятельности в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естре поставщиков похоронных товаров и услуг, внесение изменений в реестр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ставщиков похоронных товаров и услуг);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 правовой статус Заявителя (уполномоченный представитель юридического лица, индивидуальный предприниматель, уполномоченный представитель индив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дуального предпринимателя).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43. Порядок выполнения профилирования: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при подаче заявления (обращения) Заявитель указывает необходимые св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дения (цель обращения, сведения о себе и об объекте);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сведения фиксируются в электронной регистрационной форме;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 по итогам профилирования определяется необходимый комплект докуме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тов, профиль цели обращения предоставления муниципальной услуги и требуемая административная последовательность.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44. Результатом профилирования Заявителя является: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точное определение цели обращения предоставления муниципальной усл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ги (регистрация субъекта отраслевой деятельности в реестре поставщиков похоро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ных товаров и услуг, внесение изменений в реестр поставщиков похоронных тов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ров и услуг);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 персонализированный перечень документов и административных процедур;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 формирование регистрационной карточки (профиля) Заявителя в системе предоставления услуг.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45. Профилирование проводится в строгом соответствии с настоящим Адм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нистративным регламентом, а также Федеральным законом от 27 июля 2010 г. № </w:t>
      </w:r>
      <w:r>
        <w:rPr>
          <w:rFonts w:ascii="Times New Roman" w:hAnsi="Times New Roman" w:cs="Times New Roman"/>
          <w:sz w:val="28"/>
          <w:szCs w:val="28"/>
        </w:rPr>
        <w:lastRenderedPageBreak/>
        <w:t>210-ФЗ «Об организации предоставления государственных и муниципальных услуг» с обязательным соблюдением требований конфиденциальности персональных да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ных Заявителя.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46. Информация о проведении процедуры профилирования и её результат 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водится до Заявителя отображением уведомления в личном кабинете Заявителя на Едином портале.</w:t>
      </w:r>
    </w:p>
    <w:p w:rsidR="00106715" w:rsidRDefault="00106715" w:rsidP="00106715">
      <w:pPr>
        <w:spacing w:after="0" w:line="24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Межведомственное информационное взаимодействие </w:t>
      </w:r>
    </w:p>
    <w:p w:rsidR="00106715" w:rsidRDefault="00106715" w:rsidP="00106715">
      <w:pPr>
        <w:spacing w:after="0" w:line="24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47. </w:t>
      </w:r>
      <w:r>
        <w:rPr>
          <w:rFonts w:ascii="Times New Roman" w:hAnsi="Times New Roman" w:cs="Times New Roman"/>
          <w:sz w:val="28"/>
          <w:szCs w:val="28"/>
        </w:rPr>
        <w:t> Межведомственное электронное взаимодействие осуществляется посре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ством ПГС для получения сведений и (или) документов, необходимых для пред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ставления муниципальной услуги, находящихся в распоряжении: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 органов государственной власти Российской Федерации;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 органов государственной власти субъектов Российской Федерации;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 органов местного самоуправления;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 подведомственных организаций.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48. В рамках межведомственного электронного взаимодействия посредством </w:t>
      </w:r>
      <w:r>
        <w:rPr>
          <w:rFonts w:ascii="Times New Roman" w:hAnsi="Times New Roman"/>
          <w:sz w:val="28"/>
          <w:szCs w:val="28"/>
        </w:rPr>
        <w:t>федеральной государственной информационной системы «Единая система межв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домственного электронного взаимодействия»</w:t>
      </w:r>
      <w:r>
        <w:rPr>
          <w:rFonts w:ascii="Times New Roman" w:hAnsi="Times New Roman" w:cs="Times New Roman"/>
          <w:sz w:val="28"/>
          <w:szCs w:val="28"/>
        </w:rPr>
        <w:t xml:space="preserve"> могут быть истребованы в том числе следующие сведения: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 данные гражданина/резидента/иного лица, находящегося на территории Российской Федерации, в том числе ФИО, дата рождения, реквизиты документа, удостоверяющего личность, адрес регистрации, контактные данные – запрашиваю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ся в ФНС России (ВС: https://lkuv.gosuslugi.ru/paip-portal/#/inquiries/card/f2d2a2ca-4c5a-4478-8239-fff357f90b65);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 сведения о действительности паспорта, паспортном досье и регистрации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явителя – запрашиваются в МВД России (ВС: https://lkuv.gosuslugi.ru/paip-portal/#/inquiries/card/63757245-ff80-11eb-ba23-33408f10c8dc, https://lkuv.gosuslugi.ru/paip-portal/#/inquiries/c51eab89-c782-11ec-85f0-53c0470133fd/versions/c6ce57b9-c782-11ec-85f0-53c0470133fd?area=PROD&amp;tab=0,https://lkuv.gosuslugi.ru/paip-portal/#/inquiries/card/63754b19-ff80-11eb-ba23-33408f10c8dc)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 СНИЛС гражданина/резидента/иного лица, находящегося на территории Российской Федерации – запрашивается в СФР (ВС: https://lkuv.gosuslugi.ru/paip-portal/#/inquiries/card/dd08b437-d9cd-11eb-87f2-6dd2d98a56b1);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 информация об индивидуальном предпринимателе (в том числе ОГРНИП) или юридическом лице, которая размещается/актуализируется в реестре поставщ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ков похоронных товаров и услуг – запрашиваются в ФНС России (ВС: https://lkuv.gosuslugi.ru/paip-portal/#/inquiries/card/63780a7c-ff80-11eb-ba23-33408f10c8dc, https://lkuv.gosuslugi.ru/paip-portal/#/inquiries/card/63780a85-ff80-11eb-ba23-33408f10c8dc, https://lkuv.gosuslugi.ru/paip-portal/#/inquiries/card/63780a87-ff80-11eb-ba23-33408f10c8dc);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 иные документы и сведения, необходимые для оказания данной муниц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пальной услуги, если они находятся в распоряжении органов власти и организаций и </w:t>
      </w:r>
      <w:r>
        <w:rPr>
          <w:rFonts w:ascii="Times New Roman" w:hAnsi="Times New Roman" w:cs="Times New Roman"/>
          <w:sz w:val="28"/>
          <w:szCs w:val="28"/>
        </w:rPr>
        <w:lastRenderedPageBreak/>
        <w:t>могут быть получены в электронном виде по межведомственному запросу, путем направления запроса посредством ПГС.</w:t>
      </w:r>
    </w:p>
    <w:p w:rsidR="00106715" w:rsidRDefault="00106715" w:rsidP="00106715">
      <w:pPr>
        <w:pStyle w:val="ConsPlusNonformat"/>
        <w:ind w:right="-1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06715" w:rsidRDefault="00106715" w:rsidP="00106715">
      <w:pPr>
        <w:pStyle w:val="ConsPlusNonformat"/>
        <w:ind w:right="-1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IV.Способы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информирования заявителя об изменении статуса рассмотр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>ния запроса о предоставлении муниципальной услуги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49. При наличии технической возможности заявитель уведомляется об изм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нении статуса его запроса на предоставлении услуги, установленной настоящим Административным регламентом (о приеме документов для предоставления услуги; о рассмотрении заявления и комплекта документов; о предоставлении результата предоставления услуги), а также о предстоящих шагах и действиях, которые заяв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тель должен совершить на указанном этапе предоставления муниципальной услуги, одним из перечисленных способов: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посредством смс-информирования;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посредством Единого портала;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посредством Республиканского портала;</w:t>
      </w:r>
    </w:p>
    <w:p w:rsidR="00106715" w:rsidRDefault="00106715" w:rsidP="00106715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посредством иных сервисов и способов (при наличии).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 w:clear="all"/>
      </w: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106715" w:rsidRDefault="00106715" w:rsidP="00106715">
      <w:pPr>
        <w:pStyle w:val="ConsPlusNormal"/>
        <w:ind w:left="538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административному регламенту предоставления муниципальной услуги по включению в реестр поставщиков похоронных товаров и услуг</w:t>
      </w:r>
    </w:p>
    <w:p w:rsidR="00106715" w:rsidRDefault="00106715" w:rsidP="00106715">
      <w:pPr>
        <w:pStyle w:val="ConsPlusNormal"/>
        <w:ind w:left="5670"/>
        <w:jc w:val="right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center"/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  <w:t xml:space="preserve">ПЕРЕЧЕНЬ УСЛОВНЫХ ОБОЗНАЧЕНИЙ И СОКРАЩЕНИЙ 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bCs/>
          <w:i/>
          <w:color w:val="000000"/>
          <w:spacing w:val="-6"/>
          <w:sz w:val="28"/>
          <w:szCs w:val="28"/>
        </w:rPr>
      </w:pPr>
    </w:p>
    <w:p w:rsidR="00106715" w:rsidRDefault="00106715" w:rsidP="009D24F8">
      <w:pPr>
        <w:pStyle w:val="af1"/>
        <w:numPr>
          <w:ilvl w:val="0"/>
          <w:numId w:val="18"/>
        </w:numPr>
        <w:spacing w:after="0" w:line="240" w:lineRule="auto"/>
        <w:ind w:right="-1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Портал государственных и муниципальных услуг Республики Татарстан (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http</w:t>
      </w:r>
      <w:proofErr w:type="spellEnd"/>
      <w:r>
        <w:rPr>
          <w:rFonts w:ascii="Times New Roman" w:hAnsi="Times New Roman"/>
          <w:spacing w:val="1"/>
          <w:sz w:val="28"/>
          <w:szCs w:val="28"/>
          <w:lang w:val="en-US"/>
        </w:rPr>
        <w:t>s</w:t>
      </w:r>
      <w:r>
        <w:rPr>
          <w:rFonts w:ascii="Times New Roman" w:hAnsi="Times New Roman"/>
          <w:spacing w:val="1"/>
          <w:sz w:val="28"/>
          <w:szCs w:val="28"/>
        </w:rPr>
        <w:t>://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uslugi.tatarsta</w:t>
      </w:r>
      <w:proofErr w:type="spellEnd"/>
      <w:r>
        <w:rPr>
          <w:rFonts w:ascii="Times New Roman" w:hAnsi="Times New Roman"/>
          <w:spacing w:val="1"/>
          <w:sz w:val="28"/>
          <w:szCs w:val="28"/>
          <w:lang w:val="en-US"/>
        </w:rPr>
        <w:t>n</w:t>
      </w:r>
      <w:r>
        <w:rPr>
          <w:rFonts w:ascii="Times New Roman" w:hAnsi="Times New Roman"/>
          <w:spacing w:val="1"/>
          <w:sz w:val="28"/>
          <w:szCs w:val="28"/>
        </w:rPr>
        <w:t>.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ru</w:t>
      </w:r>
      <w:proofErr w:type="spellEnd"/>
      <w:r>
        <w:rPr>
          <w:rFonts w:ascii="Times New Roman" w:hAnsi="Times New Roman"/>
          <w:spacing w:val="1"/>
          <w:sz w:val="28"/>
          <w:szCs w:val="28"/>
        </w:rPr>
        <w:t xml:space="preserve">/)  – Республиканский портал; </w:t>
      </w:r>
    </w:p>
    <w:p w:rsidR="00106715" w:rsidRDefault="00106715" w:rsidP="009D24F8">
      <w:pPr>
        <w:pStyle w:val="af1"/>
        <w:numPr>
          <w:ilvl w:val="0"/>
          <w:numId w:val="18"/>
        </w:numPr>
        <w:spacing w:after="0" w:line="240" w:lineRule="auto"/>
        <w:ind w:right="-1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Единый портале государственных и муниципальных услуг (функций) (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http</w:t>
      </w:r>
      <w:proofErr w:type="spellEnd"/>
      <w:r>
        <w:rPr>
          <w:rFonts w:ascii="Times New Roman" w:hAnsi="Times New Roman"/>
          <w:spacing w:val="1"/>
          <w:sz w:val="28"/>
          <w:szCs w:val="28"/>
          <w:lang w:val="en-US"/>
        </w:rPr>
        <w:t>s</w:t>
      </w:r>
      <w:r>
        <w:rPr>
          <w:rFonts w:ascii="Times New Roman" w:hAnsi="Times New Roman"/>
          <w:spacing w:val="1"/>
          <w:sz w:val="28"/>
          <w:szCs w:val="28"/>
        </w:rPr>
        <w:t>:// www.gosuslugi.ru/) – Единый портал;</w:t>
      </w:r>
    </w:p>
    <w:p w:rsidR="00106715" w:rsidRDefault="00106715" w:rsidP="009D24F8">
      <w:pPr>
        <w:pStyle w:val="af1"/>
        <w:numPr>
          <w:ilvl w:val="0"/>
          <w:numId w:val="18"/>
        </w:numPr>
        <w:spacing w:after="0" w:line="240" w:lineRule="auto"/>
        <w:ind w:right="-1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Федеральная государственная информационная система «Федеральный реестр государственных и муниципальных услуг» (http://frgu3.gosuslugi.ru) Реестр);</w:t>
      </w:r>
    </w:p>
    <w:p w:rsidR="00106715" w:rsidRDefault="00106715" w:rsidP="009D24F8">
      <w:pPr>
        <w:pStyle w:val="af1"/>
        <w:numPr>
          <w:ilvl w:val="0"/>
          <w:numId w:val="18"/>
        </w:numPr>
        <w:spacing w:after="0" w:line="240" w:lineRule="auto"/>
        <w:ind w:right="-1"/>
        <w:jc w:val="both"/>
        <w:rPr>
          <w:rFonts w:ascii="Times New Roman" w:hAnsi="Times New Roman"/>
          <w:bCs/>
          <w:i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 xml:space="preserve">Исполнительный комитет </w:t>
      </w:r>
      <w:r>
        <w:rPr>
          <w:rFonts w:ascii="Times New Roman" w:hAnsi="Times New Roman"/>
          <w:i/>
          <w:iCs/>
          <w:spacing w:val="1"/>
          <w:sz w:val="28"/>
          <w:szCs w:val="28"/>
        </w:rPr>
        <w:t xml:space="preserve">_____________ (указать) – </w:t>
      </w:r>
      <w:r>
        <w:rPr>
          <w:rFonts w:ascii="Times New Roman" w:hAnsi="Times New Roman"/>
          <w:spacing w:val="1"/>
          <w:sz w:val="28"/>
          <w:szCs w:val="28"/>
        </w:rPr>
        <w:t>Орган;</w:t>
      </w:r>
    </w:p>
    <w:p w:rsidR="00106715" w:rsidRDefault="00106715" w:rsidP="009D24F8">
      <w:pPr>
        <w:pStyle w:val="af1"/>
        <w:numPr>
          <w:ilvl w:val="0"/>
          <w:numId w:val="18"/>
        </w:numPr>
        <w:spacing w:after="0" w:line="240" w:lineRule="auto"/>
        <w:ind w:right="-1"/>
        <w:jc w:val="both"/>
        <w:rPr>
          <w:rFonts w:ascii="Times New Roman" w:hAnsi="Times New Roman"/>
          <w:bCs/>
          <w:i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Государственное бюджетное учреждение «Многофункциональный центр предоставления государственных и муниципальных услуг Ре</w:t>
      </w:r>
      <w:r>
        <w:rPr>
          <w:rFonts w:ascii="Times New Roman" w:hAnsi="Times New Roman"/>
          <w:spacing w:val="1"/>
          <w:sz w:val="28"/>
          <w:szCs w:val="28"/>
        </w:rPr>
        <w:t>с</w:t>
      </w:r>
      <w:r>
        <w:rPr>
          <w:rFonts w:ascii="Times New Roman" w:hAnsi="Times New Roman"/>
          <w:spacing w:val="1"/>
          <w:sz w:val="28"/>
          <w:szCs w:val="28"/>
        </w:rPr>
        <w:t>публики Татарстан» – МФЦ.</w:t>
      </w: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2</w:t>
      </w:r>
    </w:p>
    <w:p w:rsidR="00106715" w:rsidRDefault="00106715" w:rsidP="00106715">
      <w:pPr>
        <w:pStyle w:val="ConsPlusNormal"/>
        <w:ind w:left="538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административному регламенту предоставления муниципальной услуги по включению в реестр поставщиков похоронных товаров и услуг</w:t>
      </w:r>
    </w:p>
    <w:p w:rsidR="00106715" w:rsidRDefault="00106715" w:rsidP="00106715">
      <w:pPr>
        <w:pStyle w:val="ConsPlusNormal"/>
        <w:ind w:left="5670"/>
        <w:jc w:val="right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center"/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  <w:t>Идентификаторы категорий (признаков) заявителей</w:t>
      </w: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tbl>
      <w:tblPr>
        <w:tblStyle w:val="afd"/>
        <w:tblW w:w="0" w:type="auto"/>
        <w:tblLayout w:type="fixed"/>
        <w:tblLook w:val="04A0" w:firstRow="1" w:lastRow="0" w:firstColumn="1" w:lastColumn="0" w:noHBand="0" w:noVBand="1"/>
      </w:tblPr>
      <w:tblGrid>
        <w:gridCol w:w="567"/>
        <w:gridCol w:w="3118"/>
        <w:gridCol w:w="4110"/>
        <w:gridCol w:w="2127"/>
      </w:tblGrid>
      <w:tr w:rsidR="00106715" w:rsidTr="00106715">
        <w:tc>
          <w:tcPr>
            <w:tcW w:w="567" w:type="dxa"/>
          </w:tcPr>
          <w:p w:rsidR="00106715" w:rsidRDefault="00106715" w:rsidP="00106715">
            <w:pPr>
              <w:jc w:val="center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№</w:t>
            </w:r>
          </w:p>
        </w:tc>
        <w:tc>
          <w:tcPr>
            <w:tcW w:w="3118" w:type="dxa"/>
          </w:tcPr>
          <w:p w:rsidR="00106715" w:rsidRDefault="00106715" w:rsidP="00106715">
            <w:pPr>
              <w:jc w:val="center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Результат предоставл</w:t>
            </w:r>
            <w:r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ния услуги</w:t>
            </w:r>
          </w:p>
        </w:tc>
        <w:tc>
          <w:tcPr>
            <w:tcW w:w="4110" w:type="dxa"/>
          </w:tcPr>
          <w:p w:rsidR="00106715" w:rsidRDefault="00106715" w:rsidP="00106715">
            <w:pPr>
              <w:jc w:val="center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Наименование отдельного пр</w:t>
            </w:r>
            <w:r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знака заявителя</w:t>
            </w:r>
          </w:p>
        </w:tc>
        <w:tc>
          <w:tcPr>
            <w:tcW w:w="2127" w:type="dxa"/>
          </w:tcPr>
          <w:p w:rsidR="00106715" w:rsidRDefault="00106715" w:rsidP="00106715">
            <w:pPr>
              <w:jc w:val="center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Идентификатор отдельного пр</w:t>
            </w:r>
            <w:r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знака заявит</w:t>
            </w:r>
            <w:r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  <w:t>лей</w:t>
            </w:r>
          </w:p>
        </w:tc>
      </w:tr>
      <w:tr w:rsidR="00106715" w:rsidTr="00106715">
        <w:tc>
          <w:tcPr>
            <w:tcW w:w="567" w:type="dxa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1.</w:t>
            </w:r>
          </w:p>
        </w:tc>
        <w:tc>
          <w:tcPr>
            <w:tcW w:w="3118" w:type="dxa"/>
            <w:vMerge w:val="restart"/>
            <w:vAlign w:val="center"/>
          </w:tcPr>
          <w:p w:rsidR="00106715" w:rsidRDefault="00106715" w:rsidP="00106715">
            <w:pPr>
              <w:jc w:val="center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Уведомление о регистрации проведения работ с нам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гильными сооружениями</w:t>
            </w:r>
          </w:p>
          <w:p w:rsidR="00106715" w:rsidRDefault="00106715" w:rsidP="00106715"/>
          <w:p w:rsidR="00106715" w:rsidRDefault="00106715" w:rsidP="00106715"/>
        </w:tc>
        <w:tc>
          <w:tcPr>
            <w:tcW w:w="4110" w:type="dxa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Юридические лица и их уполном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ченные представители</w:t>
            </w:r>
          </w:p>
        </w:tc>
        <w:tc>
          <w:tcPr>
            <w:tcW w:w="2127" w:type="dxa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1А</w:t>
            </w:r>
          </w:p>
        </w:tc>
      </w:tr>
      <w:tr w:rsidR="00106715" w:rsidTr="00106715">
        <w:tc>
          <w:tcPr>
            <w:tcW w:w="567" w:type="dxa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2.</w:t>
            </w:r>
          </w:p>
        </w:tc>
        <w:tc>
          <w:tcPr>
            <w:tcW w:w="3118" w:type="dxa"/>
            <w:vMerge/>
          </w:tcPr>
          <w:p w:rsidR="00106715" w:rsidRDefault="00106715" w:rsidP="00106715"/>
        </w:tc>
        <w:tc>
          <w:tcPr>
            <w:tcW w:w="4110" w:type="dxa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Индивидуальные предприниматели </w:t>
            </w:r>
          </w:p>
        </w:tc>
        <w:tc>
          <w:tcPr>
            <w:tcW w:w="2127" w:type="dxa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2А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3.</w:t>
            </w:r>
          </w:p>
        </w:tc>
        <w:tc>
          <w:tcPr>
            <w:tcW w:w="3118" w:type="dxa"/>
            <w:vMerge/>
          </w:tcPr>
          <w:p w:rsidR="00106715" w:rsidRDefault="00106715" w:rsidP="00106715"/>
        </w:tc>
        <w:tc>
          <w:tcPr>
            <w:tcW w:w="4110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Уполномоченный представитель юридического лица</w:t>
            </w:r>
          </w:p>
        </w:tc>
        <w:tc>
          <w:tcPr>
            <w:tcW w:w="212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3А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4.</w:t>
            </w:r>
          </w:p>
        </w:tc>
        <w:tc>
          <w:tcPr>
            <w:tcW w:w="3118" w:type="dxa"/>
            <w:vMerge/>
          </w:tcPr>
          <w:p w:rsidR="00106715" w:rsidRDefault="00106715" w:rsidP="00106715"/>
        </w:tc>
        <w:tc>
          <w:tcPr>
            <w:tcW w:w="4110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Уполномоченный представитель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дивидуального предпринимателя</w:t>
            </w:r>
          </w:p>
        </w:tc>
        <w:tc>
          <w:tcPr>
            <w:tcW w:w="212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4А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1.</w:t>
            </w:r>
          </w:p>
        </w:tc>
        <w:tc>
          <w:tcPr>
            <w:tcW w:w="3118" w:type="dxa"/>
            <w:vMerge w:val="restart"/>
            <w:vAlign w:val="center"/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Выписка о намогильных сооружениях из реестра</w:t>
            </w:r>
          </w:p>
          <w:p w:rsidR="00106715" w:rsidRDefault="00106715" w:rsidP="00106715"/>
          <w:p w:rsidR="00106715" w:rsidRDefault="00106715" w:rsidP="00106715"/>
        </w:tc>
        <w:tc>
          <w:tcPr>
            <w:tcW w:w="4110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Юридические лица </w:t>
            </w:r>
          </w:p>
        </w:tc>
        <w:tc>
          <w:tcPr>
            <w:tcW w:w="212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1Б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2.</w:t>
            </w:r>
          </w:p>
        </w:tc>
        <w:tc>
          <w:tcPr>
            <w:tcW w:w="3118" w:type="dxa"/>
            <w:vMerge/>
          </w:tcPr>
          <w:p w:rsidR="00106715" w:rsidRDefault="00106715" w:rsidP="00106715"/>
        </w:tc>
        <w:tc>
          <w:tcPr>
            <w:tcW w:w="4110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предприниматели</w:t>
            </w:r>
          </w:p>
        </w:tc>
        <w:tc>
          <w:tcPr>
            <w:tcW w:w="212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2Б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3.</w:t>
            </w:r>
          </w:p>
        </w:tc>
        <w:tc>
          <w:tcPr>
            <w:tcW w:w="3118" w:type="dxa"/>
            <w:vMerge/>
          </w:tcPr>
          <w:p w:rsidR="00106715" w:rsidRDefault="00106715" w:rsidP="00106715"/>
        </w:tc>
        <w:tc>
          <w:tcPr>
            <w:tcW w:w="4110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Уполномоченный представитель юридического лица</w:t>
            </w:r>
          </w:p>
        </w:tc>
        <w:tc>
          <w:tcPr>
            <w:tcW w:w="212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3Б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4.</w:t>
            </w:r>
          </w:p>
        </w:tc>
        <w:tc>
          <w:tcPr>
            <w:tcW w:w="3118" w:type="dxa"/>
            <w:vMerge/>
          </w:tcPr>
          <w:p w:rsidR="00106715" w:rsidRDefault="00106715" w:rsidP="00106715"/>
        </w:tc>
        <w:tc>
          <w:tcPr>
            <w:tcW w:w="4110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Уполномоченный представитель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дивидуального предпринимателя</w:t>
            </w:r>
          </w:p>
        </w:tc>
        <w:tc>
          <w:tcPr>
            <w:tcW w:w="212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4Б</w:t>
            </w:r>
          </w:p>
        </w:tc>
      </w:tr>
    </w:tbl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106715" w:rsidRDefault="00106715" w:rsidP="002201C7">
      <w:pPr>
        <w:pStyle w:val="ConsPlusNormal"/>
        <w:ind w:left="5387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административному регламенту предоставления муниципальной услуги по включению в реестр поставщиков похоронных товаров и услуг</w:t>
      </w: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Исчерпывающий перечень документов, необходимых 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>для</w:t>
      </w:r>
      <w:proofErr w:type="gram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106715" w:rsidRDefault="00106715" w:rsidP="002201C7">
      <w:pPr>
        <w:spacing w:after="0" w:line="240" w:lineRule="auto"/>
        <w:ind w:right="-1" w:firstLine="709"/>
        <w:jc w:val="center"/>
        <w:rPr>
          <w:rFonts w:ascii="Times New Roman" w:hAnsi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предоставления муниципальной услуги</w:t>
      </w:r>
    </w:p>
    <w:tbl>
      <w:tblPr>
        <w:tblStyle w:val="afd"/>
        <w:tblW w:w="0" w:type="auto"/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4819"/>
        <w:gridCol w:w="2268"/>
      </w:tblGrid>
      <w:tr w:rsidR="00106715" w:rsidTr="00106715">
        <w:tc>
          <w:tcPr>
            <w:tcW w:w="567" w:type="dxa"/>
          </w:tcPr>
          <w:p w:rsidR="00106715" w:rsidRDefault="00106715" w:rsidP="00106715">
            <w:pPr>
              <w:jc w:val="center"/>
              <w:rPr>
                <w:rFonts w:ascii="Times New Roman" w:hAnsi="Times New Roman"/>
                <w:b/>
                <w:bCs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-6"/>
                <w:sz w:val="28"/>
                <w:szCs w:val="28"/>
              </w:rPr>
              <w:t>№</w:t>
            </w:r>
          </w:p>
        </w:tc>
        <w:tc>
          <w:tcPr>
            <w:tcW w:w="2268" w:type="dxa"/>
          </w:tcPr>
          <w:p w:rsidR="00106715" w:rsidRDefault="00106715" w:rsidP="00106715">
            <w:pPr>
              <w:jc w:val="center"/>
              <w:rPr>
                <w:rFonts w:ascii="Times New Roman" w:hAnsi="Times New Roman"/>
                <w:b/>
                <w:bCs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-6"/>
                <w:sz w:val="28"/>
                <w:szCs w:val="28"/>
              </w:rPr>
              <w:t>Идентификатор</w:t>
            </w:r>
          </w:p>
        </w:tc>
        <w:tc>
          <w:tcPr>
            <w:tcW w:w="4819" w:type="dxa"/>
          </w:tcPr>
          <w:p w:rsidR="00106715" w:rsidRDefault="00106715" w:rsidP="00106715">
            <w:pPr>
              <w:jc w:val="center"/>
              <w:rPr>
                <w:rFonts w:ascii="Times New Roman" w:hAnsi="Times New Roman"/>
                <w:b/>
                <w:bCs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-6"/>
                <w:sz w:val="28"/>
                <w:szCs w:val="28"/>
              </w:rPr>
              <w:t>Расшифровка видов документов предоставляемых заявителем, кол-во документов из группы</w:t>
            </w:r>
          </w:p>
        </w:tc>
        <w:tc>
          <w:tcPr>
            <w:tcW w:w="2268" w:type="dxa"/>
          </w:tcPr>
          <w:p w:rsidR="00106715" w:rsidRDefault="00106715" w:rsidP="00106715">
            <w:pPr>
              <w:jc w:val="center"/>
              <w:rPr>
                <w:rFonts w:ascii="Times New Roman" w:hAnsi="Times New Roman"/>
                <w:b/>
                <w:bCs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-6"/>
                <w:sz w:val="28"/>
                <w:szCs w:val="28"/>
              </w:rPr>
              <w:t>Способ пред</w:t>
            </w:r>
            <w:r>
              <w:rPr>
                <w:rFonts w:ascii="Times New Roman" w:hAnsi="Times New Roman"/>
                <w:b/>
                <w:bCs/>
                <w:color w:val="000000"/>
                <w:spacing w:val="-6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  <w:spacing w:val="-6"/>
                <w:sz w:val="28"/>
                <w:szCs w:val="28"/>
              </w:rPr>
              <w:t>ставления</w:t>
            </w:r>
          </w:p>
        </w:tc>
      </w:tr>
      <w:tr w:rsidR="00106715" w:rsidTr="00106715">
        <w:trPr>
          <w:trHeight w:val="322"/>
        </w:trPr>
        <w:tc>
          <w:tcPr>
            <w:tcW w:w="9921" w:type="dxa"/>
            <w:gridSpan w:val="4"/>
            <w:vMerge w:val="restart"/>
          </w:tcPr>
          <w:p w:rsidR="00106715" w:rsidRDefault="00106715" w:rsidP="00106715">
            <w:pPr>
              <w:jc w:val="center"/>
              <w:rPr>
                <w:rFonts w:ascii="Times New Roman" w:hAnsi="Times New Roman"/>
                <w:bCs/>
                <w:i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Документы, которые заявитель должен представить самостоятельно, для предоставления Услуги</w:t>
            </w:r>
          </w:p>
        </w:tc>
      </w:tr>
      <w:tr w:rsidR="00106715" w:rsidTr="00106715">
        <w:tc>
          <w:tcPr>
            <w:tcW w:w="567" w:type="dxa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1.</w:t>
            </w:r>
          </w:p>
        </w:tc>
        <w:tc>
          <w:tcPr>
            <w:tcW w:w="2268" w:type="dxa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1А-4А, 1Б-4Б </w:t>
            </w:r>
          </w:p>
        </w:tc>
        <w:tc>
          <w:tcPr>
            <w:tcW w:w="4819" w:type="dxa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Заявление*</w:t>
            </w:r>
          </w:p>
        </w:tc>
        <w:tc>
          <w:tcPr>
            <w:tcW w:w="2268" w:type="dxa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Единый портал, Республиканский портал, Орган, МФЦ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2.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1А-4А, 1Б-4Б </w:t>
            </w:r>
          </w:p>
        </w:tc>
        <w:tc>
          <w:tcPr>
            <w:tcW w:w="4819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Документ, удостоверяющий личность 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Орган, МФЦ</w:t>
            </w:r>
          </w:p>
        </w:tc>
      </w:tr>
      <w:tr w:rsidR="00106715" w:rsidTr="00106715">
        <w:tc>
          <w:tcPr>
            <w:tcW w:w="567" w:type="dxa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3.</w:t>
            </w:r>
          </w:p>
        </w:tc>
        <w:tc>
          <w:tcPr>
            <w:tcW w:w="2268" w:type="dxa"/>
          </w:tcPr>
          <w:p w:rsidR="00106715" w:rsidRDefault="00106715" w:rsidP="00106715"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3А, 4А, 3Б, 4Б </w:t>
            </w:r>
          </w:p>
        </w:tc>
        <w:tc>
          <w:tcPr>
            <w:tcW w:w="4819" w:type="dxa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Документ, подтверждающий полномочия представителя заявителя</w:t>
            </w:r>
          </w:p>
        </w:tc>
        <w:tc>
          <w:tcPr>
            <w:tcW w:w="2268" w:type="dxa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Единый портал, Республиканский портал, Орган, МФЦ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4.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1А-4А</w:t>
            </w:r>
          </w:p>
        </w:tc>
        <w:tc>
          <w:tcPr>
            <w:tcW w:w="4819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Заверенная руководителем информация о 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териально-технической базе организации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Единый портал, Республиканский портал, Орган, МФЦ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5.</w:t>
            </w:r>
          </w:p>
        </w:tc>
        <w:tc>
          <w:tcPr>
            <w:tcW w:w="2268" w:type="dxa"/>
          </w:tcPr>
          <w:p w:rsidR="00106715" w:rsidRDefault="00106715" w:rsidP="00106715"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1А-4А</w:t>
            </w:r>
          </w:p>
        </w:tc>
        <w:tc>
          <w:tcPr>
            <w:tcW w:w="4819" w:type="dxa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Заверенный руководителем перечень 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ставляемых товаров и услуг</w:t>
            </w:r>
          </w:p>
        </w:tc>
        <w:tc>
          <w:tcPr>
            <w:tcW w:w="2268" w:type="dxa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Единый портал, Республиканский портал, Орган, МФЦ</w:t>
            </w:r>
          </w:p>
        </w:tc>
      </w:tr>
    </w:tbl>
    <w:p w:rsidR="00106715" w:rsidRDefault="00106715" w:rsidP="00106715">
      <w:pPr>
        <w:pStyle w:val="ConsPlusNormal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4"/>
          <w:szCs w:val="24"/>
        </w:rPr>
        <w:t xml:space="preserve">1) при обращении за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подуслугой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«Регистрация субъекта отраслевой деятельности в р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естре поставщиков похоронных товаров и услуг» – по форме установленной Приложением № 8 к настоящему Административному регламенту;</w:t>
      </w:r>
    </w:p>
    <w:p w:rsidR="00106715" w:rsidRDefault="00106715" w:rsidP="00106715">
      <w:pPr>
        <w:pStyle w:val="ConsPlusNormal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2) при обращении за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подуслугой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«Внесение изменений в реестр поставщиков похоронных товаров и услуг» – по форме установленной Приложением № 9 к настоящему Административному регламенту.</w:t>
      </w:r>
    </w:p>
    <w:p w:rsidR="00106715" w:rsidRDefault="00106715" w:rsidP="00106715">
      <w:pPr>
        <w:pStyle w:val="ConsPlusNormal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Заявление должно содержать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106715" w:rsidRDefault="00106715" w:rsidP="00106715">
      <w:pPr>
        <w:pStyle w:val="ConsPlusNormal"/>
        <w:ind w:firstLine="720"/>
        <w:jc w:val="both"/>
        <w:outlineLvl w:val="1"/>
      </w:pPr>
      <w:r>
        <w:rPr>
          <w:rFonts w:ascii="Times New Roman" w:hAnsi="Times New Roman" w:cs="Times New Roman"/>
          <w:sz w:val="24"/>
          <w:szCs w:val="24"/>
        </w:rPr>
        <w:t>а) данные организации;</w:t>
      </w:r>
    </w:p>
    <w:p w:rsidR="00106715" w:rsidRDefault="00106715" w:rsidP="00106715">
      <w:pPr>
        <w:pStyle w:val="ConsPlusNormal"/>
        <w:ind w:firstLine="720"/>
        <w:jc w:val="both"/>
        <w:outlineLvl w:val="1"/>
      </w:pPr>
      <w:r>
        <w:rPr>
          <w:rFonts w:ascii="Times New Roman" w:hAnsi="Times New Roman" w:cs="Times New Roman"/>
          <w:sz w:val="24"/>
          <w:szCs w:val="24"/>
        </w:rPr>
        <w:t>б) сведения о представителе организации, подающем заявление;</w:t>
      </w:r>
    </w:p>
    <w:p w:rsidR="00106715" w:rsidRDefault="00106715" w:rsidP="00106715">
      <w:pPr>
        <w:pStyle w:val="ConsPlusNormal"/>
        <w:ind w:firstLine="720"/>
        <w:jc w:val="both"/>
        <w:outlineLvl w:val="1"/>
      </w:pPr>
      <w:r>
        <w:rPr>
          <w:rFonts w:ascii="Times New Roman" w:hAnsi="Times New Roman" w:cs="Times New Roman"/>
          <w:sz w:val="24"/>
          <w:szCs w:val="24"/>
        </w:rPr>
        <w:t>г) контактные данные (номер телефона, адрес электронной почты);</w:t>
      </w:r>
    </w:p>
    <w:p w:rsidR="00106715" w:rsidRDefault="00106715" w:rsidP="00106715">
      <w:pPr>
        <w:pStyle w:val="ConsPlusNormal"/>
        <w:ind w:firstLine="720"/>
        <w:jc w:val="both"/>
        <w:outlineLvl w:val="1"/>
      </w:pPr>
      <w:r>
        <w:rPr>
          <w:rFonts w:ascii="Times New Roman" w:hAnsi="Times New Roman" w:cs="Times New Roman"/>
          <w:sz w:val="24"/>
          <w:szCs w:val="24"/>
        </w:rPr>
        <w:t>д) информацию о цели обращения;</w:t>
      </w:r>
    </w:p>
    <w:p w:rsidR="00106715" w:rsidRDefault="00106715" w:rsidP="00106715">
      <w:pPr>
        <w:pStyle w:val="ConsPlusNormal"/>
        <w:ind w:firstLine="720"/>
        <w:jc w:val="both"/>
        <w:outlineLvl w:val="1"/>
      </w:pPr>
      <w:r>
        <w:rPr>
          <w:rFonts w:ascii="Times New Roman" w:hAnsi="Times New Roman" w:cs="Times New Roman"/>
          <w:sz w:val="24"/>
          <w:szCs w:val="24"/>
        </w:rPr>
        <w:t>е) банковские реквизиты организации;</w:t>
      </w:r>
    </w:p>
    <w:p w:rsidR="00106715" w:rsidRDefault="00106715" w:rsidP="00106715">
      <w:pPr>
        <w:pStyle w:val="ConsPlusNormal"/>
        <w:ind w:firstLine="720"/>
        <w:jc w:val="both"/>
        <w:outlineLvl w:val="1"/>
      </w:pPr>
      <w:r>
        <w:rPr>
          <w:rFonts w:ascii="Times New Roman" w:hAnsi="Times New Roman" w:cs="Times New Roman"/>
          <w:sz w:val="24"/>
          <w:szCs w:val="24"/>
        </w:rPr>
        <w:t>ж) информацию о территории осуществления деятельности;</w:t>
      </w:r>
    </w:p>
    <w:p w:rsidR="00106715" w:rsidRDefault="00106715" w:rsidP="00106715">
      <w:pPr>
        <w:pStyle w:val="ConsPlusNormal"/>
        <w:ind w:firstLine="720"/>
        <w:jc w:val="both"/>
        <w:outlineLvl w:val="1"/>
      </w:pPr>
      <w:r>
        <w:rPr>
          <w:rFonts w:ascii="Times New Roman" w:hAnsi="Times New Roman" w:cs="Times New Roman"/>
          <w:sz w:val="24"/>
          <w:szCs w:val="24"/>
        </w:rPr>
        <w:t>з) сведения о материально-технических средствах организации;</w:t>
      </w:r>
    </w:p>
    <w:p w:rsidR="00106715" w:rsidRDefault="00106715" w:rsidP="00106715">
      <w:pPr>
        <w:pStyle w:val="ConsPlusNormal"/>
        <w:ind w:firstLine="720"/>
        <w:jc w:val="both"/>
        <w:outlineLvl w:val="1"/>
      </w:pPr>
      <w:r>
        <w:rPr>
          <w:rFonts w:ascii="Times New Roman" w:hAnsi="Times New Roman" w:cs="Times New Roman"/>
          <w:sz w:val="24"/>
          <w:szCs w:val="24"/>
        </w:rPr>
        <w:t>и) сведения о поставляемых товарах и услугах;</w:t>
      </w:r>
    </w:p>
    <w:p w:rsidR="00106715" w:rsidRDefault="00106715" w:rsidP="00106715">
      <w:pPr>
        <w:pStyle w:val="ConsPlusNormal"/>
        <w:ind w:firstLine="720"/>
        <w:jc w:val="both"/>
        <w:outlineLvl w:val="1"/>
      </w:pPr>
      <w:r>
        <w:rPr>
          <w:rFonts w:ascii="Times New Roman" w:hAnsi="Times New Roman" w:cs="Times New Roman"/>
          <w:sz w:val="24"/>
          <w:szCs w:val="24"/>
        </w:rPr>
        <w:t>к) сведения об обслуживаемых кладбищах;</w:t>
      </w:r>
    </w:p>
    <w:p w:rsidR="00106715" w:rsidRDefault="00106715" w:rsidP="00106715">
      <w:pPr>
        <w:pStyle w:val="ConsPlusNormal"/>
        <w:ind w:firstLine="720"/>
        <w:jc w:val="both"/>
        <w:outlineLvl w:val="1"/>
      </w:pPr>
      <w:r>
        <w:rPr>
          <w:rFonts w:ascii="Times New Roman" w:hAnsi="Times New Roman" w:cs="Times New Roman"/>
          <w:sz w:val="24"/>
          <w:szCs w:val="24"/>
        </w:rPr>
        <w:t>л) сведения о причине выхода из реестра;</w:t>
      </w:r>
    </w:p>
    <w:p w:rsidR="00106715" w:rsidRDefault="00106715" w:rsidP="00106715">
      <w:pPr>
        <w:pStyle w:val="ConsPlusNormal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м) информацию для актуализации в реестре.</w:t>
      </w:r>
    </w:p>
    <w:p w:rsidR="00106715" w:rsidRDefault="00106715" w:rsidP="00106715">
      <w:pPr>
        <w:pStyle w:val="ConsPlusNormal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обращение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 предоставлением услуги посредством Единого портала заявление фо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мируется автоматически при заполнении данных.</w:t>
      </w: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4</w:t>
      </w:r>
    </w:p>
    <w:p w:rsidR="00106715" w:rsidRDefault="00106715" w:rsidP="00106715">
      <w:pPr>
        <w:pStyle w:val="ConsPlusNormal"/>
        <w:ind w:left="538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административному регламенту предоставления муниципальной услуги по включению в реестр поставщиков похоронных товаров и услуг</w:t>
      </w: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>Исчерпывающий</w:t>
      </w:r>
      <w:proofErr w:type="gramEnd"/>
      <w:r>
        <w:rPr>
          <w:rFonts w:ascii="Times New Roman" w:hAnsi="Times New Roman"/>
          <w:b/>
          <w:bCs/>
          <w:sz w:val="28"/>
          <w:szCs w:val="28"/>
        </w:rPr>
        <w:t xml:space="preserve"> оснований для отказа в  </w:t>
      </w:r>
    </w:p>
    <w:p w:rsidR="00106715" w:rsidRDefault="00106715" w:rsidP="00106715">
      <w:pPr>
        <w:spacing w:after="0" w:line="240" w:lineRule="auto"/>
        <w:ind w:right="-1" w:firstLine="709"/>
        <w:jc w:val="center"/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</w:pPr>
      <w:proofErr w:type="gramStart"/>
      <w:r>
        <w:rPr>
          <w:rFonts w:ascii="Times New Roman" w:hAnsi="Times New Roman"/>
          <w:b/>
          <w:bCs/>
          <w:sz w:val="28"/>
          <w:szCs w:val="28"/>
        </w:rPr>
        <w:t>предоставлении</w:t>
      </w:r>
      <w:proofErr w:type="gramEnd"/>
      <w:r>
        <w:rPr>
          <w:rFonts w:ascii="Times New Roman" w:hAnsi="Times New Roman"/>
          <w:b/>
          <w:bCs/>
          <w:sz w:val="28"/>
          <w:szCs w:val="28"/>
        </w:rPr>
        <w:t xml:space="preserve"> Услуги</w:t>
      </w:r>
      <w:r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  <w:t xml:space="preserve"> и  отказа в приеме заявления и документов, необх</w:t>
      </w:r>
      <w:r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  <w:t>о</w:t>
      </w:r>
      <w:r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  <w:t>димых для предоставления Услуги</w:t>
      </w:r>
    </w:p>
    <w:p w:rsidR="00106715" w:rsidRDefault="00106715" w:rsidP="00106715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tbl>
      <w:tblPr>
        <w:tblStyle w:val="afd"/>
        <w:tblW w:w="0" w:type="auto"/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7087"/>
      </w:tblGrid>
      <w:tr w:rsidR="00106715" w:rsidTr="00106715">
        <w:tc>
          <w:tcPr>
            <w:tcW w:w="567" w:type="dxa"/>
          </w:tcPr>
          <w:p w:rsidR="00106715" w:rsidRDefault="00106715" w:rsidP="00106715">
            <w:pPr>
              <w:jc w:val="center"/>
              <w:rPr>
                <w:rFonts w:ascii="Times New Roman" w:hAnsi="Times New Roman"/>
                <w:b/>
                <w:bCs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-6"/>
                <w:sz w:val="28"/>
                <w:szCs w:val="28"/>
              </w:rPr>
              <w:t>№</w:t>
            </w:r>
          </w:p>
        </w:tc>
        <w:tc>
          <w:tcPr>
            <w:tcW w:w="2268" w:type="dxa"/>
          </w:tcPr>
          <w:p w:rsidR="00106715" w:rsidRDefault="00106715" w:rsidP="00106715">
            <w:pPr>
              <w:jc w:val="center"/>
              <w:rPr>
                <w:rFonts w:ascii="Times New Roman" w:hAnsi="Times New Roman"/>
                <w:b/>
                <w:bCs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-6"/>
                <w:sz w:val="28"/>
                <w:szCs w:val="28"/>
              </w:rPr>
              <w:t>Идентификатор</w:t>
            </w:r>
          </w:p>
        </w:tc>
        <w:tc>
          <w:tcPr>
            <w:tcW w:w="7087" w:type="dxa"/>
          </w:tcPr>
          <w:p w:rsidR="00106715" w:rsidRDefault="00106715" w:rsidP="00106715">
            <w:pPr>
              <w:jc w:val="center"/>
              <w:rPr>
                <w:rFonts w:ascii="Times New Roman" w:hAnsi="Times New Roman"/>
                <w:b/>
                <w:bCs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-6"/>
                <w:sz w:val="28"/>
                <w:szCs w:val="28"/>
              </w:rPr>
              <w:t>Расшифровка видов документов предоставляемых з</w:t>
            </w:r>
            <w:r>
              <w:rPr>
                <w:rFonts w:ascii="Times New Roman" w:hAnsi="Times New Roman"/>
                <w:b/>
                <w:bCs/>
                <w:color w:val="000000"/>
                <w:spacing w:val="-6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b/>
                <w:bCs/>
                <w:color w:val="000000"/>
                <w:spacing w:val="-6"/>
                <w:sz w:val="28"/>
                <w:szCs w:val="28"/>
              </w:rPr>
              <w:t>явителем, кол-во документов из группы</w:t>
            </w:r>
          </w:p>
        </w:tc>
      </w:tr>
      <w:tr w:rsidR="00106715" w:rsidTr="00106715">
        <w:trPr>
          <w:trHeight w:val="322"/>
        </w:trPr>
        <w:tc>
          <w:tcPr>
            <w:tcW w:w="9921" w:type="dxa"/>
            <w:gridSpan w:val="3"/>
            <w:vMerge w:val="restart"/>
          </w:tcPr>
          <w:p w:rsidR="00106715" w:rsidRDefault="00106715" w:rsidP="00106715">
            <w:pPr>
              <w:jc w:val="center"/>
              <w:rPr>
                <w:rFonts w:ascii="Times New Roman" w:hAnsi="Times New Roman"/>
                <w:bCs/>
                <w:i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Основания для отказа в  предоставлении Услуги</w:t>
            </w:r>
          </w:p>
        </w:tc>
      </w:tr>
      <w:tr w:rsidR="00106715" w:rsidTr="00106715">
        <w:trPr>
          <w:trHeight w:val="322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1А-4А, 1Б-4Б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Непредоставление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документов, обязанность представления кот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рых возложена на Заявителя</w:t>
            </w:r>
          </w:p>
        </w:tc>
      </w:tr>
      <w:tr w:rsidR="00106715" w:rsidTr="00106715">
        <w:trPr>
          <w:trHeight w:val="322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2.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1А-4А, 1Б-4Б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 представленных документах неполной, искаженной или недостоверной информации</w:t>
            </w:r>
          </w:p>
        </w:tc>
      </w:tr>
      <w:tr w:rsidR="00106715" w:rsidTr="00106715">
        <w:trPr>
          <w:trHeight w:val="322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3.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1А-4А, 1Б-4Б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 права на получение услуги (с приложением обосн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вания)</w:t>
            </w:r>
          </w:p>
        </w:tc>
      </w:tr>
      <w:tr w:rsidR="00106715" w:rsidTr="00106715">
        <w:trPr>
          <w:trHeight w:val="322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4.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1Б-4Б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обоснования для внесения изменений в реестр</w:t>
            </w:r>
          </w:p>
        </w:tc>
      </w:tr>
      <w:tr w:rsidR="00106715" w:rsidTr="00106715">
        <w:trPr>
          <w:trHeight w:val="322"/>
        </w:trPr>
        <w:tc>
          <w:tcPr>
            <w:tcW w:w="9921" w:type="dxa"/>
            <w:gridSpan w:val="3"/>
            <w:vMerge w:val="restart"/>
          </w:tcPr>
          <w:p w:rsidR="00106715" w:rsidRDefault="00106715" w:rsidP="00106715">
            <w:pPr>
              <w:jc w:val="center"/>
              <w:rPr>
                <w:rFonts w:ascii="Times New Roman" w:hAnsi="Times New Roman"/>
                <w:bCs/>
                <w:i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/>
                <w:color w:val="000000"/>
                <w:spacing w:val="-6"/>
                <w:sz w:val="28"/>
                <w:szCs w:val="28"/>
              </w:rPr>
              <w:t>Основания для отказа в приеме заявления и документов, необходимых для пред</w:t>
            </w:r>
            <w:r>
              <w:rPr>
                <w:rFonts w:ascii="Times New Roman" w:hAnsi="Times New Roman"/>
                <w:bCs/>
                <w:i/>
                <w:color w:val="000000"/>
                <w:spacing w:val="-6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Cs/>
                <w:i/>
                <w:color w:val="000000"/>
                <w:spacing w:val="-6"/>
                <w:sz w:val="28"/>
                <w:szCs w:val="28"/>
              </w:rPr>
              <w:t>ставления Услуги</w:t>
            </w:r>
          </w:p>
        </w:tc>
      </w:tr>
      <w:tr w:rsidR="00106715" w:rsidTr="00106715">
        <w:trPr>
          <w:trHeight w:val="322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1А-4А, 1Б-4Б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Представление неполного комплекта документов, необходимых для рассмотрения заявления о предоставлении муниципальной услуги в соответствии с Приложением № 3 к настоящему Адм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нистративному регламенту, либо несоответствие представленных документов установленным требованиям по их оформлению</w:t>
            </w:r>
          </w:p>
        </w:tc>
      </w:tr>
      <w:tr w:rsidR="00106715" w:rsidTr="00106715">
        <w:trPr>
          <w:trHeight w:val="322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2.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3А, 4А, 3Б, 4Б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Представление заявления или иных документов лицом, не име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щим права на обращение за предоставлением муниципальной услуги (отсутствие у Заявителя надлежаще оформленных полн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мочий)</w:t>
            </w:r>
          </w:p>
        </w:tc>
      </w:tr>
      <w:tr w:rsidR="00106715" w:rsidTr="00106715">
        <w:trPr>
          <w:trHeight w:val="322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3.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1А-4А, 1Б-4Б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Представление документов, утративших силу на момент обращ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ния за услугой</w:t>
            </w:r>
          </w:p>
        </w:tc>
      </w:tr>
      <w:tr w:rsidR="00106715" w:rsidTr="00106715">
        <w:trPr>
          <w:trHeight w:val="322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4.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1А-4А, 1Б-4Б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Представление документов, содержащих подчистки, исправления, не удостоверенные в порядке, установленном законодательством Российской Федерации</w:t>
            </w:r>
          </w:p>
        </w:tc>
      </w:tr>
      <w:tr w:rsidR="00106715" w:rsidTr="00106715">
        <w:trPr>
          <w:trHeight w:val="322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5.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1А-4А, 1Б-4Б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Предоставление документов, сведения в которых противоречат друг другу или иным данным, имеющимся у Органа</w:t>
            </w:r>
          </w:p>
        </w:tc>
      </w:tr>
      <w:tr w:rsidR="00106715" w:rsidTr="00106715">
        <w:trPr>
          <w:trHeight w:val="322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6.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1А-4А, 1Б-4Б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Отказ получателя услуги от дачи согласия на обработку перс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нальных данных, если оно требуется для оказания услуги</w:t>
            </w:r>
          </w:p>
        </w:tc>
      </w:tr>
      <w:tr w:rsidR="00106715" w:rsidTr="00106715">
        <w:trPr>
          <w:trHeight w:val="322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7.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1А-4А, 1Б-4Б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Поступление запроса, аналогичного ранее зарегистрированному запросу, срок предоставления услуги по которому не истёк на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мент поступления такого запроса</w:t>
            </w:r>
          </w:p>
        </w:tc>
      </w:tr>
      <w:tr w:rsidR="00106715" w:rsidTr="00106715">
        <w:trPr>
          <w:trHeight w:val="322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8.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1А-4А, 1Б-4Б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Некорректное заполнение обязательных интерактивных полей в заявлении на Едином портале, Республиканском портале или наличие ошибок, в том числе в документах, поданных Заявителем, необходимых для предоставления муниципальной услуги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9.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1А-4А, 1Б-4Б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Документы содержат повреждения, наличие которых не позволяет в полном объёме использовать информацию и сведения, соде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жащиеся в документах для предоставления услуги</w:t>
            </w:r>
          </w:p>
        </w:tc>
      </w:tr>
      <w:tr w:rsidR="00106715" w:rsidTr="00106715">
        <w:trPr>
          <w:trHeight w:val="276"/>
        </w:trPr>
        <w:tc>
          <w:tcPr>
            <w:tcW w:w="567" w:type="dxa"/>
            <w:vMerge w:val="restart"/>
          </w:tcPr>
          <w:p w:rsidR="00106715" w:rsidRDefault="00106715" w:rsidP="00106715">
            <w:pPr>
              <w:jc w:val="both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lastRenderedPageBreak/>
              <w:t>10</w:t>
            </w:r>
          </w:p>
        </w:tc>
        <w:tc>
          <w:tcPr>
            <w:tcW w:w="2268" w:type="dxa"/>
            <w:vMerge w:val="restart"/>
          </w:tcPr>
          <w:p w:rsidR="00106715" w:rsidRDefault="00106715" w:rsidP="00106715"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3А, 4А, 3Б, 4Б</w:t>
            </w:r>
          </w:p>
        </w:tc>
        <w:tc>
          <w:tcPr>
            <w:tcW w:w="7087" w:type="dxa"/>
            <w:vMerge w:val="restart"/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Заявление подано лицом, не имеющим полномочий представлять интересы Заявителя (в том числе предоставление заявление или иных документов подано лицом, не имеющим права на обращ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ние)</w:t>
            </w:r>
          </w:p>
        </w:tc>
      </w:tr>
    </w:tbl>
    <w:p w:rsidR="00106715" w:rsidRDefault="00106715" w:rsidP="00106715">
      <w:pPr>
        <w:rPr>
          <w:rStyle w:val="30"/>
        </w:rPr>
      </w:pPr>
    </w:p>
    <w:p w:rsidR="00106715" w:rsidRDefault="00106715" w:rsidP="00106715">
      <w:pPr>
        <w:rPr>
          <w:rStyle w:val="30"/>
        </w:rPr>
      </w:pPr>
    </w:p>
    <w:p w:rsidR="00106715" w:rsidRDefault="00106715" w:rsidP="00106715">
      <w:pPr>
        <w:rPr>
          <w:rStyle w:val="30"/>
        </w:rPr>
      </w:pPr>
    </w:p>
    <w:p w:rsidR="00106715" w:rsidRDefault="00106715" w:rsidP="00106715">
      <w:pPr>
        <w:rPr>
          <w:rStyle w:val="30"/>
        </w:rPr>
      </w:pPr>
    </w:p>
    <w:p w:rsidR="00106715" w:rsidRDefault="00106715" w:rsidP="00106715">
      <w:pPr>
        <w:rPr>
          <w:rStyle w:val="30"/>
        </w:rPr>
      </w:pPr>
    </w:p>
    <w:p w:rsidR="00106715" w:rsidRDefault="00106715" w:rsidP="00106715">
      <w:pPr>
        <w:rPr>
          <w:rStyle w:val="30"/>
        </w:rPr>
      </w:pPr>
    </w:p>
    <w:p w:rsidR="00106715" w:rsidRDefault="00106715" w:rsidP="00106715">
      <w:pPr>
        <w:rPr>
          <w:rStyle w:val="30"/>
        </w:rPr>
      </w:pPr>
    </w:p>
    <w:p w:rsidR="00106715" w:rsidRDefault="00106715" w:rsidP="00106715">
      <w:pPr>
        <w:rPr>
          <w:rStyle w:val="30"/>
        </w:rPr>
      </w:pPr>
    </w:p>
    <w:p w:rsidR="00106715" w:rsidRDefault="00106715" w:rsidP="00106715">
      <w:pPr>
        <w:rPr>
          <w:rStyle w:val="30"/>
        </w:rPr>
      </w:pPr>
    </w:p>
    <w:p w:rsidR="00106715" w:rsidRDefault="00106715" w:rsidP="00106715">
      <w:pPr>
        <w:rPr>
          <w:rStyle w:val="30"/>
        </w:rPr>
      </w:pPr>
    </w:p>
    <w:p w:rsidR="00106715" w:rsidRDefault="00106715" w:rsidP="00106715">
      <w:pPr>
        <w:rPr>
          <w:rStyle w:val="30"/>
        </w:rPr>
      </w:pPr>
    </w:p>
    <w:p w:rsidR="00106715" w:rsidRDefault="00106715" w:rsidP="00106715">
      <w:pPr>
        <w:rPr>
          <w:rStyle w:val="30"/>
        </w:rPr>
      </w:pPr>
    </w:p>
    <w:p w:rsidR="00106715" w:rsidRDefault="00106715" w:rsidP="00106715">
      <w:pPr>
        <w:pStyle w:val="ConsPlusNormal"/>
        <w:ind w:left="5387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387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387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387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387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387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387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387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387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387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387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387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2201C7" w:rsidRDefault="002201C7" w:rsidP="00106715">
      <w:pPr>
        <w:pStyle w:val="ConsPlusNormal"/>
        <w:ind w:left="5387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2201C7" w:rsidRDefault="002201C7" w:rsidP="00106715">
      <w:pPr>
        <w:pStyle w:val="ConsPlusNormal"/>
        <w:ind w:left="5387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2201C7" w:rsidRDefault="002201C7" w:rsidP="00106715">
      <w:pPr>
        <w:pStyle w:val="ConsPlusNormal"/>
        <w:ind w:left="5387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387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387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387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387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387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387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387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bookmarkStart w:id="89" w:name="_Toc209908077"/>
      <w:bookmarkStart w:id="90" w:name="_Toc209965241"/>
      <w:r>
        <w:rPr>
          <w:rFonts w:ascii="Times New Roman" w:hAnsi="Times New Roman" w:cs="Times New Roman"/>
          <w:sz w:val="28"/>
          <w:szCs w:val="28"/>
        </w:rPr>
        <w:lastRenderedPageBreak/>
        <w:t>Приложение № 5</w:t>
      </w:r>
      <w:bookmarkEnd w:id="89"/>
      <w:bookmarkEnd w:id="90"/>
    </w:p>
    <w:p w:rsidR="00106715" w:rsidRDefault="00106715" w:rsidP="00106715">
      <w:pPr>
        <w:pStyle w:val="ConsPlusNormal"/>
        <w:ind w:left="538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административному регламенту предоставления муниципальной услуги по включению в реестр поставщиков похоронных товаров и услуг</w:t>
      </w:r>
    </w:p>
    <w:p w:rsidR="00106715" w:rsidRDefault="00106715" w:rsidP="00106715">
      <w:pPr>
        <w:spacing w:after="0" w:line="240" w:lineRule="auto"/>
        <w:ind w:left="538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Форма документа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«Уведомление о включении организации в реестр поставщиков похоронных товаров и услуг»</w:t>
      </w:r>
    </w:p>
    <w:p w:rsidR="00106715" w:rsidRDefault="00106715" w:rsidP="00106715">
      <w:pPr>
        <w:pStyle w:val="ConsPlusNormal"/>
        <w:ind w:left="5670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ФОРМЫ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Bdr>
          <w:bottom w:val="single" w:sz="4" w:space="1" w:color="000000"/>
        </w:pBdr>
        <w:tabs>
          <w:tab w:val="left" w:pos="129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6715" w:rsidRDefault="00106715" w:rsidP="00106715">
      <w:pPr>
        <w:tabs>
          <w:tab w:val="left" w:pos="129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>(наименование органа государственной или муниципальной власти, выдавшего документ)</w:t>
      </w:r>
    </w:p>
    <w:p w:rsidR="00106715" w:rsidRDefault="00106715" w:rsidP="001067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tbl>
      <w:tblPr>
        <w:tblW w:w="9478" w:type="dxa"/>
        <w:tblInd w:w="2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8"/>
      </w:tblGrid>
      <w:tr w:rsidR="00106715" w:rsidTr="00106715">
        <w:tc>
          <w:tcPr>
            <w:tcW w:w="9478" w:type="dxa"/>
            <w:shd w:val="clear" w:color="auto" w:fill="FFFFFF"/>
          </w:tcPr>
          <w:p w:rsidR="00106715" w:rsidRDefault="00106715" w:rsidP="00106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Уведомление</w:t>
            </w:r>
          </w:p>
          <w:p w:rsidR="00106715" w:rsidRDefault="00106715" w:rsidP="00106715">
            <w:pPr>
              <w:spacing w:after="100" w:line="240" w:lineRule="auto"/>
              <w:jc w:val="center"/>
              <w:rPr>
                <w:rFonts w:ascii="Times New Roman" w:eastAsia="Yu Mincho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Times New Roman" w:eastAsia="Yu Mincho" w:hAnsi="Times New Roman" w:cs="Times New Roman"/>
                <w:b/>
                <w:bCs/>
                <w:color w:val="000000"/>
                <w:lang w:eastAsia="ru-RU"/>
              </w:rPr>
              <w:t>о включении информации об организации в реестр поставщиков похоронных товаров и услуг</w:t>
            </w:r>
          </w:p>
          <w:p w:rsidR="00106715" w:rsidRDefault="00106715" w:rsidP="00106715">
            <w:pPr>
              <w:tabs>
                <w:tab w:val="left" w:pos="12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________________________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(дата регистрации)</w:t>
            </w:r>
          </w:p>
          <w:p w:rsidR="00106715" w:rsidRDefault="00106715" w:rsidP="0010671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06715" w:rsidTr="00106715">
        <w:tc>
          <w:tcPr>
            <w:tcW w:w="9478" w:type="dxa"/>
            <w:shd w:val="clear" w:color="auto" w:fill="FFFFFF"/>
            <w:vAlign w:val="center"/>
          </w:tcPr>
          <w:p w:rsidR="00106715" w:rsidRDefault="00106715" w:rsidP="00106715">
            <w:pPr>
              <w:spacing w:after="100" w:line="240" w:lineRule="auto"/>
              <w:ind w:firstLine="28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 Статус:</w:t>
            </w:r>
          </w:p>
        </w:tc>
      </w:tr>
      <w:tr w:rsidR="00106715" w:rsidTr="00106715">
        <w:trPr>
          <w:trHeight w:val="76"/>
        </w:trPr>
        <w:tc>
          <w:tcPr>
            <w:tcW w:w="9478" w:type="dxa"/>
            <w:tcBorders>
              <w:bottom w:val="single" w:sz="8" w:space="0" w:color="000000"/>
            </w:tcBorders>
            <w:shd w:val="clear" w:color="auto" w:fill="FFFFFF"/>
          </w:tcPr>
          <w:p w:rsidR="00106715" w:rsidRDefault="00106715" w:rsidP="0010671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</w:tr>
      <w:tr w:rsidR="00106715" w:rsidTr="00106715">
        <w:tc>
          <w:tcPr>
            <w:tcW w:w="9478" w:type="dxa"/>
            <w:tcBorders>
              <w:top w:val="single" w:sz="8" w:space="0" w:color="000000"/>
            </w:tcBorders>
            <w:shd w:val="clear" w:color="auto" w:fill="FFFFFF"/>
          </w:tcPr>
          <w:p w:rsidR="00106715" w:rsidRDefault="00106715" w:rsidP="00106715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(действующее/ изменено/ прекращено)</w:t>
            </w:r>
          </w:p>
        </w:tc>
      </w:tr>
      <w:tr w:rsidR="00106715" w:rsidTr="00106715">
        <w:tc>
          <w:tcPr>
            <w:tcW w:w="9478" w:type="dxa"/>
            <w:shd w:val="clear" w:color="auto" w:fill="FFFFFF"/>
            <w:vAlign w:val="center"/>
          </w:tcPr>
          <w:p w:rsidR="00106715" w:rsidRDefault="00106715" w:rsidP="00106715">
            <w:pPr>
              <w:spacing w:after="100" w:line="240" w:lineRule="auto"/>
              <w:ind w:firstLine="28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Регистрационный номер:</w:t>
            </w:r>
          </w:p>
        </w:tc>
      </w:tr>
      <w:tr w:rsidR="00106715" w:rsidTr="00106715">
        <w:tc>
          <w:tcPr>
            <w:tcW w:w="9478" w:type="dxa"/>
            <w:tcBorders>
              <w:bottom w:val="single" w:sz="8" w:space="0" w:color="000000"/>
            </w:tcBorders>
            <w:shd w:val="clear" w:color="auto" w:fill="FFFFFF"/>
          </w:tcPr>
          <w:p w:rsidR="00106715" w:rsidRDefault="00106715" w:rsidP="00106715">
            <w:pPr>
              <w:spacing w:after="100" w:line="240" w:lineRule="auto"/>
              <w:ind w:firstLine="41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</w:tr>
      <w:tr w:rsidR="00106715" w:rsidTr="00106715">
        <w:tc>
          <w:tcPr>
            <w:tcW w:w="9478" w:type="dxa"/>
            <w:shd w:val="clear" w:color="auto" w:fill="FFFFFF"/>
            <w:vAlign w:val="center"/>
          </w:tcPr>
          <w:p w:rsidR="00106715" w:rsidRDefault="00106715" w:rsidP="00106715">
            <w:pPr>
              <w:spacing w:after="100" w:line="240" w:lineRule="auto"/>
              <w:ind w:firstLine="28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3. Дата предоставления:</w:t>
            </w:r>
          </w:p>
        </w:tc>
      </w:tr>
      <w:tr w:rsidR="00106715" w:rsidTr="00106715">
        <w:tc>
          <w:tcPr>
            <w:tcW w:w="9478" w:type="dxa"/>
            <w:tcBorders>
              <w:bottom w:val="single" w:sz="8" w:space="0" w:color="000000"/>
            </w:tcBorders>
            <w:shd w:val="clear" w:color="auto" w:fill="FFFFFF"/>
          </w:tcPr>
          <w:p w:rsidR="00106715" w:rsidRDefault="00106715" w:rsidP="00106715">
            <w:pPr>
              <w:spacing w:after="100" w:line="240" w:lineRule="auto"/>
              <w:ind w:firstLine="26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</w:tr>
    </w:tbl>
    <w:p w:rsidR="00106715" w:rsidRDefault="00106715" w:rsidP="00106715">
      <w:pPr>
        <w:widowControl w:val="0"/>
        <w:spacing w:after="0" w:line="240" w:lineRule="auto"/>
        <w:ind w:left="-567"/>
        <w:jc w:val="right"/>
        <w:rPr>
          <w:rFonts w:ascii="Times New Roman" w:eastAsia="Yu Mincho" w:hAnsi="Times New Roman" w:cs="Times New Roman"/>
          <w:color w:val="000000"/>
          <w:sz w:val="16"/>
          <w:szCs w:val="16"/>
          <w:lang w:eastAsia="ru-RU"/>
        </w:rPr>
      </w:pPr>
    </w:p>
    <w:tbl>
      <w:tblPr>
        <w:tblStyle w:val="afd"/>
        <w:tblW w:w="9501" w:type="dxa"/>
        <w:tblInd w:w="-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4"/>
        <w:gridCol w:w="6237"/>
      </w:tblGrid>
      <w:tr w:rsidR="00106715" w:rsidTr="00106715">
        <w:tc>
          <w:tcPr>
            <w:tcW w:w="3264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Ф.И.О. заявителя</w:t>
            </w: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Yu Mincho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(получателя услуги)</w:t>
            </w:r>
          </w:p>
        </w:tc>
        <w:tc>
          <w:tcPr>
            <w:tcW w:w="6237" w:type="dxa"/>
            <w:tcBorders>
              <w:bottom w:val="single" w:sz="4" w:space="0" w:color="auto"/>
            </w:tcBorders>
            <w:vAlign w:val="center"/>
          </w:tcPr>
          <w:p w:rsidR="00106715" w:rsidRDefault="00106715" w:rsidP="00106715">
            <w:pPr>
              <w:widowControl w:val="0"/>
              <w:jc w:val="both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6715" w:rsidTr="00106715">
        <w:tc>
          <w:tcPr>
            <w:tcW w:w="3264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№ заявления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6715" w:rsidRDefault="00106715" w:rsidP="00106715">
            <w:pPr>
              <w:widowControl w:val="0"/>
              <w:jc w:val="both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6715" w:rsidTr="00106715">
        <w:tc>
          <w:tcPr>
            <w:tcW w:w="3264" w:type="dxa"/>
            <w:vAlign w:val="center"/>
          </w:tcPr>
          <w:p w:rsidR="00106715" w:rsidRDefault="00106715" w:rsidP="00106715">
            <w:pPr>
              <w:widowControl w:val="0"/>
              <w:rPr>
                <w:rFonts w:ascii="Calibri" w:eastAsia="Yu Mincho" w:hAnsi="Calibri" w:cs="Calibri"/>
                <w:color w:val="000000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Цель обращения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6715" w:rsidRDefault="00106715" w:rsidP="00106715">
            <w:pPr>
              <w:widowControl w:val="0"/>
              <w:jc w:val="both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106715" w:rsidTr="00106715">
        <w:tc>
          <w:tcPr>
            <w:tcW w:w="3264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Статус заявления</w:t>
            </w:r>
          </w:p>
        </w:tc>
        <w:tc>
          <w:tcPr>
            <w:tcW w:w="6237" w:type="dxa"/>
            <w:tcBorders>
              <w:top w:val="single" w:sz="4" w:space="0" w:color="auto"/>
            </w:tcBorders>
            <w:vAlign w:val="center"/>
          </w:tcPr>
          <w:p w:rsidR="00106715" w:rsidRDefault="00106715" w:rsidP="00106715">
            <w:pPr>
              <w:widowControl w:val="0"/>
              <w:jc w:val="both"/>
              <w:rPr>
                <w:rFonts w:ascii="Times New Roman" w:eastAsia="Yu Mincho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106715" w:rsidTr="00106715">
        <w:trPr>
          <w:trHeight w:val="95"/>
        </w:trPr>
        <w:tc>
          <w:tcPr>
            <w:tcW w:w="9501" w:type="dxa"/>
            <w:gridSpan w:val="2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Сведения об организации:</w:t>
            </w:r>
          </w:p>
        </w:tc>
      </w:tr>
      <w:tr w:rsidR="00106715" w:rsidTr="00106715">
        <w:tc>
          <w:tcPr>
            <w:tcW w:w="3264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Регион деятельности</w:t>
            </w:r>
          </w:p>
        </w:tc>
        <w:tc>
          <w:tcPr>
            <w:tcW w:w="6237" w:type="dxa"/>
            <w:tcBorders>
              <w:bottom w:val="single" w:sz="4" w:space="0" w:color="auto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106715" w:rsidTr="00106715">
        <w:tc>
          <w:tcPr>
            <w:tcW w:w="3264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Населённый пункт</w:t>
            </w:r>
          </w:p>
        </w:tc>
        <w:tc>
          <w:tcPr>
            <w:tcW w:w="6237" w:type="dxa"/>
            <w:tcBorders>
              <w:bottom w:val="single" w:sz="4" w:space="0" w:color="auto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106715" w:rsidTr="00106715">
        <w:tc>
          <w:tcPr>
            <w:tcW w:w="3264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Организационно-правовая форма</w:t>
            </w:r>
          </w:p>
        </w:tc>
        <w:tc>
          <w:tcPr>
            <w:tcW w:w="6237" w:type="dxa"/>
            <w:tcBorders>
              <w:bottom w:val="single" w:sz="4" w:space="0" w:color="auto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106715" w:rsidTr="00106715">
        <w:tc>
          <w:tcPr>
            <w:tcW w:w="3264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организации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6715" w:rsidRDefault="00106715" w:rsidP="00106715">
            <w:pPr>
              <w:widowControl w:val="0"/>
              <w:spacing w:before="12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106715" w:rsidTr="00106715">
        <w:tc>
          <w:tcPr>
            <w:tcW w:w="3264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sz w:val="24"/>
                <w:szCs w:val="24"/>
                <w:lang w:eastAsia="ru-RU"/>
              </w:rPr>
              <w:t>ОГРН/ОГРНИП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106715" w:rsidTr="00106715">
        <w:tc>
          <w:tcPr>
            <w:tcW w:w="3264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sz w:val="24"/>
                <w:szCs w:val="24"/>
                <w:lang w:eastAsia="ru-RU"/>
              </w:rPr>
              <w:t>ИНН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106715" w:rsidTr="00106715">
        <w:tc>
          <w:tcPr>
            <w:tcW w:w="3264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КПП</w:t>
            </w:r>
          </w:p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i/>
                <w:iCs/>
                <w:sz w:val="18"/>
                <w:szCs w:val="18"/>
                <w:lang w:eastAsia="ru-RU"/>
              </w:rPr>
              <w:t>при наличии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6715" w:rsidTr="00106715">
        <w:trPr>
          <w:trHeight w:val="58"/>
        </w:trPr>
        <w:tc>
          <w:tcPr>
            <w:tcW w:w="3264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Юридический адрес/адрес постоянной регистрации ИП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6715" w:rsidTr="00106715">
        <w:trPr>
          <w:trHeight w:val="58"/>
        </w:trPr>
        <w:tc>
          <w:tcPr>
            <w:tcW w:w="3264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Фактический адрес</w:t>
            </w:r>
          </w:p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i/>
                <w:iCs/>
                <w:sz w:val="18"/>
                <w:szCs w:val="18"/>
                <w:lang w:eastAsia="ru-RU"/>
              </w:rPr>
              <w:lastRenderedPageBreak/>
              <w:t>если отличается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6715" w:rsidTr="00106715">
        <w:trPr>
          <w:trHeight w:val="58"/>
        </w:trPr>
        <w:tc>
          <w:tcPr>
            <w:tcW w:w="3264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Должность руководителя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6715" w:rsidTr="00106715">
        <w:tc>
          <w:tcPr>
            <w:tcW w:w="3264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Calibri"/>
                <w:sz w:val="24"/>
                <w:szCs w:val="24"/>
                <w:lang w:eastAsia="ru-RU"/>
              </w:rPr>
              <w:t>ФИО руководителя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6715" w:rsidTr="00106715">
        <w:tc>
          <w:tcPr>
            <w:tcW w:w="3264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Calibri"/>
                <w:sz w:val="24"/>
                <w:szCs w:val="24"/>
                <w:lang w:eastAsia="ru-RU"/>
              </w:rPr>
              <w:t>Телефон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6715" w:rsidTr="00106715">
        <w:tc>
          <w:tcPr>
            <w:tcW w:w="3264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Calibri"/>
                <w:sz w:val="24"/>
                <w:szCs w:val="24"/>
                <w:lang w:eastAsia="ru-RU"/>
              </w:rPr>
              <w:t>Адрес электронной почты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06715" w:rsidRDefault="00106715" w:rsidP="00106715">
      <w:pPr>
        <w:spacing w:after="200" w:line="240" w:lineRule="auto"/>
        <w:rPr>
          <w:rFonts w:ascii="Times New Roman" w:eastAsia="Calibri" w:hAnsi="Times New Roman" w:cs="Times New Roman"/>
          <w:i/>
          <w:iCs/>
          <w:sz w:val="18"/>
          <w:szCs w:val="18"/>
          <w:lang w:val="en-US"/>
        </w:rPr>
      </w:pPr>
    </w:p>
    <w:p w:rsidR="00106715" w:rsidRDefault="00106715" w:rsidP="00106715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Банковские реквизиты организации:</w:t>
      </w:r>
    </w:p>
    <w:p w:rsidR="00106715" w:rsidRDefault="00106715" w:rsidP="00106715">
      <w:pPr>
        <w:spacing w:after="0" w:line="240" w:lineRule="auto"/>
        <w:rPr>
          <w:rFonts w:ascii="Times New Roman" w:eastAsia="Calibri" w:hAnsi="Times New Roman" w:cs="Times New Roman"/>
        </w:rPr>
      </w:pPr>
    </w:p>
    <w:tbl>
      <w:tblPr>
        <w:tblStyle w:val="24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78"/>
        <w:gridCol w:w="3260"/>
        <w:gridCol w:w="284"/>
        <w:gridCol w:w="1559"/>
        <w:gridCol w:w="283"/>
        <w:gridCol w:w="1560"/>
        <w:gridCol w:w="283"/>
        <w:gridCol w:w="1565"/>
      </w:tblGrid>
      <w:tr w:rsidR="00106715" w:rsidTr="00106715">
        <w:tc>
          <w:tcPr>
            <w:tcW w:w="426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78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Наименование банка</w:t>
            </w:r>
          </w:p>
        </w:tc>
        <w:tc>
          <w:tcPr>
            <w:tcW w:w="284" w:type="dxa"/>
          </w:tcPr>
          <w:p w:rsidR="00106715" w:rsidRDefault="00106715" w:rsidP="00106715">
            <w:pPr>
              <w:widowControl w:val="0"/>
              <w:ind w:right="1602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БИК</w:t>
            </w:r>
            <w:r>
              <w:rPr>
                <w:rFonts w:eastAsia="Calibri"/>
                <w:color w:val="000000"/>
                <w:sz w:val="24"/>
                <w:szCs w:val="24"/>
              </w:rPr>
              <w:br/>
              <w:t>банка</w:t>
            </w:r>
          </w:p>
        </w:tc>
        <w:tc>
          <w:tcPr>
            <w:tcW w:w="283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Корреспо</w:t>
            </w:r>
            <w:r>
              <w:rPr>
                <w:rFonts w:eastAsia="Calibri"/>
                <w:color w:val="000000"/>
                <w:sz w:val="24"/>
                <w:szCs w:val="24"/>
              </w:rPr>
              <w:t>н</w:t>
            </w:r>
            <w:r>
              <w:rPr>
                <w:rFonts w:eastAsia="Calibri"/>
                <w:color w:val="000000"/>
                <w:sz w:val="24"/>
                <w:szCs w:val="24"/>
              </w:rPr>
              <w:t>дентский счёт</w:t>
            </w:r>
          </w:p>
        </w:tc>
        <w:tc>
          <w:tcPr>
            <w:tcW w:w="283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565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Расчетный счёт</w:t>
            </w:r>
          </w:p>
        </w:tc>
      </w:tr>
      <w:tr w:rsidR="00106715" w:rsidTr="00106715">
        <w:tc>
          <w:tcPr>
            <w:tcW w:w="426" w:type="dxa"/>
          </w:tcPr>
          <w:p w:rsidR="00106715" w:rsidRDefault="00106715" w:rsidP="009D24F8">
            <w:pPr>
              <w:widowControl w:val="0"/>
              <w:numPr>
                <w:ilvl w:val="0"/>
                <w:numId w:val="12"/>
              </w:numPr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78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84" w:type="dxa"/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565" w:type="dxa"/>
            <w:tcBorders>
              <w:bottom w:val="single" w:sz="4" w:space="0" w:color="auto"/>
            </w:tcBorders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106715" w:rsidTr="00106715">
        <w:tc>
          <w:tcPr>
            <w:tcW w:w="426" w:type="dxa"/>
          </w:tcPr>
          <w:p w:rsidR="00106715" w:rsidRDefault="00106715" w:rsidP="009D24F8">
            <w:pPr>
              <w:widowControl w:val="0"/>
              <w:numPr>
                <w:ilvl w:val="0"/>
                <w:numId w:val="12"/>
              </w:numPr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78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84" w:type="dxa"/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565" w:type="dxa"/>
            <w:tcBorders>
              <w:top w:val="single" w:sz="4" w:space="0" w:color="auto"/>
              <w:bottom w:val="single" w:sz="4" w:space="0" w:color="auto"/>
            </w:tcBorders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</w:tbl>
    <w:p w:rsidR="00106715" w:rsidRDefault="00106715" w:rsidP="00106715">
      <w:pPr>
        <w:spacing w:after="200" w:line="240" w:lineRule="auto"/>
        <w:rPr>
          <w:rFonts w:ascii="Times New Roman" w:eastAsia="Calibri" w:hAnsi="Times New Roman" w:cs="Times New Roman"/>
          <w:i/>
          <w:iCs/>
          <w:sz w:val="18"/>
          <w:szCs w:val="18"/>
        </w:rPr>
      </w:pPr>
    </w:p>
    <w:p w:rsidR="00106715" w:rsidRDefault="00106715" w:rsidP="00106715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Сведения о материально-технических средствах организации:</w:t>
      </w:r>
    </w:p>
    <w:p w:rsidR="00106715" w:rsidRDefault="00106715" w:rsidP="00106715">
      <w:pPr>
        <w:spacing w:after="0" w:line="240" w:lineRule="auto"/>
        <w:rPr>
          <w:rFonts w:ascii="Times New Roman" w:eastAsia="Calibri" w:hAnsi="Times New Roman" w:cs="Times New Roman"/>
        </w:rPr>
      </w:pPr>
    </w:p>
    <w:tbl>
      <w:tblPr>
        <w:tblStyle w:val="24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78"/>
        <w:gridCol w:w="3260"/>
        <w:gridCol w:w="284"/>
        <w:gridCol w:w="3832"/>
        <w:gridCol w:w="284"/>
        <w:gridCol w:w="1134"/>
      </w:tblGrid>
      <w:tr w:rsidR="00106715" w:rsidTr="00106715">
        <w:tc>
          <w:tcPr>
            <w:tcW w:w="426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78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Вид</w:t>
            </w:r>
          </w:p>
        </w:tc>
        <w:tc>
          <w:tcPr>
            <w:tcW w:w="284" w:type="dxa"/>
          </w:tcPr>
          <w:p w:rsidR="00106715" w:rsidRDefault="00106715" w:rsidP="00106715">
            <w:pPr>
              <w:widowControl w:val="0"/>
              <w:ind w:right="1602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832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84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Колич</w:t>
            </w:r>
            <w:r>
              <w:rPr>
                <w:rFonts w:eastAsia="Calibri"/>
                <w:color w:val="000000"/>
                <w:sz w:val="24"/>
                <w:szCs w:val="24"/>
              </w:rPr>
              <w:t>е</w:t>
            </w:r>
            <w:r>
              <w:rPr>
                <w:rFonts w:eastAsia="Calibri"/>
                <w:color w:val="000000"/>
                <w:sz w:val="24"/>
                <w:szCs w:val="24"/>
              </w:rPr>
              <w:t>ство</w:t>
            </w:r>
          </w:p>
        </w:tc>
      </w:tr>
      <w:tr w:rsidR="00106715" w:rsidTr="00106715">
        <w:tc>
          <w:tcPr>
            <w:tcW w:w="426" w:type="dxa"/>
          </w:tcPr>
          <w:p w:rsidR="00106715" w:rsidRDefault="00106715" w:rsidP="009D24F8">
            <w:pPr>
              <w:widowControl w:val="0"/>
              <w:numPr>
                <w:ilvl w:val="0"/>
                <w:numId w:val="13"/>
              </w:numPr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78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84" w:type="dxa"/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832" w:type="dxa"/>
            <w:tcBorders>
              <w:bottom w:val="single" w:sz="4" w:space="0" w:color="auto"/>
            </w:tcBorders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106715" w:rsidTr="00106715">
        <w:tc>
          <w:tcPr>
            <w:tcW w:w="426" w:type="dxa"/>
          </w:tcPr>
          <w:p w:rsidR="00106715" w:rsidRDefault="00106715" w:rsidP="009D24F8">
            <w:pPr>
              <w:widowControl w:val="0"/>
              <w:numPr>
                <w:ilvl w:val="0"/>
                <w:numId w:val="13"/>
              </w:numPr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78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84" w:type="dxa"/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832" w:type="dxa"/>
            <w:tcBorders>
              <w:top w:val="single" w:sz="4" w:space="0" w:color="auto"/>
              <w:bottom w:val="single" w:sz="4" w:space="0" w:color="auto"/>
            </w:tcBorders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</w:tbl>
    <w:p w:rsidR="00106715" w:rsidRDefault="00106715" w:rsidP="00106715">
      <w:pPr>
        <w:spacing w:after="200" w:line="240" w:lineRule="auto"/>
        <w:rPr>
          <w:rFonts w:ascii="Times New Roman" w:eastAsia="Calibri" w:hAnsi="Times New Roman" w:cs="Times New Roman"/>
          <w:i/>
          <w:iCs/>
          <w:sz w:val="18"/>
          <w:szCs w:val="18"/>
        </w:rPr>
      </w:pPr>
    </w:p>
    <w:p w:rsidR="00106715" w:rsidRDefault="00106715" w:rsidP="00106715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Сведения о поставляемых товарах и услугах:</w:t>
      </w:r>
    </w:p>
    <w:tbl>
      <w:tblPr>
        <w:tblStyle w:val="24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78"/>
        <w:gridCol w:w="3260"/>
        <w:gridCol w:w="284"/>
        <w:gridCol w:w="3832"/>
        <w:gridCol w:w="284"/>
        <w:gridCol w:w="1134"/>
      </w:tblGrid>
      <w:tr w:rsidR="00106715" w:rsidTr="00106715">
        <w:tc>
          <w:tcPr>
            <w:tcW w:w="426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78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Вид</w:t>
            </w:r>
          </w:p>
        </w:tc>
        <w:tc>
          <w:tcPr>
            <w:tcW w:w="284" w:type="dxa"/>
          </w:tcPr>
          <w:p w:rsidR="00106715" w:rsidRDefault="00106715" w:rsidP="00106715">
            <w:pPr>
              <w:widowControl w:val="0"/>
              <w:ind w:right="1602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832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84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Сто</w:t>
            </w:r>
            <w:r>
              <w:rPr>
                <w:rFonts w:eastAsia="Calibri"/>
                <w:color w:val="000000"/>
                <w:sz w:val="24"/>
                <w:szCs w:val="24"/>
              </w:rPr>
              <w:t>и</w:t>
            </w:r>
            <w:r>
              <w:rPr>
                <w:rFonts w:eastAsia="Calibri"/>
                <w:color w:val="000000"/>
                <w:sz w:val="24"/>
                <w:szCs w:val="24"/>
              </w:rPr>
              <w:t>мость</w:t>
            </w:r>
            <w:r>
              <w:rPr>
                <w:rFonts w:eastAsia="Calibri"/>
                <w:color w:val="000000"/>
                <w:sz w:val="24"/>
                <w:szCs w:val="24"/>
              </w:rPr>
              <w:br/>
            </w:r>
            <w:r>
              <w:rPr>
                <w:rFonts w:eastAsia="Calibri"/>
                <w:i/>
                <w:iCs/>
                <w:color w:val="000000"/>
                <w:sz w:val="18"/>
                <w:szCs w:val="18"/>
              </w:rPr>
              <w:t>рублей</w:t>
            </w:r>
          </w:p>
        </w:tc>
      </w:tr>
      <w:tr w:rsidR="00106715" w:rsidTr="00106715">
        <w:tc>
          <w:tcPr>
            <w:tcW w:w="426" w:type="dxa"/>
          </w:tcPr>
          <w:p w:rsidR="00106715" w:rsidRDefault="00106715" w:rsidP="009D24F8">
            <w:pPr>
              <w:widowControl w:val="0"/>
              <w:numPr>
                <w:ilvl w:val="0"/>
                <w:numId w:val="14"/>
              </w:numPr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78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84" w:type="dxa"/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832" w:type="dxa"/>
            <w:tcBorders>
              <w:bottom w:val="single" w:sz="4" w:space="0" w:color="auto"/>
            </w:tcBorders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106715" w:rsidTr="00106715">
        <w:tc>
          <w:tcPr>
            <w:tcW w:w="426" w:type="dxa"/>
          </w:tcPr>
          <w:p w:rsidR="00106715" w:rsidRDefault="00106715" w:rsidP="009D24F8">
            <w:pPr>
              <w:widowControl w:val="0"/>
              <w:numPr>
                <w:ilvl w:val="0"/>
                <w:numId w:val="14"/>
              </w:numPr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78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84" w:type="dxa"/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832" w:type="dxa"/>
            <w:tcBorders>
              <w:top w:val="single" w:sz="4" w:space="0" w:color="auto"/>
              <w:bottom w:val="single" w:sz="4" w:space="0" w:color="auto"/>
            </w:tcBorders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</w:tbl>
    <w:p w:rsidR="00106715" w:rsidRDefault="00106715" w:rsidP="00106715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106715" w:rsidRDefault="00106715" w:rsidP="00106715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Сведения об обслуживаемых кладбищах:</w:t>
      </w:r>
    </w:p>
    <w:tbl>
      <w:tblPr>
        <w:tblStyle w:val="24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78"/>
        <w:gridCol w:w="8794"/>
      </w:tblGrid>
      <w:tr w:rsidR="00106715" w:rsidTr="00106715">
        <w:tc>
          <w:tcPr>
            <w:tcW w:w="426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78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794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Наименование кладбища</w:t>
            </w:r>
          </w:p>
        </w:tc>
      </w:tr>
      <w:tr w:rsidR="00106715" w:rsidTr="00106715">
        <w:tc>
          <w:tcPr>
            <w:tcW w:w="426" w:type="dxa"/>
          </w:tcPr>
          <w:p w:rsidR="00106715" w:rsidRDefault="00106715" w:rsidP="009D24F8">
            <w:pPr>
              <w:widowControl w:val="0"/>
              <w:numPr>
                <w:ilvl w:val="0"/>
                <w:numId w:val="15"/>
              </w:numPr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78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8794" w:type="dxa"/>
            <w:tcBorders>
              <w:bottom w:val="single" w:sz="4" w:space="0" w:color="auto"/>
            </w:tcBorders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106715" w:rsidTr="00106715">
        <w:tc>
          <w:tcPr>
            <w:tcW w:w="426" w:type="dxa"/>
          </w:tcPr>
          <w:p w:rsidR="00106715" w:rsidRDefault="00106715" w:rsidP="009D24F8">
            <w:pPr>
              <w:widowControl w:val="0"/>
              <w:numPr>
                <w:ilvl w:val="0"/>
                <w:numId w:val="15"/>
              </w:numPr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78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8794" w:type="dxa"/>
            <w:tcBorders>
              <w:top w:val="single" w:sz="4" w:space="0" w:color="auto"/>
              <w:bottom w:val="single" w:sz="4" w:space="0" w:color="auto"/>
            </w:tcBorders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</w:tbl>
    <w:p w:rsidR="00106715" w:rsidRDefault="00106715" w:rsidP="00106715">
      <w:pPr>
        <w:spacing w:after="200" w:line="240" w:lineRule="auto"/>
        <w:rPr>
          <w:rFonts w:ascii="Times New Roman" w:eastAsia="Calibri" w:hAnsi="Times New Roman" w:cs="Times New Roman"/>
          <w:i/>
          <w:iCs/>
          <w:sz w:val="18"/>
          <w:szCs w:val="18"/>
        </w:rPr>
      </w:pPr>
    </w:p>
    <w:p w:rsidR="00106715" w:rsidRDefault="00106715" w:rsidP="00106715">
      <w:pPr>
        <w:spacing w:after="200" w:line="240" w:lineRule="auto"/>
        <w:rPr>
          <w:rFonts w:ascii="Times New Roman" w:eastAsia="Calibri" w:hAnsi="Times New Roman" w:cs="Times New Roman"/>
          <w:i/>
          <w:iCs/>
          <w:sz w:val="18"/>
          <w:szCs w:val="18"/>
        </w:rPr>
      </w:pPr>
    </w:p>
    <w:tbl>
      <w:tblPr>
        <w:tblStyle w:val="afd"/>
        <w:tblW w:w="9501" w:type="dxa"/>
        <w:tblInd w:w="-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1"/>
        <w:gridCol w:w="394"/>
        <w:gridCol w:w="2756"/>
        <w:gridCol w:w="399"/>
        <w:gridCol w:w="2161"/>
      </w:tblGrid>
      <w:tr w:rsidR="00106715" w:rsidTr="00106715">
        <w:tc>
          <w:tcPr>
            <w:tcW w:w="3791" w:type="dxa"/>
            <w:tcBorders>
              <w:top w:val="none" w:sz="4" w:space="0" w:color="000000"/>
              <w:bottom w:val="none" w:sz="4" w:space="0" w:color="000000"/>
            </w:tcBorders>
            <w:vAlign w:val="bottom"/>
          </w:tcPr>
          <w:p w:rsidR="00106715" w:rsidRDefault="00106715" w:rsidP="00106715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94" w:type="dxa"/>
            <w:tcBorders>
              <w:top w:val="none" w:sz="4" w:space="0" w:color="000000"/>
              <w:bottom w:val="none" w:sz="4" w:space="0" w:color="000000"/>
            </w:tcBorders>
            <w:vAlign w:val="bottom"/>
          </w:tcPr>
          <w:p w:rsidR="00106715" w:rsidRDefault="00106715" w:rsidP="00106715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56" w:type="dxa"/>
            <w:tcBorders>
              <w:top w:val="none" w:sz="4" w:space="0" w:color="000000"/>
              <w:bottom w:val="none" w:sz="4" w:space="0" w:color="000000"/>
            </w:tcBorders>
            <w:vAlign w:val="bottom"/>
          </w:tcPr>
          <w:p w:rsidR="00106715" w:rsidRDefault="00106715" w:rsidP="00106715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99" w:type="dxa"/>
            <w:tcBorders>
              <w:top w:val="none" w:sz="4" w:space="0" w:color="000000"/>
              <w:bottom w:val="none" w:sz="4" w:space="0" w:color="000000"/>
            </w:tcBorders>
            <w:vAlign w:val="bottom"/>
          </w:tcPr>
          <w:p w:rsidR="00106715" w:rsidRDefault="00106715" w:rsidP="00106715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1" w:type="dxa"/>
            <w:tcBorders>
              <w:top w:val="none" w:sz="4" w:space="0" w:color="000000"/>
              <w:bottom w:val="none" w:sz="4" w:space="0" w:color="000000"/>
            </w:tcBorders>
            <w:vAlign w:val="bottom"/>
          </w:tcPr>
          <w:p w:rsidR="00106715" w:rsidRDefault="00106715" w:rsidP="00106715">
            <w:pPr>
              <w:ind w:right="110"/>
              <w:jc w:val="right"/>
              <w:rPr>
                <w:rFonts w:ascii="Times New Roman" w:eastAsia="Calibri" w:hAnsi="Times New Roman" w:cs="Times New Roman"/>
              </w:rPr>
            </w:pPr>
          </w:p>
        </w:tc>
      </w:tr>
      <w:tr w:rsidR="00106715" w:rsidTr="00106715">
        <w:tc>
          <w:tcPr>
            <w:tcW w:w="3791" w:type="dxa"/>
            <w:tcBorders>
              <w:top w:val="none" w:sz="4" w:space="0" w:color="000000"/>
            </w:tcBorders>
            <w:vAlign w:val="bottom"/>
          </w:tcPr>
          <w:p w:rsidR="00106715" w:rsidRDefault="00106715" w:rsidP="00106715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94" w:type="dxa"/>
            <w:tcBorders>
              <w:top w:val="none" w:sz="4" w:space="0" w:color="000000"/>
              <w:bottom w:val="none" w:sz="4" w:space="0" w:color="000000"/>
            </w:tcBorders>
            <w:vAlign w:val="bottom"/>
          </w:tcPr>
          <w:p w:rsidR="00106715" w:rsidRDefault="00106715" w:rsidP="00106715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56" w:type="dxa"/>
            <w:tcBorders>
              <w:top w:val="none" w:sz="4" w:space="0" w:color="000000"/>
            </w:tcBorders>
            <w:vAlign w:val="bottom"/>
          </w:tcPr>
          <w:p w:rsidR="00106715" w:rsidRDefault="00106715" w:rsidP="00106715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99" w:type="dxa"/>
            <w:tcBorders>
              <w:top w:val="none" w:sz="4" w:space="0" w:color="000000"/>
              <w:bottom w:val="none" w:sz="4" w:space="0" w:color="000000"/>
            </w:tcBorders>
            <w:vAlign w:val="bottom"/>
          </w:tcPr>
          <w:p w:rsidR="00106715" w:rsidRDefault="00106715" w:rsidP="00106715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1" w:type="dxa"/>
            <w:tcBorders>
              <w:top w:val="none" w:sz="4" w:space="0" w:color="000000"/>
            </w:tcBorders>
            <w:vAlign w:val="bottom"/>
          </w:tcPr>
          <w:p w:rsidR="00106715" w:rsidRDefault="00106715" w:rsidP="00106715">
            <w:pPr>
              <w:jc w:val="right"/>
              <w:rPr>
                <w:rFonts w:ascii="Times New Roman" w:eastAsia="Calibri" w:hAnsi="Times New Roman" w:cs="Times New Roman"/>
              </w:rPr>
            </w:pPr>
          </w:p>
        </w:tc>
      </w:tr>
      <w:tr w:rsidR="00106715" w:rsidTr="00106715">
        <w:tc>
          <w:tcPr>
            <w:tcW w:w="3791" w:type="dxa"/>
          </w:tcPr>
          <w:p w:rsidR="00106715" w:rsidRDefault="00106715" w:rsidP="00106715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>должность</w:t>
            </w:r>
          </w:p>
        </w:tc>
        <w:tc>
          <w:tcPr>
            <w:tcW w:w="394" w:type="dxa"/>
            <w:tcBorders>
              <w:top w:val="none" w:sz="4" w:space="0" w:color="000000"/>
            </w:tcBorders>
          </w:tcPr>
          <w:p w:rsidR="00106715" w:rsidRDefault="00106715" w:rsidP="00106715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2756" w:type="dxa"/>
          </w:tcPr>
          <w:p w:rsidR="00106715" w:rsidRDefault="00106715" w:rsidP="00106715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>подпись</w:t>
            </w:r>
          </w:p>
        </w:tc>
        <w:tc>
          <w:tcPr>
            <w:tcW w:w="399" w:type="dxa"/>
            <w:tcBorders>
              <w:top w:val="none" w:sz="4" w:space="0" w:color="000000"/>
            </w:tcBorders>
          </w:tcPr>
          <w:p w:rsidR="00106715" w:rsidRDefault="00106715" w:rsidP="00106715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2161" w:type="dxa"/>
          </w:tcPr>
          <w:p w:rsidR="00106715" w:rsidRDefault="00106715" w:rsidP="00106715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</w:rPr>
              <w:t>ФИО</w:t>
            </w:r>
          </w:p>
        </w:tc>
      </w:tr>
    </w:tbl>
    <w:p w:rsidR="00106715" w:rsidRDefault="00106715" w:rsidP="00106715">
      <w:pPr>
        <w:spacing w:after="200" w:line="240" w:lineRule="auto"/>
        <w:rPr>
          <w:rFonts w:ascii="Times New Roman" w:eastAsia="Calibri" w:hAnsi="Times New Roman" w:cs="Times New Roman"/>
          <w:i/>
          <w:iCs/>
          <w:sz w:val="18"/>
          <w:szCs w:val="18"/>
        </w:rPr>
      </w:pPr>
    </w:p>
    <w:p w:rsidR="00106715" w:rsidRDefault="00106715" w:rsidP="001067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КОНЕЦ ФОРМЫ</w:t>
      </w:r>
    </w:p>
    <w:p w:rsidR="00106715" w:rsidRDefault="00106715" w:rsidP="001067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 w:clear="all"/>
      </w:r>
    </w:p>
    <w:p w:rsidR="00106715" w:rsidRDefault="00106715" w:rsidP="00106715">
      <w:pPr>
        <w:pStyle w:val="ConsPlusNormal"/>
        <w:ind w:left="5529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bookmarkStart w:id="91" w:name="_Toc209965242"/>
      <w:bookmarkStart w:id="92" w:name="Приложение2"/>
      <w:r>
        <w:rPr>
          <w:rFonts w:ascii="Times New Roman" w:hAnsi="Times New Roman" w:cs="Times New Roman"/>
          <w:sz w:val="28"/>
          <w:szCs w:val="28"/>
        </w:rPr>
        <w:lastRenderedPageBreak/>
        <w:t>Приложение № 6</w:t>
      </w:r>
      <w:bookmarkEnd w:id="91"/>
      <w:bookmarkEnd w:id="92"/>
    </w:p>
    <w:p w:rsidR="00106715" w:rsidRDefault="00106715" w:rsidP="00106715">
      <w:pPr>
        <w:pStyle w:val="ConsPlusNormal"/>
        <w:ind w:left="552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административному регламенту предоставления муниципальной усл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ги по включению в реестр поставщ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ков похоронных товаров и услуг</w:t>
      </w:r>
    </w:p>
    <w:p w:rsidR="00106715" w:rsidRDefault="00106715" w:rsidP="00106715">
      <w:pPr>
        <w:pStyle w:val="ConsPlusNormal"/>
        <w:ind w:left="5670"/>
        <w:jc w:val="right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Форма документа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«Решение (уведомление) об отказе в предоставлении муниципальной услуги»</w:t>
      </w:r>
    </w:p>
    <w:p w:rsidR="00106715" w:rsidRDefault="00106715" w:rsidP="00106715">
      <w:pPr>
        <w:pStyle w:val="ConsPlusNormal"/>
        <w:ind w:left="5670"/>
        <w:jc w:val="both"/>
        <w:rPr>
          <w:rFonts w:ascii="Times New Roman" w:hAnsi="Times New Roman" w:cs="Times New Roman"/>
          <w:sz w:val="28"/>
          <w:szCs w:val="28"/>
        </w:rPr>
      </w:pPr>
    </w:p>
    <w:p w:rsidR="002201C7" w:rsidRDefault="00106715" w:rsidP="002201C7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ФОРМЫ</w:t>
      </w:r>
    </w:p>
    <w:p w:rsidR="00106715" w:rsidRDefault="00106715" w:rsidP="002201C7">
      <w:pPr>
        <w:pStyle w:val="ConsPlusNormal"/>
        <w:jc w:val="center"/>
        <w:rPr>
          <w:rFonts w:ascii="Times New Roman" w:eastAsia="Consolas" w:hAnsi="Times New Roman"/>
          <w:b/>
          <w:bCs/>
          <w:sz w:val="32"/>
          <w:szCs w:val="32"/>
        </w:rPr>
      </w:pPr>
      <w:r>
        <w:rPr>
          <w:rFonts w:ascii="Times New Roman" w:eastAsia="Consolas" w:hAnsi="Times New Roman"/>
          <w:b/>
          <w:bCs/>
          <w:sz w:val="32"/>
          <w:szCs w:val="32"/>
        </w:rPr>
        <w:t>Решение</w:t>
      </w:r>
    </w:p>
    <w:p w:rsidR="00106715" w:rsidRDefault="00106715" w:rsidP="002201C7">
      <w:pPr>
        <w:widowControl w:val="0"/>
        <w:spacing w:after="0" w:line="240" w:lineRule="auto"/>
        <w:jc w:val="center"/>
        <w:rPr>
          <w:rFonts w:ascii="Times New Roman" w:eastAsia="Consolas" w:hAnsi="Times New Roman" w:cs="Calibri"/>
          <w:sz w:val="32"/>
          <w:szCs w:val="32"/>
          <w:lang w:eastAsia="ru-RU"/>
        </w:rPr>
      </w:pPr>
      <w:r>
        <w:rPr>
          <w:rFonts w:ascii="Times New Roman" w:eastAsia="Consolas" w:hAnsi="Times New Roman" w:cs="Calibri"/>
          <w:sz w:val="32"/>
          <w:szCs w:val="32"/>
          <w:lang w:eastAsia="ru-RU"/>
        </w:rPr>
        <w:t>(уведомление)</w:t>
      </w:r>
    </w:p>
    <w:p w:rsidR="00106715" w:rsidRDefault="00106715" w:rsidP="002201C7">
      <w:pPr>
        <w:widowControl w:val="0"/>
        <w:spacing w:after="0" w:line="240" w:lineRule="auto"/>
        <w:jc w:val="center"/>
        <w:rPr>
          <w:rFonts w:ascii="Times New Roman" w:eastAsia="Yu Mincho" w:hAnsi="Times New Roman" w:cs="Calibri"/>
          <w:lang w:eastAsia="ru-RU"/>
        </w:rPr>
      </w:pPr>
    </w:p>
    <w:p w:rsidR="00106715" w:rsidRDefault="00106715" w:rsidP="002201C7">
      <w:pPr>
        <w:widowControl w:val="0"/>
        <w:spacing w:after="0" w:line="240" w:lineRule="auto"/>
        <w:jc w:val="center"/>
        <w:rPr>
          <w:rFonts w:ascii="Times New Roman" w:eastAsia="Yu Mincho" w:hAnsi="Times New Roman" w:cs="Calibri"/>
          <w:sz w:val="24"/>
          <w:szCs w:val="24"/>
          <w:lang w:eastAsia="ru-RU"/>
        </w:rPr>
      </w:pPr>
      <w:r>
        <w:rPr>
          <w:rFonts w:ascii="Times New Roman" w:eastAsia="Consolas" w:hAnsi="Times New Roman" w:cs="Calibri"/>
          <w:b/>
          <w:bCs/>
          <w:sz w:val="24"/>
          <w:szCs w:val="24"/>
          <w:lang w:eastAsia="ru-RU"/>
        </w:rPr>
        <w:t>об отказе в предоставлении муниципальной услуги</w:t>
      </w:r>
    </w:p>
    <w:p w:rsidR="00106715" w:rsidRDefault="00106715" w:rsidP="002201C7">
      <w:pPr>
        <w:widowControl w:val="0"/>
        <w:spacing w:after="0" w:line="240" w:lineRule="auto"/>
        <w:jc w:val="center"/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</w:pPr>
    </w:p>
    <w:p w:rsidR="00106715" w:rsidRDefault="00106715" w:rsidP="002201C7">
      <w:pPr>
        <w:widowControl w:val="0"/>
        <w:spacing w:after="0" w:line="240" w:lineRule="auto"/>
        <w:jc w:val="center"/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pBdr>
          <w:bottom w:val="single" w:sz="4" w:space="1" w:color="000000"/>
        </w:pBdr>
        <w:spacing w:after="0" w:line="240" w:lineRule="auto"/>
        <w:jc w:val="center"/>
        <w:rPr>
          <w:rFonts w:ascii="Times New Roman" w:eastAsia="Yu Mincho" w:hAnsi="Times New Roman" w:cs="Calibri"/>
          <w:i/>
          <w:iCs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Consolas" w:hAnsi="Times New Roman" w:cs="Calibri"/>
          <w:i/>
          <w:iCs/>
          <w:sz w:val="18"/>
          <w:szCs w:val="18"/>
          <w:lang w:eastAsia="ru-RU"/>
        </w:rPr>
      </w:pPr>
      <w:r>
        <w:rPr>
          <w:rFonts w:ascii="Times New Roman" w:eastAsia="Consolas" w:hAnsi="Times New Roman" w:cs="Calibri"/>
          <w:i/>
          <w:iCs/>
          <w:sz w:val="18"/>
          <w:szCs w:val="18"/>
          <w:lang w:eastAsia="ru-RU"/>
        </w:rPr>
        <w:t>(фамилия, имя, отчество получателя услуги)</w:t>
      </w:r>
    </w:p>
    <w:p w:rsidR="00106715" w:rsidRDefault="00106715" w:rsidP="00106715">
      <w:pPr>
        <w:widowControl w:val="0"/>
        <w:spacing w:after="0" w:line="240" w:lineRule="auto"/>
        <w:rPr>
          <w:rFonts w:ascii="Times New Roman" w:eastAsia="Consolas" w:hAnsi="Times New Roman" w:cs="Calibri"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rPr>
          <w:rFonts w:ascii="Times New Roman" w:eastAsia="Consolas" w:hAnsi="Times New Roman" w:cs="Calibri"/>
          <w:sz w:val="24"/>
          <w:szCs w:val="24"/>
          <w:lang w:eastAsia="ru-RU"/>
        </w:rPr>
      </w:pPr>
      <w:r>
        <w:rPr>
          <w:rFonts w:ascii="Times New Roman" w:eastAsia="Consolas" w:hAnsi="Times New Roman" w:cs="Calibri"/>
          <w:sz w:val="24"/>
          <w:szCs w:val="24"/>
          <w:lang w:eastAsia="ru-RU"/>
        </w:rPr>
        <w:t xml:space="preserve">по ранее поданному Вами заявлению № </w:t>
      </w:r>
    </w:p>
    <w:p w:rsidR="00106715" w:rsidRDefault="00106715" w:rsidP="00106715">
      <w:pPr>
        <w:widowControl w:val="0"/>
        <w:spacing w:after="0" w:line="240" w:lineRule="auto"/>
        <w:rPr>
          <w:rFonts w:ascii="Times New Roman" w:eastAsia="Consolas" w:hAnsi="Times New Roman" w:cs="Calibri"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pBdr>
          <w:bottom w:val="single" w:sz="4" w:space="1" w:color="000000"/>
        </w:pBdr>
        <w:spacing w:after="0" w:line="240" w:lineRule="auto"/>
        <w:jc w:val="center"/>
        <w:rPr>
          <w:rFonts w:ascii="Times New Roman" w:eastAsia="Yu Mincho" w:hAnsi="Times New Roman" w:cs="Calibri"/>
          <w:i/>
          <w:iCs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Consolas" w:hAnsi="Times New Roman" w:cs="Calibri"/>
          <w:i/>
          <w:iCs/>
          <w:sz w:val="18"/>
          <w:szCs w:val="18"/>
          <w:lang w:eastAsia="ru-RU"/>
        </w:rPr>
      </w:pPr>
      <w:r>
        <w:rPr>
          <w:rFonts w:ascii="Times New Roman" w:eastAsia="Consolas" w:hAnsi="Times New Roman" w:cs="Calibri"/>
          <w:i/>
          <w:iCs/>
          <w:sz w:val="18"/>
          <w:szCs w:val="18"/>
          <w:lang w:eastAsia="ru-RU"/>
        </w:rPr>
        <w:t>(номер заявления/обращения)</w:t>
      </w:r>
    </w:p>
    <w:p w:rsidR="00106715" w:rsidRDefault="00106715" w:rsidP="00106715">
      <w:pPr>
        <w:widowControl w:val="0"/>
        <w:spacing w:after="0" w:line="240" w:lineRule="auto"/>
        <w:rPr>
          <w:rFonts w:ascii="Times New Roman" w:eastAsia="Consolas" w:hAnsi="Times New Roman" w:cs="Calibri"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rPr>
          <w:rFonts w:ascii="Times New Roman" w:eastAsia="Consolas" w:hAnsi="Times New Roman" w:cs="Calibri"/>
          <w:sz w:val="24"/>
          <w:szCs w:val="24"/>
          <w:lang w:eastAsia="ru-RU"/>
        </w:rPr>
      </w:pPr>
      <w:r>
        <w:rPr>
          <w:rFonts w:ascii="Times New Roman" w:eastAsia="Consolas" w:hAnsi="Times New Roman" w:cs="Calibri"/>
          <w:sz w:val="24"/>
          <w:szCs w:val="24"/>
          <w:lang w:eastAsia="ru-RU"/>
        </w:rPr>
        <w:t>в целях получения муниципальной услуги:</w:t>
      </w:r>
    </w:p>
    <w:p w:rsidR="00106715" w:rsidRDefault="00106715" w:rsidP="00106715">
      <w:pPr>
        <w:widowControl w:val="0"/>
        <w:spacing w:after="0" w:line="240" w:lineRule="auto"/>
        <w:rPr>
          <w:rFonts w:ascii="Times New Roman" w:eastAsia="Consolas" w:hAnsi="Times New Roman" w:cs="Calibri"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pBdr>
          <w:bottom w:val="single" w:sz="4" w:space="1" w:color="000000"/>
        </w:pBdr>
        <w:spacing w:after="0" w:line="240" w:lineRule="auto"/>
        <w:jc w:val="center"/>
        <w:rPr>
          <w:rFonts w:ascii="Times New Roman" w:eastAsia="Yu Mincho" w:hAnsi="Times New Roman" w:cs="Calibri"/>
          <w:i/>
          <w:iCs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Consolas" w:hAnsi="Times New Roman" w:cs="Calibri"/>
          <w:i/>
          <w:iCs/>
          <w:sz w:val="18"/>
          <w:szCs w:val="18"/>
          <w:lang w:eastAsia="ru-RU"/>
        </w:rPr>
      </w:pPr>
      <w:r>
        <w:rPr>
          <w:rFonts w:ascii="Times New Roman" w:eastAsia="Consolas" w:hAnsi="Times New Roman" w:cs="Calibri"/>
          <w:i/>
          <w:iCs/>
          <w:sz w:val="18"/>
          <w:szCs w:val="18"/>
          <w:lang w:eastAsia="ru-RU"/>
        </w:rPr>
        <w:t>(наименование муниципальной услуги)</w:t>
      </w:r>
    </w:p>
    <w:p w:rsidR="00106715" w:rsidRDefault="00106715" w:rsidP="00106715">
      <w:pPr>
        <w:widowControl w:val="0"/>
        <w:pBdr>
          <w:bottom w:val="single" w:sz="4" w:space="1" w:color="000000"/>
        </w:pBdr>
        <w:spacing w:after="0" w:line="240" w:lineRule="auto"/>
        <w:jc w:val="center"/>
        <w:rPr>
          <w:rFonts w:ascii="Times New Roman" w:eastAsia="Yu Mincho" w:hAnsi="Times New Roman" w:cs="Calibri"/>
          <w:i/>
          <w:iCs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Consolas" w:hAnsi="Times New Roman" w:cs="Calibri"/>
          <w:i/>
          <w:iCs/>
          <w:sz w:val="18"/>
          <w:szCs w:val="18"/>
          <w:lang w:eastAsia="ru-RU"/>
        </w:rPr>
      </w:pPr>
      <w:r>
        <w:rPr>
          <w:rFonts w:ascii="Times New Roman" w:eastAsia="Consolas" w:hAnsi="Times New Roman" w:cs="Calibri"/>
          <w:i/>
          <w:iCs/>
          <w:sz w:val="18"/>
          <w:szCs w:val="18"/>
          <w:lang w:eastAsia="ru-RU"/>
        </w:rPr>
        <w:t>(наименование цели обращения)</w:t>
      </w:r>
    </w:p>
    <w:p w:rsidR="00106715" w:rsidRDefault="00106715" w:rsidP="00106715">
      <w:pPr>
        <w:tabs>
          <w:tab w:val="left" w:pos="149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06715" w:rsidRDefault="00106715" w:rsidP="00106715">
      <w:pPr>
        <w:tabs>
          <w:tab w:val="left" w:pos="149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отказано по следующему основанию:</w:t>
      </w:r>
    </w:p>
    <w:p w:rsidR="00106715" w:rsidRDefault="00106715" w:rsidP="00106715">
      <w:pPr>
        <w:tabs>
          <w:tab w:val="left" w:pos="149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06715" w:rsidRDefault="00106715" w:rsidP="00106715">
      <w:pPr>
        <w:widowControl w:val="0"/>
        <w:pBdr>
          <w:bottom w:val="single" w:sz="4" w:space="1" w:color="000000"/>
        </w:pBdr>
        <w:spacing w:after="0" w:line="240" w:lineRule="auto"/>
        <w:jc w:val="center"/>
        <w:rPr>
          <w:rFonts w:ascii="Times New Roman" w:eastAsia="Yu Mincho" w:hAnsi="Times New Roman" w:cs="Calibri"/>
          <w:i/>
          <w:iCs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Consolas" w:hAnsi="Times New Roman" w:cs="Times New Roman"/>
          <w:i/>
          <w:iCs/>
          <w:sz w:val="18"/>
          <w:szCs w:val="18"/>
          <w:lang w:eastAsia="ru-RU"/>
        </w:rPr>
      </w:pPr>
      <w:r>
        <w:rPr>
          <w:rFonts w:ascii="Times New Roman" w:eastAsia="Consolas" w:hAnsi="Times New Roman" w:cs="Calibri"/>
          <w:i/>
          <w:iCs/>
          <w:sz w:val="18"/>
          <w:szCs w:val="18"/>
          <w:lang w:eastAsia="ru-RU"/>
        </w:rPr>
        <w:t>(основание для отказа)</w:t>
      </w: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</w:pPr>
    </w:p>
    <w:p w:rsidR="00106715" w:rsidRDefault="00106715" w:rsidP="00106715">
      <w:pPr>
        <w:tabs>
          <w:tab w:val="left" w:pos="1496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Разъяснение причины:</w:t>
      </w:r>
    </w:p>
    <w:p w:rsidR="00106715" w:rsidRDefault="00106715" w:rsidP="00106715">
      <w:pPr>
        <w:widowControl w:val="0"/>
        <w:pBdr>
          <w:bottom w:val="single" w:sz="4" w:space="1" w:color="000000"/>
        </w:pBdr>
        <w:spacing w:after="0" w:line="240" w:lineRule="auto"/>
        <w:jc w:val="center"/>
        <w:rPr>
          <w:rFonts w:ascii="Times New Roman" w:eastAsia="Yu Mincho" w:hAnsi="Times New Roman" w:cs="Calibri"/>
          <w:i/>
          <w:iCs/>
          <w:sz w:val="24"/>
          <w:szCs w:val="24"/>
          <w:lang w:eastAsia="ru-RU"/>
        </w:rPr>
      </w:pPr>
    </w:p>
    <w:p w:rsidR="00106715" w:rsidRDefault="00106715" w:rsidP="00106715">
      <w:pPr>
        <w:tabs>
          <w:tab w:val="left" w:pos="149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06715" w:rsidRDefault="00106715" w:rsidP="0010671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ru-RU"/>
          <w14:ligatures w14:val="none"/>
        </w:rPr>
        <w:t>Дополнительно информируем: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  <w14:ligatures w14:val="none"/>
        </w:rPr>
        <w:t xml:space="preserve">  </w:t>
      </w:r>
    </w:p>
    <w:p w:rsidR="00106715" w:rsidRDefault="00106715" w:rsidP="00106715">
      <w:pPr>
        <w:widowControl w:val="0"/>
        <w:pBdr>
          <w:bottom w:val="single" w:sz="4" w:space="1" w:color="000000"/>
        </w:pBdr>
        <w:spacing w:after="0" w:line="240" w:lineRule="auto"/>
        <w:jc w:val="center"/>
        <w:rPr>
          <w:rFonts w:ascii="Times New Roman" w:eastAsia="Yu Mincho" w:hAnsi="Times New Roman" w:cs="Calibri"/>
          <w:i/>
          <w:iCs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Consolas" w:hAnsi="Times New Roman" w:cs="Calibri"/>
          <w:i/>
          <w:iCs/>
          <w:sz w:val="18"/>
          <w:szCs w:val="18"/>
          <w:lang w:eastAsia="ru-RU"/>
        </w:rPr>
      </w:pPr>
      <w:r>
        <w:rPr>
          <w:rFonts w:ascii="Times New Roman" w:eastAsia="Consolas" w:hAnsi="Times New Roman" w:cs="Calibri"/>
          <w:i/>
          <w:iCs/>
          <w:sz w:val="18"/>
          <w:szCs w:val="18"/>
          <w:lang w:eastAsia="ru-RU"/>
        </w:rPr>
        <w:t>(дополнительные сведения, при необходимости)</w:t>
      </w: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d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283"/>
        <w:gridCol w:w="2268"/>
        <w:gridCol w:w="236"/>
        <w:gridCol w:w="3025"/>
      </w:tblGrid>
      <w:tr w:rsidR="00106715" w:rsidTr="00106715">
        <w:tc>
          <w:tcPr>
            <w:tcW w:w="3686" w:type="dxa"/>
            <w:tcBorders>
              <w:bottom w:val="single" w:sz="4" w:space="0" w:color="auto"/>
            </w:tcBorders>
          </w:tcPr>
          <w:p w:rsidR="00106715" w:rsidRDefault="00106715" w:rsidP="00106715">
            <w:pPr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283" w:type="dxa"/>
          </w:tcPr>
          <w:p w:rsidR="00106715" w:rsidRDefault="00106715" w:rsidP="00106715">
            <w:pPr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106715" w:rsidRDefault="00106715" w:rsidP="00106715">
            <w:pPr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236" w:type="dxa"/>
          </w:tcPr>
          <w:p w:rsidR="00106715" w:rsidRDefault="00106715" w:rsidP="00106715">
            <w:pPr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  <w:t>/</w:t>
            </w:r>
          </w:p>
        </w:tc>
        <w:tc>
          <w:tcPr>
            <w:tcW w:w="3025" w:type="dxa"/>
            <w:tcBorders>
              <w:bottom w:val="single" w:sz="4" w:space="0" w:color="auto"/>
            </w:tcBorders>
          </w:tcPr>
          <w:p w:rsidR="00106715" w:rsidRDefault="00106715" w:rsidP="00106715">
            <w:pPr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</w:pPr>
          </w:p>
        </w:tc>
      </w:tr>
      <w:tr w:rsidR="00106715" w:rsidTr="00106715">
        <w:tc>
          <w:tcPr>
            <w:tcW w:w="3686" w:type="dxa"/>
            <w:tcBorders>
              <w:top w:val="single" w:sz="4" w:space="0" w:color="auto"/>
            </w:tcBorders>
          </w:tcPr>
          <w:p w:rsidR="00106715" w:rsidRDefault="00106715" w:rsidP="00106715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  <w14:ligatures w14:val="none"/>
              </w:rPr>
              <w:t>(должностное лицо уполномоченного орг</w:t>
            </w:r>
            <w:r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  <w14:ligatures w14:val="none"/>
              </w:rPr>
              <w:t>а</w:t>
            </w:r>
            <w:r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  <w14:ligatures w14:val="none"/>
              </w:rPr>
              <w:t>на)</w:t>
            </w:r>
          </w:p>
        </w:tc>
        <w:tc>
          <w:tcPr>
            <w:tcW w:w="283" w:type="dxa"/>
          </w:tcPr>
          <w:p w:rsidR="00106715" w:rsidRDefault="00106715" w:rsidP="00106715">
            <w:pPr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  <w14:ligatures w14:val="none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106715" w:rsidRDefault="00106715" w:rsidP="0010671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  <w14:ligatures w14:val="none"/>
              </w:rPr>
              <w:t>(подпись)</w:t>
            </w:r>
          </w:p>
        </w:tc>
        <w:tc>
          <w:tcPr>
            <w:tcW w:w="236" w:type="dxa"/>
          </w:tcPr>
          <w:p w:rsidR="00106715" w:rsidRDefault="00106715" w:rsidP="00106715">
            <w:pPr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3025" w:type="dxa"/>
            <w:tcBorders>
              <w:top w:val="single" w:sz="4" w:space="0" w:color="auto"/>
            </w:tcBorders>
          </w:tcPr>
          <w:p w:rsidR="00106715" w:rsidRDefault="00106715" w:rsidP="0010671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  <w14:ligatures w14:val="none"/>
              </w:rPr>
              <w:t>(фамилия и инициалы)</w:t>
            </w:r>
          </w:p>
        </w:tc>
      </w:tr>
      <w:tr w:rsidR="00106715" w:rsidTr="00106715">
        <w:tc>
          <w:tcPr>
            <w:tcW w:w="3686" w:type="dxa"/>
          </w:tcPr>
          <w:p w:rsidR="00106715" w:rsidRDefault="00106715" w:rsidP="00106715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  <w14:ligatures w14:val="none"/>
              </w:rPr>
            </w:pPr>
          </w:p>
        </w:tc>
        <w:tc>
          <w:tcPr>
            <w:tcW w:w="283" w:type="dxa"/>
          </w:tcPr>
          <w:p w:rsidR="00106715" w:rsidRDefault="00106715" w:rsidP="00106715">
            <w:pPr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  <w14:ligatures w14:val="none"/>
              </w:rPr>
            </w:pPr>
          </w:p>
        </w:tc>
        <w:tc>
          <w:tcPr>
            <w:tcW w:w="2268" w:type="dxa"/>
          </w:tcPr>
          <w:p w:rsidR="00106715" w:rsidRDefault="00106715" w:rsidP="00106715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  <w14:ligatures w14:val="none"/>
              </w:rPr>
            </w:pPr>
          </w:p>
        </w:tc>
        <w:tc>
          <w:tcPr>
            <w:tcW w:w="236" w:type="dxa"/>
          </w:tcPr>
          <w:p w:rsidR="00106715" w:rsidRDefault="00106715" w:rsidP="00106715">
            <w:pPr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3025" w:type="dxa"/>
            <w:tcBorders>
              <w:bottom w:val="single" w:sz="4" w:space="0" w:color="auto"/>
            </w:tcBorders>
          </w:tcPr>
          <w:p w:rsidR="00106715" w:rsidRDefault="00106715" w:rsidP="00106715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14:ligatures w14:val="none"/>
              </w:rPr>
            </w:pPr>
          </w:p>
        </w:tc>
      </w:tr>
      <w:tr w:rsidR="00106715" w:rsidTr="00106715">
        <w:tc>
          <w:tcPr>
            <w:tcW w:w="3686" w:type="dxa"/>
          </w:tcPr>
          <w:p w:rsidR="00106715" w:rsidRDefault="00106715" w:rsidP="00106715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  <w14:ligatures w14:val="none"/>
              </w:rPr>
            </w:pPr>
          </w:p>
        </w:tc>
        <w:tc>
          <w:tcPr>
            <w:tcW w:w="283" w:type="dxa"/>
          </w:tcPr>
          <w:p w:rsidR="00106715" w:rsidRDefault="00106715" w:rsidP="00106715">
            <w:pPr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  <w14:ligatures w14:val="none"/>
              </w:rPr>
            </w:pPr>
          </w:p>
        </w:tc>
        <w:tc>
          <w:tcPr>
            <w:tcW w:w="2268" w:type="dxa"/>
          </w:tcPr>
          <w:p w:rsidR="00106715" w:rsidRDefault="00106715" w:rsidP="00106715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  <w14:ligatures w14:val="none"/>
              </w:rPr>
            </w:pPr>
          </w:p>
        </w:tc>
        <w:tc>
          <w:tcPr>
            <w:tcW w:w="236" w:type="dxa"/>
          </w:tcPr>
          <w:p w:rsidR="00106715" w:rsidRDefault="00106715" w:rsidP="00106715">
            <w:pPr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</w:pPr>
          </w:p>
        </w:tc>
        <w:tc>
          <w:tcPr>
            <w:tcW w:w="3025" w:type="dxa"/>
            <w:tcBorders>
              <w:top w:val="single" w:sz="4" w:space="0" w:color="auto"/>
            </w:tcBorders>
          </w:tcPr>
          <w:p w:rsidR="00106715" w:rsidRDefault="00106715" w:rsidP="00106715">
            <w:pPr>
              <w:jc w:val="center"/>
              <w:rPr>
                <w:rFonts w:ascii="Times New Roman" w:eastAsia="Calibri" w:hAnsi="Times New Roman" w:cs="Times New Roman"/>
                <w:bCs/>
                <w:i/>
                <w:iCs/>
                <w:sz w:val="18"/>
                <w:szCs w:val="1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Cs/>
                <w:i/>
                <w:iCs/>
                <w:sz w:val="18"/>
                <w:szCs w:val="18"/>
                <w14:ligatures w14:val="none"/>
              </w:rPr>
              <w:t>(дата)</w:t>
            </w:r>
          </w:p>
        </w:tc>
      </w:tr>
    </w:tbl>
    <w:p w:rsidR="00106715" w:rsidRDefault="00106715" w:rsidP="002201C7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КОНЕЦ ФОРМЫ</w:t>
      </w:r>
      <w:r>
        <w:rPr>
          <w:rFonts w:ascii="Times New Roman" w:hAnsi="Times New Roman" w:cs="Times New Roman"/>
          <w:sz w:val="28"/>
          <w:szCs w:val="28"/>
        </w:rPr>
        <w:br w:type="page" w:clear="all"/>
      </w: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bookmarkStart w:id="93" w:name="_Toc209965243"/>
      <w:r>
        <w:rPr>
          <w:rFonts w:ascii="Times New Roman" w:hAnsi="Times New Roman" w:cs="Times New Roman"/>
          <w:sz w:val="28"/>
          <w:szCs w:val="28"/>
        </w:rPr>
        <w:lastRenderedPageBreak/>
        <w:t>Приложение № 7</w:t>
      </w:r>
      <w:bookmarkEnd w:id="93"/>
    </w:p>
    <w:p w:rsidR="00106715" w:rsidRDefault="00106715" w:rsidP="00106715">
      <w:pPr>
        <w:pStyle w:val="ConsPlusNormal"/>
        <w:ind w:left="567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административному регламенту предоставления муниципальной услуги по включению в реестр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ставщиков похоронных товаров и услуг</w:t>
      </w:r>
    </w:p>
    <w:p w:rsidR="00106715" w:rsidRDefault="00106715" w:rsidP="00106715">
      <w:pPr>
        <w:pStyle w:val="ConsPlusNormal"/>
        <w:ind w:left="5670"/>
        <w:jc w:val="right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Форма документа </w:t>
      </w:r>
    </w:p>
    <w:p w:rsidR="00106715" w:rsidRDefault="00106715" w:rsidP="00106715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«Решение (уведомление) об отказе в приёме документов, </w:t>
      </w:r>
    </w:p>
    <w:p w:rsidR="00106715" w:rsidRDefault="00106715" w:rsidP="00106715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необходимых для предоставления муниципальной услуги»</w:t>
      </w:r>
    </w:p>
    <w:p w:rsidR="00106715" w:rsidRDefault="00106715" w:rsidP="00106715">
      <w:pPr>
        <w:pStyle w:val="ConsPlusNormal"/>
        <w:ind w:left="5670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ФОРМЫ</w:t>
      </w:r>
    </w:p>
    <w:p w:rsidR="00106715" w:rsidRDefault="00106715" w:rsidP="00106715">
      <w:pPr>
        <w:pStyle w:val="ConsPlusNormal"/>
        <w:jc w:val="center"/>
        <w:rPr>
          <w:rFonts w:ascii="Times New Roman" w:eastAsia="Consolas" w:hAnsi="Times New Roman" w:cs="Times New Roman"/>
          <w:b/>
          <w:bCs/>
          <w:sz w:val="32"/>
          <w:szCs w:val="32"/>
        </w:rPr>
      </w:pPr>
      <w:r>
        <w:rPr>
          <w:rFonts w:ascii="Times New Roman" w:eastAsia="Consolas" w:hAnsi="Times New Roman" w:cs="Times New Roman"/>
          <w:b/>
          <w:bCs/>
          <w:sz w:val="32"/>
          <w:szCs w:val="32"/>
        </w:rPr>
        <w:t xml:space="preserve">Решение </w:t>
      </w:r>
    </w:p>
    <w:p w:rsidR="00106715" w:rsidRDefault="00106715" w:rsidP="00106715">
      <w:pPr>
        <w:pStyle w:val="ConsPlusNormal"/>
        <w:jc w:val="center"/>
        <w:rPr>
          <w:rFonts w:ascii="Times New Roman" w:eastAsia="Consolas" w:hAnsi="Times New Roman" w:cs="Times New Roman"/>
          <w:sz w:val="32"/>
          <w:szCs w:val="32"/>
        </w:rPr>
      </w:pPr>
      <w:r>
        <w:rPr>
          <w:rFonts w:ascii="Times New Roman" w:eastAsia="Consolas" w:hAnsi="Times New Roman" w:cs="Times New Roman"/>
          <w:sz w:val="32"/>
          <w:szCs w:val="32"/>
        </w:rPr>
        <w:t xml:space="preserve">(уведомление) </w:t>
      </w:r>
    </w:p>
    <w:p w:rsidR="00106715" w:rsidRDefault="00106715" w:rsidP="00106715">
      <w:pPr>
        <w:pStyle w:val="ConsPlusNormal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106715" w:rsidRDefault="00106715" w:rsidP="00106715">
      <w:pPr>
        <w:pStyle w:val="ConsPlusNormal"/>
        <w:jc w:val="center"/>
        <w:rPr>
          <w:rFonts w:ascii="Times New Roman" w:eastAsia="Consolas" w:hAnsi="Times New Roman" w:cs="Times New Roman"/>
          <w:b/>
          <w:bCs/>
          <w:sz w:val="24"/>
          <w:szCs w:val="24"/>
        </w:rPr>
      </w:pPr>
      <w:r>
        <w:rPr>
          <w:rFonts w:ascii="Times New Roman" w:eastAsia="Consolas" w:hAnsi="Times New Roman" w:cs="Times New Roman"/>
          <w:b/>
          <w:bCs/>
          <w:sz w:val="24"/>
          <w:szCs w:val="24"/>
        </w:rPr>
        <w:t xml:space="preserve">об отказе в приёме документов, </w:t>
      </w:r>
    </w:p>
    <w:p w:rsidR="00106715" w:rsidRDefault="00106715" w:rsidP="0010671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onsolas" w:hAnsi="Times New Roman" w:cs="Times New Roman"/>
          <w:b/>
          <w:bCs/>
          <w:sz w:val="24"/>
          <w:szCs w:val="24"/>
        </w:rPr>
        <w:t>необходимых для предоставления муниципальной услуги</w:t>
      </w:r>
    </w:p>
    <w:p w:rsidR="00106715" w:rsidRDefault="00106715" w:rsidP="001067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06715" w:rsidRDefault="00106715" w:rsidP="00106715">
      <w:pPr>
        <w:pStyle w:val="ConsPlusNormal"/>
        <w:pBdr>
          <w:bottom w:val="single" w:sz="4" w:space="1" w:color="000000"/>
        </w:pBdr>
        <w:jc w:val="center"/>
        <w:rPr>
          <w:rFonts w:ascii="Times New Roman" w:hAnsi="Times New Roman" w:cs="Times New Roman"/>
          <w:i/>
          <w:iCs/>
          <w:sz w:val="18"/>
          <w:szCs w:val="18"/>
        </w:rPr>
      </w:pPr>
    </w:p>
    <w:p w:rsidR="00106715" w:rsidRDefault="00106715" w:rsidP="00106715">
      <w:pPr>
        <w:pStyle w:val="ConsPlusNormal"/>
        <w:jc w:val="center"/>
        <w:rPr>
          <w:rFonts w:ascii="Times New Roman" w:eastAsia="Consolas" w:hAnsi="Times New Roman" w:cs="Times New Roman"/>
          <w:i/>
          <w:iCs/>
          <w:sz w:val="18"/>
          <w:szCs w:val="18"/>
        </w:rPr>
      </w:pPr>
      <w:r>
        <w:rPr>
          <w:rFonts w:ascii="Times New Roman" w:eastAsia="Consolas" w:hAnsi="Times New Roman" w:cs="Times New Roman"/>
          <w:i/>
          <w:iCs/>
          <w:sz w:val="18"/>
          <w:szCs w:val="18"/>
        </w:rPr>
        <w:t>(фамилия, имя, отчество получателя услуги)</w:t>
      </w:r>
    </w:p>
    <w:p w:rsidR="00106715" w:rsidRDefault="00106715" w:rsidP="00106715">
      <w:pPr>
        <w:pStyle w:val="ConsPlusNormal"/>
        <w:rPr>
          <w:rFonts w:ascii="Times New Roman" w:eastAsia="Consolas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rPr>
          <w:rFonts w:ascii="Times New Roman" w:eastAsia="Consolas" w:hAnsi="Times New Roman" w:cs="Times New Roman"/>
          <w:sz w:val="24"/>
          <w:szCs w:val="24"/>
        </w:rPr>
      </w:pPr>
      <w:r>
        <w:rPr>
          <w:rFonts w:ascii="Times New Roman" w:eastAsia="Consolas" w:hAnsi="Times New Roman" w:cs="Times New Roman"/>
          <w:sz w:val="24"/>
          <w:szCs w:val="24"/>
        </w:rPr>
        <w:t xml:space="preserve">по ранее поданному Вами заявлению № </w:t>
      </w:r>
    </w:p>
    <w:p w:rsidR="00106715" w:rsidRDefault="00106715" w:rsidP="00106715">
      <w:pPr>
        <w:pStyle w:val="ConsPlusNormal"/>
        <w:pBdr>
          <w:bottom w:val="single" w:sz="4" w:space="1" w:color="000000"/>
        </w:pBd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106715" w:rsidRDefault="00106715" w:rsidP="00106715">
      <w:pPr>
        <w:pStyle w:val="ConsPlusNormal"/>
        <w:jc w:val="center"/>
        <w:rPr>
          <w:rFonts w:ascii="Times New Roman" w:eastAsia="Consolas" w:hAnsi="Times New Roman" w:cs="Times New Roman"/>
          <w:i/>
          <w:iCs/>
          <w:sz w:val="18"/>
          <w:szCs w:val="18"/>
        </w:rPr>
      </w:pPr>
      <w:r>
        <w:rPr>
          <w:rFonts w:ascii="Times New Roman" w:eastAsia="Consolas" w:hAnsi="Times New Roman" w:cs="Times New Roman"/>
          <w:i/>
          <w:iCs/>
          <w:sz w:val="18"/>
          <w:szCs w:val="18"/>
        </w:rPr>
        <w:t>(номер заявления/обращения)</w:t>
      </w:r>
    </w:p>
    <w:p w:rsidR="00106715" w:rsidRDefault="00106715" w:rsidP="00106715">
      <w:pPr>
        <w:pStyle w:val="ConsPlusNormal"/>
        <w:rPr>
          <w:rFonts w:ascii="Times New Roman" w:eastAsia="Consolas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rPr>
          <w:rFonts w:ascii="Times New Roman" w:eastAsia="Consolas" w:hAnsi="Times New Roman" w:cs="Times New Roman"/>
          <w:sz w:val="24"/>
          <w:szCs w:val="24"/>
        </w:rPr>
      </w:pPr>
      <w:r>
        <w:rPr>
          <w:rFonts w:ascii="Times New Roman" w:eastAsia="Consolas" w:hAnsi="Times New Roman" w:cs="Times New Roman"/>
          <w:sz w:val="24"/>
          <w:szCs w:val="24"/>
        </w:rPr>
        <w:t>в целях получения муниципальной услуги:</w:t>
      </w:r>
    </w:p>
    <w:p w:rsidR="00106715" w:rsidRDefault="00106715" w:rsidP="00106715">
      <w:pPr>
        <w:pStyle w:val="ConsPlusNormal"/>
        <w:pBdr>
          <w:bottom w:val="single" w:sz="4" w:space="1" w:color="000000"/>
        </w:pBd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106715" w:rsidRDefault="00106715" w:rsidP="00106715">
      <w:pPr>
        <w:pStyle w:val="ConsPlusNormal"/>
        <w:jc w:val="center"/>
        <w:rPr>
          <w:rFonts w:ascii="Times New Roman" w:eastAsia="Consolas" w:hAnsi="Times New Roman" w:cs="Times New Roman"/>
          <w:i/>
          <w:iCs/>
          <w:sz w:val="18"/>
          <w:szCs w:val="18"/>
        </w:rPr>
      </w:pPr>
      <w:r>
        <w:rPr>
          <w:rFonts w:ascii="Times New Roman" w:eastAsia="Consolas" w:hAnsi="Times New Roman" w:cs="Times New Roman"/>
          <w:i/>
          <w:iCs/>
          <w:sz w:val="18"/>
          <w:szCs w:val="18"/>
        </w:rPr>
        <w:t>(наименование муниципальной услуги)</w:t>
      </w:r>
    </w:p>
    <w:p w:rsidR="00106715" w:rsidRDefault="00106715" w:rsidP="00106715">
      <w:pPr>
        <w:pStyle w:val="ConsPlusNormal"/>
        <w:pBdr>
          <w:bottom w:val="single" w:sz="4" w:space="1" w:color="000000"/>
        </w:pBd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106715" w:rsidRDefault="00106715" w:rsidP="00106715">
      <w:pPr>
        <w:pStyle w:val="ConsPlusNormal"/>
        <w:jc w:val="center"/>
        <w:rPr>
          <w:rFonts w:ascii="Times New Roman" w:eastAsia="Consolas" w:hAnsi="Times New Roman" w:cs="Times New Roman"/>
          <w:i/>
          <w:iCs/>
          <w:sz w:val="18"/>
          <w:szCs w:val="18"/>
        </w:rPr>
      </w:pPr>
      <w:r>
        <w:rPr>
          <w:rFonts w:ascii="Times New Roman" w:eastAsia="Consolas" w:hAnsi="Times New Roman" w:cs="Times New Roman"/>
          <w:i/>
          <w:iCs/>
          <w:sz w:val="18"/>
          <w:szCs w:val="18"/>
        </w:rPr>
        <w:t>(наименование цели обращения)</w:t>
      </w:r>
    </w:p>
    <w:p w:rsidR="00106715" w:rsidRDefault="00106715" w:rsidP="00106715">
      <w:pPr>
        <w:tabs>
          <w:tab w:val="left" w:pos="149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tabs>
          <w:tab w:val="left" w:pos="149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отказано по следующему основанию:</w:t>
      </w:r>
    </w:p>
    <w:p w:rsidR="00106715" w:rsidRDefault="00106715" w:rsidP="00106715">
      <w:pPr>
        <w:pStyle w:val="ConsPlusNormal"/>
        <w:pBdr>
          <w:bottom w:val="single" w:sz="4" w:space="1" w:color="000000"/>
        </w:pBd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106715" w:rsidRDefault="00106715" w:rsidP="00106715">
      <w:pPr>
        <w:pStyle w:val="ConsPlusNormal"/>
        <w:jc w:val="center"/>
        <w:rPr>
          <w:rStyle w:val="26"/>
          <w:rFonts w:eastAsia="Consolas"/>
          <w:b w:val="0"/>
          <w:i/>
          <w:iCs/>
          <w:sz w:val="18"/>
          <w:szCs w:val="18"/>
        </w:rPr>
      </w:pPr>
      <w:r>
        <w:rPr>
          <w:rFonts w:ascii="Times New Roman" w:eastAsia="Consolas" w:hAnsi="Times New Roman" w:cs="Times New Roman"/>
          <w:i/>
          <w:iCs/>
          <w:sz w:val="18"/>
          <w:szCs w:val="18"/>
        </w:rPr>
        <w:t>(основание для отказа)</w:t>
      </w:r>
    </w:p>
    <w:p w:rsidR="00106715" w:rsidRDefault="00106715" w:rsidP="00106715">
      <w:pPr>
        <w:tabs>
          <w:tab w:val="left" w:pos="1496"/>
        </w:tabs>
        <w:spacing w:after="0" w:line="240" w:lineRule="auto"/>
        <w:jc w:val="both"/>
        <w:rPr>
          <w:rStyle w:val="26"/>
          <w:b w:val="0"/>
          <w:bCs/>
          <w:szCs w:val="24"/>
          <w:lang w:eastAsia="ru-RU"/>
        </w:rPr>
      </w:pPr>
      <w:r>
        <w:rPr>
          <w:rStyle w:val="26"/>
          <w:bCs/>
          <w:szCs w:val="24"/>
        </w:rPr>
        <w:t>Разъяснение причины:</w:t>
      </w:r>
    </w:p>
    <w:p w:rsidR="00106715" w:rsidRDefault="00106715" w:rsidP="00106715">
      <w:pPr>
        <w:pStyle w:val="ConsPlusNormal"/>
        <w:pBdr>
          <w:bottom w:val="single" w:sz="4" w:space="1" w:color="000000"/>
        </w:pBd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106715" w:rsidRDefault="00106715" w:rsidP="00106715">
      <w:pPr>
        <w:tabs>
          <w:tab w:val="left" w:pos="149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06715" w:rsidRDefault="00106715" w:rsidP="00106715">
      <w:pPr>
        <w:pStyle w:val="aff9"/>
        <w:spacing w:after="0" w:line="240" w:lineRule="auto"/>
        <w:jc w:val="left"/>
        <w:rPr>
          <w:b w:val="0"/>
          <w:sz w:val="28"/>
          <w:szCs w:val="28"/>
        </w:rPr>
      </w:pPr>
      <w:r>
        <w:rPr>
          <w:b w:val="0"/>
          <w:bCs/>
          <w:szCs w:val="24"/>
          <w:lang w:eastAsia="ru-RU"/>
        </w:rPr>
        <w:t>Дополнительно информируем:</w:t>
      </w:r>
      <w:r>
        <w:rPr>
          <w:szCs w:val="24"/>
          <w:lang w:eastAsia="ru-RU"/>
        </w:rPr>
        <w:t xml:space="preserve">  </w:t>
      </w:r>
    </w:p>
    <w:p w:rsidR="00106715" w:rsidRDefault="00106715" w:rsidP="00106715">
      <w:pPr>
        <w:pStyle w:val="ConsPlusNormal"/>
        <w:pBdr>
          <w:bottom w:val="single" w:sz="4" w:space="1" w:color="000000"/>
        </w:pBd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106715" w:rsidRDefault="00106715" w:rsidP="00106715">
      <w:pPr>
        <w:pStyle w:val="ConsPlusNormal"/>
        <w:jc w:val="center"/>
        <w:rPr>
          <w:rFonts w:ascii="Times New Roman" w:eastAsia="Consolas" w:hAnsi="Times New Roman" w:cs="Times New Roman"/>
          <w:i/>
          <w:iCs/>
          <w:sz w:val="18"/>
          <w:szCs w:val="18"/>
        </w:rPr>
      </w:pPr>
      <w:r>
        <w:rPr>
          <w:rFonts w:ascii="Times New Roman" w:eastAsia="Consolas" w:hAnsi="Times New Roman" w:cs="Times New Roman"/>
          <w:i/>
          <w:iCs/>
          <w:sz w:val="18"/>
          <w:szCs w:val="18"/>
        </w:rPr>
        <w:t>(дополнительные сведения, при необходимости)</w:t>
      </w:r>
    </w:p>
    <w:tbl>
      <w:tblPr>
        <w:tblStyle w:val="af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283"/>
        <w:gridCol w:w="2268"/>
        <w:gridCol w:w="236"/>
        <w:gridCol w:w="2883"/>
      </w:tblGrid>
      <w:tr w:rsidR="00106715" w:rsidTr="00106715">
        <w:tc>
          <w:tcPr>
            <w:tcW w:w="3686" w:type="dxa"/>
            <w:tcBorders>
              <w:bottom w:val="single" w:sz="4" w:space="0" w:color="auto"/>
            </w:tcBorders>
          </w:tcPr>
          <w:p w:rsidR="00106715" w:rsidRDefault="00106715" w:rsidP="00106715">
            <w:pPr>
              <w:pStyle w:val="aff9"/>
              <w:spacing w:after="0" w:line="240" w:lineRule="auto"/>
              <w:jc w:val="left"/>
              <w:rPr>
                <w:b w:val="0"/>
                <w:sz w:val="28"/>
                <w:szCs w:val="28"/>
              </w:rPr>
            </w:pPr>
          </w:p>
        </w:tc>
        <w:tc>
          <w:tcPr>
            <w:tcW w:w="283" w:type="dxa"/>
          </w:tcPr>
          <w:p w:rsidR="00106715" w:rsidRDefault="00106715" w:rsidP="00106715">
            <w:pPr>
              <w:pStyle w:val="aff9"/>
              <w:spacing w:after="0" w:line="240" w:lineRule="auto"/>
              <w:jc w:val="left"/>
              <w:rPr>
                <w:b w:val="0"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106715" w:rsidRDefault="00106715" w:rsidP="00106715">
            <w:pPr>
              <w:pStyle w:val="aff9"/>
              <w:spacing w:after="0" w:line="240" w:lineRule="auto"/>
              <w:jc w:val="left"/>
              <w:rPr>
                <w:b w:val="0"/>
                <w:sz w:val="28"/>
                <w:szCs w:val="28"/>
              </w:rPr>
            </w:pPr>
          </w:p>
        </w:tc>
        <w:tc>
          <w:tcPr>
            <w:tcW w:w="236" w:type="dxa"/>
          </w:tcPr>
          <w:p w:rsidR="00106715" w:rsidRDefault="00106715" w:rsidP="00106715">
            <w:pPr>
              <w:pStyle w:val="aff9"/>
              <w:spacing w:after="0" w:line="240" w:lineRule="auto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/</w:t>
            </w:r>
          </w:p>
        </w:tc>
        <w:tc>
          <w:tcPr>
            <w:tcW w:w="2883" w:type="dxa"/>
            <w:tcBorders>
              <w:bottom w:val="single" w:sz="4" w:space="0" w:color="auto"/>
            </w:tcBorders>
          </w:tcPr>
          <w:p w:rsidR="00106715" w:rsidRDefault="00106715" w:rsidP="00106715">
            <w:pPr>
              <w:pStyle w:val="aff9"/>
              <w:spacing w:after="0" w:line="240" w:lineRule="auto"/>
              <w:jc w:val="left"/>
              <w:rPr>
                <w:b w:val="0"/>
                <w:sz w:val="28"/>
                <w:szCs w:val="28"/>
              </w:rPr>
            </w:pPr>
          </w:p>
        </w:tc>
      </w:tr>
      <w:tr w:rsidR="00106715" w:rsidTr="00106715">
        <w:tc>
          <w:tcPr>
            <w:tcW w:w="3686" w:type="dxa"/>
            <w:tcBorders>
              <w:top w:val="single" w:sz="4" w:space="0" w:color="auto"/>
            </w:tcBorders>
          </w:tcPr>
          <w:p w:rsidR="00106715" w:rsidRDefault="00106715" w:rsidP="00106715">
            <w:pPr>
              <w:pStyle w:val="aff9"/>
              <w:spacing w:after="0" w:line="240" w:lineRule="auto"/>
              <w:rPr>
                <w:b w:val="0"/>
                <w:i/>
                <w:iCs/>
                <w:sz w:val="18"/>
                <w:szCs w:val="18"/>
              </w:rPr>
            </w:pPr>
            <w:r>
              <w:rPr>
                <w:b w:val="0"/>
                <w:i/>
                <w:iCs/>
                <w:sz w:val="18"/>
                <w:szCs w:val="18"/>
              </w:rPr>
              <w:t>(должностное лицо уполномоченного орг</w:t>
            </w:r>
            <w:r>
              <w:rPr>
                <w:b w:val="0"/>
                <w:i/>
                <w:iCs/>
                <w:sz w:val="18"/>
                <w:szCs w:val="18"/>
              </w:rPr>
              <w:t>а</w:t>
            </w:r>
            <w:r>
              <w:rPr>
                <w:b w:val="0"/>
                <w:i/>
                <w:iCs/>
                <w:sz w:val="18"/>
                <w:szCs w:val="18"/>
              </w:rPr>
              <w:t>на)</w:t>
            </w:r>
          </w:p>
        </w:tc>
        <w:tc>
          <w:tcPr>
            <w:tcW w:w="283" w:type="dxa"/>
          </w:tcPr>
          <w:p w:rsidR="00106715" w:rsidRDefault="00106715" w:rsidP="00106715">
            <w:pPr>
              <w:pStyle w:val="aff9"/>
              <w:spacing w:after="0" w:line="240" w:lineRule="auto"/>
              <w:jc w:val="left"/>
              <w:rPr>
                <w:b w:val="0"/>
                <w:i/>
                <w:iCs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106715" w:rsidRDefault="00106715" w:rsidP="00106715">
            <w:pPr>
              <w:pStyle w:val="aff9"/>
              <w:spacing w:after="0" w:line="240" w:lineRule="auto"/>
              <w:rPr>
                <w:b w:val="0"/>
                <w:sz w:val="18"/>
                <w:szCs w:val="18"/>
              </w:rPr>
            </w:pPr>
            <w:r>
              <w:rPr>
                <w:b w:val="0"/>
                <w:i/>
                <w:iCs/>
                <w:sz w:val="18"/>
                <w:szCs w:val="18"/>
              </w:rPr>
              <w:t>(подпись)</w:t>
            </w:r>
          </w:p>
        </w:tc>
        <w:tc>
          <w:tcPr>
            <w:tcW w:w="236" w:type="dxa"/>
          </w:tcPr>
          <w:p w:rsidR="00106715" w:rsidRDefault="00106715" w:rsidP="00106715">
            <w:pPr>
              <w:pStyle w:val="aff9"/>
              <w:spacing w:after="0" w:line="240" w:lineRule="auto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2883" w:type="dxa"/>
            <w:tcBorders>
              <w:top w:val="single" w:sz="4" w:space="0" w:color="auto"/>
            </w:tcBorders>
          </w:tcPr>
          <w:p w:rsidR="00106715" w:rsidRDefault="00106715" w:rsidP="00106715">
            <w:pPr>
              <w:pStyle w:val="aff9"/>
              <w:spacing w:after="0" w:line="240" w:lineRule="auto"/>
              <w:rPr>
                <w:b w:val="0"/>
                <w:sz w:val="18"/>
                <w:szCs w:val="18"/>
              </w:rPr>
            </w:pPr>
            <w:r>
              <w:rPr>
                <w:b w:val="0"/>
                <w:i/>
                <w:iCs/>
                <w:sz w:val="18"/>
                <w:szCs w:val="18"/>
              </w:rPr>
              <w:t>(фамилия и инициалы)</w:t>
            </w:r>
          </w:p>
        </w:tc>
      </w:tr>
      <w:tr w:rsidR="00106715" w:rsidTr="00106715">
        <w:tc>
          <w:tcPr>
            <w:tcW w:w="3686" w:type="dxa"/>
          </w:tcPr>
          <w:p w:rsidR="00106715" w:rsidRDefault="00106715" w:rsidP="00106715">
            <w:pPr>
              <w:pStyle w:val="aff9"/>
              <w:spacing w:after="0" w:line="240" w:lineRule="auto"/>
              <w:rPr>
                <w:b w:val="0"/>
                <w:i/>
                <w:iCs/>
                <w:sz w:val="28"/>
                <w:szCs w:val="28"/>
              </w:rPr>
            </w:pPr>
          </w:p>
        </w:tc>
        <w:tc>
          <w:tcPr>
            <w:tcW w:w="283" w:type="dxa"/>
          </w:tcPr>
          <w:p w:rsidR="00106715" w:rsidRDefault="00106715" w:rsidP="00106715">
            <w:pPr>
              <w:pStyle w:val="aff9"/>
              <w:spacing w:after="0" w:line="240" w:lineRule="auto"/>
              <w:jc w:val="left"/>
              <w:rPr>
                <w:b w:val="0"/>
                <w:i/>
                <w:iCs/>
                <w:sz w:val="28"/>
                <w:szCs w:val="28"/>
              </w:rPr>
            </w:pPr>
          </w:p>
        </w:tc>
        <w:tc>
          <w:tcPr>
            <w:tcW w:w="2268" w:type="dxa"/>
          </w:tcPr>
          <w:p w:rsidR="00106715" w:rsidRDefault="00106715" w:rsidP="00106715">
            <w:pPr>
              <w:pStyle w:val="aff9"/>
              <w:spacing w:after="0" w:line="240" w:lineRule="auto"/>
              <w:rPr>
                <w:b w:val="0"/>
                <w:i/>
                <w:iCs/>
                <w:sz w:val="28"/>
                <w:szCs w:val="28"/>
              </w:rPr>
            </w:pPr>
          </w:p>
        </w:tc>
        <w:tc>
          <w:tcPr>
            <w:tcW w:w="236" w:type="dxa"/>
          </w:tcPr>
          <w:p w:rsidR="00106715" w:rsidRDefault="00106715" w:rsidP="00106715">
            <w:pPr>
              <w:pStyle w:val="aff9"/>
              <w:spacing w:after="0" w:line="240" w:lineRule="auto"/>
              <w:jc w:val="left"/>
              <w:rPr>
                <w:b w:val="0"/>
                <w:sz w:val="28"/>
                <w:szCs w:val="28"/>
              </w:rPr>
            </w:pPr>
          </w:p>
        </w:tc>
        <w:tc>
          <w:tcPr>
            <w:tcW w:w="2883" w:type="dxa"/>
            <w:tcBorders>
              <w:bottom w:val="single" w:sz="4" w:space="0" w:color="auto"/>
            </w:tcBorders>
          </w:tcPr>
          <w:p w:rsidR="00106715" w:rsidRDefault="00106715" w:rsidP="00106715">
            <w:pPr>
              <w:pStyle w:val="aff9"/>
              <w:spacing w:after="0" w:line="240" w:lineRule="auto"/>
              <w:jc w:val="left"/>
              <w:rPr>
                <w:b w:val="0"/>
                <w:bCs/>
                <w:sz w:val="28"/>
                <w:szCs w:val="28"/>
              </w:rPr>
            </w:pPr>
          </w:p>
        </w:tc>
      </w:tr>
      <w:tr w:rsidR="00106715" w:rsidTr="00106715">
        <w:tc>
          <w:tcPr>
            <w:tcW w:w="3686" w:type="dxa"/>
          </w:tcPr>
          <w:p w:rsidR="00106715" w:rsidRDefault="00106715" w:rsidP="00106715">
            <w:pPr>
              <w:pStyle w:val="aff9"/>
              <w:spacing w:after="0" w:line="240" w:lineRule="auto"/>
              <w:rPr>
                <w:b w:val="0"/>
                <w:i/>
                <w:iCs/>
                <w:sz w:val="18"/>
                <w:szCs w:val="18"/>
              </w:rPr>
            </w:pPr>
          </w:p>
        </w:tc>
        <w:tc>
          <w:tcPr>
            <w:tcW w:w="283" w:type="dxa"/>
          </w:tcPr>
          <w:p w:rsidR="00106715" w:rsidRDefault="00106715" w:rsidP="00106715">
            <w:pPr>
              <w:pStyle w:val="aff9"/>
              <w:spacing w:after="0" w:line="240" w:lineRule="auto"/>
              <w:jc w:val="left"/>
              <w:rPr>
                <w:b w:val="0"/>
                <w:i/>
                <w:iCs/>
                <w:sz w:val="18"/>
                <w:szCs w:val="18"/>
              </w:rPr>
            </w:pPr>
          </w:p>
        </w:tc>
        <w:tc>
          <w:tcPr>
            <w:tcW w:w="2268" w:type="dxa"/>
          </w:tcPr>
          <w:p w:rsidR="00106715" w:rsidRDefault="00106715" w:rsidP="00106715">
            <w:pPr>
              <w:pStyle w:val="aff9"/>
              <w:spacing w:after="0" w:line="240" w:lineRule="auto"/>
              <w:rPr>
                <w:b w:val="0"/>
                <w:i/>
                <w:iCs/>
                <w:sz w:val="18"/>
                <w:szCs w:val="18"/>
              </w:rPr>
            </w:pPr>
          </w:p>
        </w:tc>
        <w:tc>
          <w:tcPr>
            <w:tcW w:w="236" w:type="dxa"/>
          </w:tcPr>
          <w:p w:rsidR="00106715" w:rsidRDefault="00106715" w:rsidP="00106715">
            <w:pPr>
              <w:pStyle w:val="aff9"/>
              <w:spacing w:after="0" w:line="240" w:lineRule="auto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2883" w:type="dxa"/>
            <w:tcBorders>
              <w:top w:val="single" w:sz="4" w:space="0" w:color="auto"/>
            </w:tcBorders>
          </w:tcPr>
          <w:p w:rsidR="00106715" w:rsidRDefault="00106715" w:rsidP="00106715">
            <w:pPr>
              <w:pStyle w:val="aff9"/>
              <w:spacing w:after="0" w:line="240" w:lineRule="auto"/>
              <w:rPr>
                <w:b w:val="0"/>
                <w:bCs/>
                <w:i/>
                <w:iCs/>
                <w:sz w:val="18"/>
                <w:szCs w:val="18"/>
              </w:rPr>
            </w:pPr>
            <w:r>
              <w:rPr>
                <w:b w:val="0"/>
                <w:bCs/>
                <w:i/>
                <w:iCs/>
                <w:sz w:val="18"/>
                <w:szCs w:val="18"/>
              </w:rPr>
              <w:t>(дата)</w:t>
            </w:r>
          </w:p>
        </w:tc>
      </w:tr>
    </w:tbl>
    <w:p w:rsidR="00106715" w:rsidRDefault="00106715" w:rsidP="00106715">
      <w:pPr>
        <w:pStyle w:val="aff9"/>
        <w:spacing w:after="0" w:line="240" w:lineRule="auto"/>
        <w:jc w:val="left"/>
        <w:rPr>
          <w:b w:val="0"/>
          <w:sz w:val="28"/>
          <w:szCs w:val="28"/>
        </w:rPr>
      </w:pPr>
    </w:p>
    <w:p w:rsidR="00106715" w:rsidRDefault="00106715" w:rsidP="001067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КОНЕЦ ФОРМЫ</w:t>
      </w:r>
    </w:p>
    <w:p w:rsidR="00106715" w:rsidRDefault="00106715" w:rsidP="001067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8</w:t>
      </w:r>
    </w:p>
    <w:p w:rsidR="00106715" w:rsidRDefault="00106715" w:rsidP="0010671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административному регламенту </w:t>
      </w:r>
    </w:p>
    <w:p w:rsidR="00106715" w:rsidRDefault="00106715" w:rsidP="0010671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предоставления муниципальной </w:t>
      </w:r>
    </w:p>
    <w:p w:rsidR="00106715" w:rsidRDefault="00106715" w:rsidP="0010671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услуги по включению в реестр </w:t>
      </w:r>
    </w:p>
    <w:p w:rsidR="00106715" w:rsidRDefault="00106715" w:rsidP="0010671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поставщиков похоронных товаров и </w:t>
      </w:r>
    </w:p>
    <w:p w:rsidR="00106715" w:rsidRDefault="00106715" w:rsidP="0010671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услуг</w:t>
      </w:r>
    </w:p>
    <w:p w:rsidR="00106715" w:rsidRDefault="00106715" w:rsidP="0010671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rPr>
          <w:rFonts w:ascii="Times New Roman" w:hAnsi="Times New Roman" w:cs="Times New Roman"/>
          <w:sz w:val="24"/>
          <w:szCs w:val="24"/>
        </w:rPr>
      </w:pPr>
    </w:p>
    <w:p w:rsidR="00106715" w:rsidRDefault="00106715" w:rsidP="00106715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Форма документа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«Заявление о включении организации в реестр поставщиков похоронных тов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z w:val="28"/>
          <w:szCs w:val="28"/>
        </w:rPr>
        <w:t>ров и услуг»</w:t>
      </w:r>
    </w:p>
    <w:p w:rsidR="00106715" w:rsidRDefault="00106715" w:rsidP="00106715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ФОРМЫ</w:t>
      </w:r>
    </w:p>
    <w:p w:rsidR="00106715" w:rsidRDefault="00106715" w:rsidP="00106715">
      <w:pPr>
        <w:pBdr>
          <w:bottom w:val="single" w:sz="4" w:space="0" w:color="000000"/>
        </w:pBd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  <w:t>(адресат заявления: должность, ФИО)</w:t>
      </w:r>
    </w:p>
    <w:p w:rsidR="00106715" w:rsidRDefault="00106715" w:rsidP="00106715">
      <w:pPr>
        <w:spacing w:after="0" w:line="240" w:lineRule="auto"/>
        <w:ind w:left="3969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pBdr>
          <w:bottom w:val="single" w:sz="4" w:space="0" w:color="000000"/>
        </w:pBdr>
        <w:spacing w:after="0" w:line="240" w:lineRule="auto"/>
        <w:ind w:left="3969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 xml:space="preserve">от </w:t>
      </w:r>
    </w:p>
    <w:p w:rsidR="00106715" w:rsidRDefault="00106715" w:rsidP="00106715">
      <w:pP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  <w:t>(Фамилия, имя, отчество (при наличии) лица (получателя услуги), полностью (без сокращений))</w:t>
      </w:r>
    </w:p>
    <w:p w:rsidR="00106715" w:rsidRDefault="00106715" w:rsidP="00106715">
      <w:pPr>
        <w:pBdr>
          <w:bottom w:val="single" w:sz="4" w:space="0" w:color="000000"/>
        </w:pBdr>
        <w:spacing w:after="0" w:line="240" w:lineRule="auto"/>
        <w:ind w:left="3969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  <w:t>(вид документа, удостоверяющего личность получателя услуги)</w:t>
      </w:r>
    </w:p>
    <w:tbl>
      <w:tblPr>
        <w:tblStyle w:val="24"/>
        <w:tblW w:w="5810" w:type="dxa"/>
        <w:tblInd w:w="3969" w:type="dxa"/>
        <w:tblLayout w:type="fixed"/>
        <w:tblLook w:val="04A0" w:firstRow="1" w:lastRow="0" w:firstColumn="1" w:lastColumn="0" w:noHBand="0" w:noVBand="1"/>
      </w:tblPr>
      <w:tblGrid>
        <w:gridCol w:w="1842"/>
        <w:gridCol w:w="3968"/>
      </w:tblGrid>
      <w:tr w:rsidR="00106715" w:rsidTr="00106715">
        <w:tc>
          <w:tcPr>
            <w:tcW w:w="18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i/>
                <w:iCs/>
                <w:sz w:val="18"/>
                <w:szCs w:val="18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серия:</w:t>
            </w:r>
          </w:p>
        </w:tc>
        <w:tc>
          <w:tcPr>
            <w:tcW w:w="3968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24"/>
                <w:szCs w:val="24"/>
                <w:lang w:eastAsia="zh-CN"/>
              </w:rPr>
            </w:pPr>
          </w:p>
        </w:tc>
      </w:tr>
      <w:tr w:rsidR="00106715" w:rsidTr="00106715">
        <w:tc>
          <w:tcPr>
            <w:tcW w:w="18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номер:</w:t>
            </w:r>
          </w:p>
        </w:tc>
        <w:tc>
          <w:tcPr>
            <w:tcW w:w="3968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24"/>
                <w:szCs w:val="24"/>
                <w:lang w:eastAsia="zh-CN"/>
              </w:rPr>
            </w:pPr>
          </w:p>
        </w:tc>
      </w:tr>
      <w:tr w:rsidR="00106715" w:rsidTr="00106715">
        <w:tc>
          <w:tcPr>
            <w:tcW w:w="18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i/>
                <w:iCs/>
                <w:sz w:val="18"/>
                <w:szCs w:val="18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выдан:</w:t>
            </w:r>
          </w:p>
        </w:tc>
        <w:tc>
          <w:tcPr>
            <w:tcW w:w="3968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24"/>
                <w:szCs w:val="24"/>
                <w:lang w:eastAsia="zh-CN"/>
              </w:rPr>
            </w:pPr>
          </w:p>
        </w:tc>
      </w:tr>
      <w:tr w:rsidR="00106715" w:rsidTr="00106715">
        <w:tc>
          <w:tcPr>
            <w:tcW w:w="18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код подразд</w:t>
            </w:r>
            <w:r>
              <w:rPr>
                <w:color w:val="000000"/>
                <w:sz w:val="24"/>
                <w:szCs w:val="24"/>
                <w:lang w:eastAsia="zh-CN"/>
              </w:rPr>
              <w:t>е</w:t>
            </w:r>
            <w:r>
              <w:rPr>
                <w:color w:val="000000"/>
                <w:sz w:val="24"/>
                <w:szCs w:val="24"/>
                <w:lang w:eastAsia="zh-CN"/>
              </w:rPr>
              <w:t>ления:</w:t>
            </w:r>
          </w:p>
        </w:tc>
        <w:tc>
          <w:tcPr>
            <w:tcW w:w="3968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24"/>
                <w:szCs w:val="24"/>
                <w:lang w:eastAsia="zh-CN"/>
              </w:rPr>
            </w:pPr>
          </w:p>
        </w:tc>
      </w:tr>
      <w:tr w:rsidR="00106715" w:rsidTr="00106715">
        <w:tc>
          <w:tcPr>
            <w:tcW w:w="18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i/>
                <w:iCs/>
                <w:sz w:val="18"/>
                <w:szCs w:val="18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дата выдачи:</w:t>
            </w:r>
          </w:p>
        </w:tc>
        <w:tc>
          <w:tcPr>
            <w:tcW w:w="3968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24"/>
                <w:szCs w:val="24"/>
                <w:lang w:eastAsia="zh-CN"/>
              </w:rPr>
            </w:pPr>
          </w:p>
        </w:tc>
      </w:tr>
      <w:tr w:rsidR="00106715" w:rsidTr="00106715">
        <w:tc>
          <w:tcPr>
            <w:tcW w:w="18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адрес</w:t>
            </w:r>
          </w:p>
        </w:tc>
        <w:tc>
          <w:tcPr>
            <w:tcW w:w="3968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24"/>
                <w:szCs w:val="24"/>
                <w:lang w:eastAsia="zh-CN"/>
              </w:rPr>
            </w:pPr>
          </w:p>
        </w:tc>
      </w:tr>
      <w:tr w:rsidR="00106715" w:rsidTr="00106715">
        <w:tc>
          <w:tcPr>
            <w:tcW w:w="18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i/>
                <w:iCs/>
                <w:sz w:val="18"/>
                <w:szCs w:val="18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регистрации:</w:t>
            </w:r>
          </w:p>
        </w:tc>
        <w:tc>
          <w:tcPr>
            <w:tcW w:w="3968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24"/>
                <w:szCs w:val="24"/>
                <w:lang w:eastAsia="zh-CN"/>
              </w:rPr>
            </w:pPr>
          </w:p>
        </w:tc>
      </w:tr>
      <w:tr w:rsidR="00106715" w:rsidTr="00106715">
        <w:tc>
          <w:tcPr>
            <w:tcW w:w="18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i/>
                <w:iCs/>
                <w:sz w:val="18"/>
                <w:szCs w:val="18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телефон:</w:t>
            </w:r>
          </w:p>
        </w:tc>
        <w:tc>
          <w:tcPr>
            <w:tcW w:w="3968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24"/>
                <w:szCs w:val="24"/>
                <w:lang w:eastAsia="zh-CN"/>
              </w:rPr>
            </w:pPr>
          </w:p>
        </w:tc>
      </w:tr>
      <w:tr w:rsidR="00106715" w:rsidTr="00106715">
        <w:tc>
          <w:tcPr>
            <w:tcW w:w="18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i/>
                <w:iCs/>
                <w:sz w:val="18"/>
                <w:szCs w:val="18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электронная почта:</w:t>
            </w:r>
          </w:p>
        </w:tc>
        <w:tc>
          <w:tcPr>
            <w:tcW w:w="3968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24"/>
                <w:szCs w:val="24"/>
                <w:lang w:eastAsia="zh-CN"/>
              </w:rPr>
            </w:pPr>
          </w:p>
        </w:tc>
      </w:tr>
      <w:tr w:rsidR="00106715" w:rsidTr="00106715">
        <w:tc>
          <w:tcPr>
            <w:tcW w:w="18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СНИЛС:</w:t>
            </w:r>
          </w:p>
        </w:tc>
        <w:tc>
          <w:tcPr>
            <w:tcW w:w="3968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24"/>
                <w:szCs w:val="24"/>
                <w:lang w:eastAsia="zh-CN"/>
              </w:rPr>
            </w:pPr>
          </w:p>
        </w:tc>
      </w:tr>
    </w:tbl>
    <w:p w:rsidR="00106715" w:rsidRDefault="00106715" w:rsidP="001067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  <w14:ligatures w14:val="none"/>
        </w:rPr>
        <w:t xml:space="preserve">Заявление </w:t>
      </w: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  <w14:ligatures w14:val="none"/>
        </w:rPr>
        <w:t>о включении организации в реестр поставщиков похоронных товаров и услуг</w:t>
      </w:r>
    </w:p>
    <w:p w:rsidR="00106715" w:rsidRDefault="00106715" w:rsidP="0010671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  <w14:ligatures w14:val="none"/>
        </w:rPr>
      </w:pPr>
    </w:p>
    <w:tbl>
      <w:tblPr>
        <w:tblStyle w:val="24"/>
        <w:tblW w:w="0" w:type="auto"/>
        <w:tblInd w:w="-145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41"/>
        <w:gridCol w:w="3683"/>
      </w:tblGrid>
      <w:tr w:rsidR="00106715" w:rsidTr="00106715">
        <w:tc>
          <w:tcPr>
            <w:tcW w:w="6241" w:type="dxa"/>
          </w:tcPr>
          <w:p w:rsidR="00106715" w:rsidRDefault="00106715" w:rsidP="00106715">
            <w:pPr>
              <w:widowControl w:val="0"/>
              <w:jc w:val="right"/>
              <w:rPr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b/>
                <w:color w:val="000000"/>
                <w:sz w:val="24"/>
                <w:szCs w:val="24"/>
                <w:lang w:eastAsia="zh-CN"/>
              </w:rPr>
              <w:t>Дата</w:t>
            </w:r>
            <w:r>
              <w:rPr>
                <w:b/>
                <w:color w:val="000000"/>
                <w:sz w:val="24"/>
                <w:szCs w:val="24"/>
                <w:u w:val="single"/>
                <w:lang w:eastAsia="zh-CN"/>
              </w:rPr>
              <w:t xml:space="preserve"> ________________</w:t>
            </w:r>
            <w:r>
              <w:rPr>
                <w:b/>
                <w:color w:val="000000"/>
                <w:sz w:val="24"/>
                <w:szCs w:val="24"/>
                <w:lang w:eastAsia="zh-CN"/>
              </w:rPr>
              <w:t>Рег. №</w:t>
            </w:r>
          </w:p>
        </w:tc>
        <w:tc>
          <w:tcPr>
            <w:tcW w:w="3683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jc w:val="both"/>
              <w:rPr>
                <w:b/>
                <w:color w:val="000000"/>
                <w:sz w:val="24"/>
                <w:szCs w:val="24"/>
                <w:lang w:eastAsia="zh-CN"/>
              </w:rPr>
            </w:pPr>
          </w:p>
        </w:tc>
      </w:tr>
    </w:tbl>
    <w:p w:rsidR="00106715" w:rsidRDefault="00106715" w:rsidP="0010671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  <w14:ligatures w14:val="none"/>
        </w:rPr>
      </w:pPr>
    </w:p>
    <w:tbl>
      <w:tblPr>
        <w:tblStyle w:val="24"/>
        <w:tblW w:w="9905" w:type="dxa"/>
        <w:tblInd w:w="-126" w:type="dxa"/>
        <w:tblLayout w:type="fixed"/>
        <w:tblLook w:val="04A0" w:firstRow="1" w:lastRow="0" w:firstColumn="1" w:lastColumn="0" w:noHBand="0" w:noVBand="1"/>
      </w:tblPr>
      <w:tblGrid>
        <w:gridCol w:w="2110"/>
        <w:gridCol w:w="7795"/>
      </w:tblGrid>
      <w:tr w:rsidR="00106715" w:rsidTr="00106715">
        <w:tc>
          <w:tcPr>
            <w:tcW w:w="211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  <w14:ligatures w14:val="none"/>
              </w:rPr>
              <w:t xml:space="preserve">Прошу включить </w:t>
            </w:r>
          </w:p>
        </w:tc>
        <w:tc>
          <w:tcPr>
            <w:tcW w:w="7795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</w:tr>
      <w:tr w:rsidR="00106715" w:rsidTr="00106715">
        <w:tc>
          <w:tcPr>
            <w:tcW w:w="211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7795" w:type="dxa"/>
            <w:tcBorders>
              <w:top w:val="singl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(наименование организации)</w:t>
            </w:r>
          </w:p>
        </w:tc>
      </w:tr>
    </w:tbl>
    <w:p w:rsidR="00106715" w:rsidRDefault="00106715" w:rsidP="0010671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  <w14:ligatures w14:val="none"/>
        </w:rPr>
        <w:t>в реестр поставщиков похоронных товаров и услуг.</w:t>
      </w:r>
    </w:p>
    <w:tbl>
      <w:tblPr>
        <w:tblStyle w:val="afd"/>
        <w:tblW w:w="9921" w:type="dxa"/>
        <w:tblInd w:w="-142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6518"/>
      </w:tblGrid>
      <w:tr w:rsidR="00106715" w:rsidTr="00106715">
        <w:trPr>
          <w:trHeight w:val="95"/>
        </w:trPr>
        <w:tc>
          <w:tcPr>
            <w:tcW w:w="9921" w:type="dxa"/>
            <w:gridSpan w:val="2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Сведения об организации:</w:t>
            </w:r>
          </w:p>
        </w:tc>
      </w:tr>
      <w:tr w:rsidR="00106715" w:rsidTr="00106715">
        <w:tc>
          <w:tcPr>
            <w:tcW w:w="3403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Регион деятельности</w:t>
            </w:r>
          </w:p>
        </w:tc>
        <w:tc>
          <w:tcPr>
            <w:tcW w:w="6518" w:type="dxa"/>
            <w:tcBorders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106715" w:rsidTr="00106715">
        <w:tc>
          <w:tcPr>
            <w:tcW w:w="3403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Населённый пункт</w:t>
            </w:r>
          </w:p>
        </w:tc>
        <w:tc>
          <w:tcPr>
            <w:tcW w:w="6518" w:type="dxa"/>
            <w:tcBorders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106715" w:rsidTr="00106715">
        <w:tc>
          <w:tcPr>
            <w:tcW w:w="3403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Организационно-правовая форма</w:t>
            </w:r>
          </w:p>
        </w:tc>
        <w:tc>
          <w:tcPr>
            <w:tcW w:w="6518" w:type="dxa"/>
            <w:tcBorders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106715" w:rsidTr="00106715">
        <w:tc>
          <w:tcPr>
            <w:tcW w:w="3403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организации</w:t>
            </w:r>
          </w:p>
        </w:tc>
        <w:tc>
          <w:tcPr>
            <w:tcW w:w="651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spacing w:before="12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106715" w:rsidTr="00106715">
        <w:tc>
          <w:tcPr>
            <w:tcW w:w="3403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sz w:val="24"/>
                <w:szCs w:val="24"/>
                <w:lang w:eastAsia="ru-RU"/>
              </w:rPr>
              <w:t>ОГРН/ОГРНИП</w:t>
            </w:r>
          </w:p>
        </w:tc>
        <w:tc>
          <w:tcPr>
            <w:tcW w:w="651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106715" w:rsidTr="00106715">
        <w:tc>
          <w:tcPr>
            <w:tcW w:w="3403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sz w:val="24"/>
                <w:szCs w:val="24"/>
                <w:lang w:eastAsia="ru-RU"/>
              </w:rPr>
              <w:t>ИНН</w:t>
            </w:r>
          </w:p>
        </w:tc>
        <w:tc>
          <w:tcPr>
            <w:tcW w:w="651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106715" w:rsidTr="00106715">
        <w:tc>
          <w:tcPr>
            <w:tcW w:w="3403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КПП</w:t>
            </w:r>
          </w:p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i/>
                <w:iCs/>
                <w:sz w:val="18"/>
                <w:szCs w:val="18"/>
                <w:lang w:eastAsia="ru-RU"/>
              </w:rPr>
              <w:t>при наличии</w:t>
            </w:r>
          </w:p>
        </w:tc>
        <w:tc>
          <w:tcPr>
            <w:tcW w:w="651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6715" w:rsidTr="00106715">
        <w:trPr>
          <w:trHeight w:val="58"/>
        </w:trPr>
        <w:tc>
          <w:tcPr>
            <w:tcW w:w="3403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Юридический адрес/адрес п</w:t>
            </w: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стоянной регистрации ИП</w:t>
            </w:r>
          </w:p>
        </w:tc>
        <w:tc>
          <w:tcPr>
            <w:tcW w:w="651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6715" w:rsidTr="00106715">
        <w:trPr>
          <w:trHeight w:val="58"/>
        </w:trPr>
        <w:tc>
          <w:tcPr>
            <w:tcW w:w="3403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Фактический адрес</w:t>
            </w:r>
          </w:p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i/>
                <w:iCs/>
                <w:sz w:val="18"/>
                <w:szCs w:val="18"/>
                <w:lang w:eastAsia="ru-RU"/>
              </w:rPr>
              <w:t>если отличается</w:t>
            </w:r>
          </w:p>
        </w:tc>
        <w:tc>
          <w:tcPr>
            <w:tcW w:w="651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6715" w:rsidTr="00106715">
        <w:trPr>
          <w:trHeight w:val="58"/>
        </w:trPr>
        <w:tc>
          <w:tcPr>
            <w:tcW w:w="3403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Должность руководителя</w:t>
            </w:r>
          </w:p>
        </w:tc>
        <w:tc>
          <w:tcPr>
            <w:tcW w:w="651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6715" w:rsidTr="00106715">
        <w:tc>
          <w:tcPr>
            <w:tcW w:w="3403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Calibri"/>
                <w:sz w:val="24"/>
                <w:szCs w:val="24"/>
                <w:lang w:eastAsia="ru-RU"/>
              </w:rPr>
              <w:t>ФИО руководителя</w:t>
            </w:r>
          </w:p>
        </w:tc>
        <w:tc>
          <w:tcPr>
            <w:tcW w:w="651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6715" w:rsidTr="00106715">
        <w:tc>
          <w:tcPr>
            <w:tcW w:w="3403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Calibri"/>
                <w:sz w:val="24"/>
                <w:szCs w:val="24"/>
                <w:lang w:eastAsia="ru-RU"/>
              </w:rPr>
              <w:t>Телефон</w:t>
            </w:r>
          </w:p>
        </w:tc>
        <w:tc>
          <w:tcPr>
            <w:tcW w:w="651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6715" w:rsidTr="00106715">
        <w:tc>
          <w:tcPr>
            <w:tcW w:w="3403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Calibri"/>
                <w:sz w:val="24"/>
                <w:szCs w:val="24"/>
                <w:lang w:eastAsia="ru-RU"/>
              </w:rPr>
              <w:t>Адрес электронной почты</w:t>
            </w:r>
          </w:p>
        </w:tc>
        <w:tc>
          <w:tcPr>
            <w:tcW w:w="651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06715" w:rsidRDefault="00106715" w:rsidP="00106715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106715" w:rsidRDefault="00106715" w:rsidP="00106715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Банковские реквизиты организации:</w:t>
      </w:r>
    </w:p>
    <w:p w:rsidR="00106715" w:rsidRDefault="00106715" w:rsidP="00106715">
      <w:pPr>
        <w:spacing w:after="0" w:line="240" w:lineRule="auto"/>
        <w:rPr>
          <w:rFonts w:ascii="Times New Roman" w:eastAsia="Calibri" w:hAnsi="Times New Roman" w:cs="Times New Roman"/>
        </w:rPr>
      </w:pPr>
    </w:p>
    <w:tbl>
      <w:tblPr>
        <w:tblStyle w:val="24"/>
        <w:tblW w:w="9779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78"/>
        <w:gridCol w:w="3260"/>
        <w:gridCol w:w="284"/>
        <w:gridCol w:w="1559"/>
        <w:gridCol w:w="283"/>
        <w:gridCol w:w="1560"/>
        <w:gridCol w:w="283"/>
        <w:gridCol w:w="1846"/>
      </w:tblGrid>
      <w:tr w:rsidR="00106715" w:rsidTr="00106715">
        <w:tc>
          <w:tcPr>
            <w:tcW w:w="426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78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Наименование банка</w:t>
            </w:r>
          </w:p>
        </w:tc>
        <w:tc>
          <w:tcPr>
            <w:tcW w:w="284" w:type="dxa"/>
          </w:tcPr>
          <w:p w:rsidR="00106715" w:rsidRDefault="00106715" w:rsidP="00106715">
            <w:pPr>
              <w:widowControl w:val="0"/>
              <w:ind w:right="1602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БИК</w:t>
            </w:r>
            <w:r>
              <w:rPr>
                <w:rFonts w:eastAsia="Calibri"/>
                <w:color w:val="000000"/>
                <w:sz w:val="24"/>
                <w:szCs w:val="24"/>
              </w:rPr>
              <w:br/>
              <w:t>банка</w:t>
            </w:r>
          </w:p>
        </w:tc>
        <w:tc>
          <w:tcPr>
            <w:tcW w:w="283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Корреспо</w:t>
            </w:r>
            <w:r>
              <w:rPr>
                <w:rFonts w:eastAsia="Calibri"/>
                <w:color w:val="000000"/>
                <w:sz w:val="24"/>
                <w:szCs w:val="24"/>
              </w:rPr>
              <w:t>н</w:t>
            </w:r>
            <w:r>
              <w:rPr>
                <w:rFonts w:eastAsia="Calibri"/>
                <w:color w:val="000000"/>
                <w:sz w:val="24"/>
                <w:szCs w:val="24"/>
              </w:rPr>
              <w:t>дентский счёт</w:t>
            </w:r>
          </w:p>
        </w:tc>
        <w:tc>
          <w:tcPr>
            <w:tcW w:w="283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846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Расчетный счёт</w:t>
            </w:r>
          </w:p>
        </w:tc>
      </w:tr>
      <w:tr w:rsidR="00106715" w:rsidTr="00106715">
        <w:tc>
          <w:tcPr>
            <w:tcW w:w="426" w:type="dxa"/>
          </w:tcPr>
          <w:p w:rsidR="00106715" w:rsidRDefault="00106715" w:rsidP="009D24F8">
            <w:pPr>
              <w:widowControl w:val="0"/>
              <w:numPr>
                <w:ilvl w:val="0"/>
                <w:numId w:val="19"/>
              </w:numPr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78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84" w:type="dxa"/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846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106715" w:rsidTr="00106715">
        <w:tc>
          <w:tcPr>
            <w:tcW w:w="426" w:type="dxa"/>
          </w:tcPr>
          <w:p w:rsidR="00106715" w:rsidRDefault="00106715" w:rsidP="009D24F8">
            <w:pPr>
              <w:widowControl w:val="0"/>
              <w:numPr>
                <w:ilvl w:val="0"/>
                <w:numId w:val="19"/>
              </w:numPr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78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84" w:type="dxa"/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</w:tbl>
    <w:p w:rsidR="00106715" w:rsidRDefault="00106715" w:rsidP="00106715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Сведения о материально-технических средствах организации:</w:t>
      </w:r>
    </w:p>
    <w:p w:rsidR="00106715" w:rsidRDefault="00106715" w:rsidP="00106715">
      <w:pPr>
        <w:spacing w:after="0" w:line="240" w:lineRule="auto"/>
        <w:rPr>
          <w:rFonts w:ascii="Times New Roman" w:eastAsia="Calibri" w:hAnsi="Times New Roman" w:cs="Times New Roman"/>
        </w:rPr>
      </w:pPr>
    </w:p>
    <w:tbl>
      <w:tblPr>
        <w:tblStyle w:val="24"/>
        <w:tblW w:w="9779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78"/>
        <w:gridCol w:w="3260"/>
        <w:gridCol w:w="284"/>
        <w:gridCol w:w="3832"/>
        <w:gridCol w:w="284"/>
        <w:gridCol w:w="1415"/>
      </w:tblGrid>
      <w:tr w:rsidR="00106715" w:rsidTr="00106715">
        <w:tc>
          <w:tcPr>
            <w:tcW w:w="426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78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Вид</w:t>
            </w:r>
          </w:p>
        </w:tc>
        <w:tc>
          <w:tcPr>
            <w:tcW w:w="284" w:type="dxa"/>
          </w:tcPr>
          <w:p w:rsidR="00106715" w:rsidRDefault="00106715" w:rsidP="00106715">
            <w:pPr>
              <w:widowControl w:val="0"/>
              <w:ind w:right="1602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832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84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Колич</w:t>
            </w:r>
            <w:r>
              <w:rPr>
                <w:rFonts w:eastAsia="Calibri"/>
                <w:color w:val="000000"/>
                <w:sz w:val="24"/>
                <w:szCs w:val="24"/>
              </w:rPr>
              <w:t>е</w:t>
            </w:r>
            <w:r>
              <w:rPr>
                <w:rFonts w:eastAsia="Calibri"/>
                <w:color w:val="000000"/>
                <w:sz w:val="24"/>
                <w:szCs w:val="24"/>
              </w:rPr>
              <w:t>ство</w:t>
            </w:r>
          </w:p>
        </w:tc>
      </w:tr>
      <w:tr w:rsidR="00106715" w:rsidTr="00106715">
        <w:tc>
          <w:tcPr>
            <w:tcW w:w="426" w:type="dxa"/>
          </w:tcPr>
          <w:p w:rsidR="00106715" w:rsidRDefault="00106715" w:rsidP="009D24F8">
            <w:pPr>
              <w:widowControl w:val="0"/>
              <w:numPr>
                <w:ilvl w:val="0"/>
                <w:numId w:val="20"/>
              </w:numPr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78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84" w:type="dxa"/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832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106715" w:rsidTr="00106715">
        <w:tc>
          <w:tcPr>
            <w:tcW w:w="426" w:type="dxa"/>
          </w:tcPr>
          <w:p w:rsidR="00106715" w:rsidRDefault="00106715" w:rsidP="009D24F8">
            <w:pPr>
              <w:widowControl w:val="0"/>
              <w:numPr>
                <w:ilvl w:val="0"/>
                <w:numId w:val="20"/>
              </w:numPr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78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84" w:type="dxa"/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832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</w:tbl>
    <w:p w:rsidR="00106715" w:rsidRDefault="00106715" w:rsidP="00106715">
      <w:pPr>
        <w:spacing w:after="200" w:line="240" w:lineRule="auto"/>
        <w:rPr>
          <w:rFonts w:ascii="Times New Roman" w:eastAsia="Calibri" w:hAnsi="Times New Roman" w:cs="Times New Roman"/>
          <w:i/>
          <w:iCs/>
          <w:sz w:val="18"/>
          <w:szCs w:val="18"/>
        </w:rPr>
      </w:pPr>
    </w:p>
    <w:p w:rsidR="00106715" w:rsidRDefault="00106715" w:rsidP="00106715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Сведения о поставляемых товарах и услугах:</w:t>
      </w:r>
    </w:p>
    <w:tbl>
      <w:tblPr>
        <w:tblStyle w:val="24"/>
        <w:tblW w:w="9779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78"/>
        <w:gridCol w:w="3260"/>
        <w:gridCol w:w="284"/>
        <w:gridCol w:w="3832"/>
        <w:gridCol w:w="284"/>
        <w:gridCol w:w="1415"/>
      </w:tblGrid>
      <w:tr w:rsidR="00106715" w:rsidTr="00106715">
        <w:tc>
          <w:tcPr>
            <w:tcW w:w="426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78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Вид</w:t>
            </w:r>
          </w:p>
        </w:tc>
        <w:tc>
          <w:tcPr>
            <w:tcW w:w="284" w:type="dxa"/>
          </w:tcPr>
          <w:p w:rsidR="00106715" w:rsidRDefault="00106715" w:rsidP="00106715">
            <w:pPr>
              <w:widowControl w:val="0"/>
              <w:ind w:right="1602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832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84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Стоимость</w:t>
            </w:r>
            <w:r>
              <w:rPr>
                <w:rFonts w:eastAsia="Calibri"/>
                <w:color w:val="000000"/>
                <w:sz w:val="24"/>
                <w:szCs w:val="24"/>
              </w:rPr>
              <w:br/>
            </w:r>
            <w:r>
              <w:rPr>
                <w:rFonts w:eastAsia="Calibri"/>
                <w:i/>
                <w:iCs/>
                <w:color w:val="000000"/>
                <w:sz w:val="18"/>
                <w:szCs w:val="18"/>
              </w:rPr>
              <w:t>рублей</w:t>
            </w:r>
          </w:p>
        </w:tc>
      </w:tr>
      <w:tr w:rsidR="00106715" w:rsidTr="00106715">
        <w:tc>
          <w:tcPr>
            <w:tcW w:w="426" w:type="dxa"/>
          </w:tcPr>
          <w:p w:rsidR="00106715" w:rsidRDefault="00106715" w:rsidP="009D24F8">
            <w:pPr>
              <w:widowControl w:val="0"/>
              <w:numPr>
                <w:ilvl w:val="0"/>
                <w:numId w:val="21"/>
              </w:numPr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78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84" w:type="dxa"/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832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106715" w:rsidTr="00106715">
        <w:tc>
          <w:tcPr>
            <w:tcW w:w="426" w:type="dxa"/>
          </w:tcPr>
          <w:p w:rsidR="00106715" w:rsidRDefault="00106715" w:rsidP="009D24F8">
            <w:pPr>
              <w:widowControl w:val="0"/>
              <w:numPr>
                <w:ilvl w:val="0"/>
                <w:numId w:val="21"/>
              </w:numPr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78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84" w:type="dxa"/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832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</w:tbl>
    <w:p w:rsidR="00106715" w:rsidRDefault="00106715" w:rsidP="00106715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106715" w:rsidRDefault="00106715" w:rsidP="00106715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Сведения об обслуживаемых кладбищах:</w:t>
      </w:r>
    </w:p>
    <w:tbl>
      <w:tblPr>
        <w:tblStyle w:val="24"/>
        <w:tblW w:w="9498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78"/>
        <w:gridCol w:w="8794"/>
      </w:tblGrid>
      <w:tr w:rsidR="00106715" w:rsidTr="00106715">
        <w:tc>
          <w:tcPr>
            <w:tcW w:w="426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78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794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Наименование кладбища</w:t>
            </w:r>
          </w:p>
        </w:tc>
      </w:tr>
      <w:tr w:rsidR="00106715" w:rsidTr="00106715">
        <w:tc>
          <w:tcPr>
            <w:tcW w:w="426" w:type="dxa"/>
          </w:tcPr>
          <w:p w:rsidR="00106715" w:rsidRDefault="00106715" w:rsidP="009D24F8">
            <w:pPr>
              <w:widowControl w:val="0"/>
              <w:numPr>
                <w:ilvl w:val="0"/>
                <w:numId w:val="22"/>
              </w:numPr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78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8794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106715" w:rsidTr="00106715">
        <w:tc>
          <w:tcPr>
            <w:tcW w:w="426" w:type="dxa"/>
          </w:tcPr>
          <w:p w:rsidR="00106715" w:rsidRDefault="00106715" w:rsidP="009D24F8">
            <w:pPr>
              <w:widowControl w:val="0"/>
              <w:numPr>
                <w:ilvl w:val="0"/>
                <w:numId w:val="22"/>
              </w:numPr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78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8794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</w:tbl>
    <w:p w:rsidR="00106715" w:rsidRDefault="00106715" w:rsidP="001067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 xml:space="preserve">Дата: __________________            Подпись: __________/_____________________________/ </w:t>
      </w:r>
    </w:p>
    <w:p w:rsidR="00106715" w:rsidRDefault="00106715" w:rsidP="00106715">
      <w:pPr>
        <w:widowControl w:val="0"/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  <w:t>(расшифровка)</w:t>
      </w:r>
    </w:p>
    <w:p w:rsidR="00106715" w:rsidRDefault="00106715" w:rsidP="0010671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>Резолюция должностного лица *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  <w14:ligatures w14:val="none"/>
        </w:rPr>
        <w:t>наименование уполномоченного органа*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 xml:space="preserve"> на организацию оказания ритуальных услуг населению и содержание мест захоронений:</w:t>
      </w:r>
    </w:p>
    <w:p w:rsidR="00106715" w:rsidRDefault="00106715" w:rsidP="00106715">
      <w:pPr>
        <w:widowControl w:val="0"/>
        <w:pBdr>
          <w:bottom w:val="singl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 xml:space="preserve">Дата: __________________            Подпись: __________/_____________________________/ </w:t>
      </w:r>
    </w:p>
    <w:p w:rsidR="00106715" w:rsidRDefault="00106715" w:rsidP="00106715">
      <w:pPr>
        <w:widowControl w:val="0"/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  <w:t>(расшифровка)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  <w:br/>
      </w:r>
    </w:p>
    <w:p w:rsidR="00106715" w:rsidRDefault="00106715" w:rsidP="00106715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  <w14:ligatures w14:val="none"/>
        </w:rPr>
        <w:t>КОНЕЦ ФОРМЫ</w:t>
      </w: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9</w:t>
      </w:r>
    </w:p>
    <w:p w:rsidR="00106715" w:rsidRDefault="00106715" w:rsidP="0010671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административному регламенту </w:t>
      </w:r>
    </w:p>
    <w:p w:rsidR="00106715" w:rsidRDefault="00106715" w:rsidP="0010671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предоставления муниципальной </w:t>
      </w:r>
    </w:p>
    <w:p w:rsidR="00106715" w:rsidRDefault="00106715" w:rsidP="0010671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услуги по включению в реестр </w:t>
      </w:r>
    </w:p>
    <w:p w:rsidR="00106715" w:rsidRDefault="00106715" w:rsidP="0010671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поставщиков похоронных товаров и </w:t>
      </w:r>
    </w:p>
    <w:p w:rsidR="00106715" w:rsidRDefault="00106715" w:rsidP="00106715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услуг</w:t>
      </w:r>
    </w:p>
    <w:p w:rsidR="00106715" w:rsidRDefault="00106715" w:rsidP="00106715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06715" w:rsidRDefault="00106715" w:rsidP="00106715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Форма документа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«Заявление о внесении изменений в реестр поставщиков похоронных товаров и услуг»</w:t>
      </w:r>
    </w:p>
    <w:p w:rsidR="00106715" w:rsidRDefault="00106715" w:rsidP="00106715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ФОРМЫ</w:t>
      </w:r>
    </w:p>
    <w:p w:rsidR="00106715" w:rsidRDefault="00106715" w:rsidP="00106715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106715" w:rsidRDefault="00106715" w:rsidP="00106715">
      <w:pPr>
        <w:pBdr>
          <w:bottom w:val="single" w:sz="4" w:space="0" w:color="000000"/>
        </w:pBd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  <w:t>(адресат заявления: должность, ФИО)</w:t>
      </w:r>
    </w:p>
    <w:p w:rsidR="00106715" w:rsidRDefault="00106715" w:rsidP="00106715">
      <w:pPr>
        <w:spacing w:after="0" w:line="240" w:lineRule="auto"/>
        <w:ind w:left="3969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pBdr>
          <w:bottom w:val="single" w:sz="4" w:space="0" w:color="000000"/>
        </w:pBdr>
        <w:spacing w:after="0" w:line="240" w:lineRule="auto"/>
        <w:ind w:left="3969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 xml:space="preserve">от </w:t>
      </w:r>
    </w:p>
    <w:p w:rsidR="00106715" w:rsidRDefault="00106715" w:rsidP="00106715">
      <w:pP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  <w:t>(Фамилия, имя, отчество (при наличии) лица (получателя услуги), полностью (без сокращений))</w:t>
      </w:r>
    </w:p>
    <w:p w:rsidR="00106715" w:rsidRDefault="00106715" w:rsidP="00106715">
      <w:pPr>
        <w:pBdr>
          <w:bottom w:val="single" w:sz="4" w:space="0" w:color="000000"/>
        </w:pBdr>
        <w:spacing w:after="0" w:line="240" w:lineRule="auto"/>
        <w:ind w:left="3969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sz w:val="18"/>
          <w:szCs w:val="18"/>
          <w:lang w:eastAsia="zh-CN"/>
          <w14:ligatures w14:val="none"/>
        </w:rPr>
        <w:t>(вид документа, удостоверяющего личность получателя услуги)</w:t>
      </w:r>
    </w:p>
    <w:tbl>
      <w:tblPr>
        <w:tblStyle w:val="62"/>
        <w:tblW w:w="5387" w:type="dxa"/>
        <w:tblInd w:w="3969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ook w:val="04A0" w:firstRow="1" w:lastRow="0" w:firstColumn="1" w:lastColumn="0" w:noHBand="0" w:noVBand="1"/>
      </w:tblPr>
      <w:tblGrid>
        <w:gridCol w:w="1797"/>
        <w:gridCol w:w="3590"/>
      </w:tblGrid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i/>
                <w:iCs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серия:</w:t>
            </w:r>
          </w:p>
        </w:tc>
        <w:tc>
          <w:tcPr>
            <w:tcW w:w="3590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24"/>
                <w:szCs w:val="24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номер:</w:t>
            </w:r>
          </w:p>
        </w:tc>
        <w:tc>
          <w:tcPr>
            <w:tcW w:w="3590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24"/>
                <w:szCs w:val="24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i/>
                <w:iCs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выдан:</w:t>
            </w:r>
          </w:p>
        </w:tc>
        <w:tc>
          <w:tcPr>
            <w:tcW w:w="3590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24"/>
                <w:szCs w:val="24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код подразд</w:t>
            </w:r>
            <w:r>
              <w:rPr>
                <w:color w:val="000000"/>
                <w:sz w:val="24"/>
                <w:szCs w:val="24"/>
                <w:lang w:eastAsia="zh-CN"/>
              </w:rPr>
              <w:t>е</w:t>
            </w:r>
            <w:r>
              <w:rPr>
                <w:color w:val="000000"/>
                <w:sz w:val="24"/>
                <w:szCs w:val="24"/>
                <w:lang w:eastAsia="zh-CN"/>
              </w:rPr>
              <w:t>ления:</w:t>
            </w:r>
          </w:p>
        </w:tc>
        <w:tc>
          <w:tcPr>
            <w:tcW w:w="3590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rPr>
                <w:i/>
                <w:iCs/>
                <w:sz w:val="24"/>
                <w:szCs w:val="24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i/>
                <w:iCs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дата выдачи:</w:t>
            </w:r>
          </w:p>
        </w:tc>
        <w:tc>
          <w:tcPr>
            <w:tcW w:w="3590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24"/>
                <w:szCs w:val="24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адрес</w:t>
            </w:r>
          </w:p>
        </w:tc>
        <w:tc>
          <w:tcPr>
            <w:tcW w:w="3590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24"/>
                <w:szCs w:val="24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i/>
                <w:iCs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регистрации:</w:t>
            </w:r>
          </w:p>
        </w:tc>
        <w:tc>
          <w:tcPr>
            <w:tcW w:w="3590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24"/>
                <w:szCs w:val="24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i/>
                <w:iCs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телефон:</w:t>
            </w:r>
          </w:p>
        </w:tc>
        <w:tc>
          <w:tcPr>
            <w:tcW w:w="3590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24"/>
                <w:szCs w:val="24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i/>
                <w:iCs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электронная почта:</w:t>
            </w:r>
          </w:p>
        </w:tc>
        <w:tc>
          <w:tcPr>
            <w:tcW w:w="3590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24"/>
                <w:szCs w:val="24"/>
                <w:lang w:eastAsia="zh-CN"/>
              </w:rPr>
            </w:pPr>
          </w:p>
        </w:tc>
      </w:tr>
      <w:tr w:rsidR="00106715" w:rsidTr="00106715">
        <w:tc>
          <w:tcPr>
            <w:tcW w:w="1797" w:type="dxa"/>
          </w:tcPr>
          <w:p w:rsidR="00106715" w:rsidRDefault="00106715" w:rsidP="00106715">
            <w:pPr>
              <w:rPr>
                <w:color w:val="000000"/>
                <w:sz w:val="24"/>
                <w:szCs w:val="24"/>
                <w:lang w:eastAsia="zh-CN"/>
              </w:rPr>
            </w:pPr>
            <w:r>
              <w:rPr>
                <w:color w:val="000000"/>
                <w:sz w:val="24"/>
                <w:szCs w:val="24"/>
                <w:lang w:eastAsia="zh-CN"/>
              </w:rPr>
              <w:t>СНИЛС:</w:t>
            </w:r>
          </w:p>
        </w:tc>
        <w:tc>
          <w:tcPr>
            <w:tcW w:w="3590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jc w:val="center"/>
              <w:rPr>
                <w:i/>
                <w:iCs/>
                <w:sz w:val="24"/>
                <w:szCs w:val="24"/>
                <w:lang w:eastAsia="zh-CN"/>
              </w:rPr>
            </w:pPr>
          </w:p>
        </w:tc>
      </w:tr>
    </w:tbl>
    <w:p w:rsidR="00106715" w:rsidRDefault="00106715" w:rsidP="00106715">
      <w:pPr>
        <w:spacing w:after="0" w:line="240" w:lineRule="auto"/>
        <w:ind w:left="4535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zh-CN"/>
          <w14:ligatures w14:val="none"/>
        </w:rPr>
      </w:pP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Yu Mincho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Yu Mincho" w:hAnsi="Times New Roman" w:cs="Times New Roman"/>
          <w:b/>
          <w:bCs/>
          <w:color w:val="000000"/>
          <w:sz w:val="24"/>
          <w:szCs w:val="24"/>
          <w:lang w:eastAsia="ru-RU"/>
        </w:rPr>
        <w:t>Заявление</w:t>
      </w: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Yu Mincho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Yu Mincho" w:hAnsi="Times New Roman" w:cs="Times New Roman"/>
          <w:b/>
          <w:bCs/>
          <w:color w:val="000000"/>
          <w:sz w:val="24"/>
          <w:szCs w:val="24"/>
          <w:lang w:eastAsia="ru-RU"/>
        </w:rPr>
        <w:t xml:space="preserve">о внесении изменений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  <w14:ligatures w14:val="none"/>
        </w:rPr>
        <w:t>в реестр поставщиков похоронных товаров и услуг</w:t>
      </w:r>
    </w:p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62"/>
        <w:tblW w:w="0" w:type="auto"/>
        <w:tblInd w:w="-145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ook w:val="04A0" w:firstRow="1" w:lastRow="0" w:firstColumn="1" w:lastColumn="0" w:noHBand="0" w:noVBand="1"/>
      </w:tblPr>
      <w:tblGrid>
        <w:gridCol w:w="6241"/>
        <w:gridCol w:w="3390"/>
      </w:tblGrid>
      <w:tr w:rsidR="00106715" w:rsidTr="00106715">
        <w:tc>
          <w:tcPr>
            <w:tcW w:w="6241" w:type="dxa"/>
          </w:tcPr>
          <w:p w:rsidR="00106715" w:rsidRDefault="00106715" w:rsidP="00106715">
            <w:pPr>
              <w:widowControl w:val="0"/>
              <w:jc w:val="right"/>
              <w:rPr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b/>
                <w:color w:val="000000"/>
                <w:sz w:val="24"/>
                <w:szCs w:val="24"/>
                <w:lang w:eastAsia="zh-CN"/>
              </w:rPr>
              <w:t>Дата</w:t>
            </w:r>
            <w:r>
              <w:rPr>
                <w:b/>
                <w:color w:val="000000"/>
                <w:sz w:val="24"/>
                <w:szCs w:val="24"/>
                <w:u w:val="single"/>
                <w:lang w:eastAsia="zh-CN"/>
              </w:rPr>
              <w:t>__________________</w:t>
            </w:r>
            <w:proofErr w:type="spellStart"/>
            <w:r>
              <w:rPr>
                <w:b/>
                <w:color w:val="000000"/>
                <w:sz w:val="24"/>
                <w:szCs w:val="24"/>
                <w:lang w:eastAsia="zh-CN"/>
              </w:rPr>
              <w:t>Рег</w:t>
            </w:r>
            <w:proofErr w:type="spellEnd"/>
            <w:r>
              <w:rPr>
                <w:b/>
                <w:color w:val="000000"/>
                <w:sz w:val="24"/>
                <w:szCs w:val="24"/>
                <w:lang w:eastAsia="zh-CN"/>
              </w:rPr>
              <w:t>. №</w:t>
            </w:r>
          </w:p>
        </w:tc>
        <w:tc>
          <w:tcPr>
            <w:tcW w:w="3390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jc w:val="both"/>
              <w:rPr>
                <w:b/>
                <w:color w:val="000000"/>
                <w:sz w:val="24"/>
                <w:szCs w:val="24"/>
                <w:lang w:eastAsia="zh-CN"/>
              </w:rPr>
            </w:pPr>
          </w:p>
        </w:tc>
      </w:tr>
    </w:tbl>
    <w:p w:rsidR="00106715" w:rsidRDefault="00106715" w:rsidP="00106715">
      <w:pPr>
        <w:widowControl w:val="0"/>
        <w:spacing w:after="0" w:line="240" w:lineRule="auto"/>
        <w:jc w:val="center"/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</w:pPr>
    </w:p>
    <w:p w:rsidR="00106715" w:rsidRDefault="00106715" w:rsidP="00106715">
      <w:pPr>
        <w:widowControl w:val="0"/>
        <w:spacing w:after="0" w:line="240" w:lineRule="auto"/>
        <w:jc w:val="both"/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Yu Mincho" w:hAnsi="Times New Roman" w:cs="Times New Roman"/>
          <w:color w:val="000000"/>
          <w:sz w:val="24"/>
          <w:szCs w:val="24"/>
          <w:lang w:eastAsia="ru-RU"/>
        </w:rPr>
        <w:t>Прошу внести изменения в реестр поставщиков похоронных товаров и услуг</w:t>
      </w:r>
    </w:p>
    <w:tbl>
      <w:tblPr>
        <w:tblStyle w:val="afd"/>
        <w:tblW w:w="9921" w:type="dxa"/>
        <w:tblInd w:w="-142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6518"/>
      </w:tblGrid>
      <w:tr w:rsidR="00106715" w:rsidTr="00106715">
        <w:trPr>
          <w:trHeight w:val="95"/>
        </w:trPr>
        <w:tc>
          <w:tcPr>
            <w:tcW w:w="9921" w:type="dxa"/>
            <w:gridSpan w:val="2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Сведения об организации:</w:t>
            </w:r>
          </w:p>
        </w:tc>
      </w:tr>
      <w:tr w:rsidR="00106715" w:rsidTr="00106715">
        <w:tc>
          <w:tcPr>
            <w:tcW w:w="3403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Регион деятельности</w:t>
            </w:r>
          </w:p>
        </w:tc>
        <w:tc>
          <w:tcPr>
            <w:tcW w:w="6518" w:type="dxa"/>
            <w:tcBorders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106715" w:rsidTr="00106715">
        <w:tc>
          <w:tcPr>
            <w:tcW w:w="3403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Населённый пункт</w:t>
            </w:r>
          </w:p>
        </w:tc>
        <w:tc>
          <w:tcPr>
            <w:tcW w:w="6518" w:type="dxa"/>
            <w:tcBorders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106715" w:rsidTr="00106715">
        <w:tc>
          <w:tcPr>
            <w:tcW w:w="3403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Организационно-правовая форма</w:t>
            </w:r>
          </w:p>
        </w:tc>
        <w:tc>
          <w:tcPr>
            <w:tcW w:w="6518" w:type="dxa"/>
            <w:tcBorders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106715" w:rsidTr="00106715">
        <w:tc>
          <w:tcPr>
            <w:tcW w:w="3403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организации</w:t>
            </w:r>
          </w:p>
        </w:tc>
        <w:tc>
          <w:tcPr>
            <w:tcW w:w="651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spacing w:before="12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106715" w:rsidTr="00106715">
        <w:tc>
          <w:tcPr>
            <w:tcW w:w="3403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sz w:val="24"/>
                <w:szCs w:val="24"/>
                <w:lang w:eastAsia="ru-RU"/>
              </w:rPr>
              <w:t>ОГРН/ОГРНИП</w:t>
            </w:r>
          </w:p>
        </w:tc>
        <w:tc>
          <w:tcPr>
            <w:tcW w:w="651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106715" w:rsidTr="00106715">
        <w:tc>
          <w:tcPr>
            <w:tcW w:w="3403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sz w:val="24"/>
                <w:szCs w:val="24"/>
                <w:lang w:eastAsia="ru-RU"/>
              </w:rPr>
              <w:t>ИНН</w:t>
            </w:r>
          </w:p>
        </w:tc>
        <w:tc>
          <w:tcPr>
            <w:tcW w:w="651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106715" w:rsidTr="00106715">
        <w:tc>
          <w:tcPr>
            <w:tcW w:w="3403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КПП</w:t>
            </w:r>
          </w:p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i/>
                <w:iCs/>
                <w:sz w:val="18"/>
                <w:szCs w:val="18"/>
                <w:lang w:eastAsia="ru-RU"/>
              </w:rPr>
              <w:t>при наличии</w:t>
            </w:r>
          </w:p>
        </w:tc>
        <w:tc>
          <w:tcPr>
            <w:tcW w:w="651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6715" w:rsidTr="00106715">
        <w:trPr>
          <w:trHeight w:val="58"/>
        </w:trPr>
        <w:tc>
          <w:tcPr>
            <w:tcW w:w="3403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Юридический адрес/адрес п</w:t>
            </w: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стоянной регистрации ИП</w:t>
            </w:r>
          </w:p>
        </w:tc>
        <w:tc>
          <w:tcPr>
            <w:tcW w:w="651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6715" w:rsidTr="00106715">
        <w:trPr>
          <w:trHeight w:val="58"/>
        </w:trPr>
        <w:tc>
          <w:tcPr>
            <w:tcW w:w="3403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Фактический адрес</w:t>
            </w:r>
          </w:p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i/>
                <w:iCs/>
                <w:sz w:val="18"/>
                <w:szCs w:val="18"/>
                <w:lang w:eastAsia="ru-RU"/>
              </w:rPr>
              <w:t>если отличается</w:t>
            </w:r>
          </w:p>
        </w:tc>
        <w:tc>
          <w:tcPr>
            <w:tcW w:w="651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6715" w:rsidTr="00106715">
        <w:trPr>
          <w:trHeight w:val="58"/>
        </w:trPr>
        <w:tc>
          <w:tcPr>
            <w:tcW w:w="3403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Должность руководителя</w:t>
            </w:r>
          </w:p>
        </w:tc>
        <w:tc>
          <w:tcPr>
            <w:tcW w:w="651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6715" w:rsidTr="00106715">
        <w:tc>
          <w:tcPr>
            <w:tcW w:w="3403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Calibri"/>
                <w:sz w:val="24"/>
                <w:szCs w:val="24"/>
                <w:lang w:eastAsia="ru-RU"/>
              </w:rPr>
              <w:t>ФИО руководителя</w:t>
            </w:r>
          </w:p>
        </w:tc>
        <w:tc>
          <w:tcPr>
            <w:tcW w:w="651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6715" w:rsidTr="00106715">
        <w:tc>
          <w:tcPr>
            <w:tcW w:w="3403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Calibri"/>
                <w:sz w:val="24"/>
                <w:szCs w:val="24"/>
                <w:lang w:eastAsia="ru-RU"/>
              </w:rPr>
              <w:t>Телефон</w:t>
            </w:r>
          </w:p>
        </w:tc>
        <w:tc>
          <w:tcPr>
            <w:tcW w:w="651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6715" w:rsidTr="00106715">
        <w:tc>
          <w:tcPr>
            <w:tcW w:w="3403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Calibri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Calibri"/>
                <w:sz w:val="24"/>
                <w:szCs w:val="24"/>
                <w:lang w:eastAsia="ru-RU"/>
              </w:rPr>
              <w:t>Адрес электронной почты</w:t>
            </w:r>
          </w:p>
        </w:tc>
        <w:tc>
          <w:tcPr>
            <w:tcW w:w="651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06715" w:rsidRDefault="00106715" w:rsidP="00106715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106715" w:rsidRDefault="00106715" w:rsidP="00106715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Банковские реквизиты организации:</w:t>
      </w:r>
    </w:p>
    <w:p w:rsidR="00106715" w:rsidRDefault="00106715" w:rsidP="00106715">
      <w:pPr>
        <w:spacing w:after="0" w:line="240" w:lineRule="auto"/>
        <w:rPr>
          <w:rFonts w:ascii="Times New Roman" w:eastAsia="Calibri" w:hAnsi="Times New Roman" w:cs="Times New Roman"/>
        </w:rPr>
      </w:pPr>
    </w:p>
    <w:tbl>
      <w:tblPr>
        <w:tblStyle w:val="24"/>
        <w:tblW w:w="9921" w:type="dxa"/>
        <w:tblInd w:w="-142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78"/>
        <w:gridCol w:w="3260"/>
        <w:gridCol w:w="284"/>
        <w:gridCol w:w="1559"/>
        <w:gridCol w:w="283"/>
        <w:gridCol w:w="1560"/>
        <w:gridCol w:w="283"/>
        <w:gridCol w:w="1846"/>
      </w:tblGrid>
      <w:tr w:rsidR="00106715" w:rsidTr="00106715">
        <w:tc>
          <w:tcPr>
            <w:tcW w:w="568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78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Наименование банка</w:t>
            </w:r>
          </w:p>
        </w:tc>
        <w:tc>
          <w:tcPr>
            <w:tcW w:w="284" w:type="dxa"/>
          </w:tcPr>
          <w:p w:rsidR="00106715" w:rsidRDefault="00106715" w:rsidP="00106715">
            <w:pPr>
              <w:widowControl w:val="0"/>
              <w:ind w:right="1602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БИК</w:t>
            </w:r>
            <w:r>
              <w:rPr>
                <w:rFonts w:eastAsia="Calibri"/>
                <w:color w:val="000000"/>
                <w:sz w:val="24"/>
                <w:szCs w:val="24"/>
              </w:rPr>
              <w:br/>
              <w:t>банка</w:t>
            </w:r>
          </w:p>
        </w:tc>
        <w:tc>
          <w:tcPr>
            <w:tcW w:w="283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Корреспо</w:t>
            </w:r>
            <w:r>
              <w:rPr>
                <w:rFonts w:eastAsia="Calibri"/>
                <w:color w:val="000000"/>
                <w:sz w:val="24"/>
                <w:szCs w:val="24"/>
              </w:rPr>
              <w:t>н</w:t>
            </w:r>
            <w:r>
              <w:rPr>
                <w:rFonts w:eastAsia="Calibri"/>
                <w:color w:val="000000"/>
                <w:sz w:val="24"/>
                <w:szCs w:val="24"/>
              </w:rPr>
              <w:t>дентский счёт</w:t>
            </w:r>
          </w:p>
        </w:tc>
        <w:tc>
          <w:tcPr>
            <w:tcW w:w="283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846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Расчетный счёт</w:t>
            </w:r>
          </w:p>
        </w:tc>
      </w:tr>
      <w:tr w:rsidR="00106715" w:rsidTr="00106715">
        <w:tc>
          <w:tcPr>
            <w:tcW w:w="568" w:type="dxa"/>
          </w:tcPr>
          <w:p w:rsidR="00106715" w:rsidRDefault="00106715" w:rsidP="009D24F8">
            <w:pPr>
              <w:widowControl w:val="0"/>
              <w:numPr>
                <w:ilvl w:val="0"/>
                <w:numId w:val="23"/>
              </w:numPr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78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84" w:type="dxa"/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846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106715" w:rsidTr="00106715">
        <w:tc>
          <w:tcPr>
            <w:tcW w:w="568" w:type="dxa"/>
          </w:tcPr>
          <w:p w:rsidR="00106715" w:rsidRDefault="00106715" w:rsidP="009D24F8">
            <w:pPr>
              <w:widowControl w:val="0"/>
              <w:numPr>
                <w:ilvl w:val="0"/>
                <w:numId w:val="23"/>
              </w:numPr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78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84" w:type="dxa"/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</w:tbl>
    <w:p w:rsidR="00106715" w:rsidRDefault="00106715" w:rsidP="00106715">
      <w:pPr>
        <w:spacing w:after="200" w:line="240" w:lineRule="auto"/>
        <w:rPr>
          <w:rFonts w:ascii="Times New Roman" w:eastAsia="Calibri" w:hAnsi="Times New Roman" w:cs="Times New Roman"/>
          <w:i/>
          <w:iCs/>
          <w:sz w:val="18"/>
          <w:szCs w:val="18"/>
        </w:rPr>
      </w:pPr>
    </w:p>
    <w:p w:rsidR="00106715" w:rsidRDefault="00106715" w:rsidP="00106715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Сведения о материально-технических средствах организации:</w:t>
      </w:r>
    </w:p>
    <w:p w:rsidR="00106715" w:rsidRDefault="00106715" w:rsidP="00106715">
      <w:pPr>
        <w:spacing w:after="0" w:line="240" w:lineRule="auto"/>
        <w:rPr>
          <w:rFonts w:ascii="Times New Roman" w:eastAsia="Calibri" w:hAnsi="Times New Roman" w:cs="Times New Roman"/>
        </w:rPr>
      </w:pPr>
    </w:p>
    <w:tbl>
      <w:tblPr>
        <w:tblStyle w:val="24"/>
        <w:tblW w:w="9921" w:type="dxa"/>
        <w:tblInd w:w="-142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78"/>
        <w:gridCol w:w="3260"/>
        <w:gridCol w:w="284"/>
        <w:gridCol w:w="3832"/>
        <w:gridCol w:w="284"/>
        <w:gridCol w:w="1415"/>
      </w:tblGrid>
      <w:tr w:rsidR="00106715" w:rsidTr="00106715">
        <w:tc>
          <w:tcPr>
            <w:tcW w:w="568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78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Вид</w:t>
            </w:r>
          </w:p>
        </w:tc>
        <w:tc>
          <w:tcPr>
            <w:tcW w:w="284" w:type="dxa"/>
          </w:tcPr>
          <w:p w:rsidR="00106715" w:rsidRDefault="00106715" w:rsidP="00106715">
            <w:pPr>
              <w:widowControl w:val="0"/>
              <w:ind w:right="1602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832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84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Колич</w:t>
            </w:r>
            <w:r>
              <w:rPr>
                <w:rFonts w:eastAsia="Calibri"/>
                <w:color w:val="000000"/>
                <w:sz w:val="24"/>
                <w:szCs w:val="24"/>
              </w:rPr>
              <w:t>е</w:t>
            </w:r>
            <w:r>
              <w:rPr>
                <w:rFonts w:eastAsia="Calibri"/>
                <w:color w:val="000000"/>
                <w:sz w:val="24"/>
                <w:szCs w:val="24"/>
              </w:rPr>
              <w:t>ство</w:t>
            </w:r>
          </w:p>
        </w:tc>
      </w:tr>
      <w:tr w:rsidR="00106715" w:rsidTr="00106715">
        <w:tc>
          <w:tcPr>
            <w:tcW w:w="568" w:type="dxa"/>
          </w:tcPr>
          <w:p w:rsidR="00106715" w:rsidRDefault="00106715" w:rsidP="009D24F8">
            <w:pPr>
              <w:widowControl w:val="0"/>
              <w:numPr>
                <w:ilvl w:val="0"/>
                <w:numId w:val="24"/>
              </w:numPr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78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84" w:type="dxa"/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832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106715" w:rsidTr="00106715">
        <w:tc>
          <w:tcPr>
            <w:tcW w:w="568" w:type="dxa"/>
          </w:tcPr>
          <w:p w:rsidR="00106715" w:rsidRDefault="00106715" w:rsidP="009D24F8">
            <w:pPr>
              <w:widowControl w:val="0"/>
              <w:numPr>
                <w:ilvl w:val="0"/>
                <w:numId w:val="24"/>
              </w:numPr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78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84" w:type="dxa"/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832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</w:tbl>
    <w:p w:rsidR="00106715" w:rsidRDefault="00106715" w:rsidP="00106715">
      <w:pPr>
        <w:spacing w:after="200" w:line="240" w:lineRule="auto"/>
        <w:rPr>
          <w:rFonts w:ascii="Times New Roman" w:eastAsia="Calibri" w:hAnsi="Times New Roman" w:cs="Times New Roman"/>
          <w:i/>
          <w:iCs/>
          <w:sz w:val="18"/>
          <w:szCs w:val="18"/>
        </w:rPr>
      </w:pPr>
    </w:p>
    <w:p w:rsidR="00106715" w:rsidRDefault="00106715" w:rsidP="00106715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Сведения о поставляемых товарах и услугах:</w:t>
      </w:r>
    </w:p>
    <w:tbl>
      <w:tblPr>
        <w:tblStyle w:val="24"/>
        <w:tblW w:w="9921" w:type="dxa"/>
        <w:tblInd w:w="-142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78"/>
        <w:gridCol w:w="3260"/>
        <w:gridCol w:w="284"/>
        <w:gridCol w:w="3832"/>
        <w:gridCol w:w="284"/>
        <w:gridCol w:w="1415"/>
      </w:tblGrid>
      <w:tr w:rsidR="00106715" w:rsidTr="00106715">
        <w:tc>
          <w:tcPr>
            <w:tcW w:w="568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78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Вид</w:t>
            </w:r>
          </w:p>
        </w:tc>
        <w:tc>
          <w:tcPr>
            <w:tcW w:w="284" w:type="dxa"/>
          </w:tcPr>
          <w:p w:rsidR="00106715" w:rsidRDefault="00106715" w:rsidP="00106715">
            <w:pPr>
              <w:widowControl w:val="0"/>
              <w:ind w:right="1602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832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84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Стоимость</w:t>
            </w:r>
            <w:r>
              <w:rPr>
                <w:rFonts w:eastAsia="Calibri"/>
                <w:color w:val="000000"/>
                <w:sz w:val="24"/>
                <w:szCs w:val="24"/>
              </w:rPr>
              <w:br/>
            </w:r>
            <w:r>
              <w:rPr>
                <w:rFonts w:eastAsia="Calibri"/>
                <w:i/>
                <w:iCs/>
                <w:color w:val="000000"/>
                <w:sz w:val="18"/>
                <w:szCs w:val="18"/>
              </w:rPr>
              <w:t>рублей</w:t>
            </w:r>
          </w:p>
        </w:tc>
      </w:tr>
      <w:tr w:rsidR="00106715" w:rsidTr="00106715">
        <w:tc>
          <w:tcPr>
            <w:tcW w:w="568" w:type="dxa"/>
          </w:tcPr>
          <w:p w:rsidR="00106715" w:rsidRDefault="00106715" w:rsidP="009D24F8">
            <w:pPr>
              <w:widowControl w:val="0"/>
              <w:numPr>
                <w:ilvl w:val="0"/>
                <w:numId w:val="25"/>
              </w:numPr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78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84" w:type="dxa"/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832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106715" w:rsidTr="00106715">
        <w:tc>
          <w:tcPr>
            <w:tcW w:w="568" w:type="dxa"/>
          </w:tcPr>
          <w:p w:rsidR="00106715" w:rsidRDefault="00106715" w:rsidP="009D24F8">
            <w:pPr>
              <w:widowControl w:val="0"/>
              <w:numPr>
                <w:ilvl w:val="0"/>
                <w:numId w:val="25"/>
              </w:numPr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78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84" w:type="dxa"/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3832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</w:tcPr>
          <w:p w:rsidR="00106715" w:rsidRDefault="00106715" w:rsidP="00106715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415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</w:tbl>
    <w:p w:rsidR="00106715" w:rsidRDefault="00106715" w:rsidP="00106715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106715" w:rsidRDefault="00106715" w:rsidP="00106715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Сведения об обслуживаемых кладбищах:</w:t>
      </w:r>
    </w:p>
    <w:tbl>
      <w:tblPr>
        <w:tblStyle w:val="24"/>
        <w:tblW w:w="9640" w:type="dxa"/>
        <w:tblInd w:w="-142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78"/>
        <w:gridCol w:w="8794"/>
      </w:tblGrid>
      <w:tr w:rsidR="00106715" w:rsidTr="00106715">
        <w:tc>
          <w:tcPr>
            <w:tcW w:w="568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78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8794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Наименование кладбища</w:t>
            </w:r>
          </w:p>
        </w:tc>
      </w:tr>
      <w:tr w:rsidR="00106715" w:rsidTr="00106715">
        <w:tc>
          <w:tcPr>
            <w:tcW w:w="568" w:type="dxa"/>
          </w:tcPr>
          <w:p w:rsidR="00106715" w:rsidRDefault="00106715" w:rsidP="009D24F8">
            <w:pPr>
              <w:widowControl w:val="0"/>
              <w:numPr>
                <w:ilvl w:val="0"/>
                <w:numId w:val="26"/>
              </w:numPr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78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8794" w:type="dxa"/>
            <w:tcBorders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106715" w:rsidTr="00106715">
        <w:tc>
          <w:tcPr>
            <w:tcW w:w="568" w:type="dxa"/>
          </w:tcPr>
          <w:p w:rsidR="00106715" w:rsidRDefault="00106715" w:rsidP="009D24F8">
            <w:pPr>
              <w:widowControl w:val="0"/>
              <w:numPr>
                <w:ilvl w:val="0"/>
                <w:numId w:val="26"/>
              </w:numPr>
              <w:contextualSpacing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78" w:type="dxa"/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8794" w:type="dxa"/>
            <w:tcBorders>
              <w:top w:val="single" w:sz="4" w:space="0" w:color="000000"/>
              <w:bottom w:val="single" w:sz="4" w:space="0" w:color="000000"/>
            </w:tcBorders>
          </w:tcPr>
          <w:p w:rsidR="00106715" w:rsidRDefault="00106715" w:rsidP="00106715">
            <w:pPr>
              <w:widowControl w:val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</w:tbl>
    <w:p w:rsidR="00106715" w:rsidRDefault="00106715" w:rsidP="0010671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  <w14:ligatures w14:val="none"/>
        </w:rPr>
      </w:pPr>
    </w:p>
    <w:tbl>
      <w:tblPr>
        <w:tblStyle w:val="afd"/>
        <w:tblW w:w="9921" w:type="dxa"/>
        <w:tblInd w:w="-142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6518"/>
      </w:tblGrid>
      <w:tr w:rsidR="00106715" w:rsidTr="00106715">
        <w:tc>
          <w:tcPr>
            <w:tcW w:w="3403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Причина внесения изменений</w:t>
            </w:r>
          </w:p>
        </w:tc>
        <w:tc>
          <w:tcPr>
            <w:tcW w:w="6518" w:type="dxa"/>
            <w:tcBorders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106715" w:rsidTr="00106715">
        <w:trPr>
          <w:trHeight w:val="207"/>
        </w:trPr>
        <w:tc>
          <w:tcPr>
            <w:tcW w:w="9921" w:type="dxa"/>
            <w:gridSpan w:val="2"/>
            <w:vMerge w:val="restart"/>
            <w:vAlign w:val="center"/>
          </w:tcPr>
          <w:p w:rsidR="00106715" w:rsidRDefault="00106715" w:rsidP="00106715">
            <w:pPr>
              <w:widowControl w:val="0"/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 xml:space="preserve">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             (исправление ошибок/иное (указать какая именно)</w:t>
            </w:r>
          </w:p>
        </w:tc>
      </w:tr>
      <w:tr w:rsidR="00106715" w:rsidTr="00106715">
        <w:tc>
          <w:tcPr>
            <w:tcW w:w="3403" w:type="dxa"/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  <w:t>Необходимые исправления</w:t>
            </w:r>
          </w:p>
        </w:tc>
        <w:tc>
          <w:tcPr>
            <w:tcW w:w="6518" w:type="dxa"/>
            <w:tcBorders>
              <w:bottom w:val="single" w:sz="4" w:space="0" w:color="000000"/>
            </w:tcBorders>
            <w:vAlign w:val="center"/>
          </w:tcPr>
          <w:p w:rsidR="00106715" w:rsidRDefault="00106715" w:rsidP="00106715">
            <w:pPr>
              <w:widowControl w:val="0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106715" w:rsidTr="00106715">
        <w:trPr>
          <w:trHeight w:val="276"/>
        </w:trPr>
        <w:tc>
          <w:tcPr>
            <w:tcW w:w="9921" w:type="dxa"/>
            <w:gridSpan w:val="2"/>
            <w:vMerge w:val="restart"/>
            <w:vAlign w:val="center"/>
          </w:tcPr>
          <w:p w:rsidR="00106715" w:rsidRDefault="00106715" w:rsidP="00106715">
            <w:pPr>
              <w:widowControl w:val="0"/>
              <w:jc w:val="center"/>
              <w:rPr>
                <w:rFonts w:ascii="Times New Roman" w:eastAsia="Yu Mincho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Yu Mincho" w:hAnsi="Times New Roman" w:cs="Times New Roman"/>
                <w:i/>
                <w:iCs/>
                <w:sz w:val="18"/>
                <w:szCs w:val="18"/>
                <w:lang w:eastAsia="ru-RU"/>
              </w:rPr>
              <w:t xml:space="preserve">                                                                        (опишите какие ошибки требуется исправить и актуальную информацию для внесения в реестр)</w:t>
            </w:r>
          </w:p>
        </w:tc>
      </w:tr>
    </w:tbl>
    <w:p w:rsidR="00106715" w:rsidRDefault="00106715" w:rsidP="001067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 xml:space="preserve">Дата: __________________            Подпись: __________/_____________________________/ </w:t>
      </w:r>
    </w:p>
    <w:p w:rsidR="00106715" w:rsidRDefault="00106715" w:rsidP="00106715">
      <w:pPr>
        <w:widowControl w:val="0"/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  <w:t>(расшифровка)</w:t>
      </w:r>
    </w:p>
    <w:p w:rsidR="00106715" w:rsidRDefault="00106715" w:rsidP="00106715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>Резолюция должностного лица *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zh-CN"/>
          <w14:ligatures w14:val="none"/>
        </w:rPr>
        <w:t>наименование уполномоченного органа*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 xml:space="preserve"> на организацию оказания ритуальных услуг населению и содержание мест захоронений:</w:t>
      </w:r>
    </w:p>
    <w:p w:rsidR="00106715" w:rsidRDefault="00106715" w:rsidP="00106715">
      <w:pPr>
        <w:widowControl w:val="0"/>
        <w:pBdr>
          <w:bottom w:val="singl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</w:p>
    <w:p w:rsidR="00106715" w:rsidRDefault="00106715" w:rsidP="00106715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  <w14:ligatures w14:val="none"/>
        </w:rPr>
        <w:t xml:space="preserve">Дата: __________________            Подпись: __________/_____________________________/ </w:t>
      </w:r>
    </w:p>
    <w:p w:rsidR="00106715" w:rsidRDefault="00106715" w:rsidP="00106715">
      <w:pPr>
        <w:widowControl w:val="0"/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18"/>
          <w:szCs w:val="1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  <w:t>(расшифровка)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  <w:lang w:eastAsia="zh-CN"/>
          <w14:ligatures w14:val="none"/>
        </w:rPr>
        <w:br/>
      </w:r>
    </w:p>
    <w:p w:rsidR="00106715" w:rsidRDefault="00106715" w:rsidP="00106715">
      <w:pPr>
        <w:spacing w:after="0" w:line="240" w:lineRule="auto"/>
        <w:ind w:right="-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Приложение №4</w:t>
      </w:r>
    </w:p>
    <w:p w:rsidR="00106715" w:rsidRDefault="00106715" w:rsidP="00106715">
      <w:pPr>
        <w:spacing w:after="0" w:line="240" w:lineRule="auto"/>
        <w:ind w:left="5102" w:right="-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постановлению Исполнительного комитета </w:t>
      </w:r>
      <w:proofErr w:type="spellStart"/>
      <w:r w:rsidR="002201C7">
        <w:rPr>
          <w:rFonts w:ascii="Times New Roman" w:hAnsi="Times New Roman"/>
          <w:sz w:val="24"/>
          <w:szCs w:val="24"/>
        </w:rPr>
        <w:t>Ч</w:t>
      </w:r>
      <w:r w:rsidR="002201C7">
        <w:rPr>
          <w:rFonts w:ascii="Times New Roman" w:hAnsi="Times New Roman"/>
          <w:sz w:val="24"/>
          <w:szCs w:val="24"/>
        </w:rPr>
        <w:t>у</w:t>
      </w:r>
      <w:r w:rsidR="002201C7">
        <w:rPr>
          <w:rFonts w:ascii="Times New Roman" w:hAnsi="Times New Roman"/>
          <w:sz w:val="24"/>
          <w:szCs w:val="24"/>
        </w:rPr>
        <w:t>вашско-Елтанского</w:t>
      </w:r>
      <w:proofErr w:type="spellEnd"/>
      <w:r w:rsidR="002201C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сельского поселения </w:t>
      </w:r>
      <w:proofErr w:type="spellStart"/>
      <w:r>
        <w:rPr>
          <w:rFonts w:ascii="Times New Roman" w:hAnsi="Times New Roman"/>
          <w:sz w:val="24"/>
          <w:szCs w:val="24"/>
        </w:rPr>
        <w:t>Чист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польского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муниципального района </w:t>
      </w:r>
    </w:p>
    <w:p w:rsidR="00106715" w:rsidRDefault="00106715" w:rsidP="00106715">
      <w:pPr>
        <w:spacing w:after="0" w:line="240" w:lineRule="auto"/>
        <w:ind w:right="-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от «___» ______ 2025 г. № ____</w:t>
      </w:r>
    </w:p>
    <w:p w:rsidR="00106715" w:rsidRDefault="00106715" w:rsidP="00106715">
      <w:pPr>
        <w:spacing w:after="0" w:line="240" w:lineRule="auto"/>
        <w:rPr>
          <w:rFonts w:cs="Times New Roman"/>
        </w:rPr>
      </w:pPr>
    </w:p>
    <w:p w:rsidR="00106715" w:rsidRDefault="00106715" w:rsidP="00106715">
      <w:pPr>
        <w:spacing w:after="0" w:line="240" w:lineRule="auto"/>
        <w:rPr>
          <w:rFonts w:cs="Times New Roman"/>
        </w:rPr>
      </w:pPr>
    </w:p>
    <w:p w:rsidR="00106715" w:rsidRDefault="00106715" w:rsidP="00106715">
      <w:pPr>
        <w:pStyle w:val="ConsPlusTitle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Административный регламент </w:t>
      </w:r>
    </w:p>
    <w:p w:rsidR="00106715" w:rsidRDefault="00106715" w:rsidP="00106715">
      <w:pPr>
        <w:pStyle w:val="ConsPlusTitle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предоставления муниципальной услуги </w:t>
      </w:r>
      <w:r>
        <w:rPr>
          <w:rFonts w:ascii="Times New Roman" w:hAnsi="Times New Roman"/>
          <w:sz w:val="28"/>
          <w:szCs w:val="28"/>
        </w:rPr>
        <w:t>по у</w:t>
      </w:r>
      <w:r>
        <w:rPr>
          <w:rFonts w:ascii="Times New Roman" w:hAnsi="Times New Roman" w:cs="Times New Roman"/>
          <w:sz w:val="28"/>
          <w:szCs w:val="28"/>
        </w:rPr>
        <w:t>ход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за местом захоронения</w:t>
      </w:r>
    </w:p>
    <w:p w:rsidR="00106715" w:rsidRDefault="00106715" w:rsidP="00106715">
      <w:pPr>
        <w:pStyle w:val="ConsPlusTitle"/>
        <w:jc w:val="center"/>
        <w:rPr>
          <w:rFonts w:cs="Times New Roman"/>
        </w:rPr>
      </w:pPr>
    </w:p>
    <w:p w:rsidR="00106715" w:rsidRDefault="00106715" w:rsidP="00106715">
      <w:pPr>
        <w:pStyle w:val="ConsPlusNormal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Общие положения</w:t>
      </w:r>
    </w:p>
    <w:p w:rsidR="00106715" w:rsidRDefault="00106715" w:rsidP="00106715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Настоящий административный регламент предоставления услуги «Уход за местом захоронения» (далее – Административный регламент) устанавливает пор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док организации и исполнения процессов после похоронных услуг с использован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ем </w:t>
      </w:r>
      <w:r>
        <w:rPr>
          <w:rFonts w:ascii="Times New Roman" w:eastAsiaTheme="minorEastAsia" w:hAnsi="Times New Roman" w:cs="Times New Roman"/>
          <w:sz w:val="28"/>
          <w:szCs w:val="28"/>
        </w:rPr>
        <w:t>Федеральной государственной информационной системы «Единая система предоставления государственных и муниципальных услуг (сервисов)», положение о которой утверждено постановлением Правительства Российской Федерации от 24 октября 2011 г. № 861 «О федеральных государственных информационных сист</w:t>
      </w:r>
      <w:r>
        <w:rPr>
          <w:rFonts w:ascii="Times New Roman" w:eastAsiaTheme="minorEastAsia" w:hAnsi="Times New Roman" w:cs="Times New Roman"/>
          <w:sz w:val="28"/>
          <w:szCs w:val="28"/>
        </w:rPr>
        <w:t>е</w:t>
      </w:r>
      <w:r>
        <w:rPr>
          <w:rFonts w:ascii="Times New Roman" w:eastAsiaTheme="minorEastAsia" w:hAnsi="Times New Roman" w:cs="Times New Roman"/>
          <w:sz w:val="28"/>
          <w:szCs w:val="28"/>
        </w:rPr>
        <w:t>мах, обеспечивающих предоставление в электронной форме государственных и м</w:t>
      </w:r>
      <w:r>
        <w:rPr>
          <w:rFonts w:ascii="Times New Roman" w:eastAsiaTheme="minorEastAsia" w:hAnsi="Times New Roman" w:cs="Times New Roman"/>
          <w:sz w:val="28"/>
          <w:szCs w:val="28"/>
        </w:rPr>
        <w:t>у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ниципальных услуг (осуществление функций)» (далее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eastAsiaTheme="minorEastAsia" w:hAnsi="Times New Roman" w:cs="Times New Roman"/>
          <w:sz w:val="28"/>
          <w:szCs w:val="28"/>
        </w:rPr>
        <w:t>ПГС).</w:t>
      </w:r>
    </w:p>
    <w:p w:rsidR="00106715" w:rsidRDefault="00106715" w:rsidP="00106715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В рамках настоящего Административного регламента устанавливаются стандарты предоставления следующих работ:</w:t>
      </w:r>
    </w:p>
    <w:p w:rsidR="00106715" w:rsidRDefault="00106715" w:rsidP="009D24F8">
      <w:pPr>
        <w:pStyle w:val="af1"/>
        <w:numPr>
          <w:ilvl w:val="2"/>
          <w:numId w:val="28"/>
        </w:numPr>
        <w:suppressAutoHyphens/>
        <w:spacing w:after="0" w:line="240" w:lineRule="auto"/>
        <w:ind w:left="72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уборка участка;</w:t>
      </w:r>
    </w:p>
    <w:p w:rsidR="00106715" w:rsidRDefault="00106715" w:rsidP="009D24F8">
      <w:pPr>
        <w:pStyle w:val="af1"/>
        <w:numPr>
          <w:ilvl w:val="2"/>
          <w:numId w:val="28"/>
        </w:numPr>
        <w:suppressAutoHyphens/>
        <w:spacing w:after="0" w:line="240" w:lineRule="auto"/>
        <w:ind w:left="72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уход за участком;</w:t>
      </w:r>
    </w:p>
    <w:p w:rsidR="00106715" w:rsidRDefault="00106715" w:rsidP="009D24F8">
      <w:pPr>
        <w:pStyle w:val="af1"/>
        <w:numPr>
          <w:ilvl w:val="2"/>
          <w:numId w:val="28"/>
        </w:numPr>
        <w:suppressAutoHyphens/>
        <w:spacing w:after="0" w:line="240" w:lineRule="auto"/>
        <w:ind w:left="72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озеленение участка;</w:t>
      </w:r>
    </w:p>
    <w:p w:rsidR="00106715" w:rsidRDefault="00106715" w:rsidP="009D24F8">
      <w:pPr>
        <w:pStyle w:val="af1"/>
        <w:numPr>
          <w:ilvl w:val="2"/>
          <w:numId w:val="28"/>
        </w:numPr>
        <w:suppressAutoHyphens/>
        <w:spacing w:after="0" w:line="240" w:lineRule="auto"/>
        <w:ind w:left="72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полив и уход за растениями;</w:t>
      </w:r>
    </w:p>
    <w:p w:rsidR="00106715" w:rsidRDefault="00106715" w:rsidP="009D24F8">
      <w:pPr>
        <w:pStyle w:val="af1"/>
        <w:numPr>
          <w:ilvl w:val="2"/>
          <w:numId w:val="28"/>
        </w:numPr>
        <w:suppressAutoHyphens/>
        <w:spacing w:after="0" w:line="240" w:lineRule="auto"/>
        <w:ind w:left="72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ремонтные работы на участке;</w:t>
      </w:r>
    </w:p>
    <w:p w:rsidR="00106715" w:rsidRDefault="00106715" w:rsidP="009D24F8">
      <w:pPr>
        <w:pStyle w:val="af1"/>
        <w:numPr>
          <w:ilvl w:val="2"/>
          <w:numId w:val="28"/>
        </w:numPr>
        <w:suppressAutoHyphens/>
        <w:spacing w:after="0" w:line="240" w:lineRule="auto"/>
        <w:ind w:left="72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возложение цветов;</w:t>
      </w:r>
    </w:p>
    <w:p w:rsidR="00106715" w:rsidRDefault="00106715" w:rsidP="009D24F8">
      <w:pPr>
        <w:pStyle w:val="af1"/>
        <w:numPr>
          <w:ilvl w:val="2"/>
          <w:numId w:val="28"/>
        </w:numPr>
        <w:suppressAutoHyphens/>
        <w:spacing w:after="0" w:line="240" w:lineRule="auto"/>
        <w:ind w:left="72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участка;</w:t>
      </w:r>
    </w:p>
    <w:p w:rsidR="00106715" w:rsidRDefault="00106715" w:rsidP="009D24F8">
      <w:pPr>
        <w:pStyle w:val="af1"/>
        <w:numPr>
          <w:ilvl w:val="2"/>
          <w:numId w:val="28"/>
        </w:numPr>
        <w:suppressAutoHyphens/>
        <w:spacing w:after="0" w:line="240" w:lineRule="auto"/>
        <w:ind w:left="72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установка атрибутики;</w:t>
      </w:r>
    </w:p>
    <w:p w:rsidR="00106715" w:rsidRDefault="00106715" w:rsidP="009D24F8">
      <w:pPr>
        <w:pStyle w:val="af1"/>
        <w:numPr>
          <w:ilvl w:val="2"/>
          <w:numId w:val="28"/>
        </w:numPr>
        <w:suppressAutoHyphens/>
        <w:spacing w:after="0" w:line="240" w:lineRule="auto"/>
        <w:ind w:left="72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иные индивидуальные виды работ, связанные с благоустройством и уходом за территорией, по заявлению Заявителя.</w:t>
      </w:r>
    </w:p>
    <w:p w:rsidR="00106715" w:rsidRDefault="00106715" w:rsidP="00106715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Административный регламент определяет:</w:t>
      </w:r>
    </w:p>
    <w:p w:rsidR="00106715" w:rsidRDefault="00106715" w:rsidP="009D24F8">
      <w:pPr>
        <w:pStyle w:val="af1"/>
        <w:numPr>
          <w:ilvl w:val="3"/>
          <w:numId w:val="29"/>
        </w:numPr>
        <w:suppressAutoHyphens/>
        <w:spacing w:after="0" w:line="240" w:lineRule="auto"/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 предоставлению услуги, включая состав, последовательность и сроки выполнения административных процедур, требования к порядку оказания услуги Заявителям;</w:t>
      </w:r>
    </w:p>
    <w:p w:rsidR="00106715" w:rsidRDefault="00106715" w:rsidP="009D24F8">
      <w:pPr>
        <w:pStyle w:val="af1"/>
        <w:numPr>
          <w:ilvl w:val="3"/>
          <w:numId w:val="29"/>
        </w:numPr>
        <w:suppressAutoHyphens/>
        <w:spacing w:after="0" w:line="240" w:lineRule="auto"/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 составу, срокам и условиям предоставления услуги по уходу за местом захоронения;</w:t>
      </w:r>
    </w:p>
    <w:p w:rsidR="00106715" w:rsidRDefault="00106715" w:rsidP="009D24F8">
      <w:pPr>
        <w:pStyle w:val="af1"/>
        <w:numPr>
          <w:ilvl w:val="3"/>
          <w:numId w:val="29"/>
        </w:numPr>
        <w:suppressAutoHyphens/>
        <w:spacing w:after="0" w:line="240" w:lineRule="auto"/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процедуру взаимодействия Заявителей с организациями, предоставляющими услуги по уходу за местом захоронения посредством ПГС, ФГИС «Единый портал государственных и муниципальных услуг (функций)» (далее – ЕПГУ);</w:t>
      </w:r>
    </w:p>
    <w:p w:rsidR="00106715" w:rsidRDefault="00106715" w:rsidP="009D24F8">
      <w:pPr>
        <w:pStyle w:val="af1"/>
        <w:numPr>
          <w:ilvl w:val="3"/>
          <w:numId w:val="29"/>
        </w:numPr>
        <w:suppressAutoHyphens/>
        <w:spacing w:after="0" w:line="240" w:lineRule="auto"/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 перечню и оформлению документов, необходимых для получения услуги;</w:t>
      </w:r>
    </w:p>
    <w:p w:rsidR="00106715" w:rsidRDefault="00106715" w:rsidP="009D24F8">
      <w:pPr>
        <w:pStyle w:val="af1"/>
        <w:numPr>
          <w:ilvl w:val="3"/>
          <w:numId w:val="29"/>
        </w:numPr>
        <w:suppressAutoHyphens/>
        <w:spacing w:after="0" w:line="240" w:lineRule="auto"/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процедуру осуществления межведомственного информационного взаимодействия при предоставлении услуги;</w:t>
      </w:r>
    </w:p>
    <w:p w:rsidR="00106715" w:rsidRDefault="00106715" w:rsidP="009D24F8">
      <w:pPr>
        <w:pStyle w:val="af1"/>
        <w:numPr>
          <w:ilvl w:val="3"/>
          <w:numId w:val="29"/>
        </w:numPr>
        <w:suppressAutoHyphens/>
        <w:spacing w:after="0" w:line="240" w:lineRule="auto"/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основания и требования к информированию Заявителей о порядке предоставления услуги;</w:t>
      </w:r>
    </w:p>
    <w:p w:rsidR="00106715" w:rsidRDefault="00106715" w:rsidP="009D24F8">
      <w:pPr>
        <w:pStyle w:val="af1"/>
        <w:numPr>
          <w:ilvl w:val="3"/>
          <w:numId w:val="29"/>
        </w:numPr>
        <w:suppressAutoHyphens/>
        <w:spacing w:after="0" w:line="240" w:lineRule="auto"/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и причины отказа в приёме документов и предоставлении услуги;</w:t>
      </w:r>
    </w:p>
    <w:p w:rsidR="00106715" w:rsidRDefault="00106715" w:rsidP="009D24F8">
      <w:pPr>
        <w:pStyle w:val="af1"/>
        <w:numPr>
          <w:ilvl w:val="3"/>
          <w:numId w:val="29"/>
        </w:numPr>
        <w:suppressAutoHyphens/>
        <w:spacing w:after="0" w:line="240" w:lineRule="auto"/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 результату оказания услуги.</w:t>
      </w:r>
    </w:p>
    <w:p w:rsidR="00106715" w:rsidRDefault="00106715" w:rsidP="00106715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1.3.Предмет регулирования включает:</w:t>
      </w:r>
    </w:p>
    <w:p w:rsidR="00106715" w:rsidRDefault="00106715" w:rsidP="009D24F8">
      <w:pPr>
        <w:pStyle w:val="af1"/>
        <w:numPr>
          <w:ilvl w:val="3"/>
          <w:numId w:val="30"/>
        </w:numPr>
        <w:suppressAutoHyphens/>
        <w:spacing w:after="0" w:line="240" w:lineRule="auto"/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предоставление услуги по уходу за местом захоронения на основании обращения Заявителя;</w:t>
      </w:r>
    </w:p>
    <w:p w:rsidR="00106715" w:rsidRDefault="00106715" w:rsidP="009D24F8">
      <w:pPr>
        <w:pStyle w:val="af1"/>
        <w:numPr>
          <w:ilvl w:val="3"/>
          <w:numId w:val="30"/>
        </w:numPr>
        <w:suppressAutoHyphens/>
        <w:spacing w:after="0" w:line="240" w:lineRule="auto"/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возможность выбора и формирования договорных условий между Заявителем и исполнителем услуги (в том числе на регулярной или разовой основе);</w:t>
      </w:r>
    </w:p>
    <w:p w:rsidR="00106715" w:rsidRDefault="00106715" w:rsidP="009D24F8">
      <w:pPr>
        <w:pStyle w:val="af1"/>
        <w:numPr>
          <w:ilvl w:val="3"/>
          <w:numId w:val="30"/>
        </w:numPr>
        <w:suppressAutoHyphens/>
        <w:spacing w:after="0" w:line="240" w:lineRule="auto"/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стандартов качества и контроля исполнения услуг, включая формирование отчётной документации и фотоотчётов;</w:t>
      </w:r>
    </w:p>
    <w:p w:rsidR="00106715" w:rsidRDefault="00106715" w:rsidP="009D24F8">
      <w:pPr>
        <w:pStyle w:val="af1"/>
        <w:numPr>
          <w:ilvl w:val="3"/>
          <w:numId w:val="30"/>
        </w:numPr>
        <w:suppressAutoHyphens/>
        <w:spacing w:after="0" w:line="240" w:lineRule="auto"/>
        <w:ind w:left="72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цифровых инструментов для обеспечения прозрачности, контроля качества оказания услуг со стороны уполномоченного муниципального органа власти.</w:t>
      </w:r>
    </w:p>
    <w:p w:rsidR="00106715" w:rsidRDefault="00106715" w:rsidP="0010671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 Исполнение отдельных видов работ, составляющих услугу по уходу за местом захоронения, осуществляется силами зарегистрированных организаций в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естре поставщиков похоронных товаров и услуг и получивших доступ к ПГС в кач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стве поставщика услуги «Уход за местом захоронения». </w:t>
      </w:r>
    </w:p>
    <w:p w:rsidR="00106715" w:rsidRDefault="00106715" w:rsidP="00106715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1.5. Настоящий Административный регламент обязателен для исполнения 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ганизациями, которые имеют доступ к федеральной государственной информацио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ной системе «Единая система предоставления государственных и муниципальных услуг (сервисов)» в соответствии с Постановлением Правительства РФ от 24 октя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ря 2011 г. № 861 «О федеральных государственных информационных системах, обеспечивающих предоставление в электронной форме государственных и муниц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пальных услуг (осуществление функций)», выступающими исполнителями услуги «Уход за местом захоронения» (далее – Исполнитель), а также распространяется на Заявителей, обратившихся за получением услуги на территории муниципального образования.</w:t>
      </w:r>
    </w:p>
    <w:p w:rsidR="00106715" w:rsidRDefault="00106715" w:rsidP="00106715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1.6. В рамках настоящего Административного регламента устанавливаются стандарты предоставления Исполнителями следующих работ (услуг):</w:t>
      </w:r>
    </w:p>
    <w:p w:rsidR="00106715" w:rsidRDefault="00106715" w:rsidP="00106715">
      <w:pPr>
        <w:pStyle w:val="af1"/>
        <w:spacing w:after="0" w:line="240" w:lineRule="auto"/>
        <w:ind w:left="0" w:right="-1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уборка участка – удаление мусора, опавших листьев, сухой травы, очистка территории места захоронения, вывоз снега, наледи, листвы, покос травы;</w:t>
      </w:r>
    </w:p>
    <w:p w:rsidR="00106715" w:rsidRDefault="00106715" w:rsidP="00106715">
      <w:pPr>
        <w:pStyle w:val="af1"/>
        <w:spacing w:after="0" w:line="240" w:lineRule="auto"/>
        <w:ind w:left="0" w:right="-1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уход за участком – поддержание чистоты, обрезка кустарников и деревьев, сезонные работы, обработка почвы специальным составом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минимализации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ста травы и сорняков;</w:t>
      </w:r>
    </w:p>
    <w:p w:rsidR="00106715" w:rsidRDefault="00106715" w:rsidP="00106715">
      <w:pPr>
        <w:pStyle w:val="af1"/>
        <w:spacing w:after="0" w:line="240" w:lineRule="auto"/>
        <w:ind w:left="0" w:right="-1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озеленение участка – посадка цветов и иных декоративных растений, созд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ние цветников;</w:t>
      </w:r>
    </w:p>
    <w:p w:rsidR="00106715" w:rsidRDefault="00106715" w:rsidP="00106715">
      <w:pPr>
        <w:spacing w:after="0" w:line="240" w:lineRule="auto"/>
        <w:ind w:right="-1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полив и уход за растениями – организация регулярного полива, подкормки, удаление сорной растительности;</w:t>
      </w:r>
    </w:p>
    <w:p w:rsidR="00106715" w:rsidRDefault="00106715" w:rsidP="00106715">
      <w:pPr>
        <w:spacing w:after="0" w:line="240" w:lineRule="auto"/>
        <w:ind w:right="-1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д) ремонтные работы на участке – мелкий ремонт оград, памятников, элеме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тов благоустройства;</w:t>
      </w:r>
    </w:p>
    <w:p w:rsidR="00106715" w:rsidRDefault="00106715" w:rsidP="00106715">
      <w:pPr>
        <w:spacing w:after="0" w:line="240" w:lineRule="auto"/>
        <w:ind w:right="-1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возложение цветов – организация приобретения, доставки и размещения живых либо искусственных цветов, венков;</w:t>
      </w:r>
    </w:p>
    <w:p w:rsidR="00106715" w:rsidRDefault="00106715" w:rsidP="00106715">
      <w:pPr>
        <w:pStyle w:val="af1"/>
        <w:spacing w:after="0" w:line="240" w:lineRule="auto"/>
        <w:ind w:left="0" w:right="-1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 оформление участка – декоративное оформление территории, установка элементов сезонного или тематического декора;</w:t>
      </w:r>
    </w:p>
    <w:p w:rsidR="00106715" w:rsidRDefault="00106715" w:rsidP="00106715">
      <w:pPr>
        <w:pStyle w:val="af1"/>
        <w:spacing w:after="0" w:line="240" w:lineRule="auto"/>
        <w:ind w:left="0" w:right="-1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з) установка атрибутики – установка памятных табличек, знаков, фотокерам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ки, вазонов, скамеек, урн по согласованию с Заявителем;</w:t>
      </w:r>
    </w:p>
    <w:p w:rsidR="00106715" w:rsidRDefault="00106715" w:rsidP="00106715">
      <w:pPr>
        <w:pStyle w:val="af1"/>
        <w:spacing w:after="0" w:line="240" w:lineRule="auto"/>
        <w:ind w:left="0" w:right="-1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и) работы на участке по запросу – иные индивидуальные виды работ, связа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ные с благоустройством и уходом за территорией, по заявлению Заявителя.</w:t>
      </w:r>
    </w:p>
    <w:p w:rsidR="00106715" w:rsidRDefault="00106715" w:rsidP="00106715">
      <w:pPr>
        <w:pStyle w:val="af1"/>
        <w:spacing w:after="0" w:line="240" w:lineRule="auto"/>
        <w:ind w:left="0"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1.6.1. Результатами предоставления Исполнителями (работ) услуг являются:</w:t>
      </w:r>
    </w:p>
    <w:p w:rsidR="00106715" w:rsidRDefault="00106715" w:rsidP="009D24F8">
      <w:pPr>
        <w:pStyle w:val="af1"/>
        <w:numPr>
          <w:ilvl w:val="2"/>
          <w:numId w:val="33"/>
        </w:numPr>
        <w:suppressAutoHyphens/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оформление и предоставление Заявителю документа (акта выполненных работ, отчёта о выполненных услугах либо иного документа, включая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фотофиксацию</w:t>
      </w:r>
      <w:proofErr w:type="spellEnd"/>
      <w:r>
        <w:rPr>
          <w:rFonts w:ascii="Times New Roman" w:hAnsi="Times New Roman" w:cs="Times New Roman"/>
          <w:sz w:val="28"/>
          <w:szCs w:val="28"/>
        </w:rPr>
        <w:t>, подтверждающую выполненные работы/услуги), подтверждающего выполнение работ по уходу за местом захоронения в соответствии с заявлением и выбранным перечнем услуг;</w:t>
      </w:r>
    </w:p>
    <w:p w:rsidR="00106715" w:rsidRDefault="00106715" w:rsidP="009D24F8">
      <w:pPr>
        <w:pStyle w:val="af1"/>
        <w:numPr>
          <w:ilvl w:val="2"/>
          <w:numId w:val="33"/>
        </w:numPr>
        <w:suppressAutoHyphens/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об отказе в предоставлении услуги.</w:t>
      </w:r>
    </w:p>
    <w:p w:rsidR="00106715" w:rsidRDefault="00106715" w:rsidP="00106715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1.6.2. При подаче заявления и получении результата работ (услуг) посре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ством Единого портала:</w:t>
      </w:r>
    </w:p>
    <w:p w:rsidR="00106715" w:rsidRDefault="00106715" w:rsidP="009D24F8">
      <w:pPr>
        <w:pStyle w:val="af1"/>
        <w:numPr>
          <w:ilvl w:val="2"/>
          <w:numId w:val="34"/>
        </w:numPr>
        <w:suppressAutoHyphens/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 предоставления услуги (акт выполненных работ, отчёт о выполненных услугах либо отказ) оформляется в виде электронного документа, подписанного электронной подписью Исполнителя (по форме Приложений № 1, 2 к настоящему Административному регламенту);</w:t>
      </w:r>
    </w:p>
    <w:p w:rsidR="00106715" w:rsidRDefault="00106715" w:rsidP="00106715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электронный документ направляется Заявителю в личный кабинет Единого портала и имеет юридическую силу, равную документу на бумажном носителе.</w:t>
      </w:r>
    </w:p>
    <w:p w:rsidR="00106715" w:rsidRDefault="00106715" w:rsidP="00106715">
      <w:pPr>
        <w:pStyle w:val="af1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Заявителями на получение услуги «</w:t>
      </w:r>
      <w:r>
        <w:rPr>
          <w:rFonts w:ascii="Times New Roman" w:eastAsiaTheme="minorEastAsia" w:hAnsi="Times New Roman" w:cs="Times New Roman"/>
          <w:sz w:val="28"/>
          <w:szCs w:val="28"/>
        </w:rPr>
        <w:t>Уход за местом захоронения</w:t>
      </w:r>
      <w:r>
        <w:rPr>
          <w:rFonts w:ascii="Times New Roman" w:hAnsi="Times New Roman" w:cs="Times New Roman"/>
          <w:sz w:val="28"/>
          <w:szCs w:val="28"/>
        </w:rPr>
        <w:t>» являются лица, взявшие на себя обязанность по уходу и содержанию места захоронения (д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лее – Заявители) в том числе:</w:t>
      </w:r>
    </w:p>
    <w:p w:rsidR="00106715" w:rsidRDefault="00106715" w:rsidP="009D24F8">
      <w:pPr>
        <w:pStyle w:val="af1"/>
        <w:numPr>
          <w:ilvl w:val="0"/>
          <w:numId w:val="27"/>
        </w:numPr>
        <w:suppressAutoHyphens/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супруг/супруга, близкие родственники умершего – дети, родители, усыновленные, усыновители, братья, сестры, внуки, дедушка, бабушка), иные родственники;</w:t>
      </w:r>
    </w:p>
    <w:p w:rsidR="00106715" w:rsidRDefault="00106715" w:rsidP="009D24F8">
      <w:pPr>
        <w:pStyle w:val="af1"/>
        <w:numPr>
          <w:ilvl w:val="0"/>
          <w:numId w:val="27"/>
        </w:numPr>
        <w:suppressAutoHyphens/>
        <w:spacing w:after="0" w:line="240" w:lineRule="auto"/>
        <w:ind w:left="72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третьи лица, решившие оформить услугу по уходу за местом захоронения (при наличии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полномочий на действия от лица, ответственного за захоронение).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Муниципальная услуга должна быть предоставлена заявителю в соотве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ствии с категориями (признаками) заявителя, которые размещаются на Едином по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тале.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II. Стандарт предоставления Услуги</w:t>
      </w:r>
    </w:p>
    <w:p w:rsidR="00106715" w:rsidRDefault="00106715" w:rsidP="00106715">
      <w:pPr>
        <w:pStyle w:val="af1"/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муниципальной услуги</w:t>
      </w:r>
    </w:p>
    <w:p w:rsidR="00106715" w:rsidRDefault="00106715" w:rsidP="0010671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06715" w:rsidRDefault="00106715" w:rsidP="001067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Уход за местом захоронения.</w:t>
      </w:r>
    </w:p>
    <w:p w:rsidR="00106715" w:rsidRDefault="00106715" w:rsidP="001067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8"/>
        </w:rPr>
        <w:lastRenderedPageBreak/>
        <w:t> Наименование органа, предоставляющего муниципальную услугу</w:t>
      </w: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0"/>
        </w:rPr>
      </w:pPr>
    </w:p>
    <w:p w:rsidR="00106715" w:rsidRPr="00C565E4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Муниципальную услугу предоставляет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="00C565E4">
        <w:rPr>
          <w:rFonts w:ascii="Times New Roman" w:hAnsi="Times New Roman"/>
          <w:sz w:val="28"/>
          <w:szCs w:val="28"/>
        </w:rPr>
        <w:t xml:space="preserve">Исполнительный комитет </w:t>
      </w:r>
      <w:proofErr w:type="spellStart"/>
      <w:r w:rsidR="00C565E4">
        <w:rPr>
          <w:rFonts w:ascii="Times New Roman" w:hAnsi="Times New Roman"/>
          <w:sz w:val="28"/>
          <w:szCs w:val="28"/>
        </w:rPr>
        <w:t>Чист</w:t>
      </w:r>
      <w:r w:rsidR="00C565E4">
        <w:rPr>
          <w:rFonts w:ascii="Times New Roman" w:hAnsi="Times New Roman"/>
          <w:sz w:val="28"/>
          <w:szCs w:val="28"/>
        </w:rPr>
        <w:t>о</w:t>
      </w:r>
      <w:r w:rsidR="00C565E4">
        <w:rPr>
          <w:rFonts w:ascii="Times New Roman" w:hAnsi="Times New Roman"/>
          <w:sz w:val="28"/>
          <w:szCs w:val="28"/>
        </w:rPr>
        <w:t>польского</w:t>
      </w:r>
      <w:proofErr w:type="spellEnd"/>
      <w:r w:rsidR="00C565E4">
        <w:rPr>
          <w:rFonts w:ascii="Times New Roman" w:hAnsi="Times New Roman"/>
          <w:sz w:val="28"/>
          <w:szCs w:val="28"/>
        </w:rPr>
        <w:t xml:space="preserve"> муниципального района Республики Татарстан.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Результатами предоставления услуги являются предоставление Заявителю подтверждающего документа (уведомления), содержащего:</w:t>
      </w:r>
    </w:p>
    <w:p w:rsidR="00106715" w:rsidRDefault="00106715" w:rsidP="009D24F8">
      <w:pPr>
        <w:pStyle w:val="af1"/>
        <w:numPr>
          <w:ilvl w:val="2"/>
          <w:numId w:val="31"/>
        </w:numPr>
        <w:suppressAutoHyphens/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выполняемых работах/вариантах услуги (перечень, даты, объём, адрес объекта (участка захоронения), другие сведения при необходимости);</w:t>
      </w:r>
    </w:p>
    <w:p w:rsidR="00106715" w:rsidRDefault="00106715" w:rsidP="009D24F8">
      <w:pPr>
        <w:pStyle w:val="af1"/>
        <w:numPr>
          <w:ilvl w:val="2"/>
          <w:numId w:val="31"/>
        </w:numPr>
        <w:suppressAutoHyphens/>
        <w:spacing w:after="0" w:line="240" w:lineRule="auto"/>
        <w:ind w:left="72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 выполненных работ (при необходимости, с приложением фотоотчёта либо иного визуального отчёта о состоянии участка до и после выполненных работ) (по форме Приложений № 1,3 к настоящему Административному регламенту);</w:t>
      </w:r>
    </w:p>
    <w:p w:rsidR="00106715" w:rsidRDefault="00106715" w:rsidP="009D24F8">
      <w:pPr>
        <w:pStyle w:val="af1"/>
        <w:numPr>
          <w:ilvl w:val="2"/>
          <w:numId w:val="31"/>
        </w:numPr>
        <w:suppressAutoHyphens/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об отказе в предоставлении услуги.</w:t>
      </w:r>
    </w:p>
    <w:p w:rsidR="00106715" w:rsidRDefault="00106715" w:rsidP="0010671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Результат предоставления услуги выдается Заявителю в форме электронн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 документа, подписанного электронной подписью Исполнителя (при необходим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сти) в личный кабинет на Едином портале.</w:t>
      </w:r>
    </w:p>
    <w:p w:rsidR="00106715" w:rsidRDefault="00106715" w:rsidP="00106715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 документов размещаются на официальных ресурсах Уполномоченного органа.</w:t>
      </w:r>
    </w:p>
    <w:p w:rsidR="00106715" w:rsidRDefault="00106715" w:rsidP="00106715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отказа в предоставлении услуги выдаётся решение об отказе с обяз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тельным указанием причин.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left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 предоставления муниципальной услуги</w:t>
      </w:r>
    </w:p>
    <w:p w:rsidR="00106715" w:rsidRDefault="00106715" w:rsidP="00106715">
      <w:pPr>
        <w:spacing w:after="0" w:line="240" w:lineRule="auto"/>
        <w:ind w:left="674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Срок получения предложений по заявке на услугу по уходу за местом зах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ронения составляет 3 (три) рабочих дня с момента регистрации заявки (обращения) Заявителя.</w:t>
      </w:r>
    </w:p>
    <w:p w:rsidR="00106715" w:rsidRDefault="00106715" w:rsidP="00106715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Сроки выполнения работ по уходу за местом захоронения предоставляются Исполнителем на основании заявления (обращения) Заявителя.</w:t>
      </w:r>
    </w:p>
    <w:p w:rsidR="00106715" w:rsidRDefault="00106715" w:rsidP="00106715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Срок предоставления услуги исчисляется со дня регистрации заявления (обращения) Заявителя в ПГС.</w:t>
      </w:r>
    </w:p>
    <w:p w:rsidR="00106715" w:rsidRDefault="00106715" w:rsidP="0010671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 Информация о сроках предоставления муниципальной услуги доводится до сведения заявителей, включая размещение на официальных ресурсах Органа.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Исчерпывающий перечень оснований для отказа в приеме заявления и док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ментов,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Основания для отказа в приеме заявления и документов, необходимых для предоставления муниципальной услуги, не предусмотрены.</w:t>
      </w:r>
    </w:p>
    <w:p w:rsidR="00106715" w:rsidRDefault="00106715" w:rsidP="00106715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Основания для приостановления предоставления услуги:</w:t>
      </w:r>
    </w:p>
    <w:p w:rsidR="00106715" w:rsidRDefault="00106715" w:rsidP="009D24F8">
      <w:pPr>
        <w:pStyle w:val="af1"/>
        <w:numPr>
          <w:ilvl w:val="2"/>
          <w:numId w:val="35"/>
        </w:numPr>
        <w:suppressAutoHyphens/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заключенного договора между Заявителем и Исполнителем;</w:t>
      </w:r>
    </w:p>
    <w:p w:rsidR="00106715" w:rsidRDefault="00106715" w:rsidP="009D24F8">
      <w:pPr>
        <w:pStyle w:val="af1"/>
        <w:numPr>
          <w:ilvl w:val="2"/>
          <w:numId w:val="35"/>
        </w:numPr>
        <w:suppressAutoHyphens/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дополнительные причины или условия, возникшие между Заявителем и Исполнителем в соответствии с законодательством Российской Федерации.</w:t>
      </w:r>
    </w:p>
    <w:p w:rsidR="00106715" w:rsidRDefault="00106715" w:rsidP="00106715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 Перечень оснований для отказа в предоставлении услуги:</w:t>
      </w:r>
    </w:p>
    <w:p w:rsidR="00106715" w:rsidRDefault="00106715" w:rsidP="009D24F8">
      <w:pPr>
        <w:pStyle w:val="af1"/>
        <w:numPr>
          <w:ilvl w:val="2"/>
          <w:numId w:val="36"/>
        </w:numPr>
        <w:suppressAutoHyphens/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отсутствие готовности Исполнителя выполнить работы с учётом параметров заказа;</w:t>
      </w:r>
    </w:p>
    <w:p w:rsidR="00106715" w:rsidRDefault="00106715" w:rsidP="009D24F8">
      <w:pPr>
        <w:pStyle w:val="af1"/>
        <w:numPr>
          <w:ilvl w:val="2"/>
          <w:numId w:val="36"/>
        </w:numPr>
        <w:suppressAutoHyphens/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несогласие Исполнителя с условиями договора, выдвинутыми Заявителем;</w:t>
      </w:r>
    </w:p>
    <w:p w:rsidR="00106715" w:rsidRDefault="00106715" w:rsidP="009D24F8">
      <w:pPr>
        <w:pStyle w:val="af1"/>
        <w:numPr>
          <w:ilvl w:val="2"/>
          <w:numId w:val="36"/>
        </w:numPr>
        <w:suppressAutoHyphens/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истечение срока поступления предоплаты от Заявителя в соответствии с условиями заключенного договора; </w:t>
      </w:r>
    </w:p>
    <w:p w:rsidR="00106715" w:rsidRDefault="00106715" w:rsidP="009D24F8">
      <w:pPr>
        <w:pStyle w:val="af1"/>
        <w:numPr>
          <w:ilvl w:val="2"/>
          <w:numId w:val="36"/>
        </w:numPr>
        <w:suppressAutoHyphens/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отсутствие права на получение услуги (с приложением обоснования).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В случае отказа или приостановления предоставления услуги Заявителю направляется уведомление с указанием конкретного основания. 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83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Размер платы, взимаемой с заявителя при предоставлении муниципальной услуги, и способы ее взимания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 Услуга «Уход за местом захоронения» предоставляется Заявителям на возмездной основе, если иное не предусмотрено федеральным законодательством, законами субъекта Российской Федерации и (или) муниципальными правовыми а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тами.</w:t>
      </w:r>
    </w:p>
    <w:p w:rsidR="00106715" w:rsidRDefault="00106715" w:rsidP="00106715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 Размер платы за оказание работ (услуг), входящих в состав услуги, уст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навливается Исполнителем на основании заявления (обращения) Заявителя.</w:t>
      </w:r>
    </w:p>
    <w:p w:rsidR="00106715" w:rsidRDefault="00106715" w:rsidP="00106715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 Взимание государственной пошлины за предоставление услуги не прои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водится, если это прямо не установлено федеральным законом или законом субъекта Российской Федерации.</w:t>
      </w:r>
    </w:p>
    <w:p w:rsidR="00106715" w:rsidRDefault="00106715" w:rsidP="00106715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 В случае если в отношении отдельных действий, не входящих в состав услуги, предусмотрена обязанность по оплате, информация о необходимости и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рядке оплаты таких действий доводится до сведения Заявителя отдельно с указан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ем правового основания, размера платы и реквизитов для оплаты.</w:t>
      </w:r>
    </w:p>
    <w:p w:rsidR="00106715" w:rsidRDefault="00106715" w:rsidP="00106715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 Информация о размере платы, о способах и реквизитах оплаты доводится до сведения Заявителя при оформлении и заключении договора.</w:t>
      </w:r>
    </w:p>
    <w:p w:rsidR="00106715" w:rsidRDefault="00106715" w:rsidP="00106715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 Оплата осуществляется вне сервиса (Единый портал и ПГС не используе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ся) в сроки и по реквизитам, установленные договором, предусмотренным действ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ющим законодательством Российской Федерации.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Максимальный срок ожидания в очереди при подаче запроса о предоставлении м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ниципальной услуги и при получении результата предоставления муниципальной услуги</w:t>
      </w:r>
    </w:p>
    <w:p w:rsidR="00106715" w:rsidRDefault="00106715" w:rsidP="001067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 При подаче заявления или получении результата предоставления услуги посредством Единого портала, Республиканского портала ожидание осуществляется в режиме онлайн и не ограничивается временными рамками, кроме сроков обрабо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ки обращения, предусмотренных настоящим Административным регламентом.</w:t>
      </w:r>
    </w:p>
    <w:p w:rsidR="00106715" w:rsidRDefault="00106715" w:rsidP="00106715">
      <w:pPr>
        <w:spacing w:after="0" w:line="28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 регистрации запроса заявителя о предоставлении муниципальной</w:t>
      </w:r>
    </w:p>
    <w:p w:rsidR="00106715" w:rsidRDefault="00106715" w:rsidP="00106715">
      <w:pPr>
        <w:spacing w:after="0" w:line="240" w:lineRule="auto"/>
        <w:ind w:right="-1" w:firstLine="720"/>
        <w:jc w:val="both"/>
        <w:rPr>
          <w:rFonts w:ascii="Times New Roman" w:hAnsi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23. При направлении заявления посредством Единого портала заявитель в день подачи заявления получает в личном кабинете Единого портала уведомление, подтверждающее, что заявление отправлено, с указанием регистрационного номера и даты подачи заявления.</w:t>
      </w:r>
    </w:p>
    <w:p w:rsidR="00106715" w:rsidRDefault="00106715" w:rsidP="00106715">
      <w:pPr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Показатели доступности и качества муниципальной услуги</w:t>
      </w: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24. К показателям доступности предоставления услуги относятся:</w:t>
      </w:r>
    </w:p>
    <w:p w:rsidR="00106715" w:rsidRDefault="00106715" w:rsidP="009D24F8">
      <w:pPr>
        <w:pStyle w:val="af1"/>
        <w:numPr>
          <w:ilvl w:val="2"/>
          <w:numId w:val="37"/>
        </w:numPr>
        <w:suppressAutoHyphens/>
        <w:spacing w:after="0" w:line="240" w:lineRule="auto"/>
        <w:ind w:left="72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необходимой и актуальной информации о порядке предоставления услуги на официальных ресурсах Органа;</w:t>
      </w:r>
    </w:p>
    <w:p w:rsidR="00106715" w:rsidRDefault="00106715" w:rsidP="009D24F8">
      <w:pPr>
        <w:pStyle w:val="af1"/>
        <w:numPr>
          <w:ilvl w:val="2"/>
          <w:numId w:val="37"/>
        </w:numPr>
        <w:suppressAutoHyphens/>
        <w:spacing w:after="0" w:line="240" w:lineRule="auto"/>
        <w:ind w:left="72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возможность подачи заявления посредством Единого портала;</w:t>
      </w:r>
    </w:p>
    <w:p w:rsidR="00106715" w:rsidRDefault="00106715" w:rsidP="009D24F8">
      <w:pPr>
        <w:pStyle w:val="af1"/>
        <w:numPr>
          <w:ilvl w:val="2"/>
          <w:numId w:val="37"/>
        </w:numPr>
        <w:suppressAutoHyphens/>
        <w:spacing w:after="0" w:line="240" w:lineRule="auto"/>
        <w:ind w:left="72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возможность приёма и консультации в течение всего рабочего времени, кроме утверждённых перерывов.</w:t>
      </w:r>
    </w:p>
    <w:p w:rsidR="00106715" w:rsidRDefault="00106715" w:rsidP="00106715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 К показателям качества предоставления услуги относятся:</w:t>
      </w:r>
    </w:p>
    <w:p w:rsidR="00106715" w:rsidRDefault="00106715" w:rsidP="009D24F8">
      <w:pPr>
        <w:pStyle w:val="af1"/>
        <w:numPr>
          <w:ilvl w:val="2"/>
          <w:numId w:val="38"/>
        </w:numPr>
        <w:suppressAutoHyphens/>
        <w:spacing w:after="0" w:line="240" w:lineRule="auto"/>
        <w:ind w:left="72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соблюдение установленных регламентом сроков регистрации заявлений/документов и оказания услуги;</w:t>
      </w:r>
    </w:p>
    <w:p w:rsidR="00106715" w:rsidRDefault="00106715" w:rsidP="009D24F8">
      <w:pPr>
        <w:pStyle w:val="af1"/>
        <w:numPr>
          <w:ilvl w:val="2"/>
          <w:numId w:val="38"/>
        </w:numPr>
        <w:suppressAutoHyphens/>
        <w:spacing w:after="0" w:line="240" w:lineRule="auto"/>
        <w:ind w:left="72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полнота и корректность предоставления услуги Заявителю в соответствии с заявленным предметом обращения;</w:t>
      </w:r>
    </w:p>
    <w:p w:rsidR="00106715" w:rsidRDefault="00106715" w:rsidP="009D24F8">
      <w:pPr>
        <w:pStyle w:val="af1"/>
        <w:numPr>
          <w:ilvl w:val="2"/>
          <w:numId w:val="38"/>
        </w:numPr>
        <w:suppressAutoHyphens/>
        <w:spacing w:after="0" w:line="240" w:lineRule="auto"/>
        <w:ind w:left="72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соответствие предоставляемых итоговых документов (отчётной документации, фотоотчётов и др.) установленным формам и нормативным требованиям;</w:t>
      </w:r>
    </w:p>
    <w:p w:rsidR="00106715" w:rsidRDefault="00106715" w:rsidP="009D24F8">
      <w:pPr>
        <w:pStyle w:val="af1"/>
        <w:numPr>
          <w:ilvl w:val="2"/>
          <w:numId w:val="38"/>
        </w:numPr>
        <w:suppressAutoHyphens/>
        <w:spacing w:after="0" w:line="240" w:lineRule="auto"/>
        <w:ind w:left="72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соблюдение требований к конфиденциальности персональных данных Заявителя;</w:t>
      </w:r>
    </w:p>
    <w:p w:rsidR="00106715" w:rsidRDefault="00106715" w:rsidP="009D24F8">
      <w:pPr>
        <w:pStyle w:val="af1"/>
        <w:numPr>
          <w:ilvl w:val="2"/>
          <w:numId w:val="38"/>
        </w:numPr>
        <w:suppressAutoHyphens/>
        <w:spacing w:after="0" w:line="240" w:lineRule="auto"/>
        <w:ind w:left="72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оперативность и объективность консультирования Заявителей;</w:t>
      </w:r>
    </w:p>
    <w:p w:rsidR="00106715" w:rsidRDefault="00106715" w:rsidP="009D24F8">
      <w:pPr>
        <w:pStyle w:val="af1"/>
        <w:numPr>
          <w:ilvl w:val="2"/>
          <w:numId w:val="38"/>
        </w:numPr>
        <w:suppressAutoHyphens/>
        <w:spacing w:after="0" w:line="240" w:lineRule="auto"/>
        <w:ind w:left="72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соблюдение требований официально-делового стиля общения, вежливость и корректность взаимодействия со всеми обратившимися;</w:t>
      </w:r>
    </w:p>
    <w:p w:rsidR="00106715" w:rsidRDefault="00106715" w:rsidP="009D24F8">
      <w:pPr>
        <w:pStyle w:val="af1"/>
        <w:numPr>
          <w:ilvl w:val="2"/>
          <w:numId w:val="38"/>
        </w:numPr>
        <w:suppressAutoHyphens/>
        <w:spacing w:after="0" w:line="240" w:lineRule="auto"/>
        <w:ind w:left="72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возможность досудебного (внесудебного) обжалования решений и действий (бездействия) Исполнителя;</w:t>
      </w:r>
    </w:p>
    <w:p w:rsidR="00106715" w:rsidRDefault="00106715" w:rsidP="009D24F8">
      <w:pPr>
        <w:pStyle w:val="af1"/>
        <w:numPr>
          <w:ilvl w:val="2"/>
          <w:numId w:val="38"/>
        </w:numPr>
        <w:suppressAutoHyphens/>
        <w:spacing w:after="0" w:line="240" w:lineRule="auto"/>
        <w:ind w:left="72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отсутствие обоснованных жалоб на неправомерные действия (бездействие) Исполнителя, нарушения сроков и порядка оказания услуги.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вправе оценить качество предоставления муниципальной услуги с использованием Единого портала. 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 Оценка соблюдения показателей доступности и качества проводится по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зультатам анализа отчётных данных о работе Исполнителей и проверок со стороны Органа.</w:t>
      </w:r>
    </w:p>
    <w:p w:rsidR="00106715" w:rsidRDefault="00106715" w:rsidP="00106715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Отчётность, подтверждающая факт и качество выполнения услуг (акт, фот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отчёт), формируется по каждой цели обращения и направляется Заявителю посре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ством Единого портала (по форме Приложений № 1, 3 к настоящему Администр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тивному регламенту).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 Контроль за соблюдением требований к доступности и качеству пред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ставления услуги осуществляется Органом в соответствии с законодательством, во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исполнение положений Правил благоустройства, утвержденных_____________ </w:t>
      </w:r>
      <w:r>
        <w:rPr>
          <w:rFonts w:ascii="Times New Roman" w:hAnsi="Times New Roman" w:cs="Times New Roman"/>
          <w:i/>
          <w:iCs/>
          <w:sz w:val="28"/>
          <w:szCs w:val="28"/>
        </w:rPr>
        <w:t>(ук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i/>
          <w:iCs/>
          <w:sz w:val="28"/>
          <w:szCs w:val="28"/>
        </w:rPr>
        <w:t>зать реквизиты НПА)</w:t>
      </w:r>
      <w:r>
        <w:rPr>
          <w:rFonts w:ascii="Times New Roman" w:hAnsi="Times New Roman" w:cs="Times New Roman"/>
          <w:sz w:val="28"/>
          <w:szCs w:val="28"/>
        </w:rPr>
        <w:t>, иных муниципальных нормативных правовых актов.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28. Информация о ходе и статусе предоставления муниципальной услуги м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жет быть получена заявителем в личном кабинете на Едином портале.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29. Информация о показателях доступности и качества предоставлении Усл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ги размещается на официальном сайте Органа, а также Едином портале.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Иные требования к предоставлению Услуги</w:t>
      </w:r>
    </w:p>
    <w:p w:rsidR="00106715" w:rsidRDefault="00106715" w:rsidP="00106715">
      <w:pPr>
        <w:spacing w:after="0" w:line="240" w:lineRule="auto"/>
        <w:ind w:right="-1" w:firstLine="427"/>
        <w:jc w:val="both"/>
        <w:rPr>
          <w:rFonts w:ascii="Times New Roman" w:hAnsi="Times New Roman"/>
          <w:sz w:val="28"/>
          <w:szCs w:val="28"/>
        </w:rPr>
      </w:pPr>
    </w:p>
    <w:p w:rsidR="00106715" w:rsidRDefault="00106715" w:rsidP="00106715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30. При предоставлении Услуги в электронной форме заявитель вправе:</w:t>
      </w:r>
    </w:p>
    <w:p w:rsidR="00106715" w:rsidRDefault="00106715" w:rsidP="00106715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получить информацию о порядке и сроках предоставления муниципальной услуги, размещенную на Едином портале;</w:t>
      </w:r>
    </w:p>
    <w:p w:rsidR="00106715" w:rsidRDefault="00106715" w:rsidP="00106715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подать заявление о предоставлении  муниципальной услуги и иные док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менты, необходимые для предоставления Услуги, в том числе документы и инфо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мацию, электронные образы которых ранее были заверены в соответствии с пунктом 7.2 части 1 статьи 16 Федерального закона № 210-ФЗ, с использованием Единого портала;</w:t>
      </w:r>
    </w:p>
    <w:p w:rsidR="00106715" w:rsidRDefault="00106715" w:rsidP="00106715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получить сведения о ходе и статусе выполнения заявлений о предоставл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нии  муниципальной услуги, поданных в электронной форме;</w:t>
      </w:r>
    </w:p>
    <w:p w:rsidR="00106715" w:rsidRDefault="00106715" w:rsidP="00106715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осуществить оценку качества предоставления  муниципальной услуги 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средством Единого портала;</w:t>
      </w:r>
    </w:p>
    <w:p w:rsidR="00106715" w:rsidRDefault="00106715" w:rsidP="00106715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получить результат предоставления  муниципальной услуги в форме эле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тронного документа;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подать жалобу на решение и действие (бездействие)Органа, а также его должностных лиц, муниципальных служащих посредством Единого портала, порт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ла федеральной государственной информационной системы, обеспечивающей пр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цесс досудебного (внесудебного) обжалования решений и действий (бездействия), совершенных при предоставлении государственных и муниципальных услуг орг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нами, предоставляющими государственные и муниципальные услуги, их должнос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ными лицами, государственными и муниципальными служащими.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31. Формирование заявления осуществляется посредством заполнения эле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тронной формы заявления на Единого </w:t>
      </w:r>
      <w:proofErr w:type="gramStart"/>
      <w:r>
        <w:rPr>
          <w:rFonts w:ascii="Times New Roman" w:hAnsi="Times New Roman"/>
          <w:sz w:val="28"/>
          <w:szCs w:val="28"/>
        </w:rPr>
        <w:t>портале</w:t>
      </w:r>
      <w:proofErr w:type="gramEnd"/>
      <w:r>
        <w:rPr>
          <w:rFonts w:ascii="Times New Roman" w:hAnsi="Times New Roman"/>
          <w:sz w:val="28"/>
          <w:szCs w:val="28"/>
        </w:rPr>
        <w:t xml:space="preserve"> без необходимости дополнительной подачи заявления в какой-либо иной форме.</w:t>
      </w: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Исчерпывающий перечень документов, необходимых для </w:t>
      </w: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предоставления Услуги</w:t>
      </w:r>
    </w:p>
    <w:p w:rsidR="00106715" w:rsidRDefault="00106715" w:rsidP="00106715">
      <w:pPr>
        <w:tabs>
          <w:tab w:val="left" w:pos="9781"/>
        </w:tabs>
        <w:spacing w:after="0" w:line="240" w:lineRule="auto"/>
        <w:ind w:right="-1" w:firstLine="709"/>
        <w:jc w:val="both"/>
        <w:rPr>
          <w:rFonts w:ascii="Times New Roman" w:hAnsi="Times New Roman" w:cs="Courier New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32. </w:t>
      </w:r>
      <w:r>
        <w:rPr>
          <w:rFonts w:ascii="Times New Roman" w:hAnsi="Times New Roman" w:cs="Times New Roman"/>
          <w:sz w:val="28"/>
          <w:szCs w:val="28"/>
        </w:rPr>
        <w:t>Для предоставления услуги «Уход за местом захоронения» Заявитель к может предоставить примеры работы, в соответствии с которыми необходимо 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полнить заявление (обращение).</w:t>
      </w:r>
    </w:p>
    <w:p w:rsidR="00106715" w:rsidRDefault="00106715" w:rsidP="00106715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33. В рамках услуги использование межведомственных электронных запросов не предусмотрено.</w:t>
      </w:r>
    </w:p>
    <w:p w:rsidR="00106715" w:rsidRDefault="00106715" w:rsidP="00106715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34. Заявление (обращение) на предоставление услуги «Уход за местом захор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нения» (вне зависимости от цели обращения) может быть подано Заявителем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средством ЕПГУ.</w:t>
      </w:r>
    </w:p>
    <w:p w:rsidR="00106715" w:rsidRDefault="00106715" w:rsidP="00106715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35. Состав заявления (обращения):</w:t>
      </w:r>
    </w:p>
    <w:p w:rsidR="00106715" w:rsidRDefault="00106715" w:rsidP="009D24F8">
      <w:pPr>
        <w:pStyle w:val="af1"/>
        <w:numPr>
          <w:ilvl w:val="2"/>
          <w:numId w:val="39"/>
        </w:numPr>
        <w:suppressAutoHyphens/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фамилия, имя, отчество (при наличии) Заявителя;</w:t>
      </w:r>
    </w:p>
    <w:p w:rsidR="00106715" w:rsidRDefault="00106715" w:rsidP="009D24F8">
      <w:pPr>
        <w:pStyle w:val="af1"/>
        <w:numPr>
          <w:ilvl w:val="2"/>
          <w:numId w:val="39"/>
        </w:numPr>
        <w:suppressAutoHyphens/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документе, удостоверяющем личность;</w:t>
      </w:r>
    </w:p>
    <w:p w:rsidR="00106715" w:rsidRDefault="00106715" w:rsidP="009D24F8">
      <w:pPr>
        <w:pStyle w:val="af1"/>
        <w:numPr>
          <w:ilvl w:val="2"/>
          <w:numId w:val="39"/>
        </w:numPr>
        <w:suppressAutoHyphens/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 регистрации (места жительства) Заявителя;</w:t>
      </w:r>
    </w:p>
    <w:p w:rsidR="00106715" w:rsidRDefault="00106715" w:rsidP="009D24F8">
      <w:pPr>
        <w:pStyle w:val="af1"/>
        <w:numPr>
          <w:ilvl w:val="2"/>
          <w:numId w:val="39"/>
        </w:numPr>
        <w:suppressAutoHyphens/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контактные данные (номер телефона, адрес электронной почты);</w:t>
      </w:r>
    </w:p>
    <w:p w:rsidR="00106715" w:rsidRDefault="00106715" w:rsidP="009D24F8">
      <w:pPr>
        <w:pStyle w:val="af1"/>
        <w:numPr>
          <w:ilvl w:val="2"/>
          <w:numId w:val="39"/>
        </w:numPr>
        <w:suppressAutoHyphens/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планируемых работах;</w:t>
      </w:r>
    </w:p>
    <w:p w:rsidR="00106715" w:rsidRDefault="00106715" w:rsidP="009D24F8">
      <w:pPr>
        <w:pStyle w:val="af1"/>
        <w:numPr>
          <w:ilvl w:val="2"/>
          <w:numId w:val="39"/>
        </w:numPr>
        <w:suppressAutoHyphens/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захоронении, для которого проводятся работы;</w:t>
      </w:r>
    </w:p>
    <w:p w:rsidR="00106715" w:rsidRDefault="00106715" w:rsidP="009D24F8">
      <w:pPr>
        <w:pStyle w:val="af1"/>
        <w:numPr>
          <w:ilvl w:val="2"/>
          <w:numId w:val="39"/>
        </w:numPr>
        <w:suppressAutoHyphens/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готовность сотрудничать по предоплате;</w:t>
      </w:r>
    </w:p>
    <w:p w:rsidR="00106715" w:rsidRDefault="00106715" w:rsidP="009D24F8">
      <w:pPr>
        <w:pStyle w:val="af1"/>
        <w:numPr>
          <w:ilvl w:val="2"/>
          <w:numId w:val="39"/>
        </w:numPr>
        <w:suppressAutoHyphens/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согласие на обработку персональных данных Заявителя.</w:t>
      </w:r>
    </w:p>
    <w:p w:rsidR="00106715" w:rsidRDefault="00106715" w:rsidP="00106715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36. Особенности подачи в электронной форме:</w:t>
      </w:r>
    </w:p>
    <w:p w:rsidR="00106715" w:rsidRDefault="00106715" w:rsidP="009D24F8">
      <w:pPr>
        <w:pStyle w:val="af1"/>
        <w:numPr>
          <w:ilvl w:val="2"/>
          <w:numId w:val="40"/>
        </w:numPr>
        <w:suppressAutoHyphens/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заявление и электронные образы документов отправляются с использованием подтверждённой учётной записи на Едином портале;</w:t>
      </w:r>
    </w:p>
    <w:p w:rsidR="00106715" w:rsidRDefault="00106715" w:rsidP="009D24F8">
      <w:pPr>
        <w:pStyle w:val="af1"/>
        <w:numPr>
          <w:ilvl w:val="2"/>
          <w:numId w:val="40"/>
        </w:numPr>
        <w:suppressAutoHyphens/>
        <w:spacing w:after="0" w:line="24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действия выполняются через интерфейс личного кабинета посредством Единого портала.</w:t>
      </w:r>
    </w:p>
    <w:p w:rsidR="00106715" w:rsidRDefault="00106715" w:rsidP="00106715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tabs>
          <w:tab w:val="left" w:pos="9781"/>
        </w:tabs>
        <w:spacing w:after="0" w:line="240" w:lineRule="auto"/>
        <w:ind w:right="-1"/>
        <w:jc w:val="center"/>
        <w:rPr>
          <w:rFonts w:ascii="Times New Roman" w:hAnsi="Times New Roman" w:cs="Courier New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III. Состав, последовательность и сроки выполнения административных пр</w:t>
      </w:r>
      <w:r>
        <w:rPr>
          <w:rFonts w:ascii="Times New Roman" w:hAnsi="Times New Roman"/>
          <w:b/>
          <w:bCs/>
          <w:sz w:val="28"/>
          <w:szCs w:val="28"/>
        </w:rPr>
        <w:t>о</w:t>
      </w:r>
      <w:r>
        <w:rPr>
          <w:rFonts w:ascii="Times New Roman" w:hAnsi="Times New Roman"/>
          <w:b/>
          <w:bCs/>
          <w:sz w:val="28"/>
          <w:szCs w:val="28"/>
        </w:rPr>
        <w:t>цедур</w:t>
      </w: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Перечень административных процедур</w:t>
      </w: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37. Предоставление муниципальной услуги включает в себя следующие пр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цедуры: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 прием и регистрация заявления на предоставление муниципальной услуги;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подготовка результата предоставления муниципальной услуги;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 предоставление заявителю результата муниципальной услуги.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106715" w:rsidRDefault="00106715" w:rsidP="00106715">
      <w:pPr>
        <w:pStyle w:val="ConsPlusNonformat"/>
        <w:ind w:right="-1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06715" w:rsidRDefault="00106715" w:rsidP="00106715">
      <w:pPr>
        <w:pStyle w:val="ConsPlusNonformat"/>
        <w:ind w:right="-1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IV.Способы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информирования заявителя об изменении статуса рассмотр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>ния запроса о предоставлении государственной услуги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38. При наличии технической возможности заявитель уведомляется об изм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нении статуса его запроса на предоставлении услуги, установленной настоящим Административным регламентом (о приеме документов для предоставления услуги; о рассмотрении заявления и комплекта документов; о предоставлении результата предоставления услуги), а также о предстоящих шагах и действиях, которые заяв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тель должен совершить на указанном этапе предоставления муниципальной услуги, одним из перечисленных способов: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посредством смс-информирования;</w:t>
      </w:r>
    </w:p>
    <w:p w:rsidR="00106715" w:rsidRDefault="00106715" w:rsidP="001067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посредством Единого портала;</w:t>
      </w:r>
    </w:p>
    <w:p w:rsidR="00106715" w:rsidRDefault="00106715" w:rsidP="00106715">
      <w:pPr>
        <w:spacing w:after="0" w:line="240" w:lineRule="auto"/>
        <w:ind w:right="-1" w:firstLine="709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посредством иных сервисов и способов (при наличии).</w:t>
      </w:r>
    </w:p>
    <w:p w:rsidR="00106715" w:rsidRDefault="00106715" w:rsidP="00106715">
      <w:pPr>
        <w:tabs>
          <w:tab w:val="left" w:pos="9781"/>
        </w:tabs>
        <w:spacing w:after="0" w:line="240" w:lineRule="auto"/>
        <w:ind w:right="-1"/>
        <w:jc w:val="center"/>
        <w:rPr>
          <w:rFonts w:ascii="Times New Roman" w:hAnsi="Times New Roman" w:cs="Courier New"/>
          <w:sz w:val="28"/>
          <w:szCs w:val="28"/>
        </w:rPr>
      </w:pPr>
    </w:p>
    <w:p w:rsidR="00106715" w:rsidRDefault="00106715" w:rsidP="00106715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bookmarkStart w:id="94" w:name="_Toc211928509"/>
      <w:r>
        <w:rPr>
          <w:rFonts w:ascii="Times New Roman" w:hAnsi="Times New Roman" w:cs="Times New Roman"/>
          <w:sz w:val="28"/>
          <w:szCs w:val="28"/>
        </w:rPr>
        <w:t>Приложение 1</w:t>
      </w:r>
      <w:bookmarkEnd w:id="94"/>
    </w:p>
    <w:p w:rsidR="00106715" w:rsidRDefault="00106715" w:rsidP="00106715">
      <w:pPr>
        <w:pStyle w:val="ConsPlusNormal"/>
        <w:ind w:left="567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административному регламенту</w:t>
      </w:r>
    </w:p>
    <w:p w:rsidR="00106715" w:rsidRDefault="00106715" w:rsidP="00106715">
      <w:pPr>
        <w:pStyle w:val="ConsPlusNormal"/>
        <w:ind w:left="567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предоставления муниципальной услуги по уходу за местом захорон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</w:t>
      </w:r>
    </w:p>
    <w:p w:rsidR="00106715" w:rsidRDefault="00106715" w:rsidP="00106715">
      <w:pPr>
        <w:pStyle w:val="ConsPlusNormal"/>
        <w:ind w:left="5670"/>
        <w:jc w:val="right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Форма документа «Акт о приемке выполненных работ»</w:t>
      </w:r>
    </w:p>
    <w:p w:rsidR="00106715" w:rsidRDefault="00106715" w:rsidP="00106715">
      <w:pPr>
        <w:pStyle w:val="ConsPlusNormal"/>
        <w:ind w:left="5670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НАЧАЛО ФОРМЫ</w:t>
      </w:r>
    </w:p>
    <w:p w:rsidR="00106715" w:rsidRDefault="00106715" w:rsidP="00106715">
      <w:pPr>
        <w:pStyle w:val="ConsPlusNormal"/>
        <w:ind w:left="5670"/>
        <w:jc w:val="right"/>
        <w:rPr>
          <w:rFonts w:ascii="Times New Roman" w:hAnsi="Times New Roman" w:cs="Times New Roman"/>
          <w:sz w:val="24"/>
          <w:szCs w:val="24"/>
        </w:rPr>
      </w:pPr>
    </w:p>
    <w:p w:rsidR="00106715" w:rsidRDefault="00106715" w:rsidP="0010671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 №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номер_акта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]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дата_акта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]</w:t>
      </w:r>
    </w:p>
    <w:p w:rsidR="00106715" w:rsidRDefault="00106715" w:rsidP="0010671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 приемке выполненных работ </w:t>
      </w:r>
    </w:p>
    <w:p w:rsidR="00106715" w:rsidRDefault="00106715" w:rsidP="001067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договору об уходе за местом захоронения</w:t>
      </w:r>
    </w:p>
    <w:p w:rsidR="00106715" w:rsidRDefault="00106715" w:rsidP="0010671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номер_договора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]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дата_договора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]</w:t>
      </w:r>
    </w:p>
    <w:p w:rsidR="00106715" w:rsidRDefault="00106715" w:rsidP="001067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06715" w:rsidRDefault="00106715" w:rsidP="00106715">
      <w:pPr>
        <w:spacing w:after="0" w:line="30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[исполнитель], именуемое в дальнейшем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«Исполнитель»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в лице [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должность_исполнителя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] [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фио_исполнителя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], действующего на основании [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основание_исполнителя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] с одной стороны, и [з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казчик]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паспорт [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паспорт_заказчика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], именуемый (-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ая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) в дальнейшем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«Заказчик»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с другой стор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ны, составили настоящий акт о приемке выполненных работ о следующем:</w:t>
      </w:r>
    </w:p>
    <w:p w:rsidR="00106715" w:rsidRDefault="00106715" w:rsidP="00106715">
      <w:pPr>
        <w:spacing w:after="0" w:line="30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06715" w:rsidRDefault="00106715" w:rsidP="00106715">
      <w:pPr>
        <w:spacing w:after="0" w:line="30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 Исполнителем по договору по уходу за местом захоронения № [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номер_договора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] от [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та_договора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] выполнены следующие работы:</w:t>
      </w:r>
    </w:p>
    <w:tbl>
      <w:tblPr>
        <w:tblW w:w="9469" w:type="dxa"/>
        <w:jc w:val="center"/>
        <w:tblLayout w:type="fixed"/>
        <w:tblLook w:val="04A0" w:firstRow="1" w:lastRow="0" w:firstColumn="1" w:lastColumn="0" w:noHBand="0" w:noVBand="1"/>
      </w:tblPr>
      <w:tblGrid>
        <w:gridCol w:w="586"/>
        <w:gridCol w:w="2048"/>
        <w:gridCol w:w="1499"/>
        <w:gridCol w:w="1104"/>
        <w:gridCol w:w="1577"/>
        <w:gridCol w:w="1423"/>
        <w:gridCol w:w="1232"/>
      </w:tblGrid>
      <w:tr w:rsidR="00106715" w:rsidTr="00106715">
        <w:trPr>
          <w:jc w:val="center"/>
        </w:trPr>
        <w:tc>
          <w:tcPr>
            <w:tcW w:w="585" w:type="dxa"/>
            <w:vAlign w:val="center"/>
          </w:tcPr>
          <w:p w:rsidR="00106715" w:rsidRDefault="00106715" w:rsidP="001067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048" w:type="dxa"/>
            <w:vAlign w:val="center"/>
          </w:tcPr>
          <w:p w:rsidR="00106715" w:rsidRDefault="00106715" w:rsidP="001067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Наименование работ</w:t>
            </w:r>
          </w:p>
        </w:tc>
        <w:tc>
          <w:tcPr>
            <w:tcW w:w="1499" w:type="dxa"/>
            <w:vAlign w:val="center"/>
          </w:tcPr>
          <w:p w:rsidR="00106715" w:rsidRDefault="00106715" w:rsidP="001067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  <w:tc>
          <w:tcPr>
            <w:tcW w:w="1104" w:type="dxa"/>
            <w:vAlign w:val="center"/>
          </w:tcPr>
          <w:p w:rsidR="00106715" w:rsidRDefault="00106715" w:rsidP="001067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Цена,</w:t>
            </w:r>
          </w:p>
          <w:p w:rsidR="00106715" w:rsidRDefault="00106715" w:rsidP="001067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1577" w:type="dxa"/>
            <w:vAlign w:val="center"/>
          </w:tcPr>
          <w:p w:rsidR="00106715" w:rsidRDefault="00106715" w:rsidP="0010671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Срок в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ы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полнения работ,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дн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55" w:type="dxa"/>
            <w:gridSpan w:val="2"/>
            <w:vAlign w:val="center"/>
          </w:tcPr>
          <w:p w:rsidR="00106715" w:rsidRDefault="00106715" w:rsidP="001067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Сумма, руб.</w:t>
            </w:r>
          </w:p>
        </w:tc>
      </w:tr>
      <w:tr w:rsidR="00106715" w:rsidTr="00106715">
        <w:trPr>
          <w:jc w:val="center"/>
        </w:trPr>
        <w:tc>
          <w:tcPr>
            <w:tcW w:w="585" w:type="dxa"/>
          </w:tcPr>
          <w:p w:rsidR="00106715" w:rsidRDefault="00106715" w:rsidP="001067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48" w:type="dxa"/>
          </w:tcPr>
          <w:p w:rsidR="00106715" w:rsidRDefault="00106715" w:rsidP="001067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106715" w:rsidRDefault="00106715" w:rsidP="001067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106715" w:rsidRDefault="00106715" w:rsidP="001067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:rsidR="00106715" w:rsidRDefault="00106715" w:rsidP="00106715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655" w:type="dxa"/>
            <w:gridSpan w:val="2"/>
          </w:tcPr>
          <w:p w:rsidR="00106715" w:rsidRDefault="00106715" w:rsidP="001067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06715" w:rsidTr="00106715">
        <w:trPr>
          <w:jc w:val="center"/>
        </w:trPr>
        <w:tc>
          <w:tcPr>
            <w:tcW w:w="585" w:type="dxa"/>
          </w:tcPr>
          <w:p w:rsidR="00106715" w:rsidRDefault="00106715" w:rsidP="001067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48" w:type="dxa"/>
          </w:tcPr>
          <w:p w:rsidR="00106715" w:rsidRDefault="00106715" w:rsidP="001067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106715" w:rsidRDefault="00106715" w:rsidP="001067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106715" w:rsidRDefault="00106715" w:rsidP="001067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:rsidR="00106715" w:rsidRDefault="00106715" w:rsidP="00106715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655" w:type="dxa"/>
            <w:gridSpan w:val="2"/>
          </w:tcPr>
          <w:p w:rsidR="00106715" w:rsidRDefault="00106715" w:rsidP="001067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06715" w:rsidTr="00106715">
        <w:trPr>
          <w:jc w:val="center"/>
        </w:trPr>
        <w:tc>
          <w:tcPr>
            <w:tcW w:w="8236" w:type="dxa"/>
            <w:gridSpan w:val="6"/>
          </w:tcPr>
          <w:p w:rsidR="00106715" w:rsidRDefault="00106715" w:rsidP="00106715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Общая стоимость Услуг:</w:t>
            </w:r>
          </w:p>
        </w:tc>
        <w:tc>
          <w:tcPr>
            <w:tcW w:w="1232" w:type="dxa"/>
          </w:tcPr>
          <w:p w:rsidR="00106715" w:rsidRDefault="00106715" w:rsidP="00106715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106715" w:rsidTr="00106715">
        <w:trPr>
          <w:jc w:val="center"/>
        </w:trPr>
        <w:tc>
          <w:tcPr>
            <w:tcW w:w="8236" w:type="dxa"/>
            <w:gridSpan w:val="6"/>
          </w:tcPr>
          <w:p w:rsidR="00106715" w:rsidRDefault="00106715" w:rsidP="00106715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 том числе НДС:</w:t>
            </w:r>
          </w:p>
        </w:tc>
        <w:tc>
          <w:tcPr>
            <w:tcW w:w="1232" w:type="dxa"/>
          </w:tcPr>
          <w:p w:rsidR="00106715" w:rsidRDefault="00106715" w:rsidP="00106715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:rsidR="00106715" w:rsidRDefault="00106715" w:rsidP="001067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6715" w:rsidRDefault="00106715" w:rsidP="00106715">
      <w:pPr>
        <w:spacing w:after="0" w:line="30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2. Место выполнения работ: </w:t>
      </w:r>
    </w:p>
    <w:tbl>
      <w:tblPr>
        <w:tblW w:w="9617" w:type="dxa"/>
        <w:tblInd w:w="-126" w:type="dxa"/>
        <w:tblLayout w:type="fixed"/>
        <w:tblLook w:val="04A0" w:firstRow="1" w:lastRow="0" w:firstColumn="1" w:lastColumn="0" w:noHBand="0" w:noVBand="1"/>
      </w:tblPr>
      <w:tblGrid>
        <w:gridCol w:w="1681"/>
        <w:gridCol w:w="7936"/>
      </w:tblGrid>
      <w:tr w:rsidR="00106715" w:rsidTr="00106715"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регион:</w:t>
            </w:r>
          </w:p>
        </w:tc>
        <w:tc>
          <w:tcPr>
            <w:tcW w:w="7935" w:type="dxa"/>
            <w:tcBorders>
              <w:top w:val="nil"/>
              <w:left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06715" w:rsidTr="00106715"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935" w:type="dxa"/>
            <w:tcBorders>
              <w:left w:val="nil"/>
              <w:bottom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06715" w:rsidTr="00106715"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населенный пункт:</w:t>
            </w:r>
          </w:p>
        </w:tc>
        <w:tc>
          <w:tcPr>
            <w:tcW w:w="7935" w:type="dxa"/>
            <w:tcBorders>
              <w:top w:val="nil"/>
              <w:left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06715" w:rsidTr="00106715"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935" w:type="dxa"/>
            <w:tcBorders>
              <w:left w:val="nil"/>
              <w:bottom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06715" w:rsidTr="00106715"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кладбище:</w:t>
            </w:r>
          </w:p>
        </w:tc>
        <w:tc>
          <w:tcPr>
            <w:tcW w:w="7935" w:type="dxa"/>
            <w:tcBorders>
              <w:top w:val="nil"/>
              <w:left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06715" w:rsidTr="00106715"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935" w:type="dxa"/>
            <w:tcBorders>
              <w:left w:val="nil"/>
              <w:bottom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(наименование кладбища)</w:t>
            </w:r>
          </w:p>
        </w:tc>
      </w:tr>
      <w:tr w:rsidR="00106715" w:rsidTr="00106715"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участок №:</w:t>
            </w:r>
          </w:p>
        </w:tc>
        <w:tc>
          <w:tcPr>
            <w:tcW w:w="7935" w:type="dxa"/>
            <w:tcBorders>
              <w:top w:val="nil"/>
              <w:lef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06715" w:rsidTr="00106715"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935" w:type="dxa"/>
            <w:tcBorders>
              <w:left w:val="nil"/>
              <w:bottom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(сектор, квартал, ряд, номер)</w:t>
            </w:r>
          </w:p>
        </w:tc>
      </w:tr>
    </w:tbl>
    <w:p w:rsidR="00106715" w:rsidRDefault="00106715" w:rsidP="00106715">
      <w:pPr>
        <w:spacing w:after="0" w:line="30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 Работы выполнены полностью и надлежащим образом.</w:t>
      </w:r>
    </w:p>
    <w:p w:rsidR="00106715" w:rsidRDefault="00106715" w:rsidP="00106715">
      <w:pPr>
        <w:spacing w:after="0" w:line="30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06715" w:rsidRDefault="00106715" w:rsidP="00106715">
      <w:pPr>
        <w:spacing w:after="0" w:line="30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 Претензий по объему, качеству и срокам выполнения работ со стороны Заказчика к Исполнителю не имеется.</w:t>
      </w:r>
    </w:p>
    <w:p w:rsidR="00106715" w:rsidRDefault="00106715" w:rsidP="001067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tbl>
      <w:tblPr>
        <w:tblW w:w="9354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4"/>
        <w:gridCol w:w="4650"/>
      </w:tblGrid>
      <w:tr w:rsidR="00106715" w:rsidTr="00106715">
        <w:trPr>
          <w:jc w:val="center"/>
        </w:trPr>
        <w:tc>
          <w:tcPr>
            <w:tcW w:w="4703" w:type="dxa"/>
            <w:tcBorders>
              <w:top w:val="nil"/>
              <w:left w:val="nil"/>
              <w:bottom w:val="nil"/>
              <w:right w:val="nil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  <w:lang w:eastAsia="ru-RU"/>
              </w:rPr>
              <w:t>Исполнитель</w:t>
            </w:r>
          </w:p>
          <w:p w:rsidR="00106715" w:rsidRDefault="00106715" w:rsidP="00106715">
            <w:pPr>
              <w:spacing w:line="338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>[</w:t>
            </w:r>
            <w:proofErr w:type="spellStart"/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>должность_исполнителя</w:t>
            </w:r>
            <w:proofErr w:type="spellEnd"/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  <w:p w:rsidR="00106715" w:rsidRDefault="00106715" w:rsidP="00106715">
            <w:pPr>
              <w:spacing w:line="338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106715" w:rsidRDefault="00106715" w:rsidP="00106715">
            <w:pPr>
              <w:spacing w:line="33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>___________________ / [</w:t>
            </w:r>
            <w:proofErr w:type="spellStart"/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>фио_исполнителя</w:t>
            </w:r>
            <w:proofErr w:type="spellEnd"/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</w:tc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  <w:lang w:eastAsia="ru-RU"/>
              </w:rPr>
              <w:t>Заказчик</w:t>
            </w:r>
          </w:p>
          <w:p w:rsidR="00106715" w:rsidRDefault="00106715" w:rsidP="00106715">
            <w:pPr>
              <w:spacing w:line="338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106715" w:rsidRDefault="00106715" w:rsidP="00106715">
            <w:pPr>
              <w:spacing w:line="338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106715" w:rsidRDefault="00106715" w:rsidP="00106715">
            <w:pPr>
              <w:spacing w:line="33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 xml:space="preserve"> ___________________ / [</w:t>
            </w:r>
            <w:proofErr w:type="spellStart"/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>фио_заказчика</w:t>
            </w:r>
            <w:proofErr w:type="spellEnd"/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</w:tc>
      </w:tr>
    </w:tbl>
    <w:p w:rsidR="00106715" w:rsidRDefault="00106715" w:rsidP="00106715"/>
    <w:p w:rsidR="00106715" w:rsidRDefault="00106715" w:rsidP="001067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КОНЕЦ ФОРМЫ</w:t>
      </w:r>
    </w:p>
    <w:p w:rsidR="00106715" w:rsidRDefault="00106715" w:rsidP="00106715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br w:type="page"/>
      </w: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bookmarkStart w:id="95" w:name="_Toc211928510"/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  <w:bookmarkEnd w:id="95"/>
    </w:p>
    <w:p w:rsidR="00106715" w:rsidRDefault="00106715" w:rsidP="0010671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административному регламенту</w:t>
      </w: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bookmarkStart w:id="96" w:name="_Toc211928511"/>
      <w:r>
        <w:rPr>
          <w:rFonts w:ascii="Times New Roman" w:hAnsi="Times New Roman" w:cs="Times New Roman"/>
          <w:sz w:val="28"/>
          <w:szCs w:val="28"/>
        </w:rPr>
        <w:t>предоставления муниципальной услуги по уходу за местом захорон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</w:t>
      </w:r>
      <w:bookmarkEnd w:id="96"/>
    </w:p>
    <w:p w:rsidR="00106715" w:rsidRDefault="00106715" w:rsidP="00106715">
      <w:pPr>
        <w:pStyle w:val="ConsPlusNormal"/>
        <w:ind w:left="5670"/>
        <w:jc w:val="right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50" w:line="240" w:lineRule="auto"/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t>Форма документа «</w:t>
      </w:r>
      <w:r>
        <w:rPr>
          <w:rFonts w:ascii="Times New Roman" w:hAnsi="Times New Roman" w:cs="Times New Roman"/>
          <w:b/>
          <w:bCs/>
          <w:color w:val="333333"/>
          <w:sz w:val="28"/>
          <w:szCs w:val="28"/>
        </w:rPr>
        <w:t>Договор выполнения работ по уходу за местом захоронения</w:t>
      </w:r>
      <w:r>
        <w:t>»</w:t>
      </w:r>
    </w:p>
    <w:p w:rsidR="00106715" w:rsidRDefault="00106715" w:rsidP="00106715">
      <w:pPr>
        <w:pStyle w:val="ConsPlusNormal"/>
        <w:ind w:left="5670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ФОРМЫ</w:t>
      </w:r>
    </w:p>
    <w:p w:rsidR="00106715" w:rsidRDefault="00106715" w:rsidP="00106715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ДОГОВОР №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номер_договора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]</w:t>
      </w:r>
    </w:p>
    <w:p w:rsidR="00106715" w:rsidRDefault="00106715" w:rsidP="00106715">
      <w:pPr>
        <w:spacing w:after="0" w:line="338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выполнения работ по уходу за местом захоронения</w:t>
      </w:r>
    </w:p>
    <w:p w:rsidR="00106715" w:rsidRDefault="00106715" w:rsidP="001067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356" w:type="dxa"/>
        <w:tblLayout w:type="fixed"/>
        <w:tblCellMar>
          <w:left w:w="7" w:type="dxa"/>
          <w:right w:w="7" w:type="dxa"/>
        </w:tblCellMar>
        <w:tblLook w:val="04A0" w:firstRow="1" w:lastRow="0" w:firstColumn="1" w:lastColumn="0" w:noHBand="0" w:noVBand="1"/>
      </w:tblPr>
      <w:tblGrid>
        <w:gridCol w:w="5282"/>
        <w:gridCol w:w="4074"/>
      </w:tblGrid>
      <w:tr w:rsidR="00106715" w:rsidTr="00106715">
        <w:trPr>
          <w:trHeight w:val="496"/>
        </w:trPr>
        <w:tc>
          <w:tcPr>
            <w:tcW w:w="5281" w:type="dxa"/>
          </w:tcPr>
          <w:p w:rsidR="00106715" w:rsidRDefault="00106715" w:rsidP="00106715">
            <w:pPr>
              <w:spacing w:line="338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 w:eastAsia="ru-RU"/>
              </w:rPr>
              <w:t>[</w:t>
            </w:r>
            <w:proofErr w:type="spellStart"/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  <w:t>наименование_населенного_пункта</w:t>
            </w:r>
            <w:proofErr w:type="spellEnd"/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 w:eastAsia="ru-RU"/>
              </w:rPr>
              <w:t>]</w:t>
            </w:r>
          </w:p>
        </w:tc>
        <w:tc>
          <w:tcPr>
            <w:tcW w:w="4074" w:type="dxa"/>
          </w:tcPr>
          <w:p w:rsidR="00106715" w:rsidRDefault="00106715" w:rsidP="00106715">
            <w:pPr>
              <w:spacing w:line="338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 w:eastAsia="ru-RU"/>
              </w:rPr>
              <w:t>[</w:t>
            </w:r>
            <w:proofErr w:type="spellStart"/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  <w:t>дата_договора</w:t>
            </w:r>
            <w:proofErr w:type="spellEnd"/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en-US" w:eastAsia="ru-RU"/>
              </w:rPr>
              <w:t>]</w:t>
            </w:r>
          </w:p>
        </w:tc>
      </w:tr>
    </w:tbl>
    <w:p w:rsidR="00106715" w:rsidRDefault="00106715" w:rsidP="0010671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6715" w:rsidRDefault="00106715" w:rsidP="00106715">
      <w:pPr>
        <w:spacing w:after="0" w:line="30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[исполнитель], именуемое в дальнейшем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«Исполнитель»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в лице [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должность_исполнителя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] [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фио_исполнителя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], действующего на основании [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основание_исполнителя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] с одной стороны, и [з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казчик] паспорт [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паспорт_заказчика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], именуемый (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ая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) в дальнейшем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«Заказчик»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с другой стор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ны, в дальнейшем совместно именуемые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«Стороны»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заключили настоящий договор, в дальне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шем именуемый «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Договор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», о следующем:</w:t>
      </w:r>
    </w:p>
    <w:p w:rsidR="00106715" w:rsidRDefault="00106715" w:rsidP="00106715">
      <w:pPr>
        <w:spacing w:before="500" w:after="15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1. Предмет договора</w:t>
      </w:r>
    </w:p>
    <w:p w:rsidR="00106715" w:rsidRDefault="00106715" w:rsidP="00106715">
      <w:pPr>
        <w:spacing w:after="150" w:line="29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1.1. По Договору Исполнитель обязуется по заданию Заказчика выполнить работы, описанные в Приложении № 1 к Договору, именуемые в дальнейшем «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Услуги»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а Заказчик обязуется принять результат оказания Услуг и оплатить их стоимость.</w:t>
      </w:r>
    </w:p>
    <w:p w:rsidR="00106715" w:rsidRDefault="00106715" w:rsidP="00106715">
      <w:pPr>
        <w:spacing w:after="150" w:line="29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1.2. Место оказания Услуг указано в Приложении № 1 к Договору.</w:t>
      </w:r>
    </w:p>
    <w:p w:rsidR="00106715" w:rsidRDefault="00106715" w:rsidP="00106715">
      <w:pPr>
        <w:spacing w:after="150" w:line="29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1.3. Сроки оказания Услуг указаны в Приложении № 1 к Договору.</w:t>
      </w:r>
    </w:p>
    <w:p w:rsidR="00106715" w:rsidRDefault="00106715" w:rsidP="00106715">
      <w:pPr>
        <w:spacing w:after="150" w:line="29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1.4. Услуги считаются оказанными после подписания Сторонами акта об оказании услуг (Прил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жение № 2 к Договору).</w:t>
      </w:r>
    </w:p>
    <w:p w:rsidR="00106715" w:rsidRDefault="00106715" w:rsidP="00106715">
      <w:pPr>
        <w:spacing w:before="500"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2. Сумма договора и порядок расчетов</w:t>
      </w:r>
    </w:p>
    <w:p w:rsidR="00106715" w:rsidRDefault="00106715" w:rsidP="00106715">
      <w:pPr>
        <w:spacing w:after="150" w:line="29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2.1. Общая стоимость Услуг указана в Приложении № 1 к Договору.</w:t>
      </w:r>
    </w:p>
    <w:p w:rsidR="00106715" w:rsidRDefault="00106715" w:rsidP="00106715">
      <w:pPr>
        <w:spacing w:after="150" w:line="29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2.2. Порядок расчетов за Услуги указан в Приложении № 1 к Договору.</w:t>
      </w:r>
    </w:p>
    <w:p w:rsidR="00106715" w:rsidRDefault="00106715" w:rsidP="00106715">
      <w:pPr>
        <w:spacing w:before="500"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3. Права и обязанности сторон</w:t>
      </w:r>
    </w:p>
    <w:p w:rsidR="00106715" w:rsidRDefault="00106715" w:rsidP="00106715">
      <w:pPr>
        <w:spacing w:after="150" w:line="29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3.1. Исполнитель обязуется:</w:t>
      </w:r>
    </w:p>
    <w:p w:rsidR="00106715" w:rsidRDefault="00106715" w:rsidP="00106715">
      <w:pPr>
        <w:spacing w:after="150" w:line="29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3.1.1. Оказать услуги качественно, в объеме и в сроки, указанные в п.1.1. Договора.</w:t>
      </w:r>
    </w:p>
    <w:p w:rsidR="00106715" w:rsidRDefault="00106715" w:rsidP="00106715">
      <w:pPr>
        <w:spacing w:after="150" w:line="29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3.1.2. В случае нанесения ущерба месту захоронения во время оказания Услуг, Исполнитель об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зуется возместить Заказчику понесенные убытки.</w:t>
      </w:r>
    </w:p>
    <w:p w:rsidR="00106715" w:rsidRDefault="00106715" w:rsidP="00106715">
      <w:pPr>
        <w:spacing w:after="150" w:line="29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3.2. Заказчик обязуется:</w:t>
      </w:r>
    </w:p>
    <w:p w:rsidR="00106715" w:rsidRDefault="00106715" w:rsidP="00106715">
      <w:pPr>
        <w:spacing w:after="150" w:line="29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3.2.1. Принять надлежащим образом оказанные Услуги в порядке, предусмотренном настоящим Договором.</w:t>
      </w:r>
    </w:p>
    <w:p w:rsidR="00106715" w:rsidRDefault="00106715" w:rsidP="00106715">
      <w:pPr>
        <w:spacing w:after="150" w:line="29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3.2.2. Оплатить надлежащим образом оказанные Услуги в размере, в сроки и в порядке, пред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смотренных настоящим Договором.</w:t>
      </w:r>
    </w:p>
    <w:p w:rsidR="00106715" w:rsidRDefault="00106715" w:rsidP="00106715">
      <w:pPr>
        <w:spacing w:before="500"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4. Ответственность сторон</w:t>
      </w:r>
    </w:p>
    <w:p w:rsidR="00106715" w:rsidRDefault="00106715" w:rsidP="00106715">
      <w:pPr>
        <w:spacing w:after="150" w:line="29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4.1. За невыполнение обязательств по Договору Стороны несут ответственность в соответствии с действующим законодательством Российской Федерации.</w:t>
      </w:r>
    </w:p>
    <w:p w:rsidR="00106715" w:rsidRDefault="00106715" w:rsidP="00106715">
      <w:pPr>
        <w:spacing w:after="150" w:line="29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4.2. Заказчик подтверждает, что имеет необходимые полномочия и разрешения, требующиеся для получения Услуг, и несёт за это полную ответственность, предусмотренную действующим зак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нодательством Российской Федерации (в том числе является ответственным за место захоронения, на котором будут оказываться Услуги или уполномочен на действия от лица, ответственного за захоронение).</w:t>
      </w:r>
    </w:p>
    <w:p w:rsidR="00106715" w:rsidRDefault="00106715" w:rsidP="00106715">
      <w:pPr>
        <w:spacing w:before="500"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5. Действие обстоятельств непреодолимой силы</w:t>
      </w:r>
    </w:p>
    <w:p w:rsidR="00106715" w:rsidRDefault="00106715" w:rsidP="00106715">
      <w:pPr>
        <w:spacing w:after="150" w:line="29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5.1. Ни одна из Сторон не несет ответственность перед другой Стороной за неисполнение обяз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тельств по Договору, обусловленное действием обстоятельств непреодолимой силы.</w:t>
      </w:r>
    </w:p>
    <w:p w:rsidR="00106715" w:rsidRDefault="00106715" w:rsidP="00106715">
      <w:pPr>
        <w:spacing w:after="150" w:line="29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5.2. Свидетельство, выданное соответствующим компетентным органом, является достаточным подтверждением наличия и продолжительности действия обстоятельств непреодолимой силы.</w:t>
      </w:r>
    </w:p>
    <w:p w:rsidR="00106715" w:rsidRDefault="00106715" w:rsidP="00106715">
      <w:pPr>
        <w:spacing w:after="150" w:line="29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5.3. Сторона, которая не исполняет обязательства по Договору вследствие действия обстоятельств непреодолимой силы, должна незамедлительно известить другую Сторону о таких обстоятел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ствах и их влиянии на исполнение обязательств по Договору.</w:t>
      </w:r>
    </w:p>
    <w:p w:rsidR="00106715" w:rsidRDefault="00106715" w:rsidP="00106715">
      <w:pPr>
        <w:spacing w:after="150" w:line="29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5.4. Если обстоятельства непреодолимой силы действуют на протяжении 3 (трех) последовател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ь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ных месяцев, настоящий Договор может быть расторгнут любой из Сторон путем направления письменного уведомления другой Стороне.</w:t>
      </w:r>
    </w:p>
    <w:p w:rsidR="00106715" w:rsidRDefault="00106715" w:rsidP="00106715">
      <w:pPr>
        <w:spacing w:before="500"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6. Разрешение споров</w:t>
      </w:r>
    </w:p>
    <w:p w:rsidR="00106715" w:rsidRDefault="00106715" w:rsidP="00106715">
      <w:pPr>
        <w:spacing w:after="150" w:line="29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6.1. Все споры и разногласия, которые могут возникнуть между Сторонами, будут разрешаться путем переговоров.</w:t>
      </w:r>
    </w:p>
    <w:p w:rsidR="00106715" w:rsidRDefault="00106715" w:rsidP="00106715">
      <w:pPr>
        <w:spacing w:after="150" w:line="29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6.2. При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неурегулировании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процессе переговоров спорных вопросов споры разрешаются в суде общей юрисдикции в соответствии с действующим законодательством.</w:t>
      </w:r>
    </w:p>
    <w:p w:rsidR="00106715" w:rsidRDefault="00106715" w:rsidP="00106715">
      <w:pPr>
        <w:keepNext/>
        <w:spacing w:before="500"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lastRenderedPageBreak/>
        <w:t>7. Порядок изменения и расторжения договора</w:t>
      </w:r>
    </w:p>
    <w:p w:rsidR="00106715" w:rsidRDefault="00106715" w:rsidP="00106715">
      <w:pPr>
        <w:keepNext/>
        <w:spacing w:after="150" w:line="29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7.1. Любые изменения и дополнения к Договору имеют силу только в случае их оформления в письменном виде и подписания обеими Сторонами.</w:t>
      </w:r>
    </w:p>
    <w:p w:rsidR="00106715" w:rsidRDefault="00106715" w:rsidP="00106715">
      <w:pPr>
        <w:spacing w:after="150" w:line="29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7.2. Досрочное расторжение Договора может иметь место по соглашению Сторон, либо на основ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ниях, предусмотренных законодательством Российской Федерации.</w:t>
      </w:r>
    </w:p>
    <w:p w:rsidR="00106715" w:rsidRDefault="00106715" w:rsidP="00106715">
      <w:pPr>
        <w:spacing w:after="150" w:line="29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7.3. Заказчик вправе в одностороннем порядке отказаться от исполнения настоящего Договора при условии оплаты Исполнителю фактически понесенных им расходов.</w:t>
      </w:r>
    </w:p>
    <w:p w:rsidR="00106715" w:rsidRDefault="00106715" w:rsidP="00106715">
      <w:pPr>
        <w:spacing w:after="150" w:line="29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7.4. Исполнитель вправе в одностороннем порядке отказаться от исполнения настоящего Договора лишь при условии полного возмещения Заказчику убытков.</w:t>
      </w:r>
    </w:p>
    <w:p w:rsidR="00106715" w:rsidRDefault="00106715" w:rsidP="00106715">
      <w:pPr>
        <w:spacing w:after="150" w:line="29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7.5. Сторона, решившая расторгнуть настоящий Договор, должна направить письменное уведо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ление о намерении расторгнуть настоящий Договор другой Стороне не позднее чем за календа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ных 30 дней до предполагаемого дня расторжения настоящего Договора.</w:t>
      </w:r>
    </w:p>
    <w:p w:rsidR="00106715" w:rsidRDefault="00106715" w:rsidP="00106715">
      <w:pPr>
        <w:spacing w:before="500"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8. Прочие условия</w:t>
      </w:r>
    </w:p>
    <w:p w:rsidR="00106715" w:rsidRDefault="00106715" w:rsidP="00106715">
      <w:pPr>
        <w:spacing w:after="150" w:line="29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8.1. Настоящий Договор вступает в действие с даты подписания и действует до полного исполн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ния Сторонами обязательств по Договору.</w:t>
      </w:r>
    </w:p>
    <w:p w:rsidR="00106715" w:rsidRDefault="00106715" w:rsidP="00106715">
      <w:pPr>
        <w:spacing w:after="150" w:line="29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8.2. Настоящий Договор составлен в форме электронного документа и подписан электронными подписями сторон.</w:t>
      </w:r>
    </w:p>
    <w:p w:rsidR="00106715" w:rsidRDefault="00106715" w:rsidP="00106715">
      <w:pPr>
        <w:spacing w:after="150" w:line="29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8.3. Стороны договорились, что в рамках исполнения настоящего Договора, а также при обмене связанными с ним документами в электронной форме (включая акты об оказании услуг, уведо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ления, дополнительные соглашения и иные документы), они признают юридическую силу док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ментов, подписанных усиленной неквалифицированной электронной подписью (УНЭП), в соо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ветствии с требованиями Федерального закона от 6 апреля 2011 г. № 63-ФЗ «Об электронной по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писи».</w:t>
      </w:r>
    </w:p>
    <w:p w:rsidR="00106715" w:rsidRDefault="00106715" w:rsidP="00106715">
      <w:pPr>
        <w:spacing w:before="500"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9. Юридические адреса и банковские реквизиты сторон</w:t>
      </w:r>
    </w:p>
    <w:p w:rsidR="00106715" w:rsidRDefault="00106715" w:rsidP="001067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0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45"/>
        <w:gridCol w:w="4795"/>
      </w:tblGrid>
      <w:tr w:rsidR="00106715" w:rsidTr="00106715"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  <w:lang w:eastAsia="ru-RU"/>
              </w:rPr>
              <w:t>Исполнитель</w:t>
            </w:r>
          </w:p>
          <w:tbl>
            <w:tblPr>
              <w:tblW w:w="4590" w:type="dxa"/>
              <w:tblLayout w:type="fixed"/>
              <w:tblLook w:val="04A0" w:firstRow="1" w:lastRow="0" w:firstColumn="1" w:lastColumn="0" w:noHBand="0" w:noVBand="1"/>
            </w:tblPr>
            <w:tblGrid>
              <w:gridCol w:w="1934"/>
              <w:gridCol w:w="2656"/>
            </w:tblGrid>
            <w:tr w:rsidR="00106715" w:rsidTr="00106715">
              <w:tc>
                <w:tcPr>
                  <w:tcW w:w="458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06715" w:rsidRDefault="00106715" w:rsidP="00106715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[исполнитель]</w:t>
                  </w:r>
                </w:p>
              </w:tc>
            </w:tr>
            <w:tr w:rsidR="00106715" w:rsidTr="00106715">
              <w:tc>
                <w:tcPr>
                  <w:tcW w:w="19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06715" w:rsidRDefault="00106715" w:rsidP="0010671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Адрес:</w:t>
                  </w:r>
                </w:p>
              </w:tc>
              <w:tc>
                <w:tcPr>
                  <w:tcW w:w="265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06715" w:rsidRDefault="00106715" w:rsidP="0010671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[</w:t>
                  </w:r>
                  <w:proofErr w:type="spellStart"/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адрес_исполнителя</w:t>
                  </w:r>
                  <w:proofErr w:type="spellEnd"/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]</w:t>
                  </w:r>
                </w:p>
                <w:p w:rsidR="00106715" w:rsidRDefault="00106715" w:rsidP="0010671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</w:p>
              </w:tc>
            </w:tr>
            <w:tr w:rsidR="00106715" w:rsidTr="00106715">
              <w:tc>
                <w:tcPr>
                  <w:tcW w:w="19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06715" w:rsidRDefault="00106715" w:rsidP="0010671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ОГРН/ОГРНИП</w:t>
                  </w: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  <w:lang w:val="en-US"/>
                    </w:rPr>
                    <w:t>:</w:t>
                  </w:r>
                </w:p>
              </w:tc>
              <w:tc>
                <w:tcPr>
                  <w:tcW w:w="265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06715" w:rsidRDefault="00106715" w:rsidP="0010671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[</w:t>
                  </w:r>
                  <w:proofErr w:type="spellStart"/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огрн_исполнителя</w:t>
                  </w:r>
                  <w:proofErr w:type="spellEnd"/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]</w:t>
                  </w:r>
                </w:p>
              </w:tc>
            </w:tr>
            <w:tr w:rsidR="00106715" w:rsidTr="00106715">
              <w:tc>
                <w:tcPr>
                  <w:tcW w:w="19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06715" w:rsidRDefault="00106715" w:rsidP="0010671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ИНН:</w:t>
                  </w:r>
                </w:p>
              </w:tc>
              <w:tc>
                <w:tcPr>
                  <w:tcW w:w="265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06715" w:rsidRDefault="00106715" w:rsidP="0010671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[</w:t>
                  </w:r>
                  <w:proofErr w:type="spellStart"/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инн_исполнителя</w:t>
                  </w:r>
                  <w:proofErr w:type="spellEnd"/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]</w:t>
                  </w:r>
                </w:p>
              </w:tc>
            </w:tr>
            <w:tr w:rsidR="00106715" w:rsidTr="00106715">
              <w:tc>
                <w:tcPr>
                  <w:tcW w:w="19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06715" w:rsidRDefault="00106715" w:rsidP="0010671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КПП:</w:t>
                  </w:r>
                </w:p>
              </w:tc>
              <w:tc>
                <w:tcPr>
                  <w:tcW w:w="265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06715" w:rsidRDefault="00106715" w:rsidP="0010671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[</w:t>
                  </w:r>
                  <w:proofErr w:type="spellStart"/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кпп_исполнителя</w:t>
                  </w:r>
                  <w:proofErr w:type="spellEnd"/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]</w:t>
                  </w:r>
                </w:p>
              </w:tc>
            </w:tr>
            <w:tr w:rsidR="00106715" w:rsidTr="00106715">
              <w:tc>
                <w:tcPr>
                  <w:tcW w:w="19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06715" w:rsidRDefault="00106715" w:rsidP="0010671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Банковские ре</w:t>
                  </w: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к</w:t>
                  </w: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визиты:</w:t>
                  </w:r>
                </w:p>
                <w:p w:rsidR="00106715" w:rsidRDefault="00106715" w:rsidP="00106715">
                  <w:pPr>
                    <w:spacing w:after="0" w:line="240" w:lineRule="auto"/>
                    <w:ind w:left="165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Наименование банка</w:t>
                  </w: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br w:type="textWrapping" w:clear="all"/>
                    <w:t>БИК банка</w:t>
                  </w: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br/>
                    <w:t>Р/С</w:t>
                  </w:r>
                </w:p>
                <w:p w:rsidR="00106715" w:rsidRDefault="00106715" w:rsidP="00106715">
                  <w:pPr>
                    <w:spacing w:after="0" w:line="240" w:lineRule="auto"/>
                    <w:ind w:left="165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lastRenderedPageBreak/>
                    <w:t>К/С</w:t>
                  </w:r>
                </w:p>
              </w:tc>
              <w:tc>
                <w:tcPr>
                  <w:tcW w:w="265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06715" w:rsidRDefault="00106715" w:rsidP="0010671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lastRenderedPageBreak/>
                    <w:t>[</w:t>
                  </w:r>
                  <w:proofErr w:type="spellStart"/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банковские_реквизиты</w:t>
                  </w:r>
                  <w:proofErr w:type="spellEnd"/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br/>
                    <w:t>_исполнителя]</w:t>
                  </w:r>
                </w:p>
              </w:tc>
            </w:tr>
            <w:tr w:rsidR="00106715" w:rsidTr="00106715">
              <w:tc>
                <w:tcPr>
                  <w:tcW w:w="19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06715" w:rsidRDefault="00106715" w:rsidP="0010671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lastRenderedPageBreak/>
                    <w:t>Телефон:</w:t>
                  </w:r>
                </w:p>
              </w:tc>
              <w:tc>
                <w:tcPr>
                  <w:tcW w:w="265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06715" w:rsidRDefault="00106715" w:rsidP="0010671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[</w:t>
                  </w:r>
                  <w:proofErr w:type="spellStart"/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телефон_исполнителя</w:t>
                  </w:r>
                  <w:proofErr w:type="spellEnd"/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]</w:t>
                  </w:r>
                </w:p>
              </w:tc>
            </w:tr>
            <w:tr w:rsidR="00106715" w:rsidTr="00106715">
              <w:tc>
                <w:tcPr>
                  <w:tcW w:w="19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06715" w:rsidRDefault="00106715" w:rsidP="0010671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  <w:lang w:val="en-US"/>
                    </w:rPr>
                    <w:t>e</w:t>
                  </w: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  <w:lang w:val="en-US"/>
                    </w:rPr>
                    <w:t>mail</w:t>
                  </w: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265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06715" w:rsidRDefault="00106715" w:rsidP="0010671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[</w:t>
                  </w: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  <w:lang w:val="en-US"/>
                    </w:rPr>
                    <w:t>e</w:t>
                  </w: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  <w:lang w:val="en-US"/>
                    </w:rPr>
                    <w:t>mail</w:t>
                  </w: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_исполнителя]</w:t>
                  </w:r>
                </w:p>
              </w:tc>
            </w:tr>
          </w:tbl>
          <w:p w:rsidR="00106715" w:rsidRDefault="00106715" w:rsidP="00106715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4795" w:type="dxa"/>
            <w:tcBorders>
              <w:top w:val="nil"/>
              <w:left w:val="nil"/>
              <w:bottom w:val="nil"/>
              <w:right w:val="nil"/>
            </w:tcBorders>
          </w:tcPr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>Заказчик</w:t>
            </w:r>
          </w:p>
          <w:tbl>
            <w:tblPr>
              <w:tblW w:w="4545" w:type="dxa"/>
              <w:tblLayout w:type="fixed"/>
              <w:tblLook w:val="04A0" w:firstRow="1" w:lastRow="0" w:firstColumn="1" w:lastColumn="0" w:noHBand="0" w:noVBand="1"/>
            </w:tblPr>
            <w:tblGrid>
              <w:gridCol w:w="1990"/>
              <w:gridCol w:w="2555"/>
            </w:tblGrid>
            <w:tr w:rsidR="00106715" w:rsidTr="00106715">
              <w:tc>
                <w:tcPr>
                  <w:tcW w:w="454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06715" w:rsidRDefault="00106715" w:rsidP="00106715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[заказчик]</w:t>
                  </w:r>
                </w:p>
              </w:tc>
            </w:tr>
            <w:tr w:rsidR="00106715" w:rsidTr="00106715">
              <w:tc>
                <w:tcPr>
                  <w:tcW w:w="19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06715" w:rsidRDefault="00106715" w:rsidP="0010671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Адрес:</w:t>
                  </w:r>
                </w:p>
              </w:tc>
              <w:tc>
                <w:tcPr>
                  <w:tcW w:w="255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06715" w:rsidRDefault="00106715" w:rsidP="0010671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[</w:t>
                  </w:r>
                  <w:proofErr w:type="spellStart"/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адрес_заказчика</w:t>
                  </w:r>
                  <w:proofErr w:type="spellEnd"/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]</w:t>
                  </w:r>
                </w:p>
                <w:p w:rsidR="00106715" w:rsidRDefault="00106715" w:rsidP="0010671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</w:p>
              </w:tc>
            </w:tr>
            <w:tr w:rsidR="00106715" w:rsidTr="00106715">
              <w:tc>
                <w:tcPr>
                  <w:tcW w:w="19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06715" w:rsidRDefault="00106715" w:rsidP="0010671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Паспорт:</w:t>
                  </w:r>
                </w:p>
                <w:p w:rsidR="00106715" w:rsidRDefault="00106715" w:rsidP="00106715">
                  <w:pPr>
                    <w:spacing w:after="0" w:line="240" w:lineRule="auto"/>
                    <w:ind w:left="259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Серия</w:t>
                  </w:r>
                </w:p>
                <w:p w:rsidR="00106715" w:rsidRDefault="00106715" w:rsidP="00106715">
                  <w:pPr>
                    <w:spacing w:after="0" w:line="240" w:lineRule="auto"/>
                    <w:ind w:left="259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Номер</w:t>
                  </w:r>
                </w:p>
                <w:p w:rsidR="00106715" w:rsidRDefault="00106715" w:rsidP="00106715">
                  <w:pPr>
                    <w:spacing w:after="0" w:line="240" w:lineRule="auto"/>
                    <w:ind w:left="259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Кем выдан</w:t>
                  </w: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br/>
                    <w:t>Код подразд</w:t>
                  </w: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ления</w:t>
                  </w:r>
                </w:p>
                <w:p w:rsidR="00106715" w:rsidRDefault="00106715" w:rsidP="00106715">
                  <w:pPr>
                    <w:spacing w:after="0" w:line="240" w:lineRule="auto"/>
                    <w:ind w:left="259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Дата выдачи</w:t>
                  </w:r>
                </w:p>
              </w:tc>
              <w:tc>
                <w:tcPr>
                  <w:tcW w:w="255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06715" w:rsidRDefault="00106715" w:rsidP="0010671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[</w:t>
                  </w:r>
                  <w:proofErr w:type="spellStart"/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паспорт_заказчика</w:t>
                  </w:r>
                  <w:proofErr w:type="spellEnd"/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]</w:t>
                  </w:r>
                </w:p>
              </w:tc>
            </w:tr>
            <w:tr w:rsidR="00106715" w:rsidTr="00106715">
              <w:tc>
                <w:tcPr>
                  <w:tcW w:w="19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06715" w:rsidRDefault="00106715" w:rsidP="0010671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Адрес регистр</w:t>
                  </w: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ции</w:t>
                  </w:r>
                </w:p>
              </w:tc>
              <w:tc>
                <w:tcPr>
                  <w:tcW w:w="255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06715" w:rsidRDefault="00106715" w:rsidP="0010671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[</w:t>
                  </w:r>
                  <w:proofErr w:type="spellStart"/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адрес_заказчика</w:t>
                  </w:r>
                  <w:proofErr w:type="spellEnd"/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]</w:t>
                  </w:r>
                </w:p>
              </w:tc>
            </w:tr>
            <w:tr w:rsidR="00106715" w:rsidTr="00106715">
              <w:tc>
                <w:tcPr>
                  <w:tcW w:w="19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06715" w:rsidRDefault="00106715" w:rsidP="0010671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lastRenderedPageBreak/>
                    <w:t>Телефон:</w:t>
                  </w:r>
                </w:p>
              </w:tc>
              <w:tc>
                <w:tcPr>
                  <w:tcW w:w="255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06715" w:rsidRDefault="00106715" w:rsidP="0010671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[</w:t>
                  </w:r>
                  <w:proofErr w:type="spellStart"/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телефон_заказчика</w:t>
                  </w:r>
                  <w:proofErr w:type="spellEnd"/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]</w:t>
                  </w:r>
                </w:p>
              </w:tc>
            </w:tr>
            <w:tr w:rsidR="00106715" w:rsidTr="00106715">
              <w:tc>
                <w:tcPr>
                  <w:tcW w:w="19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06715" w:rsidRDefault="00106715" w:rsidP="0010671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  <w:lang w:val="en-US"/>
                    </w:rPr>
                    <w:t>e</w:t>
                  </w: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  <w:lang w:val="en-US"/>
                    </w:rPr>
                    <w:t>mail</w:t>
                  </w: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255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06715" w:rsidRDefault="00106715" w:rsidP="0010671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[</w:t>
                  </w: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  <w:lang w:val="en-US"/>
                    </w:rPr>
                    <w:t>e</w:t>
                  </w: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  <w:lang w:val="en-US"/>
                    </w:rPr>
                    <w:t>mail</w:t>
                  </w:r>
                  <w:r>
                    <w:rPr>
                      <w:rFonts w:ascii="Times New Roman" w:eastAsia="Calibri" w:hAnsi="Times New Roman" w:cs="Times New Roman"/>
                      <w:color w:val="333333"/>
                      <w:sz w:val="24"/>
                      <w:szCs w:val="24"/>
                    </w:rPr>
                    <w:t>_заказчика]</w:t>
                  </w:r>
                </w:p>
              </w:tc>
            </w:tr>
          </w:tbl>
          <w:p w:rsidR="00106715" w:rsidRDefault="00106715" w:rsidP="001067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106715" w:rsidRDefault="00106715" w:rsidP="00106715">
      <w:pPr>
        <w:spacing w:before="500"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106715" w:rsidRDefault="00106715" w:rsidP="001067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00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1"/>
        <w:gridCol w:w="4999"/>
      </w:tblGrid>
      <w:tr w:rsidR="00106715" w:rsidTr="00106715">
        <w:trPr>
          <w:jc w:val="center"/>
        </w:trPr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  <w:lang w:eastAsia="ru-RU"/>
              </w:rPr>
              <w:t>Исполнитель</w:t>
            </w:r>
          </w:p>
          <w:p w:rsidR="00106715" w:rsidRDefault="00106715" w:rsidP="00106715">
            <w:pPr>
              <w:spacing w:line="338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>[</w:t>
            </w:r>
            <w:proofErr w:type="spellStart"/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>должность_исполнителя</w:t>
            </w:r>
            <w:proofErr w:type="spellEnd"/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  <w:p w:rsidR="00106715" w:rsidRDefault="00106715" w:rsidP="00106715">
            <w:pPr>
              <w:spacing w:line="338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106715" w:rsidRDefault="00106715" w:rsidP="00106715">
            <w:pPr>
              <w:spacing w:line="33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>___________________ / [</w:t>
            </w:r>
            <w:proofErr w:type="spellStart"/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>фио_исполнителя</w:t>
            </w:r>
            <w:proofErr w:type="spellEnd"/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</w:tc>
        <w:tc>
          <w:tcPr>
            <w:tcW w:w="4999" w:type="dxa"/>
            <w:tcBorders>
              <w:top w:val="nil"/>
              <w:left w:val="nil"/>
              <w:bottom w:val="nil"/>
              <w:right w:val="nil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  <w:lang w:eastAsia="ru-RU"/>
              </w:rPr>
              <w:t>Заказчик</w:t>
            </w:r>
          </w:p>
          <w:p w:rsidR="00106715" w:rsidRDefault="00106715" w:rsidP="00106715">
            <w:pPr>
              <w:spacing w:line="338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106715" w:rsidRDefault="00106715" w:rsidP="00106715">
            <w:pPr>
              <w:spacing w:line="338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106715" w:rsidRDefault="00106715" w:rsidP="00106715">
            <w:pPr>
              <w:spacing w:line="33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 xml:space="preserve"> ___________________ / [</w:t>
            </w:r>
            <w:proofErr w:type="spellStart"/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>фио_заказчика</w:t>
            </w:r>
            <w:proofErr w:type="spellEnd"/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</w:tc>
      </w:tr>
    </w:tbl>
    <w:p w:rsidR="00106715" w:rsidRDefault="00106715" w:rsidP="00106715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06715" w:rsidRDefault="00106715" w:rsidP="00106715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br w:type="page"/>
      </w:r>
    </w:p>
    <w:p w:rsidR="00106715" w:rsidRDefault="00106715" w:rsidP="0010671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 1</w:t>
      </w:r>
    </w:p>
    <w:p w:rsidR="00106715" w:rsidRDefault="00106715" w:rsidP="0010671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Договору № [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номер_договора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106715" w:rsidRDefault="00106715" w:rsidP="0010671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[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дата_договора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 </w:t>
      </w:r>
    </w:p>
    <w:p w:rsidR="00106715" w:rsidRDefault="00106715" w:rsidP="0010671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выполнение работ по уходу</w:t>
      </w:r>
    </w:p>
    <w:p w:rsidR="00106715" w:rsidRDefault="00106715" w:rsidP="0010671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местом захоронения</w:t>
      </w:r>
    </w:p>
    <w:p w:rsidR="00106715" w:rsidRDefault="00106715" w:rsidP="0010671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6715" w:rsidRDefault="00106715" w:rsidP="001067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Перечень, количество, стоимость и сроки выполнения работ</w:t>
      </w:r>
    </w:p>
    <w:p w:rsidR="00106715" w:rsidRDefault="00106715" w:rsidP="001067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946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86"/>
        <w:gridCol w:w="2048"/>
        <w:gridCol w:w="1499"/>
        <w:gridCol w:w="1104"/>
        <w:gridCol w:w="1577"/>
        <w:gridCol w:w="1423"/>
        <w:gridCol w:w="1232"/>
      </w:tblGrid>
      <w:tr w:rsidR="00106715" w:rsidTr="00106715">
        <w:tc>
          <w:tcPr>
            <w:tcW w:w="585" w:type="dxa"/>
            <w:vAlign w:val="center"/>
          </w:tcPr>
          <w:p w:rsidR="00106715" w:rsidRDefault="00106715" w:rsidP="001067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048" w:type="dxa"/>
            <w:vAlign w:val="center"/>
          </w:tcPr>
          <w:p w:rsidR="00106715" w:rsidRDefault="00106715" w:rsidP="001067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Наименование работ</w:t>
            </w:r>
          </w:p>
        </w:tc>
        <w:tc>
          <w:tcPr>
            <w:tcW w:w="1499" w:type="dxa"/>
            <w:vAlign w:val="center"/>
          </w:tcPr>
          <w:p w:rsidR="00106715" w:rsidRDefault="00106715" w:rsidP="001067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  <w:tc>
          <w:tcPr>
            <w:tcW w:w="1104" w:type="dxa"/>
            <w:vAlign w:val="center"/>
          </w:tcPr>
          <w:p w:rsidR="00106715" w:rsidRDefault="00106715" w:rsidP="001067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Цена,</w:t>
            </w:r>
          </w:p>
          <w:p w:rsidR="00106715" w:rsidRDefault="00106715" w:rsidP="001067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1577" w:type="dxa"/>
            <w:vAlign w:val="center"/>
          </w:tcPr>
          <w:p w:rsidR="00106715" w:rsidRDefault="00106715" w:rsidP="0010671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Срок в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ы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полнения работ,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дн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55" w:type="dxa"/>
            <w:gridSpan w:val="2"/>
            <w:vAlign w:val="center"/>
          </w:tcPr>
          <w:p w:rsidR="00106715" w:rsidRDefault="00106715" w:rsidP="001067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Сумма, руб.</w:t>
            </w:r>
          </w:p>
        </w:tc>
      </w:tr>
      <w:tr w:rsidR="00106715" w:rsidTr="00106715">
        <w:tc>
          <w:tcPr>
            <w:tcW w:w="585" w:type="dxa"/>
          </w:tcPr>
          <w:p w:rsidR="00106715" w:rsidRDefault="00106715" w:rsidP="001067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48" w:type="dxa"/>
          </w:tcPr>
          <w:p w:rsidR="00106715" w:rsidRDefault="00106715" w:rsidP="001067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106715" w:rsidRDefault="00106715" w:rsidP="001067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106715" w:rsidRDefault="00106715" w:rsidP="001067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:rsidR="00106715" w:rsidRDefault="00106715" w:rsidP="00106715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655" w:type="dxa"/>
            <w:gridSpan w:val="2"/>
          </w:tcPr>
          <w:p w:rsidR="00106715" w:rsidRDefault="00106715" w:rsidP="001067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06715" w:rsidTr="00106715">
        <w:tc>
          <w:tcPr>
            <w:tcW w:w="585" w:type="dxa"/>
          </w:tcPr>
          <w:p w:rsidR="00106715" w:rsidRDefault="00106715" w:rsidP="001067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48" w:type="dxa"/>
          </w:tcPr>
          <w:p w:rsidR="00106715" w:rsidRDefault="00106715" w:rsidP="001067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106715" w:rsidRDefault="00106715" w:rsidP="001067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106715" w:rsidRDefault="00106715" w:rsidP="001067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:rsidR="00106715" w:rsidRDefault="00106715" w:rsidP="00106715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655" w:type="dxa"/>
            <w:gridSpan w:val="2"/>
          </w:tcPr>
          <w:p w:rsidR="00106715" w:rsidRDefault="00106715" w:rsidP="001067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06715" w:rsidTr="00106715">
        <w:tc>
          <w:tcPr>
            <w:tcW w:w="8236" w:type="dxa"/>
            <w:gridSpan w:val="6"/>
          </w:tcPr>
          <w:p w:rsidR="00106715" w:rsidRDefault="00106715" w:rsidP="00106715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Общая стоимость работ:</w:t>
            </w:r>
          </w:p>
        </w:tc>
        <w:tc>
          <w:tcPr>
            <w:tcW w:w="1232" w:type="dxa"/>
          </w:tcPr>
          <w:p w:rsidR="00106715" w:rsidRDefault="00106715" w:rsidP="00106715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106715" w:rsidTr="00106715">
        <w:tc>
          <w:tcPr>
            <w:tcW w:w="8236" w:type="dxa"/>
            <w:gridSpan w:val="6"/>
          </w:tcPr>
          <w:p w:rsidR="00106715" w:rsidRDefault="00106715" w:rsidP="00106715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 том числе НДС:</w:t>
            </w:r>
          </w:p>
        </w:tc>
        <w:tc>
          <w:tcPr>
            <w:tcW w:w="1232" w:type="dxa"/>
          </w:tcPr>
          <w:p w:rsidR="00106715" w:rsidRDefault="00106715" w:rsidP="00106715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:rsidR="00106715" w:rsidRDefault="00106715" w:rsidP="001067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6715" w:rsidRDefault="00106715" w:rsidP="001067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Место выполнения работ: </w:t>
      </w:r>
    </w:p>
    <w:tbl>
      <w:tblPr>
        <w:tblW w:w="9617" w:type="dxa"/>
        <w:tblInd w:w="-126" w:type="dxa"/>
        <w:tblLayout w:type="fixed"/>
        <w:tblLook w:val="04A0" w:firstRow="1" w:lastRow="0" w:firstColumn="1" w:lastColumn="0" w:noHBand="0" w:noVBand="1"/>
      </w:tblPr>
      <w:tblGrid>
        <w:gridCol w:w="1681"/>
        <w:gridCol w:w="7936"/>
      </w:tblGrid>
      <w:tr w:rsidR="00106715" w:rsidTr="00106715"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регион:</w:t>
            </w:r>
          </w:p>
        </w:tc>
        <w:tc>
          <w:tcPr>
            <w:tcW w:w="7935" w:type="dxa"/>
            <w:tcBorders>
              <w:top w:val="nil"/>
              <w:left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06715" w:rsidTr="00106715"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935" w:type="dxa"/>
            <w:tcBorders>
              <w:left w:val="nil"/>
              <w:bottom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06715" w:rsidTr="00106715"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населенный пункт:</w:t>
            </w:r>
          </w:p>
        </w:tc>
        <w:tc>
          <w:tcPr>
            <w:tcW w:w="7935" w:type="dxa"/>
            <w:tcBorders>
              <w:top w:val="nil"/>
              <w:left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06715" w:rsidTr="00106715"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935" w:type="dxa"/>
            <w:tcBorders>
              <w:left w:val="nil"/>
              <w:bottom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06715" w:rsidTr="00106715"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кладбище:</w:t>
            </w:r>
          </w:p>
        </w:tc>
        <w:tc>
          <w:tcPr>
            <w:tcW w:w="7935" w:type="dxa"/>
            <w:tcBorders>
              <w:top w:val="nil"/>
              <w:left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06715" w:rsidTr="00106715"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935" w:type="dxa"/>
            <w:tcBorders>
              <w:left w:val="nil"/>
              <w:bottom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(наименование кладбища)</w:t>
            </w:r>
          </w:p>
        </w:tc>
      </w:tr>
      <w:tr w:rsidR="00106715" w:rsidTr="00106715"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участок №:</w:t>
            </w:r>
          </w:p>
        </w:tc>
        <w:tc>
          <w:tcPr>
            <w:tcW w:w="7935" w:type="dxa"/>
            <w:tcBorders>
              <w:top w:val="nil"/>
              <w:lef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06715" w:rsidTr="00106715"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935" w:type="dxa"/>
            <w:tcBorders>
              <w:left w:val="nil"/>
              <w:bottom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(сектор, квартал, ряд, номер)</w:t>
            </w:r>
          </w:p>
        </w:tc>
      </w:tr>
    </w:tbl>
    <w:p w:rsidR="00106715" w:rsidRDefault="00106715" w:rsidP="001067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06715" w:rsidRDefault="00106715" w:rsidP="001067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Порядок расчетов за выполненные работы:</w:t>
      </w:r>
    </w:p>
    <w:tbl>
      <w:tblPr>
        <w:tblW w:w="9617" w:type="dxa"/>
        <w:tblInd w:w="-126" w:type="dxa"/>
        <w:tblLayout w:type="fixed"/>
        <w:tblLook w:val="04A0" w:firstRow="1" w:lastRow="0" w:firstColumn="1" w:lastColumn="0" w:noHBand="0" w:noVBand="1"/>
      </w:tblPr>
      <w:tblGrid>
        <w:gridCol w:w="1681"/>
        <w:gridCol w:w="7936"/>
      </w:tblGrid>
      <w:tr w:rsidR="00106715" w:rsidTr="00106715"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доплаты:</w:t>
            </w:r>
          </w:p>
        </w:tc>
        <w:tc>
          <w:tcPr>
            <w:tcW w:w="7935" w:type="dxa"/>
            <w:tcBorders>
              <w:top w:val="nil"/>
              <w:left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06715" w:rsidTr="00106715"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935" w:type="dxa"/>
            <w:tcBorders>
              <w:left w:val="nil"/>
              <w:bottom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(да/нет)</w:t>
            </w:r>
          </w:p>
        </w:tc>
      </w:tr>
      <w:tr w:rsidR="00106715" w:rsidTr="00106715"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пред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платы:</w:t>
            </w:r>
          </w:p>
        </w:tc>
        <w:tc>
          <w:tcPr>
            <w:tcW w:w="7935" w:type="dxa"/>
            <w:tcBorders>
              <w:top w:val="nil"/>
              <w:left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06715" w:rsidTr="00106715"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935" w:type="dxa"/>
            <w:tcBorders>
              <w:left w:val="nil"/>
              <w:bottom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(рублей, при наличии предоплаты)</w:t>
            </w:r>
          </w:p>
        </w:tc>
      </w:tr>
      <w:tr w:rsidR="00106715" w:rsidTr="00106715"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внесения предоплаты:</w:t>
            </w:r>
          </w:p>
        </w:tc>
        <w:tc>
          <w:tcPr>
            <w:tcW w:w="7935" w:type="dxa"/>
            <w:tcBorders>
              <w:top w:val="nil"/>
              <w:left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</w:p>
        </w:tc>
      </w:tr>
      <w:tr w:rsidR="00106715" w:rsidTr="00106715"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935" w:type="dxa"/>
            <w:tcBorders>
              <w:left w:val="nil"/>
              <w:bottom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jc w:val="center"/>
              <w:rPr>
                <w:i/>
                <w:iCs/>
                <w:sz w:val="18"/>
                <w:szCs w:val="18"/>
              </w:rPr>
            </w:pPr>
          </w:p>
        </w:tc>
      </w:tr>
    </w:tbl>
    <w:p w:rsidR="00106715" w:rsidRDefault="00106715" w:rsidP="001067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06715" w:rsidRDefault="00106715" w:rsidP="001067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tbl>
      <w:tblPr>
        <w:tblW w:w="1000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1"/>
        <w:gridCol w:w="4999"/>
      </w:tblGrid>
      <w:tr w:rsidR="00106715" w:rsidTr="00106715">
        <w:trPr>
          <w:jc w:val="center"/>
        </w:trPr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  <w:lang w:eastAsia="ru-RU"/>
              </w:rPr>
              <w:t>Исполнитель</w:t>
            </w:r>
          </w:p>
          <w:p w:rsidR="00106715" w:rsidRDefault="00106715" w:rsidP="00106715">
            <w:pPr>
              <w:spacing w:line="338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>[</w:t>
            </w:r>
            <w:proofErr w:type="spellStart"/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>должность_исполнителя</w:t>
            </w:r>
            <w:proofErr w:type="spellEnd"/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  <w:p w:rsidR="00106715" w:rsidRDefault="00106715" w:rsidP="00106715">
            <w:pPr>
              <w:spacing w:line="338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106715" w:rsidRDefault="00106715" w:rsidP="00106715">
            <w:pPr>
              <w:spacing w:line="33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>___________________ / [</w:t>
            </w:r>
            <w:proofErr w:type="spellStart"/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>фио_исполнителя</w:t>
            </w:r>
            <w:proofErr w:type="spellEnd"/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</w:tc>
        <w:tc>
          <w:tcPr>
            <w:tcW w:w="4999" w:type="dxa"/>
            <w:tcBorders>
              <w:top w:val="nil"/>
              <w:left w:val="nil"/>
              <w:bottom w:val="nil"/>
              <w:right w:val="nil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  <w:lang w:eastAsia="ru-RU"/>
              </w:rPr>
              <w:t>Заказчик</w:t>
            </w:r>
          </w:p>
          <w:p w:rsidR="00106715" w:rsidRDefault="00106715" w:rsidP="00106715">
            <w:pPr>
              <w:spacing w:line="338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106715" w:rsidRDefault="00106715" w:rsidP="00106715">
            <w:pPr>
              <w:spacing w:line="338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106715" w:rsidRDefault="00106715" w:rsidP="00106715">
            <w:pPr>
              <w:spacing w:line="33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 xml:space="preserve"> ___________________ / [</w:t>
            </w:r>
            <w:proofErr w:type="spellStart"/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>фио_заказчика</w:t>
            </w:r>
            <w:proofErr w:type="spellEnd"/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</w:tc>
      </w:tr>
    </w:tbl>
    <w:p w:rsidR="00106715" w:rsidRDefault="00106715" w:rsidP="00106715">
      <w:pPr>
        <w:spacing w:before="500" w:after="15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br w:type="page"/>
      </w:r>
    </w:p>
    <w:p w:rsidR="00106715" w:rsidRDefault="00106715" w:rsidP="0010671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 2</w:t>
      </w:r>
    </w:p>
    <w:p w:rsidR="00106715" w:rsidRDefault="00106715" w:rsidP="0010671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Договору № [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номер_договора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106715" w:rsidRDefault="00106715" w:rsidP="0010671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[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дата_договора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 </w:t>
      </w:r>
    </w:p>
    <w:p w:rsidR="00106715" w:rsidRDefault="00106715" w:rsidP="0010671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выполнение работ по уходу</w:t>
      </w:r>
    </w:p>
    <w:p w:rsidR="00106715" w:rsidRDefault="00106715" w:rsidP="0010671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местом захоронения</w:t>
      </w:r>
    </w:p>
    <w:p w:rsidR="00106715" w:rsidRDefault="00106715" w:rsidP="001067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06715" w:rsidRDefault="00106715" w:rsidP="0010671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 №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номер_акта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]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дата_акта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]</w:t>
      </w:r>
    </w:p>
    <w:p w:rsidR="00106715" w:rsidRDefault="00106715" w:rsidP="001067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 приемке выполненных работ по договору об уходе за местом захоронения</w:t>
      </w:r>
    </w:p>
    <w:p w:rsidR="00106715" w:rsidRDefault="00106715" w:rsidP="0010671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номер_договора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]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дата_договора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]</w:t>
      </w:r>
    </w:p>
    <w:p w:rsidR="00106715" w:rsidRDefault="00106715" w:rsidP="001067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06715" w:rsidRDefault="00106715" w:rsidP="00106715">
      <w:pPr>
        <w:spacing w:after="0" w:line="30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[исполнитель], именуемое в дальнейшем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«Исполнитель»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в лице [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должность_исполнителя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] [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фио_исполнителя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], действующего на основании [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основание_исполнителя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] с одной стороны, и [з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казчик]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паспорт [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паспорт_заказчика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], именуемый (-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ая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) в дальнейшем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«Заказчик»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с другой стор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ны, составили настоящий акт о приемке выполненных работ о следующем:</w:t>
      </w:r>
    </w:p>
    <w:p w:rsidR="00106715" w:rsidRDefault="00106715" w:rsidP="00106715">
      <w:pPr>
        <w:spacing w:after="0" w:line="30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06715" w:rsidRDefault="00106715" w:rsidP="00106715">
      <w:pPr>
        <w:spacing w:after="0" w:line="30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 Исполнителем по договору по уходу за местом захоронения № [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номер_договора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] от [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та_договора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] выполнены следующие работы:</w:t>
      </w:r>
    </w:p>
    <w:tbl>
      <w:tblPr>
        <w:tblW w:w="946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86"/>
        <w:gridCol w:w="2048"/>
        <w:gridCol w:w="1499"/>
        <w:gridCol w:w="1104"/>
        <w:gridCol w:w="1577"/>
        <w:gridCol w:w="1423"/>
        <w:gridCol w:w="1232"/>
      </w:tblGrid>
      <w:tr w:rsidR="00106715" w:rsidTr="00106715">
        <w:tc>
          <w:tcPr>
            <w:tcW w:w="585" w:type="dxa"/>
            <w:vAlign w:val="center"/>
          </w:tcPr>
          <w:p w:rsidR="00106715" w:rsidRDefault="00106715" w:rsidP="001067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048" w:type="dxa"/>
            <w:vAlign w:val="center"/>
          </w:tcPr>
          <w:p w:rsidR="00106715" w:rsidRDefault="00106715" w:rsidP="001067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Наименование работ</w:t>
            </w:r>
          </w:p>
        </w:tc>
        <w:tc>
          <w:tcPr>
            <w:tcW w:w="1499" w:type="dxa"/>
            <w:vAlign w:val="center"/>
          </w:tcPr>
          <w:p w:rsidR="00106715" w:rsidRDefault="00106715" w:rsidP="001067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  <w:tc>
          <w:tcPr>
            <w:tcW w:w="1104" w:type="dxa"/>
            <w:vAlign w:val="center"/>
          </w:tcPr>
          <w:p w:rsidR="00106715" w:rsidRDefault="00106715" w:rsidP="001067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Цена,</w:t>
            </w:r>
          </w:p>
          <w:p w:rsidR="00106715" w:rsidRDefault="00106715" w:rsidP="001067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1577" w:type="dxa"/>
            <w:vAlign w:val="center"/>
          </w:tcPr>
          <w:p w:rsidR="00106715" w:rsidRDefault="00106715" w:rsidP="0010671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Срок в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ы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полнения работ,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дн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55" w:type="dxa"/>
            <w:gridSpan w:val="2"/>
            <w:vAlign w:val="center"/>
          </w:tcPr>
          <w:p w:rsidR="00106715" w:rsidRDefault="00106715" w:rsidP="001067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Сумма, руб.</w:t>
            </w:r>
          </w:p>
        </w:tc>
      </w:tr>
      <w:tr w:rsidR="00106715" w:rsidTr="00106715">
        <w:tc>
          <w:tcPr>
            <w:tcW w:w="585" w:type="dxa"/>
          </w:tcPr>
          <w:p w:rsidR="00106715" w:rsidRDefault="00106715" w:rsidP="001067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48" w:type="dxa"/>
          </w:tcPr>
          <w:p w:rsidR="00106715" w:rsidRDefault="00106715" w:rsidP="001067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106715" w:rsidRDefault="00106715" w:rsidP="001067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106715" w:rsidRDefault="00106715" w:rsidP="001067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:rsidR="00106715" w:rsidRDefault="00106715" w:rsidP="00106715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655" w:type="dxa"/>
            <w:gridSpan w:val="2"/>
          </w:tcPr>
          <w:p w:rsidR="00106715" w:rsidRDefault="00106715" w:rsidP="001067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06715" w:rsidTr="00106715">
        <w:tc>
          <w:tcPr>
            <w:tcW w:w="585" w:type="dxa"/>
          </w:tcPr>
          <w:p w:rsidR="00106715" w:rsidRDefault="00106715" w:rsidP="001067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48" w:type="dxa"/>
          </w:tcPr>
          <w:p w:rsidR="00106715" w:rsidRDefault="00106715" w:rsidP="001067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106715" w:rsidRDefault="00106715" w:rsidP="001067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:rsidR="00106715" w:rsidRDefault="00106715" w:rsidP="001067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:rsidR="00106715" w:rsidRDefault="00106715" w:rsidP="00106715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655" w:type="dxa"/>
            <w:gridSpan w:val="2"/>
          </w:tcPr>
          <w:p w:rsidR="00106715" w:rsidRDefault="00106715" w:rsidP="0010671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06715" w:rsidTr="00106715">
        <w:tc>
          <w:tcPr>
            <w:tcW w:w="8236" w:type="dxa"/>
            <w:gridSpan w:val="6"/>
          </w:tcPr>
          <w:p w:rsidR="00106715" w:rsidRDefault="00106715" w:rsidP="00106715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Общая стоимость работ:</w:t>
            </w:r>
          </w:p>
        </w:tc>
        <w:tc>
          <w:tcPr>
            <w:tcW w:w="1232" w:type="dxa"/>
          </w:tcPr>
          <w:p w:rsidR="00106715" w:rsidRDefault="00106715" w:rsidP="00106715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106715" w:rsidTr="00106715">
        <w:tc>
          <w:tcPr>
            <w:tcW w:w="8236" w:type="dxa"/>
            <w:gridSpan w:val="6"/>
          </w:tcPr>
          <w:p w:rsidR="00106715" w:rsidRDefault="00106715" w:rsidP="00106715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 том числе НДС:</w:t>
            </w:r>
          </w:p>
        </w:tc>
        <w:tc>
          <w:tcPr>
            <w:tcW w:w="1232" w:type="dxa"/>
          </w:tcPr>
          <w:p w:rsidR="00106715" w:rsidRDefault="00106715" w:rsidP="00106715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:rsidR="00106715" w:rsidRDefault="00106715" w:rsidP="001067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6715" w:rsidRDefault="00106715" w:rsidP="00106715">
      <w:pPr>
        <w:spacing w:after="0" w:line="30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2. Место выполнения работ: </w:t>
      </w:r>
    </w:p>
    <w:tbl>
      <w:tblPr>
        <w:tblW w:w="9617" w:type="dxa"/>
        <w:tblInd w:w="-126" w:type="dxa"/>
        <w:tblLayout w:type="fixed"/>
        <w:tblLook w:val="04A0" w:firstRow="1" w:lastRow="0" w:firstColumn="1" w:lastColumn="0" w:noHBand="0" w:noVBand="1"/>
      </w:tblPr>
      <w:tblGrid>
        <w:gridCol w:w="1681"/>
        <w:gridCol w:w="7936"/>
      </w:tblGrid>
      <w:tr w:rsidR="00106715" w:rsidTr="00106715"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регион:</w:t>
            </w:r>
          </w:p>
        </w:tc>
        <w:tc>
          <w:tcPr>
            <w:tcW w:w="7935" w:type="dxa"/>
            <w:tcBorders>
              <w:top w:val="nil"/>
              <w:left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06715" w:rsidTr="00106715"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935" w:type="dxa"/>
            <w:tcBorders>
              <w:left w:val="nil"/>
              <w:bottom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06715" w:rsidTr="00106715"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населенный пункт:</w:t>
            </w:r>
          </w:p>
        </w:tc>
        <w:tc>
          <w:tcPr>
            <w:tcW w:w="7935" w:type="dxa"/>
            <w:tcBorders>
              <w:top w:val="nil"/>
              <w:left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06715" w:rsidTr="00106715"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935" w:type="dxa"/>
            <w:tcBorders>
              <w:left w:val="nil"/>
              <w:bottom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06715" w:rsidTr="00106715"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кладбище:</w:t>
            </w:r>
          </w:p>
        </w:tc>
        <w:tc>
          <w:tcPr>
            <w:tcW w:w="7935" w:type="dxa"/>
            <w:tcBorders>
              <w:top w:val="nil"/>
              <w:left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06715" w:rsidTr="00106715"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935" w:type="dxa"/>
            <w:tcBorders>
              <w:left w:val="nil"/>
              <w:bottom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(наименование кладбища)</w:t>
            </w:r>
          </w:p>
        </w:tc>
      </w:tr>
      <w:tr w:rsidR="00106715" w:rsidTr="00106715"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участок №:</w:t>
            </w:r>
          </w:p>
        </w:tc>
        <w:tc>
          <w:tcPr>
            <w:tcW w:w="7935" w:type="dxa"/>
            <w:tcBorders>
              <w:top w:val="nil"/>
              <w:left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06715" w:rsidTr="00106715"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935" w:type="dxa"/>
            <w:tcBorders>
              <w:left w:val="nil"/>
              <w:bottom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(сектор, квартал, ряд, номер)</w:t>
            </w:r>
          </w:p>
        </w:tc>
      </w:tr>
    </w:tbl>
    <w:p w:rsidR="00106715" w:rsidRDefault="00106715" w:rsidP="00106715">
      <w:pPr>
        <w:spacing w:after="0" w:line="30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 Работы выполнены полностью и надлежащим образом.</w:t>
      </w:r>
    </w:p>
    <w:p w:rsidR="00106715" w:rsidRDefault="00106715" w:rsidP="00106715">
      <w:pPr>
        <w:spacing w:after="0" w:line="30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06715" w:rsidRDefault="00106715" w:rsidP="00106715">
      <w:pPr>
        <w:spacing w:after="0" w:line="30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 Претензий по объему, качеству и срокам выполнения работ со стороны Заказчика к Исполнителю не имеется.</w:t>
      </w:r>
    </w:p>
    <w:p w:rsidR="00106715" w:rsidRDefault="00106715" w:rsidP="001067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tbl>
      <w:tblPr>
        <w:tblW w:w="9921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71"/>
        <w:gridCol w:w="4650"/>
      </w:tblGrid>
      <w:tr w:rsidR="00106715" w:rsidTr="00106715">
        <w:trPr>
          <w:jc w:val="center"/>
        </w:trPr>
        <w:tc>
          <w:tcPr>
            <w:tcW w:w="5270" w:type="dxa"/>
            <w:tcBorders>
              <w:top w:val="nil"/>
              <w:left w:val="nil"/>
              <w:bottom w:val="nil"/>
              <w:right w:val="nil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  <w:lang w:eastAsia="ru-RU"/>
              </w:rPr>
              <w:t>Исполнитель</w:t>
            </w:r>
          </w:p>
          <w:p w:rsidR="00106715" w:rsidRDefault="00106715" w:rsidP="00106715">
            <w:pPr>
              <w:spacing w:line="338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>[</w:t>
            </w:r>
            <w:proofErr w:type="spellStart"/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>должность_исполнителя</w:t>
            </w:r>
            <w:proofErr w:type="spellEnd"/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  <w:p w:rsidR="00106715" w:rsidRDefault="00106715" w:rsidP="00106715">
            <w:pPr>
              <w:spacing w:line="33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>___________________ / [</w:t>
            </w:r>
            <w:proofErr w:type="spellStart"/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>фио_исполнителя</w:t>
            </w:r>
            <w:proofErr w:type="spellEnd"/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</w:tc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</w:tcPr>
          <w:p w:rsidR="00106715" w:rsidRDefault="00106715" w:rsidP="00106715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333333"/>
                <w:sz w:val="24"/>
                <w:szCs w:val="24"/>
                <w:lang w:eastAsia="ru-RU"/>
              </w:rPr>
              <w:t>Заказчик</w:t>
            </w:r>
          </w:p>
          <w:p w:rsidR="00106715" w:rsidRDefault="00106715" w:rsidP="00106715">
            <w:pPr>
              <w:spacing w:line="338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106715" w:rsidRDefault="00106715" w:rsidP="00106715">
            <w:pPr>
              <w:spacing w:line="33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 xml:space="preserve"> ___________________ / [</w:t>
            </w:r>
            <w:proofErr w:type="spellStart"/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>фио_заказчика</w:t>
            </w:r>
            <w:proofErr w:type="spellEnd"/>
            <w:r>
              <w:rPr>
                <w:rFonts w:ascii="Times New Roman" w:eastAsia="Arial" w:hAnsi="Times New Roman" w:cs="Times New Roman"/>
                <w:color w:val="333333"/>
                <w:sz w:val="24"/>
                <w:szCs w:val="24"/>
                <w:lang w:eastAsia="ru-RU"/>
              </w:rPr>
              <w:t>]</w:t>
            </w:r>
          </w:p>
        </w:tc>
      </w:tr>
    </w:tbl>
    <w:p w:rsidR="00106715" w:rsidRDefault="00106715" w:rsidP="00106715">
      <w:pPr>
        <w:keepNext/>
        <w:spacing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КОНЕЦ ФОРМЫ</w:t>
      </w:r>
      <w:r>
        <w:br w:type="page"/>
      </w:r>
    </w:p>
    <w:p w:rsidR="00106715" w:rsidRDefault="00106715" w:rsidP="00106715">
      <w:pPr>
        <w:pStyle w:val="ConsPlusNormal"/>
        <w:ind w:left="567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bookmarkStart w:id="97" w:name="_Toc211928512"/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  <w:bookmarkEnd w:id="97"/>
    </w:p>
    <w:p w:rsidR="00106715" w:rsidRDefault="00106715" w:rsidP="00106715">
      <w:pPr>
        <w:pStyle w:val="ConsPlusNormal"/>
        <w:ind w:left="567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административному регламенту</w:t>
      </w:r>
    </w:p>
    <w:p w:rsidR="00106715" w:rsidRDefault="00106715" w:rsidP="00106715">
      <w:pPr>
        <w:pStyle w:val="ConsPlusNormal"/>
        <w:ind w:left="567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предоставления муниципальной услуги по уходу за местом захорон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</w:t>
      </w:r>
    </w:p>
    <w:p w:rsidR="00106715" w:rsidRDefault="00106715" w:rsidP="00106715">
      <w:pPr>
        <w:pStyle w:val="ConsPlusNormal"/>
        <w:ind w:left="5670"/>
        <w:jc w:val="right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Форма документа «Фотоотчет выполненных работ по договору»</w:t>
      </w:r>
    </w:p>
    <w:p w:rsidR="00106715" w:rsidRDefault="00106715" w:rsidP="00106715">
      <w:pPr>
        <w:pStyle w:val="ConsPlusNormal"/>
        <w:ind w:left="5670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НАЧАЛО ФОРМЫ</w:t>
      </w:r>
    </w:p>
    <w:p w:rsidR="00106715" w:rsidRDefault="00106715" w:rsidP="00106715">
      <w:pPr>
        <w:pStyle w:val="ConsPlusNormal"/>
        <w:ind w:left="5670"/>
        <w:jc w:val="right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after="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bookmarkStart w:id="98" w:name="_Hlk211884960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ФОТООТЧЁТ </w:t>
      </w:r>
    </w:p>
    <w:p w:rsidR="00106715" w:rsidRDefault="00106715" w:rsidP="00106715">
      <w:pPr>
        <w:spacing w:after="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выполненных работ по договору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br w:type="textWrapping" w:clear="all"/>
        <w:t xml:space="preserve">от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дата_договора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номер_договора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]</w:t>
      </w:r>
      <w:bookmarkEnd w:id="98"/>
    </w:p>
    <w:p w:rsidR="00106715" w:rsidRDefault="00106715" w:rsidP="00106715">
      <w:pPr>
        <w:spacing w:after="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06715" w:rsidRDefault="00106715" w:rsidP="00106715">
      <w:pPr>
        <w:spacing w:after="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106715" w:rsidRDefault="00106715" w:rsidP="001067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Место выполнения работ: </w:t>
      </w:r>
    </w:p>
    <w:p w:rsidR="00106715" w:rsidRDefault="00106715" w:rsidP="001067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tbl>
      <w:tblPr>
        <w:tblW w:w="9617" w:type="dxa"/>
        <w:tblInd w:w="-126" w:type="dxa"/>
        <w:tblLayout w:type="fixed"/>
        <w:tblLook w:val="04A0" w:firstRow="1" w:lastRow="0" w:firstColumn="1" w:lastColumn="0" w:noHBand="0" w:noVBand="1"/>
      </w:tblPr>
      <w:tblGrid>
        <w:gridCol w:w="1681"/>
        <w:gridCol w:w="7936"/>
      </w:tblGrid>
      <w:tr w:rsidR="00106715" w:rsidTr="00106715"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регион:</w:t>
            </w:r>
          </w:p>
        </w:tc>
        <w:tc>
          <w:tcPr>
            <w:tcW w:w="7935" w:type="dxa"/>
            <w:tcBorders>
              <w:top w:val="nil"/>
              <w:left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06715" w:rsidTr="00106715"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935" w:type="dxa"/>
            <w:tcBorders>
              <w:left w:val="nil"/>
              <w:bottom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06715" w:rsidTr="00106715"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населенный пункт:</w:t>
            </w:r>
          </w:p>
        </w:tc>
        <w:tc>
          <w:tcPr>
            <w:tcW w:w="7935" w:type="dxa"/>
            <w:tcBorders>
              <w:top w:val="nil"/>
              <w:left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06715" w:rsidTr="00106715"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935" w:type="dxa"/>
            <w:tcBorders>
              <w:left w:val="nil"/>
              <w:bottom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06715" w:rsidTr="00106715"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кладбище:</w:t>
            </w:r>
          </w:p>
        </w:tc>
        <w:tc>
          <w:tcPr>
            <w:tcW w:w="7935" w:type="dxa"/>
            <w:tcBorders>
              <w:top w:val="nil"/>
              <w:left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06715" w:rsidTr="00106715"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935" w:type="dxa"/>
            <w:tcBorders>
              <w:left w:val="nil"/>
              <w:bottom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(наименование кладбища)</w:t>
            </w:r>
          </w:p>
        </w:tc>
      </w:tr>
      <w:tr w:rsidR="00106715" w:rsidTr="00106715"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участок №:</w:t>
            </w:r>
          </w:p>
        </w:tc>
        <w:tc>
          <w:tcPr>
            <w:tcW w:w="7935" w:type="dxa"/>
            <w:tcBorders>
              <w:top w:val="nil"/>
              <w:left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06715" w:rsidTr="00106715"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935" w:type="dxa"/>
            <w:tcBorders>
              <w:left w:val="nil"/>
              <w:bottom w:val="nil"/>
              <w:right w:val="nil"/>
            </w:tcBorders>
          </w:tcPr>
          <w:p w:rsidR="00106715" w:rsidRDefault="00106715" w:rsidP="00106715">
            <w:pPr>
              <w:widowControl w:val="0"/>
              <w:spacing w:after="0" w:line="240" w:lineRule="auto"/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(сектор, квартал, ряд, номер)</w:t>
            </w:r>
          </w:p>
        </w:tc>
      </w:tr>
    </w:tbl>
    <w:p w:rsidR="00106715" w:rsidRDefault="00106715" w:rsidP="00106715">
      <w:pPr>
        <w:sectPr w:rsidR="00106715">
          <w:headerReference w:type="default" r:id="rId25"/>
          <w:footerReference w:type="even" r:id="rId26"/>
          <w:footerReference w:type="default" r:id="rId27"/>
          <w:footerReference w:type="first" r:id="rId28"/>
          <w:pgSz w:w="11906" w:h="16838"/>
          <w:pgMar w:top="1134" w:right="567" w:bottom="1134" w:left="1134" w:header="709" w:footer="709" w:gutter="0"/>
          <w:cols w:space="720"/>
          <w:formProt w:val="0"/>
          <w:docGrid w:linePitch="360" w:charSpace="4096"/>
        </w:sectPr>
      </w:pPr>
    </w:p>
    <w:p w:rsidR="00106715" w:rsidRDefault="00106715" w:rsidP="00106715">
      <w:pPr>
        <w:spacing w:after="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 xml:space="preserve">ФОТООТЧЁТ </w:t>
      </w:r>
    </w:p>
    <w:p w:rsidR="00106715" w:rsidRDefault="00106715" w:rsidP="00106715">
      <w:pPr>
        <w:spacing w:after="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выполненных работ по договору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br/>
        <w:t xml:space="preserve">от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дата_договора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[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номер_договора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]</w:t>
      </w:r>
    </w:p>
    <w:p w:rsidR="00106715" w:rsidRDefault="00106715" w:rsidP="00106715">
      <w:pPr>
        <w:spacing w:after="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tbl>
      <w:tblPr>
        <w:tblW w:w="15126" w:type="dxa"/>
        <w:tblLayout w:type="fixed"/>
        <w:tblLook w:val="04A0" w:firstRow="1" w:lastRow="0" w:firstColumn="1" w:lastColumn="0" w:noHBand="0" w:noVBand="1"/>
      </w:tblPr>
      <w:tblGrid>
        <w:gridCol w:w="493"/>
        <w:gridCol w:w="2424"/>
        <w:gridCol w:w="1614"/>
        <w:gridCol w:w="5576"/>
        <w:gridCol w:w="5019"/>
      </w:tblGrid>
      <w:tr w:rsidR="00106715" w:rsidTr="00106715">
        <w:tc>
          <w:tcPr>
            <w:tcW w:w="493" w:type="dxa"/>
          </w:tcPr>
          <w:p w:rsidR="00106715" w:rsidRDefault="00106715" w:rsidP="001067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24" w:type="dxa"/>
          </w:tcPr>
          <w:p w:rsidR="00106715" w:rsidRDefault="00106715" w:rsidP="001067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Наименование работ</w:t>
            </w:r>
          </w:p>
        </w:tc>
        <w:tc>
          <w:tcPr>
            <w:tcW w:w="1614" w:type="dxa"/>
          </w:tcPr>
          <w:p w:rsidR="00106715" w:rsidRDefault="00106715" w:rsidP="001067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Количество</w:t>
            </w:r>
          </w:p>
        </w:tc>
        <w:tc>
          <w:tcPr>
            <w:tcW w:w="5576" w:type="dxa"/>
          </w:tcPr>
          <w:p w:rsidR="00106715" w:rsidRDefault="00106715" w:rsidP="001067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Фотография «ДО»</w:t>
            </w:r>
          </w:p>
        </w:tc>
        <w:tc>
          <w:tcPr>
            <w:tcW w:w="5019" w:type="dxa"/>
          </w:tcPr>
          <w:p w:rsidR="00106715" w:rsidRDefault="00106715" w:rsidP="001067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Фотография «ПОСЛЕ»</w:t>
            </w:r>
          </w:p>
        </w:tc>
      </w:tr>
      <w:tr w:rsidR="00106715" w:rsidTr="00106715">
        <w:tc>
          <w:tcPr>
            <w:tcW w:w="493" w:type="dxa"/>
          </w:tcPr>
          <w:p w:rsidR="00106715" w:rsidRDefault="00106715" w:rsidP="009D24F8">
            <w:pPr>
              <w:pStyle w:val="af1"/>
              <w:numPr>
                <w:ilvl w:val="0"/>
                <w:numId w:val="32"/>
              </w:num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</w:tcPr>
          <w:p w:rsidR="00106715" w:rsidRDefault="00106715" w:rsidP="001067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Уборка дорожки</w:t>
            </w:r>
          </w:p>
        </w:tc>
        <w:tc>
          <w:tcPr>
            <w:tcW w:w="1614" w:type="dxa"/>
          </w:tcPr>
          <w:p w:rsidR="00106715" w:rsidRDefault="00106715" w:rsidP="001067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5576" w:type="dxa"/>
            <w:vMerge w:val="restart"/>
          </w:tcPr>
          <w:p w:rsidR="00106715" w:rsidRDefault="00106715" w:rsidP="001067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 wp14:anchorId="190E04F5" wp14:editId="49E0FD20">
                  <wp:extent cx="2500849" cy="233203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135" cy="233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  <w:vMerge w:val="restart"/>
          </w:tcPr>
          <w:p w:rsidR="00106715" w:rsidRDefault="00106715" w:rsidP="00106715">
            <w:pPr>
              <w:spacing w:after="0" w:line="240" w:lineRule="auto"/>
              <w:jc w:val="center"/>
              <w:rPr>
                <w:rFonts w:ascii="Calibri" w:eastAsia="Calibri" w:hAnsi="Calibri" w:cs="Arial"/>
              </w:rPr>
            </w:pPr>
            <w:r>
              <w:rPr>
                <w:rFonts w:eastAsia="Calibri" w:cs="Arial"/>
                <w:noProof/>
                <w:lang w:eastAsia="ru-RU"/>
              </w:rPr>
              <w:drawing>
                <wp:inline distT="0" distB="0" distL="0" distR="0" wp14:anchorId="575B9176" wp14:editId="6EE837BA">
                  <wp:extent cx="2396271" cy="2352275"/>
                  <wp:effectExtent l="0" t="0" r="444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601" cy="2372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715" w:rsidTr="00106715">
        <w:tc>
          <w:tcPr>
            <w:tcW w:w="493" w:type="dxa"/>
          </w:tcPr>
          <w:p w:rsidR="00106715" w:rsidRDefault="00106715" w:rsidP="009D24F8">
            <w:pPr>
              <w:pStyle w:val="af1"/>
              <w:numPr>
                <w:ilvl w:val="0"/>
                <w:numId w:val="32"/>
              </w:num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</w:tcPr>
          <w:p w:rsidR="00106715" w:rsidRDefault="00106715" w:rsidP="001067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Высадка цветов</w:t>
            </w:r>
          </w:p>
        </w:tc>
        <w:tc>
          <w:tcPr>
            <w:tcW w:w="1614" w:type="dxa"/>
          </w:tcPr>
          <w:p w:rsidR="00106715" w:rsidRDefault="00106715" w:rsidP="001067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5576" w:type="dxa"/>
            <w:vMerge/>
          </w:tcPr>
          <w:p w:rsidR="00106715" w:rsidRDefault="00106715" w:rsidP="001067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19" w:type="dxa"/>
            <w:vMerge/>
          </w:tcPr>
          <w:p w:rsidR="00106715" w:rsidRDefault="00106715" w:rsidP="00106715">
            <w:pPr>
              <w:spacing w:after="0" w:line="240" w:lineRule="auto"/>
              <w:jc w:val="center"/>
              <w:rPr>
                <w:rFonts w:ascii="Calibri" w:eastAsia="Calibri" w:hAnsi="Calibri" w:cs="Arial"/>
              </w:rPr>
            </w:pPr>
          </w:p>
        </w:tc>
      </w:tr>
      <w:tr w:rsidR="00106715" w:rsidTr="00106715">
        <w:tc>
          <w:tcPr>
            <w:tcW w:w="493" w:type="dxa"/>
          </w:tcPr>
          <w:p w:rsidR="00106715" w:rsidRDefault="00106715" w:rsidP="009D24F8">
            <w:pPr>
              <w:pStyle w:val="af1"/>
              <w:numPr>
                <w:ilvl w:val="0"/>
                <w:numId w:val="32"/>
              </w:num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</w:tcPr>
          <w:p w:rsidR="00106715" w:rsidRDefault="00106715" w:rsidP="001067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14" w:type="dxa"/>
          </w:tcPr>
          <w:p w:rsidR="00106715" w:rsidRDefault="00106715" w:rsidP="001067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6" w:type="dxa"/>
          </w:tcPr>
          <w:p w:rsidR="00106715" w:rsidRDefault="00106715" w:rsidP="001067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19" w:type="dxa"/>
          </w:tcPr>
          <w:p w:rsidR="00106715" w:rsidRDefault="00106715" w:rsidP="00106715">
            <w:pPr>
              <w:spacing w:after="0" w:line="240" w:lineRule="auto"/>
              <w:jc w:val="center"/>
              <w:rPr>
                <w:rFonts w:ascii="Calibri" w:eastAsia="Calibri" w:hAnsi="Calibri" w:cs="Arial"/>
              </w:rPr>
            </w:pPr>
          </w:p>
        </w:tc>
      </w:tr>
      <w:tr w:rsidR="00106715" w:rsidTr="00106715">
        <w:tc>
          <w:tcPr>
            <w:tcW w:w="493" w:type="dxa"/>
          </w:tcPr>
          <w:p w:rsidR="00106715" w:rsidRDefault="00106715" w:rsidP="009D24F8">
            <w:pPr>
              <w:pStyle w:val="af1"/>
              <w:numPr>
                <w:ilvl w:val="0"/>
                <w:numId w:val="32"/>
              </w:num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</w:tcPr>
          <w:p w:rsidR="00106715" w:rsidRDefault="00106715" w:rsidP="001067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14" w:type="dxa"/>
          </w:tcPr>
          <w:p w:rsidR="00106715" w:rsidRDefault="00106715" w:rsidP="001067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6" w:type="dxa"/>
          </w:tcPr>
          <w:p w:rsidR="00106715" w:rsidRDefault="00106715" w:rsidP="0010671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19" w:type="dxa"/>
          </w:tcPr>
          <w:p w:rsidR="00106715" w:rsidRDefault="00106715" w:rsidP="00106715">
            <w:pPr>
              <w:spacing w:after="0" w:line="240" w:lineRule="auto"/>
              <w:jc w:val="center"/>
              <w:rPr>
                <w:rFonts w:ascii="Calibri" w:eastAsia="Calibri" w:hAnsi="Calibri" w:cs="Arial"/>
              </w:rPr>
            </w:pPr>
          </w:p>
        </w:tc>
      </w:tr>
    </w:tbl>
    <w:p w:rsidR="00106715" w:rsidRDefault="00106715" w:rsidP="0010671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06715" w:rsidRDefault="00106715" w:rsidP="0010671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6715" w:rsidRPr="001E3F2B" w:rsidRDefault="00106715" w:rsidP="001E3F2B">
      <w:pPr>
        <w:spacing w:line="240" w:lineRule="auto"/>
        <w:rPr>
          <w:rFonts w:ascii="Arial" w:hAnsi="Arial" w:cs="Arial"/>
          <w:sz w:val="24"/>
          <w:szCs w:val="24"/>
        </w:rPr>
      </w:pPr>
    </w:p>
    <w:sectPr w:rsidR="00106715" w:rsidRPr="001E3F2B" w:rsidSect="00E81212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21C6" w:rsidRDefault="009121C6">
      <w:pPr>
        <w:spacing w:after="0" w:line="240" w:lineRule="auto"/>
      </w:pPr>
      <w:r>
        <w:separator/>
      </w:r>
    </w:p>
  </w:endnote>
  <w:endnote w:type="continuationSeparator" w:id="0">
    <w:p w:rsidR="009121C6" w:rsidRDefault="009121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-BoldMT">
    <w:altName w:val="Arial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ptos">
    <w:altName w:val="Times New Roman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u Mincho">
    <w:charset w:val="00"/>
    <w:family w:val="auto"/>
    <w:pitch w:val="default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51115324"/>
      <w:docPartObj>
        <w:docPartGallery w:val="Page Numbers (Bottom of Page)"/>
        <w:docPartUnique/>
      </w:docPartObj>
    </w:sdtPr>
    <w:sdtEndPr/>
    <w:sdtContent>
      <w:p w:rsidR="002C59F7" w:rsidRDefault="002C59F7">
        <w:pPr>
          <w:pStyle w:val="aff"/>
          <w:framePr w:wrap="none" w:vAnchor="text" w:hAnchor="margin" w:xAlign="center" w:y="1"/>
          <w:rPr>
            <w:rStyle w:val="aff5"/>
          </w:rPr>
        </w:pPr>
        <w:r>
          <w:rPr>
            <w:rStyle w:val="aff5"/>
          </w:rPr>
          <w:fldChar w:fldCharType="begin"/>
        </w:r>
        <w:r>
          <w:rPr>
            <w:rStyle w:val="aff5"/>
          </w:rPr>
          <w:instrText xml:space="preserve"> PAGE </w:instrText>
        </w:r>
        <w:r>
          <w:rPr>
            <w:rStyle w:val="aff5"/>
          </w:rPr>
          <w:fldChar w:fldCharType="end"/>
        </w:r>
      </w:p>
    </w:sdtContent>
  </w:sdt>
  <w:p w:rsidR="002C59F7" w:rsidRDefault="002C59F7">
    <w:pPr>
      <w:pStyle w:val="af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7492488"/>
      <w:docPartObj>
        <w:docPartGallery w:val="Page Numbers (Bottom of Page)"/>
        <w:docPartUnique/>
      </w:docPartObj>
    </w:sdtPr>
    <w:sdtEndPr/>
    <w:sdtContent>
      <w:p w:rsidR="002C59F7" w:rsidRDefault="002C59F7">
        <w:pPr>
          <w:pStyle w:val="aff"/>
          <w:framePr w:wrap="none" w:vAnchor="text" w:hAnchor="margin" w:xAlign="center" w:y="1"/>
          <w:rPr>
            <w:rStyle w:val="aff5"/>
            <w:rFonts w:ascii="Times New Roman" w:hAnsi="Times New Roman" w:cs="Times New Roman"/>
            <w:sz w:val="24"/>
            <w:szCs w:val="24"/>
          </w:rPr>
        </w:pPr>
        <w:r>
          <w:rPr>
            <w:rStyle w:val="aff5"/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Style w:val="aff5"/>
            <w:rFonts w:ascii="Times New Roman" w:hAnsi="Times New Roman" w:cs="Times New Roman"/>
            <w:sz w:val="24"/>
            <w:szCs w:val="24"/>
          </w:rPr>
          <w:instrText xml:space="preserve"> PAGE </w:instrText>
        </w:r>
        <w:r>
          <w:rPr>
            <w:rStyle w:val="aff5"/>
            <w:rFonts w:ascii="Times New Roman" w:hAnsi="Times New Roman" w:cs="Times New Roman"/>
            <w:sz w:val="24"/>
            <w:szCs w:val="24"/>
          </w:rPr>
          <w:fldChar w:fldCharType="separate"/>
        </w:r>
        <w:r w:rsidR="00915547">
          <w:rPr>
            <w:rStyle w:val="aff5"/>
            <w:rFonts w:ascii="Times New Roman" w:hAnsi="Times New Roman" w:cs="Times New Roman"/>
            <w:noProof/>
            <w:sz w:val="24"/>
            <w:szCs w:val="24"/>
          </w:rPr>
          <w:t>84</w:t>
        </w:r>
        <w:r>
          <w:rPr>
            <w:rStyle w:val="aff5"/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2C59F7" w:rsidRDefault="002C59F7">
    <w:pPr>
      <w:pStyle w:val="aff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-567805818"/>
      <w:docPartObj>
        <w:docPartGallery w:val="Page Numbers (Bottom of Page)"/>
        <w:docPartUnique/>
      </w:docPartObj>
    </w:sdtPr>
    <w:sdtEndPr/>
    <w:sdtContent>
      <w:p w:rsidR="002C59F7" w:rsidRDefault="002C59F7">
        <w:pPr>
          <w:pStyle w:val="aff"/>
          <w:framePr w:wrap="none" w:vAnchor="text" w:hAnchor="margin" w:xAlign="center" w:y="1"/>
          <w:rPr>
            <w:rStyle w:val="aff5"/>
            <w:rFonts w:ascii="Times New Roman" w:hAnsi="Times New Roman" w:cs="Times New Roman"/>
            <w:sz w:val="24"/>
            <w:szCs w:val="24"/>
          </w:rPr>
        </w:pPr>
        <w:r>
          <w:rPr>
            <w:rStyle w:val="aff5"/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Style w:val="aff5"/>
            <w:rFonts w:ascii="Times New Roman" w:hAnsi="Times New Roman" w:cs="Times New Roman"/>
            <w:sz w:val="24"/>
            <w:szCs w:val="24"/>
          </w:rPr>
          <w:instrText xml:space="preserve"> PAGE </w:instrText>
        </w:r>
        <w:r>
          <w:rPr>
            <w:rStyle w:val="aff5"/>
            <w:rFonts w:ascii="Times New Roman" w:hAnsi="Times New Roman" w:cs="Times New Roman"/>
            <w:sz w:val="24"/>
            <w:szCs w:val="24"/>
          </w:rPr>
          <w:fldChar w:fldCharType="separate"/>
        </w:r>
        <w:r w:rsidR="00915547">
          <w:rPr>
            <w:rStyle w:val="aff5"/>
            <w:rFonts w:ascii="Times New Roman" w:hAnsi="Times New Roman" w:cs="Times New Roman"/>
            <w:noProof/>
            <w:sz w:val="24"/>
            <w:szCs w:val="24"/>
          </w:rPr>
          <w:t>85</w:t>
        </w:r>
        <w:r>
          <w:rPr>
            <w:rStyle w:val="aff5"/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2C59F7" w:rsidRDefault="002C59F7">
    <w:pPr>
      <w:pStyle w:val="aff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9F7" w:rsidRDefault="002C59F7">
    <w:pPr>
      <w:pStyle w:val="aff"/>
      <w:rPr>
        <w:rStyle w:val="aff5"/>
      </w:rPr>
    </w:pPr>
    <w:r>
      <w:rPr>
        <w:rStyle w:val="aff5"/>
      </w:rPr>
      <w:fldChar w:fldCharType="begin"/>
    </w:r>
    <w:r>
      <w:rPr>
        <w:rStyle w:val="aff5"/>
      </w:rPr>
      <w:instrText xml:space="preserve"> PAGE </w:instrText>
    </w:r>
    <w:r>
      <w:rPr>
        <w:rStyle w:val="aff5"/>
      </w:rPr>
      <w:fldChar w:fldCharType="separate"/>
    </w:r>
    <w:r>
      <w:rPr>
        <w:rStyle w:val="aff5"/>
      </w:rPr>
      <w:t>0</w:t>
    </w:r>
    <w:r>
      <w:rPr>
        <w:rStyle w:val="aff5"/>
      </w:rPr>
      <w:fldChar w:fldCharType="end"/>
    </w:r>
  </w:p>
  <w:p w:rsidR="002C59F7" w:rsidRDefault="002C59F7">
    <w:pPr>
      <w:pStyle w:val="aff"/>
      <w:rPr>
        <w:rStyle w:val="aff5"/>
      </w:rPr>
    </w:pPr>
    <w:r>
      <w:rPr>
        <w:rStyle w:val="aff5"/>
      </w:rPr>
      <w:fldChar w:fldCharType="begin"/>
    </w:r>
    <w:r>
      <w:rPr>
        <w:rStyle w:val="aff5"/>
      </w:rPr>
      <w:instrText xml:space="preserve"> PAGE </w:instrText>
    </w:r>
    <w:r>
      <w:rPr>
        <w:rStyle w:val="aff5"/>
      </w:rPr>
      <w:fldChar w:fldCharType="separate"/>
    </w:r>
    <w:r>
      <w:rPr>
        <w:rStyle w:val="aff5"/>
      </w:rPr>
      <w:t>0</w:t>
    </w:r>
    <w:r>
      <w:rPr>
        <w:rStyle w:val="aff5"/>
      </w:rPr>
      <w:fldChar w:fldCharType="end"/>
    </w:r>
  </w:p>
  <w:p w:rsidR="002C59F7" w:rsidRDefault="002C59F7">
    <w:pPr>
      <w:pStyle w:val="aff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9F7" w:rsidRDefault="002C59F7">
    <w:pPr>
      <w:pStyle w:val="aff"/>
      <w:rPr>
        <w:rStyle w:val="aff5"/>
      </w:rPr>
    </w:pPr>
    <w:r>
      <w:rPr>
        <w:rStyle w:val="aff5"/>
      </w:rPr>
      <w:fldChar w:fldCharType="begin"/>
    </w:r>
    <w:r>
      <w:rPr>
        <w:rStyle w:val="aff5"/>
      </w:rPr>
      <w:instrText xml:space="preserve"> PAGE </w:instrText>
    </w:r>
    <w:r>
      <w:rPr>
        <w:rStyle w:val="aff5"/>
      </w:rPr>
      <w:fldChar w:fldCharType="separate"/>
    </w:r>
    <w:r w:rsidR="00915547">
      <w:rPr>
        <w:rStyle w:val="aff5"/>
        <w:noProof/>
      </w:rPr>
      <w:t>129</w:t>
    </w:r>
    <w:r>
      <w:rPr>
        <w:rStyle w:val="aff5"/>
      </w:rPr>
      <w:fldChar w:fldCharType="end"/>
    </w:r>
  </w:p>
  <w:p w:rsidR="002C59F7" w:rsidRDefault="002C59F7">
    <w:pPr>
      <w:pStyle w:val="aff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9F7" w:rsidRDefault="002C59F7">
    <w:pPr>
      <w:pStyle w:val="aff"/>
      <w:rPr>
        <w:rStyle w:val="aff5"/>
      </w:rPr>
    </w:pPr>
    <w:r>
      <w:rPr>
        <w:rStyle w:val="aff5"/>
      </w:rPr>
      <w:fldChar w:fldCharType="begin"/>
    </w:r>
    <w:r>
      <w:rPr>
        <w:rStyle w:val="aff5"/>
      </w:rPr>
      <w:instrText xml:space="preserve"> PAGE </w:instrText>
    </w:r>
    <w:r>
      <w:rPr>
        <w:rStyle w:val="aff5"/>
      </w:rPr>
      <w:fldChar w:fldCharType="separate"/>
    </w:r>
    <w:r>
      <w:rPr>
        <w:rStyle w:val="aff5"/>
      </w:rPr>
      <w:t>1</w:t>
    </w:r>
    <w:r>
      <w:rPr>
        <w:rStyle w:val="aff5"/>
      </w:rPr>
      <w:fldChar w:fldCharType="end"/>
    </w:r>
  </w:p>
  <w:p w:rsidR="002C59F7" w:rsidRDefault="002C59F7">
    <w:pPr>
      <w:pStyle w:val="af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21C6" w:rsidRDefault="009121C6">
      <w:pPr>
        <w:spacing w:after="0" w:line="240" w:lineRule="auto"/>
      </w:pPr>
      <w:r>
        <w:separator/>
      </w:r>
    </w:p>
  </w:footnote>
  <w:footnote w:type="continuationSeparator" w:id="0">
    <w:p w:rsidR="009121C6" w:rsidRDefault="009121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9F7" w:rsidRDefault="002C59F7">
    <w:pPr>
      <w:suppressLineNumbers/>
      <w:tabs>
        <w:tab w:val="center" w:pos="4677"/>
        <w:tab w:val="right" w:pos="9355"/>
      </w:tabs>
      <w:spacing w:after="0" w:line="240" w:lineRule="auto"/>
      <w:jc w:val="right"/>
      <w:rPr>
        <w:rFonts w:ascii="Times New Roman" w:eastAsia="Times New Roman" w:hAnsi="Times New Roman" w:cs="Times New Roman"/>
        <w:sz w:val="24"/>
        <w:szCs w:val="24"/>
        <w:lang w:eastAsia="zh-CN"/>
        <w14:ligatures w14:val="non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9F7" w:rsidRDefault="002C59F7">
    <w:pPr>
      <w:suppressLineNumbers/>
      <w:tabs>
        <w:tab w:val="center" w:pos="4677"/>
        <w:tab w:val="right" w:pos="9355"/>
      </w:tabs>
      <w:spacing w:after="0" w:line="240" w:lineRule="auto"/>
      <w:jc w:val="right"/>
      <w:rPr>
        <w:rFonts w:ascii="Times New Roman" w:eastAsia="Times New Roman" w:hAnsi="Times New Roman" w:cs="Times New Roman"/>
        <w:sz w:val="24"/>
        <w:szCs w:val="24"/>
        <w:lang w:eastAsia="zh-CN"/>
        <w14:ligatures w14:val="none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9F7" w:rsidRDefault="002C59F7">
    <w:pPr>
      <w:pStyle w:val="afa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9F7" w:rsidRDefault="002C59F7">
    <w:pPr>
      <w:pStyle w:val="afa"/>
      <w:jc w:val="right"/>
      <w:rPr>
        <w:rFonts w:ascii="Times New Roman" w:hAnsi="Times New Roman" w:cs="Times New Roman"/>
        <w:color w:val="FF0000"/>
        <w:sz w:val="28"/>
        <w:szCs w:val="28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9F7" w:rsidRDefault="002C59F7">
    <w:pPr>
      <w:pStyle w:val="afa"/>
      <w:tabs>
        <w:tab w:val="left" w:pos="8772"/>
      </w:tabs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C63DD"/>
    <w:multiLevelType w:val="multilevel"/>
    <w:tmpl w:val="E0DA8B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709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2AB7664"/>
    <w:multiLevelType w:val="hybridMultilevel"/>
    <w:tmpl w:val="574C5436"/>
    <w:lvl w:ilvl="0" w:tplc="275E9B88">
      <w:start w:val="1"/>
      <w:numFmt w:val="decimal"/>
      <w:lvlText w:val="%1."/>
      <w:lvlJc w:val="left"/>
      <w:pPr>
        <w:ind w:left="360" w:hanging="360"/>
      </w:pPr>
    </w:lvl>
    <w:lvl w:ilvl="1" w:tplc="4CEC5902">
      <w:start w:val="1"/>
      <w:numFmt w:val="lowerLetter"/>
      <w:lvlText w:val="%2."/>
      <w:lvlJc w:val="left"/>
      <w:pPr>
        <w:ind w:left="1080" w:hanging="360"/>
      </w:pPr>
    </w:lvl>
    <w:lvl w:ilvl="2" w:tplc="23B40600">
      <w:start w:val="1"/>
      <w:numFmt w:val="lowerRoman"/>
      <w:lvlText w:val="%3."/>
      <w:lvlJc w:val="right"/>
      <w:pPr>
        <w:ind w:left="1800" w:hanging="180"/>
      </w:pPr>
    </w:lvl>
    <w:lvl w:ilvl="3" w:tplc="7092F87A">
      <w:start w:val="1"/>
      <w:numFmt w:val="decimal"/>
      <w:lvlText w:val="%4."/>
      <w:lvlJc w:val="left"/>
      <w:pPr>
        <w:ind w:left="2520" w:hanging="360"/>
      </w:pPr>
    </w:lvl>
    <w:lvl w:ilvl="4" w:tplc="18082ABA">
      <w:start w:val="1"/>
      <w:numFmt w:val="lowerLetter"/>
      <w:lvlText w:val="%5."/>
      <w:lvlJc w:val="left"/>
      <w:pPr>
        <w:ind w:left="3240" w:hanging="360"/>
      </w:pPr>
    </w:lvl>
    <w:lvl w:ilvl="5" w:tplc="74FE95B8">
      <w:start w:val="1"/>
      <w:numFmt w:val="lowerRoman"/>
      <w:lvlText w:val="%6."/>
      <w:lvlJc w:val="right"/>
      <w:pPr>
        <w:ind w:left="3960" w:hanging="180"/>
      </w:pPr>
    </w:lvl>
    <w:lvl w:ilvl="6" w:tplc="51B04C76">
      <w:start w:val="1"/>
      <w:numFmt w:val="decimal"/>
      <w:lvlText w:val="%7."/>
      <w:lvlJc w:val="left"/>
      <w:pPr>
        <w:ind w:left="4680" w:hanging="360"/>
      </w:pPr>
    </w:lvl>
    <w:lvl w:ilvl="7" w:tplc="AE904800">
      <w:start w:val="1"/>
      <w:numFmt w:val="lowerLetter"/>
      <w:lvlText w:val="%8."/>
      <w:lvlJc w:val="left"/>
      <w:pPr>
        <w:ind w:left="5400" w:hanging="360"/>
      </w:pPr>
    </w:lvl>
    <w:lvl w:ilvl="8" w:tplc="A86A9EE2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78B2319"/>
    <w:multiLevelType w:val="multilevel"/>
    <w:tmpl w:val="799A9C5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russianLower"/>
      <w:suff w:val="space"/>
      <w:lvlText w:val="%4)"/>
      <w:lvlJc w:val="left"/>
      <w:pPr>
        <w:tabs>
          <w:tab w:val="num" w:pos="0"/>
        </w:tabs>
        <w:ind w:left="0" w:firstLine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3">
    <w:nsid w:val="082E017A"/>
    <w:multiLevelType w:val="multilevel"/>
    <w:tmpl w:val="BF7EC59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4">
    <w:nsid w:val="08C06783"/>
    <w:multiLevelType w:val="hybridMultilevel"/>
    <w:tmpl w:val="9FB67156"/>
    <w:lvl w:ilvl="0" w:tplc="7BC6CEDE">
      <w:start w:val="1"/>
      <w:numFmt w:val="decimal"/>
      <w:lvlText w:val="%1."/>
      <w:lvlJc w:val="left"/>
      <w:pPr>
        <w:ind w:left="360" w:hanging="360"/>
      </w:pPr>
    </w:lvl>
    <w:lvl w:ilvl="1" w:tplc="9AA0615E">
      <w:start w:val="1"/>
      <w:numFmt w:val="lowerLetter"/>
      <w:lvlText w:val="%2."/>
      <w:lvlJc w:val="left"/>
      <w:pPr>
        <w:ind w:left="1080" w:hanging="360"/>
      </w:pPr>
    </w:lvl>
    <w:lvl w:ilvl="2" w:tplc="AA4A6EE8">
      <w:start w:val="1"/>
      <w:numFmt w:val="lowerRoman"/>
      <w:lvlText w:val="%3."/>
      <w:lvlJc w:val="right"/>
      <w:pPr>
        <w:ind w:left="1800" w:hanging="180"/>
      </w:pPr>
    </w:lvl>
    <w:lvl w:ilvl="3" w:tplc="4E0A2764">
      <w:start w:val="1"/>
      <w:numFmt w:val="decimal"/>
      <w:lvlText w:val="%4."/>
      <w:lvlJc w:val="left"/>
      <w:pPr>
        <w:ind w:left="2520" w:hanging="360"/>
      </w:pPr>
    </w:lvl>
    <w:lvl w:ilvl="4" w:tplc="84762C4E">
      <w:start w:val="1"/>
      <w:numFmt w:val="lowerLetter"/>
      <w:lvlText w:val="%5."/>
      <w:lvlJc w:val="left"/>
      <w:pPr>
        <w:ind w:left="3240" w:hanging="360"/>
      </w:pPr>
    </w:lvl>
    <w:lvl w:ilvl="5" w:tplc="3BDA794A">
      <w:start w:val="1"/>
      <w:numFmt w:val="lowerRoman"/>
      <w:lvlText w:val="%6."/>
      <w:lvlJc w:val="right"/>
      <w:pPr>
        <w:ind w:left="3960" w:hanging="180"/>
      </w:pPr>
    </w:lvl>
    <w:lvl w:ilvl="6" w:tplc="88E4F698">
      <w:start w:val="1"/>
      <w:numFmt w:val="decimal"/>
      <w:lvlText w:val="%7."/>
      <w:lvlJc w:val="left"/>
      <w:pPr>
        <w:ind w:left="4680" w:hanging="360"/>
      </w:pPr>
    </w:lvl>
    <w:lvl w:ilvl="7" w:tplc="CAB64122">
      <w:start w:val="1"/>
      <w:numFmt w:val="lowerLetter"/>
      <w:lvlText w:val="%8."/>
      <w:lvlJc w:val="left"/>
      <w:pPr>
        <w:ind w:left="5400" w:hanging="360"/>
      </w:pPr>
    </w:lvl>
    <w:lvl w:ilvl="8" w:tplc="304062D4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9984E61"/>
    <w:multiLevelType w:val="hybridMultilevel"/>
    <w:tmpl w:val="613EF144"/>
    <w:lvl w:ilvl="0" w:tplc="4BA216B6">
      <w:start w:val="1"/>
      <w:numFmt w:val="decimal"/>
      <w:lvlText w:val="%1)"/>
      <w:lvlJc w:val="left"/>
      <w:pPr>
        <w:ind w:left="1429" w:hanging="360"/>
      </w:pPr>
    </w:lvl>
    <w:lvl w:ilvl="1" w:tplc="9B5EE664">
      <w:start w:val="1"/>
      <w:numFmt w:val="lowerLetter"/>
      <w:lvlText w:val="%2."/>
      <w:lvlJc w:val="left"/>
      <w:pPr>
        <w:ind w:left="2149" w:hanging="360"/>
      </w:pPr>
    </w:lvl>
    <w:lvl w:ilvl="2" w:tplc="189A3C12">
      <w:start w:val="1"/>
      <w:numFmt w:val="lowerRoman"/>
      <w:lvlText w:val="%3."/>
      <w:lvlJc w:val="right"/>
      <w:pPr>
        <w:ind w:left="2869" w:hanging="180"/>
      </w:pPr>
    </w:lvl>
    <w:lvl w:ilvl="3" w:tplc="08FCF4B0">
      <w:start w:val="1"/>
      <w:numFmt w:val="decimal"/>
      <w:lvlText w:val="%4."/>
      <w:lvlJc w:val="left"/>
      <w:pPr>
        <w:ind w:left="3589" w:hanging="360"/>
      </w:pPr>
    </w:lvl>
    <w:lvl w:ilvl="4" w:tplc="AA5AC814">
      <w:start w:val="1"/>
      <w:numFmt w:val="lowerLetter"/>
      <w:lvlText w:val="%5."/>
      <w:lvlJc w:val="left"/>
      <w:pPr>
        <w:ind w:left="4309" w:hanging="360"/>
      </w:pPr>
    </w:lvl>
    <w:lvl w:ilvl="5" w:tplc="6038A556">
      <w:start w:val="1"/>
      <w:numFmt w:val="lowerRoman"/>
      <w:lvlText w:val="%6."/>
      <w:lvlJc w:val="right"/>
      <w:pPr>
        <w:ind w:left="5029" w:hanging="180"/>
      </w:pPr>
    </w:lvl>
    <w:lvl w:ilvl="6" w:tplc="835A90DC">
      <w:start w:val="1"/>
      <w:numFmt w:val="decimal"/>
      <w:lvlText w:val="%7."/>
      <w:lvlJc w:val="left"/>
      <w:pPr>
        <w:ind w:left="5749" w:hanging="360"/>
      </w:pPr>
    </w:lvl>
    <w:lvl w:ilvl="7" w:tplc="ED16E4D0">
      <w:start w:val="1"/>
      <w:numFmt w:val="lowerLetter"/>
      <w:lvlText w:val="%8."/>
      <w:lvlJc w:val="left"/>
      <w:pPr>
        <w:ind w:left="6469" w:hanging="360"/>
      </w:pPr>
    </w:lvl>
    <w:lvl w:ilvl="8" w:tplc="9BB28450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0C6413D9"/>
    <w:multiLevelType w:val="hybridMultilevel"/>
    <w:tmpl w:val="2430991A"/>
    <w:lvl w:ilvl="0" w:tplc="E77C3962">
      <w:start w:val="1"/>
      <w:numFmt w:val="decimal"/>
      <w:lvlText w:val="%1."/>
      <w:lvlJc w:val="left"/>
      <w:pPr>
        <w:ind w:left="1418" w:hanging="360"/>
      </w:pPr>
      <w:rPr>
        <w:i w:val="0"/>
      </w:rPr>
    </w:lvl>
    <w:lvl w:ilvl="1" w:tplc="C7B2A718">
      <w:start w:val="1"/>
      <w:numFmt w:val="lowerLetter"/>
      <w:lvlText w:val="%2."/>
      <w:lvlJc w:val="left"/>
      <w:pPr>
        <w:ind w:left="2138" w:hanging="360"/>
      </w:pPr>
    </w:lvl>
    <w:lvl w:ilvl="2" w:tplc="F6967FA8">
      <w:start w:val="1"/>
      <w:numFmt w:val="lowerRoman"/>
      <w:lvlText w:val="%3."/>
      <w:lvlJc w:val="right"/>
      <w:pPr>
        <w:ind w:left="2858" w:hanging="180"/>
      </w:pPr>
    </w:lvl>
    <w:lvl w:ilvl="3" w:tplc="F362AD50">
      <w:start w:val="1"/>
      <w:numFmt w:val="decimal"/>
      <w:lvlText w:val="%4."/>
      <w:lvlJc w:val="left"/>
      <w:pPr>
        <w:ind w:left="3578" w:hanging="360"/>
      </w:pPr>
    </w:lvl>
    <w:lvl w:ilvl="4" w:tplc="77A8C35E">
      <w:start w:val="1"/>
      <w:numFmt w:val="lowerLetter"/>
      <w:lvlText w:val="%5."/>
      <w:lvlJc w:val="left"/>
      <w:pPr>
        <w:ind w:left="4298" w:hanging="360"/>
      </w:pPr>
    </w:lvl>
    <w:lvl w:ilvl="5" w:tplc="87684198">
      <w:start w:val="1"/>
      <w:numFmt w:val="lowerRoman"/>
      <w:lvlText w:val="%6."/>
      <w:lvlJc w:val="right"/>
      <w:pPr>
        <w:ind w:left="5018" w:hanging="180"/>
      </w:pPr>
    </w:lvl>
    <w:lvl w:ilvl="6" w:tplc="F68E2BB2">
      <w:start w:val="1"/>
      <w:numFmt w:val="decimal"/>
      <w:lvlText w:val="%7."/>
      <w:lvlJc w:val="left"/>
      <w:pPr>
        <w:ind w:left="5738" w:hanging="360"/>
      </w:pPr>
    </w:lvl>
    <w:lvl w:ilvl="7" w:tplc="B868F796">
      <w:start w:val="1"/>
      <w:numFmt w:val="lowerLetter"/>
      <w:lvlText w:val="%8."/>
      <w:lvlJc w:val="left"/>
      <w:pPr>
        <w:ind w:left="6458" w:hanging="360"/>
      </w:pPr>
    </w:lvl>
    <w:lvl w:ilvl="8" w:tplc="E7C2B0B0">
      <w:start w:val="1"/>
      <w:numFmt w:val="lowerRoman"/>
      <w:lvlText w:val="%9."/>
      <w:lvlJc w:val="right"/>
      <w:pPr>
        <w:ind w:left="7178" w:hanging="180"/>
      </w:pPr>
    </w:lvl>
  </w:abstractNum>
  <w:abstractNum w:abstractNumId="7">
    <w:nsid w:val="0E6F59FF"/>
    <w:multiLevelType w:val="hybridMultilevel"/>
    <w:tmpl w:val="9E361BD8"/>
    <w:lvl w:ilvl="0" w:tplc="95323972">
      <w:start w:val="1"/>
      <w:numFmt w:val="decimal"/>
      <w:lvlText w:val="%1."/>
      <w:lvlJc w:val="left"/>
      <w:pPr>
        <w:ind w:left="360" w:hanging="360"/>
      </w:pPr>
    </w:lvl>
    <w:lvl w:ilvl="1" w:tplc="40BA70F0">
      <w:start w:val="1"/>
      <w:numFmt w:val="lowerLetter"/>
      <w:lvlText w:val="%2."/>
      <w:lvlJc w:val="left"/>
      <w:pPr>
        <w:ind w:left="1080" w:hanging="360"/>
      </w:pPr>
    </w:lvl>
    <w:lvl w:ilvl="2" w:tplc="1A326ADA">
      <w:start w:val="1"/>
      <w:numFmt w:val="lowerRoman"/>
      <w:lvlText w:val="%3."/>
      <w:lvlJc w:val="right"/>
      <w:pPr>
        <w:ind w:left="1800" w:hanging="180"/>
      </w:pPr>
    </w:lvl>
    <w:lvl w:ilvl="3" w:tplc="99CCA9D6">
      <w:start w:val="1"/>
      <w:numFmt w:val="decimal"/>
      <w:lvlText w:val="%4."/>
      <w:lvlJc w:val="left"/>
      <w:pPr>
        <w:ind w:left="2520" w:hanging="360"/>
      </w:pPr>
    </w:lvl>
    <w:lvl w:ilvl="4" w:tplc="27449EFC">
      <w:start w:val="1"/>
      <w:numFmt w:val="lowerLetter"/>
      <w:lvlText w:val="%5."/>
      <w:lvlJc w:val="left"/>
      <w:pPr>
        <w:ind w:left="3240" w:hanging="360"/>
      </w:pPr>
    </w:lvl>
    <w:lvl w:ilvl="5" w:tplc="AA0AB5E4">
      <w:start w:val="1"/>
      <w:numFmt w:val="lowerRoman"/>
      <w:lvlText w:val="%6."/>
      <w:lvlJc w:val="right"/>
      <w:pPr>
        <w:ind w:left="3960" w:hanging="180"/>
      </w:pPr>
    </w:lvl>
    <w:lvl w:ilvl="6" w:tplc="717E7F58">
      <w:start w:val="1"/>
      <w:numFmt w:val="decimal"/>
      <w:lvlText w:val="%7."/>
      <w:lvlJc w:val="left"/>
      <w:pPr>
        <w:ind w:left="4680" w:hanging="360"/>
      </w:pPr>
    </w:lvl>
    <w:lvl w:ilvl="7" w:tplc="B29A2FB6">
      <w:start w:val="1"/>
      <w:numFmt w:val="lowerLetter"/>
      <w:lvlText w:val="%8."/>
      <w:lvlJc w:val="left"/>
      <w:pPr>
        <w:ind w:left="5400" w:hanging="360"/>
      </w:pPr>
    </w:lvl>
    <w:lvl w:ilvl="8" w:tplc="E5DE0116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00E2659"/>
    <w:multiLevelType w:val="multilevel"/>
    <w:tmpl w:val="DEC612F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9">
    <w:nsid w:val="10745D53"/>
    <w:multiLevelType w:val="multilevel"/>
    <w:tmpl w:val="067413D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0">
    <w:nsid w:val="10B073E3"/>
    <w:multiLevelType w:val="multilevel"/>
    <w:tmpl w:val="16DE97E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russianLower"/>
      <w:suff w:val="space"/>
      <w:lvlText w:val="%4)"/>
      <w:lvlJc w:val="left"/>
      <w:pPr>
        <w:tabs>
          <w:tab w:val="num" w:pos="0"/>
        </w:tabs>
        <w:ind w:left="0" w:firstLine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1">
    <w:nsid w:val="12D17FA5"/>
    <w:multiLevelType w:val="hybridMultilevel"/>
    <w:tmpl w:val="623AC8D6"/>
    <w:lvl w:ilvl="0" w:tplc="77BE108A">
      <w:start w:val="1"/>
      <w:numFmt w:val="decimal"/>
      <w:lvlText w:val="%1."/>
      <w:lvlJc w:val="left"/>
      <w:pPr>
        <w:ind w:left="360" w:hanging="360"/>
      </w:pPr>
    </w:lvl>
    <w:lvl w:ilvl="1" w:tplc="C270B806">
      <w:start w:val="1"/>
      <w:numFmt w:val="lowerLetter"/>
      <w:lvlText w:val="%2."/>
      <w:lvlJc w:val="left"/>
      <w:pPr>
        <w:ind w:left="1080" w:hanging="360"/>
      </w:pPr>
    </w:lvl>
    <w:lvl w:ilvl="2" w:tplc="50CAA478">
      <w:start w:val="1"/>
      <w:numFmt w:val="lowerRoman"/>
      <w:lvlText w:val="%3."/>
      <w:lvlJc w:val="right"/>
      <w:pPr>
        <w:ind w:left="1800" w:hanging="180"/>
      </w:pPr>
    </w:lvl>
    <w:lvl w:ilvl="3" w:tplc="1F16F492">
      <w:start w:val="1"/>
      <w:numFmt w:val="decimal"/>
      <w:lvlText w:val="%4."/>
      <w:lvlJc w:val="left"/>
      <w:pPr>
        <w:ind w:left="2520" w:hanging="360"/>
      </w:pPr>
    </w:lvl>
    <w:lvl w:ilvl="4" w:tplc="0E1A4E2A">
      <w:start w:val="1"/>
      <w:numFmt w:val="lowerLetter"/>
      <w:lvlText w:val="%5."/>
      <w:lvlJc w:val="left"/>
      <w:pPr>
        <w:ind w:left="3240" w:hanging="360"/>
      </w:pPr>
    </w:lvl>
    <w:lvl w:ilvl="5" w:tplc="10ECB052">
      <w:start w:val="1"/>
      <w:numFmt w:val="lowerRoman"/>
      <w:lvlText w:val="%6."/>
      <w:lvlJc w:val="right"/>
      <w:pPr>
        <w:ind w:left="3960" w:hanging="180"/>
      </w:pPr>
    </w:lvl>
    <w:lvl w:ilvl="6" w:tplc="DA0A5954">
      <w:start w:val="1"/>
      <w:numFmt w:val="decimal"/>
      <w:lvlText w:val="%7."/>
      <w:lvlJc w:val="left"/>
      <w:pPr>
        <w:ind w:left="4680" w:hanging="360"/>
      </w:pPr>
    </w:lvl>
    <w:lvl w:ilvl="7" w:tplc="87F65ED4">
      <w:start w:val="1"/>
      <w:numFmt w:val="lowerLetter"/>
      <w:lvlText w:val="%8."/>
      <w:lvlJc w:val="left"/>
      <w:pPr>
        <w:ind w:left="5400" w:hanging="360"/>
      </w:pPr>
    </w:lvl>
    <w:lvl w:ilvl="8" w:tplc="512C5A56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47F049A"/>
    <w:multiLevelType w:val="hybridMultilevel"/>
    <w:tmpl w:val="491C20E6"/>
    <w:lvl w:ilvl="0" w:tplc="89703816">
      <w:start w:val="1"/>
      <w:numFmt w:val="decimal"/>
      <w:lvlText w:val="%1."/>
      <w:lvlJc w:val="left"/>
      <w:pPr>
        <w:ind w:left="360" w:hanging="360"/>
      </w:pPr>
    </w:lvl>
    <w:lvl w:ilvl="1" w:tplc="FB1E36C0">
      <w:start w:val="1"/>
      <w:numFmt w:val="lowerLetter"/>
      <w:lvlText w:val="%2."/>
      <w:lvlJc w:val="left"/>
      <w:pPr>
        <w:ind w:left="1080" w:hanging="360"/>
      </w:pPr>
    </w:lvl>
    <w:lvl w:ilvl="2" w:tplc="BDD64BDE">
      <w:start w:val="1"/>
      <w:numFmt w:val="lowerRoman"/>
      <w:lvlText w:val="%3."/>
      <w:lvlJc w:val="right"/>
      <w:pPr>
        <w:ind w:left="1800" w:hanging="180"/>
      </w:pPr>
    </w:lvl>
    <w:lvl w:ilvl="3" w:tplc="EA22C980">
      <w:start w:val="1"/>
      <w:numFmt w:val="decimal"/>
      <w:lvlText w:val="%4."/>
      <w:lvlJc w:val="left"/>
      <w:pPr>
        <w:ind w:left="2520" w:hanging="360"/>
      </w:pPr>
    </w:lvl>
    <w:lvl w:ilvl="4" w:tplc="E090AFEA">
      <w:start w:val="1"/>
      <w:numFmt w:val="lowerLetter"/>
      <w:lvlText w:val="%5."/>
      <w:lvlJc w:val="left"/>
      <w:pPr>
        <w:ind w:left="3240" w:hanging="360"/>
      </w:pPr>
    </w:lvl>
    <w:lvl w:ilvl="5" w:tplc="43E62EE6">
      <w:start w:val="1"/>
      <w:numFmt w:val="lowerRoman"/>
      <w:lvlText w:val="%6."/>
      <w:lvlJc w:val="right"/>
      <w:pPr>
        <w:ind w:left="3960" w:hanging="180"/>
      </w:pPr>
    </w:lvl>
    <w:lvl w:ilvl="6" w:tplc="AD4CC8FA">
      <w:start w:val="1"/>
      <w:numFmt w:val="decimal"/>
      <w:lvlText w:val="%7."/>
      <w:lvlJc w:val="left"/>
      <w:pPr>
        <w:ind w:left="4680" w:hanging="360"/>
      </w:pPr>
    </w:lvl>
    <w:lvl w:ilvl="7" w:tplc="B03C9676">
      <w:start w:val="1"/>
      <w:numFmt w:val="lowerLetter"/>
      <w:lvlText w:val="%8."/>
      <w:lvlJc w:val="left"/>
      <w:pPr>
        <w:ind w:left="5400" w:hanging="360"/>
      </w:pPr>
    </w:lvl>
    <w:lvl w:ilvl="8" w:tplc="B78A9FAC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4F402E3"/>
    <w:multiLevelType w:val="multilevel"/>
    <w:tmpl w:val="DF4CF8D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709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4">
    <w:nsid w:val="244233C6"/>
    <w:multiLevelType w:val="hybridMultilevel"/>
    <w:tmpl w:val="BBE84950"/>
    <w:lvl w:ilvl="0" w:tplc="D3C60554">
      <w:start w:val="1"/>
      <w:numFmt w:val="decimal"/>
      <w:lvlText w:val="%1."/>
      <w:lvlJc w:val="left"/>
      <w:pPr>
        <w:ind w:left="360" w:hanging="360"/>
      </w:pPr>
    </w:lvl>
    <w:lvl w:ilvl="1" w:tplc="BC3E29B6">
      <w:start w:val="1"/>
      <w:numFmt w:val="lowerLetter"/>
      <w:lvlText w:val="%2."/>
      <w:lvlJc w:val="left"/>
      <w:pPr>
        <w:ind w:left="1080" w:hanging="360"/>
      </w:pPr>
    </w:lvl>
    <w:lvl w:ilvl="2" w:tplc="90906950">
      <w:start w:val="1"/>
      <w:numFmt w:val="lowerRoman"/>
      <w:lvlText w:val="%3."/>
      <w:lvlJc w:val="right"/>
      <w:pPr>
        <w:ind w:left="1800" w:hanging="180"/>
      </w:pPr>
    </w:lvl>
    <w:lvl w:ilvl="3" w:tplc="8C6EE33E">
      <w:start w:val="1"/>
      <w:numFmt w:val="decimal"/>
      <w:lvlText w:val="%4."/>
      <w:lvlJc w:val="left"/>
      <w:pPr>
        <w:ind w:left="2520" w:hanging="360"/>
      </w:pPr>
    </w:lvl>
    <w:lvl w:ilvl="4" w:tplc="3DAA1330">
      <w:start w:val="1"/>
      <w:numFmt w:val="lowerLetter"/>
      <w:lvlText w:val="%5."/>
      <w:lvlJc w:val="left"/>
      <w:pPr>
        <w:ind w:left="3240" w:hanging="360"/>
      </w:pPr>
    </w:lvl>
    <w:lvl w:ilvl="5" w:tplc="7EB0BBD4">
      <w:start w:val="1"/>
      <w:numFmt w:val="lowerRoman"/>
      <w:lvlText w:val="%6."/>
      <w:lvlJc w:val="right"/>
      <w:pPr>
        <w:ind w:left="3960" w:hanging="180"/>
      </w:pPr>
    </w:lvl>
    <w:lvl w:ilvl="6" w:tplc="257C6A14">
      <w:start w:val="1"/>
      <w:numFmt w:val="decimal"/>
      <w:lvlText w:val="%7."/>
      <w:lvlJc w:val="left"/>
      <w:pPr>
        <w:ind w:left="4680" w:hanging="360"/>
      </w:pPr>
    </w:lvl>
    <w:lvl w:ilvl="7" w:tplc="0D00F3B4">
      <w:start w:val="1"/>
      <w:numFmt w:val="lowerLetter"/>
      <w:lvlText w:val="%8."/>
      <w:lvlJc w:val="left"/>
      <w:pPr>
        <w:ind w:left="5400" w:hanging="360"/>
      </w:pPr>
    </w:lvl>
    <w:lvl w:ilvl="8" w:tplc="C32C1A34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7935E39"/>
    <w:multiLevelType w:val="hybridMultilevel"/>
    <w:tmpl w:val="EAFC7194"/>
    <w:lvl w:ilvl="0" w:tplc="9B22EB2A">
      <w:start w:val="1"/>
      <w:numFmt w:val="decimal"/>
      <w:lvlText w:val="%1."/>
      <w:lvlJc w:val="left"/>
      <w:pPr>
        <w:ind w:left="360" w:hanging="360"/>
      </w:pPr>
    </w:lvl>
    <w:lvl w:ilvl="1" w:tplc="2B8AC23A">
      <w:start w:val="1"/>
      <w:numFmt w:val="lowerLetter"/>
      <w:lvlText w:val="%2."/>
      <w:lvlJc w:val="left"/>
      <w:pPr>
        <w:ind w:left="1080" w:hanging="360"/>
      </w:pPr>
    </w:lvl>
    <w:lvl w:ilvl="2" w:tplc="CFE06796">
      <w:start w:val="1"/>
      <w:numFmt w:val="lowerRoman"/>
      <w:lvlText w:val="%3."/>
      <w:lvlJc w:val="right"/>
      <w:pPr>
        <w:ind w:left="1800" w:hanging="180"/>
      </w:pPr>
    </w:lvl>
    <w:lvl w:ilvl="3" w:tplc="3C90B2D6">
      <w:start w:val="1"/>
      <w:numFmt w:val="decimal"/>
      <w:lvlText w:val="%4."/>
      <w:lvlJc w:val="left"/>
      <w:pPr>
        <w:ind w:left="2520" w:hanging="360"/>
      </w:pPr>
    </w:lvl>
    <w:lvl w:ilvl="4" w:tplc="70480476">
      <w:start w:val="1"/>
      <w:numFmt w:val="lowerLetter"/>
      <w:lvlText w:val="%5."/>
      <w:lvlJc w:val="left"/>
      <w:pPr>
        <w:ind w:left="3240" w:hanging="360"/>
      </w:pPr>
    </w:lvl>
    <w:lvl w:ilvl="5" w:tplc="72B4C056">
      <w:start w:val="1"/>
      <w:numFmt w:val="lowerRoman"/>
      <w:lvlText w:val="%6."/>
      <w:lvlJc w:val="right"/>
      <w:pPr>
        <w:ind w:left="3960" w:hanging="180"/>
      </w:pPr>
    </w:lvl>
    <w:lvl w:ilvl="6" w:tplc="3448319C">
      <w:start w:val="1"/>
      <w:numFmt w:val="decimal"/>
      <w:lvlText w:val="%7."/>
      <w:lvlJc w:val="left"/>
      <w:pPr>
        <w:ind w:left="4680" w:hanging="360"/>
      </w:pPr>
    </w:lvl>
    <w:lvl w:ilvl="7" w:tplc="8CFC4746">
      <w:start w:val="1"/>
      <w:numFmt w:val="lowerLetter"/>
      <w:lvlText w:val="%8."/>
      <w:lvlJc w:val="left"/>
      <w:pPr>
        <w:ind w:left="5400" w:hanging="360"/>
      </w:pPr>
    </w:lvl>
    <w:lvl w:ilvl="8" w:tplc="9FA06F4E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89F204C"/>
    <w:multiLevelType w:val="hybridMultilevel"/>
    <w:tmpl w:val="90B2791C"/>
    <w:lvl w:ilvl="0" w:tplc="B0621952">
      <w:start w:val="1"/>
      <w:numFmt w:val="decimal"/>
      <w:lvlText w:val="%1."/>
      <w:lvlJc w:val="left"/>
      <w:pPr>
        <w:ind w:left="1418" w:hanging="360"/>
      </w:pPr>
      <w:rPr>
        <w:i w:val="0"/>
      </w:rPr>
    </w:lvl>
    <w:lvl w:ilvl="1" w:tplc="C14613A8">
      <w:start w:val="1"/>
      <w:numFmt w:val="lowerLetter"/>
      <w:lvlText w:val="%2."/>
      <w:lvlJc w:val="left"/>
      <w:pPr>
        <w:ind w:left="2138" w:hanging="360"/>
      </w:pPr>
    </w:lvl>
    <w:lvl w:ilvl="2" w:tplc="51AE11B4">
      <w:start w:val="1"/>
      <w:numFmt w:val="lowerRoman"/>
      <w:lvlText w:val="%3."/>
      <w:lvlJc w:val="right"/>
      <w:pPr>
        <w:ind w:left="2858" w:hanging="180"/>
      </w:pPr>
    </w:lvl>
    <w:lvl w:ilvl="3" w:tplc="78EA07CA">
      <w:start w:val="1"/>
      <w:numFmt w:val="decimal"/>
      <w:lvlText w:val="%4."/>
      <w:lvlJc w:val="left"/>
      <w:pPr>
        <w:ind w:left="3578" w:hanging="360"/>
      </w:pPr>
    </w:lvl>
    <w:lvl w:ilvl="4" w:tplc="254E8A36">
      <w:start w:val="1"/>
      <w:numFmt w:val="lowerLetter"/>
      <w:lvlText w:val="%5."/>
      <w:lvlJc w:val="left"/>
      <w:pPr>
        <w:ind w:left="4298" w:hanging="360"/>
      </w:pPr>
    </w:lvl>
    <w:lvl w:ilvl="5" w:tplc="BFD029BC">
      <w:start w:val="1"/>
      <w:numFmt w:val="lowerRoman"/>
      <w:lvlText w:val="%6."/>
      <w:lvlJc w:val="right"/>
      <w:pPr>
        <w:ind w:left="5018" w:hanging="180"/>
      </w:pPr>
    </w:lvl>
    <w:lvl w:ilvl="6" w:tplc="858CF60C">
      <w:start w:val="1"/>
      <w:numFmt w:val="decimal"/>
      <w:lvlText w:val="%7."/>
      <w:lvlJc w:val="left"/>
      <w:pPr>
        <w:ind w:left="5738" w:hanging="360"/>
      </w:pPr>
    </w:lvl>
    <w:lvl w:ilvl="7" w:tplc="ED2071BA">
      <w:start w:val="1"/>
      <w:numFmt w:val="lowerLetter"/>
      <w:lvlText w:val="%8."/>
      <w:lvlJc w:val="left"/>
      <w:pPr>
        <w:ind w:left="6458" w:hanging="360"/>
      </w:pPr>
    </w:lvl>
    <w:lvl w:ilvl="8" w:tplc="6E3C8836">
      <w:start w:val="1"/>
      <w:numFmt w:val="lowerRoman"/>
      <w:lvlText w:val="%9."/>
      <w:lvlJc w:val="right"/>
      <w:pPr>
        <w:ind w:left="7178" w:hanging="180"/>
      </w:pPr>
    </w:lvl>
  </w:abstractNum>
  <w:abstractNum w:abstractNumId="17">
    <w:nsid w:val="28BD0B39"/>
    <w:multiLevelType w:val="multilevel"/>
    <w:tmpl w:val="5AC4A0F2"/>
    <w:lvl w:ilvl="0">
      <w:start w:val="1"/>
      <w:numFmt w:val="russianLow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19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>
    <w:nsid w:val="35857460"/>
    <w:multiLevelType w:val="hybridMultilevel"/>
    <w:tmpl w:val="A1E8BBEA"/>
    <w:lvl w:ilvl="0" w:tplc="914A2A60">
      <w:start w:val="1"/>
      <w:numFmt w:val="decimal"/>
      <w:lvlText w:val="%1."/>
      <w:lvlJc w:val="left"/>
      <w:pPr>
        <w:ind w:left="360" w:hanging="360"/>
      </w:pPr>
    </w:lvl>
    <w:lvl w:ilvl="1" w:tplc="05C80646">
      <w:start w:val="1"/>
      <w:numFmt w:val="lowerLetter"/>
      <w:lvlText w:val="%2."/>
      <w:lvlJc w:val="left"/>
      <w:pPr>
        <w:ind w:left="1080" w:hanging="360"/>
      </w:pPr>
    </w:lvl>
    <w:lvl w:ilvl="2" w:tplc="108E5370">
      <w:start w:val="1"/>
      <w:numFmt w:val="lowerRoman"/>
      <w:lvlText w:val="%3."/>
      <w:lvlJc w:val="right"/>
      <w:pPr>
        <w:ind w:left="1800" w:hanging="180"/>
      </w:pPr>
    </w:lvl>
    <w:lvl w:ilvl="3" w:tplc="46F80622">
      <w:start w:val="1"/>
      <w:numFmt w:val="decimal"/>
      <w:lvlText w:val="%4."/>
      <w:lvlJc w:val="left"/>
      <w:pPr>
        <w:ind w:left="2520" w:hanging="360"/>
      </w:pPr>
    </w:lvl>
    <w:lvl w:ilvl="4" w:tplc="CAC6C852">
      <w:start w:val="1"/>
      <w:numFmt w:val="lowerLetter"/>
      <w:lvlText w:val="%5."/>
      <w:lvlJc w:val="left"/>
      <w:pPr>
        <w:ind w:left="3240" w:hanging="360"/>
      </w:pPr>
    </w:lvl>
    <w:lvl w:ilvl="5" w:tplc="80CA5590">
      <w:start w:val="1"/>
      <w:numFmt w:val="lowerRoman"/>
      <w:lvlText w:val="%6."/>
      <w:lvlJc w:val="right"/>
      <w:pPr>
        <w:ind w:left="3960" w:hanging="180"/>
      </w:pPr>
    </w:lvl>
    <w:lvl w:ilvl="6" w:tplc="D0AC0CFC">
      <w:start w:val="1"/>
      <w:numFmt w:val="decimal"/>
      <w:lvlText w:val="%7."/>
      <w:lvlJc w:val="left"/>
      <w:pPr>
        <w:ind w:left="4680" w:hanging="360"/>
      </w:pPr>
    </w:lvl>
    <w:lvl w:ilvl="7" w:tplc="6534F768">
      <w:start w:val="1"/>
      <w:numFmt w:val="lowerLetter"/>
      <w:lvlText w:val="%8."/>
      <w:lvlJc w:val="left"/>
      <w:pPr>
        <w:ind w:left="5400" w:hanging="360"/>
      </w:pPr>
    </w:lvl>
    <w:lvl w:ilvl="8" w:tplc="DADA7D32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5C90EEA"/>
    <w:multiLevelType w:val="hybridMultilevel"/>
    <w:tmpl w:val="B90450A0"/>
    <w:lvl w:ilvl="0" w:tplc="8820D198">
      <w:start w:val="1"/>
      <w:numFmt w:val="decimal"/>
      <w:lvlText w:val="%1."/>
      <w:lvlJc w:val="left"/>
      <w:pPr>
        <w:ind w:left="1418" w:hanging="360"/>
      </w:pPr>
      <w:rPr>
        <w:i w:val="0"/>
      </w:rPr>
    </w:lvl>
    <w:lvl w:ilvl="1" w:tplc="58E4B098">
      <w:start w:val="1"/>
      <w:numFmt w:val="lowerLetter"/>
      <w:lvlText w:val="%2."/>
      <w:lvlJc w:val="left"/>
      <w:pPr>
        <w:ind w:left="2138" w:hanging="360"/>
      </w:pPr>
    </w:lvl>
    <w:lvl w:ilvl="2" w:tplc="30C2E4DC">
      <w:start w:val="1"/>
      <w:numFmt w:val="lowerRoman"/>
      <w:lvlText w:val="%3."/>
      <w:lvlJc w:val="right"/>
      <w:pPr>
        <w:ind w:left="2858" w:hanging="180"/>
      </w:pPr>
    </w:lvl>
    <w:lvl w:ilvl="3" w:tplc="8E0856FC">
      <w:start w:val="1"/>
      <w:numFmt w:val="decimal"/>
      <w:lvlText w:val="%4."/>
      <w:lvlJc w:val="left"/>
      <w:pPr>
        <w:ind w:left="3578" w:hanging="360"/>
      </w:pPr>
    </w:lvl>
    <w:lvl w:ilvl="4" w:tplc="76B45B0E">
      <w:start w:val="1"/>
      <w:numFmt w:val="lowerLetter"/>
      <w:lvlText w:val="%5."/>
      <w:lvlJc w:val="left"/>
      <w:pPr>
        <w:ind w:left="4298" w:hanging="360"/>
      </w:pPr>
    </w:lvl>
    <w:lvl w:ilvl="5" w:tplc="BCEAD082">
      <w:start w:val="1"/>
      <w:numFmt w:val="lowerRoman"/>
      <w:lvlText w:val="%6."/>
      <w:lvlJc w:val="right"/>
      <w:pPr>
        <w:ind w:left="5018" w:hanging="180"/>
      </w:pPr>
    </w:lvl>
    <w:lvl w:ilvl="6" w:tplc="9A949002">
      <w:start w:val="1"/>
      <w:numFmt w:val="decimal"/>
      <w:lvlText w:val="%7."/>
      <w:lvlJc w:val="left"/>
      <w:pPr>
        <w:ind w:left="5738" w:hanging="360"/>
      </w:pPr>
    </w:lvl>
    <w:lvl w:ilvl="7" w:tplc="1898E9F6">
      <w:start w:val="1"/>
      <w:numFmt w:val="lowerLetter"/>
      <w:lvlText w:val="%8."/>
      <w:lvlJc w:val="left"/>
      <w:pPr>
        <w:ind w:left="6458" w:hanging="360"/>
      </w:pPr>
    </w:lvl>
    <w:lvl w:ilvl="8" w:tplc="250EF318">
      <w:start w:val="1"/>
      <w:numFmt w:val="lowerRoman"/>
      <w:lvlText w:val="%9."/>
      <w:lvlJc w:val="right"/>
      <w:pPr>
        <w:ind w:left="7178" w:hanging="180"/>
      </w:pPr>
    </w:lvl>
  </w:abstractNum>
  <w:abstractNum w:abstractNumId="20">
    <w:nsid w:val="3A3841A5"/>
    <w:multiLevelType w:val="hybridMultilevel"/>
    <w:tmpl w:val="56DA4850"/>
    <w:lvl w:ilvl="0" w:tplc="A85679AC">
      <w:start w:val="1"/>
      <w:numFmt w:val="decimal"/>
      <w:lvlText w:val="%1)"/>
      <w:lvlJc w:val="left"/>
      <w:pPr>
        <w:ind w:left="1418" w:hanging="360"/>
      </w:pPr>
      <w:rPr>
        <w:rFonts w:ascii="Times New Roman" w:eastAsia="Times New Roman" w:hAnsi="Times New Roman" w:cs="Times New Roman"/>
        <w:sz w:val="28"/>
      </w:rPr>
    </w:lvl>
    <w:lvl w:ilvl="1" w:tplc="21147A96">
      <w:start w:val="1"/>
      <w:numFmt w:val="lowerLetter"/>
      <w:lvlText w:val="%2."/>
      <w:lvlJc w:val="left"/>
      <w:pPr>
        <w:ind w:left="2138" w:hanging="360"/>
      </w:pPr>
    </w:lvl>
    <w:lvl w:ilvl="2" w:tplc="3F061E2E">
      <w:start w:val="1"/>
      <w:numFmt w:val="lowerRoman"/>
      <w:lvlText w:val="%3."/>
      <w:lvlJc w:val="right"/>
      <w:pPr>
        <w:ind w:left="2858" w:hanging="180"/>
      </w:pPr>
    </w:lvl>
    <w:lvl w:ilvl="3" w:tplc="119C0A9E">
      <w:start w:val="1"/>
      <w:numFmt w:val="decimal"/>
      <w:lvlText w:val="%4."/>
      <w:lvlJc w:val="left"/>
      <w:pPr>
        <w:ind w:left="3578" w:hanging="360"/>
      </w:pPr>
    </w:lvl>
    <w:lvl w:ilvl="4" w:tplc="BF5A9AF6">
      <w:start w:val="1"/>
      <w:numFmt w:val="lowerLetter"/>
      <w:lvlText w:val="%5."/>
      <w:lvlJc w:val="left"/>
      <w:pPr>
        <w:ind w:left="4298" w:hanging="360"/>
      </w:pPr>
    </w:lvl>
    <w:lvl w:ilvl="5" w:tplc="51F22490">
      <w:start w:val="1"/>
      <w:numFmt w:val="lowerRoman"/>
      <w:lvlText w:val="%6."/>
      <w:lvlJc w:val="right"/>
      <w:pPr>
        <w:ind w:left="5018" w:hanging="180"/>
      </w:pPr>
    </w:lvl>
    <w:lvl w:ilvl="6" w:tplc="0B4E08E0">
      <w:start w:val="1"/>
      <w:numFmt w:val="decimal"/>
      <w:lvlText w:val="%7."/>
      <w:lvlJc w:val="left"/>
      <w:pPr>
        <w:ind w:left="5738" w:hanging="360"/>
      </w:pPr>
    </w:lvl>
    <w:lvl w:ilvl="7" w:tplc="B8CC030C">
      <w:start w:val="1"/>
      <w:numFmt w:val="lowerLetter"/>
      <w:lvlText w:val="%8."/>
      <w:lvlJc w:val="left"/>
      <w:pPr>
        <w:ind w:left="6458" w:hanging="360"/>
      </w:pPr>
    </w:lvl>
    <w:lvl w:ilvl="8" w:tplc="5EA8E836">
      <w:start w:val="1"/>
      <w:numFmt w:val="lowerRoman"/>
      <w:lvlText w:val="%9."/>
      <w:lvlJc w:val="right"/>
      <w:pPr>
        <w:ind w:left="7178" w:hanging="180"/>
      </w:pPr>
    </w:lvl>
  </w:abstractNum>
  <w:abstractNum w:abstractNumId="21">
    <w:nsid w:val="41854734"/>
    <w:multiLevelType w:val="hybridMultilevel"/>
    <w:tmpl w:val="8D509F80"/>
    <w:lvl w:ilvl="0" w:tplc="763C5178">
      <w:start w:val="1"/>
      <w:numFmt w:val="decimal"/>
      <w:lvlText w:val="%1."/>
      <w:lvlJc w:val="left"/>
      <w:pPr>
        <w:ind w:left="360" w:hanging="360"/>
      </w:pPr>
    </w:lvl>
    <w:lvl w:ilvl="1" w:tplc="F80ED4CA">
      <w:start w:val="1"/>
      <w:numFmt w:val="lowerLetter"/>
      <w:lvlText w:val="%2."/>
      <w:lvlJc w:val="left"/>
      <w:pPr>
        <w:ind w:left="1080" w:hanging="360"/>
      </w:pPr>
    </w:lvl>
    <w:lvl w:ilvl="2" w:tplc="D2EEB0A2">
      <w:start w:val="1"/>
      <w:numFmt w:val="lowerRoman"/>
      <w:lvlText w:val="%3."/>
      <w:lvlJc w:val="right"/>
      <w:pPr>
        <w:ind w:left="1800" w:hanging="180"/>
      </w:pPr>
    </w:lvl>
    <w:lvl w:ilvl="3" w:tplc="A5CA9EA0">
      <w:start w:val="1"/>
      <w:numFmt w:val="decimal"/>
      <w:lvlText w:val="%4."/>
      <w:lvlJc w:val="left"/>
      <w:pPr>
        <w:ind w:left="2520" w:hanging="360"/>
      </w:pPr>
    </w:lvl>
    <w:lvl w:ilvl="4" w:tplc="EC10ADC0">
      <w:start w:val="1"/>
      <w:numFmt w:val="lowerLetter"/>
      <w:lvlText w:val="%5."/>
      <w:lvlJc w:val="left"/>
      <w:pPr>
        <w:ind w:left="3240" w:hanging="360"/>
      </w:pPr>
    </w:lvl>
    <w:lvl w:ilvl="5" w:tplc="2EB6686A">
      <w:start w:val="1"/>
      <w:numFmt w:val="lowerRoman"/>
      <w:lvlText w:val="%6."/>
      <w:lvlJc w:val="right"/>
      <w:pPr>
        <w:ind w:left="3960" w:hanging="180"/>
      </w:pPr>
    </w:lvl>
    <w:lvl w:ilvl="6" w:tplc="06A09054">
      <w:start w:val="1"/>
      <w:numFmt w:val="decimal"/>
      <w:lvlText w:val="%7."/>
      <w:lvlJc w:val="left"/>
      <w:pPr>
        <w:ind w:left="4680" w:hanging="360"/>
      </w:pPr>
    </w:lvl>
    <w:lvl w:ilvl="7" w:tplc="6C987CE2">
      <w:start w:val="1"/>
      <w:numFmt w:val="lowerLetter"/>
      <w:lvlText w:val="%8."/>
      <w:lvlJc w:val="left"/>
      <w:pPr>
        <w:ind w:left="5400" w:hanging="360"/>
      </w:pPr>
    </w:lvl>
    <w:lvl w:ilvl="8" w:tplc="79DC915E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2451E4C"/>
    <w:multiLevelType w:val="multilevel"/>
    <w:tmpl w:val="E0F25C16"/>
    <w:lvl w:ilvl="0">
      <w:start w:val="1"/>
      <w:numFmt w:val="russianLower"/>
      <w:suff w:val="space"/>
      <w:lvlText w:val="%1)"/>
      <w:lvlJc w:val="left"/>
      <w:pPr>
        <w:tabs>
          <w:tab w:val="num" w:pos="0"/>
        </w:tabs>
        <w:ind w:left="0" w:firstLine="1224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2016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48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952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456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60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464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968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544" w:hanging="1440"/>
      </w:pPr>
    </w:lvl>
  </w:abstractNum>
  <w:abstractNum w:abstractNumId="23">
    <w:nsid w:val="448C6C33"/>
    <w:multiLevelType w:val="hybridMultilevel"/>
    <w:tmpl w:val="4718CBE4"/>
    <w:lvl w:ilvl="0" w:tplc="6158C874">
      <w:start w:val="1"/>
      <w:numFmt w:val="decimal"/>
      <w:lvlText w:val="%1."/>
      <w:lvlJc w:val="left"/>
      <w:pPr>
        <w:ind w:left="360" w:hanging="360"/>
      </w:pPr>
    </w:lvl>
    <w:lvl w:ilvl="1" w:tplc="845E9BBE">
      <w:start w:val="1"/>
      <w:numFmt w:val="lowerLetter"/>
      <w:lvlText w:val="%2."/>
      <w:lvlJc w:val="left"/>
      <w:pPr>
        <w:ind w:left="1080" w:hanging="360"/>
      </w:pPr>
    </w:lvl>
    <w:lvl w:ilvl="2" w:tplc="713C722A">
      <w:start w:val="1"/>
      <w:numFmt w:val="lowerRoman"/>
      <w:lvlText w:val="%3."/>
      <w:lvlJc w:val="right"/>
      <w:pPr>
        <w:ind w:left="1800" w:hanging="180"/>
      </w:pPr>
    </w:lvl>
    <w:lvl w:ilvl="3" w:tplc="3D069D72">
      <w:start w:val="1"/>
      <w:numFmt w:val="decimal"/>
      <w:lvlText w:val="%4."/>
      <w:lvlJc w:val="left"/>
      <w:pPr>
        <w:ind w:left="2520" w:hanging="360"/>
      </w:pPr>
    </w:lvl>
    <w:lvl w:ilvl="4" w:tplc="9B826C64">
      <w:start w:val="1"/>
      <w:numFmt w:val="lowerLetter"/>
      <w:lvlText w:val="%5."/>
      <w:lvlJc w:val="left"/>
      <w:pPr>
        <w:ind w:left="3240" w:hanging="360"/>
      </w:pPr>
    </w:lvl>
    <w:lvl w:ilvl="5" w:tplc="B658D2EA">
      <w:start w:val="1"/>
      <w:numFmt w:val="lowerRoman"/>
      <w:lvlText w:val="%6."/>
      <w:lvlJc w:val="right"/>
      <w:pPr>
        <w:ind w:left="3960" w:hanging="180"/>
      </w:pPr>
    </w:lvl>
    <w:lvl w:ilvl="6" w:tplc="11C89344">
      <w:start w:val="1"/>
      <w:numFmt w:val="decimal"/>
      <w:lvlText w:val="%7."/>
      <w:lvlJc w:val="left"/>
      <w:pPr>
        <w:ind w:left="4680" w:hanging="360"/>
      </w:pPr>
    </w:lvl>
    <w:lvl w:ilvl="7" w:tplc="FB8AA402">
      <w:start w:val="1"/>
      <w:numFmt w:val="lowerLetter"/>
      <w:lvlText w:val="%8."/>
      <w:lvlJc w:val="left"/>
      <w:pPr>
        <w:ind w:left="5400" w:hanging="360"/>
      </w:pPr>
    </w:lvl>
    <w:lvl w:ilvl="8" w:tplc="8A3EE3A4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585337E"/>
    <w:multiLevelType w:val="multilevel"/>
    <w:tmpl w:val="5FBAB7B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5">
    <w:nsid w:val="46B0038E"/>
    <w:multiLevelType w:val="hybridMultilevel"/>
    <w:tmpl w:val="367A4164"/>
    <w:lvl w:ilvl="0" w:tplc="0A76AD54">
      <w:start w:val="1"/>
      <w:numFmt w:val="decimal"/>
      <w:lvlText w:val="%1)"/>
      <w:lvlJc w:val="left"/>
      <w:pPr>
        <w:ind w:left="1418" w:hanging="360"/>
      </w:pPr>
      <w:rPr>
        <w:rFonts w:ascii="Times New Roman" w:eastAsia="Times New Roman" w:hAnsi="Times New Roman" w:cs="Times New Roman"/>
        <w:sz w:val="28"/>
      </w:rPr>
    </w:lvl>
    <w:lvl w:ilvl="1" w:tplc="E910CD92">
      <w:start w:val="1"/>
      <w:numFmt w:val="lowerLetter"/>
      <w:lvlText w:val="%2."/>
      <w:lvlJc w:val="left"/>
      <w:pPr>
        <w:ind w:left="2138" w:hanging="360"/>
      </w:pPr>
    </w:lvl>
    <w:lvl w:ilvl="2" w:tplc="FDECEC00">
      <w:start w:val="1"/>
      <w:numFmt w:val="lowerRoman"/>
      <w:lvlText w:val="%3."/>
      <w:lvlJc w:val="right"/>
      <w:pPr>
        <w:ind w:left="2858" w:hanging="180"/>
      </w:pPr>
    </w:lvl>
    <w:lvl w:ilvl="3" w:tplc="5F7EC826">
      <w:start w:val="1"/>
      <w:numFmt w:val="decimal"/>
      <w:lvlText w:val="%4."/>
      <w:lvlJc w:val="left"/>
      <w:pPr>
        <w:ind w:left="3578" w:hanging="360"/>
      </w:pPr>
    </w:lvl>
    <w:lvl w:ilvl="4" w:tplc="12F478CA">
      <w:start w:val="1"/>
      <w:numFmt w:val="lowerLetter"/>
      <w:lvlText w:val="%5."/>
      <w:lvlJc w:val="left"/>
      <w:pPr>
        <w:ind w:left="4298" w:hanging="360"/>
      </w:pPr>
    </w:lvl>
    <w:lvl w:ilvl="5" w:tplc="39306E10">
      <w:start w:val="1"/>
      <w:numFmt w:val="lowerRoman"/>
      <w:lvlText w:val="%6."/>
      <w:lvlJc w:val="right"/>
      <w:pPr>
        <w:ind w:left="5018" w:hanging="180"/>
      </w:pPr>
    </w:lvl>
    <w:lvl w:ilvl="6" w:tplc="B84E3098">
      <w:start w:val="1"/>
      <w:numFmt w:val="decimal"/>
      <w:lvlText w:val="%7."/>
      <w:lvlJc w:val="left"/>
      <w:pPr>
        <w:ind w:left="5738" w:hanging="360"/>
      </w:pPr>
    </w:lvl>
    <w:lvl w:ilvl="7" w:tplc="9D8EFC60">
      <w:start w:val="1"/>
      <w:numFmt w:val="lowerLetter"/>
      <w:lvlText w:val="%8."/>
      <w:lvlJc w:val="left"/>
      <w:pPr>
        <w:ind w:left="6458" w:hanging="360"/>
      </w:pPr>
    </w:lvl>
    <w:lvl w:ilvl="8" w:tplc="9B84C42C">
      <w:start w:val="1"/>
      <w:numFmt w:val="lowerRoman"/>
      <w:lvlText w:val="%9."/>
      <w:lvlJc w:val="right"/>
      <w:pPr>
        <w:ind w:left="7178" w:hanging="180"/>
      </w:pPr>
    </w:lvl>
  </w:abstractNum>
  <w:abstractNum w:abstractNumId="26">
    <w:nsid w:val="4AA73767"/>
    <w:multiLevelType w:val="multilevel"/>
    <w:tmpl w:val="408C8FE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7">
    <w:nsid w:val="4D6977E9"/>
    <w:multiLevelType w:val="hybridMultilevel"/>
    <w:tmpl w:val="D65624A4"/>
    <w:lvl w:ilvl="0" w:tplc="F10CE9F6">
      <w:start w:val="1"/>
      <w:numFmt w:val="decimal"/>
      <w:lvlText w:val="%1."/>
      <w:lvlJc w:val="left"/>
      <w:pPr>
        <w:ind w:left="360" w:hanging="360"/>
      </w:pPr>
    </w:lvl>
    <w:lvl w:ilvl="1" w:tplc="1EDAEE12">
      <w:start w:val="1"/>
      <w:numFmt w:val="lowerLetter"/>
      <w:lvlText w:val="%2."/>
      <w:lvlJc w:val="left"/>
      <w:pPr>
        <w:ind w:left="1080" w:hanging="360"/>
      </w:pPr>
    </w:lvl>
    <w:lvl w:ilvl="2" w:tplc="D7404AEC">
      <w:start w:val="1"/>
      <w:numFmt w:val="lowerRoman"/>
      <w:lvlText w:val="%3."/>
      <w:lvlJc w:val="right"/>
      <w:pPr>
        <w:ind w:left="1800" w:hanging="180"/>
      </w:pPr>
    </w:lvl>
    <w:lvl w:ilvl="3" w:tplc="A4467C20">
      <w:start w:val="1"/>
      <w:numFmt w:val="decimal"/>
      <w:lvlText w:val="%4."/>
      <w:lvlJc w:val="left"/>
      <w:pPr>
        <w:ind w:left="2520" w:hanging="360"/>
      </w:pPr>
    </w:lvl>
    <w:lvl w:ilvl="4" w:tplc="3CCCA992">
      <w:start w:val="1"/>
      <w:numFmt w:val="lowerLetter"/>
      <w:lvlText w:val="%5."/>
      <w:lvlJc w:val="left"/>
      <w:pPr>
        <w:ind w:left="3240" w:hanging="360"/>
      </w:pPr>
    </w:lvl>
    <w:lvl w:ilvl="5" w:tplc="DCD6A26A">
      <w:start w:val="1"/>
      <w:numFmt w:val="lowerRoman"/>
      <w:lvlText w:val="%6."/>
      <w:lvlJc w:val="right"/>
      <w:pPr>
        <w:ind w:left="3960" w:hanging="180"/>
      </w:pPr>
    </w:lvl>
    <w:lvl w:ilvl="6" w:tplc="6442A17C">
      <w:start w:val="1"/>
      <w:numFmt w:val="decimal"/>
      <w:lvlText w:val="%7."/>
      <w:lvlJc w:val="left"/>
      <w:pPr>
        <w:ind w:left="4680" w:hanging="360"/>
      </w:pPr>
    </w:lvl>
    <w:lvl w:ilvl="7" w:tplc="8D62757A">
      <w:start w:val="1"/>
      <w:numFmt w:val="lowerLetter"/>
      <w:lvlText w:val="%8."/>
      <w:lvlJc w:val="left"/>
      <w:pPr>
        <w:ind w:left="5400" w:hanging="360"/>
      </w:pPr>
    </w:lvl>
    <w:lvl w:ilvl="8" w:tplc="56E62FEE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9182908"/>
    <w:multiLevelType w:val="hybridMultilevel"/>
    <w:tmpl w:val="B6C2CA38"/>
    <w:lvl w:ilvl="0" w:tplc="413E681C">
      <w:start w:val="1"/>
      <w:numFmt w:val="decimal"/>
      <w:lvlText w:val="%1."/>
      <w:lvlJc w:val="left"/>
      <w:pPr>
        <w:ind w:left="360" w:hanging="360"/>
      </w:pPr>
    </w:lvl>
    <w:lvl w:ilvl="1" w:tplc="65C81AD0">
      <w:start w:val="1"/>
      <w:numFmt w:val="lowerLetter"/>
      <w:lvlText w:val="%2."/>
      <w:lvlJc w:val="left"/>
      <w:pPr>
        <w:ind w:left="1080" w:hanging="360"/>
      </w:pPr>
    </w:lvl>
    <w:lvl w:ilvl="2" w:tplc="FF308424">
      <w:start w:val="1"/>
      <w:numFmt w:val="lowerRoman"/>
      <w:lvlText w:val="%3."/>
      <w:lvlJc w:val="right"/>
      <w:pPr>
        <w:ind w:left="1800" w:hanging="180"/>
      </w:pPr>
    </w:lvl>
    <w:lvl w:ilvl="3" w:tplc="C75CCF68">
      <w:start w:val="1"/>
      <w:numFmt w:val="decimal"/>
      <w:lvlText w:val="%4."/>
      <w:lvlJc w:val="left"/>
      <w:pPr>
        <w:ind w:left="2520" w:hanging="360"/>
      </w:pPr>
    </w:lvl>
    <w:lvl w:ilvl="4" w:tplc="4AECC824">
      <w:start w:val="1"/>
      <w:numFmt w:val="lowerLetter"/>
      <w:lvlText w:val="%5."/>
      <w:lvlJc w:val="left"/>
      <w:pPr>
        <w:ind w:left="3240" w:hanging="360"/>
      </w:pPr>
    </w:lvl>
    <w:lvl w:ilvl="5" w:tplc="AE7EAAF0">
      <w:start w:val="1"/>
      <w:numFmt w:val="lowerRoman"/>
      <w:lvlText w:val="%6."/>
      <w:lvlJc w:val="right"/>
      <w:pPr>
        <w:ind w:left="3960" w:hanging="180"/>
      </w:pPr>
    </w:lvl>
    <w:lvl w:ilvl="6" w:tplc="28A6BC6C">
      <w:start w:val="1"/>
      <w:numFmt w:val="decimal"/>
      <w:lvlText w:val="%7."/>
      <w:lvlJc w:val="left"/>
      <w:pPr>
        <w:ind w:left="4680" w:hanging="360"/>
      </w:pPr>
    </w:lvl>
    <w:lvl w:ilvl="7" w:tplc="F8AC9006">
      <w:start w:val="1"/>
      <w:numFmt w:val="lowerLetter"/>
      <w:lvlText w:val="%8."/>
      <w:lvlJc w:val="left"/>
      <w:pPr>
        <w:ind w:left="5400" w:hanging="360"/>
      </w:pPr>
    </w:lvl>
    <w:lvl w:ilvl="8" w:tplc="A790CFD8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EE36FA8"/>
    <w:multiLevelType w:val="hybridMultilevel"/>
    <w:tmpl w:val="96FE1C60"/>
    <w:lvl w:ilvl="0" w:tplc="13669EBA">
      <w:start w:val="1"/>
      <w:numFmt w:val="decimal"/>
      <w:lvlText w:val="%1."/>
      <w:lvlJc w:val="left"/>
      <w:pPr>
        <w:ind w:left="360" w:hanging="360"/>
      </w:pPr>
    </w:lvl>
    <w:lvl w:ilvl="1" w:tplc="C292F79C">
      <w:start w:val="1"/>
      <w:numFmt w:val="lowerLetter"/>
      <w:lvlText w:val="%2."/>
      <w:lvlJc w:val="left"/>
      <w:pPr>
        <w:ind w:left="1080" w:hanging="360"/>
      </w:pPr>
    </w:lvl>
    <w:lvl w:ilvl="2" w:tplc="D9F406BE">
      <w:start w:val="1"/>
      <w:numFmt w:val="lowerRoman"/>
      <w:lvlText w:val="%3."/>
      <w:lvlJc w:val="right"/>
      <w:pPr>
        <w:ind w:left="1800" w:hanging="180"/>
      </w:pPr>
    </w:lvl>
    <w:lvl w:ilvl="3" w:tplc="2A6032B2">
      <w:start w:val="1"/>
      <w:numFmt w:val="decimal"/>
      <w:lvlText w:val="%4."/>
      <w:lvlJc w:val="left"/>
      <w:pPr>
        <w:ind w:left="2520" w:hanging="360"/>
      </w:pPr>
    </w:lvl>
    <w:lvl w:ilvl="4" w:tplc="5950D7FA">
      <w:start w:val="1"/>
      <w:numFmt w:val="lowerLetter"/>
      <w:lvlText w:val="%5."/>
      <w:lvlJc w:val="left"/>
      <w:pPr>
        <w:ind w:left="3240" w:hanging="360"/>
      </w:pPr>
    </w:lvl>
    <w:lvl w:ilvl="5" w:tplc="28FCD122">
      <w:start w:val="1"/>
      <w:numFmt w:val="lowerRoman"/>
      <w:lvlText w:val="%6."/>
      <w:lvlJc w:val="right"/>
      <w:pPr>
        <w:ind w:left="3960" w:hanging="180"/>
      </w:pPr>
    </w:lvl>
    <w:lvl w:ilvl="6" w:tplc="B310212C">
      <w:start w:val="1"/>
      <w:numFmt w:val="decimal"/>
      <w:lvlText w:val="%7."/>
      <w:lvlJc w:val="left"/>
      <w:pPr>
        <w:ind w:left="4680" w:hanging="360"/>
      </w:pPr>
    </w:lvl>
    <w:lvl w:ilvl="7" w:tplc="EA7A0E10">
      <w:start w:val="1"/>
      <w:numFmt w:val="lowerLetter"/>
      <w:lvlText w:val="%8."/>
      <w:lvlJc w:val="left"/>
      <w:pPr>
        <w:ind w:left="5400" w:hanging="360"/>
      </w:pPr>
    </w:lvl>
    <w:lvl w:ilvl="8" w:tplc="EBA003D2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1E717E7"/>
    <w:multiLevelType w:val="hybridMultilevel"/>
    <w:tmpl w:val="5748D112"/>
    <w:lvl w:ilvl="0" w:tplc="186EBCE2">
      <w:start w:val="1"/>
      <w:numFmt w:val="decimal"/>
      <w:lvlText w:val="%1."/>
      <w:lvlJc w:val="left"/>
      <w:pPr>
        <w:ind w:left="360" w:hanging="360"/>
      </w:pPr>
    </w:lvl>
    <w:lvl w:ilvl="1" w:tplc="AA4A5F24">
      <w:start w:val="1"/>
      <w:numFmt w:val="lowerLetter"/>
      <w:lvlText w:val="%2."/>
      <w:lvlJc w:val="left"/>
      <w:pPr>
        <w:ind w:left="1080" w:hanging="360"/>
      </w:pPr>
    </w:lvl>
    <w:lvl w:ilvl="2" w:tplc="5394CA20">
      <w:start w:val="1"/>
      <w:numFmt w:val="lowerRoman"/>
      <w:lvlText w:val="%3."/>
      <w:lvlJc w:val="right"/>
      <w:pPr>
        <w:ind w:left="1800" w:hanging="180"/>
      </w:pPr>
    </w:lvl>
    <w:lvl w:ilvl="3" w:tplc="C486C5D6">
      <w:start w:val="1"/>
      <w:numFmt w:val="decimal"/>
      <w:lvlText w:val="%4."/>
      <w:lvlJc w:val="left"/>
      <w:pPr>
        <w:ind w:left="2520" w:hanging="360"/>
      </w:pPr>
    </w:lvl>
    <w:lvl w:ilvl="4" w:tplc="20606EC6">
      <w:start w:val="1"/>
      <w:numFmt w:val="lowerLetter"/>
      <w:lvlText w:val="%5."/>
      <w:lvlJc w:val="left"/>
      <w:pPr>
        <w:ind w:left="3240" w:hanging="360"/>
      </w:pPr>
    </w:lvl>
    <w:lvl w:ilvl="5" w:tplc="201C14C0">
      <w:start w:val="1"/>
      <w:numFmt w:val="lowerRoman"/>
      <w:lvlText w:val="%6."/>
      <w:lvlJc w:val="right"/>
      <w:pPr>
        <w:ind w:left="3960" w:hanging="180"/>
      </w:pPr>
    </w:lvl>
    <w:lvl w:ilvl="6" w:tplc="7D2C7F7E">
      <w:start w:val="1"/>
      <w:numFmt w:val="decimal"/>
      <w:lvlText w:val="%7."/>
      <w:lvlJc w:val="left"/>
      <w:pPr>
        <w:ind w:left="4680" w:hanging="360"/>
      </w:pPr>
    </w:lvl>
    <w:lvl w:ilvl="7" w:tplc="7FAA3F78">
      <w:start w:val="1"/>
      <w:numFmt w:val="lowerLetter"/>
      <w:lvlText w:val="%8."/>
      <w:lvlJc w:val="left"/>
      <w:pPr>
        <w:ind w:left="5400" w:hanging="360"/>
      </w:pPr>
    </w:lvl>
    <w:lvl w:ilvl="8" w:tplc="509861F8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4490D84"/>
    <w:multiLevelType w:val="hybridMultilevel"/>
    <w:tmpl w:val="8B20ADB0"/>
    <w:lvl w:ilvl="0" w:tplc="D78A44F8">
      <w:start w:val="1"/>
      <w:numFmt w:val="decimal"/>
      <w:lvlText w:val="%1."/>
      <w:lvlJc w:val="left"/>
      <w:pPr>
        <w:ind w:left="360" w:hanging="360"/>
      </w:pPr>
    </w:lvl>
    <w:lvl w:ilvl="1" w:tplc="3AFEA58E">
      <w:start w:val="1"/>
      <w:numFmt w:val="lowerLetter"/>
      <w:lvlText w:val="%2."/>
      <w:lvlJc w:val="left"/>
      <w:pPr>
        <w:ind w:left="1080" w:hanging="360"/>
      </w:pPr>
    </w:lvl>
    <w:lvl w:ilvl="2" w:tplc="E8301AB4">
      <w:start w:val="1"/>
      <w:numFmt w:val="lowerRoman"/>
      <w:lvlText w:val="%3."/>
      <w:lvlJc w:val="right"/>
      <w:pPr>
        <w:ind w:left="1800" w:hanging="180"/>
      </w:pPr>
    </w:lvl>
    <w:lvl w:ilvl="3" w:tplc="B66E1FC6">
      <w:start w:val="1"/>
      <w:numFmt w:val="decimal"/>
      <w:lvlText w:val="%4."/>
      <w:lvlJc w:val="left"/>
      <w:pPr>
        <w:ind w:left="2520" w:hanging="360"/>
      </w:pPr>
    </w:lvl>
    <w:lvl w:ilvl="4" w:tplc="57109944">
      <w:start w:val="1"/>
      <w:numFmt w:val="lowerLetter"/>
      <w:lvlText w:val="%5."/>
      <w:lvlJc w:val="left"/>
      <w:pPr>
        <w:ind w:left="3240" w:hanging="360"/>
      </w:pPr>
    </w:lvl>
    <w:lvl w:ilvl="5" w:tplc="65640E34">
      <w:start w:val="1"/>
      <w:numFmt w:val="lowerRoman"/>
      <w:lvlText w:val="%6."/>
      <w:lvlJc w:val="right"/>
      <w:pPr>
        <w:ind w:left="3960" w:hanging="180"/>
      </w:pPr>
    </w:lvl>
    <w:lvl w:ilvl="6" w:tplc="56323E58">
      <w:start w:val="1"/>
      <w:numFmt w:val="decimal"/>
      <w:lvlText w:val="%7."/>
      <w:lvlJc w:val="left"/>
      <w:pPr>
        <w:ind w:left="4680" w:hanging="360"/>
      </w:pPr>
    </w:lvl>
    <w:lvl w:ilvl="7" w:tplc="06DEDA0A">
      <w:start w:val="1"/>
      <w:numFmt w:val="lowerLetter"/>
      <w:lvlText w:val="%8."/>
      <w:lvlJc w:val="left"/>
      <w:pPr>
        <w:ind w:left="5400" w:hanging="360"/>
      </w:pPr>
    </w:lvl>
    <w:lvl w:ilvl="8" w:tplc="74E4E56E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5181990"/>
    <w:multiLevelType w:val="hybridMultilevel"/>
    <w:tmpl w:val="D3A288E6"/>
    <w:lvl w:ilvl="0" w:tplc="7F0EA48A">
      <w:start w:val="1"/>
      <w:numFmt w:val="decimal"/>
      <w:lvlText w:val="%1."/>
      <w:lvlJc w:val="left"/>
      <w:pPr>
        <w:ind w:left="360" w:hanging="360"/>
      </w:pPr>
    </w:lvl>
    <w:lvl w:ilvl="1" w:tplc="AE1CF380">
      <w:start w:val="1"/>
      <w:numFmt w:val="lowerLetter"/>
      <w:lvlText w:val="%2."/>
      <w:lvlJc w:val="left"/>
      <w:pPr>
        <w:ind w:left="1080" w:hanging="360"/>
      </w:pPr>
    </w:lvl>
    <w:lvl w:ilvl="2" w:tplc="26E0B884">
      <w:start w:val="1"/>
      <w:numFmt w:val="lowerRoman"/>
      <w:lvlText w:val="%3."/>
      <w:lvlJc w:val="right"/>
      <w:pPr>
        <w:ind w:left="1800" w:hanging="180"/>
      </w:pPr>
    </w:lvl>
    <w:lvl w:ilvl="3" w:tplc="46D4B4D4">
      <w:start w:val="1"/>
      <w:numFmt w:val="decimal"/>
      <w:lvlText w:val="%4."/>
      <w:lvlJc w:val="left"/>
      <w:pPr>
        <w:ind w:left="2520" w:hanging="360"/>
      </w:pPr>
    </w:lvl>
    <w:lvl w:ilvl="4" w:tplc="9BE4196A">
      <w:start w:val="1"/>
      <w:numFmt w:val="lowerLetter"/>
      <w:lvlText w:val="%5."/>
      <w:lvlJc w:val="left"/>
      <w:pPr>
        <w:ind w:left="3240" w:hanging="360"/>
      </w:pPr>
    </w:lvl>
    <w:lvl w:ilvl="5" w:tplc="81CA9830">
      <w:start w:val="1"/>
      <w:numFmt w:val="lowerRoman"/>
      <w:lvlText w:val="%6."/>
      <w:lvlJc w:val="right"/>
      <w:pPr>
        <w:ind w:left="3960" w:hanging="180"/>
      </w:pPr>
    </w:lvl>
    <w:lvl w:ilvl="6" w:tplc="D5A46E30">
      <w:start w:val="1"/>
      <w:numFmt w:val="decimal"/>
      <w:lvlText w:val="%7."/>
      <w:lvlJc w:val="left"/>
      <w:pPr>
        <w:ind w:left="4680" w:hanging="360"/>
      </w:pPr>
    </w:lvl>
    <w:lvl w:ilvl="7" w:tplc="80300E86">
      <w:start w:val="1"/>
      <w:numFmt w:val="lowerLetter"/>
      <w:lvlText w:val="%8."/>
      <w:lvlJc w:val="left"/>
      <w:pPr>
        <w:ind w:left="5400" w:hanging="360"/>
      </w:pPr>
    </w:lvl>
    <w:lvl w:ilvl="8" w:tplc="830AACAA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5FE19E4"/>
    <w:multiLevelType w:val="hybridMultilevel"/>
    <w:tmpl w:val="CE4854C2"/>
    <w:lvl w:ilvl="0" w:tplc="F2622B78">
      <w:start w:val="1"/>
      <w:numFmt w:val="decimal"/>
      <w:lvlText w:val="%1)"/>
      <w:lvlJc w:val="left"/>
      <w:pPr>
        <w:ind w:left="1418" w:hanging="360"/>
      </w:pPr>
      <w:rPr>
        <w:rFonts w:ascii="Times New Roman" w:eastAsia="Times New Roman" w:hAnsi="Times New Roman" w:cs="Times New Roman"/>
        <w:sz w:val="28"/>
      </w:rPr>
    </w:lvl>
    <w:lvl w:ilvl="1" w:tplc="108ABEA8">
      <w:start w:val="1"/>
      <w:numFmt w:val="lowerLetter"/>
      <w:lvlText w:val="%2."/>
      <w:lvlJc w:val="left"/>
      <w:pPr>
        <w:ind w:left="2138" w:hanging="360"/>
      </w:pPr>
    </w:lvl>
    <w:lvl w:ilvl="2" w:tplc="DFA08730">
      <w:start w:val="1"/>
      <w:numFmt w:val="lowerRoman"/>
      <w:lvlText w:val="%3."/>
      <w:lvlJc w:val="right"/>
      <w:pPr>
        <w:ind w:left="2858" w:hanging="180"/>
      </w:pPr>
    </w:lvl>
    <w:lvl w:ilvl="3" w:tplc="D680932C">
      <w:start w:val="1"/>
      <w:numFmt w:val="decimal"/>
      <w:lvlText w:val="%4."/>
      <w:lvlJc w:val="left"/>
      <w:pPr>
        <w:ind w:left="3578" w:hanging="360"/>
      </w:pPr>
    </w:lvl>
    <w:lvl w:ilvl="4" w:tplc="A5E26B92">
      <w:start w:val="1"/>
      <w:numFmt w:val="lowerLetter"/>
      <w:lvlText w:val="%5."/>
      <w:lvlJc w:val="left"/>
      <w:pPr>
        <w:ind w:left="4298" w:hanging="360"/>
      </w:pPr>
    </w:lvl>
    <w:lvl w:ilvl="5" w:tplc="60BEE548">
      <w:start w:val="1"/>
      <w:numFmt w:val="lowerRoman"/>
      <w:lvlText w:val="%6."/>
      <w:lvlJc w:val="right"/>
      <w:pPr>
        <w:ind w:left="5018" w:hanging="180"/>
      </w:pPr>
    </w:lvl>
    <w:lvl w:ilvl="6" w:tplc="8EBE73CE">
      <w:start w:val="1"/>
      <w:numFmt w:val="decimal"/>
      <w:lvlText w:val="%7."/>
      <w:lvlJc w:val="left"/>
      <w:pPr>
        <w:ind w:left="5738" w:hanging="360"/>
      </w:pPr>
    </w:lvl>
    <w:lvl w:ilvl="7" w:tplc="198C6504">
      <w:start w:val="1"/>
      <w:numFmt w:val="lowerLetter"/>
      <w:lvlText w:val="%8."/>
      <w:lvlJc w:val="left"/>
      <w:pPr>
        <w:ind w:left="6458" w:hanging="360"/>
      </w:pPr>
    </w:lvl>
    <w:lvl w:ilvl="8" w:tplc="E75C4806">
      <w:start w:val="1"/>
      <w:numFmt w:val="lowerRoman"/>
      <w:lvlText w:val="%9."/>
      <w:lvlJc w:val="right"/>
      <w:pPr>
        <w:ind w:left="7178" w:hanging="180"/>
      </w:pPr>
    </w:lvl>
  </w:abstractNum>
  <w:abstractNum w:abstractNumId="34">
    <w:nsid w:val="6B112A5A"/>
    <w:multiLevelType w:val="multilevel"/>
    <w:tmpl w:val="0D86188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35">
    <w:nsid w:val="6B9570DB"/>
    <w:multiLevelType w:val="hybridMultilevel"/>
    <w:tmpl w:val="926A9B2A"/>
    <w:lvl w:ilvl="0" w:tplc="07081E24">
      <w:start w:val="1"/>
      <w:numFmt w:val="decimal"/>
      <w:lvlText w:val="%1)"/>
      <w:lvlJc w:val="left"/>
      <w:pPr>
        <w:ind w:left="1429" w:hanging="360"/>
      </w:pPr>
    </w:lvl>
    <w:lvl w:ilvl="1" w:tplc="BC9C67BA">
      <w:start w:val="1"/>
      <w:numFmt w:val="lowerLetter"/>
      <w:lvlText w:val="%2."/>
      <w:lvlJc w:val="left"/>
      <w:pPr>
        <w:ind w:left="2149" w:hanging="360"/>
      </w:pPr>
    </w:lvl>
    <w:lvl w:ilvl="2" w:tplc="E8468526">
      <w:start w:val="1"/>
      <w:numFmt w:val="lowerRoman"/>
      <w:lvlText w:val="%3."/>
      <w:lvlJc w:val="right"/>
      <w:pPr>
        <w:ind w:left="2869" w:hanging="180"/>
      </w:pPr>
    </w:lvl>
    <w:lvl w:ilvl="3" w:tplc="965A98A0">
      <w:start w:val="1"/>
      <w:numFmt w:val="decimal"/>
      <w:lvlText w:val="%4."/>
      <w:lvlJc w:val="left"/>
      <w:pPr>
        <w:ind w:left="3589" w:hanging="360"/>
      </w:pPr>
    </w:lvl>
    <w:lvl w:ilvl="4" w:tplc="D368C730">
      <w:start w:val="1"/>
      <w:numFmt w:val="lowerLetter"/>
      <w:lvlText w:val="%5."/>
      <w:lvlJc w:val="left"/>
      <w:pPr>
        <w:ind w:left="4309" w:hanging="360"/>
      </w:pPr>
    </w:lvl>
    <w:lvl w:ilvl="5" w:tplc="153E38CA">
      <w:start w:val="1"/>
      <w:numFmt w:val="lowerRoman"/>
      <w:lvlText w:val="%6."/>
      <w:lvlJc w:val="right"/>
      <w:pPr>
        <w:ind w:left="5029" w:hanging="180"/>
      </w:pPr>
    </w:lvl>
    <w:lvl w:ilvl="6" w:tplc="292AB1DE">
      <w:start w:val="1"/>
      <w:numFmt w:val="decimal"/>
      <w:lvlText w:val="%7."/>
      <w:lvlJc w:val="left"/>
      <w:pPr>
        <w:ind w:left="5749" w:hanging="360"/>
      </w:pPr>
    </w:lvl>
    <w:lvl w:ilvl="7" w:tplc="0E9AA508">
      <w:start w:val="1"/>
      <w:numFmt w:val="lowerLetter"/>
      <w:lvlText w:val="%8."/>
      <w:lvlJc w:val="left"/>
      <w:pPr>
        <w:ind w:left="6469" w:hanging="360"/>
      </w:pPr>
    </w:lvl>
    <w:lvl w:ilvl="8" w:tplc="94448226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773050EE"/>
    <w:multiLevelType w:val="hybridMultilevel"/>
    <w:tmpl w:val="13529CDE"/>
    <w:lvl w:ilvl="0" w:tplc="8F2AC018">
      <w:start w:val="1"/>
      <w:numFmt w:val="decimal"/>
      <w:lvlText w:val="%1)"/>
      <w:lvlJc w:val="left"/>
      <w:pPr>
        <w:ind w:left="1429" w:hanging="360"/>
      </w:pPr>
    </w:lvl>
    <w:lvl w:ilvl="1" w:tplc="13ACF2FA">
      <w:start w:val="1"/>
      <w:numFmt w:val="lowerLetter"/>
      <w:lvlText w:val="%2."/>
      <w:lvlJc w:val="left"/>
      <w:pPr>
        <w:ind w:left="2149" w:hanging="360"/>
      </w:pPr>
    </w:lvl>
    <w:lvl w:ilvl="2" w:tplc="F438AC02">
      <w:start w:val="1"/>
      <w:numFmt w:val="lowerRoman"/>
      <w:lvlText w:val="%3."/>
      <w:lvlJc w:val="right"/>
      <w:pPr>
        <w:ind w:left="2869" w:hanging="180"/>
      </w:pPr>
    </w:lvl>
    <w:lvl w:ilvl="3" w:tplc="76AE8BB4">
      <w:start w:val="1"/>
      <w:numFmt w:val="decimal"/>
      <w:lvlText w:val="%4."/>
      <w:lvlJc w:val="left"/>
      <w:pPr>
        <w:ind w:left="3589" w:hanging="360"/>
      </w:pPr>
    </w:lvl>
    <w:lvl w:ilvl="4" w:tplc="03AC3C62">
      <w:start w:val="1"/>
      <w:numFmt w:val="lowerLetter"/>
      <w:lvlText w:val="%5."/>
      <w:lvlJc w:val="left"/>
      <w:pPr>
        <w:ind w:left="4309" w:hanging="360"/>
      </w:pPr>
    </w:lvl>
    <w:lvl w:ilvl="5" w:tplc="0B528496">
      <w:start w:val="1"/>
      <w:numFmt w:val="lowerRoman"/>
      <w:lvlText w:val="%6."/>
      <w:lvlJc w:val="right"/>
      <w:pPr>
        <w:ind w:left="5029" w:hanging="180"/>
      </w:pPr>
    </w:lvl>
    <w:lvl w:ilvl="6" w:tplc="12780004">
      <w:start w:val="1"/>
      <w:numFmt w:val="decimal"/>
      <w:lvlText w:val="%7."/>
      <w:lvlJc w:val="left"/>
      <w:pPr>
        <w:ind w:left="5749" w:hanging="360"/>
      </w:pPr>
    </w:lvl>
    <w:lvl w:ilvl="7" w:tplc="E6C80A56">
      <w:start w:val="1"/>
      <w:numFmt w:val="lowerLetter"/>
      <w:lvlText w:val="%8."/>
      <w:lvlJc w:val="left"/>
      <w:pPr>
        <w:ind w:left="6469" w:hanging="360"/>
      </w:pPr>
    </w:lvl>
    <w:lvl w:ilvl="8" w:tplc="FD34610C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7B6C3814"/>
    <w:multiLevelType w:val="multilevel"/>
    <w:tmpl w:val="2D3CB1B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russianLower"/>
      <w:suff w:val="space"/>
      <w:lvlText w:val="%3)"/>
      <w:lvlJc w:val="left"/>
      <w:pPr>
        <w:tabs>
          <w:tab w:val="num" w:pos="0"/>
        </w:tabs>
        <w:ind w:left="0" w:firstLine="794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38">
    <w:nsid w:val="7BF114E6"/>
    <w:multiLevelType w:val="multilevel"/>
    <w:tmpl w:val="02D62BA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9">
    <w:nsid w:val="7EA30E37"/>
    <w:multiLevelType w:val="hybridMultilevel"/>
    <w:tmpl w:val="26947224"/>
    <w:lvl w:ilvl="0" w:tplc="29E22AF8">
      <w:start w:val="1"/>
      <w:numFmt w:val="decimal"/>
      <w:lvlText w:val="%1."/>
      <w:lvlJc w:val="left"/>
      <w:pPr>
        <w:ind w:left="360" w:hanging="360"/>
      </w:pPr>
    </w:lvl>
    <w:lvl w:ilvl="1" w:tplc="C9E03FEE">
      <w:start w:val="1"/>
      <w:numFmt w:val="lowerLetter"/>
      <w:lvlText w:val="%2."/>
      <w:lvlJc w:val="left"/>
      <w:pPr>
        <w:ind w:left="1080" w:hanging="360"/>
      </w:pPr>
    </w:lvl>
    <w:lvl w:ilvl="2" w:tplc="1E809234">
      <w:start w:val="1"/>
      <w:numFmt w:val="lowerRoman"/>
      <w:lvlText w:val="%3."/>
      <w:lvlJc w:val="right"/>
      <w:pPr>
        <w:ind w:left="1800" w:hanging="180"/>
      </w:pPr>
    </w:lvl>
    <w:lvl w:ilvl="3" w:tplc="3E2201BE">
      <w:start w:val="1"/>
      <w:numFmt w:val="decimal"/>
      <w:lvlText w:val="%4."/>
      <w:lvlJc w:val="left"/>
      <w:pPr>
        <w:ind w:left="2520" w:hanging="360"/>
      </w:pPr>
    </w:lvl>
    <w:lvl w:ilvl="4" w:tplc="1DAC98A0">
      <w:start w:val="1"/>
      <w:numFmt w:val="lowerLetter"/>
      <w:lvlText w:val="%5."/>
      <w:lvlJc w:val="left"/>
      <w:pPr>
        <w:ind w:left="3240" w:hanging="360"/>
      </w:pPr>
    </w:lvl>
    <w:lvl w:ilvl="5" w:tplc="CFB61EC8">
      <w:start w:val="1"/>
      <w:numFmt w:val="lowerRoman"/>
      <w:lvlText w:val="%6."/>
      <w:lvlJc w:val="right"/>
      <w:pPr>
        <w:ind w:left="3960" w:hanging="180"/>
      </w:pPr>
    </w:lvl>
    <w:lvl w:ilvl="6" w:tplc="320E953C">
      <w:start w:val="1"/>
      <w:numFmt w:val="decimal"/>
      <w:lvlText w:val="%7."/>
      <w:lvlJc w:val="left"/>
      <w:pPr>
        <w:ind w:left="4680" w:hanging="360"/>
      </w:pPr>
    </w:lvl>
    <w:lvl w:ilvl="7" w:tplc="B4BE86DA">
      <w:start w:val="1"/>
      <w:numFmt w:val="lowerLetter"/>
      <w:lvlText w:val="%8."/>
      <w:lvlJc w:val="left"/>
      <w:pPr>
        <w:ind w:left="5400" w:hanging="360"/>
      </w:pPr>
    </w:lvl>
    <w:lvl w:ilvl="8" w:tplc="DBECB06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6"/>
  </w:num>
  <w:num w:numId="2">
    <w:abstractNumId w:val="33"/>
  </w:num>
  <w:num w:numId="3">
    <w:abstractNumId w:val="19"/>
  </w:num>
  <w:num w:numId="4">
    <w:abstractNumId w:val="27"/>
  </w:num>
  <w:num w:numId="5">
    <w:abstractNumId w:val="14"/>
  </w:num>
  <w:num w:numId="6">
    <w:abstractNumId w:val="21"/>
  </w:num>
  <w:num w:numId="7">
    <w:abstractNumId w:val="18"/>
  </w:num>
  <w:num w:numId="8">
    <w:abstractNumId w:val="12"/>
  </w:num>
  <w:num w:numId="9">
    <w:abstractNumId w:val="35"/>
  </w:num>
  <w:num w:numId="10">
    <w:abstractNumId w:val="25"/>
  </w:num>
  <w:num w:numId="11">
    <w:abstractNumId w:val="16"/>
  </w:num>
  <w:num w:numId="12">
    <w:abstractNumId w:val="1"/>
  </w:num>
  <w:num w:numId="13">
    <w:abstractNumId w:val="7"/>
  </w:num>
  <w:num w:numId="14">
    <w:abstractNumId w:val="11"/>
  </w:num>
  <w:num w:numId="15">
    <w:abstractNumId w:val="28"/>
  </w:num>
  <w:num w:numId="16">
    <w:abstractNumId w:val="5"/>
  </w:num>
  <w:num w:numId="17">
    <w:abstractNumId w:val="20"/>
  </w:num>
  <w:num w:numId="18">
    <w:abstractNumId w:val="6"/>
  </w:num>
  <w:num w:numId="19">
    <w:abstractNumId w:val="30"/>
  </w:num>
  <w:num w:numId="20">
    <w:abstractNumId w:val="39"/>
  </w:num>
  <w:num w:numId="21">
    <w:abstractNumId w:val="4"/>
  </w:num>
  <w:num w:numId="22">
    <w:abstractNumId w:val="29"/>
  </w:num>
  <w:num w:numId="23">
    <w:abstractNumId w:val="32"/>
  </w:num>
  <w:num w:numId="24">
    <w:abstractNumId w:val="23"/>
  </w:num>
  <w:num w:numId="25">
    <w:abstractNumId w:val="31"/>
  </w:num>
  <w:num w:numId="26">
    <w:abstractNumId w:val="15"/>
  </w:num>
  <w:num w:numId="27">
    <w:abstractNumId w:val="22"/>
  </w:num>
  <w:num w:numId="28">
    <w:abstractNumId w:val="8"/>
  </w:num>
  <w:num w:numId="29">
    <w:abstractNumId w:val="2"/>
  </w:num>
  <w:num w:numId="30">
    <w:abstractNumId w:val="10"/>
  </w:num>
  <w:num w:numId="31">
    <w:abstractNumId w:val="17"/>
  </w:num>
  <w:num w:numId="32">
    <w:abstractNumId w:val="38"/>
  </w:num>
  <w:num w:numId="33">
    <w:abstractNumId w:val="34"/>
  </w:num>
  <w:num w:numId="34">
    <w:abstractNumId w:val="24"/>
  </w:num>
  <w:num w:numId="35">
    <w:abstractNumId w:val="9"/>
  </w:num>
  <w:num w:numId="36">
    <w:abstractNumId w:val="26"/>
  </w:num>
  <w:num w:numId="37">
    <w:abstractNumId w:val="0"/>
  </w:num>
  <w:num w:numId="38">
    <w:abstractNumId w:val="13"/>
  </w:num>
  <w:num w:numId="39">
    <w:abstractNumId w:val="3"/>
  </w:num>
  <w:num w:numId="40">
    <w:abstractNumId w:val="37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oNotDisplayPageBoundaries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F9E"/>
    <w:rsid w:val="00106715"/>
    <w:rsid w:val="001E3F2B"/>
    <w:rsid w:val="002201C7"/>
    <w:rsid w:val="002C59F7"/>
    <w:rsid w:val="00487859"/>
    <w:rsid w:val="004F6F3A"/>
    <w:rsid w:val="00657131"/>
    <w:rsid w:val="00665E77"/>
    <w:rsid w:val="006F3E4D"/>
    <w:rsid w:val="00900F9E"/>
    <w:rsid w:val="009121C6"/>
    <w:rsid w:val="00915547"/>
    <w:rsid w:val="009D24F8"/>
    <w:rsid w:val="00BC005E"/>
    <w:rsid w:val="00C565E4"/>
    <w:rsid w:val="00DF4209"/>
    <w:rsid w:val="00E81212"/>
    <w:rsid w:val="00EB1C13"/>
    <w:rsid w:val="00FD2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F9E"/>
    <w:rPr>
      <w:rFonts w:eastAsia="MS Mincho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rsid w:val="00900F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1067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106715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1067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106715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067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067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067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067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0F9E"/>
    <w:rPr>
      <w:rFonts w:asciiTheme="majorHAnsi" w:eastAsiaTheme="majorEastAsia" w:hAnsiTheme="majorHAnsi" w:cstheme="majorBidi"/>
      <w:color w:val="2E74B5" w:themeColor="accent1" w:themeShade="BF"/>
      <w:sz w:val="40"/>
      <w:szCs w:val="40"/>
      <w14:ligatures w14:val="standardContextual"/>
    </w:rPr>
  </w:style>
  <w:style w:type="paragraph" w:styleId="a3">
    <w:name w:val="No Spacing"/>
    <w:uiPriority w:val="1"/>
    <w:qFormat/>
    <w:rsid w:val="00900F9E"/>
    <w:pPr>
      <w:spacing w:after="0" w:line="240" w:lineRule="auto"/>
    </w:pPr>
    <w:rPr>
      <w:rFonts w:eastAsia="MS Mincho"/>
      <w14:ligatures w14:val="standardContextual"/>
    </w:rPr>
  </w:style>
  <w:style w:type="paragraph" w:customStyle="1" w:styleId="ConsPlusTitle">
    <w:name w:val="ConsPlusTitle"/>
    <w:qFormat/>
    <w:rsid w:val="00900F9E"/>
    <w:pPr>
      <w:widowControl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headertext">
    <w:name w:val="headertext"/>
    <w:basedOn w:val="a"/>
    <w:rsid w:val="00900F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106715"/>
    <w:rPr>
      <w:rFonts w:asciiTheme="majorHAnsi" w:eastAsiaTheme="majorEastAsia" w:hAnsiTheme="majorHAnsi" w:cstheme="majorBidi"/>
      <w:color w:val="2E74B5" w:themeColor="accent1" w:themeShade="BF"/>
      <w:sz w:val="32"/>
      <w:szCs w:val="32"/>
      <w14:ligatures w14:val="standardContextual"/>
    </w:rPr>
  </w:style>
  <w:style w:type="character" w:customStyle="1" w:styleId="30">
    <w:name w:val="Заголовок 3 Знак"/>
    <w:basedOn w:val="a0"/>
    <w:link w:val="3"/>
    <w:uiPriority w:val="9"/>
    <w:rsid w:val="00106715"/>
    <w:rPr>
      <w:rFonts w:eastAsiaTheme="majorEastAsia" w:cstheme="majorBidi"/>
      <w:color w:val="2E74B5" w:themeColor="accent1" w:themeShade="BF"/>
      <w:sz w:val="28"/>
      <w:szCs w:val="28"/>
      <w14:ligatures w14:val="standardContextual"/>
    </w:rPr>
  </w:style>
  <w:style w:type="character" w:customStyle="1" w:styleId="40">
    <w:name w:val="Заголовок 4 Знак"/>
    <w:basedOn w:val="a0"/>
    <w:link w:val="4"/>
    <w:uiPriority w:val="9"/>
    <w:qFormat/>
    <w:rsid w:val="00106715"/>
    <w:rPr>
      <w:rFonts w:eastAsiaTheme="majorEastAsia" w:cstheme="majorBidi"/>
      <w:i/>
      <w:iCs/>
      <w:color w:val="2E74B5" w:themeColor="accent1" w:themeShade="BF"/>
      <w14:ligatures w14:val="standardContextual"/>
    </w:rPr>
  </w:style>
  <w:style w:type="character" w:customStyle="1" w:styleId="50">
    <w:name w:val="Заголовок 5 Знак"/>
    <w:basedOn w:val="a0"/>
    <w:link w:val="5"/>
    <w:uiPriority w:val="9"/>
    <w:rsid w:val="00106715"/>
    <w:rPr>
      <w:rFonts w:eastAsiaTheme="majorEastAsia" w:cstheme="majorBidi"/>
      <w:color w:val="2E74B5" w:themeColor="accent1" w:themeShade="BF"/>
      <w14:ligatures w14:val="standardContextual"/>
    </w:rPr>
  </w:style>
  <w:style w:type="character" w:customStyle="1" w:styleId="60">
    <w:name w:val="Заголовок 6 Знак"/>
    <w:basedOn w:val="a0"/>
    <w:link w:val="6"/>
    <w:uiPriority w:val="9"/>
    <w:semiHidden/>
    <w:rsid w:val="00106715"/>
    <w:rPr>
      <w:rFonts w:eastAsiaTheme="majorEastAsia" w:cstheme="majorBidi"/>
      <w:i/>
      <w:iCs/>
      <w:color w:val="595959" w:themeColor="text1" w:themeTint="A6"/>
      <w14:ligatures w14:val="standardContextual"/>
    </w:rPr>
  </w:style>
  <w:style w:type="character" w:customStyle="1" w:styleId="70">
    <w:name w:val="Заголовок 7 Знак"/>
    <w:basedOn w:val="a0"/>
    <w:link w:val="7"/>
    <w:uiPriority w:val="9"/>
    <w:semiHidden/>
    <w:rsid w:val="00106715"/>
    <w:rPr>
      <w:rFonts w:eastAsiaTheme="majorEastAsia" w:cstheme="majorBidi"/>
      <w:color w:val="595959" w:themeColor="text1" w:themeTint="A6"/>
      <w14:ligatures w14:val="standardContextual"/>
    </w:rPr>
  </w:style>
  <w:style w:type="character" w:customStyle="1" w:styleId="80">
    <w:name w:val="Заголовок 8 Знак"/>
    <w:basedOn w:val="a0"/>
    <w:link w:val="8"/>
    <w:uiPriority w:val="9"/>
    <w:semiHidden/>
    <w:rsid w:val="00106715"/>
    <w:rPr>
      <w:rFonts w:eastAsiaTheme="majorEastAsia" w:cstheme="majorBidi"/>
      <w:i/>
      <w:iCs/>
      <w:color w:val="272727" w:themeColor="text1" w:themeTint="D8"/>
      <w14:ligatures w14:val="standardContextual"/>
    </w:rPr>
  </w:style>
  <w:style w:type="character" w:customStyle="1" w:styleId="90">
    <w:name w:val="Заголовок 9 Знак"/>
    <w:basedOn w:val="a0"/>
    <w:link w:val="9"/>
    <w:uiPriority w:val="9"/>
    <w:semiHidden/>
    <w:rsid w:val="00106715"/>
    <w:rPr>
      <w:rFonts w:eastAsiaTheme="majorEastAsia" w:cstheme="majorBidi"/>
      <w:color w:val="272727" w:themeColor="text1" w:themeTint="D8"/>
      <w14:ligatures w14:val="standardContextual"/>
    </w:rPr>
  </w:style>
  <w:style w:type="character" w:customStyle="1" w:styleId="Heading1Char">
    <w:name w:val="Heading 1 Char"/>
    <w:basedOn w:val="a0"/>
    <w:uiPriority w:val="9"/>
    <w:rsid w:val="00106715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106715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106715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106715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106715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106715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106715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106715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106715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106715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106715"/>
    <w:rPr>
      <w:sz w:val="24"/>
      <w:szCs w:val="24"/>
    </w:rPr>
  </w:style>
  <w:style w:type="character" w:customStyle="1" w:styleId="QuoteChar">
    <w:name w:val="Quote Char"/>
    <w:uiPriority w:val="29"/>
    <w:rsid w:val="00106715"/>
    <w:rPr>
      <w:i/>
    </w:rPr>
  </w:style>
  <w:style w:type="character" w:customStyle="1" w:styleId="IntenseQuoteChar">
    <w:name w:val="Intense Quote Char"/>
    <w:uiPriority w:val="30"/>
    <w:rsid w:val="00106715"/>
    <w:rPr>
      <w:i/>
    </w:rPr>
  </w:style>
  <w:style w:type="character" w:customStyle="1" w:styleId="HeaderChar">
    <w:name w:val="Header Char"/>
    <w:basedOn w:val="a0"/>
    <w:uiPriority w:val="99"/>
    <w:rsid w:val="00106715"/>
  </w:style>
  <w:style w:type="character" w:customStyle="1" w:styleId="FooterChar">
    <w:name w:val="Footer Char"/>
    <w:basedOn w:val="a0"/>
    <w:uiPriority w:val="99"/>
    <w:rsid w:val="00106715"/>
  </w:style>
  <w:style w:type="paragraph" w:styleId="a4">
    <w:name w:val="caption"/>
    <w:basedOn w:val="a"/>
    <w:next w:val="a"/>
    <w:uiPriority w:val="35"/>
    <w:semiHidden/>
    <w:unhideWhenUsed/>
    <w:qFormat/>
    <w:rsid w:val="00106715"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  <w:rsid w:val="00106715"/>
  </w:style>
  <w:style w:type="table" w:customStyle="1" w:styleId="TableGridLight">
    <w:name w:val="Table Grid Light"/>
    <w:basedOn w:val="a1"/>
    <w:uiPriority w:val="59"/>
    <w:rsid w:val="00106715"/>
    <w:pPr>
      <w:spacing w:after="0" w:line="240" w:lineRule="auto"/>
    </w:pPr>
    <w:rPr>
      <w:rFonts w:eastAsia="MS Mincho"/>
      <w14:ligatures w14:val="standardContextual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rsid w:val="00106715"/>
    <w:pPr>
      <w:spacing w:after="0" w:line="240" w:lineRule="auto"/>
    </w:pPr>
    <w:rPr>
      <w:rFonts w:eastAsia="MS Mincho"/>
      <w14:ligatures w14:val="standardContextual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rsid w:val="00106715"/>
    <w:pPr>
      <w:spacing w:after="0" w:line="240" w:lineRule="auto"/>
    </w:pPr>
    <w:rPr>
      <w:rFonts w:eastAsia="MS Mincho"/>
      <w14:ligatures w14:val="standardContextual"/>
    </w:r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106715"/>
    <w:pPr>
      <w:spacing w:after="0" w:line="240" w:lineRule="auto"/>
    </w:pPr>
    <w:rPr>
      <w:rFonts w:eastAsia="MS Mincho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106715"/>
    <w:pPr>
      <w:spacing w:after="0" w:line="240" w:lineRule="auto"/>
    </w:pPr>
    <w:rPr>
      <w:rFonts w:eastAsia="MS Mincho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106715"/>
    <w:pPr>
      <w:spacing w:after="0" w:line="240" w:lineRule="auto"/>
    </w:pPr>
    <w:rPr>
      <w:rFonts w:eastAsia="MS Mincho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106715"/>
    <w:pPr>
      <w:spacing w:after="0" w:line="240" w:lineRule="auto"/>
    </w:pPr>
    <w:rPr>
      <w:rFonts w:eastAsia="MS Mincho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106715"/>
    <w:pPr>
      <w:spacing w:after="0" w:line="240" w:lineRule="auto"/>
    </w:pPr>
    <w:rPr>
      <w:rFonts w:eastAsia="MS Mincho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106715"/>
    <w:pPr>
      <w:spacing w:after="0" w:line="240" w:lineRule="auto"/>
    </w:pPr>
    <w:rPr>
      <w:rFonts w:eastAsia="MS Mincho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106715"/>
    <w:pPr>
      <w:spacing w:after="0" w:line="240" w:lineRule="auto"/>
    </w:pPr>
    <w:rPr>
      <w:rFonts w:eastAsia="MS Mincho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106715"/>
    <w:pPr>
      <w:spacing w:after="0" w:line="240" w:lineRule="auto"/>
    </w:pPr>
    <w:rPr>
      <w:rFonts w:eastAsia="MS Mincho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106715"/>
    <w:pPr>
      <w:spacing w:after="0" w:line="240" w:lineRule="auto"/>
    </w:pPr>
    <w:rPr>
      <w:rFonts w:eastAsia="MS Mincho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106715"/>
    <w:pPr>
      <w:spacing w:after="0" w:line="240" w:lineRule="auto"/>
    </w:pPr>
    <w:rPr>
      <w:rFonts w:eastAsia="MS Mincho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106715"/>
    <w:pPr>
      <w:spacing w:after="0" w:line="240" w:lineRule="auto"/>
    </w:pPr>
    <w:rPr>
      <w:rFonts w:eastAsia="MS Mincho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106715"/>
    <w:pPr>
      <w:spacing w:after="0" w:line="240" w:lineRule="auto"/>
    </w:pPr>
    <w:rPr>
      <w:rFonts w:eastAsia="MS Mincho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106715"/>
    <w:pPr>
      <w:spacing w:after="0" w:line="240" w:lineRule="auto"/>
    </w:pPr>
    <w:rPr>
      <w:rFonts w:eastAsia="MS Mincho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106715"/>
    <w:pPr>
      <w:spacing w:after="0" w:line="240" w:lineRule="auto"/>
    </w:pPr>
    <w:rPr>
      <w:rFonts w:eastAsia="MS Mincho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5">
    <w:name w:val="footnote text"/>
    <w:basedOn w:val="a"/>
    <w:link w:val="a6"/>
    <w:uiPriority w:val="99"/>
    <w:semiHidden/>
    <w:unhideWhenUsed/>
    <w:rsid w:val="00106715"/>
    <w:pPr>
      <w:spacing w:after="40" w:line="240" w:lineRule="auto"/>
    </w:pPr>
    <w:rPr>
      <w:sz w:val="18"/>
    </w:rPr>
  </w:style>
  <w:style w:type="character" w:customStyle="1" w:styleId="a6">
    <w:name w:val="Текст сноски Знак"/>
    <w:basedOn w:val="a0"/>
    <w:link w:val="a5"/>
    <w:uiPriority w:val="99"/>
    <w:semiHidden/>
    <w:rsid w:val="00106715"/>
    <w:rPr>
      <w:rFonts w:eastAsia="MS Mincho"/>
      <w:sz w:val="18"/>
      <w14:ligatures w14:val="standardContextual"/>
    </w:rPr>
  </w:style>
  <w:style w:type="character" w:styleId="a7">
    <w:name w:val="footnote reference"/>
    <w:basedOn w:val="a0"/>
    <w:uiPriority w:val="99"/>
    <w:unhideWhenUsed/>
    <w:rsid w:val="00106715"/>
    <w:rPr>
      <w:vertAlign w:val="superscript"/>
    </w:rPr>
  </w:style>
  <w:style w:type="paragraph" w:styleId="a8">
    <w:name w:val="endnote text"/>
    <w:basedOn w:val="a"/>
    <w:link w:val="a9"/>
    <w:uiPriority w:val="99"/>
    <w:semiHidden/>
    <w:unhideWhenUsed/>
    <w:rsid w:val="00106715"/>
    <w:pPr>
      <w:spacing w:after="0" w:line="240" w:lineRule="auto"/>
    </w:pPr>
    <w:rPr>
      <w:sz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106715"/>
    <w:rPr>
      <w:rFonts w:eastAsia="MS Mincho"/>
      <w:sz w:val="20"/>
      <w14:ligatures w14:val="standardContextual"/>
    </w:rPr>
  </w:style>
  <w:style w:type="character" w:styleId="aa">
    <w:name w:val="endnote reference"/>
    <w:basedOn w:val="a0"/>
    <w:uiPriority w:val="99"/>
    <w:semiHidden/>
    <w:unhideWhenUsed/>
    <w:rsid w:val="00106715"/>
    <w:rPr>
      <w:vertAlign w:val="superscript"/>
    </w:rPr>
  </w:style>
  <w:style w:type="paragraph" w:styleId="ab">
    <w:name w:val="TOC Heading"/>
    <w:uiPriority w:val="39"/>
    <w:unhideWhenUsed/>
    <w:qFormat/>
    <w:rsid w:val="00106715"/>
    <w:rPr>
      <w:rFonts w:eastAsia="MS Mincho"/>
      <w14:ligatures w14:val="standardContextual"/>
    </w:rPr>
  </w:style>
  <w:style w:type="paragraph" w:styleId="ac">
    <w:name w:val="table of figures"/>
    <w:basedOn w:val="a"/>
    <w:next w:val="a"/>
    <w:uiPriority w:val="99"/>
    <w:unhideWhenUsed/>
    <w:rsid w:val="00106715"/>
    <w:pPr>
      <w:spacing w:after="0"/>
    </w:pPr>
  </w:style>
  <w:style w:type="paragraph" w:styleId="ad">
    <w:name w:val="Title"/>
    <w:basedOn w:val="a"/>
    <w:next w:val="a"/>
    <w:link w:val="ae"/>
    <w:uiPriority w:val="10"/>
    <w:qFormat/>
    <w:rsid w:val="001067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e">
    <w:name w:val="Название Знак"/>
    <w:basedOn w:val="a0"/>
    <w:link w:val="ad"/>
    <w:uiPriority w:val="10"/>
    <w:rsid w:val="00106715"/>
    <w:rPr>
      <w:rFonts w:asciiTheme="majorHAnsi" w:eastAsiaTheme="majorEastAsia" w:hAnsiTheme="majorHAnsi" w:cstheme="majorBidi"/>
      <w:spacing w:val="-10"/>
      <w:sz w:val="56"/>
      <w:szCs w:val="56"/>
      <w14:ligatures w14:val="standardContextual"/>
    </w:rPr>
  </w:style>
  <w:style w:type="paragraph" w:styleId="af">
    <w:name w:val="Subtitle"/>
    <w:basedOn w:val="a"/>
    <w:next w:val="a"/>
    <w:link w:val="af0"/>
    <w:uiPriority w:val="11"/>
    <w:qFormat/>
    <w:rsid w:val="001067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f0">
    <w:name w:val="Подзаголовок Знак"/>
    <w:basedOn w:val="a0"/>
    <w:link w:val="af"/>
    <w:uiPriority w:val="11"/>
    <w:rsid w:val="00106715"/>
    <w:rPr>
      <w:rFonts w:eastAsiaTheme="majorEastAsia" w:cstheme="majorBidi"/>
      <w:color w:val="595959" w:themeColor="text1" w:themeTint="A6"/>
      <w:spacing w:val="15"/>
      <w:sz w:val="28"/>
      <w:szCs w:val="28"/>
      <w14:ligatures w14:val="standardContextual"/>
    </w:rPr>
  </w:style>
  <w:style w:type="paragraph" w:styleId="21">
    <w:name w:val="Quote"/>
    <w:basedOn w:val="a"/>
    <w:next w:val="a"/>
    <w:link w:val="22"/>
    <w:uiPriority w:val="29"/>
    <w:qFormat/>
    <w:rsid w:val="001067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06715"/>
    <w:rPr>
      <w:rFonts w:eastAsia="MS Mincho"/>
      <w:i/>
      <w:iCs/>
      <w:color w:val="404040" w:themeColor="text1" w:themeTint="BF"/>
      <w14:ligatures w14:val="standardContextual"/>
    </w:rPr>
  </w:style>
  <w:style w:type="paragraph" w:styleId="af1">
    <w:name w:val="List Paragraph"/>
    <w:basedOn w:val="a"/>
    <w:link w:val="af2"/>
    <w:uiPriority w:val="34"/>
    <w:qFormat/>
    <w:rsid w:val="00106715"/>
    <w:pPr>
      <w:ind w:left="720"/>
      <w:contextualSpacing/>
    </w:pPr>
  </w:style>
  <w:style w:type="character" w:styleId="af3">
    <w:name w:val="Intense Emphasis"/>
    <w:basedOn w:val="a0"/>
    <w:uiPriority w:val="21"/>
    <w:qFormat/>
    <w:rsid w:val="00106715"/>
    <w:rPr>
      <w:i/>
      <w:iCs/>
      <w:color w:val="2E74B5" w:themeColor="accent1" w:themeShade="BF"/>
    </w:rPr>
  </w:style>
  <w:style w:type="paragraph" w:styleId="af4">
    <w:name w:val="Intense Quote"/>
    <w:basedOn w:val="a"/>
    <w:next w:val="a"/>
    <w:link w:val="af5"/>
    <w:uiPriority w:val="30"/>
    <w:qFormat/>
    <w:rsid w:val="00106715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f5">
    <w:name w:val="Выделенная цитата Знак"/>
    <w:basedOn w:val="a0"/>
    <w:link w:val="af4"/>
    <w:uiPriority w:val="30"/>
    <w:rsid w:val="00106715"/>
    <w:rPr>
      <w:rFonts w:eastAsia="MS Mincho"/>
      <w:i/>
      <w:iCs/>
      <w:color w:val="2E74B5" w:themeColor="accent1" w:themeShade="BF"/>
      <w14:ligatures w14:val="standardContextual"/>
    </w:rPr>
  </w:style>
  <w:style w:type="character" w:styleId="af6">
    <w:name w:val="Intense Reference"/>
    <w:basedOn w:val="a0"/>
    <w:uiPriority w:val="32"/>
    <w:qFormat/>
    <w:rsid w:val="00106715"/>
    <w:rPr>
      <w:b/>
      <w:bCs/>
      <w:smallCaps/>
      <w:color w:val="2E74B5" w:themeColor="accent1" w:themeShade="BF"/>
      <w:spacing w:val="5"/>
    </w:rPr>
  </w:style>
  <w:style w:type="character" w:customStyle="1" w:styleId="fontstyle01">
    <w:name w:val="fontstyle01"/>
    <w:basedOn w:val="a0"/>
    <w:qFormat/>
    <w:rsid w:val="00106715"/>
    <w:rPr>
      <w:rFonts w:ascii="Arial-BoldMT" w:hAnsi="Arial-BoldMT"/>
      <w:b/>
      <w:bCs/>
      <w:i w:val="0"/>
      <w:iCs w:val="0"/>
      <w:color w:val="000000"/>
      <w:sz w:val="30"/>
      <w:szCs w:val="30"/>
    </w:rPr>
  </w:style>
  <w:style w:type="paragraph" w:customStyle="1" w:styleId="ConsPlusNormal">
    <w:name w:val="ConsPlusNormal"/>
    <w:qFormat/>
    <w:rsid w:val="00106715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formattext">
    <w:name w:val="formattext"/>
    <w:basedOn w:val="a"/>
    <w:qFormat/>
    <w:rsid w:val="00106715"/>
    <w:pPr>
      <w:spacing w:beforeAutospacing="1" w:after="2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  <w14:ligatures w14:val="none"/>
    </w:rPr>
  </w:style>
  <w:style w:type="character" w:styleId="af7">
    <w:name w:val="Hyperlink"/>
    <w:basedOn w:val="a0"/>
    <w:uiPriority w:val="99"/>
    <w:unhideWhenUsed/>
    <w:rsid w:val="0010671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06715"/>
    <w:rPr>
      <w:color w:val="605E5C"/>
      <w:shd w:val="clear" w:color="auto" w:fill="E1DFDD"/>
    </w:rPr>
  </w:style>
  <w:style w:type="paragraph" w:styleId="af8">
    <w:name w:val="Body Text"/>
    <w:basedOn w:val="a"/>
    <w:link w:val="af9"/>
    <w:rsid w:val="00106715"/>
    <w:pPr>
      <w:spacing w:after="140" w:line="276" w:lineRule="auto"/>
    </w:pPr>
    <w:rPr>
      <w14:ligatures w14:val="none"/>
    </w:rPr>
  </w:style>
  <w:style w:type="character" w:customStyle="1" w:styleId="af9">
    <w:name w:val="Основной текст Знак"/>
    <w:basedOn w:val="a0"/>
    <w:link w:val="af8"/>
    <w:rsid w:val="00106715"/>
    <w:rPr>
      <w:rFonts w:eastAsia="MS Mincho"/>
    </w:rPr>
  </w:style>
  <w:style w:type="paragraph" w:customStyle="1" w:styleId="ConsPlusNonformat">
    <w:name w:val="ConsPlusNonformat"/>
    <w:qFormat/>
    <w:rsid w:val="00106715"/>
    <w:pPr>
      <w:widowControl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styleId="afa">
    <w:name w:val="header"/>
    <w:basedOn w:val="a"/>
    <w:link w:val="afb"/>
    <w:uiPriority w:val="99"/>
    <w:unhideWhenUsed/>
    <w:rsid w:val="00106715"/>
    <w:pPr>
      <w:tabs>
        <w:tab w:val="center" w:pos="4677"/>
        <w:tab w:val="right" w:pos="9355"/>
      </w:tabs>
      <w:spacing w:after="0" w:line="240" w:lineRule="auto"/>
    </w:pPr>
    <w:rPr>
      <w14:ligatures w14:val="none"/>
    </w:rPr>
  </w:style>
  <w:style w:type="character" w:customStyle="1" w:styleId="afb">
    <w:name w:val="Верхний колонтитул Знак"/>
    <w:basedOn w:val="a0"/>
    <w:link w:val="afa"/>
    <w:uiPriority w:val="99"/>
    <w:rsid w:val="00106715"/>
    <w:rPr>
      <w:rFonts w:eastAsia="MS Mincho"/>
    </w:rPr>
  </w:style>
  <w:style w:type="paragraph" w:customStyle="1" w:styleId="afc">
    <w:name w:val="Содержимое таблицы"/>
    <w:basedOn w:val="a"/>
    <w:qFormat/>
    <w:rsid w:val="00106715"/>
    <w:pPr>
      <w:widowControl w:val="0"/>
      <w:suppressLineNumbers/>
      <w:spacing w:after="200" w:line="276" w:lineRule="auto"/>
    </w:pPr>
    <w:rPr>
      <w14:ligatures w14:val="none"/>
    </w:rPr>
  </w:style>
  <w:style w:type="table" w:styleId="afd">
    <w:name w:val="Table Grid"/>
    <w:basedOn w:val="a1"/>
    <w:uiPriority w:val="59"/>
    <w:rsid w:val="00106715"/>
    <w:pPr>
      <w:spacing w:after="0" w:line="240" w:lineRule="auto"/>
    </w:pPr>
    <w:rPr>
      <w:rFonts w:eastAsia="MS Mincho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e">
    <w:name w:val="Normal (Web)"/>
    <w:basedOn w:val="a"/>
    <w:uiPriority w:val="99"/>
    <w:unhideWhenUsed/>
    <w:rsid w:val="0010671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  <w14:ligatures w14:val="none"/>
    </w:rPr>
  </w:style>
  <w:style w:type="paragraph" w:customStyle="1" w:styleId="unformattext">
    <w:name w:val="unformattext"/>
    <w:basedOn w:val="a"/>
    <w:rsid w:val="001067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  <w14:ligatures w14:val="none"/>
    </w:rPr>
  </w:style>
  <w:style w:type="paragraph" w:styleId="aff">
    <w:name w:val="footer"/>
    <w:basedOn w:val="a"/>
    <w:link w:val="aff0"/>
    <w:uiPriority w:val="99"/>
    <w:unhideWhenUsed/>
    <w:rsid w:val="001067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0">
    <w:name w:val="Нижний колонтитул Знак"/>
    <w:basedOn w:val="a0"/>
    <w:link w:val="aff"/>
    <w:uiPriority w:val="99"/>
    <w:rsid w:val="00106715"/>
    <w:rPr>
      <w:rFonts w:eastAsia="MS Mincho"/>
      <w14:ligatures w14:val="standardContextual"/>
    </w:rPr>
  </w:style>
  <w:style w:type="paragraph" w:styleId="aff1">
    <w:name w:val="annotation text"/>
    <w:basedOn w:val="a"/>
    <w:link w:val="aff2"/>
    <w:uiPriority w:val="99"/>
    <w:unhideWhenUsed/>
    <w:rsid w:val="00106715"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rsid w:val="00106715"/>
    <w:rPr>
      <w:rFonts w:eastAsia="MS Mincho"/>
      <w:sz w:val="20"/>
      <w:szCs w:val="20"/>
      <w14:ligatures w14:val="standardContextual"/>
    </w:rPr>
  </w:style>
  <w:style w:type="character" w:styleId="aff3">
    <w:name w:val="annotation reference"/>
    <w:basedOn w:val="a0"/>
    <w:uiPriority w:val="99"/>
    <w:semiHidden/>
    <w:unhideWhenUsed/>
    <w:rsid w:val="00106715"/>
    <w:rPr>
      <w:sz w:val="16"/>
      <w:szCs w:val="16"/>
    </w:rPr>
  </w:style>
  <w:style w:type="paragraph" w:styleId="aff4">
    <w:name w:val="Revision"/>
    <w:hidden/>
    <w:uiPriority w:val="99"/>
    <w:semiHidden/>
    <w:rsid w:val="00106715"/>
    <w:pPr>
      <w:spacing w:after="0" w:line="240" w:lineRule="auto"/>
    </w:pPr>
    <w:rPr>
      <w:rFonts w:eastAsia="MS Mincho"/>
      <w14:ligatures w14:val="standardContextual"/>
    </w:rPr>
  </w:style>
  <w:style w:type="character" w:styleId="aff5">
    <w:name w:val="page number"/>
    <w:basedOn w:val="a0"/>
    <w:semiHidden/>
    <w:unhideWhenUsed/>
    <w:qFormat/>
    <w:rsid w:val="00106715"/>
  </w:style>
  <w:style w:type="paragraph" w:styleId="aff6">
    <w:name w:val="annotation subject"/>
    <w:basedOn w:val="aff1"/>
    <w:next w:val="aff1"/>
    <w:link w:val="aff7"/>
    <w:uiPriority w:val="99"/>
    <w:semiHidden/>
    <w:unhideWhenUsed/>
    <w:rsid w:val="00106715"/>
    <w:rPr>
      <w:b/>
      <w:bCs/>
    </w:rPr>
  </w:style>
  <w:style w:type="character" w:customStyle="1" w:styleId="aff7">
    <w:name w:val="Тема примечания Знак"/>
    <w:basedOn w:val="aff2"/>
    <w:link w:val="aff6"/>
    <w:uiPriority w:val="99"/>
    <w:semiHidden/>
    <w:rsid w:val="00106715"/>
    <w:rPr>
      <w:rFonts w:eastAsia="MS Mincho"/>
      <w:b/>
      <w:bCs/>
      <w:sz w:val="20"/>
      <w:szCs w:val="20"/>
      <w14:ligatures w14:val="standardContextual"/>
    </w:rPr>
  </w:style>
  <w:style w:type="paragraph" w:styleId="11">
    <w:name w:val="toc 1"/>
    <w:basedOn w:val="a"/>
    <w:next w:val="a"/>
    <w:uiPriority w:val="39"/>
    <w:unhideWhenUsed/>
    <w:rsid w:val="00106715"/>
    <w:pPr>
      <w:tabs>
        <w:tab w:val="right" w:leader="dot" w:pos="9344"/>
      </w:tabs>
      <w:spacing w:after="0" w:line="240" w:lineRule="auto"/>
    </w:pPr>
    <w:rPr>
      <w:rFonts w:ascii="Times New Roman" w:hAnsi="Times New Roman" w:cs="Times New Roman"/>
      <w:bCs/>
      <w:sz w:val="28"/>
      <w:szCs w:val="28"/>
    </w:rPr>
  </w:style>
  <w:style w:type="paragraph" w:styleId="23">
    <w:name w:val="toc 2"/>
    <w:basedOn w:val="a"/>
    <w:next w:val="a"/>
    <w:uiPriority w:val="39"/>
    <w:unhideWhenUsed/>
    <w:rsid w:val="00106715"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31">
    <w:name w:val="toc 3"/>
    <w:basedOn w:val="a"/>
    <w:next w:val="a"/>
    <w:uiPriority w:val="39"/>
    <w:unhideWhenUsed/>
    <w:rsid w:val="00106715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41">
    <w:name w:val="toc 4"/>
    <w:basedOn w:val="a"/>
    <w:next w:val="a"/>
    <w:uiPriority w:val="39"/>
    <w:unhideWhenUsed/>
    <w:rsid w:val="00106715"/>
    <w:pPr>
      <w:spacing w:after="0"/>
      <w:ind w:left="660"/>
    </w:pPr>
    <w:rPr>
      <w:rFonts w:cstheme="minorHAnsi"/>
      <w:sz w:val="18"/>
      <w:szCs w:val="18"/>
    </w:rPr>
  </w:style>
  <w:style w:type="paragraph" w:styleId="51">
    <w:name w:val="toc 5"/>
    <w:basedOn w:val="a"/>
    <w:next w:val="a"/>
    <w:uiPriority w:val="39"/>
    <w:unhideWhenUsed/>
    <w:rsid w:val="00106715"/>
    <w:pPr>
      <w:spacing w:after="0"/>
      <w:ind w:left="880"/>
    </w:pPr>
    <w:rPr>
      <w:rFonts w:cstheme="minorHAnsi"/>
      <w:sz w:val="18"/>
      <w:szCs w:val="18"/>
    </w:rPr>
  </w:style>
  <w:style w:type="paragraph" w:styleId="61">
    <w:name w:val="toc 6"/>
    <w:basedOn w:val="a"/>
    <w:next w:val="a"/>
    <w:uiPriority w:val="39"/>
    <w:unhideWhenUsed/>
    <w:rsid w:val="00106715"/>
    <w:pPr>
      <w:spacing w:after="0"/>
      <w:ind w:left="1100"/>
    </w:pPr>
    <w:rPr>
      <w:rFonts w:cstheme="minorHAnsi"/>
      <w:sz w:val="18"/>
      <w:szCs w:val="18"/>
    </w:rPr>
  </w:style>
  <w:style w:type="paragraph" w:styleId="71">
    <w:name w:val="toc 7"/>
    <w:basedOn w:val="a"/>
    <w:next w:val="a"/>
    <w:uiPriority w:val="39"/>
    <w:unhideWhenUsed/>
    <w:rsid w:val="00106715"/>
    <w:pPr>
      <w:spacing w:after="0"/>
      <w:ind w:left="1320"/>
    </w:pPr>
    <w:rPr>
      <w:rFonts w:cstheme="minorHAnsi"/>
      <w:sz w:val="18"/>
      <w:szCs w:val="18"/>
    </w:rPr>
  </w:style>
  <w:style w:type="paragraph" w:styleId="81">
    <w:name w:val="toc 8"/>
    <w:basedOn w:val="a"/>
    <w:next w:val="a"/>
    <w:uiPriority w:val="39"/>
    <w:unhideWhenUsed/>
    <w:rsid w:val="00106715"/>
    <w:pPr>
      <w:spacing w:after="0"/>
      <w:ind w:left="1540"/>
    </w:pPr>
    <w:rPr>
      <w:rFonts w:cstheme="minorHAnsi"/>
      <w:sz w:val="18"/>
      <w:szCs w:val="18"/>
    </w:rPr>
  </w:style>
  <w:style w:type="paragraph" w:styleId="91">
    <w:name w:val="toc 9"/>
    <w:basedOn w:val="a"/>
    <w:next w:val="a"/>
    <w:uiPriority w:val="39"/>
    <w:unhideWhenUsed/>
    <w:rsid w:val="00106715"/>
    <w:pPr>
      <w:spacing w:after="0"/>
      <w:ind w:left="1760"/>
    </w:pPr>
    <w:rPr>
      <w:rFonts w:cstheme="minorHAnsi"/>
      <w:sz w:val="18"/>
      <w:szCs w:val="18"/>
    </w:rPr>
  </w:style>
  <w:style w:type="table" w:customStyle="1" w:styleId="24">
    <w:name w:val="Сетка таблицы2"/>
    <w:uiPriority w:val="59"/>
    <w:rsid w:val="00106715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W w:w="0" w:type="auto"/>
    </w:tcPr>
  </w:style>
  <w:style w:type="table" w:customStyle="1" w:styleId="32">
    <w:name w:val="Сетка таблицы3"/>
    <w:uiPriority w:val="59"/>
    <w:rsid w:val="00106715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W w:w="0" w:type="auto"/>
    </w:tcPr>
  </w:style>
  <w:style w:type="table" w:customStyle="1" w:styleId="42">
    <w:name w:val="Сетка таблицы4"/>
    <w:uiPriority w:val="59"/>
    <w:rsid w:val="00106715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W w:w="0" w:type="auto"/>
    </w:tcPr>
  </w:style>
  <w:style w:type="table" w:customStyle="1" w:styleId="52">
    <w:name w:val="Сетка таблицы5"/>
    <w:uiPriority w:val="59"/>
    <w:rsid w:val="00106715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W w:w="0" w:type="auto"/>
    </w:tcPr>
  </w:style>
  <w:style w:type="table" w:customStyle="1" w:styleId="62">
    <w:name w:val="Сетка таблицы6"/>
    <w:uiPriority w:val="59"/>
    <w:rsid w:val="00106715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W w:w="0" w:type="auto"/>
    </w:tcPr>
  </w:style>
  <w:style w:type="table" w:customStyle="1" w:styleId="72">
    <w:name w:val="Сетка таблицы7"/>
    <w:uiPriority w:val="59"/>
    <w:rsid w:val="00106715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W w:w="0" w:type="auto"/>
    </w:tcPr>
  </w:style>
  <w:style w:type="table" w:customStyle="1" w:styleId="82">
    <w:name w:val="Сетка таблицы8"/>
    <w:uiPriority w:val="59"/>
    <w:rsid w:val="00106715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W w:w="0" w:type="auto"/>
    </w:tcPr>
  </w:style>
  <w:style w:type="table" w:customStyle="1" w:styleId="92">
    <w:name w:val="Сетка таблицы9"/>
    <w:uiPriority w:val="59"/>
    <w:rsid w:val="00106715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W w:w="0" w:type="auto"/>
    </w:tcPr>
  </w:style>
  <w:style w:type="table" w:customStyle="1" w:styleId="100">
    <w:name w:val="Сетка таблицы10"/>
    <w:uiPriority w:val="59"/>
    <w:rsid w:val="00106715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eastAsia="Calibri"/>
      <w14:ligatures w14:val="standardContextual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W w:w="0" w:type="auto"/>
    </w:tcPr>
  </w:style>
  <w:style w:type="table" w:customStyle="1" w:styleId="110">
    <w:name w:val="Сетка таблицы11"/>
    <w:uiPriority w:val="59"/>
    <w:rsid w:val="00106715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eastAsia="Calibri"/>
      <w14:ligatures w14:val="standardContextual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W w:w="0" w:type="auto"/>
    </w:tcPr>
  </w:style>
  <w:style w:type="table" w:customStyle="1" w:styleId="12">
    <w:name w:val="Сетка таблицы12"/>
    <w:uiPriority w:val="59"/>
    <w:rsid w:val="00106715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eastAsia="Calibri"/>
      <w14:ligatures w14:val="standardContextual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W w:w="0" w:type="auto"/>
    </w:tcPr>
  </w:style>
  <w:style w:type="table" w:customStyle="1" w:styleId="13">
    <w:name w:val="Сетка таблицы13"/>
    <w:uiPriority w:val="59"/>
    <w:rsid w:val="00106715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eastAsia="Calibri"/>
      <w14:ligatures w14:val="standardContextual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W w:w="0" w:type="auto"/>
    </w:tcPr>
  </w:style>
  <w:style w:type="table" w:customStyle="1" w:styleId="14">
    <w:name w:val="Сетка таблицы1"/>
    <w:uiPriority w:val="59"/>
    <w:rsid w:val="00106715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W w:w="0" w:type="auto"/>
    </w:tcPr>
  </w:style>
  <w:style w:type="table" w:customStyle="1" w:styleId="140">
    <w:name w:val="Сетка таблицы14"/>
    <w:uiPriority w:val="59"/>
    <w:rsid w:val="00106715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eastAsia="Aptos"/>
      <w:sz w:val="24"/>
      <w:szCs w:val="24"/>
      <w14:ligatures w14:val="standardContextual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W w:w="0" w:type="auto"/>
    </w:tcPr>
  </w:style>
  <w:style w:type="table" w:customStyle="1" w:styleId="15">
    <w:name w:val="Сетка таблицы15"/>
    <w:uiPriority w:val="59"/>
    <w:rsid w:val="00106715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eastAsia="Calibri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W w:w="0" w:type="auto"/>
    </w:tcPr>
  </w:style>
  <w:style w:type="character" w:customStyle="1" w:styleId="16">
    <w:name w:val="Неразрешенное упоминание1"/>
    <w:basedOn w:val="a0"/>
    <w:uiPriority w:val="99"/>
    <w:semiHidden/>
    <w:unhideWhenUsed/>
    <w:rsid w:val="00106715"/>
    <w:rPr>
      <w:color w:val="605E5C"/>
      <w:shd w:val="clear" w:color="auto" w:fill="E1DFDD"/>
    </w:rPr>
  </w:style>
  <w:style w:type="character" w:styleId="aff8">
    <w:name w:val="FollowedHyperlink"/>
    <w:basedOn w:val="a0"/>
    <w:uiPriority w:val="99"/>
    <w:semiHidden/>
    <w:unhideWhenUsed/>
    <w:rsid w:val="00106715"/>
    <w:rPr>
      <w:color w:val="954F72" w:themeColor="followedHyperlink"/>
      <w:u w:val="single"/>
    </w:rPr>
  </w:style>
  <w:style w:type="paragraph" w:customStyle="1" w:styleId="17">
    <w:name w:val="Обычный (веб)1"/>
    <w:basedOn w:val="a"/>
    <w:uiPriority w:val="99"/>
    <w:unhideWhenUsed/>
    <w:rsid w:val="0010671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  <w14:ligatures w14:val="none"/>
    </w:rPr>
  </w:style>
  <w:style w:type="paragraph" w:customStyle="1" w:styleId="aff9">
    <w:name w:val="обычный приложения"/>
    <w:basedOn w:val="a"/>
    <w:link w:val="affa"/>
    <w:qFormat/>
    <w:rsid w:val="00106715"/>
    <w:pPr>
      <w:spacing w:after="200" w:line="276" w:lineRule="auto"/>
      <w:jc w:val="center"/>
    </w:pPr>
    <w:rPr>
      <w:rFonts w:ascii="Times New Roman" w:eastAsia="Calibri" w:hAnsi="Times New Roman" w:cs="Times New Roman"/>
      <w:b/>
      <w:sz w:val="24"/>
      <w14:ligatures w14:val="none"/>
    </w:rPr>
  </w:style>
  <w:style w:type="character" w:customStyle="1" w:styleId="affa">
    <w:name w:val="обычный приложения Знак"/>
    <w:basedOn w:val="a0"/>
    <w:link w:val="aff9"/>
    <w:rsid w:val="00106715"/>
    <w:rPr>
      <w:rFonts w:ascii="Times New Roman" w:eastAsia="Calibri" w:hAnsi="Times New Roman" w:cs="Times New Roman"/>
      <w:b/>
      <w:sz w:val="24"/>
    </w:rPr>
  </w:style>
  <w:style w:type="paragraph" w:customStyle="1" w:styleId="25">
    <w:name w:val="АР Прил 2"/>
    <w:basedOn w:val="aff9"/>
    <w:link w:val="26"/>
    <w:qFormat/>
    <w:rsid w:val="00106715"/>
  </w:style>
  <w:style w:type="character" w:customStyle="1" w:styleId="26">
    <w:name w:val="АР Прил 2 Знак"/>
    <w:basedOn w:val="affa"/>
    <w:link w:val="25"/>
    <w:rsid w:val="00106715"/>
    <w:rPr>
      <w:rFonts w:ascii="Times New Roman" w:eastAsia="Calibri" w:hAnsi="Times New Roman" w:cs="Times New Roman"/>
      <w:b/>
      <w:sz w:val="24"/>
    </w:rPr>
  </w:style>
  <w:style w:type="paragraph" w:styleId="affb">
    <w:name w:val="Balloon Text"/>
    <w:basedOn w:val="a"/>
    <w:link w:val="affc"/>
    <w:uiPriority w:val="99"/>
    <w:semiHidden/>
    <w:unhideWhenUsed/>
    <w:rsid w:val="00106715"/>
    <w:pPr>
      <w:spacing w:after="0" w:line="240" w:lineRule="auto"/>
    </w:pPr>
    <w:rPr>
      <w:rFonts w:ascii="Segoe UI" w:eastAsiaTheme="minorHAnsi" w:hAnsi="Segoe UI" w:cs="Segoe UI"/>
      <w:sz w:val="18"/>
      <w:szCs w:val="18"/>
    </w:rPr>
  </w:style>
  <w:style w:type="character" w:customStyle="1" w:styleId="affc">
    <w:name w:val="Текст выноски Знак"/>
    <w:basedOn w:val="a0"/>
    <w:link w:val="affb"/>
    <w:uiPriority w:val="99"/>
    <w:semiHidden/>
    <w:rsid w:val="00106715"/>
    <w:rPr>
      <w:rFonts w:ascii="Segoe UI" w:hAnsi="Segoe UI" w:cs="Segoe UI"/>
      <w:sz w:val="18"/>
      <w:szCs w:val="18"/>
      <w14:ligatures w14:val="standardContextual"/>
    </w:rPr>
  </w:style>
  <w:style w:type="character" w:customStyle="1" w:styleId="af2">
    <w:name w:val="Абзац списка Знак"/>
    <w:basedOn w:val="a0"/>
    <w:link w:val="af1"/>
    <w:uiPriority w:val="34"/>
    <w:qFormat/>
    <w:rsid w:val="00106715"/>
    <w:rPr>
      <w:rFonts w:eastAsia="MS Mincho"/>
      <w14:ligatures w14:val="standardContextu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F9E"/>
    <w:rPr>
      <w:rFonts w:eastAsia="MS Mincho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rsid w:val="00900F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1067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106715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1067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106715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067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067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067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067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0F9E"/>
    <w:rPr>
      <w:rFonts w:asciiTheme="majorHAnsi" w:eastAsiaTheme="majorEastAsia" w:hAnsiTheme="majorHAnsi" w:cstheme="majorBidi"/>
      <w:color w:val="2E74B5" w:themeColor="accent1" w:themeShade="BF"/>
      <w:sz w:val="40"/>
      <w:szCs w:val="40"/>
      <w14:ligatures w14:val="standardContextual"/>
    </w:rPr>
  </w:style>
  <w:style w:type="paragraph" w:styleId="a3">
    <w:name w:val="No Spacing"/>
    <w:uiPriority w:val="1"/>
    <w:qFormat/>
    <w:rsid w:val="00900F9E"/>
    <w:pPr>
      <w:spacing w:after="0" w:line="240" w:lineRule="auto"/>
    </w:pPr>
    <w:rPr>
      <w:rFonts w:eastAsia="MS Mincho"/>
      <w14:ligatures w14:val="standardContextual"/>
    </w:rPr>
  </w:style>
  <w:style w:type="paragraph" w:customStyle="1" w:styleId="ConsPlusTitle">
    <w:name w:val="ConsPlusTitle"/>
    <w:qFormat/>
    <w:rsid w:val="00900F9E"/>
    <w:pPr>
      <w:widowControl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headertext">
    <w:name w:val="headertext"/>
    <w:basedOn w:val="a"/>
    <w:rsid w:val="00900F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106715"/>
    <w:rPr>
      <w:rFonts w:asciiTheme="majorHAnsi" w:eastAsiaTheme="majorEastAsia" w:hAnsiTheme="majorHAnsi" w:cstheme="majorBidi"/>
      <w:color w:val="2E74B5" w:themeColor="accent1" w:themeShade="BF"/>
      <w:sz w:val="32"/>
      <w:szCs w:val="32"/>
      <w14:ligatures w14:val="standardContextual"/>
    </w:rPr>
  </w:style>
  <w:style w:type="character" w:customStyle="1" w:styleId="30">
    <w:name w:val="Заголовок 3 Знак"/>
    <w:basedOn w:val="a0"/>
    <w:link w:val="3"/>
    <w:uiPriority w:val="9"/>
    <w:rsid w:val="00106715"/>
    <w:rPr>
      <w:rFonts w:eastAsiaTheme="majorEastAsia" w:cstheme="majorBidi"/>
      <w:color w:val="2E74B5" w:themeColor="accent1" w:themeShade="BF"/>
      <w:sz w:val="28"/>
      <w:szCs w:val="28"/>
      <w14:ligatures w14:val="standardContextual"/>
    </w:rPr>
  </w:style>
  <w:style w:type="character" w:customStyle="1" w:styleId="40">
    <w:name w:val="Заголовок 4 Знак"/>
    <w:basedOn w:val="a0"/>
    <w:link w:val="4"/>
    <w:uiPriority w:val="9"/>
    <w:qFormat/>
    <w:rsid w:val="00106715"/>
    <w:rPr>
      <w:rFonts w:eastAsiaTheme="majorEastAsia" w:cstheme="majorBidi"/>
      <w:i/>
      <w:iCs/>
      <w:color w:val="2E74B5" w:themeColor="accent1" w:themeShade="BF"/>
      <w14:ligatures w14:val="standardContextual"/>
    </w:rPr>
  </w:style>
  <w:style w:type="character" w:customStyle="1" w:styleId="50">
    <w:name w:val="Заголовок 5 Знак"/>
    <w:basedOn w:val="a0"/>
    <w:link w:val="5"/>
    <w:uiPriority w:val="9"/>
    <w:rsid w:val="00106715"/>
    <w:rPr>
      <w:rFonts w:eastAsiaTheme="majorEastAsia" w:cstheme="majorBidi"/>
      <w:color w:val="2E74B5" w:themeColor="accent1" w:themeShade="BF"/>
      <w14:ligatures w14:val="standardContextual"/>
    </w:rPr>
  </w:style>
  <w:style w:type="character" w:customStyle="1" w:styleId="60">
    <w:name w:val="Заголовок 6 Знак"/>
    <w:basedOn w:val="a0"/>
    <w:link w:val="6"/>
    <w:uiPriority w:val="9"/>
    <w:semiHidden/>
    <w:rsid w:val="00106715"/>
    <w:rPr>
      <w:rFonts w:eastAsiaTheme="majorEastAsia" w:cstheme="majorBidi"/>
      <w:i/>
      <w:iCs/>
      <w:color w:val="595959" w:themeColor="text1" w:themeTint="A6"/>
      <w14:ligatures w14:val="standardContextual"/>
    </w:rPr>
  </w:style>
  <w:style w:type="character" w:customStyle="1" w:styleId="70">
    <w:name w:val="Заголовок 7 Знак"/>
    <w:basedOn w:val="a0"/>
    <w:link w:val="7"/>
    <w:uiPriority w:val="9"/>
    <w:semiHidden/>
    <w:rsid w:val="00106715"/>
    <w:rPr>
      <w:rFonts w:eastAsiaTheme="majorEastAsia" w:cstheme="majorBidi"/>
      <w:color w:val="595959" w:themeColor="text1" w:themeTint="A6"/>
      <w14:ligatures w14:val="standardContextual"/>
    </w:rPr>
  </w:style>
  <w:style w:type="character" w:customStyle="1" w:styleId="80">
    <w:name w:val="Заголовок 8 Знак"/>
    <w:basedOn w:val="a0"/>
    <w:link w:val="8"/>
    <w:uiPriority w:val="9"/>
    <w:semiHidden/>
    <w:rsid w:val="00106715"/>
    <w:rPr>
      <w:rFonts w:eastAsiaTheme="majorEastAsia" w:cstheme="majorBidi"/>
      <w:i/>
      <w:iCs/>
      <w:color w:val="272727" w:themeColor="text1" w:themeTint="D8"/>
      <w14:ligatures w14:val="standardContextual"/>
    </w:rPr>
  </w:style>
  <w:style w:type="character" w:customStyle="1" w:styleId="90">
    <w:name w:val="Заголовок 9 Знак"/>
    <w:basedOn w:val="a0"/>
    <w:link w:val="9"/>
    <w:uiPriority w:val="9"/>
    <w:semiHidden/>
    <w:rsid w:val="00106715"/>
    <w:rPr>
      <w:rFonts w:eastAsiaTheme="majorEastAsia" w:cstheme="majorBidi"/>
      <w:color w:val="272727" w:themeColor="text1" w:themeTint="D8"/>
      <w14:ligatures w14:val="standardContextual"/>
    </w:rPr>
  </w:style>
  <w:style w:type="character" w:customStyle="1" w:styleId="Heading1Char">
    <w:name w:val="Heading 1 Char"/>
    <w:basedOn w:val="a0"/>
    <w:uiPriority w:val="9"/>
    <w:rsid w:val="00106715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106715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106715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106715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106715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106715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106715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106715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106715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106715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106715"/>
    <w:rPr>
      <w:sz w:val="24"/>
      <w:szCs w:val="24"/>
    </w:rPr>
  </w:style>
  <w:style w:type="character" w:customStyle="1" w:styleId="QuoteChar">
    <w:name w:val="Quote Char"/>
    <w:uiPriority w:val="29"/>
    <w:rsid w:val="00106715"/>
    <w:rPr>
      <w:i/>
    </w:rPr>
  </w:style>
  <w:style w:type="character" w:customStyle="1" w:styleId="IntenseQuoteChar">
    <w:name w:val="Intense Quote Char"/>
    <w:uiPriority w:val="30"/>
    <w:rsid w:val="00106715"/>
    <w:rPr>
      <w:i/>
    </w:rPr>
  </w:style>
  <w:style w:type="character" w:customStyle="1" w:styleId="HeaderChar">
    <w:name w:val="Header Char"/>
    <w:basedOn w:val="a0"/>
    <w:uiPriority w:val="99"/>
    <w:rsid w:val="00106715"/>
  </w:style>
  <w:style w:type="character" w:customStyle="1" w:styleId="FooterChar">
    <w:name w:val="Footer Char"/>
    <w:basedOn w:val="a0"/>
    <w:uiPriority w:val="99"/>
    <w:rsid w:val="00106715"/>
  </w:style>
  <w:style w:type="paragraph" w:styleId="a4">
    <w:name w:val="caption"/>
    <w:basedOn w:val="a"/>
    <w:next w:val="a"/>
    <w:uiPriority w:val="35"/>
    <w:semiHidden/>
    <w:unhideWhenUsed/>
    <w:qFormat/>
    <w:rsid w:val="00106715"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  <w:rsid w:val="00106715"/>
  </w:style>
  <w:style w:type="table" w:customStyle="1" w:styleId="TableGridLight">
    <w:name w:val="Table Grid Light"/>
    <w:basedOn w:val="a1"/>
    <w:uiPriority w:val="59"/>
    <w:rsid w:val="00106715"/>
    <w:pPr>
      <w:spacing w:after="0" w:line="240" w:lineRule="auto"/>
    </w:pPr>
    <w:rPr>
      <w:rFonts w:eastAsia="MS Mincho"/>
      <w14:ligatures w14:val="standardContextual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rsid w:val="00106715"/>
    <w:pPr>
      <w:spacing w:after="0" w:line="240" w:lineRule="auto"/>
    </w:pPr>
    <w:rPr>
      <w:rFonts w:eastAsia="MS Mincho"/>
      <w14:ligatures w14:val="standardContextual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rsid w:val="00106715"/>
    <w:pPr>
      <w:spacing w:after="0" w:line="240" w:lineRule="auto"/>
    </w:pPr>
    <w:rPr>
      <w:rFonts w:eastAsia="MS Mincho"/>
      <w14:ligatures w14:val="standardContextual"/>
    </w:r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106715"/>
    <w:pPr>
      <w:spacing w:after="0" w:line="240" w:lineRule="auto"/>
    </w:pPr>
    <w:rPr>
      <w:rFonts w:eastAsia="MS Mincho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106715"/>
    <w:pPr>
      <w:spacing w:after="0" w:line="240" w:lineRule="auto"/>
    </w:pPr>
    <w:rPr>
      <w:rFonts w:eastAsia="MS Mincho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106715"/>
    <w:pPr>
      <w:spacing w:after="0" w:line="240" w:lineRule="auto"/>
    </w:pPr>
    <w:rPr>
      <w:rFonts w:eastAsia="MS Mincho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106715"/>
    <w:pPr>
      <w:spacing w:after="0" w:line="240" w:lineRule="auto"/>
    </w:pPr>
    <w:rPr>
      <w:rFonts w:eastAsia="MS Mincho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106715"/>
    <w:pPr>
      <w:spacing w:after="0" w:line="240" w:lineRule="auto"/>
    </w:pPr>
    <w:rPr>
      <w:rFonts w:eastAsia="MS Mincho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106715"/>
    <w:pPr>
      <w:spacing w:after="0" w:line="240" w:lineRule="auto"/>
    </w:pPr>
    <w:rPr>
      <w:rFonts w:eastAsia="MS Mincho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106715"/>
    <w:pPr>
      <w:spacing w:after="0" w:line="240" w:lineRule="auto"/>
    </w:pPr>
    <w:rPr>
      <w:rFonts w:eastAsia="MS Mincho"/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106715"/>
    <w:pPr>
      <w:spacing w:after="0" w:line="240" w:lineRule="auto"/>
    </w:pPr>
    <w:rPr>
      <w:rFonts w:eastAsia="MS Mincho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106715"/>
    <w:pPr>
      <w:spacing w:after="0" w:line="240" w:lineRule="auto"/>
    </w:pPr>
    <w:rPr>
      <w:rFonts w:eastAsia="MS Mincho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106715"/>
    <w:pPr>
      <w:spacing w:after="0" w:line="240" w:lineRule="auto"/>
    </w:pPr>
    <w:rPr>
      <w:rFonts w:eastAsia="MS Mincho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106715"/>
    <w:pPr>
      <w:spacing w:after="0" w:line="240" w:lineRule="auto"/>
    </w:pPr>
    <w:rPr>
      <w:rFonts w:eastAsia="MS Mincho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106715"/>
    <w:pPr>
      <w:spacing w:after="0" w:line="240" w:lineRule="auto"/>
    </w:pPr>
    <w:rPr>
      <w:rFonts w:eastAsia="MS Mincho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106715"/>
    <w:pPr>
      <w:spacing w:after="0" w:line="240" w:lineRule="auto"/>
    </w:pPr>
    <w:rPr>
      <w:rFonts w:eastAsia="MS Mincho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106715"/>
    <w:pPr>
      <w:spacing w:after="0" w:line="240" w:lineRule="auto"/>
    </w:pPr>
    <w:rPr>
      <w:rFonts w:eastAsia="MS Mincho"/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106715"/>
    <w:pPr>
      <w:spacing w:after="0" w:line="240" w:lineRule="auto"/>
    </w:pPr>
    <w:rPr>
      <w:rFonts w:eastAsia="MS Mincho"/>
      <w14:ligatures w14:val="standardContextual"/>
    </w:r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5">
    <w:name w:val="footnote text"/>
    <w:basedOn w:val="a"/>
    <w:link w:val="a6"/>
    <w:uiPriority w:val="99"/>
    <w:semiHidden/>
    <w:unhideWhenUsed/>
    <w:rsid w:val="00106715"/>
    <w:pPr>
      <w:spacing w:after="40" w:line="240" w:lineRule="auto"/>
    </w:pPr>
    <w:rPr>
      <w:sz w:val="18"/>
    </w:rPr>
  </w:style>
  <w:style w:type="character" w:customStyle="1" w:styleId="a6">
    <w:name w:val="Текст сноски Знак"/>
    <w:basedOn w:val="a0"/>
    <w:link w:val="a5"/>
    <w:uiPriority w:val="99"/>
    <w:semiHidden/>
    <w:rsid w:val="00106715"/>
    <w:rPr>
      <w:rFonts w:eastAsia="MS Mincho"/>
      <w:sz w:val="18"/>
      <w14:ligatures w14:val="standardContextual"/>
    </w:rPr>
  </w:style>
  <w:style w:type="character" w:styleId="a7">
    <w:name w:val="footnote reference"/>
    <w:basedOn w:val="a0"/>
    <w:uiPriority w:val="99"/>
    <w:unhideWhenUsed/>
    <w:rsid w:val="00106715"/>
    <w:rPr>
      <w:vertAlign w:val="superscript"/>
    </w:rPr>
  </w:style>
  <w:style w:type="paragraph" w:styleId="a8">
    <w:name w:val="endnote text"/>
    <w:basedOn w:val="a"/>
    <w:link w:val="a9"/>
    <w:uiPriority w:val="99"/>
    <w:semiHidden/>
    <w:unhideWhenUsed/>
    <w:rsid w:val="00106715"/>
    <w:pPr>
      <w:spacing w:after="0" w:line="240" w:lineRule="auto"/>
    </w:pPr>
    <w:rPr>
      <w:sz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106715"/>
    <w:rPr>
      <w:rFonts w:eastAsia="MS Mincho"/>
      <w:sz w:val="20"/>
      <w14:ligatures w14:val="standardContextual"/>
    </w:rPr>
  </w:style>
  <w:style w:type="character" w:styleId="aa">
    <w:name w:val="endnote reference"/>
    <w:basedOn w:val="a0"/>
    <w:uiPriority w:val="99"/>
    <w:semiHidden/>
    <w:unhideWhenUsed/>
    <w:rsid w:val="00106715"/>
    <w:rPr>
      <w:vertAlign w:val="superscript"/>
    </w:rPr>
  </w:style>
  <w:style w:type="paragraph" w:styleId="ab">
    <w:name w:val="TOC Heading"/>
    <w:uiPriority w:val="39"/>
    <w:unhideWhenUsed/>
    <w:qFormat/>
    <w:rsid w:val="00106715"/>
    <w:rPr>
      <w:rFonts w:eastAsia="MS Mincho"/>
      <w14:ligatures w14:val="standardContextual"/>
    </w:rPr>
  </w:style>
  <w:style w:type="paragraph" w:styleId="ac">
    <w:name w:val="table of figures"/>
    <w:basedOn w:val="a"/>
    <w:next w:val="a"/>
    <w:uiPriority w:val="99"/>
    <w:unhideWhenUsed/>
    <w:rsid w:val="00106715"/>
    <w:pPr>
      <w:spacing w:after="0"/>
    </w:pPr>
  </w:style>
  <w:style w:type="paragraph" w:styleId="ad">
    <w:name w:val="Title"/>
    <w:basedOn w:val="a"/>
    <w:next w:val="a"/>
    <w:link w:val="ae"/>
    <w:uiPriority w:val="10"/>
    <w:qFormat/>
    <w:rsid w:val="001067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e">
    <w:name w:val="Название Знак"/>
    <w:basedOn w:val="a0"/>
    <w:link w:val="ad"/>
    <w:uiPriority w:val="10"/>
    <w:rsid w:val="00106715"/>
    <w:rPr>
      <w:rFonts w:asciiTheme="majorHAnsi" w:eastAsiaTheme="majorEastAsia" w:hAnsiTheme="majorHAnsi" w:cstheme="majorBidi"/>
      <w:spacing w:val="-10"/>
      <w:sz w:val="56"/>
      <w:szCs w:val="56"/>
      <w14:ligatures w14:val="standardContextual"/>
    </w:rPr>
  </w:style>
  <w:style w:type="paragraph" w:styleId="af">
    <w:name w:val="Subtitle"/>
    <w:basedOn w:val="a"/>
    <w:next w:val="a"/>
    <w:link w:val="af0"/>
    <w:uiPriority w:val="11"/>
    <w:qFormat/>
    <w:rsid w:val="001067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f0">
    <w:name w:val="Подзаголовок Знак"/>
    <w:basedOn w:val="a0"/>
    <w:link w:val="af"/>
    <w:uiPriority w:val="11"/>
    <w:rsid w:val="00106715"/>
    <w:rPr>
      <w:rFonts w:eastAsiaTheme="majorEastAsia" w:cstheme="majorBidi"/>
      <w:color w:val="595959" w:themeColor="text1" w:themeTint="A6"/>
      <w:spacing w:val="15"/>
      <w:sz w:val="28"/>
      <w:szCs w:val="28"/>
      <w14:ligatures w14:val="standardContextual"/>
    </w:rPr>
  </w:style>
  <w:style w:type="paragraph" w:styleId="21">
    <w:name w:val="Quote"/>
    <w:basedOn w:val="a"/>
    <w:next w:val="a"/>
    <w:link w:val="22"/>
    <w:uiPriority w:val="29"/>
    <w:qFormat/>
    <w:rsid w:val="001067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06715"/>
    <w:rPr>
      <w:rFonts w:eastAsia="MS Mincho"/>
      <w:i/>
      <w:iCs/>
      <w:color w:val="404040" w:themeColor="text1" w:themeTint="BF"/>
      <w14:ligatures w14:val="standardContextual"/>
    </w:rPr>
  </w:style>
  <w:style w:type="paragraph" w:styleId="af1">
    <w:name w:val="List Paragraph"/>
    <w:basedOn w:val="a"/>
    <w:link w:val="af2"/>
    <w:uiPriority w:val="34"/>
    <w:qFormat/>
    <w:rsid w:val="00106715"/>
    <w:pPr>
      <w:ind w:left="720"/>
      <w:contextualSpacing/>
    </w:pPr>
  </w:style>
  <w:style w:type="character" w:styleId="af3">
    <w:name w:val="Intense Emphasis"/>
    <w:basedOn w:val="a0"/>
    <w:uiPriority w:val="21"/>
    <w:qFormat/>
    <w:rsid w:val="00106715"/>
    <w:rPr>
      <w:i/>
      <w:iCs/>
      <w:color w:val="2E74B5" w:themeColor="accent1" w:themeShade="BF"/>
    </w:rPr>
  </w:style>
  <w:style w:type="paragraph" w:styleId="af4">
    <w:name w:val="Intense Quote"/>
    <w:basedOn w:val="a"/>
    <w:next w:val="a"/>
    <w:link w:val="af5"/>
    <w:uiPriority w:val="30"/>
    <w:qFormat/>
    <w:rsid w:val="00106715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f5">
    <w:name w:val="Выделенная цитата Знак"/>
    <w:basedOn w:val="a0"/>
    <w:link w:val="af4"/>
    <w:uiPriority w:val="30"/>
    <w:rsid w:val="00106715"/>
    <w:rPr>
      <w:rFonts w:eastAsia="MS Mincho"/>
      <w:i/>
      <w:iCs/>
      <w:color w:val="2E74B5" w:themeColor="accent1" w:themeShade="BF"/>
      <w14:ligatures w14:val="standardContextual"/>
    </w:rPr>
  </w:style>
  <w:style w:type="character" w:styleId="af6">
    <w:name w:val="Intense Reference"/>
    <w:basedOn w:val="a0"/>
    <w:uiPriority w:val="32"/>
    <w:qFormat/>
    <w:rsid w:val="00106715"/>
    <w:rPr>
      <w:b/>
      <w:bCs/>
      <w:smallCaps/>
      <w:color w:val="2E74B5" w:themeColor="accent1" w:themeShade="BF"/>
      <w:spacing w:val="5"/>
    </w:rPr>
  </w:style>
  <w:style w:type="character" w:customStyle="1" w:styleId="fontstyle01">
    <w:name w:val="fontstyle01"/>
    <w:basedOn w:val="a0"/>
    <w:qFormat/>
    <w:rsid w:val="00106715"/>
    <w:rPr>
      <w:rFonts w:ascii="Arial-BoldMT" w:hAnsi="Arial-BoldMT"/>
      <w:b/>
      <w:bCs/>
      <w:i w:val="0"/>
      <w:iCs w:val="0"/>
      <w:color w:val="000000"/>
      <w:sz w:val="30"/>
      <w:szCs w:val="30"/>
    </w:rPr>
  </w:style>
  <w:style w:type="paragraph" w:customStyle="1" w:styleId="ConsPlusNormal">
    <w:name w:val="ConsPlusNormal"/>
    <w:qFormat/>
    <w:rsid w:val="00106715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formattext">
    <w:name w:val="formattext"/>
    <w:basedOn w:val="a"/>
    <w:qFormat/>
    <w:rsid w:val="00106715"/>
    <w:pPr>
      <w:spacing w:beforeAutospacing="1" w:after="2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  <w14:ligatures w14:val="none"/>
    </w:rPr>
  </w:style>
  <w:style w:type="character" w:styleId="af7">
    <w:name w:val="Hyperlink"/>
    <w:basedOn w:val="a0"/>
    <w:uiPriority w:val="99"/>
    <w:unhideWhenUsed/>
    <w:rsid w:val="0010671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06715"/>
    <w:rPr>
      <w:color w:val="605E5C"/>
      <w:shd w:val="clear" w:color="auto" w:fill="E1DFDD"/>
    </w:rPr>
  </w:style>
  <w:style w:type="paragraph" w:styleId="af8">
    <w:name w:val="Body Text"/>
    <w:basedOn w:val="a"/>
    <w:link w:val="af9"/>
    <w:rsid w:val="00106715"/>
    <w:pPr>
      <w:spacing w:after="140" w:line="276" w:lineRule="auto"/>
    </w:pPr>
    <w:rPr>
      <w14:ligatures w14:val="none"/>
    </w:rPr>
  </w:style>
  <w:style w:type="character" w:customStyle="1" w:styleId="af9">
    <w:name w:val="Основной текст Знак"/>
    <w:basedOn w:val="a0"/>
    <w:link w:val="af8"/>
    <w:rsid w:val="00106715"/>
    <w:rPr>
      <w:rFonts w:eastAsia="MS Mincho"/>
    </w:rPr>
  </w:style>
  <w:style w:type="paragraph" w:customStyle="1" w:styleId="ConsPlusNonformat">
    <w:name w:val="ConsPlusNonformat"/>
    <w:qFormat/>
    <w:rsid w:val="00106715"/>
    <w:pPr>
      <w:widowControl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styleId="afa">
    <w:name w:val="header"/>
    <w:basedOn w:val="a"/>
    <w:link w:val="afb"/>
    <w:uiPriority w:val="99"/>
    <w:unhideWhenUsed/>
    <w:rsid w:val="00106715"/>
    <w:pPr>
      <w:tabs>
        <w:tab w:val="center" w:pos="4677"/>
        <w:tab w:val="right" w:pos="9355"/>
      </w:tabs>
      <w:spacing w:after="0" w:line="240" w:lineRule="auto"/>
    </w:pPr>
    <w:rPr>
      <w14:ligatures w14:val="none"/>
    </w:rPr>
  </w:style>
  <w:style w:type="character" w:customStyle="1" w:styleId="afb">
    <w:name w:val="Верхний колонтитул Знак"/>
    <w:basedOn w:val="a0"/>
    <w:link w:val="afa"/>
    <w:uiPriority w:val="99"/>
    <w:rsid w:val="00106715"/>
    <w:rPr>
      <w:rFonts w:eastAsia="MS Mincho"/>
    </w:rPr>
  </w:style>
  <w:style w:type="paragraph" w:customStyle="1" w:styleId="afc">
    <w:name w:val="Содержимое таблицы"/>
    <w:basedOn w:val="a"/>
    <w:qFormat/>
    <w:rsid w:val="00106715"/>
    <w:pPr>
      <w:widowControl w:val="0"/>
      <w:suppressLineNumbers/>
      <w:spacing w:after="200" w:line="276" w:lineRule="auto"/>
    </w:pPr>
    <w:rPr>
      <w14:ligatures w14:val="none"/>
    </w:rPr>
  </w:style>
  <w:style w:type="table" w:styleId="afd">
    <w:name w:val="Table Grid"/>
    <w:basedOn w:val="a1"/>
    <w:uiPriority w:val="59"/>
    <w:rsid w:val="00106715"/>
    <w:pPr>
      <w:spacing w:after="0" w:line="240" w:lineRule="auto"/>
    </w:pPr>
    <w:rPr>
      <w:rFonts w:eastAsia="MS Mincho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e">
    <w:name w:val="Normal (Web)"/>
    <w:basedOn w:val="a"/>
    <w:uiPriority w:val="99"/>
    <w:unhideWhenUsed/>
    <w:rsid w:val="0010671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  <w14:ligatures w14:val="none"/>
    </w:rPr>
  </w:style>
  <w:style w:type="paragraph" w:customStyle="1" w:styleId="unformattext">
    <w:name w:val="unformattext"/>
    <w:basedOn w:val="a"/>
    <w:rsid w:val="001067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  <w14:ligatures w14:val="none"/>
    </w:rPr>
  </w:style>
  <w:style w:type="paragraph" w:styleId="aff">
    <w:name w:val="footer"/>
    <w:basedOn w:val="a"/>
    <w:link w:val="aff0"/>
    <w:uiPriority w:val="99"/>
    <w:unhideWhenUsed/>
    <w:rsid w:val="001067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0">
    <w:name w:val="Нижний колонтитул Знак"/>
    <w:basedOn w:val="a0"/>
    <w:link w:val="aff"/>
    <w:uiPriority w:val="99"/>
    <w:rsid w:val="00106715"/>
    <w:rPr>
      <w:rFonts w:eastAsia="MS Mincho"/>
      <w14:ligatures w14:val="standardContextual"/>
    </w:rPr>
  </w:style>
  <w:style w:type="paragraph" w:styleId="aff1">
    <w:name w:val="annotation text"/>
    <w:basedOn w:val="a"/>
    <w:link w:val="aff2"/>
    <w:uiPriority w:val="99"/>
    <w:unhideWhenUsed/>
    <w:rsid w:val="00106715"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rsid w:val="00106715"/>
    <w:rPr>
      <w:rFonts w:eastAsia="MS Mincho"/>
      <w:sz w:val="20"/>
      <w:szCs w:val="20"/>
      <w14:ligatures w14:val="standardContextual"/>
    </w:rPr>
  </w:style>
  <w:style w:type="character" w:styleId="aff3">
    <w:name w:val="annotation reference"/>
    <w:basedOn w:val="a0"/>
    <w:uiPriority w:val="99"/>
    <w:semiHidden/>
    <w:unhideWhenUsed/>
    <w:rsid w:val="00106715"/>
    <w:rPr>
      <w:sz w:val="16"/>
      <w:szCs w:val="16"/>
    </w:rPr>
  </w:style>
  <w:style w:type="paragraph" w:styleId="aff4">
    <w:name w:val="Revision"/>
    <w:hidden/>
    <w:uiPriority w:val="99"/>
    <w:semiHidden/>
    <w:rsid w:val="00106715"/>
    <w:pPr>
      <w:spacing w:after="0" w:line="240" w:lineRule="auto"/>
    </w:pPr>
    <w:rPr>
      <w:rFonts w:eastAsia="MS Mincho"/>
      <w14:ligatures w14:val="standardContextual"/>
    </w:rPr>
  </w:style>
  <w:style w:type="character" w:styleId="aff5">
    <w:name w:val="page number"/>
    <w:basedOn w:val="a0"/>
    <w:semiHidden/>
    <w:unhideWhenUsed/>
    <w:qFormat/>
    <w:rsid w:val="00106715"/>
  </w:style>
  <w:style w:type="paragraph" w:styleId="aff6">
    <w:name w:val="annotation subject"/>
    <w:basedOn w:val="aff1"/>
    <w:next w:val="aff1"/>
    <w:link w:val="aff7"/>
    <w:uiPriority w:val="99"/>
    <w:semiHidden/>
    <w:unhideWhenUsed/>
    <w:rsid w:val="00106715"/>
    <w:rPr>
      <w:b/>
      <w:bCs/>
    </w:rPr>
  </w:style>
  <w:style w:type="character" w:customStyle="1" w:styleId="aff7">
    <w:name w:val="Тема примечания Знак"/>
    <w:basedOn w:val="aff2"/>
    <w:link w:val="aff6"/>
    <w:uiPriority w:val="99"/>
    <w:semiHidden/>
    <w:rsid w:val="00106715"/>
    <w:rPr>
      <w:rFonts w:eastAsia="MS Mincho"/>
      <w:b/>
      <w:bCs/>
      <w:sz w:val="20"/>
      <w:szCs w:val="20"/>
      <w14:ligatures w14:val="standardContextual"/>
    </w:rPr>
  </w:style>
  <w:style w:type="paragraph" w:styleId="11">
    <w:name w:val="toc 1"/>
    <w:basedOn w:val="a"/>
    <w:next w:val="a"/>
    <w:uiPriority w:val="39"/>
    <w:unhideWhenUsed/>
    <w:rsid w:val="00106715"/>
    <w:pPr>
      <w:tabs>
        <w:tab w:val="right" w:leader="dot" w:pos="9344"/>
      </w:tabs>
      <w:spacing w:after="0" w:line="240" w:lineRule="auto"/>
    </w:pPr>
    <w:rPr>
      <w:rFonts w:ascii="Times New Roman" w:hAnsi="Times New Roman" w:cs="Times New Roman"/>
      <w:bCs/>
      <w:sz w:val="28"/>
      <w:szCs w:val="28"/>
    </w:rPr>
  </w:style>
  <w:style w:type="paragraph" w:styleId="23">
    <w:name w:val="toc 2"/>
    <w:basedOn w:val="a"/>
    <w:next w:val="a"/>
    <w:uiPriority w:val="39"/>
    <w:unhideWhenUsed/>
    <w:rsid w:val="00106715"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31">
    <w:name w:val="toc 3"/>
    <w:basedOn w:val="a"/>
    <w:next w:val="a"/>
    <w:uiPriority w:val="39"/>
    <w:unhideWhenUsed/>
    <w:rsid w:val="00106715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41">
    <w:name w:val="toc 4"/>
    <w:basedOn w:val="a"/>
    <w:next w:val="a"/>
    <w:uiPriority w:val="39"/>
    <w:unhideWhenUsed/>
    <w:rsid w:val="00106715"/>
    <w:pPr>
      <w:spacing w:after="0"/>
      <w:ind w:left="660"/>
    </w:pPr>
    <w:rPr>
      <w:rFonts w:cstheme="minorHAnsi"/>
      <w:sz w:val="18"/>
      <w:szCs w:val="18"/>
    </w:rPr>
  </w:style>
  <w:style w:type="paragraph" w:styleId="51">
    <w:name w:val="toc 5"/>
    <w:basedOn w:val="a"/>
    <w:next w:val="a"/>
    <w:uiPriority w:val="39"/>
    <w:unhideWhenUsed/>
    <w:rsid w:val="00106715"/>
    <w:pPr>
      <w:spacing w:after="0"/>
      <w:ind w:left="880"/>
    </w:pPr>
    <w:rPr>
      <w:rFonts w:cstheme="minorHAnsi"/>
      <w:sz w:val="18"/>
      <w:szCs w:val="18"/>
    </w:rPr>
  </w:style>
  <w:style w:type="paragraph" w:styleId="61">
    <w:name w:val="toc 6"/>
    <w:basedOn w:val="a"/>
    <w:next w:val="a"/>
    <w:uiPriority w:val="39"/>
    <w:unhideWhenUsed/>
    <w:rsid w:val="00106715"/>
    <w:pPr>
      <w:spacing w:after="0"/>
      <w:ind w:left="1100"/>
    </w:pPr>
    <w:rPr>
      <w:rFonts w:cstheme="minorHAnsi"/>
      <w:sz w:val="18"/>
      <w:szCs w:val="18"/>
    </w:rPr>
  </w:style>
  <w:style w:type="paragraph" w:styleId="71">
    <w:name w:val="toc 7"/>
    <w:basedOn w:val="a"/>
    <w:next w:val="a"/>
    <w:uiPriority w:val="39"/>
    <w:unhideWhenUsed/>
    <w:rsid w:val="00106715"/>
    <w:pPr>
      <w:spacing w:after="0"/>
      <w:ind w:left="1320"/>
    </w:pPr>
    <w:rPr>
      <w:rFonts w:cstheme="minorHAnsi"/>
      <w:sz w:val="18"/>
      <w:szCs w:val="18"/>
    </w:rPr>
  </w:style>
  <w:style w:type="paragraph" w:styleId="81">
    <w:name w:val="toc 8"/>
    <w:basedOn w:val="a"/>
    <w:next w:val="a"/>
    <w:uiPriority w:val="39"/>
    <w:unhideWhenUsed/>
    <w:rsid w:val="00106715"/>
    <w:pPr>
      <w:spacing w:after="0"/>
      <w:ind w:left="1540"/>
    </w:pPr>
    <w:rPr>
      <w:rFonts w:cstheme="minorHAnsi"/>
      <w:sz w:val="18"/>
      <w:szCs w:val="18"/>
    </w:rPr>
  </w:style>
  <w:style w:type="paragraph" w:styleId="91">
    <w:name w:val="toc 9"/>
    <w:basedOn w:val="a"/>
    <w:next w:val="a"/>
    <w:uiPriority w:val="39"/>
    <w:unhideWhenUsed/>
    <w:rsid w:val="00106715"/>
    <w:pPr>
      <w:spacing w:after="0"/>
      <w:ind w:left="1760"/>
    </w:pPr>
    <w:rPr>
      <w:rFonts w:cstheme="minorHAnsi"/>
      <w:sz w:val="18"/>
      <w:szCs w:val="18"/>
    </w:rPr>
  </w:style>
  <w:style w:type="table" w:customStyle="1" w:styleId="24">
    <w:name w:val="Сетка таблицы2"/>
    <w:uiPriority w:val="59"/>
    <w:rsid w:val="00106715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W w:w="0" w:type="auto"/>
    </w:tcPr>
  </w:style>
  <w:style w:type="table" w:customStyle="1" w:styleId="32">
    <w:name w:val="Сетка таблицы3"/>
    <w:uiPriority w:val="59"/>
    <w:rsid w:val="00106715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W w:w="0" w:type="auto"/>
    </w:tcPr>
  </w:style>
  <w:style w:type="table" w:customStyle="1" w:styleId="42">
    <w:name w:val="Сетка таблицы4"/>
    <w:uiPriority w:val="59"/>
    <w:rsid w:val="00106715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W w:w="0" w:type="auto"/>
    </w:tcPr>
  </w:style>
  <w:style w:type="table" w:customStyle="1" w:styleId="52">
    <w:name w:val="Сетка таблицы5"/>
    <w:uiPriority w:val="59"/>
    <w:rsid w:val="00106715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W w:w="0" w:type="auto"/>
    </w:tcPr>
  </w:style>
  <w:style w:type="table" w:customStyle="1" w:styleId="62">
    <w:name w:val="Сетка таблицы6"/>
    <w:uiPriority w:val="59"/>
    <w:rsid w:val="00106715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W w:w="0" w:type="auto"/>
    </w:tcPr>
  </w:style>
  <w:style w:type="table" w:customStyle="1" w:styleId="72">
    <w:name w:val="Сетка таблицы7"/>
    <w:uiPriority w:val="59"/>
    <w:rsid w:val="00106715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W w:w="0" w:type="auto"/>
    </w:tcPr>
  </w:style>
  <w:style w:type="table" w:customStyle="1" w:styleId="82">
    <w:name w:val="Сетка таблицы8"/>
    <w:uiPriority w:val="59"/>
    <w:rsid w:val="00106715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W w:w="0" w:type="auto"/>
    </w:tcPr>
  </w:style>
  <w:style w:type="table" w:customStyle="1" w:styleId="92">
    <w:name w:val="Сетка таблицы9"/>
    <w:uiPriority w:val="59"/>
    <w:rsid w:val="00106715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W w:w="0" w:type="auto"/>
    </w:tcPr>
  </w:style>
  <w:style w:type="table" w:customStyle="1" w:styleId="100">
    <w:name w:val="Сетка таблицы10"/>
    <w:uiPriority w:val="59"/>
    <w:rsid w:val="00106715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eastAsia="Calibri"/>
      <w14:ligatures w14:val="standardContextual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W w:w="0" w:type="auto"/>
    </w:tcPr>
  </w:style>
  <w:style w:type="table" w:customStyle="1" w:styleId="110">
    <w:name w:val="Сетка таблицы11"/>
    <w:uiPriority w:val="59"/>
    <w:rsid w:val="00106715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eastAsia="Calibri"/>
      <w14:ligatures w14:val="standardContextual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W w:w="0" w:type="auto"/>
    </w:tcPr>
  </w:style>
  <w:style w:type="table" w:customStyle="1" w:styleId="12">
    <w:name w:val="Сетка таблицы12"/>
    <w:uiPriority w:val="59"/>
    <w:rsid w:val="00106715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eastAsia="Calibri"/>
      <w14:ligatures w14:val="standardContextual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W w:w="0" w:type="auto"/>
    </w:tcPr>
  </w:style>
  <w:style w:type="table" w:customStyle="1" w:styleId="13">
    <w:name w:val="Сетка таблицы13"/>
    <w:uiPriority w:val="59"/>
    <w:rsid w:val="00106715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eastAsia="Calibri"/>
      <w14:ligatures w14:val="standardContextual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W w:w="0" w:type="auto"/>
    </w:tcPr>
  </w:style>
  <w:style w:type="table" w:customStyle="1" w:styleId="14">
    <w:name w:val="Сетка таблицы1"/>
    <w:uiPriority w:val="59"/>
    <w:rsid w:val="00106715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W w:w="0" w:type="auto"/>
    </w:tcPr>
  </w:style>
  <w:style w:type="table" w:customStyle="1" w:styleId="140">
    <w:name w:val="Сетка таблицы14"/>
    <w:uiPriority w:val="59"/>
    <w:rsid w:val="00106715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eastAsia="Aptos"/>
      <w:sz w:val="24"/>
      <w:szCs w:val="24"/>
      <w14:ligatures w14:val="standardContextual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W w:w="0" w:type="auto"/>
    </w:tcPr>
  </w:style>
  <w:style w:type="table" w:customStyle="1" w:styleId="15">
    <w:name w:val="Сетка таблицы15"/>
    <w:uiPriority w:val="59"/>
    <w:rsid w:val="00106715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eastAsia="Calibri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W w:w="0" w:type="auto"/>
    </w:tcPr>
  </w:style>
  <w:style w:type="character" w:customStyle="1" w:styleId="16">
    <w:name w:val="Неразрешенное упоминание1"/>
    <w:basedOn w:val="a0"/>
    <w:uiPriority w:val="99"/>
    <w:semiHidden/>
    <w:unhideWhenUsed/>
    <w:rsid w:val="00106715"/>
    <w:rPr>
      <w:color w:val="605E5C"/>
      <w:shd w:val="clear" w:color="auto" w:fill="E1DFDD"/>
    </w:rPr>
  </w:style>
  <w:style w:type="character" w:styleId="aff8">
    <w:name w:val="FollowedHyperlink"/>
    <w:basedOn w:val="a0"/>
    <w:uiPriority w:val="99"/>
    <w:semiHidden/>
    <w:unhideWhenUsed/>
    <w:rsid w:val="00106715"/>
    <w:rPr>
      <w:color w:val="954F72" w:themeColor="followedHyperlink"/>
      <w:u w:val="single"/>
    </w:rPr>
  </w:style>
  <w:style w:type="paragraph" w:customStyle="1" w:styleId="17">
    <w:name w:val="Обычный (веб)1"/>
    <w:basedOn w:val="a"/>
    <w:uiPriority w:val="99"/>
    <w:unhideWhenUsed/>
    <w:rsid w:val="0010671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  <w14:ligatures w14:val="none"/>
    </w:rPr>
  </w:style>
  <w:style w:type="paragraph" w:customStyle="1" w:styleId="aff9">
    <w:name w:val="обычный приложения"/>
    <w:basedOn w:val="a"/>
    <w:link w:val="affa"/>
    <w:qFormat/>
    <w:rsid w:val="00106715"/>
    <w:pPr>
      <w:spacing w:after="200" w:line="276" w:lineRule="auto"/>
      <w:jc w:val="center"/>
    </w:pPr>
    <w:rPr>
      <w:rFonts w:ascii="Times New Roman" w:eastAsia="Calibri" w:hAnsi="Times New Roman" w:cs="Times New Roman"/>
      <w:b/>
      <w:sz w:val="24"/>
      <w14:ligatures w14:val="none"/>
    </w:rPr>
  </w:style>
  <w:style w:type="character" w:customStyle="1" w:styleId="affa">
    <w:name w:val="обычный приложения Знак"/>
    <w:basedOn w:val="a0"/>
    <w:link w:val="aff9"/>
    <w:rsid w:val="00106715"/>
    <w:rPr>
      <w:rFonts w:ascii="Times New Roman" w:eastAsia="Calibri" w:hAnsi="Times New Roman" w:cs="Times New Roman"/>
      <w:b/>
      <w:sz w:val="24"/>
    </w:rPr>
  </w:style>
  <w:style w:type="paragraph" w:customStyle="1" w:styleId="25">
    <w:name w:val="АР Прил 2"/>
    <w:basedOn w:val="aff9"/>
    <w:link w:val="26"/>
    <w:qFormat/>
    <w:rsid w:val="00106715"/>
  </w:style>
  <w:style w:type="character" w:customStyle="1" w:styleId="26">
    <w:name w:val="АР Прил 2 Знак"/>
    <w:basedOn w:val="affa"/>
    <w:link w:val="25"/>
    <w:rsid w:val="00106715"/>
    <w:rPr>
      <w:rFonts w:ascii="Times New Roman" w:eastAsia="Calibri" w:hAnsi="Times New Roman" w:cs="Times New Roman"/>
      <w:b/>
      <w:sz w:val="24"/>
    </w:rPr>
  </w:style>
  <w:style w:type="paragraph" w:styleId="affb">
    <w:name w:val="Balloon Text"/>
    <w:basedOn w:val="a"/>
    <w:link w:val="affc"/>
    <w:uiPriority w:val="99"/>
    <w:semiHidden/>
    <w:unhideWhenUsed/>
    <w:rsid w:val="00106715"/>
    <w:pPr>
      <w:spacing w:after="0" w:line="240" w:lineRule="auto"/>
    </w:pPr>
    <w:rPr>
      <w:rFonts w:ascii="Segoe UI" w:eastAsiaTheme="minorHAnsi" w:hAnsi="Segoe UI" w:cs="Segoe UI"/>
      <w:sz w:val="18"/>
      <w:szCs w:val="18"/>
    </w:rPr>
  </w:style>
  <w:style w:type="character" w:customStyle="1" w:styleId="affc">
    <w:name w:val="Текст выноски Знак"/>
    <w:basedOn w:val="a0"/>
    <w:link w:val="affb"/>
    <w:uiPriority w:val="99"/>
    <w:semiHidden/>
    <w:rsid w:val="00106715"/>
    <w:rPr>
      <w:rFonts w:ascii="Segoe UI" w:hAnsi="Segoe UI" w:cs="Segoe UI"/>
      <w:sz w:val="18"/>
      <w:szCs w:val="18"/>
      <w14:ligatures w14:val="standardContextual"/>
    </w:rPr>
  </w:style>
  <w:style w:type="character" w:customStyle="1" w:styleId="af2">
    <w:name w:val="Абзац списка Знак"/>
    <w:basedOn w:val="a0"/>
    <w:link w:val="af1"/>
    <w:uiPriority w:val="34"/>
    <w:qFormat/>
    <w:rsid w:val="00106715"/>
    <w:rPr>
      <w:rFonts w:eastAsia="MS Mincho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kuv.gosuslugi.ru/paip-portal/" TargetMode="External"/><Relationship Id="rId18" Type="http://schemas.openxmlformats.org/officeDocument/2006/relationships/header" Target="header1.xml"/><Relationship Id="rId26" Type="http://schemas.openxmlformats.org/officeDocument/2006/relationships/footer" Target="footer4.xml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lkuv.gosuslugi.ru/paip-portal/" TargetMode="External"/><Relationship Id="rId17" Type="http://schemas.openxmlformats.org/officeDocument/2006/relationships/hyperlink" Target="https://lkuv.gosuslugi.ru/paip-portal/" TargetMode="External"/><Relationship Id="rId25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hyperlink" Target="https://lkuv.gosuslugi.ru/paip-portal/" TargetMode="External"/><Relationship Id="rId20" Type="http://schemas.openxmlformats.org/officeDocument/2006/relationships/footer" Target="footer2.xml"/><Relationship Id="rId29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lkuv.gosuslugi.ru/paip-portal/" TargetMode="External"/><Relationship Id="rId24" Type="http://schemas.openxmlformats.org/officeDocument/2006/relationships/header" Target="header4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lkuv.gosuslugi.ru/paip-portal/" TargetMode="External"/><Relationship Id="rId23" Type="http://schemas.openxmlformats.org/officeDocument/2006/relationships/header" Target="header3.xml"/><Relationship Id="rId28" Type="http://schemas.openxmlformats.org/officeDocument/2006/relationships/footer" Target="footer6.xml"/><Relationship Id="rId10" Type="http://schemas.openxmlformats.org/officeDocument/2006/relationships/hyperlink" Target="https://lkuv.gosuslugi.ru/paip-portal/" TargetMode="External"/><Relationship Id="rId19" Type="http://schemas.openxmlformats.org/officeDocument/2006/relationships/footer" Target="footer1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lkuv.gosuslugi.ru/paip-portal/" TargetMode="External"/><Relationship Id="rId14" Type="http://schemas.openxmlformats.org/officeDocument/2006/relationships/hyperlink" Target="https://lkuv.gosuslugi.ru/paip-portal/" TargetMode="External"/><Relationship Id="rId22" Type="http://schemas.openxmlformats.org/officeDocument/2006/relationships/footer" Target="footer3.xml"/><Relationship Id="rId27" Type="http://schemas.openxmlformats.org/officeDocument/2006/relationships/footer" Target="footer5.xml"/><Relationship Id="rId3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129</Pages>
  <Words>29852</Words>
  <Characters>170157</Characters>
  <Application>Microsoft Office Word</Application>
  <DocSecurity>0</DocSecurity>
  <Lines>1417</Lines>
  <Paragraphs>399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Чув.Елтан СП</cp:lastModifiedBy>
  <cp:revision>2</cp:revision>
  <dcterms:created xsi:type="dcterms:W3CDTF">2025-12-19T12:40:00Z</dcterms:created>
  <dcterms:modified xsi:type="dcterms:W3CDTF">2025-12-19T12:40:00Z</dcterms:modified>
</cp:coreProperties>
</file>