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0F9E" w:rsidRPr="00106715" w:rsidRDefault="00900F9E" w:rsidP="0003186A">
      <w:pPr>
        <w:pStyle w:val="a3"/>
        <w:ind w:left="5670"/>
        <w:jc w:val="center"/>
        <w:rPr>
          <w:rFonts w:ascii="Times New Roman" w:hAnsi="Times New Roman" w:cs="Times New Roman"/>
          <w:i/>
          <w:sz w:val="28"/>
          <w:szCs w:val="28"/>
        </w:rPr>
      </w:pPr>
      <w:r w:rsidRPr="00106715">
        <w:rPr>
          <w:rFonts w:ascii="Times New Roman" w:hAnsi="Times New Roman" w:cs="Times New Roman"/>
          <w:i/>
          <w:sz w:val="28"/>
          <w:szCs w:val="28"/>
        </w:rPr>
        <w:t xml:space="preserve">ПРОЕКТ </w:t>
      </w:r>
    </w:p>
    <w:p w:rsidR="00900F9E" w:rsidRPr="00106715" w:rsidRDefault="00900F9E" w:rsidP="001E3F2B">
      <w:pPr>
        <w:pStyle w:val="a3"/>
        <w:jc w:val="center"/>
        <w:rPr>
          <w:rFonts w:ascii="Times New Roman" w:hAnsi="Times New Roman" w:cs="Times New Roman"/>
          <w:sz w:val="28"/>
          <w:szCs w:val="28"/>
        </w:rPr>
      </w:pPr>
    </w:p>
    <w:p w:rsidR="00900F9E" w:rsidRPr="00106715" w:rsidRDefault="0003186A" w:rsidP="001E3F2B">
      <w:pPr>
        <w:pStyle w:val="a3"/>
        <w:jc w:val="center"/>
        <w:rPr>
          <w:rFonts w:ascii="Times New Roman" w:hAnsi="Times New Roman" w:cs="Times New Roman"/>
          <w:sz w:val="28"/>
          <w:szCs w:val="28"/>
        </w:rPr>
      </w:pPr>
      <w:r>
        <w:rPr>
          <w:noProof/>
        </w:rPr>
        <w:drawing>
          <wp:inline distT="0" distB="0" distL="0" distR="0" wp14:anchorId="1F52F86F" wp14:editId="4D1170F2">
            <wp:extent cx="5940425" cy="1974215"/>
            <wp:effectExtent l="0" t="0" r="3175" b="6985"/>
            <wp:docPr id="3" name="Рисунок 3" descr="E:\Безымянный.png"/>
            <wp:cNvGraphicFramePr/>
            <a:graphic xmlns:a="http://schemas.openxmlformats.org/drawingml/2006/main">
              <a:graphicData uri="http://schemas.openxmlformats.org/drawingml/2006/picture">
                <pic:pic xmlns:pic="http://schemas.openxmlformats.org/drawingml/2006/picture">
                  <pic:nvPicPr>
                    <pic:cNvPr id="3" name="Рисунок 3" descr="E:\Безымянный.pn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1974215"/>
                    </a:xfrm>
                    <a:prstGeom prst="rect">
                      <a:avLst/>
                    </a:prstGeom>
                    <a:noFill/>
                    <a:ln>
                      <a:noFill/>
                    </a:ln>
                  </pic:spPr>
                </pic:pic>
              </a:graphicData>
            </a:graphic>
          </wp:inline>
        </w:drawing>
      </w:r>
    </w:p>
    <w:p w:rsidR="0003186A" w:rsidRPr="0003186A" w:rsidRDefault="0003186A" w:rsidP="0003186A">
      <w:pPr>
        <w:rPr>
          <w:rFonts w:ascii="Arial" w:hAnsi="Arial" w:cs="Arial"/>
          <w:sz w:val="24"/>
          <w:szCs w:val="24"/>
        </w:rPr>
      </w:pPr>
      <w:r w:rsidRPr="0003186A">
        <w:rPr>
          <w:rFonts w:ascii="Arial" w:hAnsi="Arial" w:cs="Arial"/>
          <w:sz w:val="24"/>
          <w:szCs w:val="24"/>
        </w:rPr>
        <w:t>ПОСТАНОВЛЕНИЕ                                                                                             КАРАР</w:t>
      </w:r>
    </w:p>
    <w:p w:rsidR="0003186A" w:rsidRPr="0003186A" w:rsidRDefault="0003186A" w:rsidP="0003186A">
      <w:pPr>
        <w:rPr>
          <w:rFonts w:ascii="Arial" w:hAnsi="Arial" w:cs="Arial"/>
          <w:sz w:val="24"/>
          <w:szCs w:val="24"/>
        </w:rPr>
      </w:pPr>
      <w:r w:rsidRPr="0003186A">
        <w:rPr>
          <w:rFonts w:ascii="Arial" w:hAnsi="Arial" w:cs="Arial"/>
          <w:sz w:val="24"/>
          <w:szCs w:val="24"/>
        </w:rPr>
        <w:t>от ______________</w:t>
      </w:r>
      <w:proofErr w:type="gramStart"/>
      <w:r w:rsidRPr="0003186A">
        <w:rPr>
          <w:rFonts w:ascii="Arial" w:hAnsi="Arial" w:cs="Arial"/>
          <w:sz w:val="24"/>
          <w:szCs w:val="24"/>
        </w:rPr>
        <w:t>г</w:t>
      </w:r>
      <w:proofErr w:type="gramEnd"/>
      <w:r w:rsidRPr="0003186A">
        <w:rPr>
          <w:rFonts w:ascii="Arial" w:hAnsi="Arial" w:cs="Arial"/>
          <w:sz w:val="24"/>
          <w:szCs w:val="24"/>
        </w:rPr>
        <w:t>.                                                                                                   №</w:t>
      </w:r>
      <w:r w:rsidRPr="0003186A">
        <w:rPr>
          <w:rFonts w:ascii="Arial" w:hAnsi="Arial" w:cs="Arial"/>
          <w:sz w:val="24"/>
          <w:szCs w:val="24"/>
        </w:rPr>
        <w:t>___</w:t>
      </w:r>
    </w:p>
    <w:p w:rsidR="00900F9E" w:rsidRPr="00106715" w:rsidRDefault="00900F9E" w:rsidP="001E3F2B">
      <w:pPr>
        <w:pStyle w:val="a3"/>
        <w:ind w:right="5669"/>
        <w:jc w:val="both"/>
        <w:rPr>
          <w:rFonts w:ascii="Times New Roman" w:hAnsi="Times New Roman" w:cs="Times New Roman"/>
          <w:sz w:val="28"/>
          <w:szCs w:val="28"/>
        </w:rPr>
      </w:pPr>
    </w:p>
    <w:p w:rsidR="00900F9E" w:rsidRPr="0003186A" w:rsidRDefault="00900F9E" w:rsidP="001E3F2B">
      <w:pPr>
        <w:pStyle w:val="ConsPlusTitle"/>
        <w:ind w:right="4960"/>
        <w:jc w:val="both"/>
        <w:rPr>
          <w:rFonts w:ascii="Arial" w:hAnsi="Arial" w:cs="Arial"/>
          <w:b w:val="0"/>
          <w:sz w:val="24"/>
          <w:szCs w:val="24"/>
        </w:rPr>
      </w:pPr>
      <w:r w:rsidRPr="0003186A">
        <w:rPr>
          <w:rFonts w:ascii="Arial" w:hAnsi="Arial" w:cs="Arial"/>
          <w:b w:val="0"/>
          <w:sz w:val="24"/>
          <w:szCs w:val="24"/>
        </w:rPr>
        <w:t xml:space="preserve">Об утверждении </w:t>
      </w:r>
      <w:r w:rsidR="001E3F2B" w:rsidRPr="0003186A">
        <w:rPr>
          <w:rFonts w:ascii="Arial" w:hAnsi="Arial" w:cs="Arial"/>
          <w:b w:val="0"/>
          <w:sz w:val="24"/>
          <w:szCs w:val="24"/>
        </w:rPr>
        <w:t>а</w:t>
      </w:r>
      <w:r w:rsidRPr="0003186A">
        <w:rPr>
          <w:rFonts w:ascii="Arial" w:hAnsi="Arial" w:cs="Arial"/>
          <w:b w:val="0"/>
          <w:sz w:val="24"/>
          <w:szCs w:val="24"/>
        </w:rPr>
        <w:t>дминистративн</w:t>
      </w:r>
      <w:r w:rsidR="001E3F2B" w:rsidRPr="0003186A">
        <w:rPr>
          <w:rFonts w:ascii="Arial" w:hAnsi="Arial" w:cs="Arial"/>
          <w:b w:val="0"/>
          <w:sz w:val="24"/>
          <w:szCs w:val="24"/>
        </w:rPr>
        <w:t xml:space="preserve">ых </w:t>
      </w:r>
      <w:r w:rsidRPr="0003186A">
        <w:rPr>
          <w:rFonts w:ascii="Arial" w:hAnsi="Arial" w:cs="Arial"/>
          <w:b w:val="0"/>
          <w:sz w:val="24"/>
          <w:szCs w:val="24"/>
        </w:rPr>
        <w:t>регламент</w:t>
      </w:r>
      <w:r w:rsidR="001E3F2B" w:rsidRPr="0003186A">
        <w:rPr>
          <w:rFonts w:ascii="Arial" w:hAnsi="Arial" w:cs="Arial"/>
          <w:b w:val="0"/>
          <w:sz w:val="24"/>
          <w:szCs w:val="24"/>
        </w:rPr>
        <w:t>ов</w:t>
      </w:r>
      <w:r w:rsidRPr="0003186A">
        <w:rPr>
          <w:rFonts w:ascii="Arial" w:hAnsi="Arial" w:cs="Arial"/>
          <w:b w:val="0"/>
          <w:sz w:val="24"/>
          <w:szCs w:val="24"/>
        </w:rPr>
        <w:t xml:space="preserve"> предоставления муниципальн</w:t>
      </w:r>
      <w:r w:rsidR="001E3F2B" w:rsidRPr="0003186A">
        <w:rPr>
          <w:rFonts w:ascii="Arial" w:hAnsi="Arial" w:cs="Arial"/>
          <w:b w:val="0"/>
          <w:sz w:val="24"/>
          <w:szCs w:val="24"/>
        </w:rPr>
        <w:t>ых</w:t>
      </w:r>
      <w:r w:rsidRPr="0003186A">
        <w:rPr>
          <w:rFonts w:ascii="Arial" w:hAnsi="Arial" w:cs="Arial"/>
          <w:b w:val="0"/>
          <w:sz w:val="24"/>
          <w:szCs w:val="24"/>
        </w:rPr>
        <w:t xml:space="preserve"> услуг </w:t>
      </w:r>
    </w:p>
    <w:p w:rsidR="00900F9E" w:rsidRPr="0003186A" w:rsidRDefault="00900F9E" w:rsidP="001E3F2B">
      <w:pPr>
        <w:spacing w:after="0" w:line="240" w:lineRule="auto"/>
        <w:jc w:val="center"/>
        <w:rPr>
          <w:rFonts w:ascii="Arial" w:hAnsi="Arial" w:cs="Arial"/>
          <w:bCs/>
          <w:sz w:val="24"/>
          <w:szCs w:val="24"/>
        </w:rPr>
      </w:pPr>
      <w:bookmarkStart w:id="0" w:name="_GoBack"/>
      <w:bookmarkEnd w:id="0"/>
    </w:p>
    <w:p w:rsidR="00900F9E" w:rsidRPr="0003186A" w:rsidRDefault="001E3F2B" w:rsidP="001E3F2B">
      <w:pPr>
        <w:pStyle w:val="1"/>
        <w:spacing w:before="0" w:after="0" w:line="240" w:lineRule="auto"/>
        <w:jc w:val="both"/>
        <w:rPr>
          <w:rFonts w:ascii="Arial" w:hAnsi="Arial" w:cs="Arial"/>
          <w:iCs/>
          <w:color w:val="auto"/>
          <w:sz w:val="24"/>
          <w:szCs w:val="24"/>
        </w:rPr>
      </w:pPr>
      <w:proofErr w:type="gramStart"/>
      <w:r w:rsidRPr="0003186A">
        <w:rPr>
          <w:rFonts w:ascii="Arial" w:hAnsi="Arial" w:cs="Arial"/>
          <w:color w:val="auto"/>
          <w:sz w:val="24"/>
          <w:szCs w:val="24"/>
        </w:rPr>
        <w:t xml:space="preserve">В соответствии с постановлением Правительства Российской Федерации от 24.10.2011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и во исполнение письма Министерства строительства, архитектуры и ЖКХ Республики Татарстан от 17.11.2025 № 01-09-26764 «Об утверждении административных регламентов» </w:t>
      </w:r>
      <w:r w:rsidR="00900F9E" w:rsidRPr="0003186A">
        <w:rPr>
          <w:rFonts w:ascii="Arial" w:hAnsi="Arial" w:cs="Arial"/>
          <w:iCs/>
          <w:color w:val="auto"/>
          <w:sz w:val="24"/>
          <w:szCs w:val="24"/>
        </w:rPr>
        <w:t>И</w:t>
      </w:r>
      <w:r w:rsidR="00AA1411" w:rsidRPr="0003186A">
        <w:rPr>
          <w:rFonts w:ascii="Arial" w:hAnsi="Arial" w:cs="Arial"/>
          <w:iCs/>
          <w:color w:val="auto"/>
          <w:sz w:val="24"/>
          <w:szCs w:val="24"/>
        </w:rPr>
        <w:t>сполнительный комитет Большетолкишского</w:t>
      </w:r>
      <w:r w:rsidR="00900F9E" w:rsidRPr="0003186A">
        <w:rPr>
          <w:rFonts w:ascii="Arial" w:hAnsi="Arial" w:cs="Arial"/>
          <w:iCs/>
          <w:color w:val="auto"/>
          <w:sz w:val="24"/>
          <w:szCs w:val="24"/>
        </w:rPr>
        <w:t xml:space="preserve"> с</w:t>
      </w:r>
      <w:r w:rsidR="00AA1411" w:rsidRPr="0003186A">
        <w:rPr>
          <w:rFonts w:ascii="Arial" w:hAnsi="Arial" w:cs="Arial"/>
          <w:iCs/>
          <w:color w:val="auto"/>
          <w:sz w:val="24"/>
          <w:szCs w:val="24"/>
        </w:rPr>
        <w:t>ельского поселения Чистопольско</w:t>
      </w:r>
      <w:r w:rsidR="00900F9E" w:rsidRPr="0003186A">
        <w:rPr>
          <w:rFonts w:ascii="Arial" w:hAnsi="Arial" w:cs="Arial"/>
          <w:iCs/>
          <w:color w:val="auto"/>
          <w:sz w:val="24"/>
          <w:szCs w:val="24"/>
        </w:rPr>
        <w:t xml:space="preserve">го муниципального района </w:t>
      </w:r>
      <w:r w:rsidR="00900F9E" w:rsidRPr="0003186A">
        <w:rPr>
          <w:rFonts w:ascii="Arial" w:hAnsi="Arial" w:cs="Arial"/>
          <w:color w:val="auto"/>
          <w:sz w:val="24"/>
          <w:szCs w:val="24"/>
        </w:rPr>
        <w:t>Республики Татарстан</w:t>
      </w:r>
      <w:proofErr w:type="gramEnd"/>
    </w:p>
    <w:p w:rsidR="00900F9E" w:rsidRPr="0003186A" w:rsidRDefault="00900F9E" w:rsidP="001E3F2B">
      <w:pPr>
        <w:pStyle w:val="1"/>
        <w:spacing w:before="0" w:after="0" w:line="240" w:lineRule="auto"/>
        <w:jc w:val="both"/>
        <w:rPr>
          <w:rFonts w:ascii="Arial" w:hAnsi="Arial" w:cs="Arial"/>
          <w:iCs/>
          <w:color w:val="auto"/>
          <w:sz w:val="24"/>
          <w:szCs w:val="24"/>
        </w:rPr>
      </w:pPr>
    </w:p>
    <w:p w:rsidR="00900F9E" w:rsidRPr="0003186A" w:rsidRDefault="00900F9E" w:rsidP="001E3F2B">
      <w:pPr>
        <w:pStyle w:val="1"/>
        <w:spacing w:before="0" w:after="0" w:line="240" w:lineRule="auto"/>
        <w:jc w:val="center"/>
        <w:rPr>
          <w:rFonts w:ascii="Arial" w:hAnsi="Arial" w:cs="Arial"/>
          <w:iCs/>
          <w:color w:val="auto"/>
          <w:sz w:val="24"/>
          <w:szCs w:val="24"/>
        </w:rPr>
      </w:pPr>
      <w:r w:rsidRPr="0003186A">
        <w:rPr>
          <w:rFonts w:ascii="Arial" w:hAnsi="Arial" w:cs="Arial"/>
          <w:iCs/>
          <w:color w:val="auto"/>
          <w:sz w:val="24"/>
          <w:szCs w:val="24"/>
        </w:rPr>
        <w:t>ПОСТАНОВЛЯЕТ:</w:t>
      </w:r>
    </w:p>
    <w:p w:rsidR="001E3F2B" w:rsidRPr="0003186A" w:rsidRDefault="001E3F2B" w:rsidP="001E3F2B">
      <w:pPr>
        <w:pStyle w:val="1"/>
        <w:spacing w:before="0" w:after="0" w:line="240" w:lineRule="auto"/>
        <w:jc w:val="both"/>
        <w:rPr>
          <w:rFonts w:ascii="Arial" w:hAnsi="Arial" w:cs="Arial"/>
          <w:color w:val="auto"/>
          <w:sz w:val="24"/>
          <w:szCs w:val="24"/>
        </w:rPr>
      </w:pPr>
      <w:r w:rsidRPr="0003186A">
        <w:rPr>
          <w:rFonts w:ascii="Arial" w:hAnsi="Arial" w:cs="Arial"/>
          <w:color w:val="auto"/>
          <w:sz w:val="24"/>
          <w:szCs w:val="24"/>
        </w:rPr>
        <w:t xml:space="preserve">1.Утвердить: </w:t>
      </w:r>
    </w:p>
    <w:p w:rsidR="001E3F2B" w:rsidRPr="0003186A" w:rsidRDefault="001E3F2B" w:rsidP="001E3F2B">
      <w:pPr>
        <w:pStyle w:val="1"/>
        <w:spacing w:before="0" w:after="0" w:line="240" w:lineRule="auto"/>
        <w:jc w:val="both"/>
        <w:rPr>
          <w:rFonts w:ascii="Arial" w:hAnsi="Arial" w:cs="Arial"/>
          <w:color w:val="auto"/>
          <w:sz w:val="24"/>
          <w:szCs w:val="24"/>
        </w:rPr>
      </w:pPr>
      <w:r w:rsidRPr="0003186A">
        <w:rPr>
          <w:rFonts w:ascii="Arial" w:hAnsi="Arial" w:cs="Arial"/>
          <w:color w:val="auto"/>
          <w:sz w:val="24"/>
          <w:szCs w:val="24"/>
        </w:rPr>
        <w:t xml:space="preserve">1.1. Административный регламент предоставления муниципальной услуги по предоставлению мест для захоронения и их учёт (Приложение № 1); </w:t>
      </w:r>
    </w:p>
    <w:p w:rsidR="001E3F2B" w:rsidRPr="0003186A" w:rsidRDefault="001E3F2B" w:rsidP="001E3F2B">
      <w:pPr>
        <w:pStyle w:val="1"/>
        <w:spacing w:before="0" w:after="0" w:line="240" w:lineRule="auto"/>
        <w:jc w:val="both"/>
        <w:rPr>
          <w:rFonts w:ascii="Arial" w:hAnsi="Arial" w:cs="Arial"/>
          <w:color w:val="auto"/>
          <w:sz w:val="24"/>
          <w:szCs w:val="24"/>
        </w:rPr>
      </w:pPr>
      <w:r w:rsidRPr="0003186A">
        <w:rPr>
          <w:rFonts w:ascii="Arial" w:hAnsi="Arial" w:cs="Arial"/>
          <w:color w:val="auto"/>
          <w:sz w:val="24"/>
          <w:szCs w:val="24"/>
        </w:rPr>
        <w:t xml:space="preserve">1.2. Административный регламент предоставления муниципальной услуги по установке намогильных сооружений (Приложение № 2); </w:t>
      </w:r>
    </w:p>
    <w:p w:rsidR="001E3F2B" w:rsidRPr="0003186A" w:rsidRDefault="001E3F2B" w:rsidP="001E3F2B">
      <w:pPr>
        <w:pStyle w:val="1"/>
        <w:spacing w:before="0" w:after="0" w:line="240" w:lineRule="auto"/>
        <w:jc w:val="both"/>
        <w:rPr>
          <w:rFonts w:ascii="Arial" w:hAnsi="Arial" w:cs="Arial"/>
          <w:color w:val="auto"/>
          <w:sz w:val="24"/>
          <w:szCs w:val="24"/>
        </w:rPr>
      </w:pPr>
      <w:r w:rsidRPr="0003186A">
        <w:rPr>
          <w:rFonts w:ascii="Arial" w:hAnsi="Arial" w:cs="Arial"/>
          <w:color w:val="auto"/>
          <w:sz w:val="24"/>
          <w:szCs w:val="24"/>
        </w:rPr>
        <w:t xml:space="preserve">1.3. Административный регламент предоставления муниципальной услуги по включению в реестр поставщиков похоронных товаров и услуг (Приложение № 3); </w:t>
      </w:r>
    </w:p>
    <w:p w:rsidR="001E3F2B" w:rsidRPr="0003186A" w:rsidRDefault="001E3F2B" w:rsidP="00106715">
      <w:pPr>
        <w:pStyle w:val="ConsPlusTitle"/>
        <w:rPr>
          <w:rFonts w:ascii="Arial" w:hAnsi="Arial" w:cs="Arial"/>
          <w:b w:val="0"/>
          <w:sz w:val="24"/>
          <w:szCs w:val="24"/>
        </w:rPr>
      </w:pPr>
      <w:r w:rsidRPr="0003186A">
        <w:rPr>
          <w:rFonts w:ascii="Arial" w:hAnsi="Arial" w:cs="Arial"/>
          <w:b w:val="0"/>
          <w:sz w:val="24"/>
          <w:szCs w:val="24"/>
        </w:rPr>
        <w:t xml:space="preserve">1.4. </w:t>
      </w:r>
      <w:r w:rsidR="00106715" w:rsidRPr="0003186A">
        <w:rPr>
          <w:rFonts w:ascii="Arial" w:hAnsi="Arial" w:cs="Arial"/>
          <w:b w:val="0"/>
          <w:sz w:val="24"/>
          <w:szCs w:val="24"/>
        </w:rPr>
        <w:t xml:space="preserve">Административный регламент предоставления муниципальной услуги по уходу за местом захоронения </w:t>
      </w:r>
      <w:r w:rsidRPr="0003186A">
        <w:rPr>
          <w:rFonts w:ascii="Arial" w:hAnsi="Arial" w:cs="Arial"/>
          <w:b w:val="0"/>
          <w:sz w:val="24"/>
          <w:szCs w:val="24"/>
        </w:rPr>
        <w:t xml:space="preserve">(Приложение № 4). </w:t>
      </w:r>
    </w:p>
    <w:p w:rsidR="00900F9E" w:rsidRPr="0003186A" w:rsidRDefault="001E3F2B" w:rsidP="001E3F2B">
      <w:pPr>
        <w:pStyle w:val="1"/>
        <w:spacing w:before="0" w:after="0" w:line="240" w:lineRule="auto"/>
        <w:jc w:val="both"/>
        <w:rPr>
          <w:rFonts w:ascii="Arial" w:hAnsi="Arial" w:cs="Arial"/>
          <w:color w:val="auto"/>
          <w:sz w:val="24"/>
          <w:szCs w:val="24"/>
        </w:rPr>
      </w:pPr>
      <w:r w:rsidRPr="0003186A">
        <w:rPr>
          <w:rFonts w:ascii="Arial" w:hAnsi="Arial" w:cs="Arial"/>
          <w:color w:val="auto"/>
          <w:sz w:val="24"/>
          <w:szCs w:val="24"/>
        </w:rPr>
        <w:t xml:space="preserve">2. Опубликовать настоящее постановление на </w:t>
      </w:r>
      <w:r w:rsidR="009D24F8" w:rsidRPr="0003186A">
        <w:rPr>
          <w:rFonts w:ascii="Arial" w:hAnsi="Arial" w:cs="Arial"/>
          <w:color w:val="auto"/>
          <w:sz w:val="24"/>
          <w:szCs w:val="24"/>
        </w:rPr>
        <w:t>О</w:t>
      </w:r>
      <w:r w:rsidRPr="0003186A">
        <w:rPr>
          <w:rFonts w:ascii="Arial" w:hAnsi="Arial" w:cs="Arial"/>
          <w:color w:val="auto"/>
          <w:sz w:val="24"/>
          <w:szCs w:val="24"/>
        </w:rPr>
        <w:t xml:space="preserve">фициальном </w:t>
      </w:r>
      <w:proofErr w:type="gramStart"/>
      <w:r w:rsidRPr="0003186A">
        <w:rPr>
          <w:rFonts w:ascii="Arial" w:hAnsi="Arial" w:cs="Arial"/>
          <w:color w:val="auto"/>
          <w:sz w:val="24"/>
          <w:szCs w:val="24"/>
        </w:rPr>
        <w:t>портале</w:t>
      </w:r>
      <w:proofErr w:type="gramEnd"/>
      <w:r w:rsidRPr="0003186A">
        <w:rPr>
          <w:rFonts w:ascii="Arial" w:hAnsi="Arial" w:cs="Arial"/>
          <w:color w:val="auto"/>
          <w:sz w:val="24"/>
          <w:szCs w:val="24"/>
        </w:rPr>
        <w:t xml:space="preserve"> правовой информации Республики Татарстан и разместить на официальном сайте Чистопольского муниципального района Республики Татарстан в информационно-телекоммуникационной сети «Интернет».</w:t>
      </w:r>
    </w:p>
    <w:p w:rsidR="00900F9E" w:rsidRPr="0003186A" w:rsidRDefault="00900F9E" w:rsidP="001E3F2B">
      <w:pPr>
        <w:pStyle w:val="1"/>
        <w:spacing w:before="0" w:line="240" w:lineRule="auto"/>
        <w:jc w:val="both"/>
        <w:rPr>
          <w:rFonts w:ascii="Arial" w:hAnsi="Arial" w:cs="Arial"/>
          <w:color w:val="auto"/>
          <w:sz w:val="24"/>
          <w:szCs w:val="24"/>
        </w:rPr>
      </w:pPr>
    </w:p>
    <w:p w:rsidR="00900F9E" w:rsidRPr="0003186A" w:rsidRDefault="00AA1411" w:rsidP="001E3F2B">
      <w:pPr>
        <w:pStyle w:val="1"/>
        <w:spacing w:before="0" w:line="240" w:lineRule="auto"/>
        <w:jc w:val="both"/>
        <w:rPr>
          <w:rFonts w:ascii="Arial" w:hAnsi="Arial" w:cs="Arial"/>
          <w:color w:val="auto"/>
          <w:sz w:val="24"/>
          <w:szCs w:val="24"/>
        </w:rPr>
      </w:pPr>
      <w:r w:rsidRPr="0003186A">
        <w:rPr>
          <w:rFonts w:ascii="Arial" w:hAnsi="Arial" w:cs="Arial"/>
          <w:color w:val="auto"/>
          <w:sz w:val="24"/>
          <w:szCs w:val="24"/>
        </w:rPr>
        <w:t>Глава  Большетолкишского</w:t>
      </w:r>
    </w:p>
    <w:p w:rsidR="00900F9E" w:rsidRPr="0003186A" w:rsidRDefault="00900F9E" w:rsidP="001E3F2B">
      <w:pPr>
        <w:pStyle w:val="1"/>
        <w:spacing w:before="0" w:line="240" w:lineRule="auto"/>
        <w:jc w:val="both"/>
        <w:rPr>
          <w:rFonts w:ascii="Arial" w:hAnsi="Arial" w:cs="Arial"/>
          <w:color w:val="auto"/>
          <w:sz w:val="24"/>
          <w:szCs w:val="24"/>
        </w:rPr>
      </w:pPr>
      <w:r w:rsidRPr="0003186A">
        <w:rPr>
          <w:rFonts w:ascii="Arial" w:hAnsi="Arial" w:cs="Arial"/>
          <w:color w:val="auto"/>
          <w:sz w:val="24"/>
          <w:szCs w:val="24"/>
        </w:rPr>
        <w:t xml:space="preserve">сельского поселения </w:t>
      </w:r>
      <w:r w:rsidRPr="0003186A">
        <w:rPr>
          <w:rFonts w:ascii="Arial" w:hAnsi="Arial" w:cs="Arial"/>
          <w:color w:val="auto"/>
          <w:sz w:val="24"/>
          <w:szCs w:val="24"/>
        </w:rPr>
        <w:tab/>
        <w:t xml:space="preserve">       </w:t>
      </w:r>
      <w:r w:rsidRPr="0003186A">
        <w:rPr>
          <w:rFonts w:ascii="Arial" w:hAnsi="Arial" w:cs="Arial"/>
          <w:color w:val="auto"/>
          <w:sz w:val="24"/>
          <w:szCs w:val="24"/>
        </w:rPr>
        <w:tab/>
      </w:r>
      <w:r w:rsidRPr="0003186A">
        <w:rPr>
          <w:rFonts w:ascii="Arial" w:hAnsi="Arial" w:cs="Arial"/>
          <w:color w:val="auto"/>
          <w:sz w:val="24"/>
          <w:szCs w:val="24"/>
        </w:rPr>
        <w:tab/>
        <w:t xml:space="preserve">                   </w:t>
      </w:r>
      <w:r w:rsidR="00AA1411" w:rsidRPr="0003186A">
        <w:rPr>
          <w:rFonts w:ascii="Arial" w:hAnsi="Arial" w:cs="Arial"/>
          <w:color w:val="auto"/>
          <w:sz w:val="24"/>
          <w:szCs w:val="24"/>
        </w:rPr>
        <w:t xml:space="preserve">              Э.Б.Ильин</w:t>
      </w:r>
    </w:p>
    <w:p w:rsidR="004F6F3A" w:rsidRPr="0003186A" w:rsidRDefault="004F6F3A" w:rsidP="001E3F2B">
      <w:pPr>
        <w:spacing w:line="240" w:lineRule="auto"/>
        <w:rPr>
          <w:rFonts w:ascii="Arial" w:hAnsi="Arial" w:cs="Arial"/>
          <w:sz w:val="24"/>
          <w:szCs w:val="24"/>
        </w:rPr>
      </w:pPr>
    </w:p>
    <w:p w:rsidR="00106715" w:rsidRPr="0003186A" w:rsidRDefault="00106715" w:rsidP="001E3F2B">
      <w:pPr>
        <w:spacing w:line="240" w:lineRule="auto"/>
        <w:rPr>
          <w:rFonts w:ascii="Arial" w:hAnsi="Arial" w:cs="Arial"/>
          <w:sz w:val="24"/>
          <w:szCs w:val="24"/>
        </w:rPr>
      </w:pPr>
    </w:p>
    <w:p w:rsidR="00106715" w:rsidRPr="0003186A" w:rsidRDefault="00106715" w:rsidP="00106715">
      <w:pPr>
        <w:spacing w:after="0" w:line="240" w:lineRule="auto"/>
        <w:ind w:right="-1"/>
        <w:rPr>
          <w:rFonts w:ascii="Arial" w:hAnsi="Arial" w:cs="Arial"/>
          <w:sz w:val="24"/>
          <w:szCs w:val="24"/>
        </w:rPr>
      </w:pPr>
      <w:r w:rsidRPr="0003186A">
        <w:rPr>
          <w:rFonts w:ascii="Arial" w:hAnsi="Arial" w:cs="Arial"/>
          <w:sz w:val="24"/>
          <w:szCs w:val="24"/>
        </w:rPr>
        <w:t xml:space="preserve">                                                                                     Приложение  №1</w:t>
      </w:r>
    </w:p>
    <w:p w:rsidR="00106715" w:rsidRPr="0003186A" w:rsidRDefault="00106715" w:rsidP="00106715">
      <w:pPr>
        <w:spacing w:after="0" w:line="240" w:lineRule="auto"/>
        <w:ind w:left="5102" w:right="-1"/>
        <w:rPr>
          <w:rFonts w:ascii="Arial" w:hAnsi="Arial" w:cs="Arial"/>
          <w:sz w:val="24"/>
          <w:szCs w:val="24"/>
        </w:rPr>
      </w:pPr>
      <w:r w:rsidRPr="0003186A">
        <w:rPr>
          <w:rFonts w:ascii="Arial" w:hAnsi="Arial" w:cs="Arial"/>
          <w:sz w:val="24"/>
          <w:szCs w:val="24"/>
        </w:rPr>
        <w:lastRenderedPageBreak/>
        <w:t>к постановлению Исполнительного ком</w:t>
      </w:r>
      <w:r w:rsidR="00AA1411" w:rsidRPr="0003186A">
        <w:rPr>
          <w:rFonts w:ascii="Arial" w:hAnsi="Arial" w:cs="Arial"/>
          <w:sz w:val="24"/>
          <w:szCs w:val="24"/>
        </w:rPr>
        <w:t xml:space="preserve">итета Большетолкишского </w:t>
      </w:r>
      <w:r w:rsidRPr="0003186A">
        <w:rPr>
          <w:rFonts w:ascii="Arial" w:hAnsi="Arial" w:cs="Arial"/>
          <w:sz w:val="24"/>
          <w:szCs w:val="24"/>
        </w:rPr>
        <w:t xml:space="preserve"> сельского поселения Чистопольского муниципального района </w:t>
      </w:r>
    </w:p>
    <w:p w:rsidR="00106715" w:rsidRPr="0003186A" w:rsidRDefault="00106715" w:rsidP="00106715">
      <w:pPr>
        <w:spacing w:after="0" w:line="240" w:lineRule="auto"/>
        <w:ind w:right="-1"/>
        <w:rPr>
          <w:rFonts w:ascii="Arial" w:hAnsi="Arial" w:cs="Arial"/>
          <w:sz w:val="24"/>
          <w:szCs w:val="24"/>
        </w:rPr>
      </w:pPr>
      <w:r w:rsidRPr="0003186A">
        <w:rPr>
          <w:rFonts w:ascii="Arial" w:hAnsi="Arial" w:cs="Arial"/>
          <w:sz w:val="24"/>
          <w:szCs w:val="24"/>
        </w:rPr>
        <w:t xml:space="preserve">                                                                                     от «___» ______ 2025 г. № ____</w:t>
      </w:r>
    </w:p>
    <w:p w:rsidR="00106715" w:rsidRPr="0003186A" w:rsidRDefault="00106715" w:rsidP="00106715">
      <w:pPr>
        <w:pStyle w:val="ConsPlusTitle"/>
        <w:ind w:left="4395"/>
        <w:jc w:val="center"/>
        <w:rPr>
          <w:rFonts w:ascii="Arial" w:hAnsi="Arial" w:cs="Arial"/>
          <w:b w:val="0"/>
          <w:bCs/>
          <w:sz w:val="24"/>
          <w:szCs w:val="24"/>
        </w:rPr>
      </w:pPr>
    </w:p>
    <w:p w:rsidR="00106715" w:rsidRPr="0003186A" w:rsidRDefault="00106715" w:rsidP="00106715">
      <w:pPr>
        <w:spacing w:after="0" w:line="276" w:lineRule="auto"/>
        <w:jc w:val="center"/>
        <w:rPr>
          <w:rFonts w:ascii="Arial" w:hAnsi="Arial" w:cs="Arial"/>
          <w:b/>
          <w:bCs/>
          <w:sz w:val="24"/>
          <w:szCs w:val="24"/>
        </w:rPr>
      </w:pPr>
    </w:p>
    <w:p w:rsidR="00106715" w:rsidRPr="0003186A" w:rsidRDefault="00106715" w:rsidP="00106715">
      <w:pPr>
        <w:spacing w:after="0" w:line="276" w:lineRule="auto"/>
        <w:jc w:val="center"/>
        <w:rPr>
          <w:rFonts w:ascii="Arial" w:hAnsi="Arial" w:cs="Arial"/>
          <w:b/>
          <w:bCs/>
          <w:sz w:val="24"/>
          <w:szCs w:val="24"/>
        </w:rPr>
      </w:pPr>
    </w:p>
    <w:p w:rsidR="00106715" w:rsidRPr="0003186A" w:rsidRDefault="00106715" w:rsidP="00106715">
      <w:pPr>
        <w:pStyle w:val="ConsPlusTitle"/>
        <w:jc w:val="center"/>
        <w:rPr>
          <w:rFonts w:ascii="Arial" w:hAnsi="Arial" w:cs="Arial"/>
          <w:sz w:val="24"/>
          <w:szCs w:val="24"/>
        </w:rPr>
      </w:pPr>
      <w:r w:rsidRPr="0003186A">
        <w:rPr>
          <w:rFonts w:ascii="Arial" w:hAnsi="Arial" w:cs="Arial"/>
          <w:sz w:val="24"/>
          <w:szCs w:val="24"/>
        </w:rPr>
        <w:t xml:space="preserve">Административный регламент </w:t>
      </w:r>
    </w:p>
    <w:p w:rsidR="00106715" w:rsidRPr="0003186A" w:rsidRDefault="00106715" w:rsidP="00106715">
      <w:pPr>
        <w:pStyle w:val="ConsPlusTitle"/>
        <w:jc w:val="center"/>
        <w:rPr>
          <w:rFonts w:ascii="Arial" w:hAnsi="Arial" w:cs="Arial"/>
          <w:sz w:val="24"/>
          <w:szCs w:val="24"/>
        </w:rPr>
      </w:pPr>
      <w:r w:rsidRPr="0003186A">
        <w:rPr>
          <w:rFonts w:ascii="Arial" w:hAnsi="Arial" w:cs="Arial"/>
          <w:sz w:val="24"/>
          <w:szCs w:val="24"/>
        </w:rPr>
        <w:t xml:space="preserve">предоставления муниципальной услуги по </w:t>
      </w:r>
      <w:bookmarkStart w:id="1" w:name="_Hlk202983295"/>
      <w:r w:rsidRPr="0003186A">
        <w:rPr>
          <w:rFonts w:ascii="Arial" w:hAnsi="Arial" w:cs="Arial"/>
          <w:sz w:val="24"/>
          <w:szCs w:val="24"/>
        </w:rPr>
        <w:t>предоставлению мест для захоронения и их учёт</w:t>
      </w:r>
    </w:p>
    <w:p w:rsidR="00106715" w:rsidRPr="0003186A" w:rsidRDefault="00106715" w:rsidP="00106715">
      <w:pPr>
        <w:spacing w:after="0" w:line="276" w:lineRule="auto"/>
        <w:jc w:val="center"/>
        <w:rPr>
          <w:rFonts w:ascii="Arial" w:hAnsi="Arial" w:cs="Arial"/>
          <w:b/>
          <w:bCs/>
          <w:sz w:val="24"/>
          <w:szCs w:val="24"/>
        </w:rPr>
      </w:pPr>
    </w:p>
    <w:p w:rsidR="00106715" w:rsidRPr="0003186A" w:rsidRDefault="00106715" w:rsidP="00106715">
      <w:pPr>
        <w:pStyle w:val="ConsPlusNormal"/>
        <w:jc w:val="center"/>
        <w:outlineLvl w:val="0"/>
        <w:rPr>
          <w:rFonts w:ascii="Arial" w:hAnsi="Arial" w:cs="Arial"/>
          <w:b/>
          <w:bCs/>
          <w:sz w:val="24"/>
          <w:szCs w:val="24"/>
        </w:rPr>
      </w:pPr>
      <w:bookmarkStart w:id="2" w:name="_Toc206171363"/>
      <w:r w:rsidRPr="0003186A">
        <w:rPr>
          <w:rFonts w:ascii="Arial" w:hAnsi="Arial" w:cs="Arial"/>
          <w:b/>
          <w:bCs/>
          <w:sz w:val="24"/>
          <w:szCs w:val="24"/>
        </w:rPr>
        <w:t>I. Общие положения</w:t>
      </w:r>
      <w:bookmarkEnd w:id="2"/>
    </w:p>
    <w:p w:rsidR="00106715" w:rsidRPr="0003186A" w:rsidRDefault="00106715" w:rsidP="00106715">
      <w:pPr>
        <w:pStyle w:val="ConsPlusNormal"/>
        <w:ind w:firstLine="709"/>
        <w:jc w:val="both"/>
        <w:rPr>
          <w:rFonts w:ascii="Arial" w:hAnsi="Arial" w:cs="Arial"/>
          <w:bCs/>
          <w:sz w:val="24"/>
          <w:szCs w:val="24"/>
        </w:rPr>
      </w:pPr>
    </w:p>
    <w:p w:rsidR="00106715" w:rsidRPr="0003186A" w:rsidRDefault="00106715" w:rsidP="00106715">
      <w:pPr>
        <w:spacing w:after="0" w:line="240" w:lineRule="auto"/>
        <w:ind w:firstLine="709"/>
        <w:jc w:val="both"/>
        <w:rPr>
          <w:rFonts w:ascii="Arial" w:eastAsiaTheme="minorEastAsia" w:hAnsi="Arial" w:cs="Arial"/>
          <w:sz w:val="24"/>
          <w:szCs w:val="24"/>
        </w:rPr>
      </w:pPr>
      <w:r w:rsidRPr="0003186A">
        <w:rPr>
          <w:rFonts w:ascii="Arial" w:hAnsi="Arial" w:cs="Arial"/>
          <w:sz w:val="24"/>
          <w:szCs w:val="24"/>
        </w:rPr>
        <w:t>1</w:t>
      </w:r>
      <w:r w:rsidRPr="0003186A">
        <w:rPr>
          <w:rFonts w:ascii="Arial" w:eastAsiaTheme="minorEastAsia" w:hAnsi="Arial" w:cs="Arial"/>
          <w:sz w:val="24"/>
          <w:szCs w:val="24"/>
        </w:rPr>
        <w:t>. </w:t>
      </w:r>
      <w:proofErr w:type="gramStart"/>
      <w:r w:rsidRPr="0003186A">
        <w:rPr>
          <w:rFonts w:ascii="Arial" w:eastAsiaTheme="minorEastAsia" w:hAnsi="Arial" w:cs="Arial"/>
          <w:sz w:val="24"/>
          <w:szCs w:val="24"/>
        </w:rPr>
        <w:t>Настоящий административный регламент предоставления муниципальной услуги «Предоставление мест для захоронения и их учёт» (далее – Административный регламент) устанавливает порядок и стандарт предоставления услуги в сфере организации и исполнения процессов похоронной деятельности, в том числе с использованием 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w:t>
      </w:r>
      <w:r w:rsidR="00657131" w:rsidRPr="0003186A">
        <w:rPr>
          <w:rFonts w:ascii="Arial" w:eastAsiaTheme="minorEastAsia" w:hAnsi="Arial" w:cs="Arial"/>
          <w:sz w:val="24"/>
          <w:szCs w:val="24"/>
        </w:rPr>
        <w:t xml:space="preserve"> </w:t>
      </w:r>
      <w:r w:rsidRPr="0003186A">
        <w:rPr>
          <w:rFonts w:ascii="Arial" w:eastAsiaTheme="minorEastAsia" w:hAnsi="Arial" w:cs="Arial"/>
          <w:sz w:val="24"/>
          <w:szCs w:val="24"/>
        </w:rPr>
        <w:t>Федерации</w:t>
      </w:r>
      <w:r w:rsidR="00657131" w:rsidRPr="0003186A">
        <w:rPr>
          <w:rFonts w:ascii="Arial" w:eastAsiaTheme="minorEastAsia" w:hAnsi="Arial" w:cs="Arial"/>
          <w:sz w:val="24"/>
          <w:szCs w:val="24"/>
        </w:rPr>
        <w:t xml:space="preserve"> </w:t>
      </w:r>
      <w:r w:rsidRPr="0003186A">
        <w:rPr>
          <w:rFonts w:ascii="Arial" w:eastAsiaTheme="minorEastAsia" w:hAnsi="Arial" w:cs="Arial"/>
          <w:sz w:val="24"/>
          <w:szCs w:val="24"/>
        </w:rPr>
        <w:t>от 24 октября 2011 года</w:t>
      </w:r>
      <w:proofErr w:type="gramEnd"/>
      <w:r w:rsidRPr="0003186A">
        <w:rPr>
          <w:rFonts w:ascii="Arial" w:eastAsiaTheme="minorEastAsia" w:hAnsi="Arial" w:cs="Arial"/>
          <w:sz w:val="24"/>
          <w:szCs w:val="24"/>
        </w:rPr>
        <w:t xml:space="preserve">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sidRPr="0003186A">
        <w:rPr>
          <w:rFonts w:ascii="Arial" w:hAnsi="Arial" w:cs="Arial"/>
          <w:sz w:val="24"/>
          <w:szCs w:val="24"/>
        </w:rPr>
        <w:t>–</w:t>
      </w:r>
      <w:r w:rsidRPr="0003186A">
        <w:rPr>
          <w:rFonts w:ascii="Arial" w:eastAsiaTheme="minorEastAsia" w:hAnsi="Arial" w:cs="Arial"/>
          <w:sz w:val="24"/>
          <w:szCs w:val="24"/>
        </w:rPr>
        <w:t xml:space="preserve"> ПГС).</w:t>
      </w:r>
    </w:p>
    <w:p w:rsidR="00106715" w:rsidRPr="0003186A" w:rsidRDefault="00106715" w:rsidP="00106715">
      <w:pPr>
        <w:spacing w:after="0" w:line="240" w:lineRule="auto"/>
        <w:ind w:firstLine="709"/>
        <w:jc w:val="both"/>
        <w:rPr>
          <w:rFonts w:ascii="Arial" w:eastAsiaTheme="minorEastAsia" w:hAnsi="Arial" w:cs="Arial"/>
          <w:sz w:val="24"/>
          <w:szCs w:val="24"/>
        </w:rPr>
      </w:pPr>
      <w:r w:rsidRPr="0003186A">
        <w:rPr>
          <w:rFonts w:ascii="Arial" w:eastAsiaTheme="minorEastAsia" w:hAnsi="Arial" w:cs="Arial"/>
          <w:sz w:val="24"/>
          <w:szCs w:val="24"/>
        </w:rPr>
        <w:t xml:space="preserve">1.1. Муниципальная услуга «Предоставление мест для захоронения и их учёт» включает в себя следующие </w:t>
      </w:r>
      <w:proofErr w:type="spellStart"/>
      <w:r w:rsidRPr="0003186A">
        <w:rPr>
          <w:rFonts w:ascii="Arial" w:eastAsiaTheme="minorEastAsia" w:hAnsi="Arial" w:cs="Arial"/>
          <w:sz w:val="24"/>
          <w:szCs w:val="24"/>
        </w:rPr>
        <w:t>подуслуги</w:t>
      </w:r>
      <w:proofErr w:type="spellEnd"/>
      <w:r w:rsidRPr="0003186A">
        <w:rPr>
          <w:rFonts w:ascii="Arial" w:eastAsiaTheme="minorEastAsia" w:hAnsi="Arial" w:cs="Arial"/>
          <w:sz w:val="24"/>
          <w:szCs w:val="24"/>
        </w:rPr>
        <w:t>:</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eastAsiaTheme="minorEastAsia" w:hAnsi="Arial" w:cs="Arial"/>
          <w:sz w:val="24"/>
          <w:szCs w:val="24"/>
        </w:rPr>
        <w:t xml:space="preserve">а) предоставление места для захоронения под погребение умершего на </w:t>
      </w:r>
      <w:proofErr w:type="gramStart"/>
      <w:r w:rsidRPr="0003186A">
        <w:rPr>
          <w:rFonts w:ascii="Arial" w:eastAsiaTheme="minorEastAsia" w:hAnsi="Arial" w:cs="Arial"/>
          <w:sz w:val="24"/>
          <w:szCs w:val="24"/>
        </w:rPr>
        <w:t>новом</w:t>
      </w:r>
      <w:proofErr w:type="gramEnd"/>
      <w:r w:rsidRPr="0003186A">
        <w:rPr>
          <w:rFonts w:ascii="Arial" w:eastAsiaTheme="minorEastAsia" w:hAnsi="Arial" w:cs="Arial"/>
          <w:sz w:val="24"/>
          <w:szCs w:val="24"/>
        </w:rPr>
        <w:t xml:space="preserve"> месте;</w:t>
      </w:r>
    </w:p>
    <w:p w:rsidR="00106715" w:rsidRPr="0003186A" w:rsidRDefault="00106715" w:rsidP="00106715">
      <w:pPr>
        <w:pStyle w:val="af1"/>
        <w:spacing w:after="0" w:line="240" w:lineRule="auto"/>
        <w:ind w:left="0" w:firstLine="709"/>
        <w:contextualSpacing w:val="0"/>
        <w:jc w:val="both"/>
        <w:rPr>
          <w:rFonts w:ascii="Arial" w:hAnsi="Arial" w:cs="Arial"/>
          <w:sz w:val="24"/>
          <w:szCs w:val="24"/>
        </w:rPr>
      </w:pPr>
      <w:r w:rsidRPr="0003186A">
        <w:rPr>
          <w:rFonts w:ascii="Arial" w:hAnsi="Arial" w:cs="Arial"/>
          <w:sz w:val="24"/>
          <w:szCs w:val="24"/>
        </w:rPr>
        <w:t xml:space="preserve">б) предоставление места для захоронения под погребение умершего на ранее предоставленном </w:t>
      </w:r>
      <w:proofErr w:type="gramStart"/>
      <w:r w:rsidRPr="0003186A">
        <w:rPr>
          <w:rFonts w:ascii="Arial" w:hAnsi="Arial" w:cs="Arial"/>
          <w:sz w:val="24"/>
          <w:szCs w:val="24"/>
        </w:rPr>
        <w:t>месте</w:t>
      </w:r>
      <w:proofErr w:type="gramEnd"/>
      <w:r w:rsidRPr="0003186A">
        <w:rPr>
          <w:rFonts w:ascii="Arial" w:hAnsi="Arial" w:cs="Arial"/>
          <w:sz w:val="24"/>
          <w:szCs w:val="24"/>
        </w:rPr>
        <w:t>;</w:t>
      </w:r>
    </w:p>
    <w:p w:rsidR="00106715" w:rsidRPr="0003186A" w:rsidRDefault="00106715" w:rsidP="00106715">
      <w:pPr>
        <w:pStyle w:val="af1"/>
        <w:spacing w:after="0" w:line="240" w:lineRule="auto"/>
        <w:ind w:left="0" w:firstLine="709"/>
        <w:contextualSpacing w:val="0"/>
        <w:jc w:val="both"/>
        <w:rPr>
          <w:rFonts w:ascii="Arial" w:hAnsi="Arial" w:cs="Arial"/>
          <w:sz w:val="24"/>
          <w:szCs w:val="24"/>
        </w:rPr>
      </w:pPr>
      <w:r w:rsidRPr="0003186A">
        <w:rPr>
          <w:rFonts w:ascii="Arial" w:hAnsi="Arial" w:cs="Arial"/>
          <w:sz w:val="24"/>
          <w:szCs w:val="24"/>
        </w:rPr>
        <w:t>в) выдача разрешения на проведение перезахоронения останков умершего;</w:t>
      </w:r>
    </w:p>
    <w:p w:rsidR="00106715" w:rsidRPr="0003186A" w:rsidRDefault="00106715" w:rsidP="00106715">
      <w:pPr>
        <w:pStyle w:val="af1"/>
        <w:spacing w:after="0" w:line="240" w:lineRule="auto"/>
        <w:ind w:left="0" w:firstLine="709"/>
        <w:contextualSpacing w:val="0"/>
        <w:jc w:val="both"/>
        <w:rPr>
          <w:rFonts w:ascii="Arial" w:hAnsi="Arial" w:cs="Arial"/>
          <w:sz w:val="24"/>
          <w:szCs w:val="24"/>
        </w:rPr>
      </w:pPr>
      <w:r w:rsidRPr="0003186A">
        <w:rPr>
          <w:rFonts w:ascii="Arial" w:hAnsi="Arial" w:cs="Arial"/>
          <w:sz w:val="24"/>
          <w:szCs w:val="24"/>
        </w:rPr>
        <w:t>г)</w:t>
      </w:r>
      <w:r w:rsidRPr="0003186A">
        <w:rPr>
          <w:rFonts w:ascii="Arial" w:hAnsi="Arial" w:cs="Arial"/>
          <w:sz w:val="24"/>
          <w:szCs w:val="24"/>
          <w:lang w:val="en-US"/>
        </w:rPr>
        <w:t> </w:t>
      </w:r>
      <w:r w:rsidRPr="0003186A">
        <w:rPr>
          <w:rFonts w:ascii="Arial" w:hAnsi="Arial" w:cs="Arial"/>
          <w:sz w:val="24"/>
          <w:szCs w:val="24"/>
        </w:rPr>
        <w:t>получение сведений из реестра мест захоронений;</w:t>
      </w:r>
    </w:p>
    <w:p w:rsidR="00106715" w:rsidRPr="0003186A" w:rsidRDefault="00106715" w:rsidP="00106715">
      <w:pPr>
        <w:pStyle w:val="af1"/>
        <w:spacing w:after="0" w:line="240" w:lineRule="auto"/>
        <w:ind w:left="0" w:firstLine="709"/>
        <w:contextualSpacing w:val="0"/>
        <w:jc w:val="both"/>
        <w:rPr>
          <w:rFonts w:ascii="Arial" w:hAnsi="Arial" w:cs="Arial"/>
          <w:sz w:val="24"/>
          <w:szCs w:val="24"/>
        </w:rPr>
      </w:pPr>
      <w:r w:rsidRPr="0003186A">
        <w:rPr>
          <w:rFonts w:ascii="Arial" w:hAnsi="Arial" w:cs="Arial"/>
          <w:sz w:val="24"/>
          <w:szCs w:val="24"/>
        </w:rPr>
        <w:t>д)</w:t>
      </w:r>
      <w:r w:rsidRPr="0003186A">
        <w:rPr>
          <w:rFonts w:ascii="Arial" w:hAnsi="Arial" w:cs="Arial"/>
          <w:sz w:val="24"/>
          <w:szCs w:val="24"/>
          <w:lang w:val="en-US"/>
        </w:rPr>
        <w:t> </w:t>
      </w:r>
      <w:r w:rsidRPr="0003186A">
        <w:rPr>
          <w:rFonts w:ascii="Arial" w:hAnsi="Arial" w:cs="Arial"/>
          <w:sz w:val="24"/>
          <w:szCs w:val="24"/>
        </w:rPr>
        <w:t>внесение изменений в реестр мест захоронений.</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1.2. Административный регламент определяет:</w:t>
      </w:r>
    </w:p>
    <w:p w:rsidR="00106715" w:rsidRPr="0003186A" w:rsidRDefault="00106715" w:rsidP="00106715">
      <w:pPr>
        <w:pStyle w:val="af1"/>
        <w:spacing w:after="0" w:line="240" w:lineRule="auto"/>
        <w:ind w:left="0" w:firstLine="709"/>
        <w:contextualSpacing w:val="0"/>
        <w:jc w:val="both"/>
        <w:rPr>
          <w:rFonts w:ascii="Arial" w:hAnsi="Arial" w:cs="Arial"/>
          <w:sz w:val="24"/>
          <w:szCs w:val="24"/>
        </w:rPr>
      </w:pPr>
      <w:r w:rsidRPr="0003186A">
        <w:rPr>
          <w:rFonts w:ascii="Arial" w:hAnsi="Arial" w:cs="Arial"/>
          <w:sz w:val="24"/>
          <w:szCs w:val="24"/>
        </w:rPr>
        <w:t xml:space="preserve">а) требования к предоставлению муниципальной услуги, включая состав, последовательность и сроки выполнения административных процедур, требования к порядку оказания её </w:t>
      </w:r>
      <w:proofErr w:type="spellStart"/>
      <w:r w:rsidRPr="0003186A">
        <w:rPr>
          <w:rFonts w:ascii="Arial" w:hAnsi="Arial" w:cs="Arial"/>
          <w:sz w:val="24"/>
          <w:szCs w:val="24"/>
        </w:rPr>
        <w:t>подуслуг</w:t>
      </w:r>
      <w:proofErr w:type="spellEnd"/>
      <w:r w:rsidRPr="0003186A">
        <w:rPr>
          <w:rFonts w:ascii="Arial" w:hAnsi="Arial" w:cs="Arial"/>
          <w:sz w:val="24"/>
          <w:szCs w:val="24"/>
        </w:rPr>
        <w:t xml:space="preserve"> заявителям;</w:t>
      </w:r>
    </w:p>
    <w:p w:rsidR="00106715" w:rsidRPr="0003186A" w:rsidRDefault="00106715" w:rsidP="00106715">
      <w:pPr>
        <w:pStyle w:val="af1"/>
        <w:spacing w:after="0" w:line="240" w:lineRule="auto"/>
        <w:ind w:left="0" w:firstLine="709"/>
        <w:contextualSpacing w:val="0"/>
        <w:jc w:val="both"/>
        <w:rPr>
          <w:rFonts w:ascii="Arial" w:hAnsi="Arial" w:cs="Arial"/>
          <w:sz w:val="24"/>
          <w:szCs w:val="24"/>
        </w:rPr>
      </w:pPr>
      <w:r w:rsidRPr="0003186A">
        <w:rPr>
          <w:rFonts w:ascii="Arial" w:hAnsi="Arial" w:cs="Arial"/>
          <w:sz w:val="24"/>
          <w:szCs w:val="24"/>
        </w:rPr>
        <w:t>б) процедуру взаимодействия Заявителей с Органом посредством ПГС, ФГИС «Единый портал государственных и муниципальных услуг (функций)» (далее – Единый портал), ГИС «Портал государственных и муниципальных услуг Республики Татарстан» (далее – Республиканский портал), а также иными доступными способами, предусмотренными законодательством Российской Федерации;</w:t>
      </w:r>
    </w:p>
    <w:p w:rsidR="00106715" w:rsidRPr="0003186A" w:rsidRDefault="00106715" w:rsidP="00106715">
      <w:pPr>
        <w:pStyle w:val="af1"/>
        <w:spacing w:after="0" w:line="240" w:lineRule="auto"/>
        <w:ind w:left="0" w:firstLine="709"/>
        <w:contextualSpacing w:val="0"/>
        <w:jc w:val="both"/>
        <w:rPr>
          <w:rFonts w:ascii="Arial" w:hAnsi="Arial" w:cs="Arial"/>
          <w:sz w:val="24"/>
          <w:szCs w:val="24"/>
        </w:rPr>
      </w:pPr>
      <w:r w:rsidRPr="0003186A">
        <w:rPr>
          <w:rFonts w:ascii="Arial" w:hAnsi="Arial" w:cs="Arial"/>
          <w:sz w:val="24"/>
          <w:szCs w:val="24"/>
        </w:rPr>
        <w:t>в) требования к перечню и оформлению документов, необходимых для получения муниципальной услуги;</w:t>
      </w:r>
    </w:p>
    <w:p w:rsidR="00106715" w:rsidRPr="0003186A" w:rsidRDefault="00106715" w:rsidP="00106715">
      <w:pPr>
        <w:pStyle w:val="af1"/>
        <w:spacing w:after="0" w:line="240" w:lineRule="auto"/>
        <w:ind w:left="0" w:firstLine="709"/>
        <w:contextualSpacing w:val="0"/>
        <w:jc w:val="both"/>
        <w:rPr>
          <w:rFonts w:ascii="Arial" w:hAnsi="Arial" w:cs="Arial"/>
          <w:sz w:val="24"/>
          <w:szCs w:val="24"/>
        </w:rPr>
      </w:pPr>
      <w:r w:rsidRPr="0003186A">
        <w:rPr>
          <w:rFonts w:ascii="Arial" w:hAnsi="Arial" w:cs="Arial"/>
          <w:sz w:val="24"/>
          <w:szCs w:val="24"/>
        </w:rPr>
        <w:t>г) процедуру осуществления межведомственного информационного взаимодействия при предоставлении муниципальной услуги;</w:t>
      </w:r>
    </w:p>
    <w:p w:rsidR="00106715" w:rsidRPr="0003186A" w:rsidRDefault="00106715" w:rsidP="00106715">
      <w:pPr>
        <w:pStyle w:val="af1"/>
        <w:spacing w:after="0" w:line="240" w:lineRule="auto"/>
        <w:ind w:left="0" w:firstLine="709"/>
        <w:contextualSpacing w:val="0"/>
        <w:jc w:val="both"/>
        <w:rPr>
          <w:rFonts w:ascii="Arial" w:hAnsi="Arial" w:cs="Arial"/>
          <w:sz w:val="24"/>
          <w:szCs w:val="24"/>
        </w:rPr>
      </w:pPr>
      <w:r w:rsidRPr="0003186A">
        <w:rPr>
          <w:rFonts w:ascii="Arial" w:hAnsi="Arial" w:cs="Arial"/>
          <w:sz w:val="24"/>
          <w:szCs w:val="24"/>
        </w:rPr>
        <w:t>д) основания и требования к информированию заявителей о порядке предоставления муниципальной услуги;</w:t>
      </w:r>
    </w:p>
    <w:p w:rsidR="00106715" w:rsidRPr="0003186A" w:rsidRDefault="00106715" w:rsidP="00106715">
      <w:pPr>
        <w:pStyle w:val="af1"/>
        <w:spacing w:after="0" w:line="240" w:lineRule="auto"/>
        <w:ind w:left="0" w:firstLine="709"/>
        <w:contextualSpacing w:val="0"/>
        <w:jc w:val="both"/>
        <w:rPr>
          <w:rFonts w:ascii="Arial" w:hAnsi="Arial" w:cs="Arial"/>
          <w:sz w:val="24"/>
          <w:szCs w:val="24"/>
        </w:rPr>
      </w:pPr>
      <w:r w:rsidRPr="0003186A">
        <w:rPr>
          <w:rFonts w:ascii="Arial" w:hAnsi="Arial" w:cs="Arial"/>
          <w:sz w:val="24"/>
          <w:szCs w:val="24"/>
        </w:rPr>
        <w:t>е)</w:t>
      </w:r>
      <w:r w:rsidRPr="0003186A">
        <w:rPr>
          <w:rFonts w:ascii="Arial" w:hAnsi="Arial" w:cs="Arial"/>
          <w:sz w:val="24"/>
          <w:szCs w:val="24"/>
          <w:lang w:val="en-US"/>
        </w:rPr>
        <w:t> </w:t>
      </w:r>
      <w:r w:rsidRPr="0003186A">
        <w:rPr>
          <w:rFonts w:ascii="Arial" w:hAnsi="Arial" w:cs="Arial"/>
          <w:sz w:val="24"/>
          <w:szCs w:val="24"/>
        </w:rPr>
        <w:t>порядок и причины отказа в приёме документов и предоставлении муниципальной услуги;</w:t>
      </w:r>
    </w:p>
    <w:p w:rsidR="00106715" w:rsidRPr="0003186A" w:rsidRDefault="00106715" w:rsidP="00106715">
      <w:pPr>
        <w:pStyle w:val="af1"/>
        <w:spacing w:after="0" w:line="240" w:lineRule="auto"/>
        <w:ind w:left="0" w:firstLine="709"/>
        <w:contextualSpacing w:val="0"/>
        <w:jc w:val="both"/>
        <w:rPr>
          <w:rFonts w:ascii="Arial" w:hAnsi="Arial" w:cs="Arial"/>
          <w:sz w:val="24"/>
          <w:szCs w:val="24"/>
        </w:rPr>
      </w:pPr>
      <w:r w:rsidRPr="0003186A">
        <w:rPr>
          <w:rFonts w:ascii="Arial" w:hAnsi="Arial" w:cs="Arial"/>
          <w:sz w:val="24"/>
          <w:szCs w:val="24"/>
        </w:rPr>
        <w:t>ж) требования к результату оказания муниципальной услуги.</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 xml:space="preserve">1.3. Настоящий Административный регламент обязателен для исполнения должностными лицами уполномоченного органа местного самоуправления, в ведении </w:t>
      </w:r>
      <w:r w:rsidRPr="0003186A">
        <w:rPr>
          <w:rFonts w:ascii="Arial" w:hAnsi="Arial" w:cs="Arial"/>
          <w:sz w:val="24"/>
          <w:szCs w:val="24"/>
        </w:rPr>
        <w:lastRenderedPageBreak/>
        <w:t xml:space="preserve">которого находятся вопросы предоставления места для захоронения, </w:t>
      </w:r>
      <w:proofErr w:type="spellStart"/>
      <w:r w:rsidRPr="0003186A">
        <w:rPr>
          <w:rFonts w:ascii="Arial" w:hAnsi="Arial" w:cs="Arial"/>
          <w:sz w:val="24"/>
          <w:szCs w:val="24"/>
        </w:rPr>
        <w:t>подзахоронения</w:t>
      </w:r>
      <w:proofErr w:type="spellEnd"/>
      <w:r w:rsidRPr="0003186A">
        <w:rPr>
          <w:rFonts w:ascii="Arial" w:hAnsi="Arial" w:cs="Arial"/>
          <w:sz w:val="24"/>
          <w:szCs w:val="24"/>
        </w:rPr>
        <w:t xml:space="preserve"> и перезахоронения под погребение умершего (далее – Орган), а также распространяется на заявителей, обратившихся за получением муниципальной услуги на территории муниципального образования.</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2. Заявителями на получение муниципальной услуги «</w:t>
      </w:r>
      <w:r w:rsidRPr="0003186A">
        <w:rPr>
          <w:rFonts w:ascii="Arial" w:eastAsiaTheme="minorEastAsia" w:hAnsi="Arial" w:cs="Arial"/>
          <w:sz w:val="24"/>
          <w:szCs w:val="24"/>
        </w:rPr>
        <w:t>Предоставление мест для захоронения и их учёт</w:t>
      </w:r>
      <w:r w:rsidRPr="0003186A">
        <w:rPr>
          <w:rFonts w:ascii="Arial" w:hAnsi="Arial" w:cs="Arial"/>
          <w:sz w:val="24"/>
          <w:szCs w:val="24"/>
        </w:rPr>
        <w:t>» являются лица, взявшие на себя обязательства по захоронению, ответственные за захоронения, а также их уполномоченные представители, в том числе:</w:t>
      </w:r>
    </w:p>
    <w:p w:rsidR="00106715" w:rsidRPr="0003186A" w:rsidRDefault="00106715" w:rsidP="00106715">
      <w:pPr>
        <w:spacing w:after="0" w:line="240" w:lineRule="auto"/>
        <w:ind w:firstLine="709"/>
        <w:jc w:val="both"/>
        <w:rPr>
          <w:rFonts w:ascii="Arial" w:hAnsi="Arial" w:cs="Arial"/>
          <w:sz w:val="24"/>
          <w:szCs w:val="24"/>
        </w:rPr>
      </w:pPr>
      <w:proofErr w:type="gramStart"/>
      <w:r w:rsidRPr="0003186A">
        <w:rPr>
          <w:rFonts w:ascii="Arial" w:hAnsi="Arial" w:cs="Arial"/>
          <w:sz w:val="24"/>
          <w:szCs w:val="24"/>
        </w:rPr>
        <w:t>а) 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w:t>
      </w:r>
      <w:proofErr w:type="spellStart"/>
      <w:r w:rsidRPr="0003186A">
        <w:rPr>
          <w:rFonts w:ascii="Arial" w:hAnsi="Arial" w:cs="Arial"/>
          <w:sz w:val="24"/>
          <w:szCs w:val="24"/>
        </w:rPr>
        <w:t>подзахоронению</w:t>
      </w:r>
      <w:proofErr w:type="spellEnd"/>
      <w:r w:rsidRPr="0003186A">
        <w:rPr>
          <w:rFonts w:ascii="Arial" w:hAnsi="Arial" w:cs="Arial"/>
          <w:sz w:val="24"/>
          <w:szCs w:val="24"/>
        </w:rPr>
        <w:t>;</w:t>
      </w:r>
      <w:proofErr w:type="gramEnd"/>
    </w:p>
    <w:p w:rsidR="00106715" w:rsidRPr="0003186A" w:rsidRDefault="00106715" w:rsidP="00106715">
      <w:pPr>
        <w:spacing w:after="0" w:line="240" w:lineRule="auto"/>
        <w:ind w:firstLine="708"/>
        <w:jc w:val="both"/>
        <w:rPr>
          <w:rFonts w:ascii="Arial" w:hAnsi="Arial" w:cs="Arial"/>
          <w:sz w:val="24"/>
          <w:szCs w:val="24"/>
        </w:rPr>
      </w:pPr>
      <w:proofErr w:type="gramStart"/>
      <w:r w:rsidRPr="0003186A">
        <w:rPr>
          <w:rFonts w:ascii="Arial" w:hAnsi="Arial" w:cs="Arial"/>
          <w:sz w:val="24"/>
          <w:szCs w:val="24"/>
        </w:rPr>
        <w:t>б) 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roofErr w:type="gramEnd"/>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 xml:space="preserve">б) лица, действующие на </w:t>
      </w:r>
      <w:proofErr w:type="gramStart"/>
      <w:r w:rsidRPr="0003186A">
        <w:rPr>
          <w:rFonts w:ascii="Arial" w:hAnsi="Arial" w:cs="Arial"/>
          <w:sz w:val="24"/>
          <w:szCs w:val="24"/>
        </w:rPr>
        <w:t>основании</w:t>
      </w:r>
      <w:proofErr w:type="gramEnd"/>
      <w:r w:rsidRPr="0003186A">
        <w:rPr>
          <w:rFonts w:ascii="Arial" w:hAnsi="Arial" w:cs="Arial"/>
          <w:sz w:val="24"/>
          <w:szCs w:val="24"/>
        </w:rPr>
        <w:t xml:space="preserve">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p w:rsidR="00106715" w:rsidRPr="0003186A" w:rsidRDefault="00106715" w:rsidP="00106715">
      <w:pPr>
        <w:spacing w:after="0" w:line="240" w:lineRule="auto"/>
        <w:ind w:firstLine="709"/>
        <w:jc w:val="both"/>
        <w:rPr>
          <w:rFonts w:ascii="Arial" w:hAnsi="Arial" w:cs="Arial"/>
          <w:sz w:val="24"/>
          <w:szCs w:val="24"/>
        </w:rPr>
      </w:pPr>
      <w:proofErr w:type="gramStart"/>
      <w:r w:rsidRPr="0003186A">
        <w:rPr>
          <w:rFonts w:ascii="Arial" w:hAnsi="Arial" w:cs="Arial"/>
          <w:sz w:val="24"/>
          <w:szCs w:val="24"/>
        </w:rPr>
        <w:t>в) 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roofErr w:type="gramEnd"/>
    </w:p>
    <w:p w:rsidR="00106715" w:rsidRPr="0003186A" w:rsidRDefault="00106715" w:rsidP="00106715">
      <w:pPr>
        <w:pStyle w:val="af1"/>
        <w:spacing w:after="0" w:line="240" w:lineRule="auto"/>
        <w:ind w:left="0" w:right="-1" w:firstLine="709"/>
        <w:jc w:val="both"/>
        <w:rPr>
          <w:rFonts w:ascii="Arial" w:eastAsia="Times New Roman" w:hAnsi="Arial" w:cs="Arial"/>
          <w:sz w:val="24"/>
          <w:szCs w:val="24"/>
        </w:rPr>
      </w:pPr>
      <w:r w:rsidRPr="0003186A">
        <w:rPr>
          <w:rFonts w:ascii="Arial" w:hAnsi="Arial" w:cs="Arial"/>
          <w:sz w:val="24"/>
          <w:szCs w:val="24"/>
        </w:rPr>
        <w:t>3. Муниципальная услуга</w:t>
      </w:r>
      <w:r w:rsidRPr="0003186A">
        <w:rPr>
          <w:rFonts w:ascii="Arial" w:eastAsia="Times New Roman" w:hAnsi="Arial" w:cs="Arial"/>
          <w:sz w:val="24"/>
          <w:szCs w:val="24"/>
        </w:rPr>
        <w:t xml:space="preserve"> должна быть предоставлена заявителю в соответствии с категориями (признаками) заявителя, которые размещаются на Едином портале.</w:t>
      </w:r>
    </w:p>
    <w:p w:rsidR="00106715" w:rsidRPr="0003186A" w:rsidRDefault="00106715" w:rsidP="00106715">
      <w:pPr>
        <w:spacing w:after="0" w:line="276" w:lineRule="auto"/>
        <w:jc w:val="center"/>
        <w:rPr>
          <w:rFonts w:ascii="Arial" w:hAnsi="Arial" w:cs="Arial"/>
          <w:b/>
          <w:bCs/>
          <w:sz w:val="24"/>
          <w:szCs w:val="24"/>
        </w:rPr>
      </w:pPr>
    </w:p>
    <w:p w:rsidR="00106715" w:rsidRPr="0003186A" w:rsidRDefault="00106715" w:rsidP="00106715">
      <w:pPr>
        <w:spacing w:after="0" w:line="240" w:lineRule="auto"/>
        <w:ind w:right="-1"/>
        <w:jc w:val="center"/>
        <w:rPr>
          <w:rFonts w:ascii="Arial" w:hAnsi="Arial" w:cs="Arial"/>
          <w:b/>
          <w:bCs/>
          <w:sz w:val="24"/>
          <w:szCs w:val="24"/>
        </w:rPr>
      </w:pPr>
      <w:r w:rsidRPr="0003186A">
        <w:rPr>
          <w:rFonts w:ascii="Arial" w:hAnsi="Arial" w:cs="Arial"/>
          <w:b/>
          <w:bCs/>
          <w:sz w:val="24"/>
          <w:szCs w:val="24"/>
        </w:rPr>
        <w:t>II. Стандарт предоставления Услуги</w:t>
      </w:r>
    </w:p>
    <w:p w:rsidR="00106715" w:rsidRPr="0003186A" w:rsidRDefault="00106715" w:rsidP="00106715">
      <w:pPr>
        <w:pStyle w:val="af1"/>
        <w:spacing w:after="0" w:line="240" w:lineRule="auto"/>
        <w:ind w:left="0" w:right="-1" w:firstLine="709"/>
        <w:jc w:val="both"/>
        <w:rPr>
          <w:rFonts w:ascii="Arial" w:hAnsi="Arial" w:cs="Arial"/>
          <w:sz w:val="24"/>
          <w:szCs w:val="24"/>
        </w:rPr>
      </w:pPr>
    </w:p>
    <w:p w:rsidR="00106715" w:rsidRPr="0003186A" w:rsidRDefault="00106715" w:rsidP="00106715">
      <w:pPr>
        <w:spacing w:after="0" w:line="240" w:lineRule="auto"/>
        <w:ind w:right="-1"/>
        <w:jc w:val="center"/>
        <w:rPr>
          <w:rFonts w:ascii="Arial" w:hAnsi="Arial" w:cs="Arial"/>
          <w:sz w:val="24"/>
          <w:szCs w:val="24"/>
        </w:rPr>
      </w:pPr>
      <w:r w:rsidRPr="0003186A">
        <w:rPr>
          <w:rFonts w:ascii="Arial" w:hAnsi="Arial" w:cs="Arial"/>
          <w:sz w:val="24"/>
          <w:szCs w:val="24"/>
        </w:rPr>
        <w:t>Наименование муниципальной услуги</w:t>
      </w:r>
    </w:p>
    <w:p w:rsidR="00106715" w:rsidRPr="0003186A" w:rsidRDefault="00106715" w:rsidP="00106715">
      <w:pPr>
        <w:spacing w:after="0" w:line="276" w:lineRule="auto"/>
        <w:jc w:val="center"/>
        <w:rPr>
          <w:rFonts w:ascii="Arial" w:hAnsi="Arial" w:cs="Arial"/>
          <w:b/>
          <w:bCs/>
          <w:sz w:val="24"/>
          <w:szCs w:val="24"/>
        </w:rPr>
      </w:pPr>
    </w:p>
    <w:p w:rsidR="00106715" w:rsidRPr="0003186A" w:rsidRDefault="00106715" w:rsidP="00106715">
      <w:pPr>
        <w:spacing w:after="0" w:line="276" w:lineRule="auto"/>
        <w:ind w:firstLine="709"/>
        <w:jc w:val="both"/>
        <w:rPr>
          <w:rFonts w:ascii="Arial" w:hAnsi="Arial" w:cs="Arial"/>
          <w:sz w:val="24"/>
          <w:szCs w:val="24"/>
        </w:rPr>
      </w:pPr>
      <w:r w:rsidRPr="0003186A">
        <w:rPr>
          <w:rFonts w:ascii="Arial" w:hAnsi="Arial" w:cs="Arial"/>
          <w:sz w:val="24"/>
          <w:szCs w:val="24"/>
        </w:rPr>
        <w:t xml:space="preserve">4. </w:t>
      </w:r>
      <w:r w:rsidRPr="0003186A">
        <w:rPr>
          <w:rFonts w:ascii="Arial" w:eastAsiaTheme="minorEastAsia" w:hAnsi="Arial" w:cs="Arial"/>
          <w:sz w:val="24"/>
          <w:szCs w:val="24"/>
        </w:rPr>
        <w:t>Предоставление мест для захоронения и их учёт</w:t>
      </w:r>
      <w:r w:rsidRPr="0003186A">
        <w:rPr>
          <w:rFonts w:ascii="Arial" w:hAnsi="Arial" w:cs="Arial"/>
          <w:sz w:val="24"/>
          <w:szCs w:val="24"/>
        </w:rPr>
        <w:t>.</w:t>
      </w:r>
    </w:p>
    <w:p w:rsidR="00106715" w:rsidRPr="0003186A" w:rsidRDefault="00106715" w:rsidP="00106715">
      <w:pPr>
        <w:spacing w:after="0" w:line="276" w:lineRule="auto"/>
        <w:jc w:val="center"/>
        <w:rPr>
          <w:rFonts w:ascii="Arial" w:hAnsi="Arial" w:cs="Arial"/>
          <w:b/>
          <w:bCs/>
          <w:sz w:val="24"/>
          <w:szCs w:val="24"/>
        </w:rPr>
      </w:pPr>
    </w:p>
    <w:p w:rsidR="00106715" w:rsidRPr="0003186A" w:rsidRDefault="00106715" w:rsidP="00106715">
      <w:pPr>
        <w:spacing w:after="0" w:line="240" w:lineRule="auto"/>
        <w:ind w:right="-1"/>
        <w:jc w:val="center"/>
        <w:rPr>
          <w:rFonts w:ascii="Arial" w:hAnsi="Arial" w:cs="Arial"/>
          <w:sz w:val="24"/>
          <w:szCs w:val="24"/>
        </w:rPr>
      </w:pPr>
      <w:r w:rsidRPr="0003186A">
        <w:rPr>
          <w:rFonts w:ascii="Arial" w:hAnsi="Arial" w:cs="Arial"/>
          <w:sz w:val="24"/>
          <w:szCs w:val="24"/>
        </w:rPr>
        <w:t> Наименование органа, предоставляющего муниципальную услугу</w:t>
      </w:r>
    </w:p>
    <w:p w:rsidR="00106715" w:rsidRPr="0003186A" w:rsidRDefault="00106715" w:rsidP="00106715">
      <w:pPr>
        <w:spacing w:after="0" w:line="240" w:lineRule="auto"/>
        <w:ind w:right="-1"/>
        <w:jc w:val="center"/>
        <w:rPr>
          <w:rFonts w:ascii="Arial" w:hAnsi="Arial" w:cs="Arial"/>
          <w:sz w:val="24"/>
          <w:szCs w:val="24"/>
        </w:rPr>
      </w:pPr>
    </w:p>
    <w:p w:rsidR="00106715" w:rsidRPr="0003186A" w:rsidRDefault="00106715" w:rsidP="00106715">
      <w:pPr>
        <w:spacing w:after="0" w:line="283" w:lineRule="atLeast"/>
        <w:ind w:firstLine="709"/>
        <w:jc w:val="both"/>
        <w:rPr>
          <w:rFonts w:ascii="Arial" w:hAnsi="Arial" w:cs="Arial"/>
          <w:b/>
          <w:bCs/>
          <w:sz w:val="24"/>
          <w:szCs w:val="24"/>
        </w:rPr>
      </w:pPr>
      <w:r w:rsidRPr="0003186A">
        <w:rPr>
          <w:rFonts w:ascii="Arial" w:hAnsi="Arial" w:cs="Arial"/>
          <w:sz w:val="24"/>
          <w:szCs w:val="24"/>
        </w:rPr>
        <w:t xml:space="preserve">5. Муниципальную услугу предоставляет </w:t>
      </w:r>
      <w:r w:rsidR="00657131" w:rsidRPr="0003186A">
        <w:rPr>
          <w:rFonts w:ascii="Arial" w:hAnsi="Arial" w:cs="Arial"/>
          <w:sz w:val="24"/>
          <w:szCs w:val="24"/>
        </w:rPr>
        <w:t xml:space="preserve">Исполнительный комитет </w:t>
      </w:r>
      <w:r w:rsidR="00AA1411" w:rsidRPr="0003186A">
        <w:rPr>
          <w:rFonts w:ascii="Arial" w:hAnsi="Arial" w:cs="Arial"/>
          <w:sz w:val="24"/>
          <w:szCs w:val="24"/>
        </w:rPr>
        <w:t xml:space="preserve">Большетолкишского </w:t>
      </w:r>
      <w:r w:rsidR="00657131" w:rsidRPr="0003186A">
        <w:rPr>
          <w:rFonts w:ascii="Arial" w:hAnsi="Arial" w:cs="Arial"/>
          <w:sz w:val="24"/>
          <w:szCs w:val="24"/>
        </w:rPr>
        <w:t>сельского поселения Чистопольского муниципального района Республики Татарстан</w:t>
      </w:r>
      <w:r w:rsidRPr="0003186A">
        <w:rPr>
          <w:rFonts w:ascii="Arial" w:hAnsi="Arial" w:cs="Arial"/>
          <w:sz w:val="24"/>
          <w:szCs w:val="24"/>
        </w:rPr>
        <w:t>.</w:t>
      </w:r>
    </w:p>
    <w:p w:rsidR="00106715" w:rsidRPr="0003186A" w:rsidRDefault="00106715" w:rsidP="00106715">
      <w:pPr>
        <w:spacing w:after="0" w:line="276" w:lineRule="auto"/>
        <w:jc w:val="center"/>
        <w:rPr>
          <w:rFonts w:ascii="Arial" w:hAnsi="Arial" w:cs="Arial"/>
          <w:b/>
          <w:bCs/>
          <w:sz w:val="24"/>
          <w:szCs w:val="24"/>
        </w:rPr>
      </w:pPr>
    </w:p>
    <w:p w:rsidR="00106715" w:rsidRPr="0003186A" w:rsidRDefault="00106715" w:rsidP="00106715">
      <w:pPr>
        <w:spacing w:after="0" w:line="240" w:lineRule="auto"/>
        <w:ind w:right="-1"/>
        <w:jc w:val="center"/>
        <w:rPr>
          <w:rFonts w:ascii="Arial" w:hAnsi="Arial" w:cs="Arial"/>
          <w:i/>
          <w:sz w:val="24"/>
          <w:szCs w:val="24"/>
        </w:rPr>
      </w:pPr>
      <w:r w:rsidRPr="0003186A">
        <w:rPr>
          <w:rFonts w:ascii="Arial" w:hAnsi="Arial" w:cs="Arial"/>
          <w:sz w:val="24"/>
          <w:szCs w:val="24"/>
        </w:rPr>
        <w:t>Результат предоставления муниципальной услуги</w:t>
      </w:r>
    </w:p>
    <w:p w:rsidR="00106715" w:rsidRPr="0003186A" w:rsidRDefault="00106715" w:rsidP="00106715">
      <w:pPr>
        <w:spacing w:after="0" w:line="240" w:lineRule="auto"/>
        <w:ind w:right="-1" w:firstLine="709"/>
        <w:jc w:val="center"/>
        <w:rPr>
          <w:rFonts w:ascii="Arial" w:hAnsi="Arial" w:cs="Arial"/>
          <w:bCs/>
          <w:i/>
          <w:sz w:val="24"/>
          <w:szCs w:val="24"/>
        </w:rPr>
      </w:pP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6. Результатами предоставления муниципальной услуги «</w:t>
      </w:r>
      <w:r w:rsidRPr="0003186A">
        <w:rPr>
          <w:rFonts w:ascii="Arial" w:eastAsiaTheme="minorEastAsia" w:hAnsi="Arial" w:cs="Arial"/>
          <w:sz w:val="24"/>
          <w:szCs w:val="24"/>
        </w:rPr>
        <w:t>Предоставление мест для захоронения и их учёт</w:t>
      </w:r>
      <w:r w:rsidRPr="0003186A">
        <w:rPr>
          <w:rFonts w:ascii="Arial" w:hAnsi="Arial" w:cs="Arial"/>
          <w:sz w:val="24"/>
          <w:szCs w:val="24"/>
        </w:rPr>
        <w:t>» являются:</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а) при предоставлении места для захоронения под погребение умершего на новом месте – уведомление о разрешении на погребение умершего на новом месте (по форме Приложения № 10 к настоящему Административному регламенту);</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б) при предоставлении места для захоронения под погребение умершего на ранее предоставленном месте – уведомление о разрешении на погребение умершего на ранее предоставленном месте (по форме Приложения № 10 к настоящему Административному регламенту);</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в) при выдаче разрешений на проведение перезахоронения останков умершего – уведомление о разрешении на перезахоронение или уведомление о разрешении на эксгумацию (по форме Приложения № 12 к настоящему Административному регламенту);</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lastRenderedPageBreak/>
        <w:t>г) при получении сведений из реестра мест захоронений – выписка из реестра мест захоронений (по форме Приложения № 13 к настоящему Административному регламенту);</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д) при внесении изменений в реестр мест захоронений – актуализированная выписка из реестра мест захоронений (по форме Приложения № 13 к настоящему Административному регламенту);</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е) при отказе в предоставлении муниципальной услуги – мотивированное решение об отказе (по форме Приложения № 11 к настоящему Административному регламенту).</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7. Результат предоставления муниципальной услуги выдается заявителю:</w:t>
      </w:r>
    </w:p>
    <w:p w:rsidR="00106715" w:rsidRPr="0003186A" w:rsidRDefault="00106715" w:rsidP="00106715">
      <w:pPr>
        <w:pStyle w:val="af1"/>
        <w:spacing w:after="0" w:line="240" w:lineRule="auto"/>
        <w:ind w:left="0" w:firstLine="709"/>
        <w:contextualSpacing w:val="0"/>
        <w:jc w:val="both"/>
        <w:rPr>
          <w:rFonts w:ascii="Arial" w:hAnsi="Arial" w:cs="Arial"/>
          <w:sz w:val="24"/>
          <w:szCs w:val="24"/>
        </w:rPr>
      </w:pPr>
      <w:r w:rsidRPr="0003186A">
        <w:rPr>
          <w:rFonts w:ascii="Arial" w:hAnsi="Arial" w:cs="Arial"/>
          <w:sz w:val="24"/>
          <w:szCs w:val="24"/>
        </w:rPr>
        <w:t>а) при личном обращении в Орган или МФЦ  – на бумажном носителе, подписанном уполномоченным должностным лицом (с печатью при наличии), а по желанию заявителя – в электронной форме;</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 xml:space="preserve">б) при подаче заявления через Единый портал, Республиканский портал – в форме электронного документа, подписанного </w:t>
      </w:r>
      <w:r w:rsidRPr="0003186A">
        <w:rPr>
          <w:rFonts w:ascii="Arial" w:eastAsia="Times New Roman" w:hAnsi="Arial" w:cs="Arial"/>
          <w:sz w:val="24"/>
          <w:szCs w:val="24"/>
        </w:rPr>
        <w:t xml:space="preserve">усиленной </w:t>
      </w:r>
      <w:r w:rsidRPr="0003186A">
        <w:rPr>
          <w:rFonts w:ascii="Arial" w:hAnsi="Arial" w:cs="Arial"/>
          <w:sz w:val="24"/>
          <w:szCs w:val="24"/>
        </w:rPr>
        <w:t>квалифицированной электронной подписью должностного лица Органа, в соответствии с Федеральным законом от 06.04.2011 № 63-ФЗ «Об электронной подписи» (далее – Федеральный закон № 63-ФЗ) в личный кабинет Единого портала, Республиканского портала.</w:t>
      </w:r>
    </w:p>
    <w:p w:rsidR="00106715" w:rsidRPr="0003186A" w:rsidRDefault="00106715" w:rsidP="00106715">
      <w:pPr>
        <w:spacing w:after="0" w:line="276" w:lineRule="auto"/>
        <w:jc w:val="both"/>
        <w:rPr>
          <w:rFonts w:ascii="Arial" w:hAnsi="Arial" w:cs="Arial"/>
          <w:b/>
          <w:bCs/>
          <w:sz w:val="24"/>
          <w:szCs w:val="24"/>
        </w:rPr>
      </w:pPr>
    </w:p>
    <w:p w:rsidR="00106715" w:rsidRPr="0003186A" w:rsidRDefault="00106715" w:rsidP="00106715">
      <w:pPr>
        <w:spacing w:after="0" w:line="276" w:lineRule="auto"/>
        <w:jc w:val="center"/>
        <w:rPr>
          <w:rFonts w:ascii="Arial" w:hAnsi="Arial" w:cs="Arial"/>
          <w:b/>
          <w:bCs/>
          <w:sz w:val="24"/>
          <w:szCs w:val="24"/>
        </w:rPr>
      </w:pPr>
      <w:r w:rsidRPr="0003186A">
        <w:rPr>
          <w:rFonts w:ascii="Arial" w:hAnsi="Arial" w:cs="Arial"/>
          <w:sz w:val="24"/>
          <w:szCs w:val="24"/>
        </w:rPr>
        <w:t>Срок предоставления муниципальной услуги</w:t>
      </w:r>
    </w:p>
    <w:p w:rsidR="00106715" w:rsidRPr="0003186A" w:rsidRDefault="00106715" w:rsidP="00106715">
      <w:pPr>
        <w:spacing w:after="0" w:line="276" w:lineRule="auto"/>
        <w:jc w:val="center"/>
        <w:rPr>
          <w:rFonts w:ascii="Arial" w:hAnsi="Arial" w:cs="Arial"/>
          <w:b/>
          <w:bCs/>
          <w:sz w:val="24"/>
          <w:szCs w:val="24"/>
        </w:rPr>
      </w:pP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8. Срок предоставления муниципальной услуги «</w:t>
      </w:r>
      <w:r w:rsidRPr="0003186A">
        <w:rPr>
          <w:rFonts w:ascii="Arial" w:eastAsiaTheme="minorEastAsia" w:hAnsi="Arial" w:cs="Arial"/>
          <w:sz w:val="24"/>
          <w:szCs w:val="24"/>
        </w:rPr>
        <w:t>Предоставление мест для захоронения и их учёт</w:t>
      </w:r>
      <w:r w:rsidRPr="0003186A">
        <w:rPr>
          <w:rFonts w:ascii="Arial" w:hAnsi="Arial" w:cs="Arial"/>
          <w:sz w:val="24"/>
          <w:szCs w:val="24"/>
        </w:rPr>
        <w:t xml:space="preserve">», а также её </w:t>
      </w:r>
      <w:proofErr w:type="spellStart"/>
      <w:r w:rsidRPr="0003186A">
        <w:rPr>
          <w:rFonts w:ascii="Arial" w:hAnsi="Arial" w:cs="Arial"/>
          <w:sz w:val="24"/>
          <w:szCs w:val="24"/>
        </w:rPr>
        <w:t>подуслуг</w:t>
      </w:r>
      <w:proofErr w:type="spellEnd"/>
      <w:r w:rsidRPr="0003186A">
        <w:rPr>
          <w:rFonts w:ascii="Arial" w:hAnsi="Arial" w:cs="Arial"/>
          <w:sz w:val="24"/>
          <w:szCs w:val="24"/>
        </w:rPr>
        <w:t>, составляет:</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а) при предоставлении места для захоронения под погребение умершего на новом месте – 1 (один) рабочий день со дня поступления заявления;</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б) при предоставлении места для захоронения под погребение умершего на ранее предоставленном месте – 1 (один) рабочий день с момента поступления заявления;</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в) при выдаче разрешения на проведение перезахоронения останков умершего – 5 (пять) рабочих дней со дня поступления заявления;</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г) при получении сведений из реестра мест захоронений – 1 (один) рабочий день с момента поступления заявления;</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д) при внесении изменений в реестр мест захоронений – 1 (один) рабочий день с момента поступления заявления.</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 xml:space="preserve">9. В случае необходимости направления межведомственных запросов срок предоставления муниципальной услуги приостанавливается на время получения ответов по таким запросам, но не может превышать 5 (пять) рабочих дней </w:t>
      </w:r>
      <w:proofErr w:type="gramStart"/>
      <w:r w:rsidRPr="0003186A">
        <w:rPr>
          <w:rFonts w:ascii="Arial" w:hAnsi="Arial" w:cs="Arial"/>
          <w:sz w:val="24"/>
          <w:szCs w:val="24"/>
        </w:rPr>
        <w:t>с даты окончания</w:t>
      </w:r>
      <w:proofErr w:type="gramEnd"/>
      <w:r w:rsidRPr="0003186A">
        <w:rPr>
          <w:rFonts w:ascii="Arial" w:hAnsi="Arial" w:cs="Arial"/>
          <w:sz w:val="24"/>
          <w:szCs w:val="24"/>
        </w:rPr>
        <w:t xml:space="preserve"> нормативного срока предоставления услуги. О продлении срока заявитель уведомляется посредством выбранного им способа получения информации.</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10. Срок предоставления муниципальной услуги исчисляется со следующего рабочего дня после поступления заявления и всех необходимых документов в Орган.</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106715" w:rsidRPr="0003186A" w:rsidRDefault="00106715" w:rsidP="00106715">
      <w:pPr>
        <w:spacing w:after="0" w:line="276" w:lineRule="auto"/>
        <w:jc w:val="center"/>
        <w:rPr>
          <w:rFonts w:ascii="Arial" w:hAnsi="Arial" w:cs="Arial"/>
          <w:b/>
          <w:bCs/>
          <w:sz w:val="24"/>
          <w:szCs w:val="24"/>
        </w:rPr>
      </w:pPr>
    </w:p>
    <w:p w:rsidR="00106715" w:rsidRPr="0003186A" w:rsidRDefault="00106715" w:rsidP="00106715">
      <w:pPr>
        <w:spacing w:after="0" w:line="283" w:lineRule="atLeast"/>
        <w:jc w:val="center"/>
        <w:rPr>
          <w:rFonts w:ascii="Arial" w:hAnsi="Arial" w:cs="Arial"/>
          <w:sz w:val="24"/>
          <w:szCs w:val="24"/>
        </w:rPr>
      </w:pPr>
      <w:r w:rsidRPr="0003186A">
        <w:rPr>
          <w:rFonts w:ascii="Arial" w:hAnsi="Arial" w:cs="Arial"/>
          <w:sz w:val="24"/>
          <w:szCs w:val="24"/>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106715" w:rsidRPr="0003186A" w:rsidRDefault="00106715" w:rsidP="00106715">
      <w:pPr>
        <w:spacing w:after="0" w:line="283" w:lineRule="atLeast"/>
        <w:jc w:val="center"/>
        <w:rPr>
          <w:rFonts w:ascii="Arial" w:hAnsi="Arial" w:cs="Arial"/>
          <w:sz w:val="24"/>
          <w:szCs w:val="24"/>
        </w:rPr>
      </w:pP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12. Основаниями для отказа в приёме документов, необходимых для предоставления муниципальной услуги «</w:t>
      </w:r>
      <w:r w:rsidRPr="0003186A">
        <w:rPr>
          <w:rFonts w:ascii="Arial" w:eastAsiaTheme="minorEastAsia" w:hAnsi="Arial" w:cs="Arial"/>
          <w:sz w:val="24"/>
          <w:szCs w:val="24"/>
        </w:rPr>
        <w:t>Предоставление мест для захоронения и их учёт</w:t>
      </w:r>
      <w:r w:rsidRPr="0003186A">
        <w:rPr>
          <w:rFonts w:ascii="Arial" w:hAnsi="Arial" w:cs="Arial"/>
          <w:sz w:val="24"/>
          <w:szCs w:val="24"/>
        </w:rPr>
        <w:t>», являются:</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 xml:space="preserve">а) представление неполного комплекта документов, необходимых для рассмотрения заявления о предоставлении муниципальной услуги в соответствии с </w:t>
      </w:r>
      <w:r w:rsidRPr="0003186A">
        <w:rPr>
          <w:rFonts w:ascii="Arial" w:hAnsi="Arial" w:cs="Arial"/>
          <w:sz w:val="24"/>
          <w:szCs w:val="24"/>
        </w:rPr>
        <w:lastRenderedPageBreak/>
        <w:t>Приложением № 3 к настоящему Административному регламенту, либо несоответствие представленных документов установленным требованиям по их оформлению;</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б) представление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в) представление документов, утративших силу на момент обращения за услугой;</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г) представление документов, содержащих подчистки, исправления, не удостоверенные в порядке, установленном законодательством Российской Федерации;</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д) предоставление документов, сведения в которых противоречат друг другу или иным данным, имеющимся у Органа;</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е) отказ получателя услуги от дачи согласия на обработку персональных данных, если оно требуется для оказания услуги;</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ж) 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з)</w:t>
      </w:r>
      <w:r w:rsidRPr="0003186A">
        <w:rPr>
          <w:rFonts w:ascii="Arial" w:eastAsia="Times New Roman" w:hAnsi="Arial" w:cs="Arial"/>
          <w:sz w:val="24"/>
          <w:szCs w:val="24"/>
          <w:lang w:eastAsia="ru-RU"/>
          <w14:ligatures w14:val="none"/>
        </w:rPr>
        <w:t> </w:t>
      </w:r>
      <w:r w:rsidRPr="0003186A">
        <w:rPr>
          <w:rFonts w:ascii="Arial" w:hAnsi="Arial" w:cs="Arial"/>
          <w:sz w:val="24"/>
          <w:szCs w:val="24"/>
        </w:rPr>
        <w:t>некорректное заполнение обязательных интерактивных полей в заявлении на Едином портале, Республиканском портале или наличие ошибок, в том числе в документах, поданных Заявителем, необходимых для предоставления муниципальной услуги;</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и) 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к</w:t>
      </w:r>
      <w:proofErr w:type="gramStart"/>
      <w:r w:rsidRPr="0003186A">
        <w:rPr>
          <w:rFonts w:ascii="Arial" w:hAnsi="Arial" w:cs="Arial"/>
          <w:sz w:val="24"/>
          <w:szCs w:val="24"/>
        </w:rPr>
        <w:t>)з</w:t>
      </w:r>
      <w:proofErr w:type="gramEnd"/>
      <w:r w:rsidRPr="0003186A">
        <w:rPr>
          <w:rFonts w:ascii="Arial" w:hAnsi="Arial" w:cs="Arial"/>
          <w:sz w:val="24"/>
          <w:szCs w:val="24"/>
        </w:rPr>
        <w:t>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12.1. </w:t>
      </w:r>
      <w:proofErr w:type="gramStart"/>
      <w:r w:rsidRPr="0003186A">
        <w:rPr>
          <w:rFonts w:ascii="Arial" w:hAnsi="Arial" w:cs="Arial"/>
          <w:sz w:val="24"/>
          <w:szCs w:val="24"/>
        </w:rPr>
        <w:t>В случае отказа в приёме документов Заявителю предоставляется мотивированное письменное уведомление (на бумажном носителе при личном обращении либо в форме электронного документа при подаче заявления посредством Единого портала, Республиканского портала), содержащее ссылку на соответствующий пункт настоящего Административного регламента и перечень документов (сведений), подлежащих предоставлению и (или) корректировке (по форме Приложения № 15 к настоящему Административному регламенту).</w:t>
      </w:r>
      <w:proofErr w:type="gramEnd"/>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13. Основания для приостановления предоставления муниципальной услуги:</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 xml:space="preserve">а) направление межведомственных запросов для получения сведений и (или) документов, необходимых для принятия решения по заявлению либо подтверждения прав и полномочий заявителя, если такие сведения (документы) не были представлены заявителем и не находятся в распоряжении Органа. </w:t>
      </w:r>
      <w:proofErr w:type="gramStart"/>
      <w:r w:rsidRPr="0003186A">
        <w:rPr>
          <w:rFonts w:ascii="Arial" w:hAnsi="Arial" w:cs="Arial"/>
          <w:sz w:val="24"/>
          <w:szCs w:val="24"/>
        </w:rPr>
        <w:t>В этом случае срок предоставления муниципальной услуги приостанавливается до получения ответа, но не более срока, установленного законодательством Российской Федерации для получения соответствующих сведений (документов);</w:t>
      </w:r>
      <w:proofErr w:type="gramEnd"/>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б) обращение за информацией к третьим лицам, в том числе согласование с иными правообладателями места захоронения, если представленное заявителем согласие является обязательным в силу закона или регламента;</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в) внесение изменений в учётные (реестровые) сведения, требующих документального подтверждения, получение которых возможно только по инициативе заявителя либо Органа после подтверждения заявителем необходимости таких изменений.</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14. Перечень оснований для отказа в предоставлении муниципальной услуги:</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а) </w:t>
      </w:r>
      <w:proofErr w:type="spellStart"/>
      <w:r w:rsidRPr="0003186A">
        <w:rPr>
          <w:rFonts w:ascii="Arial" w:hAnsi="Arial" w:cs="Arial"/>
          <w:sz w:val="24"/>
          <w:szCs w:val="24"/>
        </w:rPr>
        <w:t>непредоставление</w:t>
      </w:r>
      <w:proofErr w:type="spellEnd"/>
      <w:r w:rsidRPr="0003186A">
        <w:rPr>
          <w:rFonts w:ascii="Arial" w:hAnsi="Arial" w:cs="Arial"/>
          <w:sz w:val="24"/>
          <w:szCs w:val="24"/>
        </w:rPr>
        <w:t xml:space="preserve"> заявителем (или представителем заявителя) документов, обязанность представления которых возложена на заявителя в соответствии с исчерпывающим перечнем, установленным настоящим Административным регламентом;</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б) предоставление документов, содержащих неполную, искаженную или недостоверную информацию;</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lastRenderedPageBreak/>
        <w:t>в) предоставление документов, содержащих повреждения, подчистки, исправления текста, не заверенные в установленном законодательством порядке;</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г) предоставление документов, утративших юридическую силу на момент обращения за муниципальной услугой (например, истек срок действия, документ отменен или признан недействительным);</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д) заявление подано лицом, не имеющим полномочий представлять интересы заявителя, либо при отсутствии надлежащим образом оформленной доверенности или иного документа, подтверждающего полномочия представителя;</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е) отсутствие оснований, подтверждающих необходимость внесения изменений (например, отсутствие подтверждающих документов, решение суда и т.д.);</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ж) указанное заявителем кладбище закрыто для захоронений с отводом новых мест;</w:t>
      </w:r>
    </w:p>
    <w:p w:rsidR="00106715" w:rsidRPr="0003186A" w:rsidRDefault="00106715" w:rsidP="00106715">
      <w:pPr>
        <w:spacing w:after="0" w:line="240" w:lineRule="auto"/>
        <w:ind w:firstLine="709"/>
        <w:jc w:val="both"/>
        <w:rPr>
          <w:rFonts w:ascii="Arial" w:hAnsi="Arial" w:cs="Arial"/>
          <w:sz w:val="24"/>
          <w:szCs w:val="24"/>
        </w:rPr>
      </w:pPr>
      <w:proofErr w:type="gramStart"/>
      <w:r w:rsidRPr="0003186A">
        <w:rPr>
          <w:rFonts w:ascii="Arial" w:hAnsi="Arial" w:cs="Arial"/>
          <w:sz w:val="24"/>
          <w:szCs w:val="24"/>
        </w:rPr>
        <w:t>з) на указанном заявителем кладбище отсутствует запрошенный вид/тип места захоронения;</w:t>
      </w:r>
      <w:proofErr w:type="gramEnd"/>
    </w:p>
    <w:p w:rsidR="00106715" w:rsidRPr="0003186A" w:rsidRDefault="00106715" w:rsidP="00106715">
      <w:pPr>
        <w:spacing w:after="0" w:line="240" w:lineRule="auto"/>
        <w:ind w:firstLine="708"/>
        <w:jc w:val="both"/>
        <w:rPr>
          <w:rFonts w:ascii="Arial" w:hAnsi="Arial" w:cs="Arial"/>
          <w:sz w:val="24"/>
          <w:szCs w:val="24"/>
        </w:rPr>
      </w:pPr>
      <w:r w:rsidRPr="0003186A">
        <w:rPr>
          <w:rFonts w:ascii="Arial" w:hAnsi="Arial" w:cs="Arial"/>
          <w:sz w:val="24"/>
          <w:szCs w:val="24"/>
        </w:rPr>
        <w:t xml:space="preserve">и) на указанном ранее предоставленном </w:t>
      </w:r>
      <w:proofErr w:type="gramStart"/>
      <w:r w:rsidRPr="0003186A">
        <w:rPr>
          <w:rFonts w:ascii="Arial" w:hAnsi="Arial" w:cs="Arial"/>
          <w:sz w:val="24"/>
          <w:szCs w:val="24"/>
        </w:rPr>
        <w:t>месте</w:t>
      </w:r>
      <w:proofErr w:type="gramEnd"/>
      <w:r w:rsidRPr="0003186A">
        <w:rPr>
          <w:rFonts w:ascii="Arial" w:hAnsi="Arial" w:cs="Arial"/>
          <w:sz w:val="24"/>
          <w:szCs w:val="24"/>
        </w:rPr>
        <w:t xml:space="preserve"> отсутствует свободное место для погребения;</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 xml:space="preserve">к) на выбранном </w:t>
      </w:r>
      <w:proofErr w:type="gramStart"/>
      <w:r w:rsidRPr="0003186A">
        <w:rPr>
          <w:rFonts w:ascii="Arial" w:hAnsi="Arial" w:cs="Arial"/>
          <w:sz w:val="24"/>
          <w:szCs w:val="24"/>
        </w:rPr>
        <w:t>участке</w:t>
      </w:r>
      <w:proofErr w:type="gramEnd"/>
      <w:r w:rsidRPr="0003186A">
        <w:rPr>
          <w:rFonts w:ascii="Arial" w:hAnsi="Arial" w:cs="Arial"/>
          <w:sz w:val="24"/>
          <w:szCs w:val="24"/>
        </w:rPr>
        <w:t xml:space="preserve"> отсутствует техническая или санитарная возможность для захоронения (например, участок признан непригодным по результатам обследования);</w:t>
      </w:r>
    </w:p>
    <w:p w:rsidR="00106715" w:rsidRPr="0003186A" w:rsidRDefault="00106715" w:rsidP="00106715">
      <w:pPr>
        <w:spacing w:after="0" w:line="240" w:lineRule="auto"/>
        <w:ind w:firstLine="709"/>
        <w:jc w:val="both"/>
        <w:rPr>
          <w:rFonts w:ascii="Arial" w:hAnsi="Arial" w:cs="Arial"/>
          <w:sz w:val="24"/>
          <w:szCs w:val="24"/>
        </w:rPr>
      </w:pPr>
      <w:proofErr w:type="gramStart"/>
      <w:r w:rsidRPr="0003186A">
        <w:rPr>
          <w:rFonts w:ascii="Arial" w:hAnsi="Arial" w:cs="Arial"/>
          <w:sz w:val="24"/>
          <w:szCs w:val="24"/>
        </w:rPr>
        <w:t>л) на выбранном кладбище отсутствуют свободные участки для захоронения;</w:t>
      </w:r>
      <w:proofErr w:type="gramEnd"/>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м) не истек кладбищенский период (при погребении в родственную могилу ранее погребенного супруга/супруги или близкого родственника), за исключением погребения урны с прахом;</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н) кладбище закрыто для всех видов захоронений, за исключением захоронений урн с прахом;</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 xml:space="preserve">о) на </w:t>
      </w:r>
      <w:proofErr w:type="gramStart"/>
      <w:r w:rsidRPr="0003186A">
        <w:rPr>
          <w:rFonts w:ascii="Arial" w:hAnsi="Arial" w:cs="Arial"/>
          <w:sz w:val="24"/>
          <w:szCs w:val="24"/>
        </w:rPr>
        <w:t>участке</w:t>
      </w:r>
      <w:proofErr w:type="gramEnd"/>
      <w:r w:rsidRPr="0003186A">
        <w:rPr>
          <w:rFonts w:ascii="Arial" w:hAnsi="Arial" w:cs="Arial"/>
          <w:sz w:val="24"/>
          <w:szCs w:val="24"/>
        </w:rPr>
        <w:t xml:space="preserve"> отсутствует регистрационная табличка (при необходимости идентификации);</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п) смерть была насильственной или труп фигурировал по одному из уголовных (криминальных) дел, и отсутствует разрешение компетентных органов на перезахоронение;</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р) смерть наступила вследствие инфекционного заболевания, и отсутствует разрешение органов санитарно-эпидемиологического надзора;</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с) не представлены документы, подтверждающие право на перезахоронение (например, согласие заинтересованных лиц, разрешения иных органов);</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т) отсутствие необходимых сведений в реестре мест захоронений.</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14.1. В случае отказа или приостановления предоставления муниципальной услуги заявителю направляется мотивированное уведомление с указанием конкретного основания, ссылки на соответствующую норму настоящего Административного регламента.</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15. Основания для отказа в приеме заявления и документов, необходимых для предоставления муниципальной услуги, основания для отказа в предоставлении муниципальной услуги с учетом категории (признаков) заявителя приведены в Приложении № 4 к Регламенту.</w:t>
      </w:r>
    </w:p>
    <w:p w:rsidR="00106715" w:rsidRPr="0003186A" w:rsidRDefault="00106715" w:rsidP="00106715">
      <w:pPr>
        <w:spacing w:after="0" w:line="283" w:lineRule="atLeast"/>
        <w:jc w:val="center"/>
        <w:rPr>
          <w:rFonts w:ascii="Arial" w:hAnsi="Arial" w:cs="Arial"/>
          <w:sz w:val="24"/>
          <w:szCs w:val="24"/>
        </w:rPr>
      </w:pPr>
    </w:p>
    <w:p w:rsidR="00106715" w:rsidRPr="0003186A" w:rsidRDefault="00106715" w:rsidP="00106715">
      <w:pPr>
        <w:spacing w:after="0" w:line="283" w:lineRule="atLeast"/>
        <w:jc w:val="center"/>
        <w:rPr>
          <w:rFonts w:ascii="Arial" w:hAnsi="Arial" w:cs="Arial"/>
          <w:sz w:val="24"/>
          <w:szCs w:val="24"/>
        </w:rPr>
      </w:pPr>
      <w:r w:rsidRPr="0003186A">
        <w:rPr>
          <w:rFonts w:ascii="Arial" w:eastAsia="Times New Roman" w:hAnsi="Arial" w:cs="Arial"/>
          <w:sz w:val="24"/>
          <w:szCs w:val="24"/>
        </w:rPr>
        <w:t>Размер платы, взимаемой с заявителя при предоставлении муниципальной услуги, и способы ее взимания</w:t>
      </w:r>
    </w:p>
    <w:p w:rsidR="00106715" w:rsidRPr="0003186A" w:rsidRDefault="00106715" w:rsidP="00106715">
      <w:pPr>
        <w:spacing w:after="0" w:line="283" w:lineRule="atLeast"/>
        <w:jc w:val="center"/>
        <w:rPr>
          <w:rFonts w:ascii="Arial" w:hAnsi="Arial" w:cs="Arial"/>
          <w:sz w:val="24"/>
          <w:szCs w:val="24"/>
        </w:rPr>
      </w:pPr>
    </w:p>
    <w:p w:rsidR="00106715" w:rsidRPr="0003186A" w:rsidRDefault="00106715" w:rsidP="00106715">
      <w:pPr>
        <w:spacing w:after="0" w:line="283" w:lineRule="atLeast"/>
        <w:ind w:firstLine="709"/>
        <w:jc w:val="both"/>
        <w:rPr>
          <w:rFonts w:ascii="Arial" w:hAnsi="Arial" w:cs="Arial"/>
          <w:sz w:val="24"/>
          <w:szCs w:val="24"/>
        </w:rPr>
      </w:pPr>
      <w:r w:rsidRPr="0003186A">
        <w:rPr>
          <w:rFonts w:ascii="Arial" w:hAnsi="Arial" w:cs="Arial"/>
          <w:sz w:val="24"/>
          <w:szCs w:val="24"/>
        </w:rPr>
        <w:t>Муниципальная услуга «</w:t>
      </w:r>
      <w:r w:rsidRPr="0003186A">
        <w:rPr>
          <w:rFonts w:ascii="Arial" w:eastAsiaTheme="minorEastAsia" w:hAnsi="Arial" w:cs="Arial"/>
          <w:sz w:val="24"/>
          <w:szCs w:val="24"/>
        </w:rPr>
        <w:t>Предоставление мест для захоронения и их учёт</w:t>
      </w:r>
      <w:r w:rsidRPr="0003186A">
        <w:rPr>
          <w:rFonts w:ascii="Arial" w:hAnsi="Arial" w:cs="Arial"/>
          <w:sz w:val="24"/>
          <w:szCs w:val="24"/>
        </w:rPr>
        <w:t>» предоставляется Заявителям на безвозмездной основе.</w:t>
      </w:r>
    </w:p>
    <w:p w:rsidR="00106715" w:rsidRPr="0003186A" w:rsidRDefault="00106715" w:rsidP="00106715">
      <w:pPr>
        <w:spacing w:after="0" w:line="283" w:lineRule="atLeast"/>
        <w:ind w:firstLine="709"/>
        <w:jc w:val="center"/>
        <w:rPr>
          <w:rFonts w:ascii="Arial" w:hAnsi="Arial" w:cs="Arial"/>
          <w:sz w:val="24"/>
          <w:szCs w:val="24"/>
        </w:rPr>
      </w:pPr>
    </w:p>
    <w:p w:rsidR="00106715" w:rsidRPr="0003186A" w:rsidRDefault="00106715" w:rsidP="00106715">
      <w:pPr>
        <w:spacing w:after="0" w:line="240" w:lineRule="auto"/>
        <w:jc w:val="center"/>
        <w:outlineLvl w:val="1"/>
        <w:rPr>
          <w:rFonts w:ascii="Arial" w:hAnsi="Arial" w:cs="Arial"/>
          <w:sz w:val="24"/>
          <w:szCs w:val="24"/>
        </w:rPr>
      </w:pPr>
      <w:r w:rsidRPr="0003186A">
        <w:rPr>
          <w:rFonts w:ascii="Arial" w:hAnsi="Arial" w:cs="Arial"/>
          <w:sz w:val="24"/>
          <w:szCs w:val="24"/>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bookmarkEnd w:id="1"/>
    </w:p>
    <w:p w:rsidR="00106715" w:rsidRPr="0003186A" w:rsidRDefault="00106715" w:rsidP="00106715">
      <w:pPr>
        <w:spacing w:after="0" w:line="240" w:lineRule="auto"/>
        <w:ind w:firstLine="709"/>
        <w:jc w:val="both"/>
        <w:rPr>
          <w:rFonts w:ascii="Arial" w:hAnsi="Arial" w:cs="Arial"/>
          <w:sz w:val="24"/>
          <w:szCs w:val="24"/>
        </w:rPr>
      </w:pP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16. Максимальный срок ожидания в очереди при личном обращении Заявителя в Орган для подачи заявления (запроса) о предоставлении муниципальной услуги, а также при получении результата предоставления муниципальной услуги, не превышает 15 (пятнадцати) минут в часы приёма Заявителей. В случае наличия технических сбоев, массовых обращений или иных обстоятельств, объективно затрудняющих оперативность предоставления услуги, Заявителю обязаны разъяснить причину ожидания и предложить удобное для повторного посещения время.</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17. Запись на приём осуществляется с использованием контактов Органа.</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18.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106715" w:rsidRPr="0003186A" w:rsidRDefault="00106715" w:rsidP="00106715">
      <w:pPr>
        <w:spacing w:after="0" w:line="283" w:lineRule="atLeast"/>
        <w:ind w:firstLine="709"/>
        <w:jc w:val="both"/>
        <w:rPr>
          <w:rFonts w:ascii="Arial" w:hAnsi="Arial" w:cs="Arial"/>
          <w:sz w:val="24"/>
          <w:szCs w:val="24"/>
        </w:rPr>
      </w:pPr>
    </w:p>
    <w:p w:rsidR="00106715" w:rsidRPr="0003186A" w:rsidRDefault="00106715" w:rsidP="00106715">
      <w:pPr>
        <w:spacing w:after="0" w:line="240" w:lineRule="auto"/>
        <w:ind w:right="-1" w:firstLine="720"/>
        <w:jc w:val="center"/>
        <w:rPr>
          <w:rFonts w:ascii="Arial" w:hAnsi="Arial" w:cs="Arial"/>
          <w:sz w:val="24"/>
          <w:szCs w:val="24"/>
        </w:rPr>
      </w:pPr>
      <w:r w:rsidRPr="0003186A">
        <w:rPr>
          <w:rFonts w:ascii="Arial" w:hAnsi="Arial" w:cs="Arial"/>
          <w:sz w:val="24"/>
          <w:szCs w:val="24"/>
        </w:rPr>
        <w:t>Срок регистрации запроса заявителя о предоставлении муниципальной</w:t>
      </w:r>
    </w:p>
    <w:p w:rsidR="00106715" w:rsidRPr="0003186A" w:rsidRDefault="00106715" w:rsidP="00106715">
      <w:pPr>
        <w:spacing w:after="0" w:line="240" w:lineRule="auto"/>
        <w:ind w:right="-1" w:firstLine="720"/>
        <w:jc w:val="both"/>
        <w:rPr>
          <w:rFonts w:ascii="Arial" w:hAnsi="Arial" w:cs="Arial"/>
          <w:sz w:val="24"/>
          <w:szCs w:val="24"/>
        </w:rPr>
      </w:pP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 xml:space="preserve">19. При личном обращении в МФЦ в день подачи заявления заявителю выдается расписка из АИС МФЦ с регистрационным номером, подтверждающим, что заявление отправлено, и датой подачи заявления. </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20. При направлении заявления посредством Единого портала, Республиканского портала заявитель в день подачи заявления получает в личном кабинете Единого портала, Республиканского портала и по электронной почте уведомление, подтверждающее, что заявление отправлено, с указанием регистрационного номера и даты подачи заявления.</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 xml:space="preserve">21. При личном обращении в Орган в день подачи заявления в двух экземплярах уполномоченным должностным лицом Органа заявителю возвращается один экземпляр с указанием даты принятия заявления и приложенных к нему документов. </w:t>
      </w:r>
    </w:p>
    <w:p w:rsidR="00106715" w:rsidRPr="0003186A" w:rsidRDefault="00106715" w:rsidP="00106715">
      <w:pPr>
        <w:spacing w:after="0" w:line="240" w:lineRule="auto"/>
        <w:ind w:right="-1"/>
        <w:rPr>
          <w:rFonts w:ascii="Arial" w:hAnsi="Arial" w:cs="Arial"/>
          <w:sz w:val="24"/>
          <w:szCs w:val="24"/>
        </w:rPr>
      </w:pPr>
    </w:p>
    <w:p w:rsidR="00106715" w:rsidRPr="0003186A" w:rsidRDefault="00106715" w:rsidP="00106715">
      <w:pPr>
        <w:spacing w:after="0" w:line="240" w:lineRule="auto"/>
        <w:ind w:firstLine="709"/>
        <w:jc w:val="center"/>
        <w:rPr>
          <w:rFonts w:ascii="Arial" w:hAnsi="Arial" w:cs="Arial"/>
          <w:sz w:val="24"/>
          <w:szCs w:val="24"/>
        </w:rPr>
      </w:pPr>
      <w:r w:rsidRPr="0003186A">
        <w:rPr>
          <w:rFonts w:ascii="Arial" w:hAnsi="Arial" w:cs="Arial"/>
          <w:sz w:val="24"/>
          <w:szCs w:val="24"/>
        </w:rPr>
        <w:t>Требования к помещениям, в которых предоставляется муниципальная услуга</w:t>
      </w:r>
    </w:p>
    <w:p w:rsidR="00106715" w:rsidRPr="0003186A" w:rsidRDefault="00106715" w:rsidP="00106715">
      <w:pPr>
        <w:spacing w:after="0" w:line="240" w:lineRule="auto"/>
        <w:ind w:firstLine="709"/>
        <w:jc w:val="center"/>
        <w:rPr>
          <w:rFonts w:ascii="Arial" w:hAnsi="Arial" w:cs="Arial"/>
          <w:sz w:val="24"/>
          <w:szCs w:val="24"/>
        </w:rPr>
      </w:pP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 xml:space="preserve">22. Предоставление муниципальной услуги осуществляется в зданиях и помещениях, оборудованных противопожарной системой и системой пожаротушения. </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Места приема заявителей оборудуются необходимой мебелью для оформления документов, информационными стендами.</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23.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1)</w:t>
      </w:r>
      <w:r w:rsidRPr="0003186A">
        <w:rPr>
          <w:rFonts w:ascii="Arial" w:hAnsi="Arial" w:cs="Arial"/>
          <w:sz w:val="24"/>
          <w:szCs w:val="24"/>
        </w:rPr>
        <w:tab/>
        <w:t>беспрепятственный доступ инвалидов к месту предоставления муниципальной услуги (удобный вход/выход в помещения/из помещений и перемещение в их пределах);</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2)</w:t>
      </w:r>
      <w:r w:rsidRPr="0003186A">
        <w:rPr>
          <w:rFonts w:ascii="Arial" w:hAnsi="Arial" w:cs="Arial"/>
          <w:sz w:val="24"/>
          <w:szCs w:val="24"/>
        </w:rPr>
        <w:tab/>
        <w:t>визуальная, текстовая и мультимедийная информация о порядке предоставления муниципальной услуги, размещенная в удобных для заявителей местах, в том числе с учетом ограниченных возможностей инвалидов;</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3)</w:t>
      </w:r>
      <w:r w:rsidRPr="0003186A">
        <w:rPr>
          <w:rFonts w:ascii="Arial" w:hAnsi="Arial" w:cs="Arial"/>
          <w:sz w:val="24"/>
          <w:szCs w:val="24"/>
        </w:rPr>
        <w:tab/>
        <w:t>сопровождение инвалидов, имеющих стойкие расстройства функции зрения и самостоятельного передвижения, и оказание им помощи;</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4)</w:t>
      </w:r>
      <w:r w:rsidRPr="0003186A">
        <w:rPr>
          <w:rFonts w:ascii="Arial" w:hAnsi="Arial" w:cs="Arial"/>
          <w:sz w:val="24"/>
          <w:szCs w:val="24"/>
        </w:rPr>
        <w:tab/>
        <w:t>возможность самостоятельного передвижения по территории, на которой расположены объекты социальной, инженерной и транспортной инфраструктур, входа в такие объекты и выхода из них, посадки в транспортное средство и высадки из него, в том числе с использованием кресла-коляски;</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5)</w:t>
      </w:r>
      <w:r w:rsidRPr="0003186A">
        <w:rPr>
          <w:rFonts w:ascii="Arial" w:hAnsi="Arial" w:cs="Arial"/>
          <w:sz w:val="24"/>
          <w:szCs w:val="24"/>
        </w:rPr>
        <w:tab/>
        <w:t>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lastRenderedPageBreak/>
        <w:t>6)</w:t>
      </w:r>
      <w:r w:rsidRPr="0003186A">
        <w:rPr>
          <w:rFonts w:ascii="Arial" w:hAnsi="Arial" w:cs="Arial"/>
          <w:sz w:val="24"/>
          <w:szCs w:val="24"/>
        </w:rPr>
        <w:tab/>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7)</w:t>
      </w:r>
      <w:r w:rsidRPr="0003186A">
        <w:rPr>
          <w:rFonts w:ascii="Arial" w:hAnsi="Arial" w:cs="Arial"/>
          <w:sz w:val="24"/>
          <w:szCs w:val="24"/>
        </w:rPr>
        <w:tab/>
        <w:t xml:space="preserve">допуск </w:t>
      </w:r>
      <w:proofErr w:type="spellStart"/>
      <w:r w:rsidRPr="0003186A">
        <w:rPr>
          <w:rFonts w:ascii="Arial" w:hAnsi="Arial" w:cs="Arial"/>
          <w:sz w:val="24"/>
          <w:szCs w:val="24"/>
        </w:rPr>
        <w:t>сурдопереводчика</w:t>
      </w:r>
      <w:proofErr w:type="spellEnd"/>
      <w:r w:rsidRPr="0003186A">
        <w:rPr>
          <w:rFonts w:ascii="Arial" w:hAnsi="Arial" w:cs="Arial"/>
          <w:sz w:val="24"/>
          <w:szCs w:val="24"/>
        </w:rPr>
        <w:t xml:space="preserve"> и </w:t>
      </w:r>
      <w:proofErr w:type="spellStart"/>
      <w:r w:rsidRPr="0003186A">
        <w:rPr>
          <w:rFonts w:ascii="Arial" w:hAnsi="Arial" w:cs="Arial"/>
          <w:sz w:val="24"/>
          <w:szCs w:val="24"/>
        </w:rPr>
        <w:t>тифлосурдопереводчика</w:t>
      </w:r>
      <w:proofErr w:type="spellEnd"/>
      <w:r w:rsidRPr="0003186A">
        <w:rPr>
          <w:rFonts w:ascii="Arial" w:hAnsi="Arial" w:cs="Arial"/>
          <w:sz w:val="24"/>
          <w:szCs w:val="24"/>
        </w:rPr>
        <w:t>;</w:t>
      </w:r>
    </w:p>
    <w:p w:rsidR="00106715" w:rsidRPr="0003186A" w:rsidRDefault="00106715" w:rsidP="00106715">
      <w:pPr>
        <w:spacing w:after="0" w:line="240" w:lineRule="auto"/>
        <w:ind w:firstLine="709"/>
        <w:jc w:val="both"/>
        <w:rPr>
          <w:rFonts w:ascii="Arial" w:hAnsi="Arial" w:cs="Arial"/>
          <w:sz w:val="24"/>
          <w:szCs w:val="24"/>
        </w:rPr>
      </w:pPr>
      <w:proofErr w:type="gramStart"/>
      <w:r w:rsidRPr="0003186A">
        <w:rPr>
          <w:rFonts w:ascii="Arial" w:hAnsi="Arial" w:cs="Arial"/>
          <w:sz w:val="24"/>
          <w:szCs w:val="24"/>
        </w:rPr>
        <w:t>8)</w:t>
      </w:r>
      <w:r w:rsidRPr="0003186A">
        <w:rPr>
          <w:rFonts w:ascii="Arial" w:hAnsi="Arial" w:cs="Arial"/>
          <w:sz w:val="24"/>
          <w:szCs w:val="24"/>
        </w:rPr>
        <w:tab/>
        <w:t>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№386н «Об утверждении формы документа, подтверждающего специальное обучение собаки-проводника, и порядка его выдачи».</w:t>
      </w:r>
      <w:proofErr w:type="gramEnd"/>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24. 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пункта 23 Регламента, применяются к объектам и средствам, введенным в эксплуатацию или прошедшим модернизацию, реконструкцию после 01.07.2016.</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25. Информация о требованиях к помещениям, в которых предоставляется муниципальная услуга, размещается на официальном сайте Исполкома, МФЦ,  а также Едином и Республиканском порталах.</w:t>
      </w:r>
    </w:p>
    <w:p w:rsidR="00106715" w:rsidRPr="0003186A" w:rsidRDefault="00106715" w:rsidP="00106715">
      <w:pPr>
        <w:spacing w:after="0" w:line="240" w:lineRule="auto"/>
        <w:ind w:right="-1"/>
        <w:jc w:val="center"/>
        <w:rPr>
          <w:rFonts w:ascii="Arial" w:hAnsi="Arial" w:cs="Arial"/>
          <w:sz w:val="24"/>
          <w:szCs w:val="24"/>
        </w:rPr>
      </w:pPr>
    </w:p>
    <w:p w:rsidR="00106715" w:rsidRPr="0003186A" w:rsidRDefault="00106715" w:rsidP="00106715">
      <w:pPr>
        <w:spacing w:after="0" w:line="240" w:lineRule="auto"/>
        <w:ind w:right="-1"/>
        <w:jc w:val="center"/>
        <w:rPr>
          <w:rFonts w:ascii="Arial" w:hAnsi="Arial" w:cs="Arial"/>
          <w:sz w:val="24"/>
          <w:szCs w:val="24"/>
        </w:rPr>
      </w:pPr>
      <w:r w:rsidRPr="0003186A">
        <w:rPr>
          <w:rFonts w:ascii="Arial" w:hAnsi="Arial" w:cs="Arial"/>
          <w:sz w:val="24"/>
          <w:szCs w:val="24"/>
        </w:rPr>
        <w:t>Показатели доступности и качества муниципальной услуги</w:t>
      </w:r>
    </w:p>
    <w:p w:rsidR="00106715" w:rsidRPr="0003186A" w:rsidRDefault="00106715" w:rsidP="00106715">
      <w:pPr>
        <w:spacing w:after="0" w:line="240" w:lineRule="auto"/>
        <w:ind w:right="-1"/>
        <w:jc w:val="center"/>
        <w:rPr>
          <w:rFonts w:ascii="Arial" w:hAnsi="Arial" w:cs="Arial"/>
          <w:sz w:val="24"/>
          <w:szCs w:val="24"/>
        </w:rPr>
      </w:pP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26. Показателями доступности предоставления муниципальной услуги являются:</w:t>
      </w: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расположенность помещения, в котором ведется прием, выдача документов в зоне доступности общественного транспорта;</w:t>
      </w: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наличие необходимого количества специалистов, а также помещений, в которых осуществляется прием документов от заявителей;</w:t>
      </w: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наличие исчерпывающей информации о способах, порядке и сроках предоставления муниципальной услуги на информационных стендах, официальном сайте муниципального района, на Едином портале, Республиканском портале;</w:t>
      </w: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оказание помощи инвалидам в преодолении барьеров, мешающих получению ими услуг наравне с другими лицами.</w:t>
      </w: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 xml:space="preserve">27. Показателями качества предоставления муниципальной услуги являются: </w:t>
      </w:r>
    </w:p>
    <w:p w:rsidR="00106715" w:rsidRPr="0003186A" w:rsidRDefault="00106715" w:rsidP="009D24F8">
      <w:pPr>
        <w:pStyle w:val="af1"/>
        <w:numPr>
          <w:ilvl w:val="0"/>
          <w:numId w:val="1"/>
        </w:numPr>
        <w:spacing w:after="0" w:line="240" w:lineRule="auto"/>
        <w:ind w:left="0" w:right="-1" w:firstLine="709"/>
        <w:jc w:val="both"/>
        <w:rPr>
          <w:rFonts w:ascii="Arial" w:hAnsi="Arial" w:cs="Arial"/>
          <w:sz w:val="24"/>
          <w:szCs w:val="24"/>
        </w:rPr>
      </w:pPr>
      <w:r w:rsidRPr="0003186A">
        <w:rPr>
          <w:rFonts w:ascii="Arial" w:hAnsi="Arial" w:cs="Arial"/>
          <w:sz w:val="24"/>
          <w:szCs w:val="24"/>
        </w:rPr>
        <w:t xml:space="preserve">соблюдение сроков приема и рассмотрения документов; </w:t>
      </w:r>
    </w:p>
    <w:p w:rsidR="00106715" w:rsidRPr="0003186A" w:rsidRDefault="00106715" w:rsidP="009D24F8">
      <w:pPr>
        <w:pStyle w:val="af1"/>
        <w:numPr>
          <w:ilvl w:val="0"/>
          <w:numId w:val="1"/>
        </w:numPr>
        <w:spacing w:after="0" w:line="240" w:lineRule="auto"/>
        <w:ind w:left="0" w:right="-1" w:firstLine="709"/>
        <w:jc w:val="both"/>
        <w:rPr>
          <w:rFonts w:ascii="Arial" w:hAnsi="Arial" w:cs="Arial"/>
          <w:sz w:val="24"/>
          <w:szCs w:val="24"/>
        </w:rPr>
      </w:pPr>
      <w:r w:rsidRPr="0003186A">
        <w:rPr>
          <w:rFonts w:ascii="Arial" w:hAnsi="Arial" w:cs="Arial"/>
          <w:sz w:val="24"/>
          <w:szCs w:val="24"/>
        </w:rPr>
        <w:t xml:space="preserve">соблюдение срока получения результата муниципальной услуги; </w:t>
      </w:r>
    </w:p>
    <w:p w:rsidR="00106715" w:rsidRPr="0003186A" w:rsidRDefault="00106715" w:rsidP="009D24F8">
      <w:pPr>
        <w:pStyle w:val="af1"/>
        <w:numPr>
          <w:ilvl w:val="0"/>
          <w:numId w:val="1"/>
        </w:numPr>
        <w:spacing w:after="0" w:line="240" w:lineRule="auto"/>
        <w:ind w:left="0" w:right="-1" w:firstLine="709"/>
        <w:jc w:val="both"/>
        <w:rPr>
          <w:rFonts w:ascii="Arial" w:hAnsi="Arial" w:cs="Arial"/>
          <w:sz w:val="24"/>
          <w:szCs w:val="24"/>
        </w:rPr>
      </w:pPr>
      <w:r w:rsidRPr="0003186A">
        <w:rPr>
          <w:rFonts w:ascii="Arial" w:hAnsi="Arial" w:cs="Arial"/>
          <w:sz w:val="24"/>
          <w:szCs w:val="24"/>
        </w:rPr>
        <w:t xml:space="preserve">отсутствие обоснованных жалоб на нарушения настоящего Административного регламента, совершенные работниками Органа; </w:t>
      </w:r>
    </w:p>
    <w:p w:rsidR="00106715" w:rsidRPr="0003186A" w:rsidRDefault="00106715" w:rsidP="009D24F8">
      <w:pPr>
        <w:pStyle w:val="af1"/>
        <w:numPr>
          <w:ilvl w:val="0"/>
          <w:numId w:val="1"/>
        </w:numPr>
        <w:spacing w:after="0" w:line="240" w:lineRule="auto"/>
        <w:ind w:left="0" w:right="-1" w:firstLine="709"/>
        <w:jc w:val="both"/>
        <w:rPr>
          <w:rFonts w:ascii="Arial" w:hAnsi="Arial" w:cs="Arial"/>
          <w:sz w:val="24"/>
          <w:szCs w:val="24"/>
        </w:rPr>
      </w:pPr>
      <w:r w:rsidRPr="0003186A">
        <w:rPr>
          <w:rFonts w:ascii="Arial" w:hAnsi="Arial" w:cs="Arial"/>
          <w:sz w:val="24"/>
          <w:szCs w:val="24"/>
        </w:rPr>
        <w:t xml:space="preserve">количество взаимодействий заявителя с должностными лицами (без учета консультаций): </w:t>
      </w: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4.1) взаимодействие заявителя с работниками МФЦ при предоставлении Услуги осуществляется один раз при представлении заявления со всеми необходимыми документами;</w:t>
      </w: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 xml:space="preserve">4.2) один раз в случае </w:t>
      </w:r>
      <w:proofErr w:type="gramStart"/>
      <w:r w:rsidRPr="0003186A">
        <w:rPr>
          <w:rFonts w:ascii="Arial" w:hAnsi="Arial" w:cs="Arial"/>
          <w:sz w:val="24"/>
          <w:szCs w:val="24"/>
        </w:rPr>
        <w:t>необходимости получения результата предоставления муниципальной услуги</w:t>
      </w:r>
      <w:proofErr w:type="gramEnd"/>
      <w:r w:rsidRPr="0003186A">
        <w:rPr>
          <w:rFonts w:ascii="Arial" w:hAnsi="Arial" w:cs="Arial"/>
          <w:sz w:val="24"/>
          <w:szCs w:val="24"/>
        </w:rPr>
        <w:t xml:space="preserve"> в МФЦ в форме экземпляра электронного документа на бумажном носителе.  </w:t>
      </w: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 xml:space="preserve">Продолжительность одного взаимодействия заявителя с должностными лицами при предоставлении муниципальной услуги не превышает 15 минут. </w:t>
      </w: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Республиканского портала, терминальных устройств. </w:t>
      </w:r>
    </w:p>
    <w:p w:rsidR="00106715" w:rsidRPr="0003186A" w:rsidRDefault="00106715" w:rsidP="00106715">
      <w:pPr>
        <w:spacing w:after="0" w:line="240" w:lineRule="auto"/>
        <w:ind w:firstLine="709"/>
        <w:jc w:val="both"/>
        <w:rPr>
          <w:rFonts w:ascii="Arial" w:eastAsia="Times New Roman" w:hAnsi="Arial" w:cs="Arial"/>
          <w:i/>
          <w:iCs/>
          <w:sz w:val="24"/>
          <w:szCs w:val="24"/>
        </w:rPr>
      </w:pPr>
      <w:r w:rsidRPr="0003186A">
        <w:rPr>
          <w:rFonts w:ascii="Arial" w:eastAsia="Times New Roman" w:hAnsi="Arial" w:cs="Arial"/>
          <w:sz w:val="24"/>
          <w:szCs w:val="24"/>
        </w:rPr>
        <w:t xml:space="preserve">28.Проверка муниципальной услуги  на соответствие потребностям заявителей проводится на </w:t>
      </w:r>
      <w:proofErr w:type="gramStart"/>
      <w:r w:rsidRPr="0003186A">
        <w:rPr>
          <w:rFonts w:ascii="Arial" w:eastAsia="Times New Roman" w:hAnsi="Arial" w:cs="Arial"/>
          <w:sz w:val="24"/>
          <w:szCs w:val="24"/>
        </w:rPr>
        <w:t>основании</w:t>
      </w:r>
      <w:proofErr w:type="gramEnd"/>
      <w:r w:rsidRPr="0003186A">
        <w:rPr>
          <w:rFonts w:ascii="Arial" w:eastAsia="Times New Roman" w:hAnsi="Arial" w:cs="Arial"/>
          <w:sz w:val="24"/>
          <w:szCs w:val="24"/>
        </w:rPr>
        <w:t xml:space="preserve"> анализа обратной связи установленной </w:t>
      </w:r>
      <w:r w:rsidR="006F3E4D" w:rsidRPr="0003186A">
        <w:rPr>
          <w:rFonts w:ascii="Arial" w:eastAsia="Times New Roman" w:hAnsi="Arial" w:cs="Arial"/>
          <w:sz w:val="24"/>
          <w:szCs w:val="24"/>
        </w:rPr>
        <w:t>муниципальным правовым актом</w:t>
      </w:r>
      <w:r w:rsidRPr="0003186A">
        <w:rPr>
          <w:rFonts w:ascii="Arial" w:eastAsia="Times New Roman" w:hAnsi="Arial" w:cs="Arial"/>
          <w:i/>
          <w:iCs/>
          <w:sz w:val="24"/>
          <w:szCs w:val="24"/>
        </w:rPr>
        <w:t>.</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lastRenderedPageBreak/>
        <w:t>Оптимизация процессов предоставления муниципальной услуги проводится в случае устойчивого снижения (в течение более трех месяцев подряд) уровня удовлетворенности заявителей процессом предоставления услуги.</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В случае отсутствия снижения уровня удовлетворенности процессом предоставления муниципальной услуги оптимизация проводится не реже одного раза в пять лет.</w:t>
      </w: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29. Информация о ходе и статусе предоставления муниципальной услуги может быть получена заявителем в личном кабинете на Едином портале или на Республиканском портале, в МФЦ.</w:t>
      </w: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30. Предоставление муниципальной услуги осуществляется в любом МФЦ по выбору заявителя независимо от места его жительства или места фактического проживания (пребывания) по экстерриториальному принципу.</w:t>
      </w: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31. Заявитель вправе получить муниципальную услугу в составе комплексного запроса.</w:t>
      </w: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32. Информация о показателях доступности и качества предоставлении Услуги размещается на официальном сайте Органа, МФЦ, а также Едином и Республиканском порталах.</w:t>
      </w:r>
    </w:p>
    <w:p w:rsidR="00106715" w:rsidRPr="0003186A" w:rsidRDefault="00106715" w:rsidP="00106715">
      <w:pPr>
        <w:spacing w:after="0" w:line="283" w:lineRule="atLeast"/>
        <w:ind w:firstLine="709"/>
        <w:jc w:val="both"/>
        <w:rPr>
          <w:rFonts w:ascii="Arial" w:hAnsi="Arial" w:cs="Arial"/>
          <w:sz w:val="24"/>
          <w:szCs w:val="24"/>
        </w:rPr>
      </w:pPr>
    </w:p>
    <w:p w:rsidR="00106715" w:rsidRPr="0003186A" w:rsidRDefault="00106715" w:rsidP="00106715">
      <w:pPr>
        <w:spacing w:after="0" w:line="240" w:lineRule="auto"/>
        <w:ind w:right="-1"/>
        <w:jc w:val="center"/>
        <w:rPr>
          <w:rFonts w:ascii="Arial" w:hAnsi="Arial" w:cs="Arial"/>
          <w:sz w:val="24"/>
          <w:szCs w:val="24"/>
        </w:rPr>
      </w:pPr>
      <w:r w:rsidRPr="0003186A">
        <w:rPr>
          <w:rFonts w:ascii="Arial" w:hAnsi="Arial" w:cs="Arial"/>
          <w:sz w:val="24"/>
          <w:szCs w:val="24"/>
        </w:rPr>
        <w:t>Иные требования к предоставлению муниципальной услуги</w:t>
      </w:r>
    </w:p>
    <w:p w:rsidR="00106715" w:rsidRPr="0003186A" w:rsidRDefault="00106715" w:rsidP="00106715">
      <w:pPr>
        <w:spacing w:after="0" w:line="240" w:lineRule="auto"/>
        <w:ind w:right="-1" w:firstLine="427"/>
        <w:jc w:val="both"/>
        <w:rPr>
          <w:rFonts w:ascii="Arial" w:hAnsi="Arial" w:cs="Arial"/>
          <w:sz w:val="24"/>
          <w:szCs w:val="24"/>
        </w:rPr>
      </w:pPr>
    </w:p>
    <w:p w:rsidR="00106715" w:rsidRPr="0003186A" w:rsidRDefault="00106715" w:rsidP="00106715">
      <w:pPr>
        <w:tabs>
          <w:tab w:val="left" w:pos="709"/>
        </w:tabs>
        <w:spacing w:after="0" w:line="240" w:lineRule="auto"/>
        <w:ind w:right="-1" w:firstLine="709"/>
        <w:jc w:val="both"/>
        <w:rPr>
          <w:rFonts w:ascii="Arial" w:hAnsi="Arial" w:cs="Arial"/>
          <w:sz w:val="24"/>
          <w:szCs w:val="24"/>
        </w:rPr>
      </w:pPr>
      <w:r w:rsidRPr="0003186A">
        <w:rPr>
          <w:rFonts w:ascii="Arial" w:hAnsi="Arial" w:cs="Arial"/>
          <w:sz w:val="24"/>
          <w:szCs w:val="24"/>
        </w:rPr>
        <w:t>33. При предоставлении муниципальной услуги в электронной форме заявитель вправе:</w:t>
      </w:r>
    </w:p>
    <w:p w:rsidR="00106715" w:rsidRPr="0003186A" w:rsidRDefault="00106715" w:rsidP="00106715">
      <w:pPr>
        <w:tabs>
          <w:tab w:val="left" w:pos="709"/>
        </w:tabs>
        <w:spacing w:after="0" w:line="240" w:lineRule="auto"/>
        <w:ind w:right="-1" w:firstLine="709"/>
        <w:jc w:val="both"/>
        <w:rPr>
          <w:rFonts w:ascii="Arial" w:hAnsi="Arial" w:cs="Arial"/>
          <w:sz w:val="24"/>
          <w:szCs w:val="24"/>
        </w:rPr>
      </w:pPr>
      <w:r w:rsidRPr="0003186A">
        <w:rPr>
          <w:rFonts w:ascii="Arial" w:hAnsi="Arial" w:cs="Arial"/>
          <w:sz w:val="24"/>
          <w:szCs w:val="24"/>
        </w:rPr>
        <w:t>а) получить информацию о порядке и сроках предоставления муниципальной услуги, размещенную на Едином портале, Республиканском портале;</w:t>
      </w:r>
    </w:p>
    <w:p w:rsidR="00106715" w:rsidRPr="0003186A" w:rsidRDefault="00106715" w:rsidP="00106715">
      <w:pPr>
        <w:tabs>
          <w:tab w:val="left" w:pos="709"/>
        </w:tabs>
        <w:spacing w:after="0" w:line="240" w:lineRule="auto"/>
        <w:ind w:right="-1" w:firstLine="709"/>
        <w:jc w:val="both"/>
        <w:rPr>
          <w:rFonts w:ascii="Arial" w:hAnsi="Arial" w:cs="Arial"/>
          <w:sz w:val="24"/>
          <w:szCs w:val="24"/>
        </w:rPr>
      </w:pPr>
      <w:r w:rsidRPr="0003186A">
        <w:rPr>
          <w:rFonts w:ascii="Arial" w:hAnsi="Arial" w:cs="Arial"/>
          <w:sz w:val="24"/>
          <w:szCs w:val="24"/>
        </w:rPr>
        <w:t>б) подать заявление о предоставлении муниципальной услуги и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 Республиканского портала;</w:t>
      </w:r>
    </w:p>
    <w:p w:rsidR="00106715" w:rsidRPr="0003186A" w:rsidRDefault="00106715" w:rsidP="00106715">
      <w:pPr>
        <w:tabs>
          <w:tab w:val="left" w:pos="709"/>
        </w:tabs>
        <w:spacing w:after="0" w:line="240" w:lineRule="auto"/>
        <w:ind w:right="-1" w:firstLine="709"/>
        <w:jc w:val="both"/>
        <w:rPr>
          <w:rFonts w:ascii="Arial" w:hAnsi="Arial" w:cs="Arial"/>
          <w:sz w:val="24"/>
          <w:szCs w:val="24"/>
        </w:rPr>
      </w:pPr>
      <w:r w:rsidRPr="0003186A">
        <w:rPr>
          <w:rFonts w:ascii="Arial" w:hAnsi="Arial" w:cs="Arial"/>
          <w:sz w:val="24"/>
          <w:szCs w:val="24"/>
        </w:rPr>
        <w:t>в) получить сведения о ходе и статусе выполнения заявлений о предоставлении муниципальной услуги, поданных в электронной форме;</w:t>
      </w:r>
    </w:p>
    <w:p w:rsidR="00106715" w:rsidRPr="0003186A" w:rsidRDefault="00106715" w:rsidP="00106715">
      <w:pPr>
        <w:tabs>
          <w:tab w:val="left" w:pos="709"/>
        </w:tabs>
        <w:spacing w:after="0" w:line="240" w:lineRule="auto"/>
        <w:ind w:right="-1" w:firstLine="709"/>
        <w:jc w:val="both"/>
        <w:rPr>
          <w:rFonts w:ascii="Arial" w:hAnsi="Arial" w:cs="Arial"/>
          <w:sz w:val="24"/>
          <w:szCs w:val="24"/>
        </w:rPr>
      </w:pPr>
      <w:r w:rsidRPr="0003186A">
        <w:rPr>
          <w:rFonts w:ascii="Arial" w:hAnsi="Arial" w:cs="Arial"/>
          <w:sz w:val="24"/>
          <w:szCs w:val="24"/>
        </w:rPr>
        <w:t>г) осуществить оценку качества предоставления муниципальной услуги посредством Единого портала, Республиканского портала;</w:t>
      </w:r>
    </w:p>
    <w:p w:rsidR="00106715" w:rsidRPr="0003186A" w:rsidRDefault="00106715" w:rsidP="00106715">
      <w:pPr>
        <w:tabs>
          <w:tab w:val="left" w:pos="709"/>
        </w:tabs>
        <w:spacing w:after="0" w:line="240" w:lineRule="auto"/>
        <w:ind w:right="-1" w:firstLine="709"/>
        <w:jc w:val="both"/>
        <w:rPr>
          <w:rFonts w:ascii="Arial" w:hAnsi="Arial" w:cs="Arial"/>
          <w:sz w:val="24"/>
          <w:szCs w:val="24"/>
        </w:rPr>
      </w:pPr>
      <w:r w:rsidRPr="0003186A">
        <w:rPr>
          <w:rFonts w:ascii="Arial" w:hAnsi="Arial" w:cs="Arial"/>
          <w:sz w:val="24"/>
          <w:szCs w:val="24"/>
        </w:rPr>
        <w:t>д) получить результат предоставления муниципальной услуги в форме электронного документа;</w:t>
      </w:r>
    </w:p>
    <w:p w:rsidR="00106715" w:rsidRPr="0003186A" w:rsidRDefault="00106715" w:rsidP="00106715">
      <w:pPr>
        <w:spacing w:after="0" w:line="240" w:lineRule="auto"/>
        <w:ind w:right="-1" w:firstLine="709"/>
        <w:jc w:val="both"/>
        <w:rPr>
          <w:rFonts w:ascii="Arial" w:hAnsi="Arial" w:cs="Arial"/>
          <w:sz w:val="24"/>
          <w:szCs w:val="24"/>
        </w:rPr>
      </w:pPr>
      <w:proofErr w:type="gramStart"/>
      <w:r w:rsidRPr="0003186A">
        <w:rPr>
          <w:rFonts w:ascii="Arial" w:hAnsi="Arial" w:cs="Arial"/>
          <w:sz w:val="24"/>
          <w:szCs w:val="24"/>
        </w:rPr>
        <w:t>е) подать жалобу на решение и действие (бездействие) Органа, а также его должностных лиц, муниципальных служащих посредством Единого портала, Республиканского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roofErr w:type="gramEnd"/>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 xml:space="preserve">34. Формирование заявления осуществляется посредством заполнения электронной формы заявления на Едином </w:t>
      </w:r>
      <w:proofErr w:type="gramStart"/>
      <w:r w:rsidRPr="0003186A">
        <w:rPr>
          <w:rFonts w:ascii="Arial" w:hAnsi="Arial" w:cs="Arial"/>
          <w:sz w:val="24"/>
          <w:szCs w:val="24"/>
        </w:rPr>
        <w:t>портале</w:t>
      </w:r>
      <w:proofErr w:type="gramEnd"/>
      <w:r w:rsidRPr="0003186A">
        <w:rPr>
          <w:rFonts w:ascii="Arial" w:hAnsi="Arial" w:cs="Arial"/>
          <w:sz w:val="24"/>
          <w:szCs w:val="24"/>
        </w:rPr>
        <w:t>, Республиканском портале без необходимости дополнительной подачи заявления в какой-либо иной форме.</w:t>
      </w: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 xml:space="preserve">35. Запись заявителей на прием в МФЦ (далее - запись) осуществляется посредством Единого портала, Республиканского портала, телефона </w:t>
      </w:r>
      <w:r w:rsidRPr="0003186A">
        <w:rPr>
          <w:rFonts w:ascii="Arial" w:hAnsi="Arial" w:cs="Arial"/>
          <w:sz w:val="24"/>
          <w:szCs w:val="24"/>
        </w:rPr>
        <w:br/>
      </w:r>
      <w:proofErr w:type="gramStart"/>
      <w:r w:rsidRPr="0003186A">
        <w:rPr>
          <w:rFonts w:ascii="Arial" w:hAnsi="Arial" w:cs="Arial"/>
          <w:sz w:val="24"/>
          <w:szCs w:val="24"/>
        </w:rPr>
        <w:t>контакт-центра</w:t>
      </w:r>
      <w:proofErr w:type="gramEnd"/>
      <w:r w:rsidRPr="0003186A">
        <w:rPr>
          <w:rFonts w:ascii="Arial" w:hAnsi="Arial" w:cs="Arial"/>
          <w:sz w:val="24"/>
          <w:szCs w:val="24"/>
        </w:rPr>
        <w:t xml:space="preserve"> МФЦ.</w:t>
      </w: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Заявителю предоставляется возможность записи на любые свободные для приема дату и время в пределах установленного в многофункциональном центре графика приема.</w:t>
      </w: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Запись на определенную дату заканчивается за сутки до наступления этой даты.</w:t>
      </w: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lastRenderedPageBreak/>
        <w:t>Для осуществления предварительной записи посредством Единого портала, Республиканского портала заявителю необходимо указать запрашиваемые системой данные, в том числе:</w:t>
      </w: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фамилию, имя, отчество (при наличии);</w:t>
      </w: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номер телефона;</w:t>
      </w: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адрес электронной почты (по желанию);</w:t>
      </w: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желаемую дату и время приема.</w:t>
      </w: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В случае несоответствия сведений, которые сообщил заявитель при предварительной записи, документам, представленным заявителем при личном приеме, предварительная запись аннулируется.</w:t>
      </w: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При осуществлении предварительной записи заявителю обеспечивается возможность распечатать талон-подтверждение. В случае</w:t>
      </w:r>
      <w:proofErr w:type="gramStart"/>
      <w:r w:rsidRPr="0003186A">
        <w:rPr>
          <w:rFonts w:ascii="Arial" w:hAnsi="Arial" w:cs="Arial"/>
          <w:sz w:val="24"/>
          <w:szCs w:val="24"/>
        </w:rPr>
        <w:t>,</w:t>
      </w:r>
      <w:proofErr w:type="gramEnd"/>
      <w:r w:rsidRPr="0003186A">
        <w:rPr>
          <w:rFonts w:ascii="Arial" w:hAnsi="Arial" w:cs="Arial"/>
          <w:sz w:val="24"/>
          <w:szCs w:val="24"/>
        </w:rPr>
        <w:t xml:space="preserve"> если заявитель сообщит адрес электронной почты, на указанный адрес также направляется информация о подтверждении предварительной записи с указанием даты, времени и места приема.</w:t>
      </w: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Заявитель в любое время вправе отказаться от предварительной записи.</w:t>
      </w:r>
    </w:p>
    <w:p w:rsidR="00106715" w:rsidRPr="0003186A" w:rsidRDefault="00106715" w:rsidP="00106715">
      <w:pPr>
        <w:spacing w:after="0" w:line="240" w:lineRule="auto"/>
        <w:ind w:right="-1" w:firstLine="709"/>
        <w:jc w:val="both"/>
        <w:rPr>
          <w:rFonts w:ascii="Arial" w:hAnsi="Arial" w:cs="Arial"/>
          <w:b/>
          <w:bCs/>
          <w:sz w:val="24"/>
          <w:szCs w:val="24"/>
        </w:rPr>
      </w:pPr>
      <w:r w:rsidRPr="0003186A">
        <w:rPr>
          <w:rFonts w:ascii="Arial" w:hAnsi="Arial" w:cs="Arial"/>
          <w:sz w:val="24"/>
          <w:szCs w:val="24"/>
        </w:rPr>
        <w:t>Запрещается требовать от заявителя совершения иных действий, кроме прохождения идентификац</w:t>
      </w:r>
      <w:proofErr w:type="gramStart"/>
      <w:r w:rsidRPr="0003186A">
        <w:rPr>
          <w:rFonts w:ascii="Arial" w:hAnsi="Arial" w:cs="Arial"/>
          <w:sz w:val="24"/>
          <w:szCs w:val="24"/>
        </w:rPr>
        <w:t>ии и ау</w:t>
      </w:r>
      <w:proofErr w:type="gramEnd"/>
      <w:r w:rsidRPr="0003186A">
        <w:rPr>
          <w:rFonts w:ascii="Arial" w:hAnsi="Arial" w:cs="Arial"/>
          <w:sz w:val="24"/>
          <w:szCs w:val="24"/>
        </w:rPr>
        <w:t>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106715" w:rsidRPr="0003186A" w:rsidRDefault="00106715" w:rsidP="00106715">
      <w:pPr>
        <w:spacing w:after="0" w:line="240" w:lineRule="auto"/>
        <w:ind w:right="-1"/>
        <w:jc w:val="center"/>
        <w:rPr>
          <w:rFonts w:ascii="Arial" w:hAnsi="Arial" w:cs="Arial"/>
          <w:sz w:val="24"/>
          <w:szCs w:val="24"/>
        </w:rPr>
      </w:pPr>
    </w:p>
    <w:p w:rsidR="00106715" w:rsidRPr="0003186A" w:rsidRDefault="00106715" w:rsidP="00106715">
      <w:pPr>
        <w:spacing w:after="0" w:line="240" w:lineRule="auto"/>
        <w:ind w:right="-1"/>
        <w:jc w:val="center"/>
        <w:rPr>
          <w:rFonts w:ascii="Arial" w:hAnsi="Arial" w:cs="Arial"/>
          <w:sz w:val="24"/>
          <w:szCs w:val="24"/>
        </w:rPr>
      </w:pPr>
      <w:r w:rsidRPr="0003186A">
        <w:rPr>
          <w:rFonts w:ascii="Arial" w:hAnsi="Arial" w:cs="Arial"/>
          <w:sz w:val="24"/>
          <w:szCs w:val="24"/>
        </w:rPr>
        <w:t xml:space="preserve"> Исчерпывающий перечень документов, необходимых </w:t>
      </w:r>
      <w:proofErr w:type="gramStart"/>
      <w:r w:rsidRPr="0003186A">
        <w:rPr>
          <w:rFonts w:ascii="Arial" w:hAnsi="Arial" w:cs="Arial"/>
          <w:sz w:val="24"/>
          <w:szCs w:val="24"/>
        </w:rPr>
        <w:t>для</w:t>
      </w:r>
      <w:proofErr w:type="gramEnd"/>
      <w:r w:rsidRPr="0003186A">
        <w:rPr>
          <w:rFonts w:ascii="Arial" w:hAnsi="Arial" w:cs="Arial"/>
          <w:sz w:val="24"/>
          <w:szCs w:val="24"/>
        </w:rPr>
        <w:t xml:space="preserve"> </w:t>
      </w:r>
    </w:p>
    <w:p w:rsidR="00106715" w:rsidRPr="0003186A" w:rsidRDefault="00106715" w:rsidP="00106715">
      <w:pPr>
        <w:spacing w:after="0" w:line="240" w:lineRule="auto"/>
        <w:ind w:right="-1"/>
        <w:jc w:val="center"/>
        <w:rPr>
          <w:rFonts w:ascii="Arial" w:hAnsi="Arial" w:cs="Arial"/>
          <w:sz w:val="24"/>
          <w:szCs w:val="24"/>
        </w:rPr>
      </w:pPr>
      <w:r w:rsidRPr="0003186A">
        <w:rPr>
          <w:rFonts w:ascii="Arial" w:hAnsi="Arial" w:cs="Arial"/>
          <w:sz w:val="24"/>
          <w:szCs w:val="24"/>
        </w:rPr>
        <w:t>предоставления муниципальной услуги</w:t>
      </w:r>
    </w:p>
    <w:p w:rsidR="00106715" w:rsidRPr="0003186A" w:rsidRDefault="00106715" w:rsidP="00106715">
      <w:pPr>
        <w:tabs>
          <w:tab w:val="left" w:pos="9781"/>
        </w:tabs>
        <w:spacing w:after="0" w:line="240" w:lineRule="auto"/>
        <w:ind w:right="-1" w:firstLine="709"/>
        <w:jc w:val="both"/>
        <w:rPr>
          <w:rFonts w:ascii="Arial" w:hAnsi="Arial" w:cs="Arial"/>
          <w:sz w:val="24"/>
          <w:szCs w:val="24"/>
        </w:rPr>
      </w:pP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36. В таблице приложения № 3 к регламенту приведен исчерпывающий перечень документов, необходимых для предоставления муниципальной услуги.</w:t>
      </w:r>
    </w:p>
    <w:p w:rsidR="00106715" w:rsidRPr="0003186A" w:rsidRDefault="00106715" w:rsidP="00106715">
      <w:pPr>
        <w:spacing w:after="0" w:line="283" w:lineRule="atLeast"/>
        <w:ind w:firstLine="709"/>
        <w:jc w:val="both"/>
        <w:rPr>
          <w:rFonts w:ascii="Arial" w:hAnsi="Arial" w:cs="Arial"/>
          <w:sz w:val="24"/>
          <w:szCs w:val="24"/>
        </w:rPr>
      </w:pPr>
      <w:r w:rsidRPr="0003186A">
        <w:rPr>
          <w:rFonts w:ascii="Arial" w:hAnsi="Arial" w:cs="Arial"/>
          <w:sz w:val="24"/>
          <w:szCs w:val="24"/>
        </w:rPr>
        <w:t>37. Сведения о формах заявления и документов, необходимых для предоставления услуги, приведены в приложении № 3 к настоящему Административному регламенту.</w:t>
      </w:r>
    </w:p>
    <w:p w:rsidR="00106715" w:rsidRPr="0003186A" w:rsidRDefault="00106715" w:rsidP="00106715">
      <w:pPr>
        <w:spacing w:after="0" w:line="283" w:lineRule="atLeast"/>
        <w:jc w:val="center"/>
        <w:rPr>
          <w:rFonts w:ascii="Arial" w:hAnsi="Arial" w:cs="Arial"/>
          <w:sz w:val="24"/>
          <w:szCs w:val="24"/>
        </w:rPr>
      </w:pPr>
    </w:p>
    <w:p w:rsidR="00106715" w:rsidRPr="0003186A" w:rsidRDefault="00106715" w:rsidP="00106715">
      <w:pPr>
        <w:spacing w:after="0" w:line="240" w:lineRule="auto"/>
        <w:ind w:right="-1"/>
        <w:jc w:val="center"/>
        <w:rPr>
          <w:rFonts w:ascii="Arial" w:hAnsi="Arial" w:cs="Arial"/>
          <w:color w:val="000000"/>
          <w:sz w:val="24"/>
          <w:szCs w:val="24"/>
        </w:rPr>
      </w:pPr>
      <w:r w:rsidRPr="0003186A">
        <w:rPr>
          <w:rFonts w:ascii="Arial" w:hAnsi="Arial" w:cs="Arial"/>
          <w:b/>
          <w:bCs/>
          <w:sz w:val="24"/>
          <w:szCs w:val="24"/>
        </w:rPr>
        <w:t>III. Состав, последовательность и сроки выполнения административных процедур</w:t>
      </w:r>
    </w:p>
    <w:p w:rsidR="00106715" w:rsidRPr="0003186A" w:rsidRDefault="00106715" w:rsidP="00106715">
      <w:pPr>
        <w:spacing w:after="0" w:line="240" w:lineRule="auto"/>
        <w:ind w:right="-1"/>
        <w:jc w:val="center"/>
        <w:rPr>
          <w:rFonts w:ascii="Arial" w:hAnsi="Arial" w:cs="Arial"/>
          <w:sz w:val="24"/>
          <w:szCs w:val="24"/>
        </w:rPr>
      </w:pPr>
    </w:p>
    <w:p w:rsidR="00106715" w:rsidRPr="0003186A" w:rsidRDefault="00106715" w:rsidP="00106715">
      <w:pPr>
        <w:spacing w:after="0" w:line="240" w:lineRule="auto"/>
        <w:ind w:right="-1"/>
        <w:jc w:val="center"/>
        <w:rPr>
          <w:rFonts w:ascii="Arial" w:hAnsi="Arial" w:cs="Arial"/>
          <w:sz w:val="24"/>
          <w:szCs w:val="24"/>
        </w:rPr>
      </w:pPr>
      <w:r w:rsidRPr="0003186A">
        <w:rPr>
          <w:rFonts w:ascii="Arial" w:hAnsi="Arial" w:cs="Arial"/>
          <w:sz w:val="24"/>
          <w:szCs w:val="24"/>
        </w:rPr>
        <w:t> Перечень административных процедур</w:t>
      </w:r>
    </w:p>
    <w:p w:rsidR="00106715" w:rsidRPr="0003186A" w:rsidRDefault="00106715" w:rsidP="00106715">
      <w:pPr>
        <w:spacing w:after="0" w:line="240" w:lineRule="auto"/>
        <w:ind w:right="-1"/>
        <w:jc w:val="both"/>
        <w:rPr>
          <w:rFonts w:ascii="Arial" w:hAnsi="Arial" w:cs="Arial"/>
          <w:sz w:val="24"/>
          <w:szCs w:val="24"/>
        </w:rPr>
      </w:pPr>
    </w:p>
    <w:p w:rsidR="00106715" w:rsidRPr="0003186A" w:rsidRDefault="00106715" w:rsidP="00106715">
      <w:pPr>
        <w:spacing w:after="0" w:line="240" w:lineRule="auto"/>
        <w:ind w:right="-1" w:firstLine="720"/>
        <w:jc w:val="both"/>
        <w:rPr>
          <w:rFonts w:ascii="Arial" w:hAnsi="Arial" w:cs="Arial"/>
          <w:sz w:val="24"/>
          <w:szCs w:val="24"/>
        </w:rPr>
      </w:pPr>
      <w:r w:rsidRPr="0003186A">
        <w:rPr>
          <w:rFonts w:ascii="Arial" w:hAnsi="Arial" w:cs="Arial"/>
          <w:sz w:val="24"/>
          <w:szCs w:val="24"/>
        </w:rPr>
        <w:t>38. Предоставление Услуги включает в себя следующие процедуры:</w:t>
      </w:r>
    </w:p>
    <w:p w:rsidR="00106715" w:rsidRPr="0003186A" w:rsidRDefault="00106715" w:rsidP="009D24F8">
      <w:pPr>
        <w:pStyle w:val="af1"/>
        <w:numPr>
          <w:ilvl w:val="0"/>
          <w:numId w:val="2"/>
        </w:numPr>
        <w:spacing w:after="0" w:line="240" w:lineRule="auto"/>
        <w:ind w:left="0" w:right="-1" w:firstLine="720"/>
        <w:jc w:val="both"/>
        <w:rPr>
          <w:rFonts w:ascii="Arial" w:hAnsi="Arial" w:cs="Arial"/>
          <w:sz w:val="24"/>
          <w:szCs w:val="24"/>
        </w:rPr>
      </w:pPr>
      <w:r w:rsidRPr="0003186A">
        <w:rPr>
          <w:rFonts w:ascii="Arial" w:hAnsi="Arial" w:cs="Arial"/>
          <w:sz w:val="24"/>
          <w:szCs w:val="24"/>
        </w:rPr>
        <w:t>профилирование заявителя</w:t>
      </w:r>
    </w:p>
    <w:p w:rsidR="00106715" w:rsidRPr="0003186A" w:rsidRDefault="00106715" w:rsidP="009D24F8">
      <w:pPr>
        <w:pStyle w:val="af1"/>
        <w:numPr>
          <w:ilvl w:val="0"/>
          <w:numId w:val="2"/>
        </w:numPr>
        <w:spacing w:after="0" w:line="240" w:lineRule="auto"/>
        <w:ind w:left="0" w:right="-1" w:firstLine="720"/>
        <w:jc w:val="both"/>
        <w:rPr>
          <w:rFonts w:ascii="Arial" w:hAnsi="Arial" w:cs="Arial"/>
          <w:sz w:val="24"/>
          <w:szCs w:val="24"/>
        </w:rPr>
      </w:pPr>
      <w:r w:rsidRPr="0003186A">
        <w:rPr>
          <w:rFonts w:ascii="Arial" w:hAnsi="Arial" w:cs="Arial"/>
          <w:sz w:val="24"/>
          <w:szCs w:val="24"/>
        </w:rPr>
        <w:t>прием заявления и документов для предоставления муниципальной услуги;</w:t>
      </w:r>
    </w:p>
    <w:p w:rsidR="00106715" w:rsidRPr="0003186A" w:rsidRDefault="00106715" w:rsidP="009D24F8">
      <w:pPr>
        <w:pStyle w:val="af1"/>
        <w:numPr>
          <w:ilvl w:val="0"/>
          <w:numId w:val="2"/>
        </w:numPr>
        <w:spacing w:after="0" w:line="240" w:lineRule="auto"/>
        <w:ind w:left="0" w:firstLine="720"/>
        <w:jc w:val="both"/>
        <w:rPr>
          <w:rFonts w:ascii="Arial" w:hAnsi="Arial" w:cs="Arial"/>
          <w:sz w:val="24"/>
          <w:szCs w:val="24"/>
        </w:rPr>
      </w:pPr>
      <w:r w:rsidRPr="0003186A">
        <w:rPr>
          <w:rFonts w:ascii="Arial" w:hAnsi="Arial" w:cs="Arial"/>
          <w:sz w:val="24"/>
          <w:szCs w:val="24"/>
        </w:rPr>
        <w:t>межведомственное информационное взаимодействие;</w:t>
      </w:r>
    </w:p>
    <w:p w:rsidR="00106715" w:rsidRPr="0003186A" w:rsidRDefault="00106715" w:rsidP="009D24F8">
      <w:pPr>
        <w:pStyle w:val="af1"/>
        <w:numPr>
          <w:ilvl w:val="0"/>
          <w:numId w:val="2"/>
        </w:numPr>
        <w:spacing w:after="0" w:line="240" w:lineRule="auto"/>
        <w:ind w:left="0" w:right="-1" w:firstLine="720"/>
        <w:jc w:val="both"/>
        <w:rPr>
          <w:rFonts w:ascii="Arial" w:hAnsi="Arial" w:cs="Arial"/>
          <w:sz w:val="24"/>
          <w:szCs w:val="24"/>
        </w:rPr>
      </w:pPr>
      <w:r w:rsidRPr="0003186A">
        <w:rPr>
          <w:rFonts w:ascii="Arial" w:hAnsi="Arial" w:cs="Arial"/>
          <w:sz w:val="24"/>
          <w:szCs w:val="24"/>
        </w:rPr>
        <w:t>подготовка результата предоставления муниципальной услуги;</w:t>
      </w:r>
    </w:p>
    <w:p w:rsidR="00106715" w:rsidRPr="0003186A" w:rsidRDefault="00106715" w:rsidP="009D24F8">
      <w:pPr>
        <w:pStyle w:val="af1"/>
        <w:numPr>
          <w:ilvl w:val="0"/>
          <w:numId w:val="2"/>
        </w:numPr>
        <w:spacing w:after="0" w:line="240" w:lineRule="auto"/>
        <w:ind w:left="0" w:right="-1" w:firstLine="720"/>
        <w:jc w:val="both"/>
        <w:rPr>
          <w:rFonts w:ascii="Arial" w:hAnsi="Arial" w:cs="Arial"/>
          <w:sz w:val="24"/>
          <w:szCs w:val="24"/>
        </w:rPr>
      </w:pPr>
      <w:r w:rsidRPr="0003186A">
        <w:rPr>
          <w:rFonts w:ascii="Arial" w:hAnsi="Arial" w:cs="Arial"/>
          <w:sz w:val="24"/>
          <w:szCs w:val="24"/>
        </w:rPr>
        <w:t>предоставление заявителю результата муниципальной услуги.</w:t>
      </w:r>
    </w:p>
    <w:p w:rsidR="00106715" w:rsidRPr="0003186A" w:rsidRDefault="00106715" w:rsidP="00106715">
      <w:pPr>
        <w:spacing w:after="0" w:line="240" w:lineRule="auto"/>
        <w:ind w:firstLine="720"/>
        <w:jc w:val="both"/>
        <w:rPr>
          <w:rFonts w:ascii="Arial" w:hAnsi="Arial" w:cs="Arial"/>
          <w:sz w:val="24"/>
          <w:szCs w:val="24"/>
        </w:rPr>
      </w:pPr>
    </w:p>
    <w:p w:rsidR="00106715" w:rsidRPr="0003186A" w:rsidRDefault="00106715" w:rsidP="00106715">
      <w:pPr>
        <w:spacing w:after="0" w:line="240" w:lineRule="auto"/>
        <w:jc w:val="center"/>
        <w:rPr>
          <w:rFonts w:ascii="Arial" w:hAnsi="Arial" w:cs="Arial"/>
          <w:sz w:val="24"/>
          <w:szCs w:val="24"/>
        </w:rPr>
      </w:pPr>
      <w:r w:rsidRPr="0003186A">
        <w:rPr>
          <w:rFonts w:ascii="Arial" w:hAnsi="Arial" w:cs="Arial"/>
          <w:sz w:val="24"/>
          <w:szCs w:val="24"/>
        </w:rPr>
        <w:t>Профилирование заявителя</w:t>
      </w:r>
    </w:p>
    <w:p w:rsidR="00106715" w:rsidRPr="0003186A" w:rsidRDefault="00106715" w:rsidP="00106715">
      <w:pPr>
        <w:spacing w:after="0" w:line="240" w:lineRule="auto"/>
        <w:jc w:val="both"/>
        <w:rPr>
          <w:rFonts w:ascii="Arial" w:hAnsi="Arial" w:cs="Arial"/>
          <w:sz w:val="24"/>
          <w:szCs w:val="24"/>
        </w:rPr>
      </w:pP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39. Административная процедура профилирования Заявителя представляет собой установление Органом, предоставляющим муниципальную услугу, индивидуальных признаков Заявителя для выбора соответствующей цели обращения предоставления муниципальной услуги и определения перечня необходимых административных процедур.</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40. Профилирование Заявителя осуществляется:</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lastRenderedPageBreak/>
        <w:t>а) автоматически при подаче заявления посредством Единого портала или Республиканского портала (на основании анкетирования при заполнении электронной формы);</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б) должностным лицом Органа при личном обращении либо представлении заявления на бумажном носителе (посредством устного уточнения сведений и анализа поданных документов).</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41. При проведении профилирования определяются следующие признаки Заявителя:</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а) категория Заявителя (физическое лицо, представитель физического лица, юридическое лицо, индивидуальный предприниматель);</w:t>
      </w:r>
    </w:p>
    <w:p w:rsidR="00106715" w:rsidRPr="0003186A" w:rsidRDefault="00106715" w:rsidP="00106715">
      <w:pPr>
        <w:spacing w:after="0" w:line="240" w:lineRule="auto"/>
        <w:ind w:firstLine="709"/>
        <w:jc w:val="both"/>
        <w:rPr>
          <w:rFonts w:ascii="Arial" w:eastAsiaTheme="minorEastAsia" w:hAnsi="Arial" w:cs="Arial"/>
          <w:sz w:val="24"/>
          <w:szCs w:val="24"/>
        </w:rPr>
      </w:pPr>
      <w:r w:rsidRPr="0003186A">
        <w:rPr>
          <w:rFonts w:ascii="Arial" w:hAnsi="Arial" w:cs="Arial"/>
          <w:sz w:val="24"/>
          <w:szCs w:val="24"/>
        </w:rPr>
        <w:t>б) основание обращения (</w:t>
      </w:r>
      <w:r w:rsidRPr="0003186A">
        <w:rPr>
          <w:rFonts w:ascii="Arial" w:eastAsiaTheme="minorEastAsia" w:hAnsi="Arial" w:cs="Arial"/>
          <w:sz w:val="24"/>
          <w:szCs w:val="24"/>
        </w:rPr>
        <w:t xml:space="preserve">получение места для захоронения под погребение умершего на </w:t>
      </w:r>
      <w:proofErr w:type="gramStart"/>
      <w:r w:rsidRPr="0003186A">
        <w:rPr>
          <w:rFonts w:ascii="Arial" w:eastAsiaTheme="minorEastAsia" w:hAnsi="Arial" w:cs="Arial"/>
          <w:sz w:val="24"/>
          <w:szCs w:val="24"/>
        </w:rPr>
        <w:t>новом</w:t>
      </w:r>
      <w:proofErr w:type="gramEnd"/>
      <w:r w:rsidRPr="0003186A">
        <w:rPr>
          <w:rFonts w:ascii="Arial" w:eastAsiaTheme="minorEastAsia" w:hAnsi="Arial" w:cs="Arial"/>
          <w:sz w:val="24"/>
          <w:szCs w:val="24"/>
        </w:rPr>
        <w:t xml:space="preserve"> месте, </w:t>
      </w:r>
      <w:r w:rsidRPr="0003186A">
        <w:rPr>
          <w:rFonts w:ascii="Arial" w:hAnsi="Arial" w:cs="Arial"/>
          <w:sz w:val="24"/>
          <w:szCs w:val="24"/>
        </w:rPr>
        <w:t>получение места для захоронения под погребение умершего на ранее предоставленном месте,</w:t>
      </w:r>
      <w:r w:rsidRPr="0003186A">
        <w:rPr>
          <w:rFonts w:ascii="Arial" w:eastAsiaTheme="minorEastAsia" w:hAnsi="Arial" w:cs="Arial"/>
          <w:sz w:val="24"/>
          <w:szCs w:val="24"/>
        </w:rPr>
        <w:t xml:space="preserve"> оформление </w:t>
      </w:r>
      <w:r w:rsidRPr="0003186A">
        <w:rPr>
          <w:rFonts w:ascii="Arial" w:hAnsi="Arial" w:cs="Arial"/>
          <w:sz w:val="24"/>
          <w:szCs w:val="24"/>
        </w:rPr>
        <w:t>разрешения на проведение перезахоронения останков умершего,</w:t>
      </w:r>
      <w:r w:rsidRPr="0003186A">
        <w:rPr>
          <w:rFonts w:ascii="Arial" w:eastAsiaTheme="minorEastAsia" w:hAnsi="Arial" w:cs="Arial"/>
          <w:sz w:val="24"/>
          <w:szCs w:val="24"/>
        </w:rPr>
        <w:t xml:space="preserve"> </w:t>
      </w:r>
      <w:r w:rsidRPr="0003186A">
        <w:rPr>
          <w:rFonts w:ascii="Arial" w:hAnsi="Arial" w:cs="Arial"/>
          <w:sz w:val="24"/>
          <w:szCs w:val="24"/>
        </w:rPr>
        <w:t>получение сведений из реестра мест захоронений,</w:t>
      </w:r>
      <w:r w:rsidRPr="0003186A">
        <w:rPr>
          <w:rFonts w:ascii="Arial" w:eastAsiaTheme="minorEastAsia" w:hAnsi="Arial" w:cs="Arial"/>
          <w:sz w:val="24"/>
          <w:szCs w:val="24"/>
        </w:rPr>
        <w:t xml:space="preserve"> </w:t>
      </w:r>
      <w:r w:rsidRPr="0003186A">
        <w:rPr>
          <w:rFonts w:ascii="Arial" w:hAnsi="Arial" w:cs="Arial"/>
          <w:sz w:val="24"/>
          <w:szCs w:val="24"/>
        </w:rPr>
        <w:t>внесение изменений в реестр мест захоронений);</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в) правовой статус Заявителя в отношении объекта на кладбище (лицо, взявшее на себя обязательства по захоронению умершего, ответственный за захоронение, уполномоченный представитель лица, взявшего на себя обязательства по захоронению умершего или ответственного за захоронение).</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42. Порядок выполнения профилирования:</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а) при подаче заявления (обращения) Заявитель указывает необходимые сведения (цель обращения, сведения о себе и об объекте);</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б) при необходимости сотрудник Органа уточняет дополнительные детали (например: реквизиты захоронения, наличие документов-оснований и т.д.), помогает определиться с типом обращения и формой результата;</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в) сведения фиксируются в регистрационной форме (электронной либо бумажной);</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г) по итогам профилирования определяется необходимый комплект документов, профиль муниципальной услуги в соответствии с целью обращения и требуемая административная последовательность.</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43. Результатом профилирования Заявителя является:</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а) точное определение муниципальной услуги в соответствии с целью обращения (</w:t>
      </w:r>
      <w:r w:rsidRPr="0003186A">
        <w:rPr>
          <w:rFonts w:ascii="Arial" w:eastAsiaTheme="minorEastAsia" w:hAnsi="Arial" w:cs="Arial"/>
          <w:sz w:val="24"/>
          <w:szCs w:val="24"/>
        </w:rPr>
        <w:t>предоставление места для захоронения под погребение умершего на новом месте,</w:t>
      </w:r>
      <w:r w:rsidRPr="0003186A">
        <w:rPr>
          <w:rFonts w:ascii="Arial" w:hAnsi="Arial" w:cs="Arial"/>
          <w:sz w:val="24"/>
          <w:szCs w:val="24"/>
        </w:rPr>
        <w:t> предоставление места для захоронения под погребение умершего на ранее предоставленном месте, выдача разрешения на проведение перезахоронения останков умершего, получение сведений из реестра мест захоронений, внесение изменений в реестр мест захоронений);</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б) персонализированный перечень документов и административных процедур;</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в) формирование регистрационной карточки (профиля) Заявителя в системе предоставления услуг.</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44. Профилирование проводится в строгом соответствии с настоящим Административным регламентом, а также Федеральным законом от 27 июля 2010 г. № 210-ФЗ «Об организации предоставления государственных и муниципальных услуг» с обязательным соблюдением требований конфиденциальности персональных данных Заявителя.</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45. Информация о проведении процедуры профилирования и её результат доводится до Заявителя одним из следующих способов:</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а) посредством уведомления (электронного или письменного);</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б) разъяснения при личном приёме;</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в) отображение уведомления в личном кабинете Заявителя на Едином портале.</w:t>
      </w:r>
    </w:p>
    <w:p w:rsidR="00106715" w:rsidRPr="0003186A" w:rsidRDefault="00106715" w:rsidP="00106715">
      <w:pPr>
        <w:spacing w:after="0" w:line="240" w:lineRule="auto"/>
        <w:ind w:firstLine="709"/>
        <w:jc w:val="both"/>
        <w:rPr>
          <w:rFonts w:ascii="Arial" w:hAnsi="Arial" w:cs="Arial"/>
          <w:sz w:val="24"/>
          <w:szCs w:val="24"/>
        </w:rPr>
      </w:pPr>
    </w:p>
    <w:p w:rsidR="00106715" w:rsidRPr="0003186A" w:rsidRDefault="00106715" w:rsidP="00106715">
      <w:pPr>
        <w:spacing w:after="0" w:line="240" w:lineRule="auto"/>
        <w:ind w:right="-1" w:firstLine="709"/>
        <w:jc w:val="center"/>
        <w:rPr>
          <w:rFonts w:ascii="Arial" w:hAnsi="Arial" w:cs="Arial"/>
          <w:sz w:val="24"/>
          <w:szCs w:val="24"/>
        </w:rPr>
      </w:pPr>
    </w:p>
    <w:p w:rsidR="00106715" w:rsidRPr="0003186A" w:rsidRDefault="00106715" w:rsidP="00106715">
      <w:pPr>
        <w:spacing w:after="0" w:line="240" w:lineRule="auto"/>
        <w:ind w:right="-1" w:firstLine="709"/>
        <w:jc w:val="center"/>
        <w:rPr>
          <w:rFonts w:ascii="Arial" w:hAnsi="Arial" w:cs="Arial"/>
          <w:sz w:val="24"/>
          <w:szCs w:val="24"/>
        </w:rPr>
      </w:pPr>
      <w:r w:rsidRPr="0003186A">
        <w:rPr>
          <w:rFonts w:ascii="Arial" w:hAnsi="Arial" w:cs="Arial"/>
          <w:sz w:val="24"/>
          <w:szCs w:val="24"/>
        </w:rPr>
        <w:t xml:space="preserve">Межведомственное информационное взаимодействие </w:t>
      </w:r>
    </w:p>
    <w:p w:rsidR="00106715" w:rsidRPr="0003186A" w:rsidRDefault="00106715" w:rsidP="00106715">
      <w:pPr>
        <w:spacing w:after="0" w:line="240" w:lineRule="auto"/>
        <w:ind w:right="-1" w:firstLine="709"/>
        <w:jc w:val="center"/>
        <w:rPr>
          <w:rFonts w:ascii="Arial" w:hAnsi="Arial" w:cs="Arial"/>
          <w:sz w:val="24"/>
          <w:szCs w:val="24"/>
        </w:rPr>
      </w:pP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46.  Межведомственное электронное взаимодействие осуществляется посредством ПГС для получения сведений и (или) документов, необходимых для предоставления муниципальной услуги, находящихся в распоряжении:</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а) органов государственной власти Российской Федерации;</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б) органов государственной власти субъектов Российской Федерации;</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в) органов местного самоуправления;</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г) подведомственных организаций.</w:t>
      </w: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 xml:space="preserve">47. В рамках межведомственного электронного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могут быть </w:t>
      </w:r>
      <w:proofErr w:type="gramStart"/>
      <w:r w:rsidRPr="0003186A">
        <w:rPr>
          <w:rFonts w:ascii="Arial" w:hAnsi="Arial" w:cs="Arial"/>
          <w:sz w:val="24"/>
          <w:szCs w:val="24"/>
        </w:rPr>
        <w:t>истребованы</w:t>
      </w:r>
      <w:proofErr w:type="gramEnd"/>
      <w:r w:rsidRPr="0003186A">
        <w:rPr>
          <w:rFonts w:ascii="Arial" w:hAnsi="Arial" w:cs="Arial"/>
          <w:sz w:val="24"/>
          <w:szCs w:val="24"/>
        </w:rPr>
        <w:t xml:space="preserve"> в том числе следующие сведения:</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 xml:space="preserve">а) данные гражданина/резидента/иного лица, находящегося на территории Российской Федерации, в том числе ФИО, дата рождения, реквизиты документа, удостоверяющего личность, адрес регистрации, контактные данные – запрашиваются в ФНС России (ВС: </w:t>
      </w:r>
      <w:hyperlink r:id="rId9" w:anchor="/inquiries/card/f2d2a2ca-4c5a-4478-8239-fff357f90b65" w:tooltip="https://lkuv.gosuslugi.ru/paip-portal/#/inquiries/card/f2d2a2ca-4c5a-4478-8239-fff357f90b65" w:history="1">
        <w:r w:rsidRPr="0003186A">
          <w:rPr>
            <w:rFonts w:ascii="Arial" w:hAnsi="Arial" w:cs="Arial"/>
            <w:sz w:val="24"/>
            <w:szCs w:val="24"/>
          </w:rPr>
          <w:t>https://lkuv.gosuslugi.ru/paip-portal/#/inquiries/card/f2d2a2ca-4c5a-4478-8239-fff357f90b65</w:t>
        </w:r>
      </w:hyperlink>
      <w:r w:rsidRPr="0003186A">
        <w:rPr>
          <w:rFonts w:ascii="Arial" w:hAnsi="Arial" w:cs="Arial"/>
          <w:sz w:val="24"/>
          <w:szCs w:val="24"/>
        </w:rPr>
        <w:t>);</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б) сведения о действительности паспорта, паспортном досье и регистрации Заявителя или получателя услуги – запрашиваются в МВД России (ВС: https://lkuv.gosuslugi.ru/paip-portal/#/inquiries/card/63757245-ff80-11eb-ba23-33408f10c8dc, https://lkuv.gosuslugi.ru/paip-portal/#/inquiries/c51eab89-c782-11ec-85f0-53c0470133fd/versions/c6ce57b9-c782-11ec-85f0-53c0470133fd?area=PROD&amp;tab=0,https://lkuv.gosuslugi.ru/paip-portal/#/inquiries/card/63754b19-ff80-11eb-ba23-33408f10c8dc)</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 xml:space="preserve">в) СНИЛС гражданина/резидента/иного лица, находящегося на территории Российской Федерации – запрашивается в СФР (ВС: </w:t>
      </w:r>
      <w:hyperlink r:id="rId10" w:anchor="/inquiries/card/dd08b437-d9cd-11eb-87f2-6dd2d98a56b1" w:tooltip="https://lkuv.gosuslugi.ru/paip-portal/#/inquiries/card/dd08b437-d9cd-11eb-87f2-6dd2d98a56b1" w:history="1">
        <w:r w:rsidRPr="0003186A">
          <w:rPr>
            <w:rFonts w:ascii="Arial" w:hAnsi="Arial" w:cs="Arial"/>
            <w:sz w:val="24"/>
            <w:szCs w:val="24"/>
          </w:rPr>
          <w:t>https://lkuv.gosuslugi.ru/paip-portal/#/inquiries/card/dd08b437-d9cd-11eb-87f2-6dd2d98a56b1</w:t>
        </w:r>
      </w:hyperlink>
      <w:r w:rsidRPr="0003186A">
        <w:rPr>
          <w:rFonts w:ascii="Arial" w:hAnsi="Arial" w:cs="Arial"/>
          <w:sz w:val="24"/>
          <w:szCs w:val="24"/>
        </w:rPr>
        <w:t>);</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 xml:space="preserve">г) информация об индивидуальном предпринимателе (в том числе ОГРНИП) или юридическом лице, выступающем представителем получателя услуги – запрашиваются в ФНС России (ВС: </w:t>
      </w:r>
      <w:hyperlink r:id="rId11" w:anchor="/inquiries/card/63780a7c-ff80-11eb-ba23-33408f10c8dc" w:tooltip="https://lkuv.gosuslugi.ru/paip-portal/#/inquiries/card/63780a7c-ff80-11eb-ba23-33408f10c8dc" w:history="1">
        <w:r w:rsidRPr="0003186A">
          <w:rPr>
            <w:rFonts w:ascii="Arial" w:hAnsi="Arial" w:cs="Arial"/>
            <w:sz w:val="24"/>
            <w:szCs w:val="24"/>
          </w:rPr>
          <w:t>https://lkuv.gosuslugi.ru/paip-portal/#/inquiries/card/63780a7c-ff80-11eb-ba23-33408f10c8dc</w:t>
        </w:r>
      </w:hyperlink>
      <w:r w:rsidRPr="0003186A">
        <w:rPr>
          <w:rFonts w:ascii="Arial" w:hAnsi="Arial" w:cs="Arial"/>
          <w:sz w:val="24"/>
          <w:szCs w:val="24"/>
        </w:rPr>
        <w:t xml:space="preserve">,  </w:t>
      </w:r>
      <w:hyperlink r:id="rId12" w:anchor="/inquiries/card/63780a85-ff80-11eb-ba23-33408f10c8dc" w:tooltip="https://lkuv.gosuslugi.ru/paip-portal/#/inquiries/card/63780a85-ff80-11eb-ba23-33408f10c8dc" w:history="1">
        <w:r w:rsidRPr="0003186A">
          <w:rPr>
            <w:rFonts w:ascii="Arial" w:hAnsi="Arial" w:cs="Arial"/>
            <w:sz w:val="24"/>
            <w:szCs w:val="24"/>
          </w:rPr>
          <w:t>https://lkuv.gosuslugi.ru/paip-portal/#/inquiries/card/63780a85-ff80-11eb-ba23-33408f10c8dc</w:t>
        </w:r>
      </w:hyperlink>
      <w:r w:rsidRPr="0003186A">
        <w:rPr>
          <w:rFonts w:ascii="Arial" w:hAnsi="Arial" w:cs="Arial"/>
          <w:sz w:val="24"/>
          <w:szCs w:val="24"/>
        </w:rPr>
        <w:t xml:space="preserve">, </w:t>
      </w:r>
      <w:hyperlink r:id="rId13" w:anchor="/inquiries/card/63780a87-ff80-11eb-ba23-33408f10c8dc" w:tooltip="https://lkuv.gosuslugi.ru/paip-portal/#/inquiries/card/63780a87-ff80-11eb-ba23-33408f10c8dc" w:history="1">
        <w:r w:rsidRPr="0003186A">
          <w:rPr>
            <w:rFonts w:ascii="Arial" w:hAnsi="Arial" w:cs="Arial"/>
            <w:sz w:val="24"/>
            <w:szCs w:val="24"/>
          </w:rPr>
          <w:t>https://lkuv.gosuslugi.ru/paip-portal/#/inquiries/card/63780a87-ff80-11eb-ba23-33408f10c8dc</w:t>
        </w:r>
      </w:hyperlink>
      <w:r w:rsidRPr="0003186A">
        <w:rPr>
          <w:rFonts w:ascii="Arial" w:hAnsi="Arial" w:cs="Arial"/>
          <w:sz w:val="24"/>
          <w:szCs w:val="24"/>
        </w:rPr>
        <w:t>);</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д) информация об индивидуальном предпринимателе (в том числе ОГРНИП) или юридическом лице, выступающем исполнителем работ по захоронению/</w:t>
      </w:r>
      <w:proofErr w:type="spellStart"/>
      <w:r w:rsidRPr="0003186A">
        <w:rPr>
          <w:rFonts w:ascii="Arial" w:hAnsi="Arial" w:cs="Arial"/>
          <w:sz w:val="24"/>
          <w:szCs w:val="24"/>
        </w:rPr>
        <w:t>подзахоронению</w:t>
      </w:r>
      <w:proofErr w:type="spellEnd"/>
      <w:r w:rsidRPr="0003186A">
        <w:rPr>
          <w:rFonts w:ascii="Arial" w:hAnsi="Arial" w:cs="Arial"/>
          <w:sz w:val="24"/>
          <w:szCs w:val="24"/>
        </w:rPr>
        <w:t xml:space="preserve">/ перезахоронению – запрашивается в ФНС России (ВС: </w:t>
      </w:r>
      <w:hyperlink r:id="rId14" w:anchor="/inquiries/card/63780a7c-ff80-11eb-ba23-33408f10c8dc" w:tooltip="https://lkuv.gosuslugi.ru/paip-portal/#/inquiries/card/63780a7c-ff80-11eb-ba23-33408f10c8dc" w:history="1">
        <w:r w:rsidRPr="0003186A">
          <w:rPr>
            <w:rFonts w:ascii="Arial" w:hAnsi="Arial" w:cs="Arial"/>
            <w:sz w:val="24"/>
            <w:szCs w:val="24"/>
          </w:rPr>
          <w:t>https://lkuv.gosuslugi.ru/paip-portal/#/inquiries/card/63780a7c-ff80-11eb-ba23-33408f10c8dc</w:t>
        </w:r>
      </w:hyperlink>
      <w:r w:rsidRPr="0003186A">
        <w:rPr>
          <w:rFonts w:ascii="Arial" w:hAnsi="Arial" w:cs="Arial"/>
          <w:sz w:val="24"/>
          <w:szCs w:val="24"/>
        </w:rPr>
        <w:t>,</w:t>
      </w:r>
      <w:hyperlink r:id="rId15" w:anchor="/inquiries/card/63780a85-ff80-11eb-ba23-33408f10c8dc" w:tooltip="https://lkuv.gosuslugi.ru/paip-portal/#/inquiries/card/63780a85-ff80-11eb-ba23-33408f10c8dc" w:history="1">
        <w:r w:rsidRPr="0003186A">
          <w:rPr>
            <w:rFonts w:ascii="Arial" w:hAnsi="Arial" w:cs="Arial"/>
            <w:sz w:val="24"/>
            <w:szCs w:val="24"/>
          </w:rPr>
          <w:t>https://lkuv.gosuslugi.ru/paip-portal/#/inquiries/card/63780a85-ff80-11eb-ba23-33408f10c8dc</w:t>
        </w:r>
      </w:hyperlink>
      <w:r w:rsidRPr="0003186A">
        <w:rPr>
          <w:rFonts w:ascii="Arial" w:hAnsi="Arial" w:cs="Arial"/>
          <w:sz w:val="24"/>
          <w:szCs w:val="24"/>
        </w:rPr>
        <w:t xml:space="preserve">, </w:t>
      </w:r>
      <w:hyperlink r:id="rId16" w:anchor="/inquiries/card/63780a87-ff80-11eb-ba23-33408f10c8dc" w:tooltip="https://lkuv.gosuslugi.ru/paip-portal/#/inquiries/card/63780a87-ff80-11eb-ba23-33408f10c8dc" w:history="1">
        <w:r w:rsidRPr="0003186A">
          <w:rPr>
            <w:rFonts w:ascii="Arial" w:hAnsi="Arial" w:cs="Arial"/>
            <w:sz w:val="24"/>
            <w:szCs w:val="24"/>
          </w:rPr>
          <w:t>https://lkuv.gosuslugi.ru/paip-portal/#/inquiries/card/63780a87-ff80-11eb-ba23-33408f10c8dc</w:t>
        </w:r>
      </w:hyperlink>
      <w:r w:rsidRPr="0003186A">
        <w:rPr>
          <w:rFonts w:ascii="Arial" w:hAnsi="Arial" w:cs="Arial"/>
          <w:sz w:val="24"/>
          <w:szCs w:val="24"/>
        </w:rPr>
        <w:t>);</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 xml:space="preserve">е) сведения о смерти </w:t>
      </w:r>
      <w:proofErr w:type="spellStart"/>
      <w:r w:rsidRPr="0003186A">
        <w:rPr>
          <w:rFonts w:ascii="Arial" w:hAnsi="Arial" w:cs="Arial"/>
          <w:sz w:val="24"/>
          <w:szCs w:val="24"/>
        </w:rPr>
        <w:t>захораниваемого</w:t>
      </w:r>
      <w:proofErr w:type="spellEnd"/>
      <w:r w:rsidRPr="0003186A">
        <w:rPr>
          <w:rFonts w:ascii="Arial" w:hAnsi="Arial" w:cs="Arial"/>
          <w:sz w:val="24"/>
          <w:szCs w:val="24"/>
        </w:rPr>
        <w:t xml:space="preserve">/перезахораниваемого – запрашиваются в ФНС России (ВС: </w:t>
      </w:r>
      <w:hyperlink r:id="rId17" w:anchor="/inquiries/card/637a0579-ff80-11eb-ba23-33408f10c8dc" w:tooltip="https://lkuv.gosuslugi.ru/paip-portal/#/inquiries/card/637a0579-ff80-11eb-ba23-33408f10c8dc" w:history="1">
        <w:r w:rsidRPr="0003186A">
          <w:rPr>
            <w:rFonts w:ascii="Arial" w:hAnsi="Arial" w:cs="Arial"/>
            <w:sz w:val="24"/>
            <w:szCs w:val="24"/>
          </w:rPr>
          <w:t>https://lkuv.gosuslugi.ru/paip-portal/#/inquiries/card/637a0579-ff80-11eb-ba23-33408f10c8dc</w:t>
        </w:r>
      </w:hyperlink>
      <w:r w:rsidRPr="0003186A">
        <w:rPr>
          <w:rFonts w:ascii="Arial" w:hAnsi="Arial" w:cs="Arial"/>
          <w:sz w:val="24"/>
          <w:szCs w:val="24"/>
        </w:rPr>
        <w:t>);</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 xml:space="preserve">ж) сведения о родстве Заявителя и </w:t>
      </w:r>
      <w:proofErr w:type="spellStart"/>
      <w:r w:rsidRPr="0003186A">
        <w:rPr>
          <w:rFonts w:ascii="Arial" w:hAnsi="Arial" w:cs="Arial"/>
          <w:sz w:val="24"/>
          <w:szCs w:val="24"/>
        </w:rPr>
        <w:t>захораниваемого</w:t>
      </w:r>
      <w:proofErr w:type="spellEnd"/>
      <w:r w:rsidRPr="0003186A">
        <w:rPr>
          <w:rFonts w:ascii="Arial" w:hAnsi="Arial" w:cs="Arial"/>
          <w:sz w:val="24"/>
          <w:szCs w:val="24"/>
        </w:rPr>
        <w:t>/ перезахораниваемого (если они являются супругами или родителем и ребёнком) – запрашиваются в ФНС России (ВС: https://lkuv.gosuslugi.ru/paip-portal/#/inquiries/card/f2d2a2ca-4c5a-4478-8239-fff357f90b65);</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 xml:space="preserve">з) сведения о родстве </w:t>
      </w:r>
      <w:proofErr w:type="spellStart"/>
      <w:r w:rsidRPr="0003186A">
        <w:rPr>
          <w:rFonts w:ascii="Arial" w:hAnsi="Arial" w:cs="Arial"/>
          <w:sz w:val="24"/>
          <w:szCs w:val="24"/>
        </w:rPr>
        <w:t>захораниваемого</w:t>
      </w:r>
      <w:proofErr w:type="spellEnd"/>
      <w:r w:rsidRPr="0003186A">
        <w:rPr>
          <w:rFonts w:ascii="Arial" w:hAnsi="Arial" w:cs="Arial"/>
          <w:sz w:val="24"/>
          <w:szCs w:val="24"/>
        </w:rPr>
        <w:t>/перезахораниваемого и ранее захороненного (если они являются супругами или родителем и ребёнком) – запрашиваются в ФНС России (ВС: https://lkuv.gosuslugi.ru/paip-portal/#/inquiries/card/f2d2a2ca-4c5a-4478-8239-fff357f90b65);</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и) иные документы и сведения, необходимые для оказания данной муниципальной услуги, если они находятся в распоряжении органов власти и организаций и могут быть получены в электронном виде по межведомственному запросу.</w:t>
      </w:r>
    </w:p>
    <w:p w:rsidR="00106715" w:rsidRPr="0003186A" w:rsidRDefault="00106715" w:rsidP="00106715">
      <w:pPr>
        <w:spacing w:after="0" w:line="240" w:lineRule="auto"/>
        <w:ind w:firstLine="709"/>
        <w:jc w:val="both"/>
        <w:rPr>
          <w:rFonts w:ascii="Arial" w:hAnsi="Arial" w:cs="Arial"/>
          <w:sz w:val="24"/>
          <w:szCs w:val="24"/>
        </w:rPr>
      </w:pPr>
    </w:p>
    <w:p w:rsidR="00106715" w:rsidRPr="0003186A" w:rsidRDefault="00106715" w:rsidP="00106715">
      <w:pPr>
        <w:pStyle w:val="ConsPlusNonformat"/>
        <w:ind w:right="-1" w:firstLine="709"/>
        <w:jc w:val="center"/>
        <w:rPr>
          <w:rFonts w:ascii="Arial" w:hAnsi="Arial" w:cs="Arial"/>
          <w:b/>
          <w:bCs/>
          <w:sz w:val="24"/>
          <w:szCs w:val="24"/>
        </w:rPr>
      </w:pPr>
      <w:r w:rsidRPr="0003186A">
        <w:rPr>
          <w:rFonts w:ascii="Arial" w:hAnsi="Arial" w:cs="Arial"/>
          <w:b/>
          <w:sz w:val="24"/>
          <w:szCs w:val="24"/>
        </w:rPr>
        <w:t>IV.</w:t>
      </w:r>
      <w:r w:rsidR="006F3E4D" w:rsidRPr="0003186A">
        <w:rPr>
          <w:rFonts w:ascii="Arial" w:hAnsi="Arial" w:cs="Arial"/>
          <w:b/>
          <w:sz w:val="24"/>
          <w:szCs w:val="24"/>
        </w:rPr>
        <w:t xml:space="preserve"> </w:t>
      </w:r>
      <w:r w:rsidRPr="0003186A">
        <w:rPr>
          <w:rFonts w:ascii="Arial" w:hAnsi="Arial" w:cs="Arial"/>
          <w:b/>
          <w:sz w:val="24"/>
          <w:szCs w:val="24"/>
        </w:rPr>
        <w:t>Способы информирования заявителя об изменении статуса рассмотрения запроса о предоставлении муниципальной услуги</w:t>
      </w:r>
    </w:p>
    <w:p w:rsidR="00106715" w:rsidRPr="0003186A" w:rsidRDefault="00106715" w:rsidP="00106715">
      <w:pPr>
        <w:spacing w:after="0" w:line="240" w:lineRule="auto"/>
        <w:ind w:right="-1" w:firstLine="709"/>
        <w:jc w:val="both"/>
        <w:rPr>
          <w:rFonts w:ascii="Arial" w:hAnsi="Arial" w:cs="Arial"/>
          <w:color w:val="000000"/>
          <w:spacing w:val="-6"/>
          <w:sz w:val="24"/>
          <w:szCs w:val="24"/>
        </w:rPr>
      </w:pP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 xml:space="preserve">48. </w:t>
      </w:r>
      <w:proofErr w:type="gramStart"/>
      <w:r w:rsidRPr="0003186A">
        <w:rPr>
          <w:rFonts w:ascii="Arial" w:hAnsi="Arial" w:cs="Arial"/>
          <w:sz w:val="24"/>
          <w:szCs w:val="24"/>
        </w:rPr>
        <w:t>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roofErr w:type="gramEnd"/>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 посредством смс-информирования;</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 посредством Единого портала;</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 посредством Республиканского портала;</w:t>
      </w:r>
    </w:p>
    <w:p w:rsidR="00106715" w:rsidRPr="0003186A" w:rsidRDefault="00106715" w:rsidP="00106715">
      <w:pPr>
        <w:spacing w:after="0" w:line="240" w:lineRule="auto"/>
        <w:ind w:right="-1" w:firstLine="709"/>
        <w:jc w:val="both"/>
        <w:rPr>
          <w:rFonts w:ascii="Arial" w:hAnsi="Arial" w:cs="Arial"/>
          <w:color w:val="000000"/>
          <w:spacing w:val="-6"/>
          <w:sz w:val="24"/>
          <w:szCs w:val="24"/>
        </w:rPr>
      </w:pPr>
      <w:r w:rsidRPr="0003186A">
        <w:rPr>
          <w:rFonts w:ascii="Arial" w:hAnsi="Arial" w:cs="Arial"/>
          <w:sz w:val="24"/>
          <w:szCs w:val="24"/>
        </w:rPr>
        <w:t>– посредством иных сервисов и способов (при наличии).</w:t>
      </w:r>
    </w:p>
    <w:p w:rsidR="00106715" w:rsidRPr="0003186A" w:rsidRDefault="00106715" w:rsidP="00106715">
      <w:pPr>
        <w:spacing w:after="0" w:line="240" w:lineRule="auto"/>
        <w:ind w:right="-1" w:firstLine="709"/>
        <w:jc w:val="both"/>
        <w:rPr>
          <w:rFonts w:ascii="Arial" w:hAnsi="Arial" w:cs="Arial"/>
          <w:color w:val="000000"/>
          <w:spacing w:val="-6"/>
          <w:sz w:val="24"/>
          <w:szCs w:val="24"/>
        </w:rPr>
      </w:pPr>
    </w:p>
    <w:p w:rsidR="00106715" w:rsidRPr="0003186A" w:rsidRDefault="00106715" w:rsidP="00106715">
      <w:pPr>
        <w:spacing w:after="0" w:line="240" w:lineRule="auto"/>
        <w:ind w:firstLine="709"/>
        <w:jc w:val="both"/>
        <w:rPr>
          <w:rFonts w:ascii="Arial" w:hAnsi="Arial" w:cs="Arial"/>
          <w:sz w:val="24"/>
          <w:szCs w:val="24"/>
        </w:rPr>
      </w:pPr>
    </w:p>
    <w:p w:rsidR="00106715" w:rsidRPr="0003186A" w:rsidRDefault="00106715" w:rsidP="00106715">
      <w:pPr>
        <w:spacing w:after="0" w:line="240" w:lineRule="auto"/>
        <w:ind w:firstLine="709"/>
        <w:jc w:val="both"/>
        <w:rPr>
          <w:rFonts w:ascii="Arial" w:hAnsi="Arial" w:cs="Arial"/>
          <w:sz w:val="24"/>
          <w:szCs w:val="24"/>
        </w:rPr>
      </w:pPr>
    </w:p>
    <w:p w:rsidR="00106715" w:rsidRPr="0003186A" w:rsidRDefault="00106715" w:rsidP="00106715">
      <w:pPr>
        <w:spacing w:after="0" w:line="240" w:lineRule="auto"/>
        <w:ind w:firstLine="709"/>
        <w:jc w:val="both"/>
        <w:rPr>
          <w:rFonts w:ascii="Arial" w:hAnsi="Arial" w:cs="Arial"/>
          <w:sz w:val="24"/>
          <w:szCs w:val="24"/>
        </w:rPr>
      </w:pPr>
    </w:p>
    <w:p w:rsidR="00106715" w:rsidRPr="0003186A" w:rsidRDefault="00106715" w:rsidP="00106715">
      <w:pPr>
        <w:spacing w:after="0" w:line="240" w:lineRule="auto"/>
        <w:ind w:firstLine="709"/>
        <w:jc w:val="both"/>
        <w:rPr>
          <w:rFonts w:ascii="Arial" w:hAnsi="Arial" w:cs="Arial"/>
          <w:sz w:val="24"/>
          <w:szCs w:val="24"/>
        </w:rPr>
      </w:pPr>
    </w:p>
    <w:p w:rsidR="00106715" w:rsidRPr="0003186A" w:rsidRDefault="00106715" w:rsidP="00106715">
      <w:pPr>
        <w:spacing w:after="0" w:line="240" w:lineRule="auto"/>
        <w:ind w:firstLine="709"/>
        <w:jc w:val="both"/>
        <w:rPr>
          <w:rFonts w:ascii="Arial" w:hAnsi="Arial" w:cs="Arial"/>
          <w:sz w:val="24"/>
          <w:szCs w:val="24"/>
        </w:rPr>
      </w:pPr>
    </w:p>
    <w:p w:rsidR="00106715" w:rsidRPr="0003186A" w:rsidRDefault="00106715" w:rsidP="00106715">
      <w:pPr>
        <w:spacing w:after="0" w:line="240" w:lineRule="auto"/>
        <w:ind w:firstLine="709"/>
        <w:jc w:val="both"/>
        <w:rPr>
          <w:rFonts w:ascii="Arial" w:hAnsi="Arial" w:cs="Arial"/>
          <w:sz w:val="24"/>
          <w:szCs w:val="24"/>
        </w:rPr>
      </w:pPr>
    </w:p>
    <w:p w:rsidR="00106715" w:rsidRPr="0003186A" w:rsidRDefault="00106715" w:rsidP="00106715">
      <w:pPr>
        <w:spacing w:after="0" w:line="240" w:lineRule="auto"/>
        <w:ind w:firstLine="709"/>
        <w:jc w:val="both"/>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r w:rsidRPr="0003186A">
        <w:rPr>
          <w:rFonts w:ascii="Arial" w:hAnsi="Arial" w:cs="Arial"/>
          <w:sz w:val="24"/>
          <w:szCs w:val="24"/>
        </w:rPr>
        <w:t>Приложение № 1</w:t>
      </w:r>
    </w:p>
    <w:p w:rsidR="00106715" w:rsidRPr="0003186A" w:rsidRDefault="00106715" w:rsidP="00106715">
      <w:pPr>
        <w:pStyle w:val="ConsPlusNormal"/>
        <w:ind w:left="5670"/>
        <w:jc w:val="right"/>
        <w:rPr>
          <w:rFonts w:ascii="Arial" w:hAnsi="Arial" w:cs="Arial"/>
          <w:sz w:val="24"/>
          <w:szCs w:val="24"/>
        </w:rPr>
      </w:pPr>
      <w:r w:rsidRPr="0003186A">
        <w:rPr>
          <w:rFonts w:ascii="Arial" w:hAnsi="Arial" w:cs="Arial"/>
          <w:sz w:val="24"/>
          <w:szCs w:val="24"/>
        </w:rPr>
        <w:t>к административному регламенту предоставления муниципальной услуги по предоставлению мест для захоронения и их учёт</w:t>
      </w: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both"/>
        <w:rPr>
          <w:rFonts w:ascii="Arial" w:hAnsi="Arial" w:cs="Arial"/>
          <w:color w:val="000000"/>
          <w:spacing w:val="-6"/>
          <w:sz w:val="24"/>
          <w:szCs w:val="24"/>
        </w:rPr>
      </w:pPr>
    </w:p>
    <w:p w:rsidR="00106715" w:rsidRPr="0003186A" w:rsidRDefault="00106715" w:rsidP="00106715">
      <w:pPr>
        <w:spacing w:after="0" w:line="240" w:lineRule="auto"/>
        <w:ind w:right="-1" w:firstLine="709"/>
        <w:jc w:val="center"/>
        <w:rPr>
          <w:rFonts w:ascii="Arial" w:hAnsi="Arial" w:cs="Arial"/>
          <w:b/>
          <w:bCs/>
          <w:color w:val="000000"/>
          <w:spacing w:val="-6"/>
          <w:sz w:val="24"/>
          <w:szCs w:val="24"/>
        </w:rPr>
      </w:pPr>
      <w:r w:rsidRPr="0003186A">
        <w:rPr>
          <w:rFonts w:ascii="Arial" w:hAnsi="Arial" w:cs="Arial"/>
          <w:b/>
          <w:bCs/>
          <w:color w:val="000000"/>
          <w:spacing w:val="-6"/>
          <w:sz w:val="24"/>
          <w:szCs w:val="24"/>
        </w:rPr>
        <w:t xml:space="preserve">ПЕРЕЧЕНЬ УСЛОВНЫХ ОБОЗНАЧЕНИЙ И СОКРАЩЕНИЙ </w:t>
      </w:r>
    </w:p>
    <w:p w:rsidR="00106715" w:rsidRPr="0003186A" w:rsidRDefault="00106715" w:rsidP="00106715">
      <w:pPr>
        <w:spacing w:after="0" w:line="240" w:lineRule="auto"/>
        <w:ind w:right="-1" w:firstLine="709"/>
        <w:jc w:val="both"/>
        <w:rPr>
          <w:rFonts w:ascii="Arial" w:hAnsi="Arial" w:cs="Arial"/>
          <w:bCs/>
          <w:i/>
          <w:color w:val="000000"/>
          <w:spacing w:val="-6"/>
          <w:sz w:val="24"/>
          <w:szCs w:val="24"/>
        </w:rPr>
      </w:pPr>
    </w:p>
    <w:p w:rsidR="00106715" w:rsidRPr="0003186A" w:rsidRDefault="00106715" w:rsidP="009D24F8">
      <w:pPr>
        <w:pStyle w:val="af1"/>
        <w:numPr>
          <w:ilvl w:val="0"/>
          <w:numId w:val="3"/>
        </w:numPr>
        <w:spacing w:after="0" w:line="240" w:lineRule="auto"/>
        <w:ind w:right="-1"/>
        <w:jc w:val="both"/>
        <w:rPr>
          <w:rFonts w:ascii="Arial" w:hAnsi="Arial" w:cs="Arial"/>
          <w:spacing w:val="1"/>
          <w:sz w:val="24"/>
          <w:szCs w:val="24"/>
        </w:rPr>
      </w:pPr>
      <w:r w:rsidRPr="0003186A">
        <w:rPr>
          <w:rFonts w:ascii="Arial" w:hAnsi="Arial" w:cs="Arial"/>
          <w:spacing w:val="1"/>
          <w:sz w:val="24"/>
          <w:szCs w:val="24"/>
        </w:rPr>
        <w:t>Портал государственных и муниципальных услуг Республики Татарстан (</w:t>
      </w:r>
      <w:proofErr w:type="spellStart"/>
      <w:r w:rsidRPr="0003186A">
        <w:rPr>
          <w:rFonts w:ascii="Arial" w:hAnsi="Arial" w:cs="Arial"/>
          <w:spacing w:val="1"/>
          <w:sz w:val="24"/>
          <w:szCs w:val="24"/>
        </w:rPr>
        <w:t>http</w:t>
      </w:r>
      <w:proofErr w:type="spellEnd"/>
      <w:r w:rsidRPr="0003186A">
        <w:rPr>
          <w:rFonts w:ascii="Arial" w:hAnsi="Arial" w:cs="Arial"/>
          <w:spacing w:val="1"/>
          <w:sz w:val="24"/>
          <w:szCs w:val="24"/>
          <w:lang w:val="en-US"/>
        </w:rPr>
        <w:t>s</w:t>
      </w:r>
      <w:r w:rsidRPr="0003186A">
        <w:rPr>
          <w:rFonts w:ascii="Arial" w:hAnsi="Arial" w:cs="Arial"/>
          <w:spacing w:val="1"/>
          <w:sz w:val="24"/>
          <w:szCs w:val="24"/>
        </w:rPr>
        <w:t>://</w:t>
      </w:r>
      <w:proofErr w:type="spellStart"/>
      <w:r w:rsidRPr="0003186A">
        <w:rPr>
          <w:rFonts w:ascii="Arial" w:hAnsi="Arial" w:cs="Arial"/>
          <w:spacing w:val="1"/>
          <w:sz w:val="24"/>
          <w:szCs w:val="24"/>
        </w:rPr>
        <w:t>uslugi.tatarsta</w:t>
      </w:r>
      <w:proofErr w:type="spellEnd"/>
      <w:r w:rsidRPr="0003186A">
        <w:rPr>
          <w:rFonts w:ascii="Arial" w:hAnsi="Arial" w:cs="Arial"/>
          <w:spacing w:val="1"/>
          <w:sz w:val="24"/>
          <w:szCs w:val="24"/>
          <w:lang w:val="en-US"/>
        </w:rPr>
        <w:t>n</w:t>
      </w:r>
      <w:r w:rsidRPr="0003186A">
        <w:rPr>
          <w:rFonts w:ascii="Arial" w:hAnsi="Arial" w:cs="Arial"/>
          <w:spacing w:val="1"/>
          <w:sz w:val="24"/>
          <w:szCs w:val="24"/>
        </w:rPr>
        <w:t xml:space="preserve">.ru/)  – Республиканский портал; </w:t>
      </w:r>
    </w:p>
    <w:p w:rsidR="00106715" w:rsidRPr="0003186A" w:rsidRDefault="00106715" w:rsidP="009D24F8">
      <w:pPr>
        <w:pStyle w:val="af1"/>
        <w:numPr>
          <w:ilvl w:val="0"/>
          <w:numId w:val="3"/>
        </w:numPr>
        <w:spacing w:after="0" w:line="240" w:lineRule="auto"/>
        <w:ind w:right="-1"/>
        <w:jc w:val="both"/>
        <w:rPr>
          <w:rFonts w:ascii="Arial" w:hAnsi="Arial" w:cs="Arial"/>
          <w:spacing w:val="1"/>
          <w:sz w:val="24"/>
          <w:szCs w:val="24"/>
        </w:rPr>
      </w:pPr>
      <w:r w:rsidRPr="0003186A">
        <w:rPr>
          <w:rFonts w:ascii="Arial" w:hAnsi="Arial" w:cs="Arial"/>
          <w:spacing w:val="1"/>
          <w:sz w:val="24"/>
          <w:szCs w:val="24"/>
        </w:rPr>
        <w:t xml:space="preserve">Единый </w:t>
      </w:r>
      <w:proofErr w:type="gramStart"/>
      <w:r w:rsidRPr="0003186A">
        <w:rPr>
          <w:rFonts w:ascii="Arial" w:hAnsi="Arial" w:cs="Arial"/>
          <w:spacing w:val="1"/>
          <w:sz w:val="24"/>
          <w:szCs w:val="24"/>
        </w:rPr>
        <w:t>портале</w:t>
      </w:r>
      <w:proofErr w:type="gramEnd"/>
      <w:r w:rsidRPr="0003186A">
        <w:rPr>
          <w:rFonts w:ascii="Arial" w:hAnsi="Arial" w:cs="Arial"/>
          <w:spacing w:val="1"/>
          <w:sz w:val="24"/>
          <w:szCs w:val="24"/>
        </w:rPr>
        <w:t xml:space="preserve"> государственных и муниципальных услуг (функций) (</w:t>
      </w:r>
      <w:proofErr w:type="spellStart"/>
      <w:r w:rsidRPr="0003186A">
        <w:rPr>
          <w:rFonts w:ascii="Arial" w:hAnsi="Arial" w:cs="Arial"/>
          <w:spacing w:val="1"/>
          <w:sz w:val="24"/>
          <w:szCs w:val="24"/>
        </w:rPr>
        <w:t>http</w:t>
      </w:r>
      <w:proofErr w:type="spellEnd"/>
      <w:r w:rsidRPr="0003186A">
        <w:rPr>
          <w:rFonts w:ascii="Arial" w:hAnsi="Arial" w:cs="Arial"/>
          <w:spacing w:val="1"/>
          <w:sz w:val="24"/>
          <w:szCs w:val="24"/>
          <w:lang w:val="en-US"/>
        </w:rPr>
        <w:t>s</w:t>
      </w:r>
      <w:r w:rsidRPr="0003186A">
        <w:rPr>
          <w:rFonts w:ascii="Arial" w:hAnsi="Arial" w:cs="Arial"/>
          <w:spacing w:val="1"/>
          <w:sz w:val="24"/>
          <w:szCs w:val="24"/>
        </w:rPr>
        <w:t>:// www.gosuslugi.ru/) – Единый портал;</w:t>
      </w:r>
    </w:p>
    <w:p w:rsidR="00106715" w:rsidRPr="0003186A" w:rsidRDefault="00106715" w:rsidP="009D24F8">
      <w:pPr>
        <w:pStyle w:val="af1"/>
        <w:numPr>
          <w:ilvl w:val="0"/>
          <w:numId w:val="3"/>
        </w:numPr>
        <w:spacing w:after="0" w:line="240" w:lineRule="auto"/>
        <w:ind w:right="-1"/>
        <w:jc w:val="both"/>
        <w:rPr>
          <w:rFonts w:ascii="Arial" w:hAnsi="Arial" w:cs="Arial"/>
          <w:color w:val="000000"/>
          <w:spacing w:val="-6"/>
          <w:sz w:val="24"/>
          <w:szCs w:val="24"/>
        </w:rPr>
      </w:pPr>
      <w:proofErr w:type="gramStart"/>
      <w:r w:rsidRPr="0003186A">
        <w:rPr>
          <w:rFonts w:ascii="Arial" w:hAnsi="Arial" w:cs="Arial"/>
          <w:spacing w:val="1"/>
          <w:sz w:val="24"/>
          <w:szCs w:val="24"/>
        </w:rPr>
        <w:t>Федеральная государственная информационная система «Федеральный реестр государственных и муниципальных услуг» (http://frgu3.gosuslugi.ru) Реестр);</w:t>
      </w:r>
      <w:proofErr w:type="gramEnd"/>
    </w:p>
    <w:p w:rsidR="00106715" w:rsidRPr="0003186A" w:rsidRDefault="00106715" w:rsidP="009D24F8">
      <w:pPr>
        <w:pStyle w:val="af1"/>
        <w:numPr>
          <w:ilvl w:val="0"/>
          <w:numId w:val="3"/>
        </w:numPr>
        <w:spacing w:after="0" w:line="240" w:lineRule="auto"/>
        <w:ind w:right="-1"/>
        <w:jc w:val="both"/>
        <w:rPr>
          <w:rFonts w:ascii="Arial" w:hAnsi="Arial" w:cs="Arial"/>
          <w:bCs/>
          <w:i/>
          <w:color w:val="000000"/>
          <w:spacing w:val="-6"/>
          <w:sz w:val="24"/>
          <w:szCs w:val="24"/>
        </w:rPr>
      </w:pPr>
      <w:r w:rsidRPr="0003186A">
        <w:rPr>
          <w:rFonts w:ascii="Arial" w:hAnsi="Arial" w:cs="Arial"/>
          <w:spacing w:val="1"/>
          <w:sz w:val="24"/>
          <w:szCs w:val="24"/>
        </w:rPr>
        <w:t xml:space="preserve">Исполнительный комитет </w:t>
      </w:r>
      <w:r w:rsidRPr="0003186A">
        <w:rPr>
          <w:rFonts w:ascii="Arial" w:hAnsi="Arial" w:cs="Arial"/>
          <w:i/>
          <w:iCs/>
          <w:spacing w:val="1"/>
          <w:sz w:val="24"/>
          <w:szCs w:val="24"/>
        </w:rPr>
        <w:t xml:space="preserve">_____________ (указать) – </w:t>
      </w:r>
      <w:r w:rsidRPr="0003186A">
        <w:rPr>
          <w:rFonts w:ascii="Arial" w:hAnsi="Arial" w:cs="Arial"/>
          <w:spacing w:val="1"/>
          <w:sz w:val="24"/>
          <w:szCs w:val="24"/>
        </w:rPr>
        <w:t>Орган;</w:t>
      </w:r>
    </w:p>
    <w:p w:rsidR="00106715" w:rsidRPr="0003186A" w:rsidRDefault="00106715" w:rsidP="009D24F8">
      <w:pPr>
        <w:pStyle w:val="af1"/>
        <w:numPr>
          <w:ilvl w:val="0"/>
          <w:numId w:val="3"/>
        </w:numPr>
        <w:spacing w:after="0" w:line="240" w:lineRule="auto"/>
        <w:ind w:right="-1"/>
        <w:jc w:val="both"/>
        <w:rPr>
          <w:rFonts w:ascii="Arial" w:hAnsi="Arial" w:cs="Arial"/>
          <w:bCs/>
          <w:i/>
          <w:color w:val="000000"/>
          <w:spacing w:val="-6"/>
          <w:sz w:val="24"/>
          <w:szCs w:val="24"/>
        </w:rPr>
      </w:pPr>
      <w:r w:rsidRPr="0003186A">
        <w:rPr>
          <w:rFonts w:ascii="Arial" w:hAnsi="Arial" w:cs="Arial"/>
          <w:spacing w:val="1"/>
          <w:sz w:val="24"/>
          <w:szCs w:val="24"/>
        </w:rPr>
        <w:t>Государственное бюджетное учреждение «Многофункциональный центр предоставления государственных и муниципальных услуг Республики Татарстан» – МФЦ.</w:t>
      </w: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pStyle w:val="ConsPlusNormal"/>
        <w:ind w:left="5670"/>
        <w:jc w:val="right"/>
        <w:outlineLvl w:val="1"/>
        <w:rPr>
          <w:rFonts w:ascii="Arial" w:hAnsi="Arial" w:cs="Arial"/>
          <w:sz w:val="24"/>
          <w:szCs w:val="24"/>
        </w:rPr>
      </w:pPr>
      <w:r w:rsidRPr="0003186A">
        <w:rPr>
          <w:rFonts w:ascii="Arial" w:hAnsi="Arial" w:cs="Arial"/>
          <w:sz w:val="24"/>
          <w:szCs w:val="24"/>
        </w:rPr>
        <w:t>Приложение № 2</w:t>
      </w:r>
    </w:p>
    <w:p w:rsidR="00106715" w:rsidRPr="0003186A" w:rsidRDefault="00106715" w:rsidP="00106715">
      <w:pPr>
        <w:pStyle w:val="ConsPlusNormal"/>
        <w:ind w:left="5670"/>
        <w:jc w:val="right"/>
        <w:rPr>
          <w:rFonts w:ascii="Arial" w:hAnsi="Arial" w:cs="Arial"/>
          <w:sz w:val="24"/>
          <w:szCs w:val="24"/>
        </w:rPr>
      </w:pPr>
      <w:r w:rsidRPr="0003186A">
        <w:rPr>
          <w:rFonts w:ascii="Arial" w:hAnsi="Arial" w:cs="Arial"/>
          <w:sz w:val="24"/>
          <w:szCs w:val="24"/>
        </w:rPr>
        <w:t>к административному регламенту предоставления муниципальной услуги по предоставлению мест для захоронения и их учёт</w:t>
      </w: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center"/>
        <w:rPr>
          <w:rFonts w:ascii="Arial" w:hAnsi="Arial" w:cs="Arial"/>
          <w:b/>
          <w:bCs/>
          <w:color w:val="000000"/>
          <w:spacing w:val="-6"/>
          <w:sz w:val="24"/>
          <w:szCs w:val="24"/>
        </w:rPr>
      </w:pPr>
      <w:r w:rsidRPr="0003186A">
        <w:rPr>
          <w:rFonts w:ascii="Arial" w:hAnsi="Arial" w:cs="Arial"/>
          <w:b/>
          <w:bCs/>
          <w:color w:val="000000"/>
          <w:spacing w:val="-6"/>
          <w:sz w:val="24"/>
          <w:szCs w:val="24"/>
        </w:rPr>
        <w:t>Идентификаторы категорий (признаков) заявителей</w:t>
      </w: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tbl>
      <w:tblPr>
        <w:tblStyle w:val="afd"/>
        <w:tblW w:w="0" w:type="auto"/>
        <w:tblLayout w:type="fixed"/>
        <w:tblLook w:val="04A0" w:firstRow="1" w:lastRow="0" w:firstColumn="1" w:lastColumn="0" w:noHBand="0" w:noVBand="1"/>
      </w:tblPr>
      <w:tblGrid>
        <w:gridCol w:w="567"/>
        <w:gridCol w:w="3118"/>
        <w:gridCol w:w="4110"/>
        <w:gridCol w:w="2127"/>
      </w:tblGrid>
      <w:tr w:rsidR="00106715" w:rsidRPr="0003186A" w:rsidTr="00106715">
        <w:tc>
          <w:tcPr>
            <w:tcW w:w="567" w:type="dxa"/>
          </w:tcPr>
          <w:p w:rsidR="00106715" w:rsidRPr="0003186A" w:rsidRDefault="00106715" w:rsidP="00106715">
            <w:pPr>
              <w:jc w:val="both"/>
              <w:rPr>
                <w:rFonts w:ascii="Arial" w:hAnsi="Arial" w:cs="Arial"/>
                <w:color w:val="000000"/>
                <w:spacing w:val="-6"/>
                <w:sz w:val="24"/>
                <w:szCs w:val="24"/>
              </w:rPr>
            </w:pPr>
            <w:r w:rsidRPr="0003186A">
              <w:rPr>
                <w:rFonts w:ascii="Arial" w:hAnsi="Arial" w:cs="Arial"/>
                <w:color w:val="000000"/>
                <w:spacing w:val="-6"/>
                <w:sz w:val="24"/>
                <w:szCs w:val="24"/>
              </w:rPr>
              <w:t>№</w:t>
            </w:r>
          </w:p>
        </w:tc>
        <w:tc>
          <w:tcPr>
            <w:tcW w:w="3118" w:type="dxa"/>
          </w:tcPr>
          <w:p w:rsidR="00106715" w:rsidRPr="0003186A" w:rsidRDefault="00106715" w:rsidP="00106715">
            <w:pPr>
              <w:jc w:val="both"/>
              <w:rPr>
                <w:rFonts w:ascii="Arial" w:hAnsi="Arial" w:cs="Arial"/>
                <w:color w:val="000000"/>
                <w:spacing w:val="-6"/>
                <w:sz w:val="24"/>
                <w:szCs w:val="24"/>
              </w:rPr>
            </w:pPr>
            <w:r w:rsidRPr="0003186A">
              <w:rPr>
                <w:rFonts w:ascii="Arial" w:hAnsi="Arial" w:cs="Arial"/>
                <w:color w:val="000000"/>
                <w:spacing w:val="-6"/>
                <w:sz w:val="24"/>
                <w:szCs w:val="24"/>
              </w:rPr>
              <w:t>Результат предоставления услуги</w:t>
            </w:r>
          </w:p>
        </w:tc>
        <w:tc>
          <w:tcPr>
            <w:tcW w:w="4110" w:type="dxa"/>
          </w:tcPr>
          <w:p w:rsidR="00106715" w:rsidRPr="0003186A" w:rsidRDefault="00106715" w:rsidP="00106715">
            <w:pPr>
              <w:jc w:val="both"/>
              <w:rPr>
                <w:rFonts w:ascii="Arial" w:hAnsi="Arial" w:cs="Arial"/>
                <w:color w:val="000000"/>
                <w:spacing w:val="-6"/>
                <w:sz w:val="24"/>
                <w:szCs w:val="24"/>
              </w:rPr>
            </w:pPr>
            <w:r w:rsidRPr="0003186A">
              <w:rPr>
                <w:rFonts w:ascii="Arial" w:hAnsi="Arial" w:cs="Arial"/>
                <w:color w:val="000000"/>
                <w:spacing w:val="-6"/>
                <w:sz w:val="24"/>
                <w:szCs w:val="24"/>
              </w:rPr>
              <w:t>Наименование отдельного признака заявителя</w:t>
            </w:r>
          </w:p>
        </w:tc>
        <w:tc>
          <w:tcPr>
            <w:tcW w:w="2127" w:type="dxa"/>
          </w:tcPr>
          <w:p w:rsidR="00106715" w:rsidRPr="0003186A" w:rsidRDefault="00106715" w:rsidP="00106715">
            <w:pPr>
              <w:jc w:val="both"/>
              <w:rPr>
                <w:rFonts w:ascii="Arial" w:hAnsi="Arial" w:cs="Arial"/>
                <w:color w:val="000000"/>
                <w:spacing w:val="-6"/>
                <w:sz w:val="24"/>
                <w:szCs w:val="24"/>
              </w:rPr>
            </w:pPr>
            <w:r w:rsidRPr="0003186A">
              <w:rPr>
                <w:rFonts w:ascii="Arial" w:hAnsi="Arial" w:cs="Arial"/>
                <w:color w:val="000000"/>
                <w:spacing w:val="-6"/>
                <w:sz w:val="24"/>
                <w:szCs w:val="24"/>
              </w:rPr>
              <w:t>Идентификатор отдельного признака заявителей</w:t>
            </w:r>
          </w:p>
        </w:tc>
      </w:tr>
      <w:tr w:rsidR="00106715" w:rsidRPr="0003186A" w:rsidTr="00106715">
        <w:tc>
          <w:tcPr>
            <w:tcW w:w="567" w:type="dxa"/>
          </w:tcPr>
          <w:p w:rsidR="00106715" w:rsidRPr="0003186A" w:rsidRDefault="00106715" w:rsidP="00106715">
            <w:pPr>
              <w:jc w:val="both"/>
              <w:rPr>
                <w:rFonts w:ascii="Arial" w:hAnsi="Arial" w:cs="Arial"/>
                <w:color w:val="000000"/>
                <w:spacing w:val="-6"/>
                <w:sz w:val="24"/>
                <w:szCs w:val="24"/>
              </w:rPr>
            </w:pPr>
            <w:r w:rsidRPr="0003186A">
              <w:rPr>
                <w:rFonts w:ascii="Arial" w:hAnsi="Arial" w:cs="Arial"/>
                <w:color w:val="000000"/>
                <w:spacing w:val="-6"/>
                <w:sz w:val="24"/>
                <w:szCs w:val="24"/>
              </w:rPr>
              <w:t>1.</w:t>
            </w:r>
          </w:p>
        </w:tc>
        <w:tc>
          <w:tcPr>
            <w:tcW w:w="3118" w:type="dxa"/>
            <w:vMerge w:val="restart"/>
            <w:vAlign w:val="center"/>
          </w:tcPr>
          <w:p w:rsidR="00106715" w:rsidRPr="0003186A" w:rsidRDefault="00106715" w:rsidP="00106715">
            <w:pPr>
              <w:jc w:val="center"/>
              <w:rPr>
                <w:rFonts w:ascii="Arial" w:hAnsi="Arial" w:cs="Arial"/>
                <w:color w:val="000000"/>
                <w:spacing w:val="-6"/>
                <w:sz w:val="24"/>
                <w:szCs w:val="24"/>
              </w:rPr>
            </w:pPr>
            <w:r w:rsidRPr="0003186A">
              <w:rPr>
                <w:rFonts w:ascii="Arial" w:hAnsi="Arial" w:cs="Arial"/>
                <w:color w:val="000000"/>
                <w:spacing w:val="-6"/>
                <w:sz w:val="24"/>
                <w:szCs w:val="24"/>
              </w:rPr>
              <w:t xml:space="preserve">Уведомление о разрешении на погребение </w:t>
            </w:r>
            <w:proofErr w:type="gramStart"/>
            <w:r w:rsidRPr="0003186A">
              <w:rPr>
                <w:rFonts w:ascii="Arial" w:hAnsi="Arial" w:cs="Arial"/>
                <w:color w:val="000000"/>
                <w:spacing w:val="-6"/>
                <w:sz w:val="24"/>
                <w:szCs w:val="24"/>
              </w:rPr>
              <w:t>умершего</w:t>
            </w:r>
            <w:proofErr w:type="gramEnd"/>
            <w:r w:rsidRPr="0003186A">
              <w:rPr>
                <w:rFonts w:ascii="Arial" w:hAnsi="Arial" w:cs="Arial"/>
                <w:color w:val="000000"/>
                <w:spacing w:val="-6"/>
                <w:sz w:val="24"/>
                <w:szCs w:val="24"/>
              </w:rPr>
              <w:t xml:space="preserve"> на новом месте</w:t>
            </w:r>
          </w:p>
        </w:tc>
        <w:tc>
          <w:tcPr>
            <w:tcW w:w="4110" w:type="dxa"/>
          </w:tcPr>
          <w:p w:rsidR="00106715" w:rsidRPr="0003186A" w:rsidRDefault="00106715" w:rsidP="00106715">
            <w:pPr>
              <w:jc w:val="both"/>
              <w:rPr>
                <w:rFonts w:ascii="Arial" w:hAnsi="Arial" w:cs="Arial"/>
                <w:color w:val="000000"/>
                <w:spacing w:val="-6"/>
                <w:sz w:val="24"/>
                <w:szCs w:val="24"/>
              </w:rPr>
            </w:pPr>
            <w:proofErr w:type="gramStart"/>
            <w:r w:rsidRPr="0003186A">
              <w:rPr>
                <w:rFonts w:ascii="Arial" w:hAnsi="Arial" w:cs="Arial"/>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w:t>
            </w:r>
            <w:proofErr w:type="spellStart"/>
            <w:r w:rsidRPr="0003186A">
              <w:rPr>
                <w:rFonts w:ascii="Arial" w:hAnsi="Arial" w:cs="Arial"/>
                <w:sz w:val="24"/>
                <w:szCs w:val="24"/>
              </w:rPr>
              <w:t>подзахоронению</w:t>
            </w:r>
            <w:proofErr w:type="spellEnd"/>
            <w:proofErr w:type="gramEnd"/>
          </w:p>
        </w:tc>
        <w:tc>
          <w:tcPr>
            <w:tcW w:w="2127" w:type="dxa"/>
          </w:tcPr>
          <w:p w:rsidR="00106715" w:rsidRPr="0003186A" w:rsidRDefault="00106715" w:rsidP="00106715">
            <w:pPr>
              <w:jc w:val="both"/>
              <w:rPr>
                <w:rFonts w:ascii="Arial" w:hAnsi="Arial" w:cs="Arial"/>
                <w:color w:val="000000"/>
                <w:spacing w:val="-6"/>
                <w:sz w:val="24"/>
                <w:szCs w:val="24"/>
              </w:rPr>
            </w:pPr>
            <w:r w:rsidRPr="0003186A">
              <w:rPr>
                <w:rFonts w:ascii="Arial" w:hAnsi="Arial" w:cs="Arial"/>
                <w:color w:val="000000"/>
                <w:spacing w:val="-6"/>
                <w:sz w:val="24"/>
                <w:szCs w:val="24"/>
              </w:rPr>
              <w:t>1А</w:t>
            </w:r>
          </w:p>
        </w:tc>
      </w:tr>
      <w:tr w:rsidR="00106715" w:rsidRPr="0003186A" w:rsidTr="00106715">
        <w:tc>
          <w:tcPr>
            <w:tcW w:w="567" w:type="dxa"/>
          </w:tcPr>
          <w:p w:rsidR="00106715" w:rsidRPr="0003186A" w:rsidRDefault="00106715" w:rsidP="00106715">
            <w:pPr>
              <w:jc w:val="both"/>
              <w:rPr>
                <w:rFonts w:ascii="Arial" w:hAnsi="Arial" w:cs="Arial"/>
                <w:color w:val="000000"/>
                <w:spacing w:val="-6"/>
                <w:sz w:val="24"/>
                <w:szCs w:val="24"/>
              </w:rPr>
            </w:pPr>
            <w:r w:rsidRPr="0003186A">
              <w:rPr>
                <w:rFonts w:ascii="Arial" w:hAnsi="Arial" w:cs="Arial"/>
                <w:color w:val="000000"/>
                <w:spacing w:val="-6"/>
                <w:sz w:val="24"/>
                <w:szCs w:val="24"/>
              </w:rPr>
              <w:t>2.</w:t>
            </w:r>
          </w:p>
        </w:tc>
        <w:tc>
          <w:tcPr>
            <w:tcW w:w="3118" w:type="dxa"/>
            <w:vMerge/>
          </w:tcPr>
          <w:p w:rsidR="00106715" w:rsidRPr="0003186A" w:rsidRDefault="00106715" w:rsidP="00106715">
            <w:pPr>
              <w:rPr>
                <w:rFonts w:ascii="Arial" w:hAnsi="Arial" w:cs="Arial"/>
                <w:sz w:val="24"/>
                <w:szCs w:val="24"/>
              </w:rPr>
            </w:pPr>
          </w:p>
        </w:tc>
        <w:tc>
          <w:tcPr>
            <w:tcW w:w="4110" w:type="dxa"/>
          </w:tcPr>
          <w:p w:rsidR="00106715" w:rsidRPr="0003186A" w:rsidRDefault="00106715" w:rsidP="00106715">
            <w:pPr>
              <w:jc w:val="both"/>
              <w:rPr>
                <w:rFonts w:ascii="Arial" w:hAnsi="Arial" w:cs="Arial"/>
                <w:color w:val="000000"/>
                <w:spacing w:val="-6"/>
                <w:sz w:val="24"/>
                <w:szCs w:val="24"/>
              </w:rPr>
            </w:pPr>
            <w:proofErr w:type="gramStart"/>
            <w:r w:rsidRPr="0003186A">
              <w:rPr>
                <w:rFonts w:ascii="Arial" w:hAnsi="Arial" w:cs="Arial"/>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roofErr w:type="gramEnd"/>
          </w:p>
        </w:tc>
        <w:tc>
          <w:tcPr>
            <w:tcW w:w="2127" w:type="dxa"/>
          </w:tcPr>
          <w:p w:rsidR="00106715" w:rsidRPr="0003186A" w:rsidRDefault="00106715" w:rsidP="00106715">
            <w:pPr>
              <w:jc w:val="both"/>
              <w:rPr>
                <w:rFonts w:ascii="Arial" w:hAnsi="Arial" w:cs="Arial"/>
                <w:color w:val="000000"/>
                <w:spacing w:val="-6"/>
                <w:sz w:val="24"/>
                <w:szCs w:val="24"/>
              </w:rPr>
            </w:pPr>
            <w:r w:rsidRPr="0003186A">
              <w:rPr>
                <w:rFonts w:ascii="Arial" w:hAnsi="Arial" w:cs="Arial"/>
                <w:color w:val="000000"/>
                <w:spacing w:val="-6"/>
                <w:sz w:val="24"/>
                <w:szCs w:val="24"/>
              </w:rPr>
              <w:t>2А</w:t>
            </w:r>
          </w:p>
        </w:tc>
      </w:tr>
      <w:tr w:rsidR="00106715" w:rsidRPr="0003186A" w:rsidTr="00106715">
        <w:tc>
          <w:tcPr>
            <w:tcW w:w="567" w:type="dxa"/>
          </w:tcPr>
          <w:p w:rsidR="00106715" w:rsidRPr="0003186A" w:rsidRDefault="00106715" w:rsidP="00106715">
            <w:pPr>
              <w:jc w:val="both"/>
              <w:rPr>
                <w:rFonts w:ascii="Arial" w:hAnsi="Arial" w:cs="Arial"/>
                <w:color w:val="000000"/>
                <w:spacing w:val="-6"/>
                <w:sz w:val="24"/>
                <w:szCs w:val="24"/>
              </w:rPr>
            </w:pPr>
            <w:r w:rsidRPr="0003186A">
              <w:rPr>
                <w:rFonts w:ascii="Arial" w:hAnsi="Arial" w:cs="Arial"/>
                <w:color w:val="000000"/>
                <w:spacing w:val="-6"/>
                <w:sz w:val="24"/>
                <w:szCs w:val="24"/>
              </w:rPr>
              <w:t>3.</w:t>
            </w:r>
          </w:p>
        </w:tc>
        <w:tc>
          <w:tcPr>
            <w:tcW w:w="3118" w:type="dxa"/>
            <w:vMerge/>
          </w:tcPr>
          <w:p w:rsidR="00106715" w:rsidRPr="0003186A" w:rsidRDefault="00106715" w:rsidP="00106715">
            <w:pPr>
              <w:rPr>
                <w:rFonts w:ascii="Arial" w:hAnsi="Arial" w:cs="Arial"/>
                <w:sz w:val="24"/>
                <w:szCs w:val="24"/>
              </w:rPr>
            </w:pPr>
          </w:p>
        </w:tc>
        <w:tc>
          <w:tcPr>
            <w:tcW w:w="4110" w:type="dxa"/>
          </w:tcPr>
          <w:p w:rsidR="00106715" w:rsidRPr="0003186A" w:rsidRDefault="00106715" w:rsidP="00106715">
            <w:pPr>
              <w:jc w:val="both"/>
              <w:rPr>
                <w:rFonts w:ascii="Arial" w:hAnsi="Arial" w:cs="Arial"/>
                <w:color w:val="000000"/>
                <w:spacing w:val="-6"/>
                <w:sz w:val="24"/>
                <w:szCs w:val="24"/>
              </w:rPr>
            </w:pPr>
            <w:r w:rsidRPr="0003186A">
              <w:rPr>
                <w:rFonts w:ascii="Arial" w:hAnsi="Arial" w:cs="Arial"/>
                <w:sz w:val="24"/>
                <w:szCs w:val="24"/>
              </w:rPr>
              <w:t xml:space="preserve">Лица, действующие на </w:t>
            </w:r>
            <w:proofErr w:type="gramStart"/>
            <w:r w:rsidRPr="0003186A">
              <w:rPr>
                <w:rFonts w:ascii="Arial" w:hAnsi="Arial" w:cs="Arial"/>
                <w:sz w:val="24"/>
                <w:szCs w:val="24"/>
              </w:rPr>
              <w:t>основании</w:t>
            </w:r>
            <w:proofErr w:type="gramEnd"/>
            <w:r w:rsidRPr="0003186A">
              <w:rPr>
                <w:rFonts w:ascii="Arial" w:hAnsi="Arial" w:cs="Arial"/>
                <w:sz w:val="24"/>
                <w:szCs w:val="24"/>
              </w:rPr>
              <w:t xml:space="preserve"> доверенности от лица, взявшего на себя обязательства по захоронению, или ответственного </w:t>
            </w:r>
            <w:r w:rsidRPr="0003186A">
              <w:rPr>
                <w:rFonts w:ascii="Arial" w:hAnsi="Arial" w:cs="Arial"/>
                <w:sz w:val="24"/>
                <w:szCs w:val="24"/>
              </w:rPr>
              <w:lastRenderedPageBreak/>
              <w:t>за захоронение, оформленной в соответствии с законодательством Российской Федерации</w:t>
            </w:r>
          </w:p>
        </w:tc>
        <w:tc>
          <w:tcPr>
            <w:tcW w:w="2127" w:type="dxa"/>
          </w:tcPr>
          <w:p w:rsidR="00106715" w:rsidRPr="0003186A" w:rsidRDefault="00106715" w:rsidP="00106715">
            <w:pPr>
              <w:jc w:val="both"/>
              <w:rPr>
                <w:rFonts w:ascii="Arial" w:hAnsi="Arial" w:cs="Arial"/>
                <w:color w:val="000000"/>
                <w:spacing w:val="-6"/>
                <w:sz w:val="24"/>
                <w:szCs w:val="24"/>
              </w:rPr>
            </w:pPr>
            <w:r w:rsidRPr="0003186A">
              <w:rPr>
                <w:rFonts w:ascii="Arial" w:hAnsi="Arial" w:cs="Arial"/>
                <w:color w:val="000000"/>
                <w:spacing w:val="-6"/>
                <w:sz w:val="24"/>
                <w:szCs w:val="24"/>
              </w:rPr>
              <w:lastRenderedPageBreak/>
              <w:t>3А</w:t>
            </w:r>
          </w:p>
        </w:tc>
      </w:tr>
      <w:tr w:rsidR="00106715" w:rsidRPr="0003186A" w:rsidTr="00106715">
        <w:tc>
          <w:tcPr>
            <w:tcW w:w="567" w:type="dxa"/>
          </w:tcPr>
          <w:p w:rsidR="00106715" w:rsidRPr="0003186A" w:rsidRDefault="00106715" w:rsidP="00106715">
            <w:pPr>
              <w:jc w:val="both"/>
              <w:rPr>
                <w:rFonts w:ascii="Arial" w:hAnsi="Arial" w:cs="Arial"/>
                <w:color w:val="000000"/>
                <w:spacing w:val="-6"/>
                <w:sz w:val="24"/>
                <w:szCs w:val="24"/>
              </w:rPr>
            </w:pPr>
            <w:r w:rsidRPr="0003186A">
              <w:rPr>
                <w:rFonts w:ascii="Arial" w:hAnsi="Arial" w:cs="Arial"/>
                <w:color w:val="000000"/>
                <w:spacing w:val="-6"/>
                <w:sz w:val="24"/>
                <w:szCs w:val="24"/>
              </w:rPr>
              <w:lastRenderedPageBreak/>
              <w:t>4.</w:t>
            </w:r>
          </w:p>
        </w:tc>
        <w:tc>
          <w:tcPr>
            <w:tcW w:w="3118" w:type="dxa"/>
            <w:vMerge/>
          </w:tcPr>
          <w:p w:rsidR="00106715" w:rsidRPr="0003186A" w:rsidRDefault="00106715" w:rsidP="00106715">
            <w:pPr>
              <w:rPr>
                <w:rFonts w:ascii="Arial" w:hAnsi="Arial" w:cs="Arial"/>
                <w:sz w:val="24"/>
                <w:szCs w:val="24"/>
              </w:rPr>
            </w:pPr>
          </w:p>
        </w:tc>
        <w:tc>
          <w:tcPr>
            <w:tcW w:w="4110" w:type="dxa"/>
          </w:tcPr>
          <w:p w:rsidR="00106715" w:rsidRPr="0003186A" w:rsidRDefault="00106715" w:rsidP="00106715">
            <w:pPr>
              <w:jc w:val="both"/>
              <w:rPr>
                <w:rFonts w:ascii="Arial" w:hAnsi="Arial" w:cs="Arial"/>
                <w:color w:val="000000"/>
                <w:spacing w:val="-6"/>
                <w:sz w:val="24"/>
                <w:szCs w:val="24"/>
              </w:rPr>
            </w:pPr>
            <w:proofErr w:type="gramStart"/>
            <w:r w:rsidRPr="0003186A">
              <w:rPr>
                <w:rFonts w:ascii="Arial" w:hAnsi="Arial" w:cs="Arial"/>
                <w:sz w:val="24"/>
                <w:szCs w:val="24"/>
              </w:rPr>
              <w:t>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roofErr w:type="gramEnd"/>
          </w:p>
        </w:tc>
        <w:tc>
          <w:tcPr>
            <w:tcW w:w="2127" w:type="dxa"/>
          </w:tcPr>
          <w:p w:rsidR="00106715" w:rsidRPr="0003186A" w:rsidRDefault="00106715" w:rsidP="00106715">
            <w:pPr>
              <w:jc w:val="both"/>
              <w:rPr>
                <w:rFonts w:ascii="Arial" w:hAnsi="Arial" w:cs="Arial"/>
                <w:color w:val="000000"/>
                <w:spacing w:val="-6"/>
                <w:sz w:val="24"/>
                <w:szCs w:val="24"/>
              </w:rPr>
            </w:pPr>
            <w:r w:rsidRPr="0003186A">
              <w:rPr>
                <w:rFonts w:ascii="Arial" w:hAnsi="Arial" w:cs="Arial"/>
                <w:color w:val="000000"/>
                <w:spacing w:val="-6"/>
                <w:sz w:val="24"/>
                <w:szCs w:val="24"/>
              </w:rPr>
              <w:t>4А</w:t>
            </w:r>
          </w:p>
        </w:tc>
      </w:tr>
      <w:tr w:rsidR="00106715" w:rsidRPr="0003186A" w:rsidTr="00106715">
        <w:trPr>
          <w:trHeight w:val="276"/>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hAnsi="Arial" w:cs="Arial"/>
                <w:color w:val="000000"/>
                <w:spacing w:val="-6"/>
                <w:sz w:val="24"/>
                <w:szCs w:val="24"/>
              </w:rPr>
              <w:t>1.</w:t>
            </w:r>
          </w:p>
        </w:tc>
        <w:tc>
          <w:tcPr>
            <w:tcW w:w="3118" w:type="dxa"/>
            <w:vMerge w:val="restart"/>
            <w:vAlign w:val="center"/>
          </w:tcPr>
          <w:p w:rsidR="00106715" w:rsidRPr="0003186A" w:rsidRDefault="00106715" w:rsidP="00106715">
            <w:pPr>
              <w:jc w:val="center"/>
              <w:rPr>
                <w:rFonts w:ascii="Arial" w:hAnsi="Arial" w:cs="Arial"/>
                <w:sz w:val="24"/>
                <w:szCs w:val="24"/>
              </w:rPr>
            </w:pPr>
            <w:r w:rsidRPr="0003186A">
              <w:rPr>
                <w:rFonts w:ascii="Arial" w:eastAsia="Times New Roman" w:hAnsi="Arial" w:cs="Arial"/>
                <w:sz w:val="24"/>
                <w:szCs w:val="24"/>
              </w:rPr>
              <w:t xml:space="preserve">Уведомление о разрешении на погребение </w:t>
            </w:r>
            <w:proofErr w:type="gramStart"/>
            <w:r w:rsidRPr="0003186A">
              <w:rPr>
                <w:rFonts w:ascii="Arial" w:eastAsia="Times New Roman" w:hAnsi="Arial" w:cs="Arial"/>
                <w:sz w:val="24"/>
                <w:szCs w:val="24"/>
              </w:rPr>
              <w:t>умершего</w:t>
            </w:r>
            <w:proofErr w:type="gramEnd"/>
            <w:r w:rsidRPr="0003186A">
              <w:rPr>
                <w:rFonts w:ascii="Arial" w:eastAsia="Times New Roman" w:hAnsi="Arial" w:cs="Arial"/>
                <w:sz w:val="24"/>
                <w:szCs w:val="24"/>
              </w:rPr>
              <w:t xml:space="preserve"> на ранее предоставленном месте</w:t>
            </w:r>
          </w:p>
        </w:tc>
        <w:tc>
          <w:tcPr>
            <w:tcW w:w="4110" w:type="dxa"/>
            <w:vMerge w:val="restart"/>
          </w:tcPr>
          <w:p w:rsidR="00106715" w:rsidRPr="0003186A" w:rsidRDefault="00106715" w:rsidP="00106715">
            <w:pPr>
              <w:jc w:val="both"/>
              <w:rPr>
                <w:rFonts w:ascii="Arial" w:hAnsi="Arial" w:cs="Arial"/>
                <w:color w:val="000000"/>
                <w:spacing w:val="-6"/>
                <w:sz w:val="24"/>
                <w:szCs w:val="24"/>
              </w:rPr>
            </w:pPr>
            <w:proofErr w:type="gramStart"/>
            <w:r w:rsidRPr="0003186A">
              <w:rPr>
                <w:rFonts w:ascii="Arial" w:hAnsi="Arial" w:cs="Arial"/>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w:t>
            </w:r>
            <w:proofErr w:type="spellStart"/>
            <w:r w:rsidRPr="0003186A">
              <w:rPr>
                <w:rFonts w:ascii="Arial" w:hAnsi="Arial" w:cs="Arial"/>
                <w:sz w:val="24"/>
                <w:szCs w:val="24"/>
              </w:rPr>
              <w:t>подзахоронению</w:t>
            </w:r>
            <w:proofErr w:type="spellEnd"/>
            <w:proofErr w:type="gramEnd"/>
          </w:p>
        </w:tc>
        <w:tc>
          <w:tcPr>
            <w:tcW w:w="212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1Б</w:t>
            </w:r>
          </w:p>
        </w:tc>
      </w:tr>
      <w:tr w:rsidR="00106715" w:rsidRPr="0003186A" w:rsidTr="00106715">
        <w:trPr>
          <w:trHeight w:val="276"/>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hAnsi="Arial" w:cs="Arial"/>
                <w:color w:val="000000"/>
                <w:spacing w:val="-6"/>
                <w:sz w:val="24"/>
                <w:szCs w:val="24"/>
              </w:rPr>
              <w:t>2.</w:t>
            </w:r>
          </w:p>
        </w:tc>
        <w:tc>
          <w:tcPr>
            <w:tcW w:w="3118" w:type="dxa"/>
            <w:vMerge/>
          </w:tcPr>
          <w:p w:rsidR="00106715" w:rsidRPr="0003186A" w:rsidRDefault="00106715" w:rsidP="00106715">
            <w:pPr>
              <w:rPr>
                <w:rFonts w:ascii="Arial" w:hAnsi="Arial" w:cs="Arial"/>
                <w:sz w:val="24"/>
                <w:szCs w:val="24"/>
              </w:rPr>
            </w:pPr>
          </w:p>
        </w:tc>
        <w:tc>
          <w:tcPr>
            <w:tcW w:w="4110" w:type="dxa"/>
            <w:vMerge w:val="restart"/>
          </w:tcPr>
          <w:p w:rsidR="00106715" w:rsidRPr="0003186A" w:rsidRDefault="00106715" w:rsidP="00106715">
            <w:pPr>
              <w:jc w:val="both"/>
              <w:rPr>
                <w:rFonts w:ascii="Arial" w:hAnsi="Arial" w:cs="Arial"/>
                <w:color w:val="000000"/>
                <w:spacing w:val="-6"/>
                <w:sz w:val="24"/>
                <w:szCs w:val="24"/>
              </w:rPr>
            </w:pPr>
            <w:proofErr w:type="gramStart"/>
            <w:r w:rsidRPr="0003186A">
              <w:rPr>
                <w:rFonts w:ascii="Arial" w:hAnsi="Arial" w:cs="Arial"/>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roofErr w:type="gramEnd"/>
          </w:p>
        </w:tc>
        <w:tc>
          <w:tcPr>
            <w:tcW w:w="212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2Б</w:t>
            </w:r>
          </w:p>
        </w:tc>
      </w:tr>
      <w:tr w:rsidR="00106715" w:rsidRPr="0003186A" w:rsidTr="00106715">
        <w:trPr>
          <w:trHeight w:val="276"/>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hAnsi="Arial" w:cs="Arial"/>
                <w:color w:val="000000"/>
                <w:spacing w:val="-6"/>
                <w:sz w:val="24"/>
                <w:szCs w:val="24"/>
              </w:rPr>
              <w:t>3.</w:t>
            </w:r>
          </w:p>
        </w:tc>
        <w:tc>
          <w:tcPr>
            <w:tcW w:w="3118" w:type="dxa"/>
            <w:vMerge/>
          </w:tcPr>
          <w:p w:rsidR="00106715" w:rsidRPr="0003186A" w:rsidRDefault="00106715" w:rsidP="00106715">
            <w:pPr>
              <w:rPr>
                <w:rFonts w:ascii="Arial" w:hAnsi="Arial" w:cs="Arial"/>
                <w:sz w:val="24"/>
                <w:szCs w:val="24"/>
              </w:rPr>
            </w:pPr>
          </w:p>
        </w:tc>
        <w:tc>
          <w:tcPr>
            <w:tcW w:w="4110"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hAnsi="Arial" w:cs="Arial"/>
                <w:sz w:val="24"/>
                <w:szCs w:val="24"/>
              </w:rPr>
              <w:t xml:space="preserve">Лица, действующие на </w:t>
            </w:r>
            <w:proofErr w:type="gramStart"/>
            <w:r w:rsidRPr="0003186A">
              <w:rPr>
                <w:rFonts w:ascii="Arial" w:hAnsi="Arial" w:cs="Arial"/>
                <w:sz w:val="24"/>
                <w:szCs w:val="24"/>
              </w:rPr>
              <w:t>основании</w:t>
            </w:r>
            <w:proofErr w:type="gramEnd"/>
            <w:r w:rsidRPr="0003186A">
              <w:rPr>
                <w:rFonts w:ascii="Arial" w:hAnsi="Arial" w:cs="Arial"/>
                <w:sz w:val="24"/>
                <w:szCs w:val="24"/>
              </w:rPr>
              <w:t xml:space="preserve">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3Б</w:t>
            </w:r>
          </w:p>
        </w:tc>
      </w:tr>
      <w:tr w:rsidR="00106715" w:rsidRPr="0003186A" w:rsidTr="00106715">
        <w:trPr>
          <w:trHeight w:val="276"/>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hAnsi="Arial" w:cs="Arial"/>
                <w:color w:val="000000"/>
                <w:spacing w:val="-6"/>
                <w:sz w:val="24"/>
                <w:szCs w:val="24"/>
              </w:rPr>
              <w:t>4.</w:t>
            </w:r>
          </w:p>
        </w:tc>
        <w:tc>
          <w:tcPr>
            <w:tcW w:w="3118" w:type="dxa"/>
            <w:vMerge/>
          </w:tcPr>
          <w:p w:rsidR="00106715" w:rsidRPr="0003186A" w:rsidRDefault="00106715" w:rsidP="00106715">
            <w:pPr>
              <w:rPr>
                <w:rFonts w:ascii="Arial" w:hAnsi="Arial" w:cs="Arial"/>
                <w:sz w:val="24"/>
                <w:szCs w:val="24"/>
              </w:rPr>
            </w:pPr>
          </w:p>
        </w:tc>
        <w:tc>
          <w:tcPr>
            <w:tcW w:w="4110" w:type="dxa"/>
            <w:vMerge w:val="restart"/>
          </w:tcPr>
          <w:p w:rsidR="00106715" w:rsidRPr="0003186A" w:rsidRDefault="00106715" w:rsidP="00106715">
            <w:pPr>
              <w:jc w:val="both"/>
              <w:rPr>
                <w:rFonts w:ascii="Arial" w:hAnsi="Arial" w:cs="Arial"/>
                <w:color w:val="000000"/>
                <w:spacing w:val="-6"/>
                <w:sz w:val="24"/>
                <w:szCs w:val="24"/>
              </w:rPr>
            </w:pPr>
            <w:proofErr w:type="gramStart"/>
            <w:r w:rsidRPr="0003186A">
              <w:rPr>
                <w:rFonts w:ascii="Arial" w:hAnsi="Arial" w:cs="Arial"/>
                <w:sz w:val="24"/>
                <w:szCs w:val="24"/>
              </w:rPr>
              <w:t xml:space="preserve">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w:t>
            </w:r>
            <w:r w:rsidRPr="0003186A">
              <w:rPr>
                <w:rFonts w:ascii="Arial" w:hAnsi="Arial" w:cs="Arial"/>
                <w:sz w:val="24"/>
                <w:szCs w:val="24"/>
              </w:rPr>
              <w:lastRenderedPageBreak/>
              <w:t>Федерации</w:t>
            </w:r>
            <w:proofErr w:type="gramEnd"/>
          </w:p>
        </w:tc>
        <w:tc>
          <w:tcPr>
            <w:tcW w:w="212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lastRenderedPageBreak/>
              <w:t>4Б</w:t>
            </w:r>
          </w:p>
        </w:tc>
      </w:tr>
      <w:tr w:rsidR="00106715" w:rsidRPr="0003186A" w:rsidTr="00106715">
        <w:trPr>
          <w:trHeight w:val="276"/>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hAnsi="Arial" w:cs="Arial"/>
                <w:color w:val="000000"/>
                <w:spacing w:val="-6"/>
                <w:sz w:val="24"/>
                <w:szCs w:val="24"/>
              </w:rPr>
              <w:lastRenderedPageBreak/>
              <w:t>1.</w:t>
            </w:r>
          </w:p>
        </w:tc>
        <w:tc>
          <w:tcPr>
            <w:tcW w:w="3118"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Уведомление о разрешении на перезахоронение или уведомление о разрешении на эксгумацию</w:t>
            </w:r>
          </w:p>
        </w:tc>
        <w:tc>
          <w:tcPr>
            <w:tcW w:w="4110" w:type="dxa"/>
            <w:vMerge w:val="restart"/>
          </w:tcPr>
          <w:p w:rsidR="00106715" w:rsidRPr="0003186A" w:rsidRDefault="00106715" w:rsidP="00106715">
            <w:pPr>
              <w:jc w:val="both"/>
              <w:rPr>
                <w:rFonts w:ascii="Arial" w:hAnsi="Arial" w:cs="Arial"/>
                <w:color w:val="000000"/>
                <w:spacing w:val="-6"/>
                <w:sz w:val="24"/>
                <w:szCs w:val="24"/>
              </w:rPr>
            </w:pPr>
            <w:proofErr w:type="gramStart"/>
            <w:r w:rsidRPr="0003186A">
              <w:rPr>
                <w:rFonts w:ascii="Arial" w:hAnsi="Arial" w:cs="Arial"/>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w:t>
            </w:r>
            <w:proofErr w:type="spellStart"/>
            <w:r w:rsidRPr="0003186A">
              <w:rPr>
                <w:rFonts w:ascii="Arial" w:hAnsi="Arial" w:cs="Arial"/>
                <w:sz w:val="24"/>
                <w:szCs w:val="24"/>
              </w:rPr>
              <w:t>подзахоронению</w:t>
            </w:r>
            <w:proofErr w:type="spellEnd"/>
            <w:proofErr w:type="gramEnd"/>
          </w:p>
        </w:tc>
        <w:tc>
          <w:tcPr>
            <w:tcW w:w="212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hAnsi="Arial" w:cs="Arial"/>
                <w:color w:val="000000"/>
                <w:spacing w:val="-6"/>
                <w:sz w:val="24"/>
                <w:szCs w:val="24"/>
              </w:rPr>
              <w:t>1В</w:t>
            </w:r>
          </w:p>
        </w:tc>
      </w:tr>
      <w:tr w:rsidR="00106715" w:rsidRPr="0003186A" w:rsidTr="00106715">
        <w:trPr>
          <w:trHeight w:val="276"/>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hAnsi="Arial" w:cs="Arial"/>
                <w:color w:val="000000"/>
                <w:spacing w:val="-6"/>
                <w:sz w:val="24"/>
                <w:szCs w:val="24"/>
              </w:rPr>
              <w:t>2.</w:t>
            </w:r>
          </w:p>
        </w:tc>
        <w:tc>
          <w:tcPr>
            <w:tcW w:w="3118" w:type="dxa"/>
            <w:vMerge/>
          </w:tcPr>
          <w:p w:rsidR="00106715" w:rsidRPr="0003186A" w:rsidRDefault="00106715" w:rsidP="00106715">
            <w:pPr>
              <w:rPr>
                <w:rFonts w:ascii="Arial" w:hAnsi="Arial" w:cs="Arial"/>
                <w:sz w:val="24"/>
                <w:szCs w:val="24"/>
              </w:rPr>
            </w:pPr>
          </w:p>
        </w:tc>
        <w:tc>
          <w:tcPr>
            <w:tcW w:w="4110" w:type="dxa"/>
            <w:vMerge w:val="restart"/>
          </w:tcPr>
          <w:p w:rsidR="00106715" w:rsidRPr="0003186A" w:rsidRDefault="00106715" w:rsidP="00106715">
            <w:pPr>
              <w:jc w:val="both"/>
              <w:rPr>
                <w:rFonts w:ascii="Arial" w:hAnsi="Arial" w:cs="Arial"/>
                <w:color w:val="000000"/>
                <w:spacing w:val="-6"/>
                <w:sz w:val="24"/>
                <w:szCs w:val="24"/>
              </w:rPr>
            </w:pPr>
            <w:proofErr w:type="gramStart"/>
            <w:r w:rsidRPr="0003186A">
              <w:rPr>
                <w:rFonts w:ascii="Arial" w:hAnsi="Arial" w:cs="Arial"/>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roofErr w:type="gramEnd"/>
          </w:p>
        </w:tc>
        <w:tc>
          <w:tcPr>
            <w:tcW w:w="212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hAnsi="Arial" w:cs="Arial"/>
                <w:color w:val="000000"/>
                <w:spacing w:val="-6"/>
                <w:sz w:val="24"/>
                <w:szCs w:val="24"/>
              </w:rPr>
              <w:t>2В</w:t>
            </w:r>
          </w:p>
        </w:tc>
      </w:tr>
      <w:tr w:rsidR="00106715" w:rsidRPr="0003186A" w:rsidTr="00106715">
        <w:trPr>
          <w:trHeight w:val="276"/>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hAnsi="Arial" w:cs="Arial"/>
                <w:color w:val="000000"/>
                <w:spacing w:val="-6"/>
                <w:sz w:val="24"/>
                <w:szCs w:val="24"/>
              </w:rPr>
              <w:t>3.</w:t>
            </w:r>
          </w:p>
        </w:tc>
        <w:tc>
          <w:tcPr>
            <w:tcW w:w="3118" w:type="dxa"/>
            <w:vMerge/>
          </w:tcPr>
          <w:p w:rsidR="00106715" w:rsidRPr="0003186A" w:rsidRDefault="00106715" w:rsidP="00106715">
            <w:pPr>
              <w:rPr>
                <w:rFonts w:ascii="Arial" w:hAnsi="Arial" w:cs="Arial"/>
                <w:sz w:val="24"/>
                <w:szCs w:val="24"/>
              </w:rPr>
            </w:pPr>
          </w:p>
        </w:tc>
        <w:tc>
          <w:tcPr>
            <w:tcW w:w="4110"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hAnsi="Arial" w:cs="Arial"/>
                <w:sz w:val="24"/>
                <w:szCs w:val="24"/>
              </w:rPr>
              <w:t xml:space="preserve">Лица, действующие на </w:t>
            </w:r>
            <w:proofErr w:type="gramStart"/>
            <w:r w:rsidRPr="0003186A">
              <w:rPr>
                <w:rFonts w:ascii="Arial" w:hAnsi="Arial" w:cs="Arial"/>
                <w:sz w:val="24"/>
                <w:szCs w:val="24"/>
              </w:rPr>
              <w:t>основании</w:t>
            </w:r>
            <w:proofErr w:type="gramEnd"/>
            <w:r w:rsidRPr="0003186A">
              <w:rPr>
                <w:rFonts w:ascii="Arial" w:hAnsi="Arial" w:cs="Arial"/>
                <w:sz w:val="24"/>
                <w:szCs w:val="24"/>
              </w:rPr>
              <w:t xml:space="preserve">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hAnsi="Arial" w:cs="Arial"/>
                <w:color w:val="000000"/>
                <w:spacing w:val="-6"/>
                <w:sz w:val="24"/>
                <w:szCs w:val="24"/>
              </w:rPr>
              <w:t>3В</w:t>
            </w:r>
          </w:p>
        </w:tc>
      </w:tr>
      <w:tr w:rsidR="00106715" w:rsidRPr="0003186A" w:rsidTr="00106715">
        <w:trPr>
          <w:trHeight w:val="276"/>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hAnsi="Arial" w:cs="Arial"/>
                <w:color w:val="000000"/>
                <w:spacing w:val="-6"/>
                <w:sz w:val="24"/>
                <w:szCs w:val="24"/>
              </w:rPr>
              <w:t>4.</w:t>
            </w:r>
          </w:p>
        </w:tc>
        <w:tc>
          <w:tcPr>
            <w:tcW w:w="3118" w:type="dxa"/>
            <w:vMerge/>
          </w:tcPr>
          <w:p w:rsidR="00106715" w:rsidRPr="0003186A" w:rsidRDefault="00106715" w:rsidP="00106715">
            <w:pPr>
              <w:rPr>
                <w:rFonts w:ascii="Arial" w:hAnsi="Arial" w:cs="Arial"/>
                <w:sz w:val="24"/>
                <w:szCs w:val="24"/>
              </w:rPr>
            </w:pPr>
          </w:p>
        </w:tc>
        <w:tc>
          <w:tcPr>
            <w:tcW w:w="4110" w:type="dxa"/>
            <w:vMerge w:val="restart"/>
          </w:tcPr>
          <w:p w:rsidR="00106715" w:rsidRPr="0003186A" w:rsidRDefault="00106715" w:rsidP="00106715">
            <w:pPr>
              <w:jc w:val="both"/>
              <w:rPr>
                <w:rFonts w:ascii="Arial" w:hAnsi="Arial" w:cs="Arial"/>
                <w:color w:val="000000"/>
                <w:spacing w:val="-6"/>
                <w:sz w:val="24"/>
                <w:szCs w:val="24"/>
              </w:rPr>
            </w:pPr>
            <w:proofErr w:type="gramStart"/>
            <w:r w:rsidRPr="0003186A">
              <w:rPr>
                <w:rFonts w:ascii="Arial" w:hAnsi="Arial" w:cs="Arial"/>
                <w:sz w:val="24"/>
                <w:szCs w:val="24"/>
              </w:rPr>
              <w:t>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roofErr w:type="gramEnd"/>
          </w:p>
        </w:tc>
        <w:tc>
          <w:tcPr>
            <w:tcW w:w="212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hAnsi="Arial" w:cs="Arial"/>
                <w:color w:val="000000"/>
                <w:spacing w:val="-6"/>
                <w:sz w:val="24"/>
                <w:szCs w:val="24"/>
              </w:rPr>
              <w:t>4В</w:t>
            </w:r>
          </w:p>
        </w:tc>
      </w:tr>
      <w:tr w:rsidR="00106715" w:rsidRPr="0003186A" w:rsidTr="00106715">
        <w:trPr>
          <w:trHeight w:val="276"/>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hAnsi="Arial" w:cs="Arial"/>
                <w:color w:val="000000"/>
                <w:spacing w:val="-6"/>
                <w:sz w:val="24"/>
                <w:szCs w:val="24"/>
              </w:rPr>
              <w:t>1.</w:t>
            </w:r>
          </w:p>
        </w:tc>
        <w:tc>
          <w:tcPr>
            <w:tcW w:w="3118" w:type="dxa"/>
            <w:vMerge w:val="restart"/>
            <w:vAlign w:val="center"/>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Выписка из реестра мест захоронений</w:t>
            </w:r>
          </w:p>
        </w:tc>
        <w:tc>
          <w:tcPr>
            <w:tcW w:w="4110" w:type="dxa"/>
            <w:vMerge w:val="restart"/>
          </w:tcPr>
          <w:p w:rsidR="00106715" w:rsidRPr="0003186A" w:rsidRDefault="00106715" w:rsidP="00106715">
            <w:pPr>
              <w:jc w:val="both"/>
              <w:rPr>
                <w:rFonts w:ascii="Arial" w:hAnsi="Arial" w:cs="Arial"/>
                <w:color w:val="000000"/>
                <w:spacing w:val="-6"/>
                <w:sz w:val="24"/>
                <w:szCs w:val="24"/>
              </w:rPr>
            </w:pPr>
            <w:proofErr w:type="gramStart"/>
            <w:r w:rsidRPr="0003186A">
              <w:rPr>
                <w:rFonts w:ascii="Arial" w:hAnsi="Arial" w:cs="Arial"/>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w:t>
            </w:r>
            <w:proofErr w:type="spellStart"/>
            <w:r w:rsidRPr="0003186A">
              <w:rPr>
                <w:rFonts w:ascii="Arial" w:hAnsi="Arial" w:cs="Arial"/>
                <w:sz w:val="24"/>
                <w:szCs w:val="24"/>
              </w:rPr>
              <w:t>подзахоронению</w:t>
            </w:r>
            <w:proofErr w:type="spellEnd"/>
            <w:proofErr w:type="gramEnd"/>
          </w:p>
        </w:tc>
        <w:tc>
          <w:tcPr>
            <w:tcW w:w="212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hAnsi="Arial" w:cs="Arial"/>
                <w:color w:val="000000"/>
                <w:spacing w:val="-6"/>
                <w:sz w:val="24"/>
                <w:szCs w:val="24"/>
              </w:rPr>
              <w:t>1Г</w:t>
            </w:r>
          </w:p>
        </w:tc>
      </w:tr>
      <w:tr w:rsidR="00106715" w:rsidRPr="0003186A" w:rsidTr="00106715">
        <w:trPr>
          <w:trHeight w:val="276"/>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hAnsi="Arial" w:cs="Arial"/>
                <w:color w:val="000000"/>
                <w:spacing w:val="-6"/>
                <w:sz w:val="24"/>
                <w:szCs w:val="24"/>
              </w:rPr>
              <w:t>2.</w:t>
            </w:r>
          </w:p>
        </w:tc>
        <w:tc>
          <w:tcPr>
            <w:tcW w:w="3118" w:type="dxa"/>
            <w:vMerge/>
          </w:tcPr>
          <w:p w:rsidR="00106715" w:rsidRPr="0003186A" w:rsidRDefault="00106715" w:rsidP="00106715">
            <w:pPr>
              <w:rPr>
                <w:rFonts w:ascii="Arial" w:hAnsi="Arial" w:cs="Arial"/>
                <w:sz w:val="24"/>
                <w:szCs w:val="24"/>
              </w:rPr>
            </w:pPr>
          </w:p>
        </w:tc>
        <w:tc>
          <w:tcPr>
            <w:tcW w:w="4110" w:type="dxa"/>
            <w:vMerge w:val="restart"/>
          </w:tcPr>
          <w:p w:rsidR="00106715" w:rsidRPr="0003186A" w:rsidRDefault="00106715" w:rsidP="00106715">
            <w:pPr>
              <w:jc w:val="both"/>
              <w:rPr>
                <w:rFonts w:ascii="Arial" w:hAnsi="Arial" w:cs="Arial"/>
                <w:color w:val="000000"/>
                <w:spacing w:val="-6"/>
                <w:sz w:val="24"/>
                <w:szCs w:val="24"/>
              </w:rPr>
            </w:pPr>
            <w:proofErr w:type="gramStart"/>
            <w:r w:rsidRPr="0003186A">
              <w:rPr>
                <w:rFonts w:ascii="Arial" w:hAnsi="Arial" w:cs="Arial"/>
                <w:sz w:val="24"/>
                <w:szCs w:val="24"/>
              </w:rPr>
              <w:t xml:space="preserve">Супруг (супруга), близкий родственник умершего (дети, </w:t>
            </w:r>
            <w:r w:rsidRPr="0003186A">
              <w:rPr>
                <w:rFonts w:ascii="Arial" w:hAnsi="Arial" w:cs="Arial"/>
                <w:sz w:val="24"/>
                <w:szCs w:val="24"/>
              </w:rPr>
              <w:lastRenderedPageBreak/>
              <w:t>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roofErr w:type="gramEnd"/>
          </w:p>
        </w:tc>
        <w:tc>
          <w:tcPr>
            <w:tcW w:w="212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hAnsi="Arial" w:cs="Arial"/>
                <w:color w:val="000000"/>
                <w:spacing w:val="-6"/>
                <w:sz w:val="24"/>
                <w:szCs w:val="24"/>
              </w:rPr>
              <w:lastRenderedPageBreak/>
              <w:t>2Г</w:t>
            </w:r>
          </w:p>
        </w:tc>
      </w:tr>
      <w:tr w:rsidR="00106715" w:rsidRPr="0003186A" w:rsidTr="00106715">
        <w:trPr>
          <w:trHeight w:val="276"/>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hAnsi="Arial" w:cs="Arial"/>
                <w:color w:val="000000"/>
                <w:spacing w:val="-6"/>
                <w:sz w:val="24"/>
                <w:szCs w:val="24"/>
              </w:rPr>
              <w:lastRenderedPageBreak/>
              <w:t>3.</w:t>
            </w:r>
          </w:p>
        </w:tc>
        <w:tc>
          <w:tcPr>
            <w:tcW w:w="3118" w:type="dxa"/>
            <w:vMerge/>
          </w:tcPr>
          <w:p w:rsidR="00106715" w:rsidRPr="0003186A" w:rsidRDefault="00106715" w:rsidP="00106715">
            <w:pPr>
              <w:rPr>
                <w:rFonts w:ascii="Arial" w:hAnsi="Arial" w:cs="Arial"/>
                <w:sz w:val="24"/>
                <w:szCs w:val="24"/>
              </w:rPr>
            </w:pPr>
          </w:p>
        </w:tc>
        <w:tc>
          <w:tcPr>
            <w:tcW w:w="4110"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hAnsi="Arial" w:cs="Arial"/>
                <w:sz w:val="24"/>
                <w:szCs w:val="24"/>
              </w:rPr>
              <w:t xml:space="preserve">Лица, действующие на </w:t>
            </w:r>
            <w:proofErr w:type="gramStart"/>
            <w:r w:rsidRPr="0003186A">
              <w:rPr>
                <w:rFonts w:ascii="Arial" w:hAnsi="Arial" w:cs="Arial"/>
                <w:sz w:val="24"/>
                <w:szCs w:val="24"/>
              </w:rPr>
              <w:t>основании</w:t>
            </w:r>
            <w:proofErr w:type="gramEnd"/>
            <w:r w:rsidRPr="0003186A">
              <w:rPr>
                <w:rFonts w:ascii="Arial" w:hAnsi="Arial" w:cs="Arial"/>
                <w:sz w:val="24"/>
                <w:szCs w:val="24"/>
              </w:rPr>
              <w:t xml:space="preserve">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hAnsi="Arial" w:cs="Arial"/>
                <w:color w:val="000000"/>
                <w:spacing w:val="-6"/>
                <w:sz w:val="24"/>
                <w:szCs w:val="24"/>
              </w:rPr>
              <w:t>3Г</w:t>
            </w:r>
          </w:p>
        </w:tc>
      </w:tr>
      <w:tr w:rsidR="00106715" w:rsidRPr="0003186A" w:rsidTr="00106715">
        <w:trPr>
          <w:trHeight w:val="276"/>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hAnsi="Arial" w:cs="Arial"/>
                <w:color w:val="000000"/>
                <w:spacing w:val="-6"/>
                <w:sz w:val="24"/>
                <w:szCs w:val="24"/>
              </w:rPr>
              <w:t>4.</w:t>
            </w:r>
          </w:p>
        </w:tc>
        <w:tc>
          <w:tcPr>
            <w:tcW w:w="3118" w:type="dxa"/>
            <w:vMerge/>
          </w:tcPr>
          <w:p w:rsidR="00106715" w:rsidRPr="0003186A" w:rsidRDefault="00106715" w:rsidP="00106715">
            <w:pPr>
              <w:rPr>
                <w:rFonts w:ascii="Arial" w:hAnsi="Arial" w:cs="Arial"/>
                <w:sz w:val="24"/>
                <w:szCs w:val="24"/>
              </w:rPr>
            </w:pPr>
          </w:p>
        </w:tc>
        <w:tc>
          <w:tcPr>
            <w:tcW w:w="4110" w:type="dxa"/>
            <w:vMerge w:val="restart"/>
          </w:tcPr>
          <w:p w:rsidR="00106715" w:rsidRPr="0003186A" w:rsidRDefault="00106715" w:rsidP="00106715">
            <w:pPr>
              <w:jc w:val="both"/>
              <w:rPr>
                <w:rFonts w:ascii="Arial" w:hAnsi="Arial" w:cs="Arial"/>
                <w:color w:val="000000"/>
                <w:spacing w:val="-6"/>
                <w:sz w:val="24"/>
                <w:szCs w:val="24"/>
              </w:rPr>
            </w:pPr>
            <w:proofErr w:type="gramStart"/>
            <w:r w:rsidRPr="0003186A">
              <w:rPr>
                <w:rFonts w:ascii="Arial" w:hAnsi="Arial" w:cs="Arial"/>
                <w:sz w:val="24"/>
                <w:szCs w:val="24"/>
              </w:rPr>
              <w:t>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roofErr w:type="gramEnd"/>
          </w:p>
        </w:tc>
        <w:tc>
          <w:tcPr>
            <w:tcW w:w="212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hAnsi="Arial" w:cs="Arial"/>
                <w:color w:val="000000"/>
                <w:spacing w:val="-6"/>
                <w:sz w:val="24"/>
                <w:szCs w:val="24"/>
              </w:rPr>
              <w:t>4Г</w:t>
            </w:r>
          </w:p>
        </w:tc>
      </w:tr>
      <w:tr w:rsidR="00106715" w:rsidRPr="0003186A" w:rsidTr="00106715">
        <w:trPr>
          <w:trHeight w:val="276"/>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hAnsi="Arial" w:cs="Arial"/>
                <w:color w:val="000000"/>
                <w:spacing w:val="-6"/>
                <w:sz w:val="24"/>
                <w:szCs w:val="24"/>
              </w:rPr>
              <w:t>1.</w:t>
            </w:r>
          </w:p>
        </w:tc>
        <w:tc>
          <w:tcPr>
            <w:tcW w:w="3118" w:type="dxa"/>
            <w:vMerge w:val="restart"/>
            <w:vAlign w:val="center"/>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Актуализированная выписка из реестра мест захоронений</w:t>
            </w:r>
          </w:p>
        </w:tc>
        <w:tc>
          <w:tcPr>
            <w:tcW w:w="4110" w:type="dxa"/>
            <w:vMerge w:val="restart"/>
          </w:tcPr>
          <w:p w:rsidR="00106715" w:rsidRPr="0003186A" w:rsidRDefault="00106715" w:rsidP="00106715">
            <w:pPr>
              <w:jc w:val="both"/>
              <w:rPr>
                <w:rFonts w:ascii="Arial" w:hAnsi="Arial" w:cs="Arial"/>
                <w:color w:val="000000"/>
                <w:spacing w:val="-6"/>
                <w:sz w:val="24"/>
                <w:szCs w:val="24"/>
              </w:rPr>
            </w:pPr>
            <w:proofErr w:type="gramStart"/>
            <w:r w:rsidRPr="0003186A">
              <w:rPr>
                <w:rFonts w:ascii="Arial" w:hAnsi="Arial" w:cs="Arial"/>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w:t>
            </w:r>
            <w:proofErr w:type="spellStart"/>
            <w:r w:rsidRPr="0003186A">
              <w:rPr>
                <w:rFonts w:ascii="Arial" w:hAnsi="Arial" w:cs="Arial"/>
                <w:sz w:val="24"/>
                <w:szCs w:val="24"/>
              </w:rPr>
              <w:t>подзахоронению</w:t>
            </w:r>
            <w:proofErr w:type="spellEnd"/>
            <w:proofErr w:type="gramEnd"/>
          </w:p>
        </w:tc>
        <w:tc>
          <w:tcPr>
            <w:tcW w:w="212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hAnsi="Arial" w:cs="Arial"/>
                <w:color w:val="000000"/>
                <w:spacing w:val="-6"/>
                <w:sz w:val="24"/>
                <w:szCs w:val="24"/>
              </w:rPr>
              <w:t>1Д</w:t>
            </w:r>
          </w:p>
        </w:tc>
      </w:tr>
      <w:tr w:rsidR="00106715" w:rsidRPr="0003186A" w:rsidTr="00106715">
        <w:trPr>
          <w:trHeight w:val="276"/>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hAnsi="Arial" w:cs="Arial"/>
                <w:color w:val="000000"/>
                <w:spacing w:val="-6"/>
                <w:sz w:val="24"/>
                <w:szCs w:val="24"/>
              </w:rPr>
              <w:t>2.</w:t>
            </w:r>
          </w:p>
        </w:tc>
        <w:tc>
          <w:tcPr>
            <w:tcW w:w="3118" w:type="dxa"/>
            <w:vMerge/>
          </w:tcPr>
          <w:p w:rsidR="00106715" w:rsidRPr="0003186A" w:rsidRDefault="00106715" w:rsidP="00106715">
            <w:pPr>
              <w:rPr>
                <w:rFonts w:ascii="Arial" w:hAnsi="Arial" w:cs="Arial"/>
                <w:sz w:val="24"/>
                <w:szCs w:val="24"/>
              </w:rPr>
            </w:pPr>
          </w:p>
        </w:tc>
        <w:tc>
          <w:tcPr>
            <w:tcW w:w="4110" w:type="dxa"/>
            <w:vMerge w:val="restart"/>
          </w:tcPr>
          <w:p w:rsidR="00106715" w:rsidRPr="0003186A" w:rsidRDefault="00106715" w:rsidP="00106715">
            <w:pPr>
              <w:jc w:val="both"/>
              <w:rPr>
                <w:rFonts w:ascii="Arial" w:hAnsi="Arial" w:cs="Arial"/>
                <w:color w:val="000000"/>
                <w:spacing w:val="-6"/>
                <w:sz w:val="24"/>
                <w:szCs w:val="24"/>
              </w:rPr>
            </w:pPr>
            <w:proofErr w:type="gramStart"/>
            <w:r w:rsidRPr="0003186A">
              <w:rPr>
                <w:rFonts w:ascii="Arial" w:hAnsi="Arial" w:cs="Arial"/>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roofErr w:type="gramEnd"/>
          </w:p>
        </w:tc>
        <w:tc>
          <w:tcPr>
            <w:tcW w:w="212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hAnsi="Arial" w:cs="Arial"/>
                <w:color w:val="000000"/>
                <w:spacing w:val="-6"/>
                <w:sz w:val="24"/>
                <w:szCs w:val="24"/>
              </w:rPr>
              <w:t>2Д</w:t>
            </w:r>
          </w:p>
        </w:tc>
      </w:tr>
      <w:tr w:rsidR="00106715" w:rsidRPr="0003186A" w:rsidTr="00106715">
        <w:trPr>
          <w:trHeight w:val="276"/>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hAnsi="Arial" w:cs="Arial"/>
                <w:color w:val="000000"/>
                <w:spacing w:val="-6"/>
                <w:sz w:val="24"/>
                <w:szCs w:val="24"/>
              </w:rPr>
              <w:t>3.</w:t>
            </w:r>
          </w:p>
        </w:tc>
        <w:tc>
          <w:tcPr>
            <w:tcW w:w="3118" w:type="dxa"/>
            <w:vMerge/>
          </w:tcPr>
          <w:p w:rsidR="00106715" w:rsidRPr="0003186A" w:rsidRDefault="00106715" w:rsidP="00106715">
            <w:pPr>
              <w:rPr>
                <w:rFonts w:ascii="Arial" w:hAnsi="Arial" w:cs="Arial"/>
                <w:sz w:val="24"/>
                <w:szCs w:val="24"/>
              </w:rPr>
            </w:pPr>
          </w:p>
        </w:tc>
        <w:tc>
          <w:tcPr>
            <w:tcW w:w="4110"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hAnsi="Arial" w:cs="Arial"/>
                <w:sz w:val="24"/>
                <w:szCs w:val="24"/>
              </w:rPr>
              <w:t xml:space="preserve">Лица, действующие на </w:t>
            </w:r>
            <w:proofErr w:type="gramStart"/>
            <w:r w:rsidRPr="0003186A">
              <w:rPr>
                <w:rFonts w:ascii="Arial" w:hAnsi="Arial" w:cs="Arial"/>
                <w:sz w:val="24"/>
                <w:szCs w:val="24"/>
              </w:rPr>
              <w:t>основании</w:t>
            </w:r>
            <w:proofErr w:type="gramEnd"/>
            <w:r w:rsidRPr="0003186A">
              <w:rPr>
                <w:rFonts w:ascii="Arial" w:hAnsi="Arial" w:cs="Arial"/>
                <w:sz w:val="24"/>
                <w:szCs w:val="24"/>
              </w:rPr>
              <w:t xml:space="preserve">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hAnsi="Arial" w:cs="Arial"/>
                <w:color w:val="000000"/>
                <w:spacing w:val="-6"/>
                <w:sz w:val="24"/>
                <w:szCs w:val="24"/>
              </w:rPr>
              <w:t>3Д</w:t>
            </w:r>
          </w:p>
        </w:tc>
      </w:tr>
      <w:tr w:rsidR="00106715" w:rsidRPr="0003186A" w:rsidTr="00106715">
        <w:trPr>
          <w:trHeight w:val="276"/>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hAnsi="Arial" w:cs="Arial"/>
                <w:color w:val="000000"/>
                <w:spacing w:val="-6"/>
                <w:sz w:val="24"/>
                <w:szCs w:val="24"/>
              </w:rPr>
              <w:lastRenderedPageBreak/>
              <w:t>4.</w:t>
            </w:r>
          </w:p>
        </w:tc>
        <w:tc>
          <w:tcPr>
            <w:tcW w:w="3118" w:type="dxa"/>
            <w:vMerge/>
          </w:tcPr>
          <w:p w:rsidR="00106715" w:rsidRPr="0003186A" w:rsidRDefault="00106715" w:rsidP="00106715">
            <w:pPr>
              <w:rPr>
                <w:rFonts w:ascii="Arial" w:hAnsi="Arial" w:cs="Arial"/>
                <w:sz w:val="24"/>
                <w:szCs w:val="24"/>
              </w:rPr>
            </w:pPr>
          </w:p>
        </w:tc>
        <w:tc>
          <w:tcPr>
            <w:tcW w:w="4110" w:type="dxa"/>
            <w:vMerge w:val="restart"/>
          </w:tcPr>
          <w:p w:rsidR="00106715" w:rsidRPr="0003186A" w:rsidRDefault="00106715" w:rsidP="00106715">
            <w:pPr>
              <w:jc w:val="both"/>
              <w:rPr>
                <w:rFonts w:ascii="Arial" w:hAnsi="Arial" w:cs="Arial"/>
                <w:color w:val="000000"/>
                <w:spacing w:val="-6"/>
                <w:sz w:val="24"/>
                <w:szCs w:val="24"/>
              </w:rPr>
            </w:pPr>
            <w:proofErr w:type="gramStart"/>
            <w:r w:rsidRPr="0003186A">
              <w:rPr>
                <w:rFonts w:ascii="Arial" w:hAnsi="Arial" w:cs="Arial"/>
                <w:sz w:val="24"/>
                <w:szCs w:val="24"/>
              </w:rPr>
              <w:t>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roofErr w:type="gramEnd"/>
          </w:p>
        </w:tc>
        <w:tc>
          <w:tcPr>
            <w:tcW w:w="212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hAnsi="Arial" w:cs="Arial"/>
                <w:color w:val="000000"/>
                <w:spacing w:val="-6"/>
                <w:sz w:val="24"/>
                <w:szCs w:val="24"/>
              </w:rPr>
              <w:t>4Д</w:t>
            </w:r>
          </w:p>
        </w:tc>
      </w:tr>
    </w:tbl>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pStyle w:val="ConsPlusNormal"/>
        <w:ind w:left="5670"/>
        <w:jc w:val="right"/>
        <w:outlineLvl w:val="1"/>
        <w:rPr>
          <w:rFonts w:ascii="Arial" w:hAnsi="Arial" w:cs="Arial"/>
          <w:sz w:val="24"/>
          <w:szCs w:val="24"/>
        </w:rPr>
      </w:pPr>
      <w:r w:rsidRPr="0003186A">
        <w:rPr>
          <w:rFonts w:ascii="Arial" w:hAnsi="Arial" w:cs="Arial"/>
          <w:sz w:val="24"/>
          <w:szCs w:val="24"/>
        </w:rPr>
        <w:t>Приложение № 3</w:t>
      </w:r>
    </w:p>
    <w:p w:rsidR="00106715" w:rsidRPr="0003186A" w:rsidRDefault="00106715" w:rsidP="00106715">
      <w:pPr>
        <w:pStyle w:val="ConsPlusNormal"/>
        <w:ind w:left="5670"/>
        <w:jc w:val="right"/>
        <w:rPr>
          <w:rFonts w:ascii="Arial" w:hAnsi="Arial" w:cs="Arial"/>
          <w:sz w:val="24"/>
          <w:szCs w:val="24"/>
        </w:rPr>
      </w:pPr>
      <w:r w:rsidRPr="0003186A">
        <w:rPr>
          <w:rFonts w:ascii="Arial" w:hAnsi="Arial" w:cs="Arial"/>
          <w:sz w:val="24"/>
          <w:szCs w:val="24"/>
        </w:rPr>
        <w:t>к административному регламенту предоставления муниципальной услуги по предоставлению мест для захоронения и их учёт</w:t>
      </w: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jc w:val="center"/>
        <w:rPr>
          <w:rFonts w:ascii="Arial" w:hAnsi="Arial" w:cs="Arial"/>
          <w:sz w:val="24"/>
          <w:szCs w:val="24"/>
        </w:rPr>
      </w:pPr>
      <w:r w:rsidRPr="0003186A">
        <w:rPr>
          <w:rFonts w:ascii="Arial" w:hAnsi="Arial" w:cs="Arial"/>
          <w:sz w:val="24"/>
          <w:szCs w:val="24"/>
        </w:rPr>
        <w:t xml:space="preserve"> </w:t>
      </w:r>
      <w:r w:rsidRPr="0003186A">
        <w:rPr>
          <w:rFonts w:ascii="Arial" w:hAnsi="Arial" w:cs="Arial"/>
          <w:b/>
          <w:bCs/>
          <w:sz w:val="24"/>
          <w:szCs w:val="24"/>
        </w:rPr>
        <w:t xml:space="preserve">Исчерпывающий перечень документов, необходимых </w:t>
      </w:r>
      <w:proofErr w:type="gramStart"/>
      <w:r w:rsidRPr="0003186A">
        <w:rPr>
          <w:rFonts w:ascii="Arial" w:hAnsi="Arial" w:cs="Arial"/>
          <w:b/>
          <w:bCs/>
          <w:sz w:val="24"/>
          <w:szCs w:val="24"/>
        </w:rPr>
        <w:t>для</w:t>
      </w:r>
      <w:proofErr w:type="gramEnd"/>
      <w:r w:rsidRPr="0003186A">
        <w:rPr>
          <w:rFonts w:ascii="Arial" w:hAnsi="Arial" w:cs="Arial"/>
          <w:b/>
          <w:bCs/>
          <w:sz w:val="24"/>
          <w:szCs w:val="24"/>
        </w:rPr>
        <w:t xml:space="preserve"> </w:t>
      </w:r>
    </w:p>
    <w:p w:rsidR="00106715" w:rsidRPr="0003186A" w:rsidRDefault="00106715" w:rsidP="00106715">
      <w:pPr>
        <w:spacing w:after="0" w:line="240" w:lineRule="auto"/>
        <w:ind w:right="-1" w:firstLine="709"/>
        <w:jc w:val="center"/>
        <w:rPr>
          <w:rFonts w:ascii="Arial" w:hAnsi="Arial" w:cs="Arial"/>
          <w:b/>
          <w:bCs/>
          <w:color w:val="000000"/>
          <w:spacing w:val="-6"/>
          <w:sz w:val="24"/>
          <w:szCs w:val="24"/>
        </w:rPr>
      </w:pPr>
      <w:r w:rsidRPr="0003186A">
        <w:rPr>
          <w:rFonts w:ascii="Arial" w:hAnsi="Arial" w:cs="Arial"/>
          <w:b/>
          <w:bCs/>
          <w:sz w:val="24"/>
          <w:szCs w:val="24"/>
        </w:rPr>
        <w:t>предоставления муниципальной услуги</w:t>
      </w: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tbl>
      <w:tblPr>
        <w:tblStyle w:val="afd"/>
        <w:tblW w:w="0" w:type="auto"/>
        <w:tblLayout w:type="fixed"/>
        <w:tblLook w:val="04A0" w:firstRow="1" w:lastRow="0" w:firstColumn="1" w:lastColumn="0" w:noHBand="0" w:noVBand="1"/>
      </w:tblPr>
      <w:tblGrid>
        <w:gridCol w:w="567"/>
        <w:gridCol w:w="2268"/>
        <w:gridCol w:w="4819"/>
        <w:gridCol w:w="2268"/>
      </w:tblGrid>
      <w:tr w:rsidR="00106715" w:rsidRPr="0003186A" w:rsidTr="00106715">
        <w:tc>
          <w:tcPr>
            <w:tcW w:w="567" w:type="dxa"/>
          </w:tcPr>
          <w:p w:rsidR="00106715" w:rsidRPr="0003186A" w:rsidRDefault="00106715" w:rsidP="00106715">
            <w:pPr>
              <w:jc w:val="center"/>
              <w:rPr>
                <w:rFonts w:ascii="Arial" w:hAnsi="Arial" w:cs="Arial"/>
                <w:b/>
                <w:bCs/>
                <w:color w:val="000000"/>
                <w:spacing w:val="-6"/>
                <w:sz w:val="24"/>
                <w:szCs w:val="24"/>
              </w:rPr>
            </w:pPr>
            <w:r w:rsidRPr="0003186A">
              <w:rPr>
                <w:rFonts w:ascii="Arial" w:hAnsi="Arial" w:cs="Arial"/>
                <w:b/>
                <w:bCs/>
                <w:color w:val="000000"/>
                <w:spacing w:val="-6"/>
                <w:sz w:val="24"/>
                <w:szCs w:val="24"/>
              </w:rPr>
              <w:t>№</w:t>
            </w:r>
          </w:p>
        </w:tc>
        <w:tc>
          <w:tcPr>
            <w:tcW w:w="2268" w:type="dxa"/>
          </w:tcPr>
          <w:p w:rsidR="00106715" w:rsidRPr="0003186A" w:rsidRDefault="00106715" w:rsidP="00106715">
            <w:pPr>
              <w:jc w:val="center"/>
              <w:rPr>
                <w:rFonts w:ascii="Arial" w:hAnsi="Arial" w:cs="Arial"/>
                <w:b/>
                <w:bCs/>
                <w:color w:val="000000"/>
                <w:spacing w:val="-6"/>
                <w:sz w:val="24"/>
                <w:szCs w:val="24"/>
              </w:rPr>
            </w:pPr>
            <w:r w:rsidRPr="0003186A">
              <w:rPr>
                <w:rFonts w:ascii="Arial" w:hAnsi="Arial" w:cs="Arial"/>
                <w:b/>
                <w:bCs/>
                <w:color w:val="000000"/>
                <w:spacing w:val="-6"/>
                <w:sz w:val="24"/>
                <w:szCs w:val="24"/>
              </w:rPr>
              <w:t>Идентификатор</w:t>
            </w:r>
          </w:p>
        </w:tc>
        <w:tc>
          <w:tcPr>
            <w:tcW w:w="4819" w:type="dxa"/>
          </w:tcPr>
          <w:p w:rsidR="00106715" w:rsidRPr="0003186A" w:rsidRDefault="00106715" w:rsidP="00106715">
            <w:pPr>
              <w:jc w:val="center"/>
              <w:rPr>
                <w:rFonts w:ascii="Arial" w:hAnsi="Arial" w:cs="Arial"/>
                <w:b/>
                <w:bCs/>
                <w:color w:val="000000"/>
                <w:spacing w:val="-6"/>
                <w:sz w:val="24"/>
                <w:szCs w:val="24"/>
              </w:rPr>
            </w:pPr>
            <w:r w:rsidRPr="0003186A">
              <w:rPr>
                <w:rFonts w:ascii="Arial" w:hAnsi="Arial" w:cs="Arial"/>
                <w:b/>
                <w:bCs/>
                <w:color w:val="000000"/>
                <w:spacing w:val="-6"/>
                <w:sz w:val="24"/>
                <w:szCs w:val="24"/>
              </w:rPr>
              <w:t>Расшифровка видов документов предоставляемых заявителем, кол-во документов из группы</w:t>
            </w:r>
          </w:p>
        </w:tc>
        <w:tc>
          <w:tcPr>
            <w:tcW w:w="2268" w:type="dxa"/>
          </w:tcPr>
          <w:p w:rsidR="00106715" w:rsidRPr="0003186A" w:rsidRDefault="00106715" w:rsidP="00106715">
            <w:pPr>
              <w:jc w:val="center"/>
              <w:rPr>
                <w:rFonts w:ascii="Arial" w:hAnsi="Arial" w:cs="Arial"/>
                <w:b/>
                <w:bCs/>
                <w:color w:val="000000"/>
                <w:spacing w:val="-6"/>
                <w:sz w:val="24"/>
                <w:szCs w:val="24"/>
              </w:rPr>
            </w:pPr>
            <w:r w:rsidRPr="0003186A">
              <w:rPr>
                <w:rFonts w:ascii="Arial" w:hAnsi="Arial" w:cs="Arial"/>
                <w:b/>
                <w:bCs/>
                <w:color w:val="000000"/>
                <w:spacing w:val="-6"/>
                <w:sz w:val="24"/>
                <w:szCs w:val="24"/>
              </w:rPr>
              <w:t>Способ предоставления</w:t>
            </w:r>
          </w:p>
        </w:tc>
      </w:tr>
      <w:tr w:rsidR="00106715" w:rsidRPr="0003186A" w:rsidTr="00106715">
        <w:trPr>
          <w:trHeight w:val="322"/>
        </w:trPr>
        <w:tc>
          <w:tcPr>
            <w:tcW w:w="9921" w:type="dxa"/>
            <w:gridSpan w:val="4"/>
            <w:vMerge w:val="restart"/>
          </w:tcPr>
          <w:p w:rsidR="00106715" w:rsidRPr="0003186A" w:rsidRDefault="00106715" w:rsidP="00106715">
            <w:pPr>
              <w:jc w:val="center"/>
              <w:rPr>
                <w:rFonts w:ascii="Arial" w:hAnsi="Arial" w:cs="Arial"/>
                <w:bCs/>
                <w:i/>
                <w:color w:val="000000"/>
                <w:spacing w:val="-6"/>
                <w:sz w:val="24"/>
                <w:szCs w:val="24"/>
              </w:rPr>
            </w:pPr>
            <w:r w:rsidRPr="0003186A">
              <w:rPr>
                <w:rFonts w:ascii="Arial" w:hAnsi="Arial" w:cs="Arial"/>
                <w:i/>
                <w:iCs/>
                <w:sz w:val="24"/>
                <w:szCs w:val="24"/>
              </w:rPr>
              <w:t>Документы, которые заявитель должен представить самостоятельно, для предоставления Услуги</w:t>
            </w:r>
          </w:p>
        </w:tc>
      </w:tr>
      <w:tr w:rsidR="00106715" w:rsidRPr="0003186A" w:rsidTr="00106715">
        <w:tc>
          <w:tcPr>
            <w:tcW w:w="567" w:type="dxa"/>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1.</w:t>
            </w:r>
          </w:p>
        </w:tc>
        <w:tc>
          <w:tcPr>
            <w:tcW w:w="2268" w:type="dxa"/>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1А-4А, 1Б-4Б, 1В-4В, 1Г-4Г, 1Д-4Д</w:t>
            </w:r>
          </w:p>
        </w:tc>
        <w:tc>
          <w:tcPr>
            <w:tcW w:w="4819" w:type="dxa"/>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Заявление*</w:t>
            </w:r>
          </w:p>
        </w:tc>
        <w:tc>
          <w:tcPr>
            <w:tcW w:w="2268" w:type="dxa"/>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Единый портал, Республиканский портал, Орган, МФЦ</w:t>
            </w:r>
          </w:p>
        </w:tc>
      </w:tr>
      <w:tr w:rsidR="00106715" w:rsidRPr="0003186A" w:rsidTr="00106715">
        <w:trPr>
          <w:trHeight w:val="276"/>
        </w:trPr>
        <w:tc>
          <w:tcPr>
            <w:tcW w:w="567" w:type="dxa"/>
            <w:vMerge w:val="restart"/>
          </w:tcPr>
          <w:p w:rsidR="00106715" w:rsidRPr="0003186A" w:rsidRDefault="00106715" w:rsidP="00106715">
            <w:pPr>
              <w:jc w:val="both"/>
              <w:rPr>
                <w:rFonts w:ascii="Arial" w:eastAsia="Times New Roman" w:hAnsi="Arial" w:cs="Arial"/>
                <w:color w:val="000000"/>
                <w:spacing w:val="-6"/>
                <w:sz w:val="24"/>
                <w:szCs w:val="24"/>
              </w:rPr>
            </w:pPr>
            <w:r w:rsidRPr="0003186A">
              <w:rPr>
                <w:rFonts w:ascii="Arial" w:eastAsia="Times New Roman" w:hAnsi="Arial" w:cs="Arial"/>
                <w:color w:val="000000"/>
                <w:spacing w:val="-6"/>
                <w:sz w:val="24"/>
                <w:szCs w:val="24"/>
              </w:rPr>
              <w:t>2.</w:t>
            </w:r>
          </w:p>
        </w:tc>
        <w:tc>
          <w:tcPr>
            <w:tcW w:w="2268"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1А-4А, 1Б-4Б, 1В-4В, 1Г-4Г, 1Д-4Д</w:t>
            </w:r>
          </w:p>
        </w:tc>
        <w:tc>
          <w:tcPr>
            <w:tcW w:w="4819" w:type="dxa"/>
            <w:vMerge w:val="restart"/>
          </w:tcPr>
          <w:p w:rsidR="00106715" w:rsidRPr="0003186A" w:rsidRDefault="00106715" w:rsidP="00106715">
            <w:pPr>
              <w:jc w:val="both"/>
              <w:rPr>
                <w:rFonts w:ascii="Arial" w:eastAsia="Times New Roman" w:hAnsi="Arial" w:cs="Arial"/>
                <w:color w:val="000000"/>
                <w:spacing w:val="-6"/>
                <w:sz w:val="24"/>
                <w:szCs w:val="24"/>
              </w:rPr>
            </w:pPr>
            <w:r w:rsidRPr="0003186A">
              <w:rPr>
                <w:rFonts w:ascii="Arial" w:eastAsia="Times New Roman" w:hAnsi="Arial" w:cs="Arial"/>
                <w:color w:val="000000"/>
                <w:spacing w:val="-6"/>
                <w:sz w:val="24"/>
                <w:szCs w:val="24"/>
              </w:rPr>
              <w:t xml:space="preserve">Документ, удостоверяющий личность </w:t>
            </w:r>
          </w:p>
        </w:tc>
        <w:tc>
          <w:tcPr>
            <w:tcW w:w="2268" w:type="dxa"/>
            <w:vMerge w:val="restart"/>
          </w:tcPr>
          <w:p w:rsidR="00106715" w:rsidRPr="0003186A" w:rsidRDefault="00106715" w:rsidP="00106715">
            <w:pPr>
              <w:rPr>
                <w:rFonts w:ascii="Arial" w:eastAsia="Times New Roman" w:hAnsi="Arial" w:cs="Arial"/>
                <w:sz w:val="24"/>
                <w:szCs w:val="24"/>
              </w:rPr>
            </w:pPr>
            <w:r w:rsidRPr="0003186A">
              <w:rPr>
                <w:rFonts w:ascii="Arial" w:eastAsia="Times New Roman" w:hAnsi="Arial" w:cs="Arial"/>
                <w:sz w:val="24"/>
                <w:szCs w:val="24"/>
              </w:rPr>
              <w:t>Орган, МФЦ</w:t>
            </w:r>
          </w:p>
        </w:tc>
      </w:tr>
      <w:tr w:rsidR="00106715" w:rsidRPr="0003186A" w:rsidTr="00106715">
        <w:tc>
          <w:tcPr>
            <w:tcW w:w="567" w:type="dxa"/>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3.</w:t>
            </w:r>
          </w:p>
        </w:tc>
        <w:tc>
          <w:tcPr>
            <w:tcW w:w="2268" w:type="dxa"/>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 xml:space="preserve">3А,4А, 3Б, 4Б, 3В, </w:t>
            </w:r>
            <w:r w:rsidRPr="0003186A">
              <w:rPr>
                <w:rFonts w:ascii="Arial" w:eastAsia="Times New Roman" w:hAnsi="Arial" w:cs="Arial"/>
                <w:color w:val="000000"/>
                <w:spacing w:val="-6"/>
                <w:sz w:val="24"/>
                <w:szCs w:val="24"/>
              </w:rPr>
              <w:lastRenderedPageBreak/>
              <w:t>4В, 3Г, 4Г, 3Д, 4Д</w:t>
            </w:r>
          </w:p>
        </w:tc>
        <w:tc>
          <w:tcPr>
            <w:tcW w:w="4819" w:type="dxa"/>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lastRenderedPageBreak/>
              <w:t xml:space="preserve">Документ, подтверждающий полномочия </w:t>
            </w:r>
            <w:r w:rsidRPr="0003186A">
              <w:rPr>
                <w:rFonts w:ascii="Arial" w:eastAsia="Times New Roman" w:hAnsi="Arial" w:cs="Arial"/>
                <w:color w:val="000000"/>
                <w:spacing w:val="-6"/>
                <w:sz w:val="24"/>
                <w:szCs w:val="24"/>
              </w:rPr>
              <w:lastRenderedPageBreak/>
              <w:t>представителя заявителя</w:t>
            </w:r>
          </w:p>
        </w:tc>
        <w:tc>
          <w:tcPr>
            <w:tcW w:w="2268" w:type="dxa"/>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lastRenderedPageBreak/>
              <w:t xml:space="preserve">Единый портал, </w:t>
            </w:r>
            <w:r w:rsidRPr="0003186A">
              <w:rPr>
                <w:rFonts w:ascii="Arial" w:eastAsia="Times New Roman" w:hAnsi="Arial" w:cs="Arial"/>
                <w:sz w:val="24"/>
                <w:szCs w:val="24"/>
              </w:rPr>
              <w:lastRenderedPageBreak/>
              <w:t>Республиканский портал, Орган, МФЦ</w:t>
            </w:r>
          </w:p>
        </w:tc>
      </w:tr>
      <w:tr w:rsidR="00106715" w:rsidRPr="0003186A" w:rsidTr="00106715">
        <w:trPr>
          <w:trHeight w:val="276"/>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lastRenderedPageBreak/>
              <w:t>4.</w:t>
            </w:r>
          </w:p>
        </w:tc>
        <w:tc>
          <w:tcPr>
            <w:tcW w:w="2268"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1А-4А, 1Б-4Б, 1Д-4Д</w:t>
            </w:r>
          </w:p>
        </w:tc>
        <w:tc>
          <w:tcPr>
            <w:tcW w:w="4819"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sz w:val="24"/>
                <w:szCs w:val="24"/>
              </w:rPr>
              <w:t>Свидетельство о смерти иностранного государства с заверенным переводом на русский язык</w:t>
            </w:r>
          </w:p>
        </w:tc>
        <w:tc>
          <w:tcPr>
            <w:tcW w:w="2268"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Единый портал, Республиканский портал, Орган, МФЦ</w:t>
            </w:r>
          </w:p>
        </w:tc>
      </w:tr>
      <w:tr w:rsidR="00106715" w:rsidRPr="0003186A" w:rsidTr="00106715">
        <w:trPr>
          <w:trHeight w:val="276"/>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5.</w:t>
            </w:r>
          </w:p>
        </w:tc>
        <w:tc>
          <w:tcPr>
            <w:tcW w:w="2268"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1А-4А, 1В-4В</w:t>
            </w:r>
          </w:p>
        </w:tc>
        <w:tc>
          <w:tcPr>
            <w:tcW w:w="4819"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sz w:val="24"/>
                <w:szCs w:val="24"/>
              </w:rPr>
              <w:t xml:space="preserve">Документ, подтверждающий принадлежность </w:t>
            </w:r>
            <w:proofErr w:type="gramStart"/>
            <w:r w:rsidRPr="0003186A">
              <w:rPr>
                <w:rFonts w:ascii="Arial" w:eastAsia="Times New Roman" w:hAnsi="Arial" w:cs="Arial"/>
                <w:sz w:val="24"/>
                <w:szCs w:val="24"/>
              </w:rPr>
              <w:t>умершего</w:t>
            </w:r>
            <w:proofErr w:type="gramEnd"/>
            <w:r w:rsidRPr="0003186A">
              <w:rPr>
                <w:rFonts w:ascii="Arial" w:eastAsia="Times New Roman" w:hAnsi="Arial" w:cs="Arial"/>
                <w:sz w:val="24"/>
                <w:szCs w:val="24"/>
              </w:rPr>
              <w:t xml:space="preserve"> к категории почётных граждан</w:t>
            </w:r>
          </w:p>
        </w:tc>
        <w:tc>
          <w:tcPr>
            <w:tcW w:w="2268"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Единый портал, Республиканский портал, Орган, МФЦ</w:t>
            </w:r>
          </w:p>
        </w:tc>
      </w:tr>
      <w:tr w:rsidR="00106715" w:rsidRPr="0003186A" w:rsidTr="00106715">
        <w:trPr>
          <w:trHeight w:val="276"/>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6.</w:t>
            </w:r>
          </w:p>
        </w:tc>
        <w:tc>
          <w:tcPr>
            <w:tcW w:w="2268"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1А-4А, 1Б-4Б</w:t>
            </w:r>
          </w:p>
        </w:tc>
        <w:tc>
          <w:tcPr>
            <w:tcW w:w="4819"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Справка о проведённой кремации тела или останков</w:t>
            </w:r>
          </w:p>
        </w:tc>
        <w:tc>
          <w:tcPr>
            <w:tcW w:w="2268"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Единый портал, Республиканский портал, Орган, МФЦ</w:t>
            </w:r>
          </w:p>
        </w:tc>
      </w:tr>
      <w:tr w:rsidR="00106715" w:rsidRPr="0003186A" w:rsidTr="00106715">
        <w:trPr>
          <w:trHeight w:val="276"/>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7.</w:t>
            </w:r>
          </w:p>
        </w:tc>
        <w:tc>
          <w:tcPr>
            <w:tcW w:w="2268"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1Б-4Б</w:t>
            </w:r>
          </w:p>
        </w:tc>
        <w:tc>
          <w:tcPr>
            <w:tcW w:w="4819"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 xml:space="preserve">Документы, удостоверяющие родство </w:t>
            </w:r>
            <w:proofErr w:type="gramStart"/>
            <w:r w:rsidRPr="0003186A">
              <w:rPr>
                <w:rFonts w:ascii="Arial" w:eastAsia="Times New Roman" w:hAnsi="Arial" w:cs="Arial"/>
                <w:color w:val="000000"/>
                <w:spacing w:val="-6"/>
                <w:sz w:val="24"/>
                <w:szCs w:val="24"/>
              </w:rPr>
              <w:t>умершего</w:t>
            </w:r>
            <w:proofErr w:type="gramEnd"/>
            <w:r w:rsidRPr="0003186A">
              <w:rPr>
                <w:rFonts w:ascii="Arial" w:eastAsia="Times New Roman" w:hAnsi="Arial" w:cs="Arial"/>
                <w:color w:val="000000"/>
                <w:spacing w:val="-6"/>
                <w:sz w:val="24"/>
                <w:szCs w:val="24"/>
              </w:rPr>
              <w:t>/перезахораниваемого с ранее захороненным</w:t>
            </w:r>
          </w:p>
        </w:tc>
        <w:tc>
          <w:tcPr>
            <w:tcW w:w="2268"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Единый портал, Республиканский портал, Орган, МФЦ</w:t>
            </w:r>
          </w:p>
        </w:tc>
      </w:tr>
      <w:tr w:rsidR="00106715" w:rsidRPr="0003186A" w:rsidTr="00106715">
        <w:trPr>
          <w:trHeight w:val="276"/>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8.</w:t>
            </w:r>
          </w:p>
        </w:tc>
        <w:tc>
          <w:tcPr>
            <w:tcW w:w="2268"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1В-4В, 1Д-4Д</w:t>
            </w:r>
          </w:p>
        </w:tc>
        <w:tc>
          <w:tcPr>
            <w:tcW w:w="4819"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 xml:space="preserve">Документы, подтверждающие родство лица, взявшего на себя обязательства по захоронению, или ответственного за захоронение с </w:t>
            </w:r>
            <w:proofErr w:type="spellStart"/>
            <w:proofErr w:type="gramStart"/>
            <w:r w:rsidRPr="0003186A">
              <w:rPr>
                <w:rFonts w:ascii="Arial" w:eastAsia="Times New Roman" w:hAnsi="Arial" w:cs="Arial"/>
                <w:color w:val="000000"/>
                <w:spacing w:val="-6"/>
                <w:sz w:val="24"/>
                <w:szCs w:val="24"/>
              </w:rPr>
              <w:t>захораниваемым</w:t>
            </w:r>
            <w:proofErr w:type="spellEnd"/>
            <w:proofErr w:type="gramEnd"/>
            <w:r w:rsidRPr="0003186A">
              <w:rPr>
                <w:rFonts w:ascii="Arial" w:eastAsia="Times New Roman" w:hAnsi="Arial" w:cs="Arial"/>
                <w:color w:val="000000"/>
                <w:spacing w:val="-6"/>
                <w:sz w:val="24"/>
                <w:szCs w:val="24"/>
              </w:rPr>
              <w:t>/перезахораниваемым/ранее захороненным</w:t>
            </w:r>
          </w:p>
        </w:tc>
        <w:tc>
          <w:tcPr>
            <w:tcW w:w="2268"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Единый портал, Республиканский портал, Орган, МФЦ</w:t>
            </w:r>
          </w:p>
        </w:tc>
      </w:tr>
      <w:tr w:rsidR="00106715" w:rsidRPr="0003186A" w:rsidTr="00106715">
        <w:trPr>
          <w:trHeight w:val="276"/>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9.</w:t>
            </w:r>
          </w:p>
        </w:tc>
        <w:tc>
          <w:tcPr>
            <w:tcW w:w="2268"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1Б-4Б, 1В-4В</w:t>
            </w:r>
          </w:p>
        </w:tc>
        <w:tc>
          <w:tcPr>
            <w:tcW w:w="4819"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 xml:space="preserve">Волеизъявление </w:t>
            </w:r>
            <w:proofErr w:type="gramStart"/>
            <w:r w:rsidRPr="0003186A">
              <w:rPr>
                <w:rFonts w:ascii="Arial" w:eastAsia="Times New Roman" w:hAnsi="Arial" w:cs="Arial"/>
                <w:color w:val="000000"/>
                <w:spacing w:val="-6"/>
                <w:sz w:val="24"/>
                <w:szCs w:val="24"/>
              </w:rPr>
              <w:t>умершего</w:t>
            </w:r>
            <w:proofErr w:type="gramEnd"/>
            <w:r w:rsidRPr="0003186A">
              <w:rPr>
                <w:rFonts w:ascii="Arial" w:eastAsia="Times New Roman" w:hAnsi="Arial" w:cs="Arial"/>
                <w:color w:val="000000"/>
                <w:spacing w:val="-6"/>
                <w:sz w:val="24"/>
                <w:szCs w:val="24"/>
              </w:rPr>
              <w:t xml:space="preserve"> быть погребённым в родственном захоронении (при необходимости)</w:t>
            </w:r>
          </w:p>
        </w:tc>
        <w:tc>
          <w:tcPr>
            <w:tcW w:w="2268"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Единый портал, Республиканский портал, Орган, МФЦ</w:t>
            </w:r>
          </w:p>
        </w:tc>
      </w:tr>
      <w:tr w:rsidR="00106715" w:rsidRPr="0003186A" w:rsidTr="00106715">
        <w:trPr>
          <w:trHeight w:val="276"/>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10.</w:t>
            </w:r>
          </w:p>
        </w:tc>
        <w:tc>
          <w:tcPr>
            <w:tcW w:w="2268"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1Б-4Б, 1В-4В</w:t>
            </w:r>
          </w:p>
        </w:tc>
        <w:tc>
          <w:tcPr>
            <w:tcW w:w="4819"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 xml:space="preserve">Согласие на захоронение </w:t>
            </w:r>
            <w:proofErr w:type="gramStart"/>
            <w:r w:rsidRPr="0003186A">
              <w:rPr>
                <w:rFonts w:ascii="Arial" w:eastAsia="Times New Roman" w:hAnsi="Arial" w:cs="Arial"/>
                <w:color w:val="000000"/>
                <w:spacing w:val="-6"/>
                <w:sz w:val="24"/>
                <w:szCs w:val="24"/>
              </w:rPr>
              <w:t>умершего</w:t>
            </w:r>
            <w:proofErr w:type="gramEnd"/>
            <w:r w:rsidRPr="0003186A">
              <w:rPr>
                <w:rFonts w:ascii="Arial" w:eastAsia="Times New Roman" w:hAnsi="Arial" w:cs="Arial"/>
                <w:color w:val="000000"/>
                <w:spacing w:val="-6"/>
                <w:sz w:val="24"/>
                <w:szCs w:val="24"/>
              </w:rPr>
              <w:t xml:space="preserve"> от ответственного за захоронение (при необходимости)</w:t>
            </w:r>
          </w:p>
        </w:tc>
        <w:tc>
          <w:tcPr>
            <w:tcW w:w="2268"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Единый портал, Республиканский портал, Орган, МФЦ</w:t>
            </w:r>
          </w:p>
        </w:tc>
      </w:tr>
      <w:tr w:rsidR="00106715" w:rsidRPr="0003186A" w:rsidTr="00106715">
        <w:trPr>
          <w:trHeight w:val="276"/>
        </w:trPr>
        <w:tc>
          <w:tcPr>
            <w:tcW w:w="567" w:type="dxa"/>
            <w:vMerge w:val="restart"/>
          </w:tcPr>
          <w:p w:rsidR="00106715" w:rsidRPr="0003186A" w:rsidRDefault="00106715" w:rsidP="00106715">
            <w:pPr>
              <w:jc w:val="both"/>
              <w:rPr>
                <w:rFonts w:ascii="Arial" w:eastAsia="Times New Roman" w:hAnsi="Arial" w:cs="Arial"/>
                <w:color w:val="000000"/>
                <w:spacing w:val="-6"/>
                <w:sz w:val="24"/>
                <w:szCs w:val="24"/>
              </w:rPr>
            </w:pPr>
            <w:r w:rsidRPr="0003186A">
              <w:rPr>
                <w:rFonts w:ascii="Arial" w:eastAsia="Times New Roman" w:hAnsi="Arial" w:cs="Arial"/>
                <w:color w:val="000000"/>
                <w:spacing w:val="-6"/>
                <w:sz w:val="24"/>
                <w:szCs w:val="24"/>
              </w:rPr>
              <w:t>11.</w:t>
            </w:r>
          </w:p>
        </w:tc>
        <w:tc>
          <w:tcPr>
            <w:tcW w:w="2268" w:type="dxa"/>
            <w:vMerge w:val="restart"/>
          </w:tcPr>
          <w:p w:rsidR="00106715" w:rsidRPr="0003186A" w:rsidRDefault="00106715" w:rsidP="00106715">
            <w:pPr>
              <w:jc w:val="both"/>
              <w:rPr>
                <w:rFonts w:ascii="Arial" w:eastAsia="Times New Roman" w:hAnsi="Arial" w:cs="Arial"/>
                <w:color w:val="000000"/>
                <w:spacing w:val="-6"/>
                <w:sz w:val="24"/>
                <w:szCs w:val="24"/>
              </w:rPr>
            </w:pPr>
            <w:r w:rsidRPr="0003186A">
              <w:rPr>
                <w:rFonts w:ascii="Arial" w:eastAsia="Times New Roman" w:hAnsi="Arial" w:cs="Arial"/>
                <w:color w:val="000000"/>
                <w:spacing w:val="-6"/>
                <w:sz w:val="24"/>
                <w:szCs w:val="24"/>
              </w:rPr>
              <w:t>1Б-4Б, 1В-4В, 1Д-4Д</w:t>
            </w:r>
          </w:p>
        </w:tc>
        <w:tc>
          <w:tcPr>
            <w:tcW w:w="4819" w:type="dxa"/>
            <w:vMerge w:val="restart"/>
          </w:tcPr>
          <w:p w:rsidR="00106715" w:rsidRPr="0003186A" w:rsidRDefault="00106715" w:rsidP="00106715">
            <w:pPr>
              <w:jc w:val="both"/>
              <w:rPr>
                <w:rFonts w:ascii="Arial" w:eastAsia="Times New Roman" w:hAnsi="Arial" w:cs="Arial"/>
                <w:color w:val="000000"/>
                <w:spacing w:val="-6"/>
                <w:sz w:val="24"/>
                <w:szCs w:val="24"/>
              </w:rPr>
            </w:pPr>
            <w:r w:rsidRPr="0003186A">
              <w:rPr>
                <w:rFonts w:ascii="Arial" w:eastAsia="Times New Roman" w:hAnsi="Arial" w:cs="Arial"/>
                <w:color w:val="000000"/>
                <w:spacing w:val="-6"/>
                <w:sz w:val="24"/>
                <w:szCs w:val="24"/>
              </w:rPr>
              <w:t>Удостоверение о захоронении (при необходимости) (по установленной форме, Приложение 14)</w:t>
            </w:r>
          </w:p>
        </w:tc>
        <w:tc>
          <w:tcPr>
            <w:tcW w:w="2268"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Единый портал, Республиканский портал, Орган, МФЦ</w:t>
            </w:r>
          </w:p>
        </w:tc>
      </w:tr>
      <w:tr w:rsidR="00106715" w:rsidRPr="0003186A" w:rsidTr="00106715">
        <w:trPr>
          <w:trHeight w:val="276"/>
        </w:trPr>
        <w:tc>
          <w:tcPr>
            <w:tcW w:w="567" w:type="dxa"/>
            <w:vMerge w:val="restart"/>
          </w:tcPr>
          <w:p w:rsidR="00106715" w:rsidRPr="0003186A" w:rsidRDefault="00106715" w:rsidP="00106715">
            <w:pPr>
              <w:jc w:val="both"/>
              <w:rPr>
                <w:rFonts w:ascii="Arial" w:eastAsia="Times New Roman" w:hAnsi="Arial" w:cs="Arial"/>
                <w:color w:val="000000"/>
                <w:spacing w:val="-6"/>
                <w:sz w:val="24"/>
                <w:szCs w:val="24"/>
              </w:rPr>
            </w:pPr>
            <w:r w:rsidRPr="0003186A">
              <w:rPr>
                <w:rFonts w:ascii="Arial" w:eastAsia="Times New Roman" w:hAnsi="Arial" w:cs="Arial"/>
                <w:color w:val="000000"/>
                <w:spacing w:val="-6"/>
                <w:sz w:val="24"/>
                <w:szCs w:val="24"/>
              </w:rPr>
              <w:t>12.</w:t>
            </w:r>
          </w:p>
        </w:tc>
        <w:tc>
          <w:tcPr>
            <w:tcW w:w="2268" w:type="dxa"/>
            <w:vMerge w:val="restart"/>
          </w:tcPr>
          <w:p w:rsidR="00106715" w:rsidRPr="0003186A" w:rsidRDefault="00106715" w:rsidP="00106715">
            <w:pPr>
              <w:jc w:val="both"/>
              <w:rPr>
                <w:rFonts w:ascii="Arial" w:eastAsia="Times New Roman" w:hAnsi="Arial" w:cs="Arial"/>
                <w:color w:val="000000"/>
                <w:spacing w:val="-6"/>
                <w:sz w:val="24"/>
                <w:szCs w:val="24"/>
              </w:rPr>
            </w:pPr>
            <w:r w:rsidRPr="0003186A">
              <w:rPr>
                <w:rFonts w:ascii="Arial" w:eastAsia="Times New Roman" w:hAnsi="Arial" w:cs="Arial"/>
                <w:color w:val="000000"/>
                <w:spacing w:val="-6"/>
                <w:sz w:val="24"/>
                <w:szCs w:val="24"/>
              </w:rPr>
              <w:t>1В-4В</w:t>
            </w:r>
          </w:p>
        </w:tc>
        <w:tc>
          <w:tcPr>
            <w:tcW w:w="4819" w:type="dxa"/>
            <w:vMerge w:val="restart"/>
          </w:tcPr>
          <w:p w:rsidR="00106715" w:rsidRPr="0003186A" w:rsidRDefault="00106715" w:rsidP="00106715">
            <w:pPr>
              <w:jc w:val="both"/>
              <w:rPr>
                <w:rFonts w:ascii="Arial" w:eastAsia="Times New Roman" w:hAnsi="Arial" w:cs="Arial"/>
                <w:color w:val="000000"/>
                <w:spacing w:val="-6"/>
                <w:sz w:val="24"/>
                <w:szCs w:val="24"/>
              </w:rPr>
            </w:pPr>
            <w:r w:rsidRPr="0003186A">
              <w:rPr>
                <w:rFonts w:ascii="Arial" w:eastAsia="Times New Roman" w:hAnsi="Arial" w:cs="Arial"/>
                <w:color w:val="000000"/>
                <w:spacing w:val="-6"/>
                <w:sz w:val="24"/>
                <w:szCs w:val="24"/>
              </w:rPr>
              <w:t>Разрешение на проведение эксгумации и транспортировку покойного</w:t>
            </w:r>
          </w:p>
        </w:tc>
        <w:tc>
          <w:tcPr>
            <w:tcW w:w="2268"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Единый портал, Республиканский портал, Орган, МФЦ</w:t>
            </w:r>
          </w:p>
        </w:tc>
      </w:tr>
      <w:tr w:rsidR="00106715" w:rsidRPr="0003186A" w:rsidTr="00106715">
        <w:trPr>
          <w:trHeight w:val="276"/>
        </w:trPr>
        <w:tc>
          <w:tcPr>
            <w:tcW w:w="567" w:type="dxa"/>
            <w:vMerge w:val="restart"/>
          </w:tcPr>
          <w:p w:rsidR="00106715" w:rsidRPr="0003186A" w:rsidRDefault="00106715" w:rsidP="00106715">
            <w:pPr>
              <w:jc w:val="both"/>
              <w:rPr>
                <w:rFonts w:ascii="Arial" w:eastAsia="Times New Roman" w:hAnsi="Arial" w:cs="Arial"/>
                <w:color w:val="000000"/>
                <w:spacing w:val="-6"/>
                <w:sz w:val="24"/>
                <w:szCs w:val="24"/>
              </w:rPr>
            </w:pPr>
            <w:r w:rsidRPr="0003186A">
              <w:rPr>
                <w:rFonts w:ascii="Arial" w:eastAsia="Times New Roman" w:hAnsi="Arial" w:cs="Arial"/>
                <w:color w:val="000000"/>
                <w:spacing w:val="-6"/>
                <w:sz w:val="24"/>
                <w:szCs w:val="24"/>
              </w:rPr>
              <w:t>13.</w:t>
            </w:r>
          </w:p>
        </w:tc>
        <w:tc>
          <w:tcPr>
            <w:tcW w:w="2268" w:type="dxa"/>
            <w:vMerge w:val="restart"/>
          </w:tcPr>
          <w:p w:rsidR="00106715" w:rsidRPr="0003186A" w:rsidRDefault="00106715" w:rsidP="00106715">
            <w:pPr>
              <w:jc w:val="both"/>
              <w:rPr>
                <w:rFonts w:ascii="Arial" w:eastAsia="Times New Roman" w:hAnsi="Arial" w:cs="Arial"/>
                <w:color w:val="000000"/>
                <w:spacing w:val="-6"/>
                <w:sz w:val="24"/>
                <w:szCs w:val="24"/>
              </w:rPr>
            </w:pPr>
            <w:r w:rsidRPr="0003186A">
              <w:rPr>
                <w:rFonts w:ascii="Arial" w:eastAsia="Times New Roman" w:hAnsi="Arial" w:cs="Arial"/>
                <w:color w:val="000000"/>
                <w:spacing w:val="-6"/>
                <w:sz w:val="24"/>
                <w:szCs w:val="24"/>
              </w:rPr>
              <w:t>1В-4В</w:t>
            </w:r>
          </w:p>
        </w:tc>
        <w:tc>
          <w:tcPr>
            <w:tcW w:w="4819" w:type="dxa"/>
            <w:vMerge w:val="restart"/>
          </w:tcPr>
          <w:p w:rsidR="00106715" w:rsidRPr="0003186A" w:rsidRDefault="00106715" w:rsidP="00106715">
            <w:pPr>
              <w:jc w:val="both"/>
              <w:rPr>
                <w:rFonts w:ascii="Arial" w:eastAsia="Times New Roman" w:hAnsi="Arial" w:cs="Arial"/>
                <w:color w:val="000000"/>
                <w:spacing w:val="-6"/>
                <w:sz w:val="24"/>
                <w:szCs w:val="24"/>
              </w:rPr>
            </w:pPr>
            <w:r w:rsidRPr="0003186A">
              <w:rPr>
                <w:rFonts w:ascii="Arial" w:eastAsia="Times New Roman" w:hAnsi="Arial" w:cs="Arial"/>
                <w:color w:val="000000"/>
                <w:spacing w:val="-6"/>
                <w:sz w:val="24"/>
                <w:szCs w:val="24"/>
              </w:rPr>
              <w:t>Справка о том, что смерть человека не была связана с уголовно наказуемыми действиями</w:t>
            </w:r>
          </w:p>
        </w:tc>
        <w:tc>
          <w:tcPr>
            <w:tcW w:w="2268"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Единый портал, Республиканский портал, Орган, МФЦ</w:t>
            </w:r>
          </w:p>
        </w:tc>
      </w:tr>
      <w:tr w:rsidR="00106715" w:rsidRPr="0003186A" w:rsidTr="00106715">
        <w:trPr>
          <w:trHeight w:val="276"/>
        </w:trPr>
        <w:tc>
          <w:tcPr>
            <w:tcW w:w="567" w:type="dxa"/>
            <w:vMerge w:val="restart"/>
          </w:tcPr>
          <w:p w:rsidR="00106715" w:rsidRPr="0003186A" w:rsidRDefault="00106715" w:rsidP="00106715">
            <w:pPr>
              <w:jc w:val="both"/>
              <w:rPr>
                <w:rFonts w:ascii="Arial" w:eastAsia="Times New Roman" w:hAnsi="Arial" w:cs="Arial"/>
                <w:color w:val="000000"/>
                <w:spacing w:val="-6"/>
                <w:sz w:val="24"/>
                <w:szCs w:val="24"/>
              </w:rPr>
            </w:pPr>
            <w:r w:rsidRPr="0003186A">
              <w:rPr>
                <w:rFonts w:ascii="Arial" w:eastAsia="Times New Roman" w:hAnsi="Arial" w:cs="Arial"/>
                <w:color w:val="000000"/>
                <w:spacing w:val="-6"/>
                <w:sz w:val="24"/>
                <w:szCs w:val="24"/>
              </w:rPr>
              <w:t>14.</w:t>
            </w:r>
          </w:p>
        </w:tc>
        <w:tc>
          <w:tcPr>
            <w:tcW w:w="2268" w:type="dxa"/>
            <w:vMerge w:val="restart"/>
          </w:tcPr>
          <w:p w:rsidR="00106715" w:rsidRPr="0003186A" w:rsidRDefault="00106715" w:rsidP="00106715">
            <w:pPr>
              <w:jc w:val="both"/>
              <w:rPr>
                <w:rFonts w:ascii="Arial" w:eastAsia="Times New Roman" w:hAnsi="Arial" w:cs="Arial"/>
                <w:color w:val="000000"/>
                <w:spacing w:val="-6"/>
                <w:sz w:val="24"/>
                <w:szCs w:val="24"/>
              </w:rPr>
            </w:pPr>
            <w:r w:rsidRPr="0003186A">
              <w:rPr>
                <w:rFonts w:ascii="Arial" w:eastAsia="Times New Roman" w:hAnsi="Arial" w:cs="Arial"/>
                <w:color w:val="000000"/>
                <w:spacing w:val="-6"/>
                <w:sz w:val="24"/>
                <w:szCs w:val="24"/>
              </w:rPr>
              <w:t>1Д-4Д</w:t>
            </w:r>
          </w:p>
        </w:tc>
        <w:tc>
          <w:tcPr>
            <w:tcW w:w="4819" w:type="dxa"/>
            <w:vMerge w:val="restart"/>
          </w:tcPr>
          <w:p w:rsidR="00106715" w:rsidRPr="0003186A" w:rsidRDefault="00106715" w:rsidP="00106715">
            <w:pPr>
              <w:jc w:val="both"/>
              <w:rPr>
                <w:rFonts w:ascii="Arial" w:eastAsia="Times New Roman" w:hAnsi="Arial" w:cs="Arial"/>
                <w:color w:val="000000"/>
                <w:spacing w:val="-6"/>
                <w:sz w:val="24"/>
                <w:szCs w:val="24"/>
              </w:rPr>
            </w:pPr>
            <w:r w:rsidRPr="0003186A">
              <w:rPr>
                <w:rFonts w:ascii="Arial" w:eastAsia="Times New Roman" w:hAnsi="Arial" w:cs="Arial"/>
                <w:color w:val="000000"/>
                <w:spacing w:val="-6"/>
                <w:sz w:val="24"/>
                <w:szCs w:val="24"/>
              </w:rPr>
              <w:t>Документы, подтверждающие согласие стать ответственным за захоронение (при необходимости)</w:t>
            </w:r>
          </w:p>
        </w:tc>
        <w:tc>
          <w:tcPr>
            <w:tcW w:w="2268"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Единый портал, Республиканский портал, Орган, МФЦ</w:t>
            </w:r>
          </w:p>
        </w:tc>
      </w:tr>
      <w:tr w:rsidR="00106715" w:rsidRPr="0003186A" w:rsidTr="00106715">
        <w:trPr>
          <w:trHeight w:val="276"/>
        </w:trPr>
        <w:tc>
          <w:tcPr>
            <w:tcW w:w="567" w:type="dxa"/>
            <w:vMerge w:val="restart"/>
          </w:tcPr>
          <w:p w:rsidR="00106715" w:rsidRPr="0003186A" w:rsidRDefault="00106715" w:rsidP="00106715">
            <w:pPr>
              <w:jc w:val="both"/>
              <w:rPr>
                <w:rFonts w:ascii="Arial" w:eastAsia="Times New Roman" w:hAnsi="Arial" w:cs="Arial"/>
                <w:color w:val="000000"/>
                <w:spacing w:val="-6"/>
                <w:sz w:val="24"/>
                <w:szCs w:val="24"/>
              </w:rPr>
            </w:pPr>
            <w:r w:rsidRPr="0003186A">
              <w:rPr>
                <w:rFonts w:ascii="Arial" w:eastAsia="Times New Roman" w:hAnsi="Arial" w:cs="Arial"/>
                <w:color w:val="000000"/>
                <w:spacing w:val="-6"/>
                <w:sz w:val="24"/>
                <w:szCs w:val="24"/>
              </w:rPr>
              <w:t>15.</w:t>
            </w:r>
          </w:p>
        </w:tc>
        <w:tc>
          <w:tcPr>
            <w:tcW w:w="2268"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color w:val="000000"/>
                <w:spacing w:val="-6"/>
                <w:sz w:val="24"/>
                <w:szCs w:val="24"/>
              </w:rPr>
              <w:t>1Д-4Д</w:t>
            </w:r>
          </w:p>
        </w:tc>
        <w:tc>
          <w:tcPr>
            <w:tcW w:w="4819" w:type="dxa"/>
            <w:vMerge w:val="restart"/>
          </w:tcPr>
          <w:p w:rsidR="00106715" w:rsidRPr="0003186A" w:rsidRDefault="00106715" w:rsidP="00106715">
            <w:pPr>
              <w:jc w:val="both"/>
              <w:rPr>
                <w:rFonts w:ascii="Arial" w:eastAsia="Times New Roman" w:hAnsi="Arial" w:cs="Arial"/>
                <w:color w:val="000000"/>
                <w:spacing w:val="-6"/>
                <w:sz w:val="24"/>
                <w:szCs w:val="24"/>
              </w:rPr>
            </w:pPr>
            <w:r w:rsidRPr="0003186A">
              <w:rPr>
                <w:rFonts w:ascii="Arial" w:eastAsia="Times New Roman" w:hAnsi="Arial" w:cs="Arial"/>
                <w:color w:val="000000"/>
                <w:spacing w:val="-6"/>
                <w:sz w:val="24"/>
                <w:szCs w:val="24"/>
              </w:rPr>
              <w:t>Документы, подтверждающие достоверность изменений, вносимых в реестр мест захоронений</w:t>
            </w:r>
          </w:p>
        </w:tc>
        <w:tc>
          <w:tcPr>
            <w:tcW w:w="2268"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 xml:space="preserve">Единый портал, Республиканский портал, Орган, </w:t>
            </w:r>
            <w:r w:rsidRPr="0003186A">
              <w:rPr>
                <w:rFonts w:ascii="Arial" w:eastAsia="Times New Roman" w:hAnsi="Arial" w:cs="Arial"/>
                <w:sz w:val="24"/>
                <w:szCs w:val="24"/>
              </w:rPr>
              <w:lastRenderedPageBreak/>
              <w:t>МФЦ</w:t>
            </w:r>
          </w:p>
        </w:tc>
      </w:tr>
      <w:tr w:rsidR="00106715" w:rsidRPr="0003186A" w:rsidTr="00106715">
        <w:trPr>
          <w:trHeight w:val="276"/>
        </w:trPr>
        <w:tc>
          <w:tcPr>
            <w:tcW w:w="567" w:type="dxa"/>
            <w:vMerge w:val="restart"/>
          </w:tcPr>
          <w:p w:rsidR="00106715" w:rsidRPr="0003186A" w:rsidRDefault="00106715" w:rsidP="00106715">
            <w:pPr>
              <w:jc w:val="both"/>
              <w:rPr>
                <w:rFonts w:ascii="Arial" w:eastAsia="Times New Roman" w:hAnsi="Arial" w:cs="Arial"/>
                <w:color w:val="000000"/>
                <w:spacing w:val="-6"/>
                <w:sz w:val="24"/>
                <w:szCs w:val="24"/>
              </w:rPr>
            </w:pPr>
            <w:r w:rsidRPr="0003186A">
              <w:rPr>
                <w:rFonts w:ascii="Arial" w:eastAsia="Times New Roman" w:hAnsi="Arial" w:cs="Arial"/>
                <w:color w:val="000000"/>
                <w:spacing w:val="-6"/>
                <w:sz w:val="24"/>
                <w:szCs w:val="24"/>
              </w:rPr>
              <w:lastRenderedPageBreak/>
              <w:t>16.</w:t>
            </w:r>
          </w:p>
        </w:tc>
        <w:tc>
          <w:tcPr>
            <w:tcW w:w="2268" w:type="dxa"/>
            <w:vMerge w:val="restart"/>
          </w:tcPr>
          <w:p w:rsidR="00106715" w:rsidRPr="0003186A" w:rsidRDefault="00106715" w:rsidP="00106715">
            <w:pPr>
              <w:jc w:val="both"/>
              <w:rPr>
                <w:rFonts w:ascii="Arial" w:eastAsia="Times New Roman" w:hAnsi="Arial" w:cs="Arial"/>
                <w:color w:val="000000"/>
                <w:spacing w:val="-6"/>
                <w:sz w:val="24"/>
                <w:szCs w:val="24"/>
              </w:rPr>
            </w:pPr>
            <w:r w:rsidRPr="0003186A">
              <w:rPr>
                <w:rFonts w:ascii="Arial" w:eastAsia="Times New Roman" w:hAnsi="Arial" w:cs="Arial"/>
                <w:color w:val="000000"/>
                <w:spacing w:val="-6"/>
                <w:sz w:val="24"/>
                <w:szCs w:val="24"/>
              </w:rPr>
              <w:t>1В-4В</w:t>
            </w:r>
          </w:p>
        </w:tc>
        <w:tc>
          <w:tcPr>
            <w:tcW w:w="4819" w:type="dxa"/>
            <w:vMerge w:val="restart"/>
          </w:tcPr>
          <w:p w:rsidR="00106715" w:rsidRPr="0003186A" w:rsidRDefault="00106715" w:rsidP="00106715">
            <w:pPr>
              <w:jc w:val="both"/>
              <w:rPr>
                <w:rFonts w:ascii="Arial" w:eastAsia="Times New Roman" w:hAnsi="Arial" w:cs="Arial"/>
                <w:color w:val="000000"/>
                <w:spacing w:val="-6"/>
                <w:sz w:val="24"/>
                <w:szCs w:val="24"/>
              </w:rPr>
            </w:pPr>
            <w:r w:rsidRPr="0003186A">
              <w:rPr>
                <w:rFonts w:ascii="Arial" w:eastAsia="Times New Roman" w:hAnsi="Arial" w:cs="Arial"/>
                <w:color w:val="000000"/>
                <w:spacing w:val="-6"/>
                <w:sz w:val="24"/>
                <w:szCs w:val="24"/>
              </w:rPr>
              <w:t>Разрешение на погребение тела в ином месте (при перезахоронении на кладбище в другое муниципальное образование)</w:t>
            </w:r>
          </w:p>
        </w:tc>
        <w:tc>
          <w:tcPr>
            <w:tcW w:w="2268"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Единый портал, Республиканский портал, Орган, МФЦ</w:t>
            </w:r>
          </w:p>
        </w:tc>
      </w:tr>
    </w:tbl>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firstLine="720"/>
        <w:jc w:val="both"/>
        <w:outlineLvl w:val="1"/>
        <w:rPr>
          <w:rFonts w:ascii="Arial" w:hAnsi="Arial" w:cs="Arial"/>
          <w:sz w:val="24"/>
          <w:szCs w:val="24"/>
        </w:rPr>
      </w:pPr>
      <w:r w:rsidRPr="0003186A">
        <w:rPr>
          <w:rFonts w:ascii="Arial" w:hAnsi="Arial" w:cs="Arial"/>
          <w:sz w:val="24"/>
          <w:szCs w:val="24"/>
        </w:rPr>
        <w:t xml:space="preserve">*1) при обращении за </w:t>
      </w:r>
      <w:proofErr w:type="spellStart"/>
      <w:r w:rsidRPr="0003186A">
        <w:rPr>
          <w:rFonts w:ascii="Arial" w:hAnsi="Arial" w:cs="Arial"/>
          <w:sz w:val="24"/>
          <w:szCs w:val="24"/>
        </w:rPr>
        <w:t>подуслугой</w:t>
      </w:r>
      <w:proofErr w:type="spellEnd"/>
      <w:r w:rsidRPr="0003186A">
        <w:rPr>
          <w:rFonts w:ascii="Arial" w:hAnsi="Arial" w:cs="Arial"/>
          <w:sz w:val="24"/>
          <w:szCs w:val="24"/>
        </w:rPr>
        <w:t xml:space="preserve"> «Предоставление места для захоронения на новом месте» – по форме установленной Приложением № 5 к настоящему Административному регламенту;</w:t>
      </w:r>
    </w:p>
    <w:p w:rsidR="00106715" w:rsidRPr="0003186A" w:rsidRDefault="00106715" w:rsidP="00106715">
      <w:pPr>
        <w:pStyle w:val="ConsPlusNormal"/>
        <w:ind w:firstLine="720"/>
        <w:jc w:val="both"/>
        <w:outlineLvl w:val="1"/>
        <w:rPr>
          <w:rFonts w:ascii="Arial" w:hAnsi="Arial" w:cs="Arial"/>
          <w:sz w:val="24"/>
          <w:szCs w:val="24"/>
        </w:rPr>
      </w:pPr>
      <w:r w:rsidRPr="0003186A">
        <w:rPr>
          <w:rFonts w:ascii="Arial" w:hAnsi="Arial" w:cs="Arial"/>
          <w:sz w:val="24"/>
          <w:szCs w:val="24"/>
        </w:rPr>
        <w:t xml:space="preserve">  2) при обращении за </w:t>
      </w:r>
      <w:proofErr w:type="spellStart"/>
      <w:r w:rsidRPr="0003186A">
        <w:rPr>
          <w:rFonts w:ascii="Arial" w:hAnsi="Arial" w:cs="Arial"/>
          <w:sz w:val="24"/>
          <w:szCs w:val="24"/>
        </w:rPr>
        <w:t>подуслугой</w:t>
      </w:r>
      <w:proofErr w:type="spellEnd"/>
      <w:r w:rsidRPr="0003186A">
        <w:rPr>
          <w:rFonts w:ascii="Arial" w:hAnsi="Arial" w:cs="Arial"/>
          <w:sz w:val="24"/>
          <w:szCs w:val="24"/>
        </w:rPr>
        <w:t xml:space="preserve"> «Предоставление места для захоронения под погребение умершего на ранее предоставленном месте» – по форме установленной Приложением № 6 к настоящему Административному регламенту;</w:t>
      </w:r>
    </w:p>
    <w:p w:rsidR="00106715" w:rsidRPr="0003186A" w:rsidRDefault="00106715" w:rsidP="00106715">
      <w:pPr>
        <w:pStyle w:val="ConsPlusNormal"/>
        <w:ind w:firstLine="720"/>
        <w:jc w:val="both"/>
        <w:outlineLvl w:val="1"/>
        <w:rPr>
          <w:rFonts w:ascii="Arial" w:hAnsi="Arial" w:cs="Arial"/>
          <w:sz w:val="24"/>
          <w:szCs w:val="24"/>
        </w:rPr>
      </w:pPr>
      <w:r w:rsidRPr="0003186A">
        <w:rPr>
          <w:rFonts w:ascii="Arial" w:hAnsi="Arial" w:cs="Arial"/>
          <w:sz w:val="24"/>
          <w:szCs w:val="24"/>
        </w:rPr>
        <w:t xml:space="preserve">  3) при обращении за </w:t>
      </w:r>
      <w:proofErr w:type="spellStart"/>
      <w:r w:rsidRPr="0003186A">
        <w:rPr>
          <w:rFonts w:ascii="Arial" w:hAnsi="Arial" w:cs="Arial"/>
          <w:sz w:val="24"/>
          <w:szCs w:val="24"/>
        </w:rPr>
        <w:t>подуслугой</w:t>
      </w:r>
      <w:proofErr w:type="spellEnd"/>
      <w:r w:rsidRPr="0003186A">
        <w:rPr>
          <w:rFonts w:ascii="Arial" w:hAnsi="Arial" w:cs="Arial"/>
          <w:sz w:val="24"/>
          <w:szCs w:val="24"/>
        </w:rPr>
        <w:t xml:space="preserve"> «Выдача разрешения на проведение перезахоронение останков умершего» – по форме установленной Приложением № 7, 7.1, 7.2 к настоящему Административному регламенту;</w:t>
      </w:r>
    </w:p>
    <w:p w:rsidR="00106715" w:rsidRPr="0003186A" w:rsidRDefault="00106715" w:rsidP="00106715">
      <w:pPr>
        <w:pStyle w:val="ConsPlusNormal"/>
        <w:ind w:firstLine="720"/>
        <w:jc w:val="both"/>
        <w:outlineLvl w:val="1"/>
        <w:rPr>
          <w:rFonts w:ascii="Arial" w:hAnsi="Arial" w:cs="Arial"/>
          <w:sz w:val="24"/>
          <w:szCs w:val="24"/>
        </w:rPr>
      </w:pPr>
      <w:r w:rsidRPr="0003186A">
        <w:rPr>
          <w:rFonts w:ascii="Arial" w:hAnsi="Arial" w:cs="Arial"/>
          <w:sz w:val="24"/>
          <w:szCs w:val="24"/>
        </w:rPr>
        <w:t xml:space="preserve">  4) при обращении за </w:t>
      </w:r>
      <w:proofErr w:type="spellStart"/>
      <w:r w:rsidRPr="0003186A">
        <w:rPr>
          <w:rFonts w:ascii="Arial" w:hAnsi="Arial" w:cs="Arial"/>
          <w:sz w:val="24"/>
          <w:szCs w:val="24"/>
        </w:rPr>
        <w:t>подуслугой</w:t>
      </w:r>
      <w:proofErr w:type="spellEnd"/>
      <w:r w:rsidRPr="0003186A">
        <w:rPr>
          <w:rFonts w:ascii="Arial" w:hAnsi="Arial" w:cs="Arial"/>
          <w:sz w:val="24"/>
          <w:szCs w:val="24"/>
        </w:rPr>
        <w:t xml:space="preserve"> «Получение сведений из реестра мест </w:t>
      </w:r>
      <w:proofErr w:type="spellStart"/>
      <w:r w:rsidRPr="0003186A">
        <w:rPr>
          <w:rFonts w:ascii="Arial" w:hAnsi="Arial" w:cs="Arial"/>
          <w:sz w:val="24"/>
          <w:szCs w:val="24"/>
        </w:rPr>
        <w:t>захороений</w:t>
      </w:r>
      <w:proofErr w:type="spellEnd"/>
      <w:r w:rsidRPr="0003186A">
        <w:rPr>
          <w:rFonts w:ascii="Arial" w:hAnsi="Arial" w:cs="Arial"/>
          <w:sz w:val="24"/>
          <w:szCs w:val="24"/>
        </w:rPr>
        <w:t>» – по форме установленной Приложением № 8 к настоящему Административному регламенту;</w:t>
      </w:r>
    </w:p>
    <w:p w:rsidR="00106715" w:rsidRPr="0003186A" w:rsidRDefault="00106715" w:rsidP="00106715">
      <w:pPr>
        <w:pStyle w:val="ConsPlusNormal"/>
        <w:ind w:firstLine="720"/>
        <w:jc w:val="both"/>
        <w:outlineLvl w:val="1"/>
        <w:rPr>
          <w:rFonts w:ascii="Arial" w:hAnsi="Arial" w:cs="Arial"/>
          <w:sz w:val="24"/>
          <w:szCs w:val="24"/>
        </w:rPr>
      </w:pPr>
      <w:r w:rsidRPr="0003186A">
        <w:rPr>
          <w:rFonts w:ascii="Arial" w:hAnsi="Arial" w:cs="Arial"/>
          <w:sz w:val="24"/>
          <w:szCs w:val="24"/>
        </w:rPr>
        <w:t xml:space="preserve">  5) при обращении за </w:t>
      </w:r>
      <w:proofErr w:type="spellStart"/>
      <w:r w:rsidRPr="0003186A">
        <w:rPr>
          <w:rFonts w:ascii="Arial" w:hAnsi="Arial" w:cs="Arial"/>
          <w:sz w:val="24"/>
          <w:szCs w:val="24"/>
        </w:rPr>
        <w:t>подуслугой</w:t>
      </w:r>
      <w:proofErr w:type="spellEnd"/>
      <w:r w:rsidRPr="0003186A">
        <w:rPr>
          <w:rFonts w:ascii="Arial" w:hAnsi="Arial" w:cs="Arial"/>
          <w:sz w:val="24"/>
          <w:szCs w:val="24"/>
        </w:rPr>
        <w:t xml:space="preserve"> «Внесение изменений в реестр мест захоронений» – по форме установленной Приложением № 9, 9.1 к настоящему Административному регламенту.</w:t>
      </w:r>
    </w:p>
    <w:p w:rsidR="00106715" w:rsidRPr="0003186A" w:rsidRDefault="00106715" w:rsidP="00106715">
      <w:pPr>
        <w:pStyle w:val="ConsPlusNormal"/>
        <w:ind w:firstLine="720"/>
        <w:jc w:val="both"/>
        <w:outlineLvl w:val="1"/>
        <w:rPr>
          <w:rFonts w:ascii="Arial" w:hAnsi="Arial" w:cs="Arial"/>
          <w:sz w:val="24"/>
          <w:szCs w:val="24"/>
        </w:rPr>
      </w:pPr>
      <w:r w:rsidRPr="0003186A">
        <w:rPr>
          <w:rFonts w:ascii="Arial" w:hAnsi="Arial" w:cs="Arial"/>
          <w:sz w:val="24"/>
          <w:szCs w:val="24"/>
        </w:rPr>
        <w:t>Заявление должно содержать:</w:t>
      </w:r>
    </w:p>
    <w:p w:rsidR="00106715" w:rsidRPr="0003186A" w:rsidRDefault="00106715" w:rsidP="00106715">
      <w:pPr>
        <w:pStyle w:val="ConsPlusNormal"/>
        <w:ind w:firstLine="720"/>
        <w:jc w:val="both"/>
        <w:outlineLvl w:val="1"/>
        <w:rPr>
          <w:rFonts w:ascii="Arial" w:hAnsi="Arial" w:cs="Arial"/>
          <w:sz w:val="24"/>
          <w:szCs w:val="24"/>
        </w:rPr>
      </w:pPr>
      <w:r w:rsidRPr="0003186A">
        <w:rPr>
          <w:rFonts w:ascii="Arial" w:hAnsi="Arial" w:cs="Arial"/>
          <w:sz w:val="24"/>
          <w:szCs w:val="24"/>
        </w:rPr>
        <w:t>а) фамилию, имя, отчество (при наличии) Заявителя;</w:t>
      </w:r>
    </w:p>
    <w:p w:rsidR="00106715" w:rsidRPr="0003186A" w:rsidRDefault="00106715" w:rsidP="00106715">
      <w:pPr>
        <w:pStyle w:val="ConsPlusNormal"/>
        <w:ind w:firstLine="720"/>
        <w:jc w:val="both"/>
        <w:outlineLvl w:val="1"/>
        <w:rPr>
          <w:rFonts w:ascii="Arial" w:hAnsi="Arial" w:cs="Arial"/>
          <w:sz w:val="24"/>
          <w:szCs w:val="24"/>
        </w:rPr>
      </w:pPr>
      <w:r w:rsidRPr="0003186A">
        <w:rPr>
          <w:rFonts w:ascii="Arial" w:hAnsi="Arial" w:cs="Arial"/>
          <w:sz w:val="24"/>
          <w:szCs w:val="24"/>
        </w:rPr>
        <w:t>б) сведения о Заявителе;</w:t>
      </w:r>
    </w:p>
    <w:p w:rsidR="00106715" w:rsidRPr="0003186A" w:rsidRDefault="00106715" w:rsidP="00106715">
      <w:pPr>
        <w:pStyle w:val="ConsPlusNormal"/>
        <w:ind w:firstLine="720"/>
        <w:jc w:val="both"/>
        <w:outlineLvl w:val="1"/>
        <w:rPr>
          <w:rFonts w:ascii="Arial" w:hAnsi="Arial" w:cs="Arial"/>
          <w:sz w:val="24"/>
          <w:szCs w:val="24"/>
        </w:rPr>
      </w:pPr>
      <w:r w:rsidRPr="0003186A">
        <w:rPr>
          <w:rFonts w:ascii="Arial" w:hAnsi="Arial" w:cs="Arial"/>
          <w:sz w:val="24"/>
          <w:szCs w:val="24"/>
        </w:rPr>
        <w:t>в) данные документа, удостоверяющего личность Заявителя;</w:t>
      </w:r>
    </w:p>
    <w:p w:rsidR="00106715" w:rsidRPr="0003186A" w:rsidRDefault="00106715" w:rsidP="00106715">
      <w:pPr>
        <w:pStyle w:val="ConsPlusNormal"/>
        <w:ind w:firstLine="720"/>
        <w:jc w:val="both"/>
        <w:outlineLvl w:val="1"/>
        <w:rPr>
          <w:rFonts w:ascii="Arial" w:hAnsi="Arial" w:cs="Arial"/>
          <w:sz w:val="24"/>
          <w:szCs w:val="24"/>
        </w:rPr>
      </w:pPr>
      <w:proofErr w:type="gramStart"/>
      <w:r w:rsidRPr="0003186A">
        <w:rPr>
          <w:rFonts w:ascii="Arial" w:hAnsi="Arial" w:cs="Arial"/>
          <w:sz w:val="24"/>
          <w:szCs w:val="24"/>
        </w:rPr>
        <w:t>г) сведения о получателе муниципальной услуги (лице, взявшем на себя ответственность за захоронение, или об ответственном за захоронение в случае, когда заявление подает представитель);</w:t>
      </w:r>
      <w:proofErr w:type="gramEnd"/>
    </w:p>
    <w:p w:rsidR="00106715" w:rsidRPr="0003186A" w:rsidRDefault="00106715" w:rsidP="00106715">
      <w:pPr>
        <w:pStyle w:val="ConsPlusNormal"/>
        <w:ind w:firstLine="720"/>
        <w:jc w:val="both"/>
        <w:outlineLvl w:val="1"/>
        <w:rPr>
          <w:rFonts w:ascii="Arial" w:hAnsi="Arial" w:cs="Arial"/>
          <w:sz w:val="24"/>
          <w:szCs w:val="24"/>
        </w:rPr>
      </w:pPr>
      <w:proofErr w:type="gramStart"/>
      <w:r w:rsidRPr="0003186A">
        <w:rPr>
          <w:rFonts w:ascii="Arial" w:hAnsi="Arial" w:cs="Arial"/>
          <w:sz w:val="24"/>
          <w:szCs w:val="24"/>
        </w:rPr>
        <w:t>д) сведения о документе, удостоверяющем личность получателя услуги (лице, взявшем на себя ответственность за захоронение, или об ответственном за захоронение в случае, когда заявление подает представитель);</w:t>
      </w:r>
      <w:proofErr w:type="gramEnd"/>
    </w:p>
    <w:p w:rsidR="00106715" w:rsidRPr="0003186A" w:rsidRDefault="00106715" w:rsidP="00106715">
      <w:pPr>
        <w:pStyle w:val="ConsPlusNormal"/>
        <w:ind w:firstLine="720"/>
        <w:jc w:val="both"/>
        <w:outlineLvl w:val="1"/>
        <w:rPr>
          <w:rFonts w:ascii="Arial" w:hAnsi="Arial" w:cs="Arial"/>
          <w:sz w:val="24"/>
          <w:szCs w:val="24"/>
        </w:rPr>
      </w:pPr>
      <w:r w:rsidRPr="0003186A">
        <w:rPr>
          <w:rFonts w:ascii="Arial" w:hAnsi="Arial" w:cs="Arial"/>
          <w:sz w:val="24"/>
          <w:szCs w:val="24"/>
        </w:rPr>
        <w:t>е) информацию о выбранной цели обращения;</w:t>
      </w:r>
    </w:p>
    <w:p w:rsidR="00106715" w:rsidRPr="0003186A" w:rsidRDefault="00106715" w:rsidP="00106715">
      <w:pPr>
        <w:pStyle w:val="ConsPlusNormal"/>
        <w:ind w:firstLine="720"/>
        <w:jc w:val="both"/>
        <w:outlineLvl w:val="1"/>
        <w:rPr>
          <w:rFonts w:ascii="Arial" w:hAnsi="Arial" w:cs="Arial"/>
          <w:sz w:val="24"/>
          <w:szCs w:val="24"/>
        </w:rPr>
      </w:pPr>
      <w:r w:rsidRPr="0003186A">
        <w:rPr>
          <w:rFonts w:ascii="Arial" w:hAnsi="Arial" w:cs="Arial"/>
          <w:sz w:val="24"/>
          <w:szCs w:val="24"/>
        </w:rPr>
        <w:t>ж) информацию о способе погребения/захоронения;</w:t>
      </w:r>
    </w:p>
    <w:p w:rsidR="00106715" w:rsidRPr="0003186A" w:rsidRDefault="00106715" w:rsidP="00106715">
      <w:pPr>
        <w:pStyle w:val="ConsPlusNormal"/>
        <w:ind w:firstLine="720"/>
        <w:jc w:val="both"/>
        <w:outlineLvl w:val="1"/>
        <w:rPr>
          <w:rFonts w:ascii="Arial" w:hAnsi="Arial" w:cs="Arial"/>
          <w:sz w:val="24"/>
          <w:szCs w:val="24"/>
        </w:rPr>
      </w:pPr>
      <w:r w:rsidRPr="0003186A">
        <w:rPr>
          <w:rFonts w:ascii="Arial" w:hAnsi="Arial" w:cs="Arial"/>
          <w:sz w:val="24"/>
          <w:szCs w:val="24"/>
        </w:rPr>
        <w:t xml:space="preserve">з) сведения об </w:t>
      </w:r>
      <w:proofErr w:type="gramStart"/>
      <w:r w:rsidRPr="0003186A">
        <w:rPr>
          <w:rFonts w:ascii="Arial" w:hAnsi="Arial" w:cs="Arial"/>
          <w:sz w:val="24"/>
          <w:szCs w:val="24"/>
        </w:rPr>
        <w:t>умершем</w:t>
      </w:r>
      <w:proofErr w:type="gramEnd"/>
      <w:r w:rsidRPr="0003186A">
        <w:rPr>
          <w:rFonts w:ascii="Arial" w:hAnsi="Arial" w:cs="Arial"/>
          <w:sz w:val="24"/>
          <w:szCs w:val="24"/>
        </w:rPr>
        <w:t>/перезахораниваемом/ранее захороненном (в зависимости от цели обращения);</w:t>
      </w:r>
    </w:p>
    <w:p w:rsidR="00106715" w:rsidRPr="0003186A" w:rsidRDefault="00106715" w:rsidP="00106715">
      <w:pPr>
        <w:pStyle w:val="ConsPlusNormal"/>
        <w:ind w:firstLine="720"/>
        <w:jc w:val="both"/>
        <w:outlineLvl w:val="1"/>
        <w:rPr>
          <w:rFonts w:ascii="Arial" w:hAnsi="Arial" w:cs="Arial"/>
          <w:sz w:val="24"/>
          <w:szCs w:val="24"/>
        </w:rPr>
      </w:pPr>
      <w:r w:rsidRPr="0003186A">
        <w:rPr>
          <w:rFonts w:ascii="Arial" w:hAnsi="Arial" w:cs="Arial"/>
          <w:sz w:val="24"/>
          <w:szCs w:val="24"/>
        </w:rPr>
        <w:t xml:space="preserve">и) информацию о кладбище и месте захоронения/ </w:t>
      </w:r>
      <w:proofErr w:type="spellStart"/>
      <w:r w:rsidRPr="0003186A">
        <w:rPr>
          <w:rFonts w:ascii="Arial" w:hAnsi="Arial" w:cs="Arial"/>
          <w:sz w:val="24"/>
          <w:szCs w:val="24"/>
        </w:rPr>
        <w:t>подзахоронения</w:t>
      </w:r>
      <w:proofErr w:type="spellEnd"/>
      <w:r w:rsidRPr="0003186A">
        <w:rPr>
          <w:rFonts w:ascii="Arial" w:hAnsi="Arial" w:cs="Arial"/>
          <w:sz w:val="24"/>
          <w:szCs w:val="24"/>
        </w:rPr>
        <w:t>/перезахоронения/эксгумации (в зависимости от цели обращения);</w:t>
      </w:r>
    </w:p>
    <w:p w:rsidR="00106715" w:rsidRPr="0003186A" w:rsidRDefault="00106715" w:rsidP="00106715">
      <w:pPr>
        <w:pStyle w:val="ConsPlusNormal"/>
        <w:ind w:firstLine="720"/>
        <w:jc w:val="both"/>
        <w:outlineLvl w:val="1"/>
        <w:rPr>
          <w:rFonts w:ascii="Arial" w:hAnsi="Arial" w:cs="Arial"/>
          <w:sz w:val="24"/>
          <w:szCs w:val="24"/>
        </w:rPr>
      </w:pPr>
      <w:r w:rsidRPr="0003186A">
        <w:rPr>
          <w:rFonts w:ascii="Arial" w:hAnsi="Arial" w:cs="Arial"/>
          <w:sz w:val="24"/>
          <w:szCs w:val="24"/>
        </w:rPr>
        <w:t>к) сведения, актуализируемые в реестре мест захоронения;</w:t>
      </w:r>
    </w:p>
    <w:p w:rsidR="00106715" w:rsidRPr="0003186A" w:rsidRDefault="00106715" w:rsidP="00106715">
      <w:pPr>
        <w:pStyle w:val="ConsPlusNormal"/>
        <w:ind w:firstLine="720"/>
        <w:jc w:val="both"/>
        <w:outlineLvl w:val="1"/>
        <w:rPr>
          <w:rFonts w:ascii="Arial" w:hAnsi="Arial" w:cs="Arial"/>
          <w:sz w:val="24"/>
          <w:szCs w:val="24"/>
        </w:rPr>
      </w:pPr>
      <w:r w:rsidRPr="0003186A">
        <w:rPr>
          <w:rFonts w:ascii="Arial" w:hAnsi="Arial" w:cs="Arial"/>
          <w:sz w:val="24"/>
          <w:szCs w:val="24"/>
        </w:rPr>
        <w:t>л) информацию об организации, выступающей представителем получателя муниципальной услуги;</w:t>
      </w:r>
    </w:p>
    <w:p w:rsidR="00106715" w:rsidRPr="0003186A" w:rsidRDefault="00106715" w:rsidP="00106715">
      <w:pPr>
        <w:pStyle w:val="ConsPlusNormal"/>
        <w:ind w:firstLine="720"/>
        <w:jc w:val="both"/>
        <w:outlineLvl w:val="1"/>
        <w:rPr>
          <w:rFonts w:ascii="Arial" w:hAnsi="Arial" w:cs="Arial"/>
          <w:sz w:val="24"/>
          <w:szCs w:val="24"/>
        </w:rPr>
      </w:pPr>
      <w:r w:rsidRPr="0003186A">
        <w:rPr>
          <w:rFonts w:ascii="Arial" w:hAnsi="Arial" w:cs="Arial"/>
          <w:sz w:val="24"/>
          <w:szCs w:val="24"/>
        </w:rPr>
        <w:t xml:space="preserve">м) информацию об организации, производящей захоронение/ </w:t>
      </w:r>
      <w:proofErr w:type="spellStart"/>
      <w:r w:rsidRPr="0003186A">
        <w:rPr>
          <w:rFonts w:ascii="Arial" w:hAnsi="Arial" w:cs="Arial"/>
          <w:sz w:val="24"/>
          <w:szCs w:val="24"/>
        </w:rPr>
        <w:t>подзахоронение</w:t>
      </w:r>
      <w:proofErr w:type="spellEnd"/>
      <w:r w:rsidRPr="0003186A">
        <w:rPr>
          <w:rFonts w:ascii="Arial" w:hAnsi="Arial" w:cs="Arial"/>
          <w:sz w:val="24"/>
          <w:szCs w:val="24"/>
        </w:rPr>
        <w:t>/перезахоронение/эксгумацию (в зависимости от цели обращения);</w:t>
      </w:r>
    </w:p>
    <w:p w:rsidR="00106715" w:rsidRPr="0003186A" w:rsidRDefault="00106715" w:rsidP="00106715">
      <w:pPr>
        <w:pStyle w:val="ConsPlusNormal"/>
        <w:ind w:firstLine="720"/>
        <w:jc w:val="both"/>
        <w:outlineLvl w:val="1"/>
        <w:rPr>
          <w:rFonts w:ascii="Arial" w:hAnsi="Arial" w:cs="Arial"/>
          <w:sz w:val="24"/>
          <w:szCs w:val="24"/>
        </w:rPr>
      </w:pPr>
      <w:proofErr w:type="gramStart"/>
      <w:r w:rsidRPr="0003186A">
        <w:rPr>
          <w:rFonts w:ascii="Arial" w:hAnsi="Arial" w:cs="Arial"/>
          <w:sz w:val="24"/>
          <w:szCs w:val="24"/>
        </w:rPr>
        <w:t>н) сведения о родстве получателя услуги с умершим/ перезахораниваемым/эксгумируемым, а также умершего/ перезахораниваемого с ранее захороненным (в зависимости от цели обращения).</w:t>
      </w:r>
      <w:proofErr w:type="gramEnd"/>
    </w:p>
    <w:p w:rsidR="00106715" w:rsidRPr="0003186A" w:rsidRDefault="00106715" w:rsidP="00106715">
      <w:pPr>
        <w:pStyle w:val="ConsPlusNormal"/>
        <w:ind w:firstLine="720"/>
        <w:jc w:val="both"/>
        <w:outlineLvl w:val="1"/>
        <w:rPr>
          <w:rFonts w:ascii="Arial" w:hAnsi="Arial" w:cs="Arial"/>
          <w:sz w:val="24"/>
          <w:szCs w:val="24"/>
        </w:rPr>
      </w:pPr>
    </w:p>
    <w:p w:rsidR="00106715" w:rsidRPr="0003186A" w:rsidRDefault="00106715" w:rsidP="00106715">
      <w:pPr>
        <w:pStyle w:val="ConsPlusNormal"/>
        <w:ind w:firstLine="720"/>
        <w:jc w:val="both"/>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r w:rsidRPr="0003186A">
        <w:rPr>
          <w:rFonts w:ascii="Arial" w:hAnsi="Arial" w:cs="Arial"/>
          <w:sz w:val="24"/>
          <w:szCs w:val="24"/>
        </w:rPr>
        <w:t>Приложение № 4</w:t>
      </w:r>
    </w:p>
    <w:p w:rsidR="00106715" w:rsidRPr="0003186A" w:rsidRDefault="00106715" w:rsidP="00106715">
      <w:pPr>
        <w:pStyle w:val="ConsPlusNormal"/>
        <w:ind w:left="5670"/>
        <w:jc w:val="right"/>
        <w:rPr>
          <w:rFonts w:ascii="Arial" w:hAnsi="Arial" w:cs="Arial"/>
          <w:sz w:val="24"/>
          <w:szCs w:val="24"/>
        </w:rPr>
      </w:pPr>
      <w:r w:rsidRPr="0003186A">
        <w:rPr>
          <w:rFonts w:ascii="Arial" w:hAnsi="Arial" w:cs="Arial"/>
          <w:sz w:val="24"/>
          <w:szCs w:val="24"/>
        </w:rPr>
        <w:t>к административному регламенту предоставления муниципальной услуги по предоставлению мест для захоронения и их учёт</w:t>
      </w: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jc w:val="center"/>
        <w:rPr>
          <w:rFonts w:ascii="Arial" w:hAnsi="Arial" w:cs="Arial"/>
          <w:b/>
          <w:bCs/>
          <w:sz w:val="24"/>
          <w:szCs w:val="24"/>
        </w:rPr>
      </w:pPr>
      <w:r w:rsidRPr="0003186A">
        <w:rPr>
          <w:rFonts w:ascii="Arial" w:hAnsi="Arial" w:cs="Arial"/>
          <w:sz w:val="24"/>
          <w:szCs w:val="24"/>
        </w:rPr>
        <w:t xml:space="preserve"> </w:t>
      </w:r>
      <w:proofErr w:type="gramStart"/>
      <w:r w:rsidRPr="0003186A">
        <w:rPr>
          <w:rFonts w:ascii="Arial" w:hAnsi="Arial" w:cs="Arial"/>
          <w:b/>
          <w:bCs/>
          <w:sz w:val="24"/>
          <w:szCs w:val="24"/>
        </w:rPr>
        <w:t>Исчерпывающий</w:t>
      </w:r>
      <w:proofErr w:type="gramEnd"/>
      <w:r w:rsidRPr="0003186A">
        <w:rPr>
          <w:rFonts w:ascii="Arial" w:hAnsi="Arial" w:cs="Arial"/>
          <w:b/>
          <w:bCs/>
          <w:sz w:val="24"/>
          <w:szCs w:val="24"/>
        </w:rPr>
        <w:t xml:space="preserve"> оснований для отказа в  </w:t>
      </w:r>
    </w:p>
    <w:p w:rsidR="00106715" w:rsidRPr="0003186A" w:rsidRDefault="00106715" w:rsidP="00106715">
      <w:pPr>
        <w:spacing w:after="0" w:line="240" w:lineRule="auto"/>
        <w:ind w:right="-1" w:firstLine="709"/>
        <w:jc w:val="center"/>
        <w:rPr>
          <w:rFonts w:ascii="Arial" w:hAnsi="Arial" w:cs="Arial"/>
          <w:b/>
          <w:bCs/>
          <w:color w:val="000000"/>
          <w:spacing w:val="-6"/>
          <w:sz w:val="24"/>
          <w:szCs w:val="24"/>
        </w:rPr>
      </w:pPr>
      <w:proofErr w:type="gramStart"/>
      <w:r w:rsidRPr="0003186A">
        <w:rPr>
          <w:rFonts w:ascii="Arial" w:hAnsi="Arial" w:cs="Arial"/>
          <w:b/>
          <w:bCs/>
          <w:sz w:val="24"/>
          <w:szCs w:val="24"/>
        </w:rPr>
        <w:t>предоставлении</w:t>
      </w:r>
      <w:proofErr w:type="gramEnd"/>
      <w:r w:rsidRPr="0003186A">
        <w:rPr>
          <w:rFonts w:ascii="Arial" w:hAnsi="Arial" w:cs="Arial"/>
          <w:b/>
          <w:bCs/>
          <w:sz w:val="24"/>
          <w:szCs w:val="24"/>
        </w:rPr>
        <w:t xml:space="preserve"> Услуги</w:t>
      </w:r>
      <w:r w:rsidRPr="0003186A">
        <w:rPr>
          <w:rFonts w:ascii="Arial" w:hAnsi="Arial" w:cs="Arial"/>
          <w:b/>
          <w:bCs/>
          <w:color w:val="000000"/>
          <w:spacing w:val="-6"/>
          <w:sz w:val="24"/>
          <w:szCs w:val="24"/>
        </w:rPr>
        <w:t xml:space="preserve"> и  отказа в приеме заявления и документов, необходимых для предоставления Услуги</w:t>
      </w: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tbl>
      <w:tblPr>
        <w:tblStyle w:val="afd"/>
        <w:tblW w:w="0" w:type="auto"/>
        <w:tblLayout w:type="fixed"/>
        <w:tblLook w:val="04A0" w:firstRow="1" w:lastRow="0" w:firstColumn="1" w:lastColumn="0" w:noHBand="0" w:noVBand="1"/>
      </w:tblPr>
      <w:tblGrid>
        <w:gridCol w:w="567"/>
        <w:gridCol w:w="2268"/>
        <w:gridCol w:w="7087"/>
      </w:tblGrid>
      <w:tr w:rsidR="00106715" w:rsidRPr="0003186A" w:rsidTr="00106715">
        <w:tc>
          <w:tcPr>
            <w:tcW w:w="567" w:type="dxa"/>
          </w:tcPr>
          <w:p w:rsidR="00106715" w:rsidRPr="0003186A" w:rsidRDefault="00106715" w:rsidP="00106715">
            <w:pPr>
              <w:jc w:val="center"/>
              <w:rPr>
                <w:rFonts w:ascii="Arial" w:hAnsi="Arial" w:cs="Arial"/>
                <w:b/>
                <w:bCs/>
                <w:color w:val="000000"/>
                <w:spacing w:val="-6"/>
                <w:sz w:val="24"/>
                <w:szCs w:val="24"/>
              </w:rPr>
            </w:pPr>
            <w:r w:rsidRPr="0003186A">
              <w:rPr>
                <w:rFonts w:ascii="Arial" w:hAnsi="Arial" w:cs="Arial"/>
                <w:b/>
                <w:bCs/>
                <w:color w:val="000000"/>
                <w:spacing w:val="-6"/>
                <w:sz w:val="24"/>
                <w:szCs w:val="24"/>
              </w:rPr>
              <w:t>№</w:t>
            </w:r>
          </w:p>
        </w:tc>
        <w:tc>
          <w:tcPr>
            <w:tcW w:w="2268" w:type="dxa"/>
          </w:tcPr>
          <w:p w:rsidR="00106715" w:rsidRPr="0003186A" w:rsidRDefault="00106715" w:rsidP="00106715">
            <w:pPr>
              <w:jc w:val="center"/>
              <w:rPr>
                <w:rFonts w:ascii="Arial" w:hAnsi="Arial" w:cs="Arial"/>
                <w:b/>
                <w:bCs/>
                <w:color w:val="000000"/>
                <w:spacing w:val="-6"/>
                <w:sz w:val="24"/>
                <w:szCs w:val="24"/>
              </w:rPr>
            </w:pPr>
            <w:r w:rsidRPr="0003186A">
              <w:rPr>
                <w:rFonts w:ascii="Arial" w:hAnsi="Arial" w:cs="Arial"/>
                <w:b/>
                <w:bCs/>
                <w:color w:val="000000"/>
                <w:spacing w:val="-6"/>
                <w:sz w:val="24"/>
                <w:szCs w:val="24"/>
              </w:rPr>
              <w:t>Идентификатор</w:t>
            </w:r>
          </w:p>
        </w:tc>
        <w:tc>
          <w:tcPr>
            <w:tcW w:w="7087" w:type="dxa"/>
          </w:tcPr>
          <w:p w:rsidR="00106715" w:rsidRPr="0003186A" w:rsidRDefault="00106715" w:rsidP="00106715">
            <w:pPr>
              <w:jc w:val="center"/>
              <w:rPr>
                <w:rFonts w:ascii="Arial" w:hAnsi="Arial" w:cs="Arial"/>
                <w:b/>
                <w:bCs/>
                <w:color w:val="000000"/>
                <w:spacing w:val="-6"/>
                <w:sz w:val="24"/>
                <w:szCs w:val="24"/>
              </w:rPr>
            </w:pPr>
            <w:r w:rsidRPr="0003186A">
              <w:rPr>
                <w:rFonts w:ascii="Arial" w:hAnsi="Arial" w:cs="Arial"/>
                <w:b/>
                <w:bCs/>
                <w:color w:val="000000"/>
                <w:spacing w:val="-6"/>
                <w:sz w:val="24"/>
                <w:szCs w:val="24"/>
              </w:rPr>
              <w:t>Расшифровка видов документов предоставляемых заявителем, кол-во документов из группы</w:t>
            </w:r>
          </w:p>
        </w:tc>
      </w:tr>
      <w:tr w:rsidR="00106715" w:rsidRPr="0003186A" w:rsidTr="00106715">
        <w:trPr>
          <w:trHeight w:val="322"/>
        </w:trPr>
        <w:tc>
          <w:tcPr>
            <w:tcW w:w="9921" w:type="dxa"/>
            <w:gridSpan w:val="3"/>
            <w:vMerge w:val="restart"/>
          </w:tcPr>
          <w:p w:rsidR="00106715" w:rsidRPr="0003186A" w:rsidRDefault="00106715" w:rsidP="00106715">
            <w:pPr>
              <w:jc w:val="center"/>
              <w:rPr>
                <w:rFonts w:ascii="Arial" w:hAnsi="Arial" w:cs="Arial"/>
                <w:bCs/>
                <w:i/>
                <w:color w:val="000000"/>
                <w:spacing w:val="-6"/>
                <w:sz w:val="24"/>
                <w:szCs w:val="24"/>
              </w:rPr>
            </w:pPr>
            <w:r w:rsidRPr="0003186A">
              <w:rPr>
                <w:rFonts w:ascii="Arial" w:hAnsi="Arial" w:cs="Arial"/>
                <w:i/>
                <w:iCs/>
                <w:sz w:val="24"/>
                <w:szCs w:val="24"/>
              </w:rPr>
              <w:t>Основания для отказа в  предоставлении Услуги</w:t>
            </w:r>
          </w:p>
        </w:tc>
      </w:tr>
      <w:tr w:rsidR="00106715" w:rsidRPr="0003186A" w:rsidTr="00106715">
        <w:trPr>
          <w:trHeight w:val="322"/>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1.</w:t>
            </w:r>
          </w:p>
        </w:tc>
        <w:tc>
          <w:tcPr>
            <w:tcW w:w="2268"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1А-4А, 1Б-4Б, 1В-4В, 1Г-4Г, 1Д-4Д</w:t>
            </w:r>
          </w:p>
        </w:tc>
        <w:tc>
          <w:tcPr>
            <w:tcW w:w="7087" w:type="dxa"/>
            <w:vMerge w:val="restart"/>
          </w:tcPr>
          <w:p w:rsidR="00106715" w:rsidRPr="0003186A" w:rsidRDefault="00106715" w:rsidP="00106715">
            <w:pPr>
              <w:rPr>
                <w:rFonts w:ascii="Arial" w:hAnsi="Arial" w:cs="Arial"/>
                <w:sz w:val="24"/>
                <w:szCs w:val="24"/>
              </w:rPr>
            </w:pPr>
            <w:proofErr w:type="spellStart"/>
            <w:r w:rsidRPr="0003186A">
              <w:rPr>
                <w:rFonts w:ascii="Arial" w:eastAsia="Times New Roman" w:hAnsi="Arial" w:cs="Arial"/>
                <w:sz w:val="24"/>
                <w:szCs w:val="24"/>
              </w:rPr>
              <w:t>Непредоставление</w:t>
            </w:r>
            <w:proofErr w:type="spellEnd"/>
            <w:r w:rsidRPr="0003186A">
              <w:rPr>
                <w:rFonts w:ascii="Arial" w:eastAsia="Times New Roman" w:hAnsi="Arial" w:cs="Arial"/>
                <w:sz w:val="24"/>
                <w:szCs w:val="24"/>
              </w:rPr>
              <w:t xml:space="preserve"> Заявителем (или представителем Заявителя) документов, обязанность представления которых возложена на Заявителя в соответствии с исчерпывающим перечнем, установленным настоящим Административным регламентом</w:t>
            </w:r>
          </w:p>
        </w:tc>
      </w:tr>
      <w:tr w:rsidR="00106715" w:rsidRPr="0003186A" w:rsidTr="00106715">
        <w:trPr>
          <w:trHeight w:val="322"/>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2.</w:t>
            </w:r>
          </w:p>
        </w:tc>
        <w:tc>
          <w:tcPr>
            <w:tcW w:w="2268"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1А-4А, 1Б-4Б, 1В-4В, 1Г-4Г, 1Д-4Д</w:t>
            </w:r>
          </w:p>
        </w:tc>
        <w:tc>
          <w:tcPr>
            <w:tcW w:w="7087"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Предоставление документов, содержащих неполную, искаженную или недостоверную информацию</w:t>
            </w:r>
          </w:p>
        </w:tc>
      </w:tr>
      <w:tr w:rsidR="00106715" w:rsidRPr="0003186A" w:rsidTr="00106715">
        <w:trPr>
          <w:trHeight w:val="322"/>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3.</w:t>
            </w:r>
          </w:p>
        </w:tc>
        <w:tc>
          <w:tcPr>
            <w:tcW w:w="2268"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1А-4А, 1Б-4Б, 1В-4В, 1Г-4Г, 1Д-4Д</w:t>
            </w:r>
          </w:p>
        </w:tc>
        <w:tc>
          <w:tcPr>
            <w:tcW w:w="7087"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 xml:space="preserve">Предоставление документов, содержащих повреждения, подчистки, исправления текста, не заверенные в </w:t>
            </w:r>
            <w:r w:rsidRPr="0003186A">
              <w:rPr>
                <w:rFonts w:ascii="Arial" w:eastAsia="Times New Roman" w:hAnsi="Arial" w:cs="Arial"/>
                <w:sz w:val="24"/>
                <w:szCs w:val="24"/>
              </w:rPr>
              <w:lastRenderedPageBreak/>
              <w:t>установленном законодательством порядке</w:t>
            </w:r>
          </w:p>
        </w:tc>
      </w:tr>
      <w:tr w:rsidR="00106715" w:rsidRPr="0003186A" w:rsidTr="00106715">
        <w:trPr>
          <w:trHeight w:val="322"/>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lastRenderedPageBreak/>
              <w:t>4.</w:t>
            </w:r>
          </w:p>
        </w:tc>
        <w:tc>
          <w:tcPr>
            <w:tcW w:w="2268"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1А-4А, 1Б-4Б, 1В-4В, 1Г-4Г, 1Д-4Д</w:t>
            </w:r>
          </w:p>
        </w:tc>
        <w:tc>
          <w:tcPr>
            <w:tcW w:w="7087"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Предоставление документов, утративших юридическую силу на момент обращения за муниципальной услугой (например, истек срок действия, документ отменен или признан недействительным)</w:t>
            </w:r>
          </w:p>
        </w:tc>
      </w:tr>
      <w:tr w:rsidR="00106715" w:rsidRPr="0003186A" w:rsidTr="00106715">
        <w:trPr>
          <w:trHeight w:val="322"/>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5.</w:t>
            </w:r>
          </w:p>
        </w:tc>
        <w:tc>
          <w:tcPr>
            <w:tcW w:w="2268"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1А-4А, 1Б-4Б, 1В-4В, 1Г-4Г, 1Д-4Д</w:t>
            </w:r>
          </w:p>
        </w:tc>
        <w:tc>
          <w:tcPr>
            <w:tcW w:w="7087"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Заявление подано лицом, не имеющим полномочий представлять интересы Заявителя, либо при отсутствии надлежащим образом оформленной доверенности или иного документа, подтверждающего полномочия представителя</w:t>
            </w:r>
          </w:p>
        </w:tc>
      </w:tr>
      <w:tr w:rsidR="00106715" w:rsidRPr="0003186A" w:rsidTr="00106715">
        <w:trPr>
          <w:trHeight w:val="322"/>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6.</w:t>
            </w:r>
          </w:p>
        </w:tc>
        <w:tc>
          <w:tcPr>
            <w:tcW w:w="2268"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1А-4А, 1Б-4Б, 1В-4В, 1Г-4Г, 1Д-4Д</w:t>
            </w:r>
          </w:p>
        </w:tc>
        <w:tc>
          <w:tcPr>
            <w:tcW w:w="7087"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Отсутствие оснований, подтверждающих необходимость внесения изменений (например, отсутствие подтверждающих документов, решение суда и т.д.)</w:t>
            </w:r>
          </w:p>
        </w:tc>
      </w:tr>
      <w:tr w:rsidR="00106715" w:rsidRPr="0003186A" w:rsidTr="00106715">
        <w:trPr>
          <w:trHeight w:val="276"/>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7.</w:t>
            </w:r>
          </w:p>
        </w:tc>
        <w:tc>
          <w:tcPr>
            <w:tcW w:w="2268"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1А-4А, 1Б-4Б, 1В-4В, 1Г-4Г, 1Д-4Д</w:t>
            </w:r>
          </w:p>
        </w:tc>
        <w:tc>
          <w:tcPr>
            <w:tcW w:w="7087"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Указанное Заявителем кладбище закрыто для захоронений с отводом новых мест</w:t>
            </w:r>
          </w:p>
        </w:tc>
      </w:tr>
      <w:tr w:rsidR="00106715" w:rsidRPr="0003186A" w:rsidTr="00106715">
        <w:trPr>
          <w:trHeight w:val="276"/>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8.</w:t>
            </w:r>
          </w:p>
        </w:tc>
        <w:tc>
          <w:tcPr>
            <w:tcW w:w="2268"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1А-4А, 1Б-4Б, 1В-4В, 1Г-4Г, 1Д-4Д</w:t>
            </w:r>
          </w:p>
        </w:tc>
        <w:tc>
          <w:tcPr>
            <w:tcW w:w="7087"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На указанном Заявителем кладбище отсутствует запрошенный вид/тип места захоронения</w:t>
            </w:r>
          </w:p>
        </w:tc>
      </w:tr>
      <w:tr w:rsidR="00106715" w:rsidRPr="0003186A" w:rsidTr="00106715">
        <w:trPr>
          <w:trHeight w:val="276"/>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9.</w:t>
            </w:r>
          </w:p>
        </w:tc>
        <w:tc>
          <w:tcPr>
            <w:tcW w:w="2268"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1А-4А, 1Б-4Б, 1В-4В, 1Г-4Г, 1Д-4Д</w:t>
            </w:r>
          </w:p>
        </w:tc>
        <w:tc>
          <w:tcPr>
            <w:tcW w:w="7087"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На указанном ранее предоставленном месте отсутствует свободное место для погребения</w:t>
            </w:r>
          </w:p>
        </w:tc>
      </w:tr>
      <w:tr w:rsidR="00106715" w:rsidRPr="0003186A" w:rsidTr="00106715">
        <w:trPr>
          <w:trHeight w:val="276"/>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10.</w:t>
            </w:r>
          </w:p>
        </w:tc>
        <w:tc>
          <w:tcPr>
            <w:tcW w:w="2268"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1А-4А, 1Б-4Б, 1В-4В, 1Г-4Г, 1Д-4Д</w:t>
            </w:r>
          </w:p>
        </w:tc>
        <w:tc>
          <w:tcPr>
            <w:tcW w:w="7087"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На выбранном участке отсутствует техническая или санитарная возможность для захоронения (например, Участок признан непригодным по результатам обследования)</w:t>
            </w:r>
          </w:p>
        </w:tc>
      </w:tr>
      <w:tr w:rsidR="00106715" w:rsidRPr="0003186A" w:rsidTr="00106715">
        <w:trPr>
          <w:trHeight w:val="276"/>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11.</w:t>
            </w:r>
          </w:p>
        </w:tc>
        <w:tc>
          <w:tcPr>
            <w:tcW w:w="2268"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1А-4А, 1Б-4Б, 1В-4В, 1Г-4Г, 1Д-4Д</w:t>
            </w:r>
          </w:p>
        </w:tc>
        <w:tc>
          <w:tcPr>
            <w:tcW w:w="7087"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На выбранном кладбище отсутствуют свободные участки для захоронения</w:t>
            </w:r>
          </w:p>
        </w:tc>
      </w:tr>
      <w:tr w:rsidR="00106715" w:rsidRPr="0003186A" w:rsidTr="00106715">
        <w:trPr>
          <w:trHeight w:val="276"/>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12.</w:t>
            </w:r>
          </w:p>
        </w:tc>
        <w:tc>
          <w:tcPr>
            <w:tcW w:w="2268"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1А-4А, 1Б-4Б, 1В-4В, 1Г-4Г, 1Д-4Д</w:t>
            </w:r>
          </w:p>
        </w:tc>
        <w:tc>
          <w:tcPr>
            <w:tcW w:w="7087"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Не истек кладбищенский период (при погребении в родственную могилу ранее погребенного супруга/супруги или близкого родственника), за исключением погребения урны с прахом</w:t>
            </w:r>
          </w:p>
        </w:tc>
      </w:tr>
      <w:tr w:rsidR="00106715" w:rsidRPr="0003186A" w:rsidTr="00106715">
        <w:trPr>
          <w:trHeight w:val="276"/>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13.</w:t>
            </w:r>
          </w:p>
        </w:tc>
        <w:tc>
          <w:tcPr>
            <w:tcW w:w="2268"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1А-4А, 1Б-4Б, 1В-4В, 1Г-4Г, 1Д-4Д</w:t>
            </w:r>
          </w:p>
        </w:tc>
        <w:tc>
          <w:tcPr>
            <w:tcW w:w="7087"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Кладбище закрыто для всех видов захоронений, за исключением захоронений урн с прахом</w:t>
            </w:r>
          </w:p>
        </w:tc>
      </w:tr>
      <w:tr w:rsidR="00106715" w:rsidRPr="0003186A" w:rsidTr="00106715">
        <w:trPr>
          <w:trHeight w:val="276"/>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14.</w:t>
            </w:r>
          </w:p>
        </w:tc>
        <w:tc>
          <w:tcPr>
            <w:tcW w:w="2268"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1А-4А, 1Б-4Б, 1В-4В, 1Г-4Г, 1Д-4Д</w:t>
            </w:r>
          </w:p>
        </w:tc>
        <w:tc>
          <w:tcPr>
            <w:tcW w:w="7087"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На участке отсутствует регистрационная табличка (при необходимости идентификации)</w:t>
            </w:r>
          </w:p>
        </w:tc>
      </w:tr>
      <w:tr w:rsidR="00106715" w:rsidRPr="0003186A" w:rsidTr="00106715">
        <w:trPr>
          <w:trHeight w:val="276"/>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15.</w:t>
            </w:r>
          </w:p>
        </w:tc>
        <w:tc>
          <w:tcPr>
            <w:tcW w:w="2268"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1А-4А, 1Б-4Б, 1В-4В, 1Г-4Г, 1Д-4Д</w:t>
            </w:r>
          </w:p>
        </w:tc>
        <w:tc>
          <w:tcPr>
            <w:tcW w:w="7087"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Смерть была насильственной или труп фигурировал по одному из уголовных (криминальных) дел, и отсутствует разрешение компетентных органов на перезахоронение</w:t>
            </w:r>
          </w:p>
        </w:tc>
      </w:tr>
      <w:tr w:rsidR="00106715" w:rsidRPr="0003186A" w:rsidTr="00106715">
        <w:trPr>
          <w:trHeight w:val="276"/>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16.</w:t>
            </w:r>
          </w:p>
        </w:tc>
        <w:tc>
          <w:tcPr>
            <w:tcW w:w="2268"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1А-4А, 1Б-4Б, 1В-4В, 1Г-4Г, 1Д-4Д</w:t>
            </w:r>
          </w:p>
        </w:tc>
        <w:tc>
          <w:tcPr>
            <w:tcW w:w="7087"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Смерть наступила вследствие инфекционного заболевания, и отсутствует разрешение органов санитарно-эпидемиологического надзора</w:t>
            </w:r>
          </w:p>
        </w:tc>
      </w:tr>
      <w:tr w:rsidR="00106715" w:rsidRPr="0003186A" w:rsidTr="00106715">
        <w:trPr>
          <w:trHeight w:val="276"/>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17.</w:t>
            </w:r>
          </w:p>
        </w:tc>
        <w:tc>
          <w:tcPr>
            <w:tcW w:w="2268"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1А-4А, 1Б-4Б, 1В-4В, 1Г-4Г, 1Д-4Д</w:t>
            </w:r>
          </w:p>
        </w:tc>
        <w:tc>
          <w:tcPr>
            <w:tcW w:w="7087"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Не представлены документы, подтверждающие право на перезахоронение (например, согласие заинтересованных лиц, разрешения иных органов)</w:t>
            </w:r>
          </w:p>
        </w:tc>
      </w:tr>
      <w:tr w:rsidR="00106715" w:rsidRPr="0003186A" w:rsidTr="00106715">
        <w:trPr>
          <w:trHeight w:val="276"/>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18.</w:t>
            </w:r>
          </w:p>
        </w:tc>
        <w:tc>
          <w:tcPr>
            <w:tcW w:w="2268"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1Г-4Г, 1Д-4Д</w:t>
            </w:r>
          </w:p>
        </w:tc>
        <w:tc>
          <w:tcPr>
            <w:tcW w:w="7087"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Отсутствие необходимых сведений в реестре мест захоронений</w:t>
            </w:r>
          </w:p>
        </w:tc>
      </w:tr>
      <w:tr w:rsidR="00106715" w:rsidRPr="0003186A" w:rsidTr="00106715">
        <w:trPr>
          <w:trHeight w:val="276"/>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19.</w:t>
            </w:r>
          </w:p>
        </w:tc>
        <w:tc>
          <w:tcPr>
            <w:tcW w:w="2268"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1А-4А, 1Б-4Б, 1В-4В, 1Г-4Г, 1Д-4Д</w:t>
            </w:r>
          </w:p>
        </w:tc>
        <w:tc>
          <w:tcPr>
            <w:tcW w:w="7087"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Отсутствие права на получение услуги (с приложением обоснования, например, судебного решения, вступившего в законную силу)</w:t>
            </w:r>
          </w:p>
        </w:tc>
      </w:tr>
      <w:tr w:rsidR="00106715" w:rsidRPr="0003186A" w:rsidTr="00106715">
        <w:trPr>
          <w:trHeight w:val="322"/>
        </w:trPr>
        <w:tc>
          <w:tcPr>
            <w:tcW w:w="9921" w:type="dxa"/>
            <w:gridSpan w:val="3"/>
            <w:vMerge w:val="restart"/>
          </w:tcPr>
          <w:p w:rsidR="00106715" w:rsidRPr="0003186A" w:rsidRDefault="00106715" w:rsidP="00106715">
            <w:pPr>
              <w:jc w:val="center"/>
              <w:rPr>
                <w:rFonts w:ascii="Arial" w:hAnsi="Arial" w:cs="Arial"/>
                <w:bCs/>
                <w:i/>
                <w:color w:val="000000"/>
                <w:spacing w:val="-6"/>
                <w:sz w:val="24"/>
                <w:szCs w:val="24"/>
              </w:rPr>
            </w:pPr>
            <w:r w:rsidRPr="0003186A">
              <w:rPr>
                <w:rFonts w:ascii="Arial" w:hAnsi="Arial" w:cs="Arial"/>
                <w:bCs/>
                <w:i/>
                <w:color w:val="000000"/>
                <w:spacing w:val="-6"/>
                <w:sz w:val="24"/>
                <w:szCs w:val="24"/>
              </w:rPr>
              <w:t>Основания для отказа в приеме заявления и документов, необходимых для предоставления Услуги</w:t>
            </w:r>
          </w:p>
        </w:tc>
      </w:tr>
      <w:tr w:rsidR="00106715" w:rsidRPr="0003186A" w:rsidTr="00106715">
        <w:trPr>
          <w:trHeight w:val="322"/>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1.</w:t>
            </w:r>
          </w:p>
        </w:tc>
        <w:tc>
          <w:tcPr>
            <w:tcW w:w="2268"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1А-4А, 1Б-4Б, 1В-4В, 1Г-4Г, 1Д-4Д</w:t>
            </w:r>
          </w:p>
        </w:tc>
        <w:tc>
          <w:tcPr>
            <w:tcW w:w="7087"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 xml:space="preserve">Представление неполного комплекта документов, необходимых для рассмотрения заявления о </w:t>
            </w:r>
            <w:r w:rsidRPr="0003186A">
              <w:rPr>
                <w:rFonts w:ascii="Arial" w:eastAsia="Times New Roman" w:hAnsi="Arial" w:cs="Arial"/>
                <w:sz w:val="24"/>
                <w:szCs w:val="24"/>
              </w:rPr>
              <w:lastRenderedPageBreak/>
              <w:t>предоставлении муниципальной услуги в соответствии с Приложением № 3 к настоящему Административному регламенту, либо несоответствие представленных документов установленным требованиям по их оформлению</w:t>
            </w:r>
          </w:p>
        </w:tc>
      </w:tr>
      <w:tr w:rsidR="00106715" w:rsidRPr="0003186A" w:rsidTr="00106715">
        <w:trPr>
          <w:trHeight w:val="322"/>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lastRenderedPageBreak/>
              <w:t>2.</w:t>
            </w:r>
          </w:p>
        </w:tc>
        <w:tc>
          <w:tcPr>
            <w:tcW w:w="2268"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1А-4А, 1Б-4Б, 1В-4В, 1Г-4Г, 1Д-4Д</w:t>
            </w:r>
          </w:p>
        </w:tc>
        <w:tc>
          <w:tcPr>
            <w:tcW w:w="7087"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Представление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tc>
      </w:tr>
      <w:tr w:rsidR="00106715" w:rsidRPr="0003186A" w:rsidTr="00106715">
        <w:trPr>
          <w:trHeight w:val="322"/>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3.</w:t>
            </w:r>
          </w:p>
        </w:tc>
        <w:tc>
          <w:tcPr>
            <w:tcW w:w="2268"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color w:val="000000"/>
                <w:spacing w:val="-6"/>
                <w:sz w:val="24"/>
                <w:szCs w:val="24"/>
              </w:rPr>
              <w:t>1А-4А, 1Б-4Б, 1В-4В, 1Г-4Г, 1Д-4Д</w:t>
            </w:r>
          </w:p>
        </w:tc>
        <w:tc>
          <w:tcPr>
            <w:tcW w:w="7087"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Представление документов, утративших силу на момент обращения за услугой</w:t>
            </w:r>
          </w:p>
        </w:tc>
      </w:tr>
      <w:tr w:rsidR="00106715" w:rsidRPr="0003186A" w:rsidTr="00106715">
        <w:trPr>
          <w:trHeight w:val="322"/>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4.</w:t>
            </w:r>
          </w:p>
        </w:tc>
        <w:tc>
          <w:tcPr>
            <w:tcW w:w="2268"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color w:val="000000"/>
                <w:spacing w:val="-6"/>
                <w:sz w:val="24"/>
                <w:szCs w:val="24"/>
              </w:rPr>
              <w:t>1А-4А, 1Б-4Б, 1В-4В, 1Г-4Г, 1Д-4Д</w:t>
            </w:r>
          </w:p>
        </w:tc>
        <w:tc>
          <w:tcPr>
            <w:tcW w:w="7087"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Представление документов, содержащих подчистки, исправления, не удостоверенные в порядке, установленном законодательством Российской Федерации</w:t>
            </w:r>
          </w:p>
        </w:tc>
      </w:tr>
      <w:tr w:rsidR="00106715" w:rsidRPr="0003186A" w:rsidTr="00106715">
        <w:trPr>
          <w:trHeight w:val="322"/>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5.</w:t>
            </w:r>
          </w:p>
        </w:tc>
        <w:tc>
          <w:tcPr>
            <w:tcW w:w="2268"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color w:val="000000"/>
                <w:spacing w:val="-6"/>
                <w:sz w:val="24"/>
                <w:szCs w:val="24"/>
              </w:rPr>
              <w:t>1А-4А, 1Б-4Б, 1В-4В, 1Г-4Г, 1Д-4Д</w:t>
            </w:r>
          </w:p>
        </w:tc>
        <w:tc>
          <w:tcPr>
            <w:tcW w:w="7087"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Предоставление документов, сведения в которых противоречат друг другу или иным данным, имеющимся у Органа</w:t>
            </w:r>
          </w:p>
        </w:tc>
      </w:tr>
      <w:tr w:rsidR="00106715" w:rsidRPr="0003186A" w:rsidTr="00106715">
        <w:trPr>
          <w:trHeight w:val="322"/>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6.</w:t>
            </w:r>
          </w:p>
        </w:tc>
        <w:tc>
          <w:tcPr>
            <w:tcW w:w="2268"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color w:val="000000"/>
                <w:spacing w:val="-6"/>
                <w:sz w:val="24"/>
                <w:szCs w:val="24"/>
              </w:rPr>
              <w:t>1А-4А, 1Б-4Б, 1В-4В, 1Г-4Г, 1Д-4Д</w:t>
            </w:r>
          </w:p>
        </w:tc>
        <w:tc>
          <w:tcPr>
            <w:tcW w:w="7087"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Отказ получателя услуги от дачи согласия на обработку персональных данных, если оно требуется для оказания услуги</w:t>
            </w:r>
          </w:p>
        </w:tc>
      </w:tr>
      <w:tr w:rsidR="00106715" w:rsidRPr="0003186A" w:rsidTr="00106715">
        <w:trPr>
          <w:trHeight w:val="322"/>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7.</w:t>
            </w:r>
          </w:p>
        </w:tc>
        <w:tc>
          <w:tcPr>
            <w:tcW w:w="2268"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color w:val="000000"/>
                <w:spacing w:val="-6"/>
                <w:sz w:val="24"/>
                <w:szCs w:val="24"/>
              </w:rPr>
              <w:t>1А-4А, 1Б-4Б, 1В-4В, 1Г-4Г, 1Д-4Д</w:t>
            </w:r>
          </w:p>
        </w:tc>
        <w:tc>
          <w:tcPr>
            <w:tcW w:w="7087"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tc>
      </w:tr>
      <w:tr w:rsidR="00106715" w:rsidRPr="0003186A" w:rsidTr="00106715">
        <w:trPr>
          <w:trHeight w:val="322"/>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8.</w:t>
            </w:r>
          </w:p>
        </w:tc>
        <w:tc>
          <w:tcPr>
            <w:tcW w:w="2268"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color w:val="000000"/>
                <w:spacing w:val="-6"/>
                <w:sz w:val="24"/>
                <w:szCs w:val="24"/>
              </w:rPr>
              <w:t>1А-4А, 1Б-4Б, 1В-4В, 1Г-4Г, 1Д-4Д</w:t>
            </w:r>
          </w:p>
        </w:tc>
        <w:tc>
          <w:tcPr>
            <w:tcW w:w="7087"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Некорректное заполнение обязательных интерактивных полей в заявлении на Едином портале, Республиканском портале или наличие ошибок, в том числе в документах, поданных Заявителем, необходимых для предоставления муниципальной услуги</w:t>
            </w:r>
          </w:p>
        </w:tc>
      </w:tr>
      <w:tr w:rsidR="00106715" w:rsidRPr="0003186A" w:rsidTr="00106715">
        <w:trPr>
          <w:trHeight w:val="276"/>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9.</w:t>
            </w:r>
          </w:p>
        </w:tc>
        <w:tc>
          <w:tcPr>
            <w:tcW w:w="2268"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color w:val="000000"/>
                <w:spacing w:val="-6"/>
                <w:sz w:val="24"/>
                <w:szCs w:val="24"/>
              </w:rPr>
              <w:t>1А-4А, 1Б-4Б, 1В-4В, 1Г-4Г, 1Д-4Д</w:t>
            </w:r>
          </w:p>
        </w:tc>
        <w:tc>
          <w:tcPr>
            <w:tcW w:w="7087"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tc>
      </w:tr>
      <w:tr w:rsidR="00106715" w:rsidRPr="0003186A" w:rsidTr="00106715">
        <w:trPr>
          <w:trHeight w:val="276"/>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10</w:t>
            </w:r>
          </w:p>
        </w:tc>
        <w:tc>
          <w:tcPr>
            <w:tcW w:w="2268"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color w:val="000000"/>
                <w:spacing w:val="-6"/>
                <w:sz w:val="24"/>
                <w:szCs w:val="24"/>
              </w:rPr>
              <w:t>1А-4А, 1Б-4Б, 1В-4В, 1Г-4Г, 1Д-4Д</w:t>
            </w:r>
          </w:p>
        </w:tc>
        <w:tc>
          <w:tcPr>
            <w:tcW w:w="7087"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tc>
      </w:tr>
    </w:tbl>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r w:rsidRPr="0003186A">
        <w:rPr>
          <w:rFonts w:ascii="Arial" w:hAnsi="Arial" w:cs="Arial"/>
          <w:sz w:val="24"/>
          <w:szCs w:val="24"/>
        </w:rPr>
        <w:t>Приложение № 5</w:t>
      </w:r>
    </w:p>
    <w:p w:rsidR="00106715" w:rsidRPr="0003186A" w:rsidRDefault="00106715" w:rsidP="00106715">
      <w:pPr>
        <w:pStyle w:val="ConsPlusNormal"/>
        <w:ind w:left="5670"/>
        <w:jc w:val="right"/>
        <w:rPr>
          <w:rFonts w:ascii="Arial" w:hAnsi="Arial" w:cs="Arial"/>
          <w:sz w:val="24"/>
          <w:szCs w:val="24"/>
        </w:rPr>
      </w:pPr>
      <w:r w:rsidRPr="0003186A">
        <w:rPr>
          <w:rFonts w:ascii="Arial" w:hAnsi="Arial" w:cs="Arial"/>
          <w:sz w:val="24"/>
          <w:szCs w:val="24"/>
        </w:rPr>
        <w:t>к административному регламенту предоставления муниципальной услуги по предоставлению мест для захоронения и их учёт</w:t>
      </w:r>
    </w:p>
    <w:p w:rsidR="00106715" w:rsidRPr="0003186A" w:rsidRDefault="00106715" w:rsidP="00106715">
      <w:pPr>
        <w:pStyle w:val="ConsPlusNormal"/>
        <w:jc w:val="center"/>
        <w:rPr>
          <w:rFonts w:ascii="Arial" w:hAnsi="Arial" w:cs="Arial"/>
          <w:sz w:val="24"/>
          <w:szCs w:val="24"/>
        </w:rPr>
      </w:pPr>
    </w:p>
    <w:p w:rsidR="00106715" w:rsidRPr="0003186A" w:rsidRDefault="00106715" w:rsidP="00106715">
      <w:pPr>
        <w:pStyle w:val="ConsPlusNormal"/>
        <w:jc w:val="center"/>
        <w:rPr>
          <w:rFonts w:ascii="Arial" w:hAnsi="Arial" w:cs="Arial"/>
          <w:b/>
          <w:bCs/>
          <w:sz w:val="24"/>
          <w:szCs w:val="24"/>
        </w:rPr>
      </w:pPr>
      <w:r w:rsidRPr="0003186A">
        <w:rPr>
          <w:rFonts w:ascii="Arial" w:hAnsi="Arial" w:cs="Arial"/>
          <w:b/>
          <w:bCs/>
          <w:sz w:val="24"/>
          <w:szCs w:val="24"/>
        </w:rPr>
        <w:t xml:space="preserve">Форма документа </w:t>
      </w:r>
      <w:r w:rsidRPr="0003186A">
        <w:rPr>
          <w:rFonts w:ascii="Arial" w:hAnsi="Arial" w:cs="Arial"/>
          <w:b/>
          <w:bCs/>
          <w:sz w:val="24"/>
          <w:szCs w:val="24"/>
        </w:rPr>
        <w:br/>
        <w:t>«Заявление о предоставлении места для захоронения и разрешении на погребение умершег</w:t>
      </w:r>
      <w:proofErr w:type="gramStart"/>
      <w:r w:rsidRPr="0003186A">
        <w:rPr>
          <w:rFonts w:ascii="Arial" w:hAnsi="Arial" w:cs="Arial"/>
          <w:b/>
          <w:bCs/>
          <w:sz w:val="24"/>
          <w:szCs w:val="24"/>
        </w:rPr>
        <w:t>о(</w:t>
      </w:r>
      <w:proofErr w:type="gramEnd"/>
      <w:r w:rsidRPr="0003186A">
        <w:rPr>
          <w:rFonts w:ascii="Arial" w:hAnsi="Arial" w:cs="Arial"/>
          <w:b/>
          <w:bCs/>
          <w:sz w:val="24"/>
          <w:szCs w:val="24"/>
        </w:rPr>
        <w:t>-ей)»</w:t>
      </w:r>
    </w:p>
    <w:p w:rsidR="00106715" w:rsidRPr="0003186A" w:rsidRDefault="00106715" w:rsidP="00106715">
      <w:pPr>
        <w:pStyle w:val="ConsPlusNormal"/>
        <w:jc w:val="both"/>
        <w:rPr>
          <w:rFonts w:ascii="Arial" w:hAnsi="Arial" w:cs="Arial"/>
          <w:sz w:val="24"/>
          <w:szCs w:val="24"/>
        </w:rPr>
      </w:pPr>
    </w:p>
    <w:p w:rsidR="00106715" w:rsidRPr="0003186A" w:rsidRDefault="00106715" w:rsidP="00106715">
      <w:pPr>
        <w:pStyle w:val="ConsPlusNormal"/>
        <w:jc w:val="both"/>
        <w:rPr>
          <w:rFonts w:ascii="Arial" w:hAnsi="Arial" w:cs="Arial"/>
          <w:sz w:val="24"/>
          <w:szCs w:val="24"/>
        </w:rPr>
      </w:pPr>
      <w:r w:rsidRPr="0003186A">
        <w:rPr>
          <w:rFonts w:ascii="Arial" w:hAnsi="Arial" w:cs="Arial"/>
          <w:sz w:val="24"/>
          <w:szCs w:val="24"/>
        </w:rPr>
        <w:t>НАЧАЛО ФОРМЫ</w:t>
      </w:r>
    </w:p>
    <w:p w:rsidR="00106715" w:rsidRPr="0003186A" w:rsidRDefault="00106715" w:rsidP="00106715">
      <w:pPr>
        <w:pStyle w:val="ConsPlusNormal"/>
        <w:jc w:val="both"/>
        <w:rPr>
          <w:rFonts w:ascii="Arial" w:hAnsi="Arial" w:cs="Arial"/>
          <w:sz w:val="24"/>
          <w:szCs w:val="24"/>
        </w:rPr>
      </w:pPr>
    </w:p>
    <w:p w:rsidR="00106715" w:rsidRPr="0003186A" w:rsidRDefault="00106715" w:rsidP="00106715">
      <w:pPr>
        <w:pStyle w:val="ConsPlusNormal"/>
        <w:jc w:val="right"/>
        <w:rPr>
          <w:rFonts w:ascii="Arial" w:hAnsi="Arial" w:cs="Arial"/>
          <w:sz w:val="24"/>
          <w:szCs w:val="24"/>
        </w:rPr>
      </w:pPr>
      <w:r w:rsidRPr="0003186A">
        <w:rPr>
          <w:rFonts w:ascii="Arial" w:hAnsi="Arial" w:cs="Arial"/>
          <w:sz w:val="24"/>
          <w:szCs w:val="24"/>
        </w:rPr>
        <w:t>_______________________________________</w:t>
      </w:r>
    </w:p>
    <w:p w:rsidR="00106715" w:rsidRPr="0003186A" w:rsidRDefault="00106715" w:rsidP="00106715">
      <w:pPr>
        <w:spacing w:after="0" w:line="240" w:lineRule="auto"/>
        <w:ind w:left="3969"/>
        <w:jc w:val="center"/>
        <w:rPr>
          <w:rFonts w:ascii="Arial" w:eastAsia="Times New Roman" w:hAnsi="Arial" w:cs="Arial"/>
          <w:i/>
          <w:iCs/>
          <w:sz w:val="24"/>
          <w:szCs w:val="24"/>
          <w:lang w:eastAsia="zh-CN"/>
          <w14:ligatures w14:val="none"/>
        </w:rPr>
      </w:pPr>
      <w:r w:rsidRPr="0003186A">
        <w:rPr>
          <w:rFonts w:ascii="Arial" w:eastAsia="Times New Roman" w:hAnsi="Arial" w:cs="Arial"/>
          <w:i/>
          <w:iCs/>
          <w:sz w:val="24"/>
          <w:szCs w:val="24"/>
          <w:lang w:eastAsia="zh-CN"/>
          <w14:ligatures w14:val="none"/>
        </w:rPr>
        <w:t>(адресат заявления: должность, ФИО)</w:t>
      </w:r>
    </w:p>
    <w:p w:rsidR="00106715" w:rsidRPr="0003186A" w:rsidRDefault="00106715" w:rsidP="00106715">
      <w:pPr>
        <w:spacing w:after="0" w:line="240" w:lineRule="auto"/>
        <w:ind w:left="3969"/>
        <w:rPr>
          <w:rFonts w:ascii="Arial" w:eastAsia="Times New Roman" w:hAnsi="Arial" w:cs="Arial"/>
          <w:color w:val="FF0000"/>
          <w:sz w:val="24"/>
          <w:szCs w:val="24"/>
          <w:lang w:eastAsia="zh-CN"/>
          <w14:ligatures w14:val="none"/>
        </w:rPr>
      </w:pPr>
    </w:p>
    <w:p w:rsidR="00106715" w:rsidRPr="0003186A" w:rsidRDefault="00106715" w:rsidP="00106715">
      <w:pPr>
        <w:pBdr>
          <w:bottom w:val="single" w:sz="4" w:space="0" w:color="000000"/>
        </w:pBdr>
        <w:spacing w:after="0" w:line="240" w:lineRule="auto"/>
        <w:ind w:left="3969"/>
        <w:rPr>
          <w:rFonts w:ascii="Arial" w:eastAsia="Times New Roman" w:hAnsi="Arial" w:cs="Arial"/>
          <w:color w:val="FF0000"/>
          <w:sz w:val="24"/>
          <w:szCs w:val="24"/>
          <w:lang w:eastAsia="zh-CN"/>
          <w14:ligatures w14:val="none"/>
        </w:rPr>
      </w:pPr>
      <w:r w:rsidRPr="0003186A">
        <w:rPr>
          <w:rFonts w:ascii="Arial" w:eastAsia="Times New Roman" w:hAnsi="Arial" w:cs="Arial"/>
          <w:color w:val="000000"/>
          <w:sz w:val="24"/>
          <w:szCs w:val="24"/>
          <w:lang w:eastAsia="zh-CN"/>
          <w14:ligatures w14:val="none"/>
        </w:rPr>
        <w:lastRenderedPageBreak/>
        <w:t xml:space="preserve">от </w:t>
      </w:r>
    </w:p>
    <w:p w:rsidR="00106715" w:rsidRPr="0003186A" w:rsidRDefault="00106715" w:rsidP="00106715">
      <w:pPr>
        <w:spacing w:after="0" w:line="240" w:lineRule="auto"/>
        <w:ind w:left="3969"/>
        <w:jc w:val="center"/>
        <w:rPr>
          <w:rFonts w:ascii="Arial" w:eastAsia="Times New Roman" w:hAnsi="Arial" w:cs="Arial"/>
          <w:i/>
          <w:iCs/>
          <w:sz w:val="24"/>
          <w:szCs w:val="24"/>
          <w:lang w:eastAsia="zh-CN"/>
          <w14:ligatures w14:val="none"/>
        </w:rPr>
      </w:pPr>
      <w:proofErr w:type="gramStart"/>
      <w:r w:rsidRPr="0003186A">
        <w:rPr>
          <w:rFonts w:ascii="Arial" w:eastAsia="Times New Roman" w:hAnsi="Arial" w:cs="Arial"/>
          <w:i/>
          <w:iCs/>
          <w:sz w:val="24"/>
          <w:szCs w:val="24"/>
          <w:lang w:eastAsia="zh-CN"/>
          <w14:ligatures w14:val="none"/>
        </w:rPr>
        <w:t>(Фамилия, имя, отчество (при наличии) лица, взявшего на себя обязательства по захоронению (получателя услуги), полностью (без сокращений))</w:t>
      </w:r>
      <w:proofErr w:type="gramEnd"/>
    </w:p>
    <w:p w:rsidR="00106715" w:rsidRPr="0003186A" w:rsidRDefault="00106715" w:rsidP="00106715">
      <w:pPr>
        <w:spacing w:after="0" w:line="240" w:lineRule="auto"/>
        <w:ind w:left="3969"/>
        <w:jc w:val="center"/>
        <w:rPr>
          <w:rFonts w:ascii="Arial" w:eastAsia="Times New Roman" w:hAnsi="Arial" w:cs="Arial"/>
          <w:color w:val="FF0000"/>
          <w:sz w:val="24"/>
          <w:szCs w:val="24"/>
          <w:lang w:eastAsia="zh-CN"/>
          <w14:ligatures w14:val="none"/>
        </w:rPr>
      </w:pPr>
    </w:p>
    <w:p w:rsidR="00106715" w:rsidRPr="0003186A" w:rsidRDefault="00106715" w:rsidP="00106715">
      <w:pPr>
        <w:pBdr>
          <w:bottom w:val="single" w:sz="4" w:space="0" w:color="000000"/>
        </w:pBdr>
        <w:spacing w:after="0" w:line="240" w:lineRule="auto"/>
        <w:ind w:left="3969"/>
        <w:jc w:val="center"/>
        <w:rPr>
          <w:rFonts w:ascii="Arial" w:eastAsia="Times New Roman" w:hAnsi="Arial" w:cs="Arial"/>
          <w:color w:val="FF0000"/>
          <w:sz w:val="24"/>
          <w:szCs w:val="24"/>
          <w:lang w:eastAsia="zh-CN"/>
          <w14:ligatures w14:val="none"/>
        </w:rPr>
      </w:pPr>
    </w:p>
    <w:p w:rsidR="00106715" w:rsidRPr="0003186A" w:rsidRDefault="00106715" w:rsidP="00106715">
      <w:pPr>
        <w:spacing w:after="0" w:line="240" w:lineRule="auto"/>
        <w:ind w:left="3969"/>
        <w:jc w:val="center"/>
        <w:rPr>
          <w:rFonts w:ascii="Arial" w:eastAsia="Times New Roman" w:hAnsi="Arial" w:cs="Arial"/>
          <w:i/>
          <w:iCs/>
          <w:color w:val="000000"/>
          <w:sz w:val="24"/>
          <w:szCs w:val="24"/>
          <w:lang w:eastAsia="zh-CN"/>
          <w14:ligatures w14:val="none"/>
        </w:rPr>
      </w:pPr>
      <w:proofErr w:type="gramStart"/>
      <w:r w:rsidRPr="0003186A">
        <w:rPr>
          <w:rFonts w:ascii="Arial" w:eastAsia="Times New Roman" w:hAnsi="Arial" w:cs="Arial"/>
          <w:i/>
          <w:iCs/>
          <w:color w:val="000000"/>
          <w:sz w:val="24"/>
          <w:szCs w:val="24"/>
          <w:lang w:eastAsia="zh-CN"/>
          <w14:ligatures w14:val="none"/>
        </w:rPr>
        <w:t>(степень родства получателя услуги с умершим: близкий родственник/ иной родственник/ не родственник)</w:t>
      </w:r>
      <w:proofErr w:type="gramEnd"/>
    </w:p>
    <w:p w:rsidR="00106715" w:rsidRPr="0003186A" w:rsidRDefault="00106715" w:rsidP="00106715">
      <w:pPr>
        <w:spacing w:after="0" w:line="240" w:lineRule="auto"/>
        <w:ind w:left="3969"/>
        <w:jc w:val="center"/>
        <w:rPr>
          <w:rFonts w:ascii="Arial" w:eastAsia="Times New Roman" w:hAnsi="Arial" w:cs="Arial"/>
          <w:i/>
          <w:iCs/>
          <w:color w:val="000000"/>
          <w:sz w:val="24"/>
          <w:szCs w:val="24"/>
          <w:lang w:eastAsia="zh-CN"/>
          <w14:ligatures w14:val="none"/>
        </w:rPr>
      </w:pPr>
    </w:p>
    <w:p w:rsidR="00106715" w:rsidRPr="0003186A" w:rsidRDefault="00106715" w:rsidP="00106715">
      <w:pPr>
        <w:pBdr>
          <w:bottom w:val="single" w:sz="4" w:space="0" w:color="000000"/>
        </w:pBdr>
        <w:spacing w:after="0" w:line="240" w:lineRule="auto"/>
        <w:ind w:left="3969"/>
        <w:rPr>
          <w:rFonts w:ascii="Arial" w:eastAsia="Times New Roman" w:hAnsi="Arial" w:cs="Arial"/>
          <w:color w:val="000000"/>
          <w:sz w:val="24"/>
          <w:szCs w:val="24"/>
          <w:lang w:eastAsia="zh-CN"/>
          <w14:ligatures w14:val="none"/>
        </w:rPr>
      </w:pPr>
    </w:p>
    <w:p w:rsidR="00106715" w:rsidRPr="0003186A" w:rsidRDefault="00106715" w:rsidP="00106715">
      <w:pPr>
        <w:spacing w:after="0" w:line="240" w:lineRule="auto"/>
        <w:ind w:left="3969"/>
        <w:jc w:val="center"/>
        <w:rPr>
          <w:rFonts w:ascii="Arial" w:eastAsia="Times New Roman" w:hAnsi="Arial" w:cs="Arial"/>
          <w:i/>
          <w:iCs/>
          <w:sz w:val="24"/>
          <w:szCs w:val="24"/>
          <w:lang w:eastAsia="zh-CN"/>
          <w14:ligatures w14:val="none"/>
        </w:rPr>
      </w:pPr>
      <w:r w:rsidRPr="0003186A">
        <w:rPr>
          <w:rFonts w:ascii="Arial" w:eastAsia="Times New Roman" w:hAnsi="Arial" w:cs="Arial"/>
          <w:i/>
          <w:iCs/>
          <w:sz w:val="24"/>
          <w:szCs w:val="24"/>
          <w:lang w:eastAsia="zh-CN"/>
          <w14:ligatures w14:val="none"/>
        </w:rPr>
        <w:t>(вид документа, удостоверяющего личность получателя услуги)</w:t>
      </w:r>
    </w:p>
    <w:tbl>
      <w:tblPr>
        <w:tblStyle w:val="24"/>
        <w:tblW w:w="5529" w:type="dxa"/>
        <w:tblInd w:w="3969" w:type="dxa"/>
        <w:tblLook w:val="04A0" w:firstRow="1" w:lastRow="0" w:firstColumn="1" w:lastColumn="0" w:noHBand="0" w:noVBand="1"/>
      </w:tblPr>
      <w:tblGrid>
        <w:gridCol w:w="2007"/>
        <w:gridCol w:w="3522"/>
      </w:tblGrid>
      <w:tr w:rsidR="00106715" w:rsidRPr="0003186A" w:rsidTr="00106715">
        <w:tc>
          <w:tcPr>
            <w:tcW w:w="1842"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rPr>
                <w:rFonts w:ascii="Arial" w:hAnsi="Arial" w:cs="Arial"/>
                <w:i/>
                <w:iCs/>
                <w:sz w:val="24"/>
                <w:szCs w:val="24"/>
                <w:lang w:eastAsia="zh-CN"/>
              </w:rPr>
            </w:pPr>
            <w:r w:rsidRPr="0003186A">
              <w:rPr>
                <w:rFonts w:ascii="Arial" w:hAnsi="Arial" w:cs="Arial"/>
                <w:color w:val="000000"/>
                <w:sz w:val="24"/>
                <w:szCs w:val="24"/>
                <w:lang w:eastAsia="zh-CN"/>
              </w:rPr>
              <w:t>серия:</w:t>
            </w:r>
          </w:p>
        </w:tc>
        <w:tc>
          <w:tcPr>
            <w:tcW w:w="3687" w:type="dxa"/>
            <w:tcBorders>
              <w:top w:val="none" w:sz="4" w:space="0" w:color="000000"/>
              <w:left w:val="none" w:sz="4" w:space="0" w:color="000000"/>
              <w:bottom w:val="single" w:sz="4" w:space="0" w:color="000000"/>
              <w:right w:val="non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842"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rPr>
                <w:rFonts w:ascii="Arial" w:hAnsi="Arial" w:cs="Arial"/>
                <w:color w:val="000000"/>
                <w:sz w:val="24"/>
                <w:szCs w:val="24"/>
                <w:lang w:eastAsia="zh-CN"/>
              </w:rPr>
            </w:pPr>
            <w:r w:rsidRPr="0003186A">
              <w:rPr>
                <w:rFonts w:ascii="Arial" w:hAnsi="Arial" w:cs="Arial"/>
                <w:color w:val="000000"/>
                <w:sz w:val="24"/>
                <w:szCs w:val="24"/>
                <w:lang w:eastAsia="zh-CN"/>
              </w:rPr>
              <w:t>номер:</w:t>
            </w:r>
          </w:p>
        </w:tc>
        <w:tc>
          <w:tcPr>
            <w:tcW w:w="3687" w:type="dxa"/>
            <w:tcBorders>
              <w:top w:val="single" w:sz="4" w:space="0" w:color="000000"/>
              <w:left w:val="none" w:sz="4" w:space="0" w:color="000000"/>
              <w:bottom w:val="single" w:sz="4" w:space="0" w:color="000000"/>
              <w:right w:val="non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842"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rPr>
                <w:rFonts w:ascii="Arial" w:hAnsi="Arial" w:cs="Arial"/>
                <w:i/>
                <w:iCs/>
                <w:sz w:val="24"/>
                <w:szCs w:val="24"/>
                <w:lang w:eastAsia="zh-CN"/>
              </w:rPr>
            </w:pPr>
            <w:r w:rsidRPr="0003186A">
              <w:rPr>
                <w:rFonts w:ascii="Arial" w:hAnsi="Arial" w:cs="Arial"/>
                <w:color w:val="000000"/>
                <w:sz w:val="24"/>
                <w:szCs w:val="24"/>
                <w:lang w:eastAsia="zh-CN"/>
              </w:rPr>
              <w:t>выдан:</w:t>
            </w:r>
          </w:p>
        </w:tc>
        <w:tc>
          <w:tcPr>
            <w:tcW w:w="3687" w:type="dxa"/>
            <w:tcBorders>
              <w:top w:val="single" w:sz="4" w:space="0" w:color="000000"/>
              <w:left w:val="none" w:sz="4" w:space="0" w:color="000000"/>
              <w:bottom w:val="single" w:sz="4" w:space="0" w:color="000000"/>
              <w:right w:val="non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842"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rPr>
                <w:rFonts w:ascii="Arial" w:hAnsi="Arial" w:cs="Arial"/>
                <w:color w:val="000000"/>
                <w:sz w:val="24"/>
                <w:szCs w:val="24"/>
                <w:lang w:eastAsia="zh-CN"/>
              </w:rPr>
            </w:pPr>
            <w:r w:rsidRPr="0003186A">
              <w:rPr>
                <w:rFonts w:ascii="Arial" w:hAnsi="Arial" w:cs="Arial"/>
                <w:color w:val="000000"/>
                <w:sz w:val="24"/>
                <w:szCs w:val="24"/>
                <w:lang w:eastAsia="zh-CN"/>
              </w:rPr>
              <w:t>код подразделения:</w:t>
            </w:r>
          </w:p>
        </w:tc>
        <w:tc>
          <w:tcPr>
            <w:tcW w:w="3687" w:type="dxa"/>
            <w:tcBorders>
              <w:top w:val="single" w:sz="4" w:space="0" w:color="000000"/>
              <w:left w:val="none" w:sz="4" w:space="0" w:color="000000"/>
              <w:bottom w:val="single" w:sz="4" w:space="0" w:color="000000"/>
              <w:right w:val="non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842"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rPr>
                <w:rFonts w:ascii="Arial" w:hAnsi="Arial" w:cs="Arial"/>
                <w:i/>
                <w:iCs/>
                <w:sz w:val="24"/>
                <w:szCs w:val="24"/>
                <w:lang w:eastAsia="zh-CN"/>
              </w:rPr>
            </w:pPr>
            <w:r w:rsidRPr="0003186A">
              <w:rPr>
                <w:rFonts w:ascii="Arial" w:hAnsi="Arial" w:cs="Arial"/>
                <w:color w:val="000000"/>
                <w:sz w:val="24"/>
                <w:szCs w:val="24"/>
                <w:lang w:eastAsia="zh-CN"/>
              </w:rPr>
              <w:t>дата выдачи:</w:t>
            </w:r>
          </w:p>
        </w:tc>
        <w:tc>
          <w:tcPr>
            <w:tcW w:w="3687" w:type="dxa"/>
            <w:tcBorders>
              <w:top w:val="single" w:sz="4" w:space="0" w:color="000000"/>
              <w:left w:val="none" w:sz="4" w:space="0" w:color="000000"/>
              <w:bottom w:val="single" w:sz="4" w:space="0" w:color="000000"/>
              <w:right w:val="non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842"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rPr>
                <w:rFonts w:ascii="Arial" w:hAnsi="Arial" w:cs="Arial"/>
                <w:color w:val="000000"/>
                <w:sz w:val="24"/>
                <w:szCs w:val="24"/>
                <w:lang w:eastAsia="zh-CN"/>
              </w:rPr>
            </w:pPr>
            <w:r w:rsidRPr="0003186A">
              <w:rPr>
                <w:rFonts w:ascii="Arial" w:hAnsi="Arial" w:cs="Arial"/>
                <w:color w:val="000000"/>
                <w:sz w:val="24"/>
                <w:szCs w:val="24"/>
                <w:lang w:eastAsia="zh-CN"/>
              </w:rPr>
              <w:t>адрес</w:t>
            </w:r>
          </w:p>
        </w:tc>
        <w:tc>
          <w:tcPr>
            <w:tcW w:w="3687" w:type="dxa"/>
            <w:tcBorders>
              <w:top w:val="single" w:sz="4" w:space="0" w:color="000000"/>
              <w:left w:val="none" w:sz="4" w:space="0" w:color="000000"/>
              <w:bottom w:val="single" w:sz="4" w:space="0" w:color="000000"/>
              <w:right w:val="non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842"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rPr>
                <w:rFonts w:ascii="Arial" w:hAnsi="Arial" w:cs="Arial"/>
                <w:i/>
                <w:iCs/>
                <w:sz w:val="24"/>
                <w:szCs w:val="24"/>
                <w:lang w:eastAsia="zh-CN"/>
              </w:rPr>
            </w:pPr>
            <w:r w:rsidRPr="0003186A">
              <w:rPr>
                <w:rFonts w:ascii="Arial" w:hAnsi="Arial" w:cs="Arial"/>
                <w:color w:val="000000"/>
                <w:sz w:val="24"/>
                <w:szCs w:val="24"/>
                <w:lang w:eastAsia="zh-CN"/>
              </w:rPr>
              <w:t>регистрации:</w:t>
            </w:r>
          </w:p>
        </w:tc>
        <w:tc>
          <w:tcPr>
            <w:tcW w:w="3687" w:type="dxa"/>
            <w:tcBorders>
              <w:top w:val="single" w:sz="4" w:space="0" w:color="000000"/>
              <w:left w:val="none" w:sz="4" w:space="0" w:color="000000"/>
              <w:bottom w:val="single" w:sz="4" w:space="0" w:color="000000"/>
              <w:right w:val="non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842"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rPr>
                <w:rFonts w:ascii="Arial" w:hAnsi="Arial" w:cs="Arial"/>
                <w:i/>
                <w:iCs/>
                <w:sz w:val="24"/>
                <w:szCs w:val="24"/>
                <w:lang w:eastAsia="zh-CN"/>
              </w:rPr>
            </w:pPr>
            <w:r w:rsidRPr="0003186A">
              <w:rPr>
                <w:rFonts w:ascii="Arial" w:hAnsi="Arial" w:cs="Arial"/>
                <w:color w:val="000000"/>
                <w:sz w:val="24"/>
                <w:szCs w:val="24"/>
                <w:lang w:eastAsia="zh-CN"/>
              </w:rPr>
              <w:t>телефон:</w:t>
            </w:r>
          </w:p>
        </w:tc>
        <w:tc>
          <w:tcPr>
            <w:tcW w:w="3687" w:type="dxa"/>
            <w:tcBorders>
              <w:top w:val="single" w:sz="4" w:space="0" w:color="000000"/>
              <w:left w:val="none" w:sz="4" w:space="0" w:color="000000"/>
              <w:bottom w:val="single" w:sz="4" w:space="0" w:color="000000"/>
              <w:right w:val="non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842"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rPr>
                <w:rFonts w:ascii="Arial" w:hAnsi="Arial" w:cs="Arial"/>
                <w:i/>
                <w:iCs/>
                <w:sz w:val="24"/>
                <w:szCs w:val="24"/>
                <w:lang w:eastAsia="zh-CN"/>
              </w:rPr>
            </w:pPr>
            <w:r w:rsidRPr="0003186A">
              <w:rPr>
                <w:rFonts w:ascii="Arial" w:hAnsi="Arial" w:cs="Arial"/>
                <w:color w:val="000000"/>
                <w:sz w:val="24"/>
                <w:szCs w:val="24"/>
                <w:lang w:eastAsia="zh-CN"/>
              </w:rPr>
              <w:t>электронная почта:</w:t>
            </w:r>
          </w:p>
        </w:tc>
        <w:tc>
          <w:tcPr>
            <w:tcW w:w="3687" w:type="dxa"/>
            <w:tcBorders>
              <w:top w:val="single" w:sz="4" w:space="0" w:color="000000"/>
              <w:left w:val="none" w:sz="4" w:space="0" w:color="000000"/>
              <w:bottom w:val="single" w:sz="4" w:space="0" w:color="000000"/>
              <w:right w:val="non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842"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rPr>
                <w:rFonts w:ascii="Arial" w:hAnsi="Arial" w:cs="Arial"/>
                <w:color w:val="000000"/>
                <w:sz w:val="24"/>
                <w:szCs w:val="24"/>
                <w:lang w:eastAsia="zh-CN"/>
              </w:rPr>
            </w:pPr>
            <w:r w:rsidRPr="0003186A">
              <w:rPr>
                <w:rFonts w:ascii="Arial" w:hAnsi="Arial" w:cs="Arial"/>
                <w:color w:val="000000"/>
                <w:sz w:val="24"/>
                <w:szCs w:val="24"/>
                <w:lang w:eastAsia="zh-CN"/>
              </w:rPr>
              <w:t>СНИЛС:</w:t>
            </w:r>
          </w:p>
        </w:tc>
        <w:tc>
          <w:tcPr>
            <w:tcW w:w="3687" w:type="dxa"/>
            <w:tcBorders>
              <w:top w:val="single" w:sz="4" w:space="0" w:color="000000"/>
              <w:left w:val="none" w:sz="4" w:space="0" w:color="000000"/>
              <w:bottom w:val="single" w:sz="4" w:space="0" w:color="000000"/>
              <w:right w:val="none" w:sz="4" w:space="0" w:color="000000"/>
            </w:tcBorders>
          </w:tcPr>
          <w:p w:rsidR="00106715" w:rsidRPr="0003186A" w:rsidRDefault="00106715" w:rsidP="00106715">
            <w:pPr>
              <w:jc w:val="center"/>
              <w:rPr>
                <w:rFonts w:ascii="Arial" w:hAnsi="Arial" w:cs="Arial"/>
                <w:i/>
                <w:iCs/>
                <w:sz w:val="24"/>
                <w:szCs w:val="24"/>
                <w:lang w:eastAsia="zh-CN"/>
              </w:rPr>
            </w:pPr>
          </w:p>
        </w:tc>
      </w:tr>
    </w:tbl>
    <w:p w:rsidR="00106715" w:rsidRPr="0003186A" w:rsidRDefault="00106715" w:rsidP="00106715">
      <w:pPr>
        <w:spacing w:after="0" w:line="240" w:lineRule="auto"/>
        <w:ind w:firstLine="4592"/>
        <w:rPr>
          <w:rFonts w:ascii="Arial" w:eastAsia="Times New Roman" w:hAnsi="Arial" w:cs="Arial"/>
          <w:color w:val="000000"/>
          <w:sz w:val="24"/>
          <w:szCs w:val="24"/>
          <w:lang w:eastAsia="zh-CN"/>
          <w14:ligatures w14:val="none"/>
        </w:rPr>
      </w:pPr>
    </w:p>
    <w:p w:rsidR="00106715" w:rsidRPr="0003186A" w:rsidRDefault="00106715" w:rsidP="00106715">
      <w:pPr>
        <w:spacing w:after="0" w:line="240" w:lineRule="auto"/>
        <w:ind w:firstLine="4592"/>
        <w:rPr>
          <w:rFonts w:ascii="Arial" w:eastAsia="Times New Roman" w:hAnsi="Arial" w:cs="Arial"/>
          <w:color w:val="000000"/>
          <w:sz w:val="24"/>
          <w:szCs w:val="24"/>
          <w:lang w:eastAsia="zh-CN"/>
          <w14:ligatures w14:val="none"/>
        </w:rPr>
      </w:pPr>
    </w:p>
    <w:p w:rsidR="00106715" w:rsidRPr="0003186A" w:rsidRDefault="00106715" w:rsidP="00106715">
      <w:pPr>
        <w:spacing w:after="0" w:line="240" w:lineRule="auto"/>
        <w:jc w:val="center"/>
        <w:rPr>
          <w:rFonts w:ascii="Arial" w:eastAsia="Times New Roman" w:hAnsi="Arial" w:cs="Arial"/>
          <w:b/>
          <w:sz w:val="24"/>
          <w:szCs w:val="24"/>
          <w:lang w:eastAsia="zh-CN"/>
          <w14:ligatures w14:val="none"/>
        </w:rPr>
      </w:pPr>
      <w:r w:rsidRPr="0003186A">
        <w:rPr>
          <w:rFonts w:ascii="Arial" w:eastAsia="Times New Roman" w:hAnsi="Arial" w:cs="Arial"/>
          <w:b/>
          <w:color w:val="000000"/>
          <w:sz w:val="24"/>
          <w:szCs w:val="24"/>
          <w:lang w:eastAsia="zh-CN"/>
          <w14:ligatures w14:val="none"/>
        </w:rPr>
        <w:t>Заявление</w:t>
      </w:r>
    </w:p>
    <w:p w:rsidR="00106715" w:rsidRPr="0003186A" w:rsidRDefault="00106715" w:rsidP="00106715">
      <w:pPr>
        <w:widowControl w:val="0"/>
        <w:spacing w:after="0" w:line="240" w:lineRule="auto"/>
        <w:jc w:val="center"/>
        <w:rPr>
          <w:rFonts w:ascii="Arial" w:eastAsia="Times New Roman" w:hAnsi="Arial" w:cs="Arial"/>
          <w:b/>
          <w:color w:val="000000"/>
          <w:sz w:val="24"/>
          <w:szCs w:val="24"/>
          <w:lang w:eastAsia="ru-RU"/>
          <w14:ligatures w14:val="none"/>
        </w:rPr>
      </w:pPr>
      <w:r w:rsidRPr="0003186A">
        <w:rPr>
          <w:rFonts w:ascii="Arial" w:eastAsia="Times New Roman" w:hAnsi="Arial" w:cs="Arial"/>
          <w:b/>
          <w:color w:val="000000"/>
          <w:sz w:val="24"/>
          <w:szCs w:val="24"/>
          <w:lang w:eastAsia="ru-RU"/>
          <w14:ligatures w14:val="none"/>
        </w:rPr>
        <w:t>о предоставлении места для захоронения и разрешении на погребение умершег</w:t>
      </w:r>
      <w:proofErr w:type="gramStart"/>
      <w:r w:rsidRPr="0003186A">
        <w:rPr>
          <w:rFonts w:ascii="Arial" w:eastAsia="Times New Roman" w:hAnsi="Arial" w:cs="Arial"/>
          <w:b/>
          <w:color w:val="000000"/>
          <w:sz w:val="24"/>
          <w:szCs w:val="24"/>
          <w:lang w:eastAsia="ru-RU"/>
          <w14:ligatures w14:val="none"/>
        </w:rPr>
        <w:t>о(</w:t>
      </w:r>
      <w:proofErr w:type="gramEnd"/>
      <w:r w:rsidRPr="0003186A">
        <w:rPr>
          <w:rFonts w:ascii="Arial" w:eastAsia="Times New Roman" w:hAnsi="Arial" w:cs="Arial"/>
          <w:b/>
          <w:color w:val="000000"/>
          <w:sz w:val="24"/>
          <w:szCs w:val="24"/>
          <w:lang w:eastAsia="ru-RU"/>
          <w14:ligatures w14:val="none"/>
        </w:rPr>
        <w:t>-ей)</w:t>
      </w:r>
    </w:p>
    <w:p w:rsidR="00106715" w:rsidRPr="0003186A" w:rsidRDefault="00106715" w:rsidP="00106715">
      <w:pPr>
        <w:widowControl w:val="0"/>
        <w:spacing w:after="0" w:line="240" w:lineRule="auto"/>
        <w:jc w:val="both"/>
        <w:rPr>
          <w:rFonts w:ascii="Arial" w:eastAsia="Times New Roman" w:hAnsi="Arial" w:cs="Arial"/>
          <w:b/>
          <w:color w:val="000000"/>
          <w:sz w:val="24"/>
          <w:szCs w:val="24"/>
          <w:lang w:eastAsia="ru-RU"/>
          <w14:ligatures w14:val="none"/>
        </w:rPr>
      </w:pPr>
    </w:p>
    <w:tbl>
      <w:tblPr>
        <w:tblStyle w:val="24"/>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RPr="0003186A" w:rsidTr="00106715">
        <w:tc>
          <w:tcPr>
            <w:tcW w:w="6241" w:type="dxa"/>
          </w:tcPr>
          <w:p w:rsidR="00106715" w:rsidRPr="0003186A" w:rsidRDefault="00106715" w:rsidP="00106715">
            <w:pPr>
              <w:widowControl w:val="0"/>
              <w:jc w:val="right"/>
              <w:rPr>
                <w:rFonts w:ascii="Arial" w:hAnsi="Arial" w:cs="Arial"/>
                <w:b/>
                <w:color w:val="000000"/>
                <w:sz w:val="24"/>
                <w:szCs w:val="24"/>
                <w:lang w:eastAsia="zh-CN"/>
              </w:rPr>
            </w:pPr>
            <w:r w:rsidRPr="0003186A">
              <w:rPr>
                <w:rFonts w:ascii="Arial" w:hAnsi="Arial" w:cs="Arial"/>
                <w:b/>
                <w:color w:val="000000"/>
                <w:sz w:val="24"/>
                <w:szCs w:val="24"/>
                <w:lang w:eastAsia="zh-CN"/>
              </w:rPr>
              <w:t>Дата</w:t>
            </w:r>
            <w:r w:rsidRPr="0003186A">
              <w:rPr>
                <w:rFonts w:ascii="Arial" w:hAnsi="Arial" w:cs="Arial"/>
                <w:b/>
                <w:color w:val="000000"/>
                <w:sz w:val="24"/>
                <w:szCs w:val="24"/>
                <w:u w:val="single"/>
                <w:lang w:eastAsia="zh-CN"/>
              </w:rPr>
              <w:t>___________</w:t>
            </w:r>
            <w:proofErr w:type="spellStart"/>
            <w:r w:rsidRPr="0003186A">
              <w:rPr>
                <w:rFonts w:ascii="Arial" w:hAnsi="Arial" w:cs="Arial"/>
                <w:b/>
                <w:color w:val="000000"/>
                <w:sz w:val="24"/>
                <w:szCs w:val="24"/>
                <w:lang w:eastAsia="zh-CN"/>
              </w:rPr>
              <w:t>Рег</w:t>
            </w:r>
            <w:proofErr w:type="spellEnd"/>
            <w:r w:rsidRPr="0003186A">
              <w:rPr>
                <w:rFonts w:ascii="Arial" w:hAnsi="Arial" w:cs="Arial"/>
                <w:b/>
                <w:color w:val="000000"/>
                <w:sz w:val="24"/>
                <w:szCs w:val="24"/>
                <w:lang w:eastAsia="zh-CN"/>
              </w:rPr>
              <w:t>. №</w:t>
            </w:r>
          </w:p>
        </w:tc>
        <w:tc>
          <w:tcPr>
            <w:tcW w:w="3390" w:type="dxa"/>
            <w:tcBorders>
              <w:bottom w:val="single" w:sz="4" w:space="0" w:color="000000"/>
            </w:tcBorders>
          </w:tcPr>
          <w:p w:rsidR="00106715" w:rsidRPr="0003186A" w:rsidRDefault="00106715" w:rsidP="00106715">
            <w:pPr>
              <w:widowControl w:val="0"/>
              <w:jc w:val="both"/>
              <w:rPr>
                <w:rFonts w:ascii="Arial" w:hAnsi="Arial" w:cs="Arial"/>
                <w:b/>
                <w:color w:val="000000"/>
                <w:sz w:val="24"/>
                <w:szCs w:val="24"/>
                <w:lang w:eastAsia="zh-CN"/>
              </w:rPr>
            </w:pPr>
          </w:p>
        </w:tc>
      </w:tr>
    </w:tbl>
    <w:p w:rsidR="00106715" w:rsidRPr="0003186A" w:rsidRDefault="00106715" w:rsidP="00106715">
      <w:pPr>
        <w:widowControl w:val="0"/>
        <w:spacing w:after="0" w:line="240" w:lineRule="auto"/>
        <w:jc w:val="both"/>
        <w:rPr>
          <w:rFonts w:ascii="Arial" w:eastAsia="Times New Roman" w:hAnsi="Arial" w:cs="Arial"/>
          <w:b/>
          <w:color w:val="000000"/>
          <w:sz w:val="24"/>
          <w:szCs w:val="24"/>
          <w:lang w:eastAsia="zh-CN"/>
          <w14:ligatures w14:val="none"/>
        </w:rPr>
      </w:pPr>
    </w:p>
    <w:p w:rsidR="00106715" w:rsidRPr="0003186A" w:rsidRDefault="00106715" w:rsidP="00106715">
      <w:pPr>
        <w:widowControl w:val="0"/>
        <w:spacing w:after="0" w:line="240" w:lineRule="auto"/>
        <w:jc w:val="both"/>
        <w:rPr>
          <w:rFonts w:ascii="Arial" w:eastAsia="Times New Roman" w:hAnsi="Arial" w:cs="Arial"/>
          <w:b/>
          <w:color w:val="000000"/>
          <w:sz w:val="24"/>
          <w:szCs w:val="24"/>
          <w:lang w:eastAsia="zh-CN"/>
          <w14:ligatures w14:val="none"/>
        </w:rPr>
      </w:pPr>
    </w:p>
    <w:p w:rsidR="00106715" w:rsidRPr="0003186A" w:rsidRDefault="00106715" w:rsidP="00106715">
      <w:pPr>
        <w:widowControl w:val="0"/>
        <w:spacing w:after="0" w:line="240" w:lineRule="auto"/>
        <w:jc w:val="both"/>
        <w:rPr>
          <w:rFonts w:ascii="Arial" w:eastAsia="Times New Roman" w:hAnsi="Arial" w:cs="Arial"/>
          <w:i/>
          <w:iCs/>
          <w:color w:val="000000"/>
          <w:sz w:val="24"/>
          <w:szCs w:val="24"/>
          <w:lang w:eastAsia="ru-RU"/>
          <w14:ligatures w14:val="none"/>
        </w:rPr>
      </w:pPr>
      <w:r w:rsidRPr="0003186A">
        <w:rPr>
          <w:rFonts w:ascii="Arial" w:eastAsia="Times New Roman" w:hAnsi="Arial" w:cs="Arial"/>
          <w:color w:val="000000"/>
          <w:sz w:val="24"/>
          <w:szCs w:val="24"/>
          <w:lang w:eastAsia="ru-RU"/>
          <w14:ligatures w14:val="none"/>
        </w:rPr>
        <w:t xml:space="preserve">Прошу предоставить </w:t>
      </w:r>
      <w:r w:rsidRPr="0003186A">
        <w:rPr>
          <w:rFonts w:ascii="Arial" w:eastAsia="Times New Roman" w:hAnsi="Arial" w:cs="Arial"/>
          <w:color w:val="000000"/>
          <w:sz w:val="24"/>
          <w:szCs w:val="24"/>
          <w:u w:val="single"/>
          <w:lang w:eastAsia="ru-RU"/>
          <w14:ligatures w14:val="none"/>
        </w:rPr>
        <w:t>новое</w:t>
      </w:r>
      <w:r w:rsidRPr="0003186A">
        <w:rPr>
          <w:rFonts w:ascii="Arial" w:eastAsia="Times New Roman" w:hAnsi="Arial" w:cs="Arial"/>
          <w:color w:val="000000"/>
          <w:sz w:val="24"/>
          <w:szCs w:val="24"/>
          <w:lang w:eastAsia="ru-RU"/>
          <w14:ligatures w14:val="none"/>
        </w:rPr>
        <w:t xml:space="preserve"> место для захоронения на кладбище:</w:t>
      </w:r>
    </w:p>
    <w:p w:rsidR="00106715" w:rsidRPr="0003186A" w:rsidRDefault="00106715" w:rsidP="00106715">
      <w:pPr>
        <w:widowControl w:val="0"/>
        <w:pBdr>
          <w:bottom w:val="single" w:sz="4" w:space="0" w:color="000000"/>
        </w:pBdr>
        <w:spacing w:after="0" w:line="240" w:lineRule="auto"/>
        <w:rPr>
          <w:rFonts w:ascii="Arial" w:eastAsia="Times New Roman" w:hAnsi="Arial" w:cs="Arial"/>
          <w:color w:val="000000"/>
          <w:sz w:val="24"/>
          <w:szCs w:val="24"/>
          <w:lang w:eastAsia="ru-RU"/>
          <w14:ligatures w14:val="none"/>
        </w:rPr>
      </w:pPr>
    </w:p>
    <w:p w:rsidR="00106715" w:rsidRPr="0003186A" w:rsidRDefault="00106715" w:rsidP="00106715">
      <w:pPr>
        <w:widowControl w:val="0"/>
        <w:pBdr>
          <w:bottom w:val="single" w:sz="4" w:space="0" w:color="000000"/>
        </w:pBdr>
        <w:spacing w:after="0" w:line="240" w:lineRule="auto"/>
        <w:rPr>
          <w:rFonts w:ascii="Arial" w:eastAsia="Times New Roman" w:hAnsi="Arial" w:cs="Arial"/>
          <w:color w:val="000000"/>
          <w:sz w:val="24"/>
          <w:szCs w:val="24"/>
          <w:lang w:eastAsia="ru-RU"/>
          <w14:ligatures w14:val="none"/>
        </w:rPr>
      </w:pPr>
    </w:p>
    <w:p w:rsidR="00106715" w:rsidRPr="0003186A" w:rsidRDefault="00106715" w:rsidP="00106715">
      <w:pPr>
        <w:widowControl w:val="0"/>
        <w:spacing w:after="0" w:line="240" w:lineRule="auto"/>
        <w:jc w:val="center"/>
        <w:rPr>
          <w:rFonts w:ascii="Arial" w:eastAsia="Times New Roman" w:hAnsi="Arial" w:cs="Arial"/>
          <w:i/>
          <w:iCs/>
          <w:color w:val="000000"/>
          <w:sz w:val="24"/>
          <w:szCs w:val="24"/>
          <w:lang w:eastAsia="zh-CN"/>
          <w14:ligatures w14:val="none"/>
        </w:rPr>
      </w:pPr>
      <w:r w:rsidRPr="0003186A">
        <w:rPr>
          <w:rFonts w:ascii="Arial" w:eastAsia="Times New Roman" w:hAnsi="Arial" w:cs="Arial"/>
          <w:i/>
          <w:iCs/>
          <w:color w:val="000000"/>
          <w:sz w:val="24"/>
          <w:szCs w:val="24"/>
          <w:lang w:eastAsia="zh-CN"/>
          <w14:ligatures w14:val="none"/>
        </w:rPr>
        <w:t>(наименование выбранного кладбища)</w:t>
      </w:r>
    </w:p>
    <w:p w:rsidR="00106715" w:rsidRPr="0003186A" w:rsidRDefault="00106715" w:rsidP="00106715">
      <w:pPr>
        <w:widowControl w:val="0"/>
        <w:spacing w:after="0" w:line="240" w:lineRule="auto"/>
        <w:rPr>
          <w:rFonts w:ascii="Arial" w:eastAsia="Times New Roman" w:hAnsi="Arial" w:cs="Arial"/>
          <w:sz w:val="24"/>
          <w:szCs w:val="24"/>
          <w:lang w:eastAsia="ru-RU"/>
          <w14:ligatures w14:val="none"/>
        </w:rPr>
      </w:pPr>
    </w:p>
    <w:p w:rsidR="00106715" w:rsidRPr="0003186A" w:rsidRDefault="00106715" w:rsidP="00106715">
      <w:pPr>
        <w:widowControl w:val="0"/>
        <w:spacing w:after="0" w:line="240" w:lineRule="auto"/>
        <w:rPr>
          <w:rFonts w:ascii="Arial" w:eastAsia="Times New Roman" w:hAnsi="Arial" w:cs="Arial"/>
          <w:sz w:val="24"/>
          <w:szCs w:val="24"/>
          <w:lang w:eastAsia="ru-RU"/>
          <w14:ligatures w14:val="none"/>
        </w:rPr>
      </w:pPr>
      <w:r w:rsidRPr="0003186A">
        <w:rPr>
          <w:rFonts w:ascii="Arial" w:eastAsia="Times New Roman" w:hAnsi="Arial" w:cs="Arial"/>
          <w:sz w:val="24"/>
          <w:szCs w:val="24"/>
          <w:lang w:eastAsia="ru-RU"/>
          <w14:ligatures w14:val="none"/>
        </w:rPr>
        <w:t>Способ погребения умершего</w:t>
      </w:r>
      <w:proofErr w:type="gramStart"/>
      <w:r w:rsidRPr="0003186A">
        <w:rPr>
          <w:rFonts w:ascii="Arial" w:eastAsia="Times New Roman" w:hAnsi="Arial" w:cs="Arial"/>
          <w:sz w:val="24"/>
          <w:szCs w:val="24"/>
          <w:lang w:eastAsia="ru-RU"/>
          <w14:ligatures w14:val="none"/>
        </w:rPr>
        <w:t xml:space="preserve"> (-</w:t>
      </w:r>
      <w:proofErr w:type="gramEnd"/>
      <w:r w:rsidRPr="0003186A">
        <w:rPr>
          <w:rFonts w:ascii="Arial" w:eastAsia="Times New Roman" w:hAnsi="Arial" w:cs="Arial"/>
          <w:sz w:val="24"/>
          <w:szCs w:val="24"/>
          <w:lang w:eastAsia="ru-RU"/>
          <w14:ligatures w14:val="none"/>
        </w:rPr>
        <w:t>ей):</w:t>
      </w:r>
    </w:p>
    <w:p w:rsidR="00106715" w:rsidRPr="0003186A" w:rsidRDefault="00106715" w:rsidP="00106715">
      <w:pPr>
        <w:widowControl w:val="0"/>
        <w:pBdr>
          <w:bottom w:val="single" w:sz="4" w:space="0" w:color="000000"/>
        </w:pBdr>
        <w:spacing w:after="0" w:line="240" w:lineRule="auto"/>
        <w:jc w:val="center"/>
        <w:rPr>
          <w:rFonts w:ascii="Arial" w:eastAsia="Times New Roman" w:hAnsi="Arial" w:cs="Arial"/>
          <w:color w:val="FF0000"/>
          <w:sz w:val="24"/>
          <w:szCs w:val="24"/>
          <w:lang w:eastAsia="ru-RU"/>
          <w14:ligatures w14:val="none"/>
        </w:rPr>
      </w:pPr>
    </w:p>
    <w:p w:rsidR="00106715" w:rsidRPr="0003186A" w:rsidRDefault="00106715" w:rsidP="00106715">
      <w:pPr>
        <w:widowControl w:val="0"/>
        <w:spacing w:after="0" w:line="240" w:lineRule="auto"/>
        <w:jc w:val="center"/>
        <w:rPr>
          <w:rFonts w:ascii="Arial" w:eastAsia="Tahoma" w:hAnsi="Arial" w:cs="Arial"/>
          <w:i/>
          <w:iCs/>
          <w:sz w:val="24"/>
          <w:szCs w:val="24"/>
          <w:lang w:eastAsia="ru-RU"/>
          <w14:ligatures w14:val="none"/>
        </w:rPr>
      </w:pPr>
      <w:r w:rsidRPr="0003186A">
        <w:rPr>
          <w:rFonts w:ascii="Arial" w:eastAsia="Times New Roman" w:hAnsi="Arial" w:cs="Arial"/>
          <w:i/>
          <w:iCs/>
          <w:sz w:val="24"/>
          <w:szCs w:val="24"/>
          <w:lang w:eastAsia="ru-RU"/>
          <w14:ligatures w14:val="none"/>
        </w:rPr>
        <w:t>(</w:t>
      </w:r>
      <w:r w:rsidRPr="0003186A">
        <w:rPr>
          <w:rFonts w:ascii="Arial" w:eastAsia="Tahoma" w:hAnsi="Arial" w:cs="Arial"/>
          <w:i/>
          <w:iCs/>
          <w:sz w:val="24"/>
          <w:szCs w:val="24"/>
          <w:lang w:eastAsia="ru-RU"/>
          <w14:ligatures w14:val="none"/>
        </w:rPr>
        <w:t>останки умершег</w:t>
      </w:r>
      <w:proofErr w:type="gramStart"/>
      <w:r w:rsidRPr="0003186A">
        <w:rPr>
          <w:rFonts w:ascii="Arial" w:eastAsia="Tahoma" w:hAnsi="Arial" w:cs="Arial"/>
          <w:i/>
          <w:iCs/>
          <w:sz w:val="24"/>
          <w:szCs w:val="24"/>
          <w:lang w:eastAsia="ru-RU"/>
          <w14:ligatures w14:val="none"/>
        </w:rPr>
        <w:t>о(</w:t>
      </w:r>
      <w:proofErr w:type="gramEnd"/>
      <w:r w:rsidRPr="0003186A">
        <w:rPr>
          <w:rFonts w:ascii="Arial" w:eastAsia="Tahoma" w:hAnsi="Arial" w:cs="Arial"/>
          <w:i/>
          <w:iCs/>
          <w:sz w:val="24"/>
          <w:szCs w:val="24"/>
          <w:lang w:eastAsia="ru-RU"/>
          <w14:ligatures w14:val="none"/>
        </w:rPr>
        <w:t>-их) в землю/ прах умершего(-их) в землю/ прах умершего(-их) в стену скорби (колумбарий))</w:t>
      </w:r>
    </w:p>
    <w:p w:rsidR="00106715" w:rsidRPr="0003186A" w:rsidRDefault="00106715" w:rsidP="00106715">
      <w:pPr>
        <w:widowControl w:val="0"/>
        <w:spacing w:after="0" w:line="240" w:lineRule="auto"/>
        <w:rPr>
          <w:rFonts w:ascii="Arial" w:eastAsia="Times New Roman" w:hAnsi="Arial" w:cs="Arial"/>
          <w:sz w:val="24"/>
          <w:szCs w:val="24"/>
          <w:lang w:eastAsia="ru-RU"/>
          <w14:ligatures w14:val="none"/>
        </w:rPr>
      </w:pPr>
    </w:p>
    <w:p w:rsidR="00106715" w:rsidRPr="0003186A" w:rsidRDefault="00106715" w:rsidP="00106715">
      <w:pPr>
        <w:widowControl w:val="0"/>
        <w:spacing w:after="0" w:line="240" w:lineRule="auto"/>
        <w:rPr>
          <w:rFonts w:ascii="Arial" w:eastAsia="Times New Roman" w:hAnsi="Arial" w:cs="Arial"/>
          <w:sz w:val="24"/>
          <w:szCs w:val="24"/>
          <w:lang w:eastAsia="ru-RU"/>
          <w14:ligatures w14:val="none"/>
        </w:rPr>
      </w:pPr>
      <w:r w:rsidRPr="0003186A">
        <w:rPr>
          <w:rFonts w:ascii="Arial" w:eastAsia="Times New Roman" w:hAnsi="Arial" w:cs="Arial"/>
          <w:sz w:val="24"/>
          <w:szCs w:val="24"/>
          <w:lang w:eastAsia="ru-RU"/>
          <w14:ligatures w14:val="none"/>
        </w:rPr>
        <w:t>Тип захоронения по специализации:</w:t>
      </w:r>
    </w:p>
    <w:p w:rsidR="00106715" w:rsidRPr="0003186A" w:rsidRDefault="00106715" w:rsidP="00106715">
      <w:pPr>
        <w:widowControl w:val="0"/>
        <w:pBdr>
          <w:bottom w:val="single" w:sz="4" w:space="0" w:color="000000"/>
        </w:pBdr>
        <w:spacing w:after="0" w:line="240" w:lineRule="auto"/>
        <w:jc w:val="center"/>
        <w:rPr>
          <w:rFonts w:ascii="Arial" w:eastAsia="Times New Roman" w:hAnsi="Arial" w:cs="Arial"/>
          <w:color w:val="FF0000"/>
          <w:sz w:val="24"/>
          <w:szCs w:val="24"/>
          <w:lang w:eastAsia="ru-RU"/>
          <w14:ligatures w14:val="none"/>
        </w:rPr>
      </w:pPr>
    </w:p>
    <w:p w:rsidR="00106715" w:rsidRPr="0003186A" w:rsidRDefault="00106715" w:rsidP="00106715">
      <w:pPr>
        <w:widowControl w:val="0"/>
        <w:spacing w:after="0" w:line="240" w:lineRule="auto"/>
        <w:jc w:val="center"/>
        <w:rPr>
          <w:rFonts w:ascii="Arial" w:eastAsia="Tahoma" w:hAnsi="Arial" w:cs="Arial"/>
          <w:i/>
          <w:iCs/>
          <w:sz w:val="24"/>
          <w:szCs w:val="24"/>
          <w:lang w:eastAsia="ru-RU"/>
          <w14:ligatures w14:val="none"/>
        </w:rPr>
      </w:pPr>
      <w:r w:rsidRPr="0003186A">
        <w:rPr>
          <w:rFonts w:ascii="Arial" w:eastAsia="Times New Roman" w:hAnsi="Arial" w:cs="Arial"/>
          <w:i/>
          <w:iCs/>
          <w:sz w:val="24"/>
          <w:szCs w:val="24"/>
          <w:lang w:eastAsia="ru-RU"/>
          <w14:ligatures w14:val="none"/>
        </w:rPr>
        <w:t>(</w:t>
      </w:r>
      <w:proofErr w:type="gramStart"/>
      <w:r w:rsidRPr="0003186A">
        <w:rPr>
          <w:rFonts w:ascii="Arial" w:eastAsia="Tahoma" w:hAnsi="Arial" w:cs="Arial"/>
          <w:i/>
          <w:iCs/>
          <w:sz w:val="24"/>
          <w:szCs w:val="24"/>
          <w:lang w:eastAsia="ru-RU"/>
          <w14:ligatures w14:val="none"/>
        </w:rPr>
        <w:t>общественное</w:t>
      </w:r>
      <w:proofErr w:type="gramEnd"/>
      <w:r w:rsidRPr="0003186A">
        <w:rPr>
          <w:rFonts w:ascii="Arial" w:eastAsia="Tahoma" w:hAnsi="Arial" w:cs="Arial"/>
          <w:i/>
          <w:iCs/>
          <w:sz w:val="24"/>
          <w:szCs w:val="24"/>
          <w:lang w:eastAsia="ru-RU"/>
          <w14:ligatures w14:val="none"/>
        </w:rPr>
        <w:t>/почётное/воинское/ «Аллея Славы»)</w:t>
      </w:r>
    </w:p>
    <w:p w:rsidR="00106715" w:rsidRPr="0003186A" w:rsidRDefault="00106715" w:rsidP="00106715">
      <w:pPr>
        <w:widowControl w:val="0"/>
        <w:spacing w:after="0" w:line="240" w:lineRule="auto"/>
        <w:rPr>
          <w:rFonts w:ascii="Arial" w:eastAsia="Times New Roman" w:hAnsi="Arial" w:cs="Arial"/>
          <w:sz w:val="24"/>
          <w:szCs w:val="24"/>
          <w:lang w:eastAsia="ru-RU"/>
          <w14:ligatures w14:val="none"/>
        </w:rPr>
      </w:pPr>
    </w:p>
    <w:p w:rsidR="00106715" w:rsidRPr="0003186A" w:rsidRDefault="00106715" w:rsidP="00106715">
      <w:pPr>
        <w:widowControl w:val="0"/>
        <w:spacing w:after="0" w:line="240" w:lineRule="auto"/>
        <w:rPr>
          <w:rFonts w:ascii="Arial" w:eastAsia="Times New Roman" w:hAnsi="Arial" w:cs="Arial"/>
          <w:sz w:val="24"/>
          <w:szCs w:val="24"/>
          <w:lang w:eastAsia="ru-RU"/>
          <w14:ligatures w14:val="none"/>
        </w:rPr>
      </w:pPr>
    </w:p>
    <w:p w:rsidR="00106715" w:rsidRPr="0003186A" w:rsidRDefault="00106715" w:rsidP="00106715">
      <w:pPr>
        <w:widowControl w:val="0"/>
        <w:spacing w:after="0" w:line="240" w:lineRule="auto"/>
        <w:rPr>
          <w:rFonts w:ascii="Arial" w:eastAsia="Times New Roman" w:hAnsi="Arial" w:cs="Arial"/>
          <w:sz w:val="24"/>
          <w:szCs w:val="24"/>
          <w:lang w:eastAsia="ru-RU"/>
          <w14:ligatures w14:val="none"/>
        </w:rPr>
      </w:pPr>
    </w:p>
    <w:p w:rsidR="00106715" w:rsidRPr="0003186A" w:rsidRDefault="00106715" w:rsidP="00106715">
      <w:pPr>
        <w:widowControl w:val="0"/>
        <w:spacing w:after="0" w:line="240" w:lineRule="auto"/>
        <w:rPr>
          <w:rFonts w:ascii="Arial" w:eastAsia="Times New Roman" w:hAnsi="Arial" w:cs="Arial"/>
          <w:sz w:val="24"/>
          <w:szCs w:val="24"/>
          <w:lang w:eastAsia="ru-RU"/>
          <w14:ligatures w14:val="none"/>
        </w:rPr>
      </w:pPr>
      <w:r w:rsidRPr="0003186A">
        <w:rPr>
          <w:rFonts w:ascii="Arial" w:eastAsia="Times New Roman" w:hAnsi="Arial" w:cs="Arial"/>
          <w:sz w:val="24"/>
          <w:szCs w:val="24"/>
          <w:lang w:eastAsia="ru-RU"/>
          <w14:ligatures w14:val="none"/>
        </w:rPr>
        <w:t>Тип захоронения по конфессии:</w:t>
      </w:r>
    </w:p>
    <w:p w:rsidR="00106715" w:rsidRPr="0003186A" w:rsidRDefault="00106715" w:rsidP="00106715">
      <w:pPr>
        <w:widowControl w:val="0"/>
        <w:pBdr>
          <w:bottom w:val="single" w:sz="4" w:space="0" w:color="000000"/>
        </w:pBdr>
        <w:spacing w:after="0" w:line="240" w:lineRule="auto"/>
        <w:jc w:val="center"/>
        <w:rPr>
          <w:rFonts w:ascii="Arial" w:eastAsia="Times New Roman" w:hAnsi="Arial" w:cs="Arial"/>
          <w:color w:val="000000"/>
          <w:sz w:val="24"/>
          <w:szCs w:val="24"/>
          <w:lang w:eastAsia="ru-RU"/>
          <w14:ligatures w14:val="none"/>
        </w:rPr>
      </w:pPr>
    </w:p>
    <w:p w:rsidR="00106715" w:rsidRPr="0003186A" w:rsidRDefault="00106715" w:rsidP="00106715">
      <w:pPr>
        <w:widowControl w:val="0"/>
        <w:spacing w:after="0" w:line="240" w:lineRule="auto"/>
        <w:jc w:val="center"/>
        <w:rPr>
          <w:rFonts w:ascii="Arial" w:eastAsia="Tahoma" w:hAnsi="Arial" w:cs="Arial"/>
          <w:i/>
          <w:iCs/>
          <w:sz w:val="24"/>
          <w:szCs w:val="24"/>
          <w:lang w:eastAsia="ru-RU"/>
          <w14:ligatures w14:val="none"/>
        </w:rPr>
      </w:pPr>
      <w:r w:rsidRPr="0003186A">
        <w:rPr>
          <w:rFonts w:ascii="Arial" w:eastAsia="Times New Roman" w:hAnsi="Arial" w:cs="Arial"/>
          <w:i/>
          <w:iCs/>
          <w:sz w:val="24"/>
          <w:szCs w:val="24"/>
          <w:lang w:eastAsia="ru-RU"/>
          <w14:ligatures w14:val="none"/>
        </w:rPr>
        <w:lastRenderedPageBreak/>
        <w:t>(</w:t>
      </w:r>
      <w:r w:rsidRPr="0003186A">
        <w:rPr>
          <w:rFonts w:ascii="Arial" w:eastAsia="Tahoma" w:hAnsi="Arial" w:cs="Arial"/>
          <w:i/>
          <w:iCs/>
          <w:sz w:val="24"/>
          <w:szCs w:val="24"/>
          <w:lang w:eastAsia="ru-RU"/>
          <w14:ligatures w14:val="none"/>
        </w:rPr>
        <w:t>без конфессии/ православие/ иудаизм/ католицизм/протестантизм/ ислам/ буддизм)</w:t>
      </w:r>
    </w:p>
    <w:p w:rsidR="00106715" w:rsidRPr="0003186A" w:rsidRDefault="00106715" w:rsidP="00106715">
      <w:pPr>
        <w:widowControl w:val="0"/>
        <w:spacing w:after="0" w:line="240" w:lineRule="auto"/>
        <w:rPr>
          <w:rFonts w:ascii="Arial" w:eastAsia="Times New Roman" w:hAnsi="Arial" w:cs="Arial"/>
          <w:sz w:val="24"/>
          <w:szCs w:val="24"/>
          <w:lang w:eastAsia="ru-RU"/>
          <w14:ligatures w14:val="none"/>
        </w:rPr>
      </w:pPr>
    </w:p>
    <w:tbl>
      <w:tblPr>
        <w:tblStyle w:val="24"/>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268"/>
        <w:gridCol w:w="7218"/>
      </w:tblGrid>
      <w:tr w:rsidR="00106715" w:rsidRPr="0003186A" w:rsidTr="00106715">
        <w:tc>
          <w:tcPr>
            <w:tcW w:w="2268" w:type="dxa"/>
          </w:tcPr>
          <w:p w:rsidR="00106715" w:rsidRPr="0003186A" w:rsidRDefault="00106715" w:rsidP="00106715">
            <w:pPr>
              <w:widowControl w:val="0"/>
              <w:rPr>
                <w:rFonts w:ascii="Arial" w:hAnsi="Arial" w:cs="Arial"/>
                <w:sz w:val="24"/>
                <w:szCs w:val="24"/>
              </w:rPr>
            </w:pPr>
            <w:r w:rsidRPr="0003186A">
              <w:rPr>
                <w:rFonts w:ascii="Arial" w:hAnsi="Arial" w:cs="Arial"/>
                <w:color w:val="000000"/>
                <w:sz w:val="24"/>
                <w:szCs w:val="24"/>
              </w:rPr>
              <w:t>Дата погребения:</w:t>
            </w:r>
          </w:p>
        </w:tc>
        <w:tc>
          <w:tcPr>
            <w:tcW w:w="7218" w:type="dxa"/>
            <w:tcBorders>
              <w:bottom w:val="single" w:sz="4" w:space="0" w:color="000000"/>
            </w:tcBorders>
          </w:tcPr>
          <w:p w:rsidR="00106715" w:rsidRPr="0003186A" w:rsidRDefault="00106715" w:rsidP="00106715">
            <w:pPr>
              <w:widowControl w:val="0"/>
              <w:rPr>
                <w:rFonts w:ascii="Arial" w:hAnsi="Arial" w:cs="Arial"/>
                <w:sz w:val="24"/>
                <w:szCs w:val="24"/>
              </w:rPr>
            </w:pPr>
          </w:p>
        </w:tc>
      </w:tr>
      <w:tr w:rsidR="00106715" w:rsidRPr="0003186A" w:rsidTr="00106715">
        <w:tc>
          <w:tcPr>
            <w:tcW w:w="2268" w:type="dxa"/>
          </w:tcPr>
          <w:p w:rsidR="00106715" w:rsidRPr="0003186A" w:rsidRDefault="00106715" w:rsidP="00106715">
            <w:pPr>
              <w:widowControl w:val="0"/>
              <w:rPr>
                <w:rFonts w:ascii="Arial" w:hAnsi="Arial" w:cs="Arial"/>
                <w:sz w:val="24"/>
                <w:szCs w:val="24"/>
              </w:rPr>
            </w:pPr>
            <w:r w:rsidRPr="0003186A">
              <w:rPr>
                <w:rFonts w:ascii="Arial" w:hAnsi="Arial" w:cs="Arial"/>
                <w:color w:val="000000"/>
                <w:sz w:val="24"/>
                <w:szCs w:val="24"/>
              </w:rPr>
              <w:t>Время погребения:</w:t>
            </w:r>
          </w:p>
        </w:tc>
        <w:tc>
          <w:tcPr>
            <w:tcW w:w="7218" w:type="dxa"/>
            <w:tcBorders>
              <w:top w:val="single" w:sz="4" w:space="0" w:color="000000"/>
              <w:bottom w:val="single" w:sz="4" w:space="0" w:color="000000"/>
            </w:tcBorders>
          </w:tcPr>
          <w:p w:rsidR="00106715" w:rsidRPr="0003186A" w:rsidRDefault="00106715" w:rsidP="00106715">
            <w:pPr>
              <w:widowControl w:val="0"/>
              <w:rPr>
                <w:rFonts w:ascii="Arial" w:hAnsi="Arial" w:cs="Arial"/>
                <w:sz w:val="24"/>
                <w:szCs w:val="24"/>
              </w:rPr>
            </w:pPr>
          </w:p>
        </w:tc>
      </w:tr>
    </w:tbl>
    <w:p w:rsidR="00106715" w:rsidRPr="0003186A" w:rsidRDefault="00106715" w:rsidP="00106715">
      <w:pPr>
        <w:widowControl w:val="0"/>
        <w:spacing w:after="0" w:line="240" w:lineRule="auto"/>
        <w:rPr>
          <w:rFonts w:ascii="Arial" w:eastAsia="Times New Roman" w:hAnsi="Arial" w:cs="Arial"/>
          <w:color w:val="000000"/>
          <w:sz w:val="24"/>
          <w:szCs w:val="24"/>
          <w:lang w:eastAsia="zh-CN"/>
          <w14:ligatures w14:val="none"/>
        </w:rPr>
      </w:pPr>
    </w:p>
    <w:p w:rsidR="00106715" w:rsidRPr="0003186A" w:rsidRDefault="00106715" w:rsidP="00106715">
      <w:pPr>
        <w:widowControl w:val="0"/>
        <w:spacing w:after="0" w:line="240" w:lineRule="auto"/>
        <w:rPr>
          <w:rFonts w:ascii="Arial" w:eastAsia="Times New Roman" w:hAnsi="Arial" w:cs="Arial"/>
          <w:color w:val="000000"/>
          <w:sz w:val="24"/>
          <w:szCs w:val="24"/>
          <w:lang w:eastAsia="zh-CN"/>
          <w14:ligatures w14:val="none"/>
        </w:rPr>
      </w:pPr>
      <w:r w:rsidRPr="0003186A">
        <w:rPr>
          <w:rFonts w:ascii="Arial" w:eastAsia="Times New Roman" w:hAnsi="Arial" w:cs="Arial"/>
          <w:color w:val="000000"/>
          <w:sz w:val="24"/>
          <w:szCs w:val="24"/>
          <w:lang w:eastAsia="zh-CN"/>
          <w14:ligatures w14:val="none"/>
        </w:rPr>
        <w:t xml:space="preserve">Информация об </w:t>
      </w:r>
      <w:proofErr w:type="gramStart"/>
      <w:r w:rsidRPr="0003186A">
        <w:rPr>
          <w:rFonts w:ascii="Arial" w:eastAsia="Times New Roman" w:hAnsi="Arial" w:cs="Arial"/>
          <w:color w:val="000000"/>
          <w:sz w:val="24"/>
          <w:szCs w:val="24"/>
          <w:lang w:eastAsia="zh-CN"/>
          <w14:ligatures w14:val="none"/>
        </w:rPr>
        <w:t>умершем</w:t>
      </w:r>
      <w:proofErr w:type="gramEnd"/>
      <w:r w:rsidRPr="0003186A">
        <w:rPr>
          <w:rFonts w:ascii="Arial" w:eastAsia="Times New Roman" w:hAnsi="Arial" w:cs="Arial"/>
          <w:color w:val="000000"/>
          <w:sz w:val="24"/>
          <w:szCs w:val="24"/>
          <w:lang w:eastAsia="zh-CN"/>
          <w14:ligatures w14:val="none"/>
        </w:rPr>
        <w:t xml:space="preserve"> (-их):</w:t>
      </w:r>
    </w:p>
    <w:p w:rsidR="00106715" w:rsidRPr="0003186A" w:rsidRDefault="00106715" w:rsidP="00106715">
      <w:pPr>
        <w:widowControl w:val="0"/>
        <w:spacing w:after="0" w:line="240" w:lineRule="auto"/>
        <w:rPr>
          <w:rFonts w:ascii="Arial" w:eastAsia="Times New Roman" w:hAnsi="Arial" w:cs="Arial"/>
          <w:color w:val="000000"/>
          <w:sz w:val="24"/>
          <w:szCs w:val="24"/>
          <w:lang w:eastAsia="zh-CN"/>
          <w14:ligatures w14:val="none"/>
        </w:rPr>
      </w:pPr>
    </w:p>
    <w:tbl>
      <w:tblPr>
        <w:tblStyle w:val="24"/>
        <w:tblW w:w="9493"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1"/>
        <w:gridCol w:w="3402"/>
        <w:gridCol w:w="283"/>
        <w:gridCol w:w="2552"/>
        <w:gridCol w:w="236"/>
        <w:gridCol w:w="1264"/>
        <w:gridCol w:w="236"/>
        <w:gridCol w:w="1099"/>
      </w:tblGrid>
      <w:tr w:rsidR="00106715" w:rsidRPr="0003186A" w:rsidTr="00106715">
        <w:tc>
          <w:tcPr>
            <w:tcW w:w="421" w:type="dxa"/>
          </w:tcPr>
          <w:p w:rsidR="00106715" w:rsidRPr="0003186A" w:rsidRDefault="00106715" w:rsidP="00106715">
            <w:pPr>
              <w:widowControl w:val="0"/>
              <w:rPr>
                <w:rFonts w:ascii="Arial" w:hAnsi="Arial" w:cs="Arial"/>
                <w:color w:val="000000"/>
                <w:sz w:val="24"/>
                <w:szCs w:val="24"/>
                <w:lang w:eastAsia="zh-CN"/>
              </w:rPr>
            </w:pPr>
            <w:r w:rsidRPr="0003186A">
              <w:rPr>
                <w:rFonts w:ascii="Arial" w:hAnsi="Arial" w:cs="Arial"/>
                <w:color w:val="000000"/>
                <w:sz w:val="24"/>
                <w:szCs w:val="24"/>
                <w:lang w:eastAsia="zh-CN"/>
              </w:rPr>
              <w:t>№</w:t>
            </w:r>
          </w:p>
        </w:tc>
        <w:tc>
          <w:tcPr>
            <w:tcW w:w="3402" w:type="dxa"/>
          </w:tcPr>
          <w:p w:rsidR="00106715" w:rsidRPr="0003186A" w:rsidRDefault="00106715" w:rsidP="00106715">
            <w:pPr>
              <w:widowControl w:val="0"/>
              <w:jc w:val="center"/>
              <w:rPr>
                <w:rFonts w:ascii="Arial" w:hAnsi="Arial" w:cs="Arial"/>
                <w:color w:val="000000"/>
                <w:sz w:val="24"/>
                <w:szCs w:val="24"/>
                <w:lang w:eastAsia="zh-CN"/>
              </w:rPr>
            </w:pPr>
            <w:r w:rsidRPr="0003186A">
              <w:rPr>
                <w:rFonts w:ascii="Arial" w:hAnsi="Arial" w:cs="Arial"/>
                <w:color w:val="000000"/>
                <w:sz w:val="24"/>
                <w:szCs w:val="24"/>
                <w:lang w:eastAsia="zh-CN"/>
              </w:rPr>
              <w:t>ФИО</w:t>
            </w:r>
          </w:p>
        </w:tc>
        <w:tc>
          <w:tcPr>
            <w:tcW w:w="283" w:type="dxa"/>
          </w:tcPr>
          <w:p w:rsidR="00106715" w:rsidRPr="0003186A" w:rsidRDefault="00106715" w:rsidP="00106715">
            <w:pPr>
              <w:widowControl w:val="0"/>
              <w:jc w:val="center"/>
              <w:rPr>
                <w:rFonts w:ascii="Arial" w:hAnsi="Arial" w:cs="Arial"/>
                <w:color w:val="000000"/>
                <w:sz w:val="24"/>
                <w:szCs w:val="24"/>
                <w:lang w:eastAsia="zh-CN"/>
              </w:rPr>
            </w:pPr>
          </w:p>
        </w:tc>
        <w:tc>
          <w:tcPr>
            <w:tcW w:w="2552" w:type="dxa"/>
          </w:tcPr>
          <w:p w:rsidR="00106715" w:rsidRPr="0003186A" w:rsidRDefault="00106715" w:rsidP="00106715">
            <w:pPr>
              <w:widowControl w:val="0"/>
              <w:jc w:val="center"/>
              <w:rPr>
                <w:rFonts w:ascii="Arial" w:hAnsi="Arial" w:cs="Arial"/>
                <w:sz w:val="24"/>
                <w:szCs w:val="24"/>
              </w:rPr>
            </w:pPr>
            <w:r w:rsidRPr="0003186A">
              <w:rPr>
                <w:rFonts w:ascii="Arial" w:hAnsi="Arial" w:cs="Arial"/>
                <w:sz w:val="24"/>
                <w:szCs w:val="24"/>
              </w:rPr>
              <w:t>Регистрация по месту жительства/пребывания умершег</w:t>
            </w:r>
            <w:proofErr w:type="gramStart"/>
            <w:r w:rsidRPr="0003186A">
              <w:rPr>
                <w:rFonts w:ascii="Arial" w:hAnsi="Arial" w:cs="Arial"/>
                <w:sz w:val="24"/>
                <w:szCs w:val="24"/>
              </w:rPr>
              <w:t>о(</w:t>
            </w:r>
            <w:proofErr w:type="gramEnd"/>
            <w:r w:rsidRPr="0003186A">
              <w:rPr>
                <w:rFonts w:ascii="Arial" w:hAnsi="Arial" w:cs="Arial"/>
                <w:sz w:val="24"/>
                <w:szCs w:val="24"/>
              </w:rPr>
              <w:t>-ей)</w:t>
            </w:r>
          </w:p>
          <w:p w:rsidR="00106715" w:rsidRPr="0003186A" w:rsidRDefault="00106715" w:rsidP="00106715">
            <w:pPr>
              <w:jc w:val="center"/>
              <w:rPr>
                <w:rFonts w:ascii="Arial" w:hAnsi="Arial" w:cs="Arial"/>
                <w:i/>
                <w:iCs/>
                <w:sz w:val="24"/>
                <w:szCs w:val="24"/>
                <w:lang w:eastAsia="zh-CN"/>
              </w:rPr>
            </w:pPr>
            <w:r w:rsidRPr="0003186A">
              <w:rPr>
                <w:rFonts w:ascii="Arial" w:hAnsi="Arial" w:cs="Arial"/>
                <w:i/>
                <w:iCs/>
                <w:sz w:val="24"/>
                <w:szCs w:val="24"/>
                <w:lang w:eastAsia="zh-CN"/>
              </w:rPr>
              <w:t>город, улица, дом, квартира</w:t>
            </w:r>
          </w:p>
          <w:p w:rsidR="00106715" w:rsidRPr="0003186A" w:rsidRDefault="00106715" w:rsidP="00106715">
            <w:pPr>
              <w:widowControl w:val="0"/>
              <w:jc w:val="center"/>
              <w:rPr>
                <w:rFonts w:ascii="Arial" w:hAnsi="Arial" w:cs="Arial"/>
                <w:color w:val="000000"/>
                <w:sz w:val="24"/>
                <w:szCs w:val="24"/>
                <w:lang w:eastAsia="zh-CN"/>
              </w:rPr>
            </w:pPr>
          </w:p>
        </w:tc>
        <w:tc>
          <w:tcPr>
            <w:tcW w:w="236" w:type="dxa"/>
          </w:tcPr>
          <w:p w:rsidR="00106715" w:rsidRPr="0003186A" w:rsidRDefault="00106715" w:rsidP="00106715">
            <w:pPr>
              <w:widowControl w:val="0"/>
              <w:jc w:val="center"/>
              <w:rPr>
                <w:rFonts w:ascii="Arial" w:hAnsi="Arial" w:cs="Arial"/>
                <w:color w:val="000000"/>
                <w:sz w:val="24"/>
                <w:szCs w:val="24"/>
                <w:lang w:eastAsia="zh-CN"/>
              </w:rPr>
            </w:pPr>
          </w:p>
        </w:tc>
        <w:tc>
          <w:tcPr>
            <w:tcW w:w="1264" w:type="dxa"/>
          </w:tcPr>
          <w:p w:rsidR="00106715" w:rsidRPr="0003186A" w:rsidRDefault="00106715" w:rsidP="00106715">
            <w:pPr>
              <w:widowControl w:val="0"/>
              <w:jc w:val="center"/>
              <w:rPr>
                <w:rFonts w:ascii="Arial" w:hAnsi="Arial" w:cs="Arial"/>
                <w:color w:val="000000"/>
                <w:sz w:val="24"/>
                <w:szCs w:val="24"/>
                <w:lang w:eastAsia="zh-CN"/>
              </w:rPr>
            </w:pPr>
            <w:r w:rsidRPr="0003186A">
              <w:rPr>
                <w:rFonts w:ascii="Arial" w:hAnsi="Arial" w:cs="Arial"/>
                <w:color w:val="000000"/>
                <w:sz w:val="24"/>
                <w:szCs w:val="24"/>
                <w:lang w:eastAsia="zh-CN"/>
              </w:rPr>
              <w:t>Дата смерти</w:t>
            </w:r>
          </w:p>
        </w:tc>
        <w:tc>
          <w:tcPr>
            <w:tcW w:w="236" w:type="dxa"/>
          </w:tcPr>
          <w:p w:rsidR="00106715" w:rsidRPr="0003186A" w:rsidRDefault="00106715" w:rsidP="00106715">
            <w:pPr>
              <w:widowControl w:val="0"/>
              <w:jc w:val="center"/>
              <w:rPr>
                <w:rFonts w:ascii="Arial" w:hAnsi="Arial" w:cs="Arial"/>
                <w:color w:val="000000"/>
                <w:sz w:val="24"/>
                <w:szCs w:val="24"/>
                <w:lang w:eastAsia="zh-CN"/>
              </w:rPr>
            </w:pPr>
          </w:p>
        </w:tc>
        <w:tc>
          <w:tcPr>
            <w:tcW w:w="1099" w:type="dxa"/>
          </w:tcPr>
          <w:p w:rsidR="00106715" w:rsidRPr="0003186A" w:rsidRDefault="00106715" w:rsidP="00106715">
            <w:pPr>
              <w:widowControl w:val="0"/>
              <w:jc w:val="center"/>
              <w:rPr>
                <w:rFonts w:ascii="Arial" w:hAnsi="Arial" w:cs="Arial"/>
                <w:color w:val="000000"/>
                <w:sz w:val="24"/>
                <w:szCs w:val="24"/>
                <w:lang w:eastAsia="zh-CN"/>
              </w:rPr>
            </w:pPr>
            <w:r w:rsidRPr="0003186A">
              <w:rPr>
                <w:rFonts w:ascii="Arial" w:hAnsi="Arial" w:cs="Arial"/>
                <w:color w:val="000000"/>
                <w:sz w:val="24"/>
                <w:szCs w:val="24"/>
                <w:lang w:eastAsia="zh-CN"/>
              </w:rPr>
              <w:t>СНИЛС</w:t>
            </w:r>
            <w:r w:rsidRPr="0003186A">
              <w:rPr>
                <w:rFonts w:ascii="Arial" w:hAnsi="Arial" w:cs="Arial"/>
                <w:color w:val="000000"/>
                <w:sz w:val="24"/>
                <w:szCs w:val="24"/>
                <w:lang w:eastAsia="zh-CN"/>
              </w:rPr>
              <w:br/>
            </w:r>
            <w:r w:rsidRPr="0003186A">
              <w:rPr>
                <w:rFonts w:ascii="Arial" w:hAnsi="Arial" w:cs="Arial"/>
                <w:i/>
                <w:iCs/>
                <w:color w:val="000000"/>
                <w:sz w:val="24"/>
                <w:szCs w:val="24"/>
                <w:lang w:eastAsia="zh-CN"/>
              </w:rPr>
              <w:t>(при наличии)</w:t>
            </w:r>
          </w:p>
        </w:tc>
      </w:tr>
      <w:tr w:rsidR="00106715" w:rsidRPr="0003186A" w:rsidTr="00106715">
        <w:tc>
          <w:tcPr>
            <w:tcW w:w="421" w:type="dxa"/>
          </w:tcPr>
          <w:p w:rsidR="00106715" w:rsidRPr="0003186A" w:rsidRDefault="00106715" w:rsidP="009D24F8">
            <w:pPr>
              <w:widowControl w:val="0"/>
              <w:numPr>
                <w:ilvl w:val="0"/>
                <w:numId w:val="4"/>
              </w:numPr>
              <w:contextualSpacing/>
              <w:rPr>
                <w:rFonts w:ascii="Arial" w:hAnsi="Arial" w:cs="Arial"/>
                <w:color w:val="000000"/>
                <w:sz w:val="24"/>
                <w:szCs w:val="24"/>
                <w:lang w:eastAsia="zh-CN"/>
              </w:rPr>
            </w:pPr>
          </w:p>
        </w:tc>
        <w:tc>
          <w:tcPr>
            <w:tcW w:w="3402" w:type="dxa"/>
            <w:tcBorders>
              <w:bottom w:val="single" w:sz="4" w:space="0" w:color="000000"/>
            </w:tcBorders>
          </w:tcPr>
          <w:p w:rsidR="00106715" w:rsidRPr="0003186A" w:rsidRDefault="00106715" w:rsidP="00106715">
            <w:pPr>
              <w:widowControl w:val="0"/>
              <w:jc w:val="center"/>
              <w:rPr>
                <w:rFonts w:ascii="Arial" w:hAnsi="Arial" w:cs="Arial"/>
                <w:color w:val="000000"/>
                <w:sz w:val="24"/>
                <w:szCs w:val="24"/>
                <w:lang w:eastAsia="zh-CN"/>
              </w:rPr>
            </w:pPr>
          </w:p>
        </w:tc>
        <w:tc>
          <w:tcPr>
            <w:tcW w:w="283" w:type="dxa"/>
          </w:tcPr>
          <w:p w:rsidR="00106715" w:rsidRPr="0003186A" w:rsidRDefault="00106715" w:rsidP="00106715">
            <w:pPr>
              <w:widowControl w:val="0"/>
              <w:rPr>
                <w:rFonts w:ascii="Arial" w:hAnsi="Arial" w:cs="Arial"/>
                <w:color w:val="000000"/>
                <w:sz w:val="24"/>
                <w:szCs w:val="24"/>
                <w:lang w:eastAsia="zh-CN"/>
              </w:rPr>
            </w:pPr>
          </w:p>
        </w:tc>
        <w:tc>
          <w:tcPr>
            <w:tcW w:w="2552" w:type="dxa"/>
            <w:tcBorders>
              <w:bottom w:val="single" w:sz="4" w:space="0" w:color="000000"/>
            </w:tcBorders>
          </w:tcPr>
          <w:p w:rsidR="00106715" w:rsidRPr="0003186A" w:rsidRDefault="00106715" w:rsidP="00106715">
            <w:pPr>
              <w:widowControl w:val="0"/>
              <w:jc w:val="center"/>
              <w:rPr>
                <w:rFonts w:ascii="Arial" w:hAnsi="Arial" w:cs="Arial"/>
                <w:color w:val="000000"/>
                <w:sz w:val="24"/>
                <w:szCs w:val="24"/>
              </w:rPr>
            </w:pPr>
          </w:p>
        </w:tc>
        <w:tc>
          <w:tcPr>
            <w:tcW w:w="236" w:type="dxa"/>
          </w:tcPr>
          <w:p w:rsidR="00106715" w:rsidRPr="0003186A" w:rsidRDefault="00106715" w:rsidP="00106715">
            <w:pPr>
              <w:widowControl w:val="0"/>
              <w:rPr>
                <w:rFonts w:ascii="Arial" w:hAnsi="Arial" w:cs="Arial"/>
                <w:color w:val="000000"/>
                <w:sz w:val="24"/>
                <w:szCs w:val="24"/>
                <w:lang w:eastAsia="zh-CN"/>
              </w:rPr>
            </w:pPr>
          </w:p>
        </w:tc>
        <w:tc>
          <w:tcPr>
            <w:tcW w:w="1264" w:type="dxa"/>
            <w:tcBorders>
              <w:bottom w:val="single" w:sz="4" w:space="0" w:color="000000"/>
            </w:tcBorders>
          </w:tcPr>
          <w:p w:rsidR="00106715" w:rsidRPr="0003186A" w:rsidRDefault="00106715" w:rsidP="00106715">
            <w:pPr>
              <w:widowControl w:val="0"/>
              <w:jc w:val="center"/>
              <w:rPr>
                <w:rFonts w:ascii="Arial" w:hAnsi="Arial" w:cs="Arial"/>
                <w:color w:val="000000"/>
                <w:sz w:val="24"/>
                <w:szCs w:val="24"/>
              </w:rPr>
            </w:pPr>
          </w:p>
        </w:tc>
        <w:tc>
          <w:tcPr>
            <w:tcW w:w="236" w:type="dxa"/>
          </w:tcPr>
          <w:p w:rsidR="00106715" w:rsidRPr="0003186A" w:rsidRDefault="00106715" w:rsidP="00106715">
            <w:pPr>
              <w:widowControl w:val="0"/>
              <w:rPr>
                <w:rFonts w:ascii="Arial" w:hAnsi="Arial" w:cs="Arial"/>
                <w:color w:val="000000"/>
                <w:sz w:val="24"/>
                <w:szCs w:val="24"/>
                <w:lang w:eastAsia="zh-CN"/>
              </w:rPr>
            </w:pPr>
          </w:p>
        </w:tc>
        <w:tc>
          <w:tcPr>
            <w:tcW w:w="1099" w:type="dxa"/>
            <w:tcBorders>
              <w:bottom w:val="single" w:sz="4" w:space="0" w:color="000000"/>
            </w:tcBorders>
          </w:tcPr>
          <w:p w:rsidR="00106715" w:rsidRPr="0003186A" w:rsidRDefault="00106715" w:rsidP="00106715">
            <w:pPr>
              <w:widowControl w:val="0"/>
              <w:rPr>
                <w:rFonts w:ascii="Arial" w:hAnsi="Arial" w:cs="Arial"/>
                <w:color w:val="000000"/>
                <w:sz w:val="24"/>
                <w:szCs w:val="24"/>
                <w:lang w:eastAsia="zh-CN"/>
              </w:rPr>
            </w:pPr>
          </w:p>
        </w:tc>
      </w:tr>
      <w:tr w:rsidR="00106715" w:rsidRPr="0003186A" w:rsidTr="00106715">
        <w:tc>
          <w:tcPr>
            <w:tcW w:w="421" w:type="dxa"/>
          </w:tcPr>
          <w:p w:rsidR="00106715" w:rsidRPr="0003186A" w:rsidRDefault="00106715" w:rsidP="009D24F8">
            <w:pPr>
              <w:widowControl w:val="0"/>
              <w:numPr>
                <w:ilvl w:val="0"/>
                <w:numId w:val="4"/>
              </w:numPr>
              <w:contextualSpacing/>
              <w:rPr>
                <w:rFonts w:ascii="Arial" w:hAnsi="Arial" w:cs="Arial"/>
                <w:color w:val="000000"/>
                <w:sz w:val="24"/>
                <w:szCs w:val="24"/>
                <w:lang w:eastAsia="zh-CN"/>
              </w:rPr>
            </w:pPr>
          </w:p>
        </w:tc>
        <w:tc>
          <w:tcPr>
            <w:tcW w:w="3402" w:type="dxa"/>
            <w:tcBorders>
              <w:top w:val="single" w:sz="4" w:space="0" w:color="000000"/>
              <w:bottom w:val="single" w:sz="4" w:space="0" w:color="000000"/>
            </w:tcBorders>
          </w:tcPr>
          <w:p w:rsidR="00106715" w:rsidRPr="0003186A" w:rsidRDefault="00106715" w:rsidP="00106715">
            <w:pPr>
              <w:widowControl w:val="0"/>
              <w:rPr>
                <w:rFonts w:ascii="Arial" w:hAnsi="Arial" w:cs="Arial"/>
                <w:color w:val="000000"/>
                <w:sz w:val="24"/>
                <w:szCs w:val="24"/>
                <w:lang w:eastAsia="zh-CN"/>
              </w:rPr>
            </w:pPr>
          </w:p>
        </w:tc>
        <w:tc>
          <w:tcPr>
            <w:tcW w:w="283" w:type="dxa"/>
          </w:tcPr>
          <w:p w:rsidR="00106715" w:rsidRPr="0003186A" w:rsidRDefault="00106715" w:rsidP="00106715">
            <w:pPr>
              <w:widowControl w:val="0"/>
              <w:rPr>
                <w:rFonts w:ascii="Arial" w:hAnsi="Arial" w:cs="Arial"/>
                <w:color w:val="000000"/>
                <w:sz w:val="24"/>
                <w:szCs w:val="24"/>
                <w:lang w:eastAsia="zh-CN"/>
              </w:rPr>
            </w:pPr>
          </w:p>
        </w:tc>
        <w:tc>
          <w:tcPr>
            <w:tcW w:w="2552" w:type="dxa"/>
            <w:tcBorders>
              <w:top w:val="single" w:sz="4" w:space="0" w:color="000000"/>
              <w:bottom w:val="single" w:sz="4" w:space="0" w:color="000000"/>
            </w:tcBorders>
          </w:tcPr>
          <w:p w:rsidR="00106715" w:rsidRPr="0003186A" w:rsidRDefault="00106715" w:rsidP="00106715">
            <w:pPr>
              <w:widowControl w:val="0"/>
              <w:rPr>
                <w:rFonts w:ascii="Arial" w:hAnsi="Arial" w:cs="Arial"/>
                <w:color w:val="000000"/>
                <w:sz w:val="24"/>
                <w:szCs w:val="24"/>
                <w:lang w:eastAsia="zh-CN"/>
              </w:rPr>
            </w:pPr>
          </w:p>
        </w:tc>
        <w:tc>
          <w:tcPr>
            <w:tcW w:w="236" w:type="dxa"/>
          </w:tcPr>
          <w:p w:rsidR="00106715" w:rsidRPr="0003186A" w:rsidRDefault="00106715" w:rsidP="00106715">
            <w:pPr>
              <w:widowControl w:val="0"/>
              <w:rPr>
                <w:rFonts w:ascii="Arial" w:hAnsi="Arial" w:cs="Arial"/>
                <w:color w:val="000000"/>
                <w:sz w:val="24"/>
                <w:szCs w:val="24"/>
                <w:lang w:eastAsia="zh-CN"/>
              </w:rPr>
            </w:pPr>
          </w:p>
        </w:tc>
        <w:tc>
          <w:tcPr>
            <w:tcW w:w="1264" w:type="dxa"/>
            <w:tcBorders>
              <w:top w:val="single" w:sz="4" w:space="0" w:color="000000"/>
              <w:bottom w:val="single" w:sz="4" w:space="0" w:color="000000"/>
            </w:tcBorders>
          </w:tcPr>
          <w:p w:rsidR="00106715" w:rsidRPr="0003186A" w:rsidRDefault="00106715" w:rsidP="00106715">
            <w:pPr>
              <w:widowControl w:val="0"/>
              <w:rPr>
                <w:rFonts w:ascii="Arial" w:hAnsi="Arial" w:cs="Arial"/>
                <w:color w:val="000000"/>
                <w:sz w:val="24"/>
                <w:szCs w:val="24"/>
                <w:lang w:eastAsia="zh-CN"/>
              </w:rPr>
            </w:pPr>
          </w:p>
        </w:tc>
        <w:tc>
          <w:tcPr>
            <w:tcW w:w="236" w:type="dxa"/>
          </w:tcPr>
          <w:p w:rsidR="00106715" w:rsidRPr="0003186A" w:rsidRDefault="00106715" w:rsidP="00106715">
            <w:pPr>
              <w:widowControl w:val="0"/>
              <w:rPr>
                <w:rFonts w:ascii="Arial" w:hAnsi="Arial" w:cs="Arial"/>
                <w:color w:val="000000"/>
                <w:sz w:val="24"/>
                <w:szCs w:val="24"/>
                <w:lang w:eastAsia="zh-CN"/>
              </w:rPr>
            </w:pPr>
          </w:p>
        </w:tc>
        <w:tc>
          <w:tcPr>
            <w:tcW w:w="1099" w:type="dxa"/>
            <w:tcBorders>
              <w:top w:val="single" w:sz="4" w:space="0" w:color="000000"/>
              <w:bottom w:val="single" w:sz="4" w:space="0" w:color="000000"/>
            </w:tcBorders>
          </w:tcPr>
          <w:p w:rsidR="00106715" w:rsidRPr="0003186A" w:rsidRDefault="00106715" w:rsidP="00106715">
            <w:pPr>
              <w:widowControl w:val="0"/>
              <w:rPr>
                <w:rFonts w:ascii="Arial" w:hAnsi="Arial" w:cs="Arial"/>
                <w:color w:val="000000"/>
                <w:sz w:val="24"/>
                <w:szCs w:val="24"/>
                <w:lang w:eastAsia="zh-CN"/>
              </w:rPr>
            </w:pPr>
          </w:p>
        </w:tc>
      </w:tr>
    </w:tbl>
    <w:p w:rsidR="00106715" w:rsidRPr="0003186A" w:rsidRDefault="00106715" w:rsidP="00106715">
      <w:pPr>
        <w:widowControl w:val="0"/>
        <w:spacing w:after="0" w:line="240" w:lineRule="auto"/>
        <w:rPr>
          <w:rFonts w:ascii="Arial" w:eastAsia="Times New Roman" w:hAnsi="Arial" w:cs="Arial"/>
          <w:color w:val="000000"/>
          <w:sz w:val="24"/>
          <w:szCs w:val="24"/>
          <w:lang w:eastAsia="zh-CN"/>
          <w14:ligatures w14:val="none"/>
        </w:rPr>
      </w:pPr>
    </w:p>
    <w:p w:rsidR="00106715" w:rsidRPr="0003186A" w:rsidRDefault="00106715" w:rsidP="00106715">
      <w:pPr>
        <w:spacing w:after="0" w:line="240" w:lineRule="auto"/>
        <w:rPr>
          <w:rFonts w:ascii="Arial" w:eastAsia="Times New Roman" w:hAnsi="Arial" w:cs="Arial"/>
          <w:color w:val="000000"/>
          <w:sz w:val="24"/>
          <w:szCs w:val="24"/>
          <w:lang w:eastAsia="zh-CN"/>
          <w14:ligatures w14:val="none"/>
        </w:rPr>
      </w:pPr>
    </w:p>
    <w:p w:rsidR="00106715" w:rsidRPr="0003186A" w:rsidRDefault="00106715" w:rsidP="00106715">
      <w:pPr>
        <w:spacing w:after="0" w:line="240" w:lineRule="auto"/>
        <w:rPr>
          <w:rFonts w:ascii="Arial" w:eastAsia="Times New Roman" w:hAnsi="Arial" w:cs="Arial"/>
          <w:color w:val="000000"/>
          <w:sz w:val="24"/>
          <w:szCs w:val="24"/>
          <w:lang w:eastAsia="zh-CN"/>
          <w14:ligatures w14:val="none"/>
        </w:rPr>
      </w:pPr>
      <w:r w:rsidRPr="0003186A">
        <w:rPr>
          <w:rFonts w:ascii="Arial" w:eastAsia="Times New Roman" w:hAnsi="Arial" w:cs="Arial"/>
          <w:color w:val="000000"/>
          <w:sz w:val="24"/>
          <w:szCs w:val="24"/>
          <w:lang w:eastAsia="zh-CN"/>
          <w14:ligatures w14:val="none"/>
        </w:rPr>
        <w:t xml:space="preserve">Дата: __________________            Подпись: __________/_____________________________/ </w:t>
      </w:r>
    </w:p>
    <w:p w:rsidR="00106715" w:rsidRPr="0003186A" w:rsidRDefault="00106715" w:rsidP="00106715">
      <w:pPr>
        <w:widowControl w:val="0"/>
        <w:spacing w:after="0" w:line="240" w:lineRule="auto"/>
        <w:ind w:left="4248" w:firstLine="708"/>
        <w:jc w:val="center"/>
        <w:rPr>
          <w:rFonts w:ascii="Arial" w:eastAsia="Times New Roman" w:hAnsi="Arial" w:cs="Arial"/>
          <w:i/>
          <w:iCs/>
          <w:color w:val="000000"/>
          <w:sz w:val="24"/>
          <w:szCs w:val="24"/>
          <w:lang w:eastAsia="zh-CN"/>
          <w14:ligatures w14:val="none"/>
        </w:rPr>
      </w:pPr>
      <w:r w:rsidRPr="0003186A">
        <w:rPr>
          <w:rFonts w:ascii="Arial" w:eastAsia="Times New Roman" w:hAnsi="Arial" w:cs="Arial"/>
          <w:i/>
          <w:iCs/>
          <w:color w:val="000000"/>
          <w:sz w:val="24"/>
          <w:szCs w:val="24"/>
          <w:lang w:eastAsia="zh-CN"/>
          <w14:ligatures w14:val="none"/>
        </w:rPr>
        <w:t>(расшифровка)</w:t>
      </w:r>
    </w:p>
    <w:p w:rsidR="00106715" w:rsidRPr="0003186A" w:rsidRDefault="00106715" w:rsidP="00106715">
      <w:pPr>
        <w:widowControl w:val="0"/>
        <w:spacing w:after="0" w:line="240" w:lineRule="auto"/>
        <w:rPr>
          <w:rFonts w:ascii="Arial" w:eastAsia="Times New Roman" w:hAnsi="Arial" w:cs="Arial"/>
          <w:color w:val="000000"/>
          <w:sz w:val="24"/>
          <w:szCs w:val="24"/>
          <w:lang w:eastAsia="zh-CN"/>
          <w14:ligatures w14:val="none"/>
        </w:rPr>
      </w:pPr>
    </w:p>
    <w:p w:rsidR="00106715" w:rsidRPr="0003186A" w:rsidRDefault="00106715" w:rsidP="00106715">
      <w:pPr>
        <w:widowControl w:val="0"/>
        <w:spacing w:after="0" w:line="240" w:lineRule="auto"/>
        <w:jc w:val="both"/>
        <w:rPr>
          <w:rFonts w:ascii="Arial" w:eastAsia="Times New Roman" w:hAnsi="Arial" w:cs="Arial"/>
          <w:color w:val="000000"/>
          <w:sz w:val="24"/>
          <w:szCs w:val="24"/>
          <w:lang w:eastAsia="zh-CN"/>
          <w14:ligatures w14:val="none"/>
        </w:rPr>
      </w:pPr>
      <w:r w:rsidRPr="0003186A">
        <w:rPr>
          <w:rFonts w:ascii="Arial" w:eastAsia="Times New Roman" w:hAnsi="Arial" w:cs="Arial"/>
          <w:color w:val="000000"/>
          <w:sz w:val="24"/>
          <w:szCs w:val="24"/>
          <w:lang w:eastAsia="zh-CN"/>
          <w14:ligatures w14:val="none"/>
        </w:rPr>
        <w:t>Резолюция должностного лица *</w:t>
      </w:r>
      <w:r w:rsidRPr="0003186A">
        <w:rPr>
          <w:rFonts w:ascii="Arial" w:eastAsia="Times New Roman" w:hAnsi="Arial" w:cs="Arial"/>
          <w:i/>
          <w:iCs/>
          <w:sz w:val="24"/>
          <w:szCs w:val="24"/>
          <w:lang w:eastAsia="zh-CN"/>
          <w14:ligatures w14:val="none"/>
        </w:rPr>
        <w:t>наименование уполномоченного органа*</w:t>
      </w:r>
      <w:r w:rsidRPr="0003186A">
        <w:rPr>
          <w:rFonts w:ascii="Arial" w:eastAsia="Times New Roman" w:hAnsi="Arial" w:cs="Arial"/>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Pr="0003186A" w:rsidRDefault="00106715" w:rsidP="00106715">
      <w:pPr>
        <w:widowControl w:val="0"/>
        <w:pBdr>
          <w:bottom w:val="single" w:sz="4" w:space="0" w:color="000000"/>
        </w:pBdr>
        <w:spacing w:after="0" w:line="240" w:lineRule="auto"/>
        <w:rPr>
          <w:rFonts w:ascii="Arial" w:eastAsia="Times New Roman" w:hAnsi="Arial" w:cs="Arial"/>
          <w:color w:val="000000"/>
          <w:sz w:val="24"/>
          <w:szCs w:val="24"/>
          <w:lang w:eastAsia="zh-CN"/>
          <w14:ligatures w14:val="none"/>
        </w:rPr>
      </w:pPr>
    </w:p>
    <w:p w:rsidR="00106715" w:rsidRPr="0003186A" w:rsidRDefault="00106715" w:rsidP="00106715">
      <w:pPr>
        <w:widowControl w:val="0"/>
        <w:pBdr>
          <w:bottom w:val="single" w:sz="4" w:space="0" w:color="000000"/>
        </w:pBdr>
        <w:spacing w:after="0" w:line="240" w:lineRule="auto"/>
        <w:rPr>
          <w:rFonts w:ascii="Arial" w:eastAsia="Times New Roman" w:hAnsi="Arial" w:cs="Arial"/>
          <w:color w:val="000000"/>
          <w:sz w:val="24"/>
          <w:szCs w:val="24"/>
          <w:lang w:eastAsia="zh-CN"/>
          <w14:ligatures w14:val="none"/>
        </w:rPr>
      </w:pPr>
    </w:p>
    <w:p w:rsidR="00106715" w:rsidRPr="0003186A" w:rsidRDefault="00106715" w:rsidP="00106715">
      <w:pPr>
        <w:spacing w:after="0" w:line="240" w:lineRule="auto"/>
        <w:rPr>
          <w:rFonts w:ascii="Arial" w:eastAsia="Times New Roman" w:hAnsi="Arial" w:cs="Arial"/>
          <w:color w:val="000000"/>
          <w:sz w:val="24"/>
          <w:szCs w:val="24"/>
          <w:lang w:eastAsia="zh-CN"/>
          <w14:ligatures w14:val="none"/>
        </w:rPr>
      </w:pPr>
    </w:p>
    <w:p w:rsidR="00106715" w:rsidRPr="0003186A" w:rsidRDefault="00106715" w:rsidP="00106715">
      <w:pPr>
        <w:spacing w:after="0" w:line="240" w:lineRule="auto"/>
        <w:rPr>
          <w:rFonts w:ascii="Arial" w:eastAsia="Times New Roman" w:hAnsi="Arial" w:cs="Arial"/>
          <w:color w:val="000000"/>
          <w:sz w:val="24"/>
          <w:szCs w:val="24"/>
          <w:lang w:eastAsia="zh-CN"/>
          <w14:ligatures w14:val="none"/>
        </w:rPr>
      </w:pPr>
      <w:r w:rsidRPr="0003186A">
        <w:rPr>
          <w:rFonts w:ascii="Arial" w:eastAsia="Times New Roman" w:hAnsi="Arial" w:cs="Arial"/>
          <w:color w:val="000000"/>
          <w:sz w:val="24"/>
          <w:szCs w:val="24"/>
          <w:lang w:eastAsia="zh-CN"/>
          <w14:ligatures w14:val="none"/>
        </w:rPr>
        <w:t xml:space="preserve">Дата: __________________            Подпись: __________/_____________________________/ </w:t>
      </w:r>
    </w:p>
    <w:p w:rsidR="00106715" w:rsidRPr="0003186A" w:rsidRDefault="00106715" w:rsidP="00106715">
      <w:pPr>
        <w:spacing w:after="0" w:line="240" w:lineRule="auto"/>
        <w:rPr>
          <w:rFonts w:ascii="Arial" w:eastAsia="Times New Roman" w:hAnsi="Arial" w:cs="Arial"/>
          <w:color w:val="000000"/>
          <w:sz w:val="24"/>
          <w:szCs w:val="24"/>
          <w:lang w:eastAsia="zh-CN"/>
          <w14:ligatures w14:val="none"/>
        </w:rPr>
      </w:pPr>
    </w:p>
    <w:p w:rsidR="00106715" w:rsidRPr="0003186A" w:rsidRDefault="00106715" w:rsidP="00106715">
      <w:pPr>
        <w:spacing w:line="240" w:lineRule="auto"/>
        <w:rPr>
          <w:rFonts w:ascii="Arial" w:hAnsi="Arial" w:cs="Arial"/>
          <w:sz w:val="24"/>
          <w:szCs w:val="24"/>
        </w:rPr>
      </w:pPr>
      <w:r w:rsidRPr="0003186A">
        <w:rPr>
          <w:rFonts w:ascii="Arial" w:hAnsi="Arial" w:cs="Arial"/>
          <w:sz w:val="24"/>
          <w:szCs w:val="24"/>
        </w:rPr>
        <w:t>КОНЕЦ ФОРМЫ</w:t>
      </w:r>
      <w:r w:rsidRPr="0003186A">
        <w:rPr>
          <w:rFonts w:ascii="Arial" w:hAnsi="Arial" w:cs="Arial"/>
          <w:sz w:val="24"/>
          <w:szCs w:val="24"/>
        </w:rPr>
        <w:br w:type="page" w:clear="all"/>
      </w:r>
    </w:p>
    <w:p w:rsidR="00106715" w:rsidRPr="0003186A" w:rsidRDefault="00106715" w:rsidP="00106715">
      <w:pPr>
        <w:pStyle w:val="ConsPlusNormal"/>
        <w:ind w:left="5670"/>
        <w:jc w:val="right"/>
        <w:outlineLvl w:val="1"/>
        <w:rPr>
          <w:rFonts w:ascii="Arial" w:hAnsi="Arial" w:cs="Arial"/>
          <w:sz w:val="24"/>
          <w:szCs w:val="24"/>
        </w:rPr>
      </w:pPr>
      <w:r w:rsidRPr="0003186A">
        <w:rPr>
          <w:rFonts w:ascii="Arial" w:hAnsi="Arial" w:cs="Arial"/>
          <w:sz w:val="24"/>
          <w:szCs w:val="24"/>
        </w:rPr>
        <w:lastRenderedPageBreak/>
        <w:t>Приложение № 6</w:t>
      </w:r>
    </w:p>
    <w:p w:rsidR="00106715" w:rsidRPr="0003186A" w:rsidRDefault="00106715" w:rsidP="00106715">
      <w:pPr>
        <w:pStyle w:val="ConsPlusNormal"/>
        <w:ind w:left="5670"/>
        <w:jc w:val="right"/>
        <w:rPr>
          <w:rFonts w:ascii="Arial" w:hAnsi="Arial" w:cs="Arial"/>
          <w:sz w:val="24"/>
          <w:szCs w:val="24"/>
        </w:rPr>
      </w:pPr>
      <w:r w:rsidRPr="0003186A">
        <w:rPr>
          <w:rFonts w:ascii="Arial" w:hAnsi="Arial" w:cs="Arial"/>
          <w:sz w:val="24"/>
          <w:szCs w:val="24"/>
        </w:rPr>
        <w:t>к административному регламенту предоставления муниципальной услуги по предоставлению мест для захоронения и их учёт</w:t>
      </w:r>
    </w:p>
    <w:p w:rsidR="00106715" w:rsidRPr="0003186A" w:rsidRDefault="00106715" w:rsidP="00106715">
      <w:pPr>
        <w:pStyle w:val="ConsPlusNormal"/>
        <w:jc w:val="center"/>
        <w:rPr>
          <w:rFonts w:ascii="Arial" w:hAnsi="Arial" w:cs="Arial"/>
          <w:b/>
          <w:bCs/>
          <w:sz w:val="24"/>
          <w:szCs w:val="24"/>
        </w:rPr>
      </w:pPr>
    </w:p>
    <w:p w:rsidR="00106715" w:rsidRPr="0003186A" w:rsidRDefault="00106715" w:rsidP="00106715">
      <w:pPr>
        <w:spacing w:after="0" w:line="240" w:lineRule="auto"/>
        <w:jc w:val="center"/>
        <w:rPr>
          <w:rFonts w:ascii="Arial" w:eastAsia="Times New Roman" w:hAnsi="Arial" w:cs="Arial"/>
          <w:b/>
          <w:bCs/>
          <w:sz w:val="24"/>
          <w:szCs w:val="24"/>
          <w:lang w:eastAsia="zh-CN"/>
          <w14:ligatures w14:val="none"/>
        </w:rPr>
      </w:pPr>
      <w:r w:rsidRPr="0003186A">
        <w:rPr>
          <w:rFonts w:ascii="Arial" w:hAnsi="Arial" w:cs="Arial"/>
          <w:b/>
          <w:bCs/>
          <w:sz w:val="24"/>
          <w:szCs w:val="24"/>
        </w:rPr>
        <w:t xml:space="preserve">Форма документа </w:t>
      </w:r>
      <w:r w:rsidRPr="0003186A">
        <w:rPr>
          <w:rFonts w:ascii="Arial" w:hAnsi="Arial" w:cs="Arial"/>
          <w:b/>
          <w:bCs/>
          <w:sz w:val="24"/>
          <w:szCs w:val="24"/>
        </w:rPr>
        <w:br/>
        <w:t>«</w:t>
      </w:r>
      <w:r w:rsidRPr="0003186A">
        <w:rPr>
          <w:rFonts w:ascii="Arial" w:eastAsia="Times New Roman" w:hAnsi="Arial" w:cs="Arial"/>
          <w:b/>
          <w:bCs/>
          <w:sz w:val="24"/>
          <w:szCs w:val="24"/>
          <w:lang w:eastAsia="zh-CN"/>
          <w14:ligatures w14:val="none"/>
        </w:rPr>
        <w:t>Заявление о выдаче разрешения на погребение умершег</w:t>
      </w:r>
      <w:proofErr w:type="gramStart"/>
      <w:r w:rsidRPr="0003186A">
        <w:rPr>
          <w:rFonts w:ascii="Arial" w:eastAsia="Times New Roman" w:hAnsi="Arial" w:cs="Arial"/>
          <w:b/>
          <w:bCs/>
          <w:sz w:val="24"/>
          <w:szCs w:val="24"/>
          <w:lang w:eastAsia="zh-CN"/>
          <w14:ligatures w14:val="none"/>
        </w:rPr>
        <w:t>о(</w:t>
      </w:r>
      <w:proofErr w:type="gramEnd"/>
      <w:r w:rsidRPr="0003186A">
        <w:rPr>
          <w:rFonts w:ascii="Arial" w:eastAsia="Times New Roman" w:hAnsi="Arial" w:cs="Arial"/>
          <w:b/>
          <w:bCs/>
          <w:sz w:val="24"/>
          <w:szCs w:val="24"/>
          <w:lang w:eastAsia="zh-CN"/>
          <w14:ligatures w14:val="none"/>
        </w:rPr>
        <w:t>-ей) на ранее предоставленном месте для захоронения</w:t>
      </w:r>
      <w:r w:rsidRPr="0003186A">
        <w:rPr>
          <w:rFonts w:ascii="Arial" w:hAnsi="Arial" w:cs="Arial"/>
          <w:b/>
          <w:bCs/>
          <w:sz w:val="24"/>
          <w:szCs w:val="24"/>
        </w:rPr>
        <w:t>»</w:t>
      </w:r>
    </w:p>
    <w:p w:rsidR="00106715" w:rsidRPr="0003186A" w:rsidRDefault="00106715" w:rsidP="00106715">
      <w:pPr>
        <w:pStyle w:val="ConsPlusNormal"/>
        <w:jc w:val="both"/>
        <w:rPr>
          <w:rFonts w:ascii="Arial" w:hAnsi="Arial" w:cs="Arial"/>
          <w:sz w:val="24"/>
          <w:szCs w:val="24"/>
        </w:rPr>
      </w:pPr>
    </w:p>
    <w:p w:rsidR="00106715" w:rsidRPr="0003186A" w:rsidRDefault="00106715" w:rsidP="00106715">
      <w:pPr>
        <w:pStyle w:val="ConsPlusNormal"/>
        <w:jc w:val="both"/>
        <w:rPr>
          <w:rFonts w:ascii="Arial" w:hAnsi="Arial" w:cs="Arial"/>
          <w:sz w:val="24"/>
          <w:szCs w:val="24"/>
        </w:rPr>
      </w:pPr>
      <w:r w:rsidRPr="0003186A">
        <w:rPr>
          <w:rFonts w:ascii="Arial" w:hAnsi="Arial" w:cs="Arial"/>
          <w:sz w:val="24"/>
          <w:szCs w:val="24"/>
        </w:rPr>
        <w:t>НАЧАЛО ФОРМЫ</w:t>
      </w:r>
    </w:p>
    <w:p w:rsidR="00106715" w:rsidRPr="0003186A" w:rsidRDefault="00106715" w:rsidP="00106715">
      <w:pPr>
        <w:pStyle w:val="ConsPlusNormal"/>
        <w:jc w:val="both"/>
        <w:rPr>
          <w:rFonts w:ascii="Arial" w:hAnsi="Arial" w:cs="Arial"/>
          <w:sz w:val="24"/>
          <w:szCs w:val="24"/>
        </w:rPr>
      </w:pPr>
    </w:p>
    <w:p w:rsidR="00106715" w:rsidRPr="0003186A" w:rsidRDefault="00106715" w:rsidP="00106715">
      <w:pPr>
        <w:tabs>
          <w:tab w:val="left" w:pos="4120"/>
        </w:tabs>
        <w:spacing w:after="0" w:line="240" w:lineRule="auto"/>
        <w:jc w:val="right"/>
        <w:rPr>
          <w:rFonts w:ascii="Arial" w:hAnsi="Arial" w:cs="Arial"/>
          <w:sz w:val="24"/>
          <w:szCs w:val="24"/>
        </w:rPr>
      </w:pPr>
      <w:r w:rsidRPr="0003186A">
        <w:rPr>
          <w:rFonts w:ascii="Arial" w:hAnsi="Arial" w:cs="Arial"/>
          <w:sz w:val="24"/>
          <w:szCs w:val="24"/>
        </w:rPr>
        <w:t xml:space="preserve">                                                        _______________________________________</w:t>
      </w:r>
    </w:p>
    <w:p w:rsidR="00106715" w:rsidRPr="0003186A" w:rsidRDefault="00106715" w:rsidP="00106715">
      <w:pPr>
        <w:spacing w:after="0" w:line="240" w:lineRule="auto"/>
        <w:ind w:left="3969"/>
        <w:jc w:val="center"/>
        <w:rPr>
          <w:rFonts w:ascii="Arial" w:eastAsia="Times New Roman" w:hAnsi="Arial" w:cs="Arial"/>
          <w:i/>
          <w:iCs/>
          <w:sz w:val="24"/>
          <w:szCs w:val="24"/>
          <w:lang w:eastAsia="zh-CN"/>
          <w14:ligatures w14:val="none"/>
        </w:rPr>
      </w:pPr>
      <w:r w:rsidRPr="0003186A">
        <w:rPr>
          <w:rFonts w:ascii="Arial" w:eastAsia="Times New Roman" w:hAnsi="Arial" w:cs="Arial"/>
          <w:i/>
          <w:iCs/>
          <w:sz w:val="24"/>
          <w:szCs w:val="24"/>
          <w:lang w:eastAsia="zh-CN"/>
          <w14:ligatures w14:val="none"/>
        </w:rPr>
        <w:t>(адресат заявления: должность, ФИО)</w:t>
      </w:r>
    </w:p>
    <w:p w:rsidR="00106715" w:rsidRPr="0003186A" w:rsidRDefault="00106715" w:rsidP="00106715">
      <w:pPr>
        <w:spacing w:after="0" w:line="240" w:lineRule="auto"/>
        <w:ind w:left="3969"/>
        <w:rPr>
          <w:rFonts w:ascii="Arial" w:eastAsia="Times New Roman" w:hAnsi="Arial" w:cs="Arial"/>
          <w:color w:val="FF0000"/>
          <w:sz w:val="24"/>
          <w:szCs w:val="24"/>
          <w:lang w:eastAsia="zh-CN"/>
          <w14:ligatures w14:val="none"/>
        </w:rPr>
      </w:pPr>
    </w:p>
    <w:p w:rsidR="00106715" w:rsidRPr="0003186A" w:rsidRDefault="00106715" w:rsidP="00106715">
      <w:pPr>
        <w:pBdr>
          <w:bottom w:val="single" w:sz="4" w:space="0" w:color="000000"/>
        </w:pBdr>
        <w:spacing w:after="0" w:line="240" w:lineRule="auto"/>
        <w:ind w:left="3969"/>
        <w:rPr>
          <w:rFonts w:ascii="Arial" w:eastAsia="Times New Roman" w:hAnsi="Arial" w:cs="Arial"/>
          <w:color w:val="FF0000"/>
          <w:sz w:val="24"/>
          <w:szCs w:val="24"/>
          <w:lang w:eastAsia="zh-CN"/>
          <w14:ligatures w14:val="none"/>
        </w:rPr>
      </w:pPr>
      <w:r w:rsidRPr="0003186A">
        <w:rPr>
          <w:rFonts w:ascii="Arial" w:eastAsia="Times New Roman" w:hAnsi="Arial" w:cs="Arial"/>
          <w:color w:val="000000"/>
          <w:sz w:val="24"/>
          <w:szCs w:val="24"/>
          <w:lang w:eastAsia="zh-CN"/>
          <w14:ligatures w14:val="none"/>
        </w:rPr>
        <w:t xml:space="preserve">от </w:t>
      </w:r>
    </w:p>
    <w:p w:rsidR="00106715" w:rsidRPr="0003186A" w:rsidRDefault="00106715" w:rsidP="00106715">
      <w:pPr>
        <w:spacing w:after="0" w:line="240" w:lineRule="auto"/>
        <w:ind w:left="3969"/>
        <w:jc w:val="center"/>
        <w:rPr>
          <w:rFonts w:ascii="Arial" w:eastAsia="Times New Roman" w:hAnsi="Arial" w:cs="Arial"/>
          <w:i/>
          <w:iCs/>
          <w:sz w:val="24"/>
          <w:szCs w:val="24"/>
          <w:lang w:eastAsia="zh-CN"/>
          <w14:ligatures w14:val="none"/>
        </w:rPr>
      </w:pPr>
      <w:proofErr w:type="gramStart"/>
      <w:r w:rsidRPr="0003186A">
        <w:rPr>
          <w:rFonts w:ascii="Arial" w:eastAsia="Times New Roman" w:hAnsi="Arial" w:cs="Arial"/>
          <w:i/>
          <w:iCs/>
          <w:sz w:val="24"/>
          <w:szCs w:val="24"/>
          <w:lang w:eastAsia="zh-CN"/>
          <w14:ligatures w14:val="none"/>
        </w:rPr>
        <w:t>(Фамилия, имя, отчество (при наличии) лица, ответственного за захоронение (получателя услуги), полностью (без сокращений))</w:t>
      </w:r>
      <w:proofErr w:type="gramEnd"/>
    </w:p>
    <w:p w:rsidR="00106715" w:rsidRPr="0003186A" w:rsidRDefault="00106715" w:rsidP="00106715">
      <w:pPr>
        <w:spacing w:after="0" w:line="240" w:lineRule="auto"/>
        <w:ind w:left="3969"/>
        <w:jc w:val="center"/>
        <w:rPr>
          <w:rFonts w:ascii="Arial" w:eastAsia="Times New Roman" w:hAnsi="Arial" w:cs="Arial"/>
          <w:sz w:val="24"/>
          <w:szCs w:val="24"/>
          <w:lang w:eastAsia="zh-CN"/>
          <w14:ligatures w14:val="none"/>
        </w:rPr>
      </w:pPr>
    </w:p>
    <w:p w:rsidR="00106715" w:rsidRPr="0003186A" w:rsidRDefault="00106715" w:rsidP="00106715">
      <w:pPr>
        <w:pBdr>
          <w:bottom w:val="single" w:sz="4" w:space="0" w:color="000000"/>
        </w:pBdr>
        <w:spacing w:after="0" w:line="240" w:lineRule="auto"/>
        <w:ind w:left="3969"/>
        <w:jc w:val="center"/>
        <w:rPr>
          <w:rFonts w:ascii="Arial" w:eastAsia="Times New Roman" w:hAnsi="Arial" w:cs="Arial"/>
          <w:color w:val="FF0000"/>
          <w:sz w:val="24"/>
          <w:szCs w:val="24"/>
          <w:lang w:eastAsia="zh-CN"/>
          <w14:ligatures w14:val="none"/>
        </w:rPr>
      </w:pPr>
    </w:p>
    <w:p w:rsidR="00106715" w:rsidRPr="0003186A" w:rsidRDefault="00106715" w:rsidP="00106715">
      <w:pPr>
        <w:spacing w:after="0" w:line="240" w:lineRule="auto"/>
        <w:ind w:left="3969"/>
        <w:jc w:val="center"/>
        <w:rPr>
          <w:rFonts w:ascii="Arial" w:eastAsia="Times New Roman" w:hAnsi="Arial" w:cs="Arial"/>
          <w:i/>
          <w:iCs/>
          <w:color w:val="000000"/>
          <w:sz w:val="24"/>
          <w:szCs w:val="24"/>
          <w:lang w:eastAsia="zh-CN"/>
          <w14:ligatures w14:val="none"/>
        </w:rPr>
      </w:pPr>
      <w:proofErr w:type="gramStart"/>
      <w:r w:rsidRPr="0003186A">
        <w:rPr>
          <w:rFonts w:ascii="Arial" w:eastAsia="Times New Roman" w:hAnsi="Arial" w:cs="Arial"/>
          <w:i/>
          <w:iCs/>
          <w:color w:val="000000"/>
          <w:sz w:val="24"/>
          <w:szCs w:val="24"/>
          <w:lang w:eastAsia="zh-CN"/>
          <w14:ligatures w14:val="none"/>
        </w:rPr>
        <w:t xml:space="preserve">(степень родства получателя услуги с умершим: </w:t>
      </w:r>
      <w:r w:rsidRPr="0003186A">
        <w:rPr>
          <w:rFonts w:ascii="Arial" w:eastAsia="Times New Roman" w:hAnsi="Arial" w:cs="Arial"/>
          <w:i/>
          <w:iCs/>
          <w:color w:val="000000"/>
          <w:sz w:val="24"/>
          <w:szCs w:val="24"/>
          <w:lang w:eastAsia="zh-CN"/>
          <w14:ligatures w14:val="none"/>
        </w:rPr>
        <w:br/>
        <w:t>близкий родственник/ иной родственник/ не родственник)</w:t>
      </w:r>
      <w:proofErr w:type="gramEnd"/>
    </w:p>
    <w:p w:rsidR="00106715" w:rsidRPr="0003186A" w:rsidRDefault="00106715" w:rsidP="00106715">
      <w:pPr>
        <w:pBdr>
          <w:bottom w:val="single" w:sz="4" w:space="0" w:color="000000"/>
        </w:pBdr>
        <w:spacing w:after="0" w:line="240" w:lineRule="auto"/>
        <w:ind w:left="3969"/>
        <w:rPr>
          <w:rFonts w:ascii="Arial" w:eastAsia="Times New Roman" w:hAnsi="Arial" w:cs="Arial"/>
          <w:color w:val="000000"/>
          <w:sz w:val="24"/>
          <w:szCs w:val="24"/>
          <w:highlight w:val="yellow"/>
          <w:lang w:eastAsia="zh-CN"/>
          <w14:ligatures w14:val="none"/>
        </w:rPr>
      </w:pPr>
    </w:p>
    <w:p w:rsidR="00106715" w:rsidRPr="0003186A" w:rsidRDefault="00106715" w:rsidP="00106715">
      <w:pPr>
        <w:pBdr>
          <w:bottom w:val="single" w:sz="4" w:space="0" w:color="000000"/>
        </w:pBdr>
        <w:spacing w:after="0" w:line="240" w:lineRule="auto"/>
        <w:ind w:left="3969"/>
        <w:rPr>
          <w:rFonts w:ascii="Arial" w:eastAsia="Times New Roman" w:hAnsi="Arial" w:cs="Arial"/>
          <w:color w:val="000000"/>
          <w:sz w:val="24"/>
          <w:szCs w:val="24"/>
          <w:lang w:eastAsia="zh-CN"/>
          <w14:ligatures w14:val="none"/>
        </w:rPr>
      </w:pPr>
    </w:p>
    <w:p w:rsidR="00106715" w:rsidRPr="0003186A" w:rsidRDefault="00106715" w:rsidP="00106715">
      <w:pPr>
        <w:spacing w:after="0" w:line="240" w:lineRule="auto"/>
        <w:ind w:left="3969"/>
        <w:jc w:val="center"/>
        <w:rPr>
          <w:rFonts w:ascii="Arial" w:eastAsia="Times New Roman" w:hAnsi="Arial" w:cs="Arial"/>
          <w:color w:val="FF0000"/>
          <w:sz w:val="24"/>
          <w:szCs w:val="24"/>
          <w:lang w:eastAsia="zh-CN"/>
          <w14:ligatures w14:val="none"/>
        </w:rPr>
      </w:pPr>
      <w:r w:rsidRPr="0003186A">
        <w:rPr>
          <w:rFonts w:ascii="Arial" w:eastAsia="Times New Roman" w:hAnsi="Arial" w:cs="Arial"/>
          <w:i/>
          <w:iCs/>
          <w:sz w:val="24"/>
          <w:szCs w:val="24"/>
          <w:lang w:eastAsia="zh-CN"/>
          <w14:ligatures w14:val="none"/>
        </w:rPr>
        <w:t>(вид документа, удостоверяющего личность получателя услуги)</w:t>
      </w:r>
    </w:p>
    <w:p w:rsidR="00106715" w:rsidRPr="0003186A" w:rsidRDefault="00106715" w:rsidP="00106715">
      <w:pPr>
        <w:spacing w:after="0" w:line="240" w:lineRule="auto"/>
        <w:ind w:left="4535"/>
        <w:rPr>
          <w:rFonts w:ascii="Arial" w:eastAsia="Times New Roman" w:hAnsi="Arial" w:cs="Arial"/>
          <w:color w:val="FF0000"/>
          <w:sz w:val="24"/>
          <w:szCs w:val="24"/>
          <w:lang w:eastAsia="zh-CN"/>
          <w14:ligatures w14:val="none"/>
        </w:rPr>
      </w:pPr>
    </w:p>
    <w:tbl>
      <w:tblPr>
        <w:tblStyle w:val="32"/>
        <w:tblW w:w="5529"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007"/>
        <w:gridCol w:w="3522"/>
      </w:tblGrid>
      <w:tr w:rsidR="00106715" w:rsidRPr="0003186A" w:rsidTr="00106715">
        <w:tc>
          <w:tcPr>
            <w:tcW w:w="1797" w:type="dxa"/>
          </w:tcPr>
          <w:p w:rsidR="00106715" w:rsidRPr="0003186A" w:rsidRDefault="00106715" w:rsidP="00106715">
            <w:pPr>
              <w:rPr>
                <w:rFonts w:ascii="Arial" w:hAnsi="Arial" w:cs="Arial"/>
                <w:i/>
                <w:iCs/>
                <w:sz w:val="24"/>
                <w:szCs w:val="24"/>
                <w:lang w:eastAsia="zh-CN"/>
              </w:rPr>
            </w:pPr>
            <w:r w:rsidRPr="0003186A">
              <w:rPr>
                <w:rFonts w:ascii="Arial" w:hAnsi="Arial" w:cs="Arial"/>
                <w:color w:val="000000"/>
                <w:sz w:val="24"/>
                <w:szCs w:val="24"/>
                <w:lang w:eastAsia="zh-CN"/>
              </w:rPr>
              <w:t>серия:</w:t>
            </w:r>
          </w:p>
        </w:tc>
        <w:tc>
          <w:tcPr>
            <w:tcW w:w="3732" w:type="dxa"/>
            <w:tcBorders>
              <w:bottom w:val="singl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797" w:type="dxa"/>
          </w:tcPr>
          <w:p w:rsidR="00106715" w:rsidRPr="0003186A" w:rsidRDefault="00106715" w:rsidP="00106715">
            <w:pPr>
              <w:rPr>
                <w:rFonts w:ascii="Arial" w:hAnsi="Arial" w:cs="Arial"/>
                <w:color w:val="000000"/>
                <w:sz w:val="24"/>
                <w:szCs w:val="24"/>
                <w:lang w:eastAsia="zh-CN"/>
              </w:rPr>
            </w:pPr>
            <w:r w:rsidRPr="0003186A">
              <w:rPr>
                <w:rFonts w:ascii="Arial" w:hAnsi="Arial" w:cs="Arial"/>
                <w:color w:val="000000"/>
                <w:sz w:val="24"/>
                <w:szCs w:val="24"/>
                <w:lang w:eastAsia="zh-CN"/>
              </w:rPr>
              <w:t>номер:</w:t>
            </w:r>
          </w:p>
        </w:tc>
        <w:tc>
          <w:tcPr>
            <w:tcW w:w="3732" w:type="dxa"/>
            <w:tcBorders>
              <w:top w:val="single" w:sz="4" w:space="0" w:color="000000"/>
              <w:bottom w:val="singl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797" w:type="dxa"/>
          </w:tcPr>
          <w:p w:rsidR="00106715" w:rsidRPr="0003186A" w:rsidRDefault="00106715" w:rsidP="00106715">
            <w:pPr>
              <w:rPr>
                <w:rFonts w:ascii="Arial" w:hAnsi="Arial" w:cs="Arial"/>
                <w:i/>
                <w:iCs/>
                <w:sz w:val="24"/>
                <w:szCs w:val="24"/>
                <w:lang w:eastAsia="zh-CN"/>
              </w:rPr>
            </w:pPr>
            <w:r w:rsidRPr="0003186A">
              <w:rPr>
                <w:rFonts w:ascii="Arial" w:hAnsi="Arial" w:cs="Arial"/>
                <w:color w:val="000000"/>
                <w:sz w:val="24"/>
                <w:szCs w:val="24"/>
                <w:lang w:eastAsia="zh-CN"/>
              </w:rPr>
              <w:t>выдан:</w:t>
            </w:r>
          </w:p>
        </w:tc>
        <w:tc>
          <w:tcPr>
            <w:tcW w:w="3732" w:type="dxa"/>
            <w:tcBorders>
              <w:top w:val="single" w:sz="4" w:space="0" w:color="000000"/>
              <w:bottom w:val="singl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797" w:type="dxa"/>
          </w:tcPr>
          <w:p w:rsidR="00106715" w:rsidRPr="0003186A" w:rsidRDefault="00106715" w:rsidP="00106715">
            <w:pPr>
              <w:rPr>
                <w:rFonts w:ascii="Arial" w:hAnsi="Arial" w:cs="Arial"/>
                <w:color w:val="000000"/>
                <w:sz w:val="24"/>
                <w:szCs w:val="24"/>
                <w:lang w:eastAsia="zh-CN"/>
              </w:rPr>
            </w:pPr>
            <w:r w:rsidRPr="0003186A">
              <w:rPr>
                <w:rFonts w:ascii="Arial" w:hAnsi="Arial" w:cs="Arial"/>
                <w:color w:val="000000"/>
                <w:sz w:val="24"/>
                <w:szCs w:val="24"/>
                <w:lang w:eastAsia="zh-CN"/>
              </w:rPr>
              <w:t>код подразделения:</w:t>
            </w:r>
          </w:p>
        </w:tc>
        <w:tc>
          <w:tcPr>
            <w:tcW w:w="3732" w:type="dxa"/>
            <w:tcBorders>
              <w:top w:val="single" w:sz="4" w:space="0" w:color="000000"/>
              <w:bottom w:val="singl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797" w:type="dxa"/>
          </w:tcPr>
          <w:p w:rsidR="00106715" w:rsidRPr="0003186A" w:rsidRDefault="00106715" w:rsidP="00106715">
            <w:pPr>
              <w:rPr>
                <w:rFonts w:ascii="Arial" w:hAnsi="Arial" w:cs="Arial"/>
                <w:i/>
                <w:iCs/>
                <w:sz w:val="24"/>
                <w:szCs w:val="24"/>
                <w:lang w:eastAsia="zh-CN"/>
              </w:rPr>
            </w:pPr>
            <w:r w:rsidRPr="0003186A">
              <w:rPr>
                <w:rFonts w:ascii="Arial" w:hAnsi="Arial" w:cs="Arial"/>
                <w:color w:val="000000"/>
                <w:sz w:val="24"/>
                <w:szCs w:val="24"/>
                <w:lang w:eastAsia="zh-CN"/>
              </w:rPr>
              <w:t>дата выдачи:</w:t>
            </w:r>
          </w:p>
        </w:tc>
        <w:tc>
          <w:tcPr>
            <w:tcW w:w="3732" w:type="dxa"/>
            <w:tcBorders>
              <w:top w:val="single" w:sz="4" w:space="0" w:color="000000"/>
              <w:bottom w:val="singl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797" w:type="dxa"/>
          </w:tcPr>
          <w:p w:rsidR="00106715" w:rsidRPr="0003186A" w:rsidRDefault="00106715" w:rsidP="00106715">
            <w:pPr>
              <w:rPr>
                <w:rFonts w:ascii="Arial" w:hAnsi="Arial" w:cs="Arial"/>
                <w:color w:val="000000"/>
                <w:sz w:val="24"/>
                <w:szCs w:val="24"/>
                <w:lang w:eastAsia="zh-CN"/>
              </w:rPr>
            </w:pPr>
            <w:r w:rsidRPr="0003186A">
              <w:rPr>
                <w:rFonts w:ascii="Arial" w:hAnsi="Arial" w:cs="Arial"/>
                <w:color w:val="000000"/>
                <w:sz w:val="24"/>
                <w:szCs w:val="24"/>
                <w:lang w:eastAsia="zh-CN"/>
              </w:rPr>
              <w:t>адрес</w:t>
            </w:r>
          </w:p>
        </w:tc>
        <w:tc>
          <w:tcPr>
            <w:tcW w:w="3732" w:type="dxa"/>
            <w:tcBorders>
              <w:top w:val="single" w:sz="4" w:space="0" w:color="000000"/>
              <w:bottom w:val="singl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797" w:type="dxa"/>
          </w:tcPr>
          <w:p w:rsidR="00106715" w:rsidRPr="0003186A" w:rsidRDefault="00106715" w:rsidP="00106715">
            <w:pPr>
              <w:rPr>
                <w:rFonts w:ascii="Arial" w:hAnsi="Arial" w:cs="Arial"/>
                <w:i/>
                <w:iCs/>
                <w:sz w:val="24"/>
                <w:szCs w:val="24"/>
                <w:lang w:eastAsia="zh-CN"/>
              </w:rPr>
            </w:pPr>
            <w:r w:rsidRPr="0003186A">
              <w:rPr>
                <w:rFonts w:ascii="Arial" w:hAnsi="Arial" w:cs="Arial"/>
                <w:color w:val="000000"/>
                <w:sz w:val="24"/>
                <w:szCs w:val="24"/>
                <w:lang w:eastAsia="zh-CN"/>
              </w:rPr>
              <w:t>регистрации:</w:t>
            </w:r>
          </w:p>
        </w:tc>
        <w:tc>
          <w:tcPr>
            <w:tcW w:w="3732" w:type="dxa"/>
            <w:tcBorders>
              <w:top w:val="single" w:sz="4" w:space="0" w:color="000000"/>
              <w:bottom w:val="singl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797" w:type="dxa"/>
          </w:tcPr>
          <w:p w:rsidR="00106715" w:rsidRPr="0003186A" w:rsidRDefault="00106715" w:rsidP="00106715">
            <w:pPr>
              <w:rPr>
                <w:rFonts w:ascii="Arial" w:hAnsi="Arial" w:cs="Arial"/>
                <w:i/>
                <w:iCs/>
                <w:sz w:val="24"/>
                <w:szCs w:val="24"/>
                <w:lang w:eastAsia="zh-CN"/>
              </w:rPr>
            </w:pPr>
            <w:r w:rsidRPr="0003186A">
              <w:rPr>
                <w:rFonts w:ascii="Arial" w:hAnsi="Arial" w:cs="Arial"/>
                <w:color w:val="000000"/>
                <w:sz w:val="24"/>
                <w:szCs w:val="24"/>
                <w:lang w:eastAsia="zh-CN"/>
              </w:rPr>
              <w:t>телефон:</w:t>
            </w:r>
          </w:p>
        </w:tc>
        <w:tc>
          <w:tcPr>
            <w:tcW w:w="3732" w:type="dxa"/>
            <w:tcBorders>
              <w:top w:val="single" w:sz="4" w:space="0" w:color="000000"/>
              <w:bottom w:val="singl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797" w:type="dxa"/>
          </w:tcPr>
          <w:p w:rsidR="00106715" w:rsidRPr="0003186A" w:rsidRDefault="00106715" w:rsidP="00106715">
            <w:pPr>
              <w:rPr>
                <w:rFonts w:ascii="Arial" w:hAnsi="Arial" w:cs="Arial"/>
                <w:i/>
                <w:iCs/>
                <w:sz w:val="24"/>
                <w:szCs w:val="24"/>
                <w:lang w:eastAsia="zh-CN"/>
              </w:rPr>
            </w:pPr>
            <w:r w:rsidRPr="0003186A">
              <w:rPr>
                <w:rFonts w:ascii="Arial" w:hAnsi="Arial" w:cs="Arial"/>
                <w:color w:val="000000"/>
                <w:sz w:val="24"/>
                <w:szCs w:val="24"/>
                <w:lang w:eastAsia="zh-CN"/>
              </w:rPr>
              <w:t>электронная почта:</w:t>
            </w:r>
          </w:p>
        </w:tc>
        <w:tc>
          <w:tcPr>
            <w:tcW w:w="3732" w:type="dxa"/>
            <w:tcBorders>
              <w:top w:val="single" w:sz="4" w:space="0" w:color="000000"/>
              <w:bottom w:val="singl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797" w:type="dxa"/>
          </w:tcPr>
          <w:p w:rsidR="00106715" w:rsidRPr="0003186A" w:rsidRDefault="00106715" w:rsidP="00106715">
            <w:pPr>
              <w:rPr>
                <w:rFonts w:ascii="Arial" w:hAnsi="Arial" w:cs="Arial"/>
                <w:color w:val="000000"/>
                <w:sz w:val="24"/>
                <w:szCs w:val="24"/>
                <w:lang w:eastAsia="zh-CN"/>
              </w:rPr>
            </w:pPr>
            <w:r w:rsidRPr="0003186A">
              <w:rPr>
                <w:rFonts w:ascii="Arial" w:hAnsi="Arial" w:cs="Arial"/>
                <w:color w:val="000000"/>
                <w:sz w:val="24"/>
                <w:szCs w:val="24"/>
                <w:lang w:eastAsia="zh-CN"/>
              </w:rPr>
              <w:t>СНИЛС:</w:t>
            </w:r>
          </w:p>
        </w:tc>
        <w:tc>
          <w:tcPr>
            <w:tcW w:w="3732" w:type="dxa"/>
            <w:tcBorders>
              <w:top w:val="single" w:sz="4" w:space="0" w:color="000000"/>
              <w:bottom w:val="single" w:sz="4" w:space="0" w:color="000000"/>
            </w:tcBorders>
          </w:tcPr>
          <w:p w:rsidR="00106715" w:rsidRPr="0003186A" w:rsidRDefault="00106715" w:rsidP="00106715">
            <w:pPr>
              <w:jc w:val="center"/>
              <w:rPr>
                <w:rFonts w:ascii="Arial" w:hAnsi="Arial" w:cs="Arial"/>
                <w:i/>
                <w:iCs/>
                <w:sz w:val="24"/>
                <w:szCs w:val="24"/>
                <w:lang w:eastAsia="zh-CN"/>
              </w:rPr>
            </w:pPr>
          </w:p>
        </w:tc>
      </w:tr>
    </w:tbl>
    <w:p w:rsidR="00106715" w:rsidRPr="0003186A" w:rsidRDefault="00106715" w:rsidP="00106715">
      <w:pPr>
        <w:spacing w:after="0" w:line="240" w:lineRule="auto"/>
        <w:ind w:left="4535"/>
        <w:rPr>
          <w:rFonts w:ascii="Arial" w:eastAsia="Times New Roman" w:hAnsi="Arial" w:cs="Arial"/>
          <w:sz w:val="24"/>
          <w:szCs w:val="24"/>
          <w:lang w:eastAsia="zh-CN"/>
          <w14:ligatures w14:val="none"/>
        </w:rPr>
      </w:pPr>
    </w:p>
    <w:p w:rsidR="00106715" w:rsidRPr="0003186A" w:rsidRDefault="00106715" w:rsidP="00106715">
      <w:pPr>
        <w:spacing w:after="0" w:line="240" w:lineRule="auto"/>
        <w:jc w:val="center"/>
        <w:rPr>
          <w:rFonts w:ascii="Arial" w:eastAsia="Times New Roman" w:hAnsi="Arial" w:cs="Arial"/>
          <w:b/>
          <w:bCs/>
          <w:sz w:val="24"/>
          <w:szCs w:val="24"/>
          <w:lang w:eastAsia="zh-CN"/>
          <w14:ligatures w14:val="none"/>
        </w:rPr>
      </w:pPr>
      <w:r w:rsidRPr="0003186A">
        <w:rPr>
          <w:rFonts w:ascii="Arial" w:eastAsia="Times New Roman" w:hAnsi="Arial" w:cs="Arial"/>
          <w:b/>
          <w:bCs/>
          <w:sz w:val="24"/>
          <w:szCs w:val="24"/>
          <w:lang w:eastAsia="zh-CN"/>
          <w14:ligatures w14:val="none"/>
        </w:rPr>
        <w:t>Заявление</w:t>
      </w:r>
    </w:p>
    <w:p w:rsidR="00106715" w:rsidRPr="0003186A" w:rsidRDefault="00106715" w:rsidP="00106715">
      <w:pPr>
        <w:spacing w:after="0" w:line="240" w:lineRule="auto"/>
        <w:jc w:val="center"/>
        <w:rPr>
          <w:rFonts w:ascii="Arial" w:eastAsia="Times New Roman" w:hAnsi="Arial" w:cs="Arial"/>
          <w:b/>
          <w:bCs/>
          <w:sz w:val="24"/>
          <w:szCs w:val="24"/>
          <w:lang w:eastAsia="zh-CN"/>
          <w14:ligatures w14:val="none"/>
        </w:rPr>
      </w:pPr>
      <w:r w:rsidRPr="0003186A">
        <w:rPr>
          <w:rFonts w:ascii="Arial" w:eastAsia="Times New Roman" w:hAnsi="Arial" w:cs="Arial"/>
          <w:b/>
          <w:bCs/>
          <w:sz w:val="24"/>
          <w:szCs w:val="24"/>
          <w:lang w:eastAsia="zh-CN"/>
          <w14:ligatures w14:val="none"/>
        </w:rPr>
        <w:t>о выдаче разрешения на погребение умершег</w:t>
      </w:r>
      <w:proofErr w:type="gramStart"/>
      <w:r w:rsidRPr="0003186A">
        <w:rPr>
          <w:rFonts w:ascii="Arial" w:eastAsia="Times New Roman" w:hAnsi="Arial" w:cs="Arial"/>
          <w:b/>
          <w:bCs/>
          <w:sz w:val="24"/>
          <w:szCs w:val="24"/>
          <w:lang w:eastAsia="zh-CN"/>
          <w14:ligatures w14:val="none"/>
        </w:rPr>
        <w:t>о(</w:t>
      </w:r>
      <w:proofErr w:type="gramEnd"/>
      <w:r w:rsidRPr="0003186A">
        <w:rPr>
          <w:rFonts w:ascii="Arial" w:eastAsia="Times New Roman" w:hAnsi="Arial" w:cs="Arial"/>
          <w:b/>
          <w:bCs/>
          <w:sz w:val="24"/>
          <w:szCs w:val="24"/>
          <w:lang w:eastAsia="zh-CN"/>
          <w14:ligatures w14:val="none"/>
        </w:rPr>
        <w:t>-ей) на ранее предоставленном месте для захоронения</w:t>
      </w:r>
    </w:p>
    <w:p w:rsidR="00106715" w:rsidRPr="0003186A" w:rsidRDefault="00106715" w:rsidP="00106715">
      <w:pPr>
        <w:spacing w:after="0" w:line="240" w:lineRule="auto"/>
        <w:rPr>
          <w:rFonts w:ascii="Arial" w:eastAsia="Times New Roman" w:hAnsi="Arial" w:cs="Arial"/>
          <w:sz w:val="24"/>
          <w:szCs w:val="24"/>
          <w:lang w:eastAsia="zh-CN"/>
          <w14:ligatures w14:val="none"/>
        </w:rPr>
      </w:pPr>
    </w:p>
    <w:tbl>
      <w:tblPr>
        <w:tblStyle w:val="32"/>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158"/>
        <w:gridCol w:w="3198"/>
      </w:tblGrid>
      <w:tr w:rsidR="00106715" w:rsidRPr="0003186A" w:rsidTr="00106715">
        <w:tc>
          <w:tcPr>
            <w:tcW w:w="6158" w:type="dxa"/>
          </w:tcPr>
          <w:p w:rsidR="00106715" w:rsidRPr="0003186A" w:rsidRDefault="00106715" w:rsidP="00106715">
            <w:pPr>
              <w:widowControl w:val="0"/>
              <w:jc w:val="right"/>
              <w:rPr>
                <w:rFonts w:ascii="Arial" w:hAnsi="Arial" w:cs="Arial"/>
                <w:b/>
                <w:color w:val="000000"/>
                <w:sz w:val="24"/>
                <w:szCs w:val="24"/>
                <w:lang w:eastAsia="zh-CN"/>
              </w:rPr>
            </w:pPr>
            <w:r w:rsidRPr="0003186A">
              <w:rPr>
                <w:rFonts w:ascii="Arial" w:hAnsi="Arial" w:cs="Arial"/>
                <w:b/>
                <w:color w:val="000000"/>
                <w:sz w:val="24"/>
                <w:szCs w:val="24"/>
                <w:lang w:eastAsia="zh-CN"/>
              </w:rPr>
              <w:t>Дата</w:t>
            </w:r>
            <w:r w:rsidRPr="0003186A">
              <w:rPr>
                <w:rFonts w:ascii="Arial" w:hAnsi="Arial" w:cs="Arial"/>
                <w:b/>
                <w:color w:val="000000"/>
                <w:sz w:val="24"/>
                <w:szCs w:val="24"/>
                <w:u w:val="single"/>
                <w:lang w:eastAsia="zh-CN"/>
              </w:rPr>
              <w:t>___________</w:t>
            </w:r>
            <w:proofErr w:type="spellStart"/>
            <w:r w:rsidRPr="0003186A">
              <w:rPr>
                <w:rFonts w:ascii="Arial" w:hAnsi="Arial" w:cs="Arial"/>
                <w:b/>
                <w:color w:val="000000"/>
                <w:sz w:val="24"/>
                <w:szCs w:val="24"/>
                <w:lang w:eastAsia="zh-CN"/>
              </w:rPr>
              <w:t>Рег</w:t>
            </w:r>
            <w:proofErr w:type="spellEnd"/>
            <w:r w:rsidRPr="0003186A">
              <w:rPr>
                <w:rFonts w:ascii="Arial" w:hAnsi="Arial" w:cs="Arial"/>
                <w:b/>
                <w:color w:val="000000"/>
                <w:sz w:val="24"/>
                <w:szCs w:val="24"/>
                <w:lang w:eastAsia="zh-CN"/>
              </w:rPr>
              <w:t>. №</w:t>
            </w:r>
          </w:p>
        </w:tc>
        <w:tc>
          <w:tcPr>
            <w:tcW w:w="3198" w:type="dxa"/>
            <w:tcBorders>
              <w:bottom w:val="single" w:sz="4" w:space="0" w:color="000000"/>
            </w:tcBorders>
          </w:tcPr>
          <w:p w:rsidR="00106715" w:rsidRPr="0003186A" w:rsidRDefault="00106715" w:rsidP="00106715">
            <w:pPr>
              <w:widowControl w:val="0"/>
              <w:jc w:val="both"/>
              <w:rPr>
                <w:rFonts w:ascii="Arial" w:hAnsi="Arial" w:cs="Arial"/>
                <w:b/>
                <w:color w:val="000000"/>
                <w:sz w:val="24"/>
                <w:szCs w:val="24"/>
                <w:lang w:eastAsia="zh-CN"/>
              </w:rPr>
            </w:pPr>
          </w:p>
        </w:tc>
      </w:tr>
    </w:tbl>
    <w:p w:rsidR="00106715" w:rsidRPr="0003186A" w:rsidRDefault="00106715" w:rsidP="00106715">
      <w:pPr>
        <w:spacing w:after="0" w:line="240" w:lineRule="auto"/>
        <w:rPr>
          <w:rFonts w:ascii="Arial" w:eastAsia="Times New Roman" w:hAnsi="Arial" w:cs="Arial"/>
          <w:sz w:val="24"/>
          <w:szCs w:val="24"/>
          <w:lang w:eastAsia="zh-CN"/>
          <w14:ligatures w14:val="none"/>
        </w:rPr>
      </w:pPr>
    </w:p>
    <w:p w:rsidR="00106715" w:rsidRPr="0003186A" w:rsidRDefault="00106715" w:rsidP="00106715">
      <w:pPr>
        <w:spacing w:after="0" w:line="240" w:lineRule="auto"/>
        <w:rPr>
          <w:rFonts w:ascii="Arial" w:eastAsia="Times New Roman" w:hAnsi="Arial" w:cs="Arial"/>
          <w:sz w:val="24"/>
          <w:szCs w:val="24"/>
          <w:lang w:eastAsia="zh-CN"/>
          <w14:ligatures w14:val="none"/>
        </w:rPr>
      </w:pPr>
      <w:r w:rsidRPr="0003186A">
        <w:rPr>
          <w:rFonts w:ascii="Arial" w:eastAsia="Times New Roman" w:hAnsi="Arial" w:cs="Arial"/>
          <w:sz w:val="24"/>
          <w:szCs w:val="24"/>
          <w:lang w:eastAsia="zh-CN"/>
          <w14:ligatures w14:val="none"/>
        </w:rPr>
        <w:t xml:space="preserve">Прошу выдать разрешение на погребение на ранее предоставленном </w:t>
      </w:r>
      <w:proofErr w:type="gramStart"/>
      <w:r w:rsidRPr="0003186A">
        <w:rPr>
          <w:rFonts w:ascii="Arial" w:eastAsia="Times New Roman" w:hAnsi="Arial" w:cs="Arial"/>
          <w:sz w:val="24"/>
          <w:szCs w:val="24"/>
          <w:lang w:eastAsia="zh-CN"/>
          <w14:ligatures w14:val="none"/>
        </w:rPr>
        <w:t>месте</w:t>
      </w:r>
      <w:proofErr w:type="gramEnd"/>
      <w:r w:rsidRPr="0003186A">
        <w:rPr>
          <w:rFonts w:ascii="Arial" w:eastAsia="Times New Roman" w:hAnsi="Arial" w:cs="Arial"/>
          <w:sz w:val="24"/>
          <w:szCs w:val="24"/>
          <w:lang w:eastAsia="zh-CN"/>
          <w14:ligatures w14:val="none"/>
        </w:rPr>
        <w:t xml:space="preserve"> захоронения</w:t>
      </w:r>
    </w:p>
    <w:tbl>
      <w:tblPr>
        <w:tblStyle w:val="32"/>
        <w:tblW w:w="0" w:type="auto"/>
        <w:tblInd w:w="-5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757"/>
        <w:gridCol w:w="7785"/>
      </w:tblGrid>
      <w:tr w:rsidR="00106715" w:rsidRPr="0003186A" w:rsidTr="00106715">
        <w:tc>
          <w:tcPr>
            <w:tcW w:w="1757" w:type="dxa"/>
            <w:tcBorders>
              <w:top w:val="none" w:sz="4" w:space="0" w:color="000000"/>
              <w:bottom w:val="none" w:sz="4" w:space="0" w:color="000000"/>
            </w:tcBorders>
          </w:tcPr>
          <w:p w:rsidR="00106715" w:rsidRPr="0003186A" w:rsidRDefault="00106715" w:rsidP="00106715">
            <w:pPr>
              <w:widowControl w:val="0"/>
              <w:rPr>
                <w:rFonts w:ascii="Arial" w:hAnsi="Arial" w:cs="Arial"/>
                <w:sz w:val="24"/>
                <w:szCs w:val="24"/>
              </w:rPr>
            </w:pPr>
            <w:r w:rsidRPr="0003186A">
              <w:rPr>
                <w:rFonts w:ascii="Arial" w:hAnsi="Arial" w:cs="Arial"/>
                <w:sz w:val="24"/>
                <w:szCs w:val="24"/>
              </w:rPr>
              <w:t>размером (</w:t>
            </w:r>
            <w:proofErr w:type="gramStart"/>
            <w:r w:rsidRPr="0003186A">
              <w:rPr>
                <w:rFonts w:ascii="Arial" w:hAnsi="Arial" w:cs="Arial"/>
                <w:sz w:val="24"/>
                <w:szCs w:val="24"/>
              </w:rPr>
              <w:t>м</w:t>
            </w:r>
            <w:proofErr w:type="gramEnd"/>
            <w:r w:rsidRPr="0003186A">
              <w:rPr>
                <w:rFonts w:ascii="Arial" w:hAnsi="Arial" w:cs="Arial"/>
                <w:sz w:val="24"/>
                <w:szCs w:val="24"/>
              </w:rPr>
              <w:t>²):</w:t>
            </w:r>
          </w:p>
        </w:tc>
        <w:tc>
          <w:tcPr>
            <w:tcW w:w="7785" w:type="dxa"/>
            <w:tcBorders>
              <w:top w:val="none" w:sz="4" w:space="0" w:color="000000"/>
              <w:bottom w:val="single" w:sz="4" w:space="0" w:color="000000"/>
            </w:tcBorders>
          </w:tcPr>
          <w:p w:rsidR="00106715" w:rsidRPr="0003186A" w:rsidRDefault="00106715" w:rsidP="00106715">
            <w:pPr>
              <w:widowControl w:val="0"/>
              <w:rPr>
                <w:rFonts w:ascii="Arial" w:hAnsi="Arial" w:cs="Arial"/>
                <w:sz w:val="24"/>
                <w:szCs w:val="24"/>
              </w:rPr>
            </w:pPr>
          </w:p>
        </w:tc>
      </w:tr>
      <w:tr w:rsidR="00106715" w:rsidRPr="0003186A" w:rsidTr="00106715">
        <w:tc>
          <w:tcPr>
            <w:tcW w:w="1757" w:type="dxa"/>
            <w:tcBorders>
              <w:top w:val="none" w:sz="4" w:space="0" w:color="000000"/>
              <w:bottom w:val="none" w:sz="4" w:space="0" w:color="000000"/>
            </w:tcBorders>
          </w:tcPr>
          <w:p w:rsidR="00106715" w:rsidRPr="0003186A" w:rsidRDefault="00106715" w:rsidP="00106715">
            <w:pPr>
              <w:widowControl w:val="0"/>
              <w:rPr>
                <w:rFonts w:ascii="Arial" w:hAnsi="Arial" w:cs="Arial"/>
                <w:sz w:val="24"/>
                <w:szCs w:val="24"/>
              </w:rPr>
            </w:pPr>
          </w:p>
        </w:tc>
        <w:tc>
          <w:tcPr>
            <w:tcW w:w="7785" w:type="dxa"/>
            <w:tcBorders>
              <w:top w:val="single" w:sz="4" w:space="0" w:color="000000"/>
              <w:bottom w:val="none" w:sz="4" w:space="0" w:color="000000"/>
            </w:tcBorders>
          </w:tcPr>
          <w:p w:rsidR="00106715" w:rsidRPr="0003186A" w:rsidRDefault="00106715" w:rsidP="00106715">
            <w:pPr>
              <w:widowControl w:val="0"/>
              <w:jc w:val="center"/>
              <w:rPr>
                <w:rFonts w:ascii="Arial" w:hAnsi="Arial" w:cs="Arial"/>
                <w:sz w:val="24"/>
                <w:szCs w:val="24"/>
              </w:rPr>
            </w:pPr>
            <w:r w:rsidRPr="0003186A">
              <w:rPr>
                <w:rFonts w:ascii="Arial" w:hAnsi="Arial" w:cs="Arial"/>
                <w:i/>
                <w:iCs/>
                <w:sz w:val="24"/>
                <w:szCs w:val="24"/>
              </w:rPr>
              <w:t>(размер ранее предоставленного места захоронения)</w:t>
            </w:r>
          </w:p>
        </w:tc>
      </w:tr>
      <w:tr w:rsidR="00106715" w:rsidRPr="0003186A" w:rsidTr="00106715">
        <w:tc>
          <w:tcPr>
            <w:tcW w:w="1757" w:type="dxa"/>
            <w:tcBorders>
              <w:top w:val="none" w:sz="4" w:space="0" w:color="000000"/>
              <w:bottom w:val="none" w:sz="4" w:space="0" w:color="000000"/>
            </w:tcBorders>
          </w:tcPr>
          <w:p w:rsidR="00106715" w:rsidRPr="0003186A" w:rsidRDefault="00106715" w:rsidP="00106715">
            <w:pPr>
              <w:widowControl w:val="0"/>
              <w:rPr>
                <w:rFonts w:ascii="Arial" w:hAnsi="Arial" w:cs="Arial"/>
                <w:sz w:val="24"/>
                <w:szCs w:val="24"/>
              </w:rPr>
            </w:pPr>
            <w:r w:rsidRPr="0003186A">
              <w:rPr>
                <w:rFonts w:ascii="Arial" w:hAnsi="Arial" w:cs="Arial"/>
                <w:sz w:val="24"/>
                <w:szCs w:val="24"/>
              </w:rPr>
              <w:lastRenderedPageBreak/>
              <w:t>на кладбище:</w:t>
            </w:r>
          </w:p>
        </w:tc>
        <w:tc>
          <w:tcPr>
            <w:tcW w:w="7785" w:type="dxa"/>
            <w:tcBorders>
              <w:top w:val="none" w:sz="4" w:space="0" w:color="000000"/>
              <w:bottom w:val="single" w:sz="4" w:space="0" w:color="000000"/>
            </w:tcBorders>
          </w:tcPr>
          <w:p w:rsidR="00106715" w:rsidRPr="0003186A" w:rsidRDefault="00106715" w:rsidP="00106715">
            <w:pPr>
              <w:widowControl w:val="0"/>
              <w:rPr>
                <w:rFonts w:ascii="Arial" w:hAnsi="Arial" w:cs="Arial"/>
                <w:sz w:val="24"/>
                <w:szCs w:val="24"/>
              </w:rPr>
            </w:pPr>
          </w:p>
        </w:tc>
      </w:tr>
      <w:tr w:rsidR="00106715" w:rsidRPr="0003186A" w:rsidTr="00106715">
        <w:tc>
          <w:tcPr>
            <w:tcW w:w="1757" w:type="dxa"/>
            <w:tcBorders>
              <w:top w:val="none" w:sz="4" w:space="0" w:color="000000"/>
              <w:bottom w:val="none" w:sz="4" w:space="0" w:color="000000"/>
            </w:tcBorders>
          </w:tcPr>
          <w:p w:rsidR="00106715" w:rsidRPr="0003186A" w:rsidRDefault="00106715" w:rsidP="00106715">
            <w:pPr>
              <w:widowControl w:val="0"/>
              <w:rPr>
                <w:rFonts w:ascii="Arial" w:hAnsi="Arial" w:cs="Arial"/>
                <w:sz w:val="24"/>
                <w:szCs w:val="24"/>
              </w:rPr>
            </w:pPr>
          </w:p>
        </w:tc>
        <w:tc>
          <w:tcPr>
            <w:tcW w:w="7785" w:type="dxa"/>
            <w:tcBorders>
              <w:top w:val="single" w:sz="4" w:space="0" w:color="000000"/>
              <w:bottom w:val="none" w:sz="4" w:space="0" w:color="000000"/>
            </w:tcBorders>
          </w:tcPr>
          <w:p w:rsidR="00106715" w:rsidRPr="0003186A" w:rsidRDefault="00106715" w:rsidP="00106715">
            <w:pPr>
              <w:widowControl w:val="0"/>
              <w:jc w:val="center"/>
              <w:rPr>
                <w:rFonts w:ascii="Arial" w:hAnsi="Arial" w:cs="Arial"/>
                <w:i/>
                <w:iCs/>
                <w:sz w:val="24"/>
                <w:szCs w:val="24"/>
              </w:rPr>
            </w:pPr>
            <w:r w:rsidRPr="0003186A">
              <w:rPr>
                <w:rFonts w:ascii="Arial" w:hAnsi="Arial" w:cs="Arial"/>
                <w:i/>
                <w:iCs/>
                <w:sz w:val="24"/>
                <w:szCs w:val="24"/>
              </w:rPr>
              <w:t>(наименование кладбища)</w:t>
            </w:r>
          </w:p>
        </w:tc>
      </w:tr>
      <w:tr w:rsidR="00106715" w:rsidRPr="0003186A" w:rsidTr="00106715">
        <w:trPr>
          <w:trHeight w:val="300"/>
        </w:trPr>
        <w:tc>
          <w:tcPr>
            <w:tcW w:w="1757" w:type="dxa"/>
            <w:tcBorders>
              <w:top w:val="none" w:sz="4" w:space="0" w:color="000000"/>
              <w:bottom w:val="none" w:sz="4" w:space="0" w:color="000000"/>
            </w:tcBorders>
          </w:tcPr>
          <w:p w:rsidR="00106715" w:rsidRPr="0003186A" w:rsidRDefault="00106715" w:rsidP="00106715">
            <w:pPr>
              <w:widowControl w:val="0"/>
              <w:rPr>
                <w:rFonts w:ascii="Arial" w:hAnsi="Arial" w:cs="Arial"/>
                <w:sz w:val="24"/>
                <w:szCs w:val="24"/>
              </w:rPr>
            </w:pPr>
            <w:r w:rsidRPr="0003186A">
              <w:rPr>
                <w:rFonts w:ascii="Arial" w:hAnsi="Arial" w:cs="Arial"/>
                <w:sz w:val="24"/>
                <w:szCs w:val="24"/>
              </w:rPr>
              <w:t>участок №:</w:t>
            </w:r>
          </w:p>
        </w:tc>
        <w:tc>
          <w:tcPr>
            <w:tcW w:w="7785" w:type="dxa"/>
            <w:tcBorders>
              <w:top w:val="none" w:sz="4" w:space="0" w:color="000000"/>
            </w:tcBorders>
          </w:tcPr>
          <w:p w:rsidR="00106715" w:rsidRPr="0003186A" w:rsidRDefault="00106715" w:rsidP="00106715">
            <w:pPr>
              <w:widowControl w:val="0"/>
              <w:rPr>
                <w:rFonts w:ascii="Arial" w:hAnsi="Arial" w:cs="Arial"/>
                <w:sz w:val="24"/>
                <w:szCs w:val="24"/>
              </w:rPr>
            </w:pPr>
          </w:p>
        </w:tc>
      </w:tr>
      <w:tr w:rsidR="00106715" w:rsidRPr="0003186A" w:rsidTr="00106715">
        <w:tc>
          <w:tcPr>
            <w:tcW w:w="1757" w:type="dxa"/>
            <w:tcBorders>
              <w:top w:val="none" w:sz="4" w:space="0" w:color="000000"/>
            </w:tcBorders>
          </w:tcPr>
          <w:p w:rsidR="00106715" w:rsidRPr="0003186A" w:rsidRDefault="00106715" w:rsidP="00106715">
            <w:pPr>
              <w:widowControl w:val="0"/>
              <w:rPr>
                <w:rFonts w:ascii="Arial" w:hAnsi="Arial" w:cs="Arial"/>
                <w:sz w:val="24"/>
                <w:szCs w:val="24"/>
              </w:rPr>
            </w:pPr>
          </w:p>
        </w:tc>
        <w:tc>
          <w:tcPr>
            <w:tcW w:w="7785" w:type="dxa"/>
          </w:tcPr>
          <w:p w:rsidR="00106715" w:rsidRPr="0003186A" w:rsidRDefault="00106715" w:rsidP="00106715">
            <w:pPr>
              <w:widowControl w:val="0"/>
              <w:jc w:val="center"/>
              <w:rPr>
                <w:rFonts w:ascii="Arial" w:hAnsi="Arial" w:cs="Arial"/>
                <w:i/>
                <w:iCs/>
                <w:sz w:val="24"/>
                <w:szCs w:val="24"/>
              </w:rPr>
            </w:pPr>
            <w:r w:rsidRPr="0003186A">
              <w:rPr>
                <w:rFonts w:ascii="Arial" w:hAnsi="Arial" w:cs="Arial"/>
                <w:i/>
                <w:iCs/>
                <w:sz w:val="24"/>
                <w:szCs w:val="24"/>
              </w:rPr>
              <w:t>(сектор, квартал, ряд, номер)</w:t>
            </w:r>
          </w:p>
        </w:tc>
      </w:tr>
    </w:tbl>
    <w:p w:rsidR="00106715" w:rsidRPr="0003186A" w:rsidRDefault="00106715" w:rsidP="00106715">
      <w:pPr>
        <w:widowControl w:val="0"/>
        <w:spacing w:after="0" w:line="240" w:lineRule="auto"/>
        <w:rPr>
          <w:rFonts w:ascii="Arial" w:eastAsia="Times New Roman" w:hAnsi="Arial" w:cs="Arial"/>
          <w:sz w:val="24"/>
          <w:szCs w:val="24"/>
          <w:lang w:eastAsia="ru-RU"/>
          <w14:ligatures w14:val="none"/>
        </w:rPr>
      </w:pPr>
    </w:p>
    <w:p w:rsidR="00106715" w:rsidRPr="0003186A" w:rsidRDefault="00106715" w:rsidP="00106715">
      <w:pPr>
        <w:spacing w:after="0" w:line="240" w:lineRule="auto"/>
        <w:rPr>
          <w:rFonts w:ascii="Arial" w:eastAsia="Times New Roman" w:hAnsi="Arial" w:cs="Arial"/>
          <w:i/>
          <w:iCs/>
          <w:sz w:val="24"/>
          <w:szCs w:val="24"/>
          <w:lang w:eastAsia="zh-CN"/>
          <w14:ligatures w14:val="none"/>
        </w:rPr>
      </w:pPr>
      <w:r w:rsidRPr="0003186A">
        <w:rPr>
          <w:rFonts w:ascii="Arial" w:eastAsia="Times New Roman" w:hAnsi="Arial" w:cs="Arial"/>
          <w:sz w:val="24"/>
          <w:szCs w:val="24"/>
          <w:lang w:eastAsia="zh-CN"/>
          <w14:ligatures w14:val="none"/>
        </w:rPr>
        <w:t xml:space="preserve">На указанном месте захоронения </w:t>
      </w:r>
    </w:p>
    <w:tbl>
      <w:tblPr>
        <w:tblStyle w:val="32"/>
        <w:tblW w:w="0" w:type="auto"/>
        <w:tblInd w:w="-5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757"/>
        <w:gridCol w:w="7785"/>
      </w:tblGrid>
      <w:tr w:rsidR="00106715" w:rsidRPr="0003186A" w:rsidTr="00106715">
        <w:tc>
          <w:tcPr>
            <w:tcW w:w="1757" w:type="dxa"/>
            <w:tcBorders>
              <w:top w:val="none" w:sz="4" w:space="0" w:color="000000"/>
              <w:bottom w:val="none" w:sz="4" w:space="0" w:color="000000"/>
            </w:tcBorders>
          </w:tcPr>
          <w:p w:rsidR="00106715" w:rsidRPr="0003186A" w:rsidRDefault="00106715" w:rsidP="00106715">
            <w:pPr>
              <w:widowControl w:val="0"/>
              <w:rPr>
                <w:rFonts w:ascii="Arial" w:hAnsi="Arial" w:cs="Arial"/>
                <w:sz w:val="24"/>
                <w:szCs w:val="24"/>
              </w:rPr>
            </w:pPr>
            <w:r w:rsidRPr="0003186A">
              <w:rPr>
                <w:rFonts w:ascii="Arial" w:hAnsi="Arial" w:cs="Arial"/>
                <w:sz w:val="24"/>
                <w:szCs w:val="24"/>
              </w:rPr>
              <w:t>в могиле №:</w:t>
            </w:r>
          </w:p>
        </w:tc>
        <w:tc>
          <w:tcPr>
            <w:tcW w:w="7785" w:type="dxa"/>
            <w:tcBorders>
              <w:top w:val="none" w:sz="4" w:space="0" w:color="000000"/>
              <w:bottom w:val="single" w:sz="4" w:space="0" w:color="000000"/>
            </w:tcBorders>
          </w:tcPr>
          <w:p w:rsidR="00106715" w:rsidRPr="0003186A" w:rsidRDefault="00106715" w:rsidP="00106715">
            <w:pPr>
              <w:widowControl w:val="0"/>
              <w:rPr>
                <w:rFonts w:ascii="Arial" w:hAnsi="Arial" w:cs="Arial"/>
                <w:sz w:val="24"/>
                <w:szCs w:val="24"/>
              </w:rPr>
            </w:pPr>
          </w:p>
        </w:tc>
      </w:tr>
      <w:tr w:rsidR="00106715" w:rsidRPr="0003186A" w:rsidTr="00106715">
        <w:tc>
          <w:tcPr>
            <w:tcW w:w="1757" w:type="dxa"/>
            <w:tcBorders>
              <w:top w:val="none" w:sz="4" w:space="0" w:color="000000"/>
              <w:bottom w:val="none" w:sz="4" w:space="0" w:color="000000"/>
            </w:tcBorders>
          </w:tcPr>
          <w:p w:rsidR="00106715" w:rsidRPr="0003186A" w:rsidRDefault="00106715" w:rsidP="00106715">
            <w:pPr>
              <w:widowControl w:val="0"/>
              <w:rPr>
                <w:rFonts w:ascii="Arial" w:hAnsi="Arial" w:cs="Arial"/>
                <w:sz w:val="24"/>
                <w:szCs w:val="24"/>
              </w:rPr>
            </w:pPr>
          </w:p>
        </w:tc>
        <w:tc>
          <w:tcPr>
            <w:tcW w:w="7785" w:type="dxa"/>
            <w:tcBorders>
              <w:top w:val="single" w:sz="4" w:space="0" w:color="000000"/>
              <w:bottom w:val="none" w:sz="4" w:space="0" w:color="000000"/>
            </w:tcBorders>
          </w:tcPr>
          <w:p w:rsidR="00106715" w:rsidRPr="0003186A" w:rsidRDefault="00106715" w:rsidP="00106715">
            <w:pPr>
              <w:widowControl w:val="0"/>
              <w:jc w:val="center"/>
              <w:rPr>
                <w:rFonts w:ascii="Arial" w:hAnsi="Arial" w:cs="Arial"/>
                <w:sz w:val="24"/>
                <w:szCs w:val="24"/>
              </w:rPr>
            </w:pPr>
            <w:r w:rsidRPr="0003186A">
              <w:rPr>
                <w:rFonts w:ascii="Arial" w:hAnsi="Arial" w:cs="Arial"/>
                <w:i/>
                <w:iCs/>
                <w:sz w:val="24"/>
                <w:szCs w:val="24"/>
              </w:rPr>
              <w:t>(номер могилы)</w:t>
            </w:r>
          </w:p>
        </w:tc>
      </w:tr>
    </w:tbl>
    <w:p w:rsidR="00106715" w:rsidRPr="0003186A" w:rsidRDefault="00106715" w:rsidP="00106715">
      <w:pPr>
        <w:spacing w:after="0" w:line="240" w:lineRule="auto"/>
        <w:rPr>
          <w:rFonts w:ascii="Arial" w:eastAsia="Times New Roman" w:hAnsi="Arial" w:cs="Arial"/>
          <w:i/>
          <w:iCs/>
          <w:sz w:val="24"/>
          <w:szCs w:val="24"/>
          <w:lang w:eastAsia="zh-CN"/>
          <w14:ligatures w14:val="none"/>
        </w:rPr>
      </w:pPr>
      <w:r w:rsidRPr="0003186A">
        <w:rPr>
          <w:rFonts w:ascii="Arial" w:eastAsia="Times New Roman" w:hAnsi="Arial" w:cs="Arial"/>
          <w:sz w:val="24"/>
          <w:szCs w:val="24"/>
          <w:lang w:eastAsia="zh-CN"/>
          <w14:ligatures w14:val="none"/>
        </w:rPr>
        <w:t>ранее погребе</w:t>
      </w:r>
      <w:proofErr w:type="gramStart"/>
      <w:r w:rsidRPr="0003186A">
        <w:rPr>
          <w:rFonts w:ascii="Arial" w:eastAsia="Times New Roman" w:hAnsi="Arial" w:cs="Arial"/>
          <w:sz w:val="24"/>
          <w:szCs w:val="24"/>
          <w:lang w:eastAsia="zh-CN"/>
          <w14:ligatures w14:val="none"/>
        </w:rPr>
        <w:t>н(</w:t>
      </w:r>
      <w:proofErr w:type="gramEnd"/>
      <w:r w:rsidRPr="0003186A">
        <w:rPr>
          <w:rFonts w:ascii="Arial" w:eastAsia="Times New Roman" w:hAnsi="Arial" w:cs="Arial"/>
          <w:sz w:val="24"/>
          <w:szCs w:val="24"/>
          <w:lang w:eastAsia="zh-CN"/>
          <w14:ligatures w14:val="none"/>
        </w:rPr>
        <w:t>-а):</w:t>
      </w:r>
    </w:p>
    <w:p w:rsidR="00106715" w:rsidRPr="0003186A" w:rsidRDefault="00106715" w:rsidP="00106715">
      <w:pPr>
        <w:pBdr>
          <w:bottom w:val="single" w:sz="4" w:space="0" w:color="000000"/>
        </w:pBdr>
        <w:spacing w:after="0" w:line="240" w:lineRule="auto"/>
        <w:jc w:val="center"/>
        <w:rPr>
          <w:rFonts w:ascii="Arial" w:eastAsia="Times New Roman" w:hAnsi="Arial" w:cs="Arial"/>
          <w:sz w:val="24"/>
          <w:szCs w:val="24"/>
          <w:lang w:eastAsia="zh-CN"/>
          <w14:ligatures w14:val="none"/>
        </w:rPr>
      </w:pPr>
      <w:r w:rsidRPr="0003186A">
        <w:rPr>
          <w:rFonts w:ascii="Arial" w:eastAsia="Times New Roman" w:hAnsi="Arial" w:cs="Arial"/>
          <w:color w:val="00B0F0"/>
          <w:sz w:val="24"/>
          <w:szCs w:val="24"/>
          <w:lang w:eastAsia="zh-CN"/>
          <w14:ligatures w14:val="none"/>
        </w:rPr>
        <w:t xml:space="preserve"> </w:t>
      </w:r>
    </w:p>
    <w:p w:rsidR="00106715" w:rsidRPr="0003186A" w:rsidRDefault="00106715" w:rsidP="00106715">
      <w:pPr>
        <w:spacing w:after="0" w:line="240" w:lineRule="auto"/>
        <w:jc w:val="center"/>
        <w:rPr>
          <w:rFonts w:ascii="Arial" w:eastAsia="Times New Roman" w:hAnsi="Arial" w:cs="Arial"/>
          <w:i/>
          <w:iCs/>
          <w:sz w:val="24"/>
          <w:szCs w:val="24"/>
          <w:lang w:eastAsia="zh-CN"/>
          <w14:ligatures w14:val="none"/>
        </w:rPr>
      </w:pPr>
      <w:r w:rsidRPr="0003186A">
        <w:rPr>
          <w:rFonts w:ascii="Arial" w:eastAsia="Times New Roman" w:hAnsi="Arial" w:cs="Arial"/>
          <w:i/>
          <w:iCs/>
          <w:sz w:val="24"/>
          <w:szCs w:val="24"/>
          <w:lang w:eastAsia="zh-CN"/>
          <w14:ligatures w14:val="none"/>
        </w:rPr>
        <w:t xml:space="preserve">(фамилия, имя, отчество ранее </w:t>
      </w:r>
      <w:proofErr w:type="gramStart"/>
      <w:r w:rsidRPr="0003186A">
        <w:rPr>
          <w:rFonts w:ascii="Arial" w:eastAsia="Times New Roman" w:hAnsi="Arial" w:cs="Arial"/>
          <w:i/>
          <w:iCs/>
          <w:sz w:val="24"/>
          <w:szCs w:val="24"/>
          <w:lang w:eastAsia="zh-CN"/>
          <w14:ligatures w14:val="none"/>
        </w:rPr>
        <w:t>погребенного</w:t>
      </w:r>
      <w:proofErr w:type="gramEnd"/>
      <w:r w:rsidRPr="0003186A">
        <w:rPr>
          <w:rFonts w:ascii="Arial" w:eastAsia="Times New Roman" w:hAnsi="Arial" w:cs="Arial"/>
          <w:i/>
          <w:iCs/>
          <w:sz w:val="24"/>
          <w:szCs w:val="24"/>
          <w:lang w:eastAsia="zh-CN"/>
          <w14:ligatures w14:val="none"/>
        </w:rPr>
        <w:t xml:space="preserve"> (-ой))</w:t>
      </w:r>
    </w:p>
    <w:p w:rsidR="00106715" w:rsidRPr="0003186A" w:rsidRDefault="00106715" w:rsidP="00106715">
      <w:pPr>
        <w:pBdr>
          <w:bottom w:val="single" w:sz="4" w:space="0" w:color="000000"/>
        </w:pBdr>
        <w:spacing w:after="0" w:line="240" w:lineRule="auto"/>
        <w:rPr>
          <w:rFonts w:ascii="Arial" w:eastAsia="Times New Roman" w:hAnsi="Arial" w:cs="Arial"/>
          <w:color w:val="00B0F0"/>
          <w:sz w:val="24"/>
          <w:szCs w:val="24"/>
          <w:lang w:eastAsia="zh-CN"/>
          <w14:ligatures w14:val="none"/>
        </w:rPr>
      </w:pPr>
      <w:r w:rsidRPr="0003186A">
        <w:rPr>
          <w:rFonts w:ascii="Arial" w:eastAsia="Times New Roman" w:hAnsi="Arial" w:cs="Arial"/>
          <w:sz w:val="24"/>
          <w:szCs w:val="24"/>
          <w:lang w:eastAsia="zh-CN"/>
          <w14:ligatures w14:val="none"/>
        </w:rPr>
        <w:t>умерши</w:t>
      </w:r>
      <w:proofErr w:type="gramStart"/>
      <w:r w:rsidRPr="0003186A">
        <w:rPr>
          <w:rFonts w:ascii="Arial" w:eastAsia="Times New Roman" w:hAnsi="Arial" w:cs="Arial"/>
          <w:sz w:val="24"/>
          <w:szCs w:val="24"/>
          <w:lang w:eastAsia="zh-CN"/>
          <w14:ligatures w14:val="none"/>
        </w:rPr>
        <w:t>й(</w:t>
      </w:r>
      <w:proofErr w:type="gramEnd"/>
      <w:r w:rsidRPr="0003186A">
        <w:rPr>
          <w:rFonts w:ascii="Arial" w:eastAsia="Times New Roman" w:hAnsi="Arial" w:cs="Arial"/>
          <w:sz w:val="24"/>
          <w:szCs w:val="24"/>
          <w:lang w:eastAsia="zh-CN"/>
          <w14:ligatures w14:val="none"/>
        </w:rPr>
        <w:t>-</w:t>
      </w:r>
      <w:proofErr w:type="spellStart"/>
      <w:r w:rsidRPr="0003186A">
        <w:rPr>
          <w:rFonts w:ascii="Arial" w:eastAsia="Times New Roman" w:hAnsi="Arial" w:cs="Arial"/>
          <w:sz w:val="24"/>
          <w:szCs w:val="24"/>
          <w:lang w:eastAsia="zh-CN"/>
          <w14:ligatures w14:val="none"/>
        </w:rPr>
        <w:t>ая</w:t>
      </w:r>
      <w:proofErr w:type="spellEnd"/>
      <w:r w:rsidRPr="0003186A">
        <w:rPr>
          <w:rFonts w:ascii="Arial" w:eastAsia="Times New Roman" w:hAnsi="Arial" w:cs="Arial"/>
          <w:sz w:val="24"/>
          <w:szCs w:val="24"/>
          <w:lang w:eastAsia="zh-CN"/>
          <w14:ligatures w14:val="none"/>
        </w:rPr>
        <w:t xml:space="preserve">) </w:t>
      </w:r>
    </w:p>
    <w:p w:rsidR="00106715" w:rsidRPr="0003186A" w:rsidRDefault="00106715" w:rsidP="00106715">
      <w:pPr>
        <w:pBdr>
          <w:bottom w:val="single" w:sz="4" w:space="0" w:color="000000"/>
        </w:pBdr>
        <w:spacing w:after="0" w:line="240" w:lineRule="auto"/>
        <w:rPr>
          <w:rFonts w:ascii="Arial" w:eastAsia="Times New Roman" w:hAnsi="Arial" w:cs="Arial"/>
          <w:sz w:val="24"/>
          <w:szCs w:val="24"/>
          <w:lang w:eastAsia="zh-CN"/>
          <w14:ligatures w14:val="none"/>
        </w:rPr>
      </w:pPr>
    </w:p>
    <w:p w:rsidR="00106715" w:rsidRPr="0003186A" w:rsidRDefault="00106715" w:rsidP="00106715">
      <w:pPr>
        <w:widowControl w:val="0"/>
        <w:spacing w:after="0" w:line="240" w:lineRule="auto"/>
        <w:jc w:val="center"/>
        <w:rPr>
          <w:rFonts w:ascii="Arial" w:eastAsia="Yu Mincho" w:hAnsi="Arial" w:cs="Arial"/>
          <w:sz w:val="24"/>
          <w:szCs w:val="24"/>
          <w:lang w:eastAsia="ru-RU"/>
        </w:rPr>
      </w:pPr>
      <w:r w:rsidRPr="0003186A">
        <w:rPr>
          <w:rFonts w:ascii="Arial" w:eastAsia="Yu Mincho" w:hAnsi="Arial" w:cs="Arial"/>
          <w:sz w:val="24"/>
          <w:szCs w:val="24"/>
          <w:lang w:eastAsia="ru-RU"/>
        </w:rPr>
        <w:t>(</w:t>
      </w:r>
      <w:r w:rsidRPr="0003186A">
        <w:rPr>
          <w:rFonts w:ascii="Arial" w:eastAsia="Yu Mincho" w:hAnsi="Arial" w:cs="Arial"/>
          <w:i/>
          <w:iCs/>
          <w:sz w:val="24"/>
          <w:szCs w:val="24"/>
          <w:lang w:eastAsia="ru-RU"/>
        </w:rPr>
        <w:t>дата смерти</w:t>
      </w:r>
      <w:r w:rsidRPr="0003186A">
        <w:rPr>
          <w:rFonts w:ascii="Arial" w:eastAsia="Yu Mincho" w:hAnsi="Arial" w:cs="Arial"/>
          <w:sz w:val="24"/>
          <w:szCs w:val="24"/>
          <w:lang w:eastAsia="ru-RU"/>
        </w:rPr>
        <w:t>)</w:t>
      </w:r>
    </w:p>
    <w:p w:rsidR="00106715" w:rsidRPr="0003186A" w:rsidRDefault="00106715" w:rsidP="00106715">
      <w:pPr>
        <w:spacing w:after="0" w:line="240" w:lineRule="auto"/>
        <w:rPr>
          <w:rFonts w:ascii="Arial" w:eastAsia="Times New Roman" w:hAnsi="Arial" w:cs="Arial"/>
          <w:sz w:val="24"/>
          <w:szCs w:val="24"/>
          <w:lang w:eastAsia="ru-RU"/>
          <w14:ligatures w14:val="none"/>
        </w:rPr>
      </w:pPr>
      <w:r w:rsidRPr="0003186A">
        <w:rPr>
          <w:rFonts w:ascii="Arial" w:eastAsia="Times New Roman" w:hAnsi="Arial" w:cs="Arial"/>
          <w:sz w:val="24"/>
          <w:szCs w:val="24"/>
          <w:lang w:eastAsia="zh-CN"/>
          <w14:ligatures w14:val="none"/>
        </w:rPr>
        <w:t>Требуемое захоронение:</w:t>
      </w:r>
    </w:p>
    <w:p w:rsidR="00106715" w:rsidRPr="0003186A" w:rsidRDefault="00106715" w:rsidP="00106715">
      <w:pPr>
        <w:widowControl w:val="0"/>
        <w:pBdr>
          <w:bottom w:val="single" w:sz="4" w:space="0" w:color="000000"/>
        </w:pBdr>
        <w:spacing w:after="0" w:line="240" w:lineRule="auto"/>
        <w:jc w:val="center"/>
        <w:rPr>
          <w:rFonts w:ascii="Arial" w:eastAsia="Times New Roman" w:hAnsi="Arial" w:cs="Arial"/>
          <w:color w:val="00B0F0"/>
          <w:sz w:val="24"/>
          <w:szCs w:val="24"/>
          <w:lang w:eastAsia="ru-RU"/>
          <w14:ligatures w14:val="none"/>
        </w:rPr>
      </w:pPr>
    </w:p>
    <w:p w:rsidR="00106715" w:rsidRPr="0003186A" w:rsidRDefault="00106715" w:rsidP="00106715">
      <w:pPr>
        <w:widowControl w:val="0"/>
        <w:spacing w:after="0" w:line="240" w:lineRule="auto"/>
        <w:jc w:val="center"/>
        <w:rPr>
          <w:rFonts w:ascii="Arial" w:eastAsia="Tahoma" w:hAnsi="Arial" w:cs="Arial"/>
          <w:i/>
          <w:iCs/>
          <w:sz w:val="24"/>
          <w:szCs w:val="24"/>
          <w:lang w:eastAsia="ru-RU"/>
          <w14:ligatures w14:val="none"/>
        </w:rPr>
      </w:pPr>
      <w:r w:rsidRPr="0003186A">
        <w:rPr>
          <w:rFonts w:ascii="Arial" w:eastAsia="Tahoma" w:hAnsi="Arial" w:cs="Arial"/>
          <w:i/>
          <w:iCs/>
          <w:sz w:val="24"/>
          <w:szCs w:val="24"/>
          <w:lang w:eastAsia="ru-RU"/>
          <w14:ligatures w14:val="none"/>
        </w:rPr>
        <w:t>(родственное, семейно</w:t>
      </w:r>
      <w:proofErr w:type="gramStart"/>
      <w:r w:rsidRPr="0003186A">
        <w:rPr>
          <w:rFonts w:ascii="Arial" w:eastAsia="Tahoma" w:hAnsi="Arial" w:cs="Arial"/>
          <w:i/>
          <w:iCs/>
          <w:sz w:val="24"/>
          <w:szCs w:val="24"/>
          <w:lang w:eastAsia="ru-RU"/>
          <w14:ligatures w14:val="none"/>
        </w:rPr>
        <w:t>е(</w:t>
      </w:r>
      <w:proofErr w:type="gramEnd"/>
      <w:r w:rsidRPr="0003186A">
        <w:rPr>
          <w:rFonts w:ascii="Arial" w:eastAsia="Tahoma" w:hAnsi="Arial" w:cs="Arial"/>
          <w:i/>
          <w:iCs/>
          <w:sz w:val="24"/>
          <w:szCs w:val="24"/>
          <w:lang w:eastAsia="ru-RU"/>
          <w14:ligatures w14:val="none"/>
        </w:rPr>
        <w:t>родовое))</w:t>
      </w:r>
    </w:p>
    <w:p w:rsidR="00106715" w:rsidRPr="0003186A" w:rsidRDefault="00106715" w:rsidP="00106715">
      <w:pPr>
        <w:widowControl w:val="0"/>
        <w:spacing w:after="0" w:line="240" w:lineRule="auto"/>
        <w:rPr>
          <w:rFonts w:ascii="Arial" w:eastAsia="Times New Roman" w:hAnsi="Arial" w:cs="Arial"/>
          <w:sz w:val="24"/>
          <w:szCs w:val="24"/>
          <w:lang w:eastAsia="ru-RU"/>
          <w14:ligatures w14:val="none"/>
        </w:rPr>
      </w:pPr>
      <w:r w:rsidRPr="0003186A">
        <w:rPr>
          <w:rFonts w:ascii="Arial" w:eastAsia="Times New Roman" w:hAnsi="Arial" w:cs="Arial"/>
          <w:sz w:val="24"/>
          <w:szCs w:val="24"/>
          <w:lang w:eastAsia="ru-RU"/>
          <w14:ligatures w14:val="none"/>
        </w:rPr>
        <w:t>Способ погребения умершего</w:t>
      </w:r>
      <w:proofErr w:type="gramStart"/>
      <w:r w:rsidRPr="0003186A">
        <w:rPr>
          <w:rFonts w:ascii="Arial" w:eastAsia="Times New Roman" w:hAnsi="Arial" w:cs="Arial"/>
          <w:sz w:val="24"/>
          <w:szCs w:val="24"/>
          <w:lang w:eastAsia="ru-RU"/>
          <w14:ligatures w14:val="none"/>
        </w:rPr>
        <w:t xml:space="preserve"> (-</w:t>
      </w:r>
      <w:proofErr w:type="gramEnd"/>
      <w:r w:rsidRPr="0003186A">
        <w:rPr>
          <w:rFonts w:ascii="Arial" w:eastAsia="Times New Roman" w:hAnsi="Arial" w:cs="Arial"/>
          <w:sz w:val="24"/>
          <w:szCs w:val="24"/>
          <w:lang w:eastAsia="ru-RU"/>
          <w14:ligatures w14:val="none"/>
        </w:rPr>
        <w:t>ей):</w:t>
      </w:r>
    </w:p>
    <w:p w:rsidR="00106715" w:rsidRPr="0003186A" w:rsidRDefault="00106715" w:rsidP="00106715">
      <w:pPr>
        <w:widowControl w:val="0"/>
        <w:pBdr>
          <w:bottom w:val="single" w:sz="4" w:space="0" w:color="000000"/>
        </w:pBdr>
        <w:spacing w:after="0" w:line="240" w:lineRule="auto"/>
        <w:jc w:val="center"/>
        <w:rPr>
          <w:rFonts w:ascii="Arial" w:eastAsia="Times New Roman" w:hAnsi="Arial" w:cs="Arial"/>
          <w:color w:val="00B0F0"/>
          <w:sz w:val="24"/>
          <w:szCs w:val="24"/>
          <w:lang w:eastAsia="ru-RU"/>
          <w14:ligatures w14:val="none"/>
        </w:rPr>
      </w:pPr>
    </w:p>
    <w:p w:rsidR="00106715" w:rsidRPr="0003186A" w:rsidRDefault="00106715" w:rsidP="00106715">
      <w:pPr>
        <w:widowControl w:val="0"/>
        <w:spacing w:after="0" w:line="240" w:lineRule="auto"/>
        <w:jc w:val="center"/>
        <w:rPr>
          <w:rFonts w:ascii="Arial" w:eastAsia="Tahoma" w:hAnsi="Arial" w:cs="Arial"/>
          <w:i/>
          <w:iCs/>
          <w:sz w:val="24"/>
          <w:szCs w:val="24"/>
          <w:lang w:eastAsia="ru-RU"/>
          <w14:ligatures w14:val="none"/>
        </w:rPr>
      </w:pPr>
      <w:r w:rsidRPr="0003186A">
        <w:rPr>
          <w:rFonts w:ascii="Arial" w:eastAsia="Times New Roman" w:hAnsi="Arial" w:cs="Arial"/>
          <w:i/>
          <w:iCs/>
          <w:sz w:val="24"/>
          <w:szCs w:val="24"/>
          <w:lang w:eastAsia="ru-RU"/>
          <w14:ligatures w14:val="none"/>
        </w:rPr>
        <w:t>(</w:t>
      </w:r>
      <w:r w:rsidRPr="0003186A">
        <w:rPr>
          <w:rFonts w:ascii="Arial" w:eastAsia="Tahoma" w:hAnsi="Arial" w:cs="Arial"/>
          <w:i/>
          <w:iCs/>
          <w:sz w:val="24"/>
          <w:szCs w:val="24"/>
          <w:lang w:eastAsia="ru-RU"/>
          <w14:ligatures w14:val="none"/>
        </w:rPr>
        <w:t>останки умершег</w:t>
      </w:r>
      <w:proofErr w:type="gramStart"/>
      <w:r w:rsidRPr="0003186A">
        <w:rPr>
          <w:rFonts w:ascii="Arial" w:eastAsia="Tahoma" w:hAnsi="Arial" w:cs="Arial"/>
          <w:i/>
          <w:iCs/>
          <w:sz w:val="24"/>
          <w:szCs w:val="24"/>
          <w:lang w:eastAsia="ru-RU"/>
          <w14:ligatures w14:val="none"/>
        </w:rPr>
        <w:t>о(</w:t>
      </w:r>
      <w:proofErr w:type="gramEnd"/>
      <w:r w:rsidRPr="0003186A">
        <w:rPr>
          <w:rFonts w:ascii="Arial" w:eastAsia="Tahoma" w:hAnsi="Arial" w:cs="Arial"/>
          <w:i/>
          <w:iCs/>
          <w:sz w:val="24"/>
          <w:szCs w:val="24"/>
          <w:lang w:eastAsia="ru-RU"/>
          <w14:ligatures w14:val="none"/>
        </w:rPr>
        <w:t>-ей) в землю/ прах умершего(-ей) в землю/ прах умершего(-ей) в стену скорби (колумбарий))</w:t>
      </w:r>
    </w:p>
    <w:p w:rsidR="00106715" w:rsidRPr="0003186A" w:rsidRDefault="00106715" w:rsidP="00106715">
      <w:pPr>
        <w:widowControl w:val="0"/>
        <w:spacing w:after="0" w:line="240" w:lineRule="auto"/>
        <w:jc w:val="center"/>
        <w:rPr>
          <w:rFonts w:ascii="Arial" w:eastAsia="Tahoma" w:hAnsi="Arial" w:cs="Arial"/>
          <w:i/>
          <w:iCs/>
          <w:sz w:val="24"/>
          <w:szCs w:val="24"/>
          <w:lang w:eastAsia="ru-RU"/>
          <w14:ligatures w14:val="none"/>
        </w:rPr>
      </w:pPr>
    </w:p>
    <w:p w:rsidR="00106715" w:rsidRPr="0003186A" w:rsidRDefault="00106715" w:rsidP="00106715">
      <w:pPr>
        <w:spacing w:after="0" w:line="240" w:lineRule="auto"/>
        <w:rPr>
          <w:rFonts w:ascii="Arial" w:eastAsia="Times New Roman" w:hAnsi="Arial" w:cs="Arial"/>
          <w:color w:val="00B0F0"/>
          <w:sz w:val="24"/>
          <w:szCs w:val="24"/>
          <w:u w:val="single"/>
          <w:lang w:eastAsia="zh-CN"/>
          <w14:ligatures w14:val="none"/>
        </w:rPr>
      </w:pPr>
      <w:r w:rsidRPr="0003186A">
        <w:rPr>
          <w:rFonts w:ascii="Arial" w:eastAsia="Times New Roman" w:hAnsi="Arial" w:cs="Arial"/>
          <w:sz w:val="24"/>
          <w:szCs w:val="24"/>
          <w:lang w:eastAsia="zh-CN"/>
          <w14:ligatures w14:val="none"/>
        </w:rPr>
        <w:t>Степень родства умершег</w:t>
      </w:r>
      <w:proofErr w:type="gramStart"/>
      <w:r w:rsidRPr="0003186A">
        <w:rPr>
          <w:rFonts w:ascii="Arial" w:eastAsia="Times New Roman" w:hAnsi="Arial" w:cs="Arial"/>
          <w:sz w:val="24"/>
          <w:szCs w:val="24"/>
          <w:lang w:eastAsia="zh-CN"/>
          <w14:ligatures w14:val="none"/>
        </w:rPr>
        <w:t>о(</w:t>
      </w:r>
      <w:proofErr w:type="gramEnd"/>
      <w:r w:rsidRPr="0003186A">
        <w:rPr>
          <w:rFonts w:ascii="Arial" w:eastAsia="Times New Roman" w:hAnsi="Arial" w:cs="Arial"/>
          <w:sz w:val="24"/>
          <w:szCs w:val="24"/>
          <w:lang w:eastAsia="zh-CN"/>
          <w14:ligatures w14:val="none"/>
        </w:rPr>
        <w:t xml:space="preserve">-ей) с ранее захороненным (-ой): </w:t>
      </w:r>
    </w:p>
    <w:p w:rsidR="00106715" w:rsidRPr="0003186A" w:rsidRDefault="00106715" w:rsidP="00106715">
      <w:pPr>
        <w:spacing w:after="0" w:line="240" w:lineRule="auto"/>
        <w:rPr>
          <w:rFonts w:ascii="Arial" w:eastAsia="Times New Roman" w:hAnsi="Arial" w:cs="Arial"/>
          <w:color w:val="00B0F0"/>
          <w:sz w:val="24"/>
          <w:szCs w:val="24"/>
          <w:u w:val="single"/>
          <w:lang w:eastAsia="zh-CN"/>
          <w14:ligatures w14:val="none"/>
        </w:rPr>
      </w:pPr>
    </w:p>
    <w:p w:rsidR="00106715" w:rsidRPr="0003186A" w:rsidRDefault="00106715" w:rsidP="00106715">
      <w:pPr>
        <w:pBdr>
          <w:bottom w:val="single" w:sz="4" w:space="0" w:color="000000"/>
        </w:pBdr>
        <w:spacing w:after="0" w:line="240" w:lineRule="auto"/>
        <w:rPr>
          <w:rFonts w:ascii="Arial" w:eastAsia="Times New Roman" w:hAnsi="Arial" w:cs="Arial"/>
          <w:color w:val="00B0F0"/>
          <w:sz w:val="24"/>
          <w:szCs w:val="24"/>
          <w:u w:val="single"/>
          <w:lang w:eastAsia="zh-CN"/>
          <w14:ligatures w14:val="none"/>
        </w:rPr>
      </w:pPr>
    </w:p>
    <w:p w:rsidR="00106715" w:rsidRPr="0003186A" w:rsidRDefault="00106715" w:rsidP="00106715">
      <w:pPr>
        <w:spacing w:after="0" w:line="240" w:lineRule="auto"/>
        <w:jc w:val="center"/>
        <w:rPr>
          <w:rFonts w:ascii="Arial" w:eastAsia="Times New Roman" w:hAnsi="Arial" w:cs="Arial"/>
          <w:i/>
          <w:iCs/>
          <w:color w:val="000000"/>
          <w:sz w:val="24"/>
          <w:szCs w:val="24"/>
          <w:lang w:eastAsia="zh-CN"/>
          <w14:ligatures w14:val="none"/>
        </w:rPr>
      </w:pPr>
      <w:r w:rsidRPr="0003186A">
        <w:rPr>
          <w:rFonts w:ascii="Arial" w:eastAsia="Times New Roman" w:hAnsi="Arial" w:cs="Arial"/>
          <w:i/>
          <w:iCs/>
          <w:color w:val="000000"/>
          <w:sz w:val="24"/>
          <w:szCs w:val="24"/>
          <w:lang w:eastAsia="zh-CN"/>
          <w14:ligatures w14:val="none"/>
        </w:rPr>
        <w:t>(близкий родственник/ иной родственник/ не родственник)</w:t>
      </w:r>
    </w:p>
    <w:p w:rsidR="00106715" w:rsidRPr="0003186A" w:rsidRDefault="00106715" w:rsidP="00106715">
      <w:pPr>
        <w:spacing w:after="0" w:line="240" w:lineRule="auto"/>
        <w:rPr>
          <w:rFonts w:ascii="Arial" w:eastAsia="Times New Roman" w:hAnsi="Arial" w:cs="Arial"/>
          <w:sz w:val="24"/>
          <w:szCs w:val="24"/>
          <w:lang w:eastAsia="zh-CN"/>
          <w14:ligatures w14:val="none"/>
        </w:rPr>
      </w:pPr>
    </w:p>
    <w:tbl>
      <w:tblPr>
        <w:tblStyle w:val="32"/>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268"/>
        <w:gridCol w:w="7218"/>
      </w:tblGrid>
      <w:tr w:rsidR="00106715" w:rsidRPr="0003186A" w:rsidTr="00106715">
        <w:tc>
          <w:tcPr>
            <w:tcW w:w="2268" w:type="dxa"/>
          </w:tcPr>
          <w:p w:rsidR="00106715" w:rsidRPr="0003186A" w:rsidRDefault="00106715" w:rsidP="00106715">
            <w:pPr>
              <w:widowControl w:val="0"/>
              <w:rPr>
                <w:rFonts w:ascii="Arial" w:hAnsi="Arial" w:cs="Arial"/>
                <w:sz w:val="24"/>
                <w:szCs w:val="24"/>
              </w:rPr>
            </w:pPr>
            <w:r w:rsidRPr="0003186A">
              <w:rPr>
                <w:rFonts w:ascii="Arial" w:hAnsi="Arial" w:cs="Arial"/>
                <w:color w:val="000000"/>
                <w:sz w:val="24"/>
                <w:szCs w:val="24"/>
              </w:rPr>
              <w:t>Дата погребения:</w:t>
            </w:r>
          </w:p>
        </w:tc>
        <w:tc>
          <w:tcPr>
            <w:tcW w:w="7218" w:type="dxa"/>
            <w:tcBorders>
              <w:bottom w:val="single" w:sz="4" w:space="0" w:color="000000"/>
            </w:tcBorders>
          </w:tcPr>
          <w:p w:rsidR="00106715" w:rsidRPr="0003186A" w:rsidRDefault="00106715" w:rsidP="00106715">
            <w:pPr>
              <w:widowControl w:val="0"/>
              <w:rPr>
                <w:rFonts w:ascii="Arial" w:hAnsi="Arial" w:cs="Arial"/>
                <w:sz w:val="24"/>
                <w:szCs w:val="24"/>
              </w:rPr>
            </w:pPr>
          </w:p>
        </w:tc>
      </w:tr>
      <w:tr w:rsidR="00106715" w:rsidRPr="0003186A" w:rsidTr="00106715">
        <w:tc>
          <w:tcPr>
            <w:tcW w:w="2268" w:type="dxa"/>
          </w:tcPr>
          <w:p w:rsidR="00106715" w:rsidRPr="0003186A" w:rsidRDefault="00106715" w:rsidP="00106715">
            <w:pPr>
              <w:widowControl w:val="0"/>
              <w:rPr>
                <w:rFonts w:ascii="Arial" w:hAnsi="Arial" w:cs="Arial"/>
                <w:sz w:val="24"/>
                <w:szCs w:val="24"/>
              </w:rPr>
            </w:pPr>
            <w:r w:rsidRPr="0003186A">
              <w:rPr>
                <w:rFonts w:ascii="Arial" w:hAnsi="Arial" w:cs="Arial"/>
                <w:color w:val="000000"/>
                <w:sz w:val="24"/>
                <w:szCs w:val="24"/>
              </w:rPr>
              <w:t>Время погребения:</w:t>
            </w:r>
          </w:p>
        </w:tc>
        <w:tc>
          <w:tcPr>
            <w:tcW w:w="7218" w:type="dxa"/>
            <w:tcBorders>
              <w:top w:val="single" w:sz="4" w:space="0" w:color="000000"/>
              <w:bottom w:val="single" w:sz="4" w:space="0" w:color="000000"/>
            </w:tcBorders>
          </w:tcPr>
          <w:p w:rsidR="00106715" w:rsidRPr="0003186A" w:rsidRDefault="00106715" w:rsidP="00106715">
            <w:pPr>
              <w:widowControl w:val="0"/>
              <w:rPr>
                <w:rFonts w:ascii="Arial" w:hAnsi="Arial" w:cs="Arial"/>
                <w:sz w:val="24"/>
                <w:szCs w:val="24"/>
              </w:rPr>
            </w:pPr>
          </w:p>
        </w:tc>
      </w:tr>
    </w:tbl>
    <w:p w:rsidR="00106715" w:rsidRPr="0003186A" w:rsidRDefault="00106715" w:rsidP="00106715">
      <w:pPr>
        <w:spacing w:after="0" w:line="240" w:lineRule="auto"/>
        <w:rPr>
          <w:rFonts w:ascii="Arial" w:eastAsia="Times New Roman" w:hAnsi="Arial" w:cs="Arial"/>
          <w:sz w:val="24"/>
          <w:szCs w:val="24"/>
          <w:lang w:eastAsia="zh-CN"/>
          <w14:ligatures w14:val="none"/>
        </w:rPr>
      </w:pPr>
    </w:p>
    <w:p w:rsidR="00106715" w:rsidRPr="0003186A" w:rsidRDefault="00106715" w:rsidP="00106715">
      <w:pPr>
        <w:spacing w:after="0" w:line="240" w:lineRule="auto"/>
        <w:rPr>
          <w:rFonts w:ascii="Arial" w:eastAsia="Times New Roman" w:hAnsi="Arial" w:cs="Arial"/>
          <w:sz w:val="24"/>
          <w:szCs w:val="24"/>
          <w:lang w:eastAsia="zh-CN"/>
          <w14:ligatures w14:val="none"/>
        </w:rPr>
      </w:pPr>
    </w:p>
    <w:p w:rsidR="00106715" w:rsidRPr="0003186A" w:rsidRDefault="00106715" w:rsidP="00106715">
      <w:pPr>
        <w:widowControl w:val="0"/>
        <w:spacing w:after="0" w:line="240" w:lineRule="auto"/>
        <w:rPr>
          <w:rFonts w:ascii="Arial" w:eastAsia="Times New Roman" w:hAnsi="Arial" w:cs="Arial"/>
          <w:color w:val="000000"/>
          <w:sz w:val="24"/>
          <w:szCs w:val="24"/>
          <w:lang w:eastAsia="zh-CN"/>
          <w14:ligatures w14:val="none"/>
        </w:rPr>
      </w:pPr>
      <w:r w:rsidRPr="0003186A">
        <w:rPr>
          <w:rFonts w:ascii="Arial" w:eastAsia="Times New Roman" w:hAnsi="Arial" w:cs="Arial"/>
          <w:color w:val="000000"/>
          <w:sz w:val="24"/>
          <w:szCs w:val="24"/>
          <w:lang w:eastAsia="zh-CN"/>
          <w14:ligatures w14:val="none"/>
        </w:rPr>
        <w:t xml:space="preserve">Информация об </w:t>
      </w:r>
      <w:proofErr w:type="gramStart"/>
      <w:r w:rsidRPr="0003186A">
        <w:rPr>
          <w:rFonts w:ascii="Arial" w:eastAsia="Times New Roman" w:hAnsi="Arial" w:cs="Arial"/>
          <w:color w:val="000000"/>
          <w:sz w:val="24"/>
          <w:szCs w:val="24"/>
          <w:lang w:eastAsia="zh-CN"/>
          <w14:ligatures w14:val="none"/>
        </w:rPr>
        <w:t>умершем</w:t>
      </w:r>
      <w:proofErr w:type="gramEnd"/>
      <w:r w:rsidRPr="0003186A">
        <w:rPr>
          <w:rFonts w:ascii="Arial" w:eastAsia="Times New Roman" w:hAnsi="Arial" w:cs="Arial"/>
          <w:color w:val="000000"/>
          <w:sz w:val="24"/>
          <w:szCs w:val="24"/>
          <w:lang w:eastAsia="zh-CN"/>
          <w14:ligatures w14:val="none"/>
        </w:rPr>
        <w:t xml:space="preserve"> (-ей):</w:t>
      </w:r>
    </w:p>
    <w:p w:rsidR="00106715" w:rsidRPr="0003186A" w:rsidRDefault="00106715" w:rsidP="00106715">
      <w:pPr>
        <w:widowControl w:val="0"/>
        <w:spacing w:after="0" w:line="240" w:lineRule="auto"/>
        <w:rPr>
          <w:rFonts w:ascii="Arial" w:eastAsia="Times New Roman" w:hAnsi="Arial" w:cs="Arial"/>
          <w:color w:val="000000"/>
          <w:sz w:val="24"/>
          <w:szCs w:val="24"/>
          <w:lang w:eastAsia="zh-CN"/>
          <w14:ligatures w14:val="none"/>
        </w:rPr>
      </w:pPr>
    </w:p>
    <w:tbl>
      <w:tblPr>
        <w:tblStyle w:val="32"/>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2"/>
        <w:gridCol w:w="283"/>
        <w:gridCol w:w="2552"/>
        <w:gridCol w:w="236"/>
        <w:gridCol w:w="1264"/>
        <w:gridCol w:w="236"/>
        <w:gridCol w:w="1383"/>
      </w:tblGrid>
      <w:tr w:rsidR="00106715" w:rsidRPr="0003186A" w:rsidTr="00106715">
        <w:tc>
          <w:tcPr>
            <w:tcW w:w="3402" w:type="dxa"/>
          </w:tcPr>
          <w:p w:rsidR="00106715" w:rsidRPr="0003186A" w:rsidRDefault="00106715" w:rsidP="00106715">
            <w:pPr>
              <w:widowControl w:val="0"/>
              <w:jc w:val="center"/>
              <w:rPr>
                <w:rFonts w:ascii="Arial" w:hAnsi="Arial" w:cs="Arial"/>
                <w:color w:val="000000"/>
                <w:sz w:val="24"/>
                <w:szCs w:val="24"/>
                <w:lang w:eastAsia="zh-CN"/>
              </w:rPr>
            </w:pPr>
            <w:r w:rsidRPr="0003186A">
              <w:rPr>
                <w:rFonts w:ascii="Arial" w:hAnsi="Arial" w:cs="Arial"/>
                <w:color w:val="000000"/>
                <w:sz w:val="24"/>
                <w:szCs w:val="24"/>
                <w:lang w:eastAsia="zh-CN"/>
              </w:rPr>
              <w:t>ФИО</w:t>
            </w:r>
          </w:p>
        </w:tc>
        <w:tc>
          <w:tcPr>
            <w:tcW w:w="283" w:type="dxa"/>
          </w:tcPr>
          <w:p w:rsidR="00106715" w:rsidRPr="0003186A" w:rsidRDefault="00106715" w:rsidP="00106715">
            <w:pPr>
              <w:widowControl w:val="0"/>
              <w:jc w:val="center"/>
              <w:rPr>
                <w:rFonts w:ascii="Arial" w:hAnsi="Arial" w:cs="Arial"/>
                <w:color w:val="000000"/>
                <w:sz w:val="24"/>
                <w:szCs w:val="24"/>
                <w:lang w:eastAsia="zh-CN"/>
              </w:rPr>
            </w:pPr>
          </w:p>
        </w:tc>
        <w:tc>
          <w:tcPr>
            <w:tcW w:w="2552" w:type="dxa"/>
          </w:tcPr>
          <w:p w:rsidR="00106715" w:rsidRPr="0003186A" w:rsidRDefault="00106715" w:rsidP="00106715">
            <w:pPr>
              <w:widowControl w:val="0"/>
              <w:jc w:val="center"/>
              <w:rPr>
                <w:rFonts w:ascii="Arial" w:hAnsi="Arial" w:cs="Arial"/>
                <w:sz w:val="24"/>
                <w:szCs w:val="24"/>
              </w:rPr>
            </w:pPr>
            <w:r w:rsidRPr="0003186A">
              <w:rPr>
                <w:rFonts w:ascii="Arial" w:hAnsi="Arial" w:cs="Arial"/>
                <w:sz w:val="24"/>
                <w:szCs w:val="24"/>
              </w:rPr>
              <w:t>Регистрация по месту жительства/пребывания умершег</w:t>
            </w:r>
            <w:proofErr w:type="gramStart"/>
            <w:r w:rsidRPr="0003186A">
              <w:rPr>
                <w:rFonts w:ascii="Arial" w:hAnsi="Arial" w:cs="Arial"/>
                <w:sz w:val="24"/>
                <w:szCs w:val="24"/>
              </w:rPr>
              <w:t>о(</w:t>
            </w:r>
            <w:proofErr w:type="gramEnd"/>
            <w:r w:rsidRPr="0003186A">
              <w:rPr>
                <w:rFonts w:ascii="Arial" w:hAnsi="Arial" w:cs="Arial"/>
                <w:sz w:val="24"/>
                <w:szCs w:val="24"/>
              </w:rPr>
              <w:t>-ей)</w:t>
            </w:r>
          </w:p>
          <w:p w:rsidR="00106715" w:rsidRPr="0003186A" w:rsidRDefault="00106715" w:rsidP="00106715">
            <w:pPr>
              <w:jc w:val="center"/>
              <w:rPr>
                <w:rFonts w:ascii="Arial" w:hAnsi="Arial" w:cs="Arial"/>
                <w:i/>
                <w:iCs/>
                <w:sz w:val="24"/>
                <w:szCs w:val="24"/>
                <w:lang w:eastAsia="zh-CN"/>
              </w:rPr>
            </w:pPr>
            <w:r w:rsidRPr="0003186A">
              <w:rPr>
                <w:rFonts w:ascii="Arial" w:hAnsi="Arial" w:cs="Arial"/>
                <w:i/>
                <w:iCs/>
                <w:sz w:val="24"/>
                <w:szCs w:val="24"/>
                <w:lang w:eastAsia="zh-CN"/>
              </w:rPr>
              <w:t>город, улица, дом, квартира</w:t>
            </w:r>
          </w:p>
          <w:p w:rsidR="00106715" w:rsidRPr="0003186A" w:rsidRDefault="00106715" w:rsidP="00106715">
            <w:pPr>
              <w:widowControl w:val="0"/>
              <w:jc w:val="center"/>
              <w:rPr>
                <w:rFonts w:ascii="Arial" w:hAnsi="Arial" w:cs="Arial"/>
                <w:color w:val="000000"/>
                <w:sz w:val="24"/>
                <w:szCs w:val="24"/>
                <w:lang w:eastAsia="zh-CN"/>
              </w:rPr>
            </w:pPr>
          </w:p>
        </w:tc>
        <w:tc>
          <w:tcPr>
            <w:tcW w:w="236" w:type="dxa"/>
          </w:tcPr>
          <w:p w:rsidR="00106715" w:rsidRPr="0003186A" w:rsidRDefault="00106715" w:rsidP="00106715">
            <w:pPr>
              <w:widowControl w:val="0"/>
              <w:jc w:val="center"/>
              <w:rPr>
                <w:rFonts w:ascii="Arial" w:hAnsi="Arial" w:cs="Arial"/>
                <w:color w:val="000000"/>
                <w:sz w:val="24"/>
                <w:szCs w:val="24"/>
                <w:lang w:eastAsia="zh-CN"/>
              </w:rPr>
            </w:pPr>
          </w:p>
        </w:tc>
        <w:tc>
          <w:tcPr>
            <w:tcW w:w="1264" w:type="dxa"/>
          </w:tcPr>
          <w:p w:rsidR="00106715" w:rsidRPr="0003186A" w:rsidRDefault="00106715" w:rsidP="00106715">
            <w:pPr>
              <w:widowControl w:val="0"/>
              <w:jc w:val="center"/>
              <w:rPr>
                <w:rFonts w:ascii="Arial" w:hAnsi="Arial" w:cs="Arial"/>
                <w:color w:val="000000"/>
                <w:sz w:val="24"/>
                <w:szCs w:val="24"/>
                <w:lang w:eastAsia="zh-CN"/>
              </w:rPr>
            </w:pPr>
            <w:r w:rsidRPr="0003186A">
              <w:rPr>
                <w:rFonts w:ascii="Arial" w:hAnsi="Arial" w:cs="Arial"/>
                <w:color w:val="000000"/>
                <w:sz w:val="24"/>
                <w:szCs w:val="24"/>
                <w:lang w:eastAsia="zh-CN"/>
              </w:rPr>
              <w:t>Дата смерти</w:t>
            </w:r>
          </w:p>
        </w:tc>
        <w:tc>
          <w:tcPr>
            <w:tcW w:w="236" w:type="dxa"/>
          </w:tcPr>
          <w:p w:rsidR="00106715" w:rsidRPr="0003186A" w:rsidRDefault="00106715" w:rsidP="00106715">
            <w:pPr>
              <w:widowControl w:val="0"/>
              <w:jc w:val="center"/>
              <w:rPr>
                <w:rFonts w:ascii="Arial" w:hAnsi="Arial" w:cs="Arial"/>
                <w:color w:val="000000"/>
                <w:sz w:val="24"/>
                <w:szCs w:val="24"/>
                <w:lang w:eastAsia="zh-CN"/>
              </w:rPr>
            </w:pPr>
          </w:p>
        </w:tc>
        <w:tc>
          <w:tcPr>
            <w:tcW w:w="1383" w:type="dxa"/>
          </w:tcPr>
          <w:p w:rsidR="00106715" w:rsidRPr="0003186A" w:rsidRDefault="00106715" w:rsidP="00106715">
            <w:pPr>
              <w:widowControl w:val="0"/>
              <w:jc w:val="center"/>
              <w:rPr>
                <w:rFonts w:ascii="Arial" w:hAnsi="Arial" w:cs="Arial"/>
                <w:color w:val="000000"/>
                <w:sz w:val="24"/>
                <w:szCs w:val="24"/>
                <w:lang w:eastAsia="zh-CN"/>
              </w:rPr>
            </w:pPr>
            <w:r w:rsidRPr="0003186A">
              <w:rPr>
                <w:rFonts w:ascii="Arial" w:hAnsi="Arial" w:cs="Arial"/>
                <w:color w:val="000000"/>
                <w:sz w:val="24"/>
                <w:szCs w:val="24"/>
                <w:lang w:eastAsia="zh-CN"/>
              </w:rPr>
              <w:t>СНИЛС</w:t>
            </w:r>
          </w:p>
          <w:p w:rsidR="00106715" w:rsidRPr="0003186A" w:rsidRDefault="00106715" w:rsidP="00106715">
            <w:pPr>
              <w:widowControl w:val="0"/>
              <w:jc w:val="center"/>
              <w:rPr>
                <w:rFonts w:ascii="Arial" w:hAnsi="Arial" w:cs="Arial"/>
                <w:color w:val="000000"/>
                <w:sz w:val="24"/>
                <w:szCs w:val="24"/>
                <w:lang w:eastAsia="zh-CN"/>
              </w:rPr>
            </w:pPr>
            <w:r w:rsidRPr="0003186A">
              <w:rPr>
                <w:rFonts w:ascii="Arial" w:hAnsi="Arial" w:cs="Arial"/>
                <w:i/>
                <w:iCs/>
                <w:color w:val="000000"/>
                <w:sz w:val="24"/>
                <w:szCs w:val="24"/>
                <w:lang w:eastAsia="zh-CN"/>
              </w:rPr>
              <w:t>(при наличии)</w:t>
            </w:r>
          </w:p>
        </w:tc>
      </w:tr>
      <w:tr w:rsidR="00106715" w:rsidRPr="0003186A" w:rsidTr="00106715">
        <w:tc>
          <w:tcPr>
            <w:tcW w:w="3402" w:type="dxa"/>
            <w:tcBorders>
              <w:bottom w:val="single" w:sz="4" w:space="0" w:color="000000"/>
            </w:tcBorders>
          </w:tcPr>
          <w:p w:rsidR="00106715" w:rsidRPr="0003186A" w:rsidRDefault="00106715" w:rsidP="00106715">
            <w:pPr>
              <w:widowControl w:val="0"/>
              <w:jc w:val="center"/>
              <w:rPr>
                <w:rFonts w:ascii="Arial" w:hAnsi="Arial" w:cs="Arial"/>
                <w:color w:val="000000"/>
                <w:sz w:val="24"/>
                <w:szCs w:val="24"/>
                <w:lang w:eastAsia="zh-CN"/>
              </w:rPr>
            </w:pPr>
          </w:p>
        </w:tc>
        <w:tc>
          <w:tcPr>
            <w:tcW w:w="283" w:type="dxa"/>
          </w:tcPr>
          <w:p w:rsidR="00106715" w:rsidRPr="0003186A" w:rsidRDefault="00106715" w:rsidP="00106715">
            <w:pPr>
              <w:widowControl w:val="0"/>
              <w:rPr>
                <w:rFonts w:ascii="Arial" w:hAnsi="Arial" w:cs="Arial"/>
                <w:color w:val="000000"/>
                <w:sz w:val="24"/>
                <w:szCs w:val="24"/>
                <w:lang w:eastAsia="zh-CN"/>
              </w:rPr>
            </w:pPr>
          </w:p>
        </w:tc>
        <w:tc>
          <w:tcPr>
            <w:tcW w:w="2552" w:type="dxa"/>
            <w:tcBorders>
              <w:bottom w:val="single" w:sz="4" w:space="0" w:color="000000"/>
            </w:tcBorders>
          </w:tcPr>
          <w:p w:rsidR="00106715" w:rsidRPr="0003186A" w:rsidRDefault="00106715" w:rsidP="00106715">
            <w:pPr>
              <w:widowControl w:val="0"/>
              <w:rPr>
                <w:rFonts w:ascii="Arial" w:hAnsi="Arial" w:cs="Arial"/>
                <w:color w:val="000000"/>
                <w:sz w:val="24"/>
                <w:szCs w:val="24"/>
                <w:lang w:eastAsia="zh-CN"/>
              </w:rPr>
            </w:pPr>
          </w:p>
        </w:tc>
        <w:tc>
          <w:tcPr>
            <w:tcW w:w="236" w:type="dxa"/>
          </w:tcPr>
          <w:p w:rsidR="00106715" w:rsidRPr="0003186A" w:rsidRDefault="00106715" w:rsidP="00106715">
            <w:pPr>
              <w:widowControl w:val="0"/>
              <w:rPr>
                <w:rFonts w:ascii="Arial" w:hAnsi="Arial" w:cs="Arial"/>
                <w:color w:val="000000"/>
                <w:sz w:val="24"/>
                <w:szCs w:val="24"/>
                <w:lang w:eastAsia="zh-CN"/>
              </w:rPr>
            </w:pPr>
          </w:p>
        </w:tc>
        <w:tc>
          <w:tcPr>
            <w:tcW w:w="1264" w:type="dxa"/>
            <w:tcBorders>
              <w:bottom w:val="single" w:sz="4" w:space="0" w:color="000000"/>
            </w:tcBorders>
          </w:tcPr>
          <w:p w:rsidR="00106715" w:rsidRPr="0003186A" w:rsidRDefault="00106715" w:rsidP="00106715">
            <w:pPr>
              <w:widowControl w:val="0"/>
              <w:rPr>
                <w:rFonts w:ascii="Arial" w:hAnsi="Arial" w:cs="Arial"/>
                <w:color w:val="000000"/>
                <w:sz w:val="24"/>
                <w:szCs w:val="24"/>
                <w:lang w:eastAsia="zh-CN"/>
              </w:rPr>
            </w:pPr>
          </w:p>
        </w:tc>
        <w:tc>
          <w:tcPr>
            <w:tcW w:w="236" w:type="dxa"/>
          </w:tcPr>
          <w:p w:rsidR="00106715" w:rsidRPr="0003186A" w:rsidRDefault="00106715" w:rsidP="00106715">
            <w:pPr>
              <w:widowControl w:val="0"/>
              <w:rPr>
                <w:rFonts w:ascii="Arial" w:hAnsi="Arial" w:cs="Arial"/>
                <w:color w:val="000000"/>
                <w:sz w:val="24"/>
                <w:szCs w:val="24"/>
                <w:lang w:eastAsia="zh-CN"/>
              </w:rPr>
            </w:pPr>
          </w:p>
        </w:tc>
        <w:tc>
          <w:tcPr>
            <w:tcW w:w="1383" w:type="dxa"/>
            <w:tcBorders>
              <w:bottom w:val="single" w:sz="4" w:space="0" w:color="000000"/>
            </w:tcBorders>
          </w:tcPr>
          <w:p w:rsidR="00106715" w:rsidRPr="0003186A" w:rsidRDefault="00106715" w:rsidP="00106715">
            <w:pPr>
              <w:widowControl w:val="0"/>
              <w:rPr>
                <w:rFonts w:ascii="Arial" w:hAnsi="Arial" w:cs="Arial"/>
                <w:color w:val="000000"/>
                <w:sz w:val="24"/>
                <w:szCs w:val="24"/>
                <w:lang w:eastAsia="zh-CN"/>
              </w:rPr>
            </w:pPr>
          </w:p>
        </w:tc>
      </w:tr>
    </w:tbl>
    <w:p w:rsidR="00106715" w:rsidRPr="0003186A" w:rsidRDefault="00106715" w:rsidP="00106715">
      <w:pPr>
        <w:spacing w:after="0" w:line="240" w:lineRule="auto"/>
        <w:rPr>
          <w:rFonts w:ascii="Arial" w:eastAsia="Times New Roman" w:hAnsi="Arial" w:cs="Arial"/>
          <w:sz w:val="24"/>
          <w:szCs w:val="24"/>
          <w:lang w:eastAsia="zh-CN"/>
          <w14:ligatures w14:val="none"/>
        </w:rPr>
      </w:pPr>
    </w:p>
    <w:p w:rsidR="00106715" w:rsidRPr="0003186A" w:rsidRDefault="00106715" w:rsidP="00106715">
      <w:pPr>
        <w:spacing w:after="0" w:line="240" w:lineRule="auto"/>
        <w:rPr>
          <w:rFonts w:ascii="Arial" w:eastAsia="Times New Roman" w:hAnsi="Arial" w:cs="Arial"/>
          <w:sz w:val="24"/>
          <w:szCs w:val="24"/>
          <w:lang w:eastAsia="zh-CN"/>
          <w14:ligatures w14:val="none"/>
        </w:rPr>
      </w:pPr>
    </w:p>
    <w:p w:rsidR="00106715" w:rsidRPr="0003186A" w:rsidRDefault="00106715" w:rsidP="00106715">
      <w:pPr>
        <w:widowControl w:val="0"/>
        <w:spacing w:after="0" w:line="240" w:lineRule="auto"/>
        <w:rPr>
          <w:rFonts w:ascii="Arial" w:eastAsia="Times New Roman" w:hAnsi="Arial" w:cs="Arial"/>
          <w:sz w:val="24"/>
          <w:szCs w:val="24"/>
          <w:lang w:eastAsia="zh-CN"/>
          <w14:ligatures w14:val="none"/>
        </w:rPr>
      </w:pPr>
      <w:r w:rsidRPr="0003186A">
        <w:rPr>
          <w:rFonts w:ascii="Arial" w:eastAsia="Times New Roman" w:hAnsi="Arial" w:cs="Arial"/>
          <w:sz w:val="24"/>
          <w:szCs w:val="24"/>
          <w:lang w:eastAsia="zh-CN"/>
          <w14:ligatures w14:val="none"/>
        </w:rPr>
        <w:t xml:space="preserve">Дата: __________________            Подпись: __________/_____________________________/ </w:t>
      </w:r>
    </w:p>
    <w:p w:rsidR="00106715" w:rsidRPr="0003186A" w:rsidRDefault="00106715" w:rsidP="00106715">
      <w:pPr>
        <w:widowControl w:val="0"/>
        <w:spacing w:after="0" w:line="240" w:lineRule="auto"/>
        <w:ind w:left="4248" w:firstLine="708"/>
        <w:jc w:val="center"/>
        <w:rPr>
          <w:rFonts w:ascii="Arial" w:eastAsia="Times New Roman" w:hAnsi="Arial" w:cs="Arial"/>
          <w:i/>
          <w:iCs/>
          <w:color w:val="000000"/>
          <w:sz w:val="24"/>
          <w:szCs w:val="24"/>
          <w:lang w:eastAsia="zh-CN"/>
          <w14:ligatures w14:val="none"/>
        </w:rPr>
      </w:pPr>
      <w:r w:rsidRPr="0003186A">
        <w:rPr>
          <w:rFonts w:ascii="Arial" w:eastAsia="Times New Roman" w:hAnsi="Arial" w:cs="Arial"/>
          <w:i/>
          <w:iCs/>
          <w:color w:val="000000"/>
          <w:sz w:val="24"/>
          <w:szCs w:val="24"/>
          <w:lang w:eastAsia="zh-CN"/>
          <w14:ligatures w14:val="none"/>
        </w:rPr>
        <w:t>(расшифровка)</w:t>
      </w:r>
    </w:p>
    <w:p w:rsidR="00106715" w:rsidRPr="0003186A" w:rsidRDefault="00106715" w:rsidP="00106715">
      <w:pPr>
        <w:widowControl w:val="0"/>
        <w:spacing w:after="0" w:line="240" w:lineRule="auto"/>
        <w:rPr>
          <w:rFonts w:ascii="Arial" w:eastAsia="Times New Roman" w:hAnsi="Arial" w:cs="Arial"/>
          <w:sz w:val="24"/>
          <w:szCs w:val="24"/>
          <w:lang w:eastAsia="zh-CN"/>
          <w14:ligatures w14:val="none"/>
        </w:rPr>
      </w:pPr>
    </w:p>
    <w:p w:rsidR="00106715" w:rsidRPr="0003186A" w:rsidRDefault="00106715" w:rsidP="00106715">
      <w:pPr>
        <w:spacing w:after="0" w:line="240" w:lineRule="auto"/>
        <w:rPr>
          <w:rFonts w:ascii="Arial" w:eastAsia="Times New Roman" w:hAnsi="Arial" w:cs="Arial"/>
          <w:sz w:val="24"/>
          <w:szCs w:val="24"/>
          <w:lang w:eastAsia="zh-CN"/>
          <w14:ligatures w14:val="none"/>
        </w:rPr>
      </w:pPr>
    </w:p>
    <w:p w:rsidR="00106715" w:rsidRPr="0003186A" w:rsidRDefault="00106715" w:rsidP="00106715">
      <w:pPr>
        <w:widowControl w:val="0"/>
        <w:spacing w:after="0" w:line="240" w:lineRule="auto"/>
        <w:jc w:val="both"/>
        <w:rPr>
          <w:rFonts w:ascii="Arial" w:eastAsia="Times New Roman" w:hAnsi="Arial" w:cs="Arial"/>
          <w:color w:val="000000"/>
          <w:sz w:val="24"/>
          <w:szCs w:val="24"/>
          <w:lang w:eastAsia="zh-CN"/>
          <w14:ligatures w14:val="none"/>
        </w:rPr>
      </w:pPr>
      <w:r w:rsidRPr="0003186A">
        <w:rPr>
          <w:rFonts w:ascii="Arial" w:eastAsia="Times New Roman" w:hAnsi="Arial" w:cs="Arial"/>
          <w:color w:val="000000"/>
          <w:sz w:val="24"/>
          <w:szCs w:val="24"/>
          <w:lang w:eastAsia="zh-CN"/>
          <w14:ligatures w14:val="none"/>
        </w:rPr>
        <w:t>Резолюция должностного лица *</w:t>
      </w:r>
      <w:r w:rsidRPr="0003186A">
        <w:rPr>
          <w:rFonts w:ascii="Arial" w:eastAsia="Times New Roman" w:hAnsi="Arial" w:cs="Arial"/>
          <w:i/>
          <w:iCs/>
          <w:sz w:val="24"/>
          <w:szCs w:val="24"/>
          <w:lang w:eastAsia="zh-CN"/>
          <w14:ligatures w14:val="none"/>
        </w:rPr>
        <w:t>наименование уполномоченного органа*</w:t>
      </w:r>
      <w:r w:rsidRPr="0003186A">
        <w:rPr>
          <w:rFonts w:ascii="Arial" w:eastAsia="Times New Roman" w:hAnsi="Arial" w:cs="Arial"/>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Pr="0003186A" w:rsidRDefault="00106715" w:rsidP="00106715">
      <w:pPr>
        <w:spacing w:after="0" w:line="240" w:lineRule="auto"/>
        <w:rPr>
          <w:rFonts w:ascii="Arial" w:eastAsia="Times New Roman" w:hAnsi="Arial" w:cs="Arial"/>
          <w:sz w:val="24"/>
          <w:szCs w:val="24"/>
          <w:lang w:eastAsia="zh-CN"/>
          <w14:ligatures w14:val="none"/>
        </w:rPr>
      </w:pPr>
      <w:r w:rsidRPr="0003186A">
        <w:rPr>
          <w:rFonts w:ascii="Arial" w:eastAsia="Times New Roman" w:hAnsi="Arial" w:cs="Arial"/>
          <w:sz w:val="24"/>
          <w:szCs w:val="24"/>
          <w:lang w:eastAsia="zh-CN"/>
          <w14:ligatures w14:val="none"/>
        </w:rPr>
        <w:t>___________________________________________________________________________</w:t>
      </w:r>
    </w:p>
    <w:p w:rsidR="00106715" w:rsidRPr="0003186A" w:rsidRDefault="00106715" w:rsidP="00106715">
      <w:pPr>
        <w:spacing w:after="0" w:line="240" w:lineRule="auto"/>
        <w:rPr>
          <w:rFonts w:ascii="Arial" w:eastAsia="Times New Roman" w:hAnsi="Arial" w:cs="Arial"/>
          <w:sz w:val="24"/>
          <w:szCs w:val="24"/>
          <w:lang w:eastAsia="zh-CN"/>
          <w14:ligatures w14:val="none"/>
        </w:rPr>
      </w:pPr>
    </w:p>
    <w:p w:rsidR="00106715" w:rsidRPr="0003186A" w:rsidRDefault="00106715" w:rsidP="00106715">
      <w:pPr>
        <w:widowControl w:val="0"/>
        <w:spacing w:after="0" w:line="240" w:lineRule="auto"/>
        <w:rPr>
          <w:rFonts w:ascii="Arial" w:eastAsia="Times New Roman" w:hAnsi="Arial" w:cs="Arial"/>
          <w:sz w:val="24"/>
          <w:szCs w:val="24"/>
          <w:lang w:eastAsia="zh-CN"/>
          <w14:ligatures w14:val="none"/>
        </w:rPr>
      </w:pPr>
      <w:r w:rsidRPr="0003186A">
        <w:rPr>
          <w:rFonts w:ascii="Arial" w:eastAsia="Times New Roman" w:hAnsi="Arial" w:cs="Arial"/>
          <w:sz w:val="24"/>
          <w:szCs w:val="24"/>
          <w:lang w:eastAsia="zh-CN"/>
          <w14:ligatures w14:val="none"/>
        </w:rPr>
        <w:t xml:space="preserve">Дата: __________________            Подпись: __________/_____________________________/ </w:t>
      </w:r>
    </w:p>
    <w:p w:rsidR="00106715" w:rsidRPr="0003186A" w:rsidRDefault="00106715" w:rsidP="00106715">
      <w:pPr>
        <w:widowControl w:val="0"/>
        <w:spacing w:after="0" w:line="240" w:lineRule="auto"/>
        <w:ind w:left="4248" w:firstLine="708"/>
        <w:jc w:val="center"/>
        <w:rPr>
          <w:rFonts w:ascii="Arial" w:eastAsia="Times New Roman" w:hAnsi="Arial" w:cs="Arial"/>
          <w:i/>
          <w:iCs/>
          <w:color w:val="000000"/>
          <w:sz w:val="24"/>
          <w:szCs w:val="24"/>
          <w:lang w:eastAsia="zh-CN"/>
          <w14:ligatures w14:val="none"/>
        </w:rPr>
      </w:pPr>
      <w:r w:rsidRPr="0003186A">
        <w:rPr>
          <w:rFonts w:ascii="Arial" w:eastAsia="Times New Roman" w:hAnsi="Arial" w:cs="Arial"/>
          <w:i/>
          <w:iCs/>
          <w:color w:val="000000"/>
          <w:sz w:val="24"/>
          <w:szCs w:val="24"/>
          <w:lang w:eastAsia="zh-CN"/>
          <w14:ligatures w14:val="none"/>
        </w:rPr>
        <w:t>(расшифровка)</w:t>
      </w:r>
    </w:p>
    <w:p w:rsidR="00106715" w:rsidRPr="0003186A" w:rsidRDefault="00106715" w:rsidP="00106715">
      <w:pPr>
        <w:widowControl w:val="0"/>
        <w:spacing w:after="0" w:line="240" w:lineRule="auto"/>
        <w:ind w:left="4248" w:firstLine="708"/>
        <w:jc w:val="center"/>
        <w:rPr>
          <w:rFonts w:ascii="Arial" w:eastAsia="Times New Roman" w:hAnsi="Arial" w:cs="Arial"/>
          <w:i/>
          <w:iCs/>
          <w:color w:val="000000"/>
          <w:sz w:val="24"/>
          <w:szCs w:val="24"/>
          <w:lang w:eastAsia="zh-CN"/>
          <w14:ligatures w14:val="none"/>
        </w:rPr>
      </w:pPr>
    </w:p>
    <w:p w:rsidR="00106715" w:rsidRPr="0003186A" w:rsidRDefault="00106715" w:rsidP="00106715">
      <w:pPr>
        <w:spacing w:line="240" w:lineRule="auto"/>
        <w:rPr>
          <w:rFonts w:ascii="Arial" w:hAnsi="Arial" w:cs="Arial"/>
          <w:sz w:val="24"/>
          <w:szCs w:val="24"/>
        </w:rPr>
      </w:pPr>
      <w:r w:rsidRPr="0003186A">
        <w:rPr>
          <w:rFonts w:ascii="Arial" w:hAnsi="Arial" w:cs="Arial"/>
          <w:sz w:val="24"/>
          <w:szCs w:val="24"/>
        </w:rPr>
        <w:t>КОНЕЦ ФОРМЫ</w:t>
      </w:r>
      <w:r w:rsidRPr="0003186A">
        <w:rPr>
          <w:rFonts w:ascii="Arial" w:hAnsi="Arial" w:cs="Arial"/>
          <w:sz w:val="24"/>
          <w:szCs w:val="24"/>
        </w:rPr>
        <w:br w:type="page" w:clear="all"/>
      </w:r>
    </w:p>
    <w:p w:rsidR="00106715" w:rsidRPr="0003186A" w:rsidRDefault="00106715" w:rsidP="00106715">
      <w:pPr>
        <w:pStyle w:val="ConsPlusNormal"/>
        <w:ind w:left="5670"/>
        <w:jc w:val="right"/>
        <w:outlineLvl w:val="1"/>
        <w:rPr>
          <w:rFonts w:ascii="Arial" w:hAnsi="Arial" w:cs="Arial"/>
          <w:sz w:val="24"/>
          <w:szCs w:val="24"/>
        </w:rPr>
      </w:pPr>
      <w:r w:rsidRPr="0003186A">
        <w:rPr>
          <w:rFonts w:ascii="Arial" w:hAnsi="Arial" w:cs="Arial"/>
          <w:sz w:val="24"/>
          <w:szCs w:val="24"/>
        </w:rPr>
        <w:lastRenderedPageBreak/>
        <w:t>Приложение № 7</w:t>
      </w:r>
    </w:p>
    <w:p w:rsidR="00106715" w:rsidRPr="0003186A" w:rsidRDefault="00106715" w:rsidP="00106715">
      <w:pPr>
        <w:pStyle w:val="ConsPlusNormal"/>
        <w:ind w:left="5670"/>
        <w:jc w:val="right"/>
        <w:rPr>
          <w:rFonts w:ascii="Arial" w:hAnsi="Arial" w:cs="Arial"/>
          <w:sz w:val="24"/>
          <w:szCs w:val="24"/>
        </w:rPr>
      </w:pPr>
      <w:r w:rsidRPr="0003186A">
        <w:rPr>
          <w:rFonts w:ascii="Arial" w:hAnsi="Arial" w:cs="Arial"/>
          <w:sz w:val="24"/>
          <w:szCs w:val="24"/>
        </w:rPr>
        <w:t>к административному регламенту предоставления муниципальной услуги по предоставлению мест для захоронения и их учёт</w:t>
      </w:r>
    </w:p>
    <w:p w:rsidR="00106715" w:rsidRPr="0003186A" w:rsidRDefault="00106715" w:rsidP="00106715">
      <w:pPr>
        <w:pStyle w:val="ConsPlusNormal"/>
        <w:ind w:left="5670"/>
        <w:jc w:val="both"/>
        <w:rPr>
          <w:rFonts w:ascii="Arial" w:hAnsi="Arial" w:cs="Arial"/>
          <w:sz w:val="24"/>
          <w:szCs w:val="24"/>
        </w:rPr>
      </w:pPr>
    </w:p>
    <w:p w:rsidR="00106715" w:rsidRPr="0003186A" w:rsidRDefault="00106715" w:rsidP="00106715">
      <w:pPr>
        <w:pStyle w:val="ConsPlusNormal"/>
        <w:jc w:val="center"/>
        <w:rPr>
          <w:rFonts w:ascii="Arial" w:hAnsi="Arial" w:cs="Arial"/>
          <w:b/>
          <w:bCs/>
          <w:sz w:val="24"/>
          <w:szCs w:val="24"/>
        </w:rPr>
      </w:pPr>
      <w:r w:rsidRPr="0003186A">
        <w:rPr>
          <w:rFonts w:ascii="Arial" w:hAnsi="Arial" w:cs="Arial"/>
          <w:b/>
          <w:bCs/>
          <w:sz w:val="24"/>
          <w:szCs w:val="24"/>
        </w:rPr>
        <w:t xml:space="preserve">Форма документа </w:t>
      </w:r>
      <w:r w:rsidRPr="0003186A">
        <w:rPr>
          <w:rFonts w:ascii="Arial" w:hAnsi="Arial" w:cs="Arial"/>
          <w:b/>
          <w:bCs/>
          <w:sz w:val="24"/>
          <w:szCs w:val="24"/>
        </w:rPr>
        <w:br/>
        <w:t>«Заявление о выдаче разрешения на эксгумацию»</w:t>
      </w:r>
    </w:p>
    <w:p w:rsidR="00106715" w:rsidRPr="0003186A" w:rsidRDefault="00106715" w:rsidP="00106715">
      <w:pPr>
        <w:pStyle w:val="ConsPlusNormal"/>
        <w:rPr>
          <w:rFonts w:ascii="Arial" w:hAnsi="Arial" w:cs="Arial"/>
          <w:sz w:val="24"/>
          <w:szCs w:val="24"/>
        </w:rPr>
      </w:pPr>
    </w:p>
    <w:p w:rsidR="00106715" w:rsidRPr="0003186A" w:rsidRDefault="00106715" w:rsidP="00106715">
      <w:pPr>
        <w:pStyle w:val="ConsPlusNormal"/>
        <w:rPr>
          <w:rFonts w:ascii="Arial" w:hAnsi="Arial" w:cs="Arial"/>
          <w:sz w:val="24"/>
          <w:szCs w:val="24"/>
        </w:rPr>
      </w:pPr>
      <w:r w:rsidRPr="0003186A">
        <w:rPr>
          <w:rFonts w:ascii="Arial" w:hAnsi="Arial" w:cs="Arial"/>
          <w:sz w:val="24"/>
          <w:szCs w:val="24"/>
        </w:rPr>
        <w:t xml:space="preserve">НАЧАЛО ФОРМЫ </w:t>
      </w:r>
    </w:p>
    <w:p w:rsidR="00106715" w:rsidRPr="0003186A" w:rsidRDefault="00106715" w:rsidP="00106715">
      <w:pPr>
        <w:pStyle w:val="af8"/>
        <w:pBdr>
          <w:bottom w:val="single" w:sz="4" w:space="0" w:color="000000"/>
        </w:pBdr>
        <w:spacing w:after="0" w:line="240" w:lineRule="auto"/>
        <w:ind w:left="3969"/>
        <w:rPr>
          <w:rFonts w:ascii="Arial" w:hAnsi="Arial" w:cs="Arial"/>
          <w:color w:val="FF0000"/>
          <w:sz w:val="24"/>
          <w:szCs w:val="24"/>
        </w:rPr>
      </w:pPr>
    </w:p>
    <w:p w:rsidR="00106715" w:rsidRPr="0003186A" w:rsidRDefault="00106715" w:rsidP="00106715">
      <w:pPr>
        <w:pBdr>
          <w:bottom w:val="single" w:sz="4" w:space="0" w:color="000000"/>
        </w:pBdr>
        <w:spacing w:after="0" w:line="240" w:lineRule="auto"/>
        <w:ind w:left="3969"/>
        <w:jc w:val="center"/>
        <w:rPr>
          <w:rFonts w:ascii="Arial" w:eastAsia="Times New Roman" w:hAnsi="Arial" w:cs="Arial"/>
          <w:color w:val="FF0000"/>
          <w:sz w:val="24"/>
          <w:szCs w:val="24"/>
          <w:lang w:eastAsia="zh-CN"/>
          <w14:ligatures w14:val="none"/>
        </w:rPr>
      </w:pPr>
    </w:p>
    <w:p w:rsidR="00106715" w:rsidRPr="0003186A" w:rsidRDefault="00106715" w:rsidP="00106715">
      <w:pPr>
        <w:spacing w:after="0" w:line="240" w:lineRule="auto"/>
        <w:ind w:left="3969"/>
        <w:jc w:val="center"/>
        <w:rPr>
          <w:rFonts w:ascii="Arial" w:eastAsia="Times New Roman" w:hAnsi="Arial" w:cs="Arial"/>
          <w:i/>
          <w:iCs/>
          <w:sz w:val="24"/>
          <w:szCs w:val="24"/>
          <w:lang w:eastAsia="zh-CN"/>
          <w14:ligatures w14:val="none"/>
        </w:rPr>
      </w:pPr>
      <w:r w:rsidRPr="0003186A">
        <w:rPr>
          <w:rFonts w:ascii="Arial" w:eastAsia="Times New Roman" w:hAnsi="Arial" w:cs="Arial"/>
          <w:i/>
          <w:iCs/>
          <w:sz w:val="24"/>
          <w:szCs w:val="24"/>
          <w:lang w:eastAsia="zh-CN"/>
          <w14:ligatures w14:val="none"/>
        </w:rPr>
        <w:t>(адресат заявления: должность, ФИО)</w:t>
      </w:r>
    </w:p>
    <w:p w:rsidR="00106715" w:rsidRPr="0003186A" w:rsidRDefault="00106715" w:rsidP="00106715">
      <w:pPr>
        <w:spacing w:after="0" w:line="240" w:lineRule="auto"/>
        <w:ind w:left="3969"/>
        <w:rPr>
          <w:rFonts w:ascii="Arial" w:eastAsia="Times New Roman" w:hAnsi="Arial" w:cs="Arial"/>
          <w:color w:val="FF0000"/>
          <w:sz w:val="24"/>
          <w:szCs w:val="24"/>
          <w:lang w:eastAsia="zh-CN"/>
          <w14:ligatures w14:val="none"/>
        </w:rPr>
      </w:pPr>
    </w:p>
    <w:p w:rsidR="00106715" w:rsidRPr="0003186A" w:rsidRDefault="00106715" w:rsidP="00106715">
      <w:pPr>
        <w:pBdr>
          <w:bottom w:val="single" w:sz="4" w:space="0" w:color="000000"/>
        </w:pBdr>
        <w:spacing w:after="0" w:line="240" w:lineRule="auto"/>
        <w:ind w:left="3969"/>
        <w:rPr>
          <w:rFonts w:ascii="Arial" w:eastAsia="Times New Roman" w:hAnsi="Arial" w:cs="Arial"/>
          <w:color w:val="FF0000"/>
          <w:sz w:val="24"/>
          <w:szCs w:val="24"/>
          <w:lang w:eastAsia="zh-CN"/>
          <w14:ligatures w14:val="none"/>
        </w:rPr>
      </w:pPr>
      <w:r w:rsidRPr="0003186A">
        <w:rPr>
          <w:rFonts w:ascii="Arial" w:eastAsia="Times New Roman" w:hAnsi="Arial" w:cs="Arial"/>
          <w:color w:val="000000"/>
          <w:sz w:val="24"/>
          <w:szCs w:val="24"/>
          <w:lang w:eastAsia="zh-CN"/>
          <w14:ligatures w14:val="none"/>
        </w:rPr>
        <w:t xml:space="preserve">от </w:t>
      </w:r>
    </w:p>
    <w:p w:rsidR="00106715" w:rsidRPr="0003186A" w:rsidRDefault="00106715" w:rsidP="00106715">
      <w:pPr>
        <w:spacing w:after="0" w:line="240" w:lineRule="auto"/>
        <w:ind w:left="3969"/>
        <w:jc w:val="center"/>
        <w:rPr>
          <w:rFonts w:ascii="Arial" w:eastAsia="Times New Roman" w:hAnsi="Arial" w:cs="Arial"/>
          <w:i/>
          <w:iCs/>
          <w:sz w:val="24"/>
          <w:szCs w:val="24"/>
          <w:lang w:eastAsia="zh-CN"/>
          <w14:ligatures w14:val="none"/>
        </w:rPr>
      </w:pPr>
      <w:proofErr w:type="gramStart"/>
      <w:r w:rsidRPr="0003186A">
        <w:rPr>
          <w:rFonts w:ascii="Arial" w:eastAsia="Times New Roman" w:hAnsi="Arial" w:cs="Arial"/>
          <w:i/>
          <w:iCs/>
          <w:sz w:val="24"/>
          <w:szCs w:val="24"/>
          <w:lang w:eastAsia="zh-CN"/>
          <w14:ligatures w14:val="none"/>
        </w:rPr>
        <w:t>(Фамилия, имя, отчество (при наличии) лица, ответственного за захоронение (получателя услуги), полностью (без сокращений))</w:t>
      </w:r>
      <w:proofErr w:type="gramEnd"/>
    </w:p>
    <w:p w:rsidR="00106715" w:rsidRPr="0003186A" w:rsidRDefault="00106715" w:rsidP="00106715">
      <w:pPr>
        <w:spacing w:after="0" w:line="240" w:lineRule="auto"/>
        <w:ind w:left="3969"/>
        <w:jc w:val="center"/>
        <w:rPr>
          <w:rFonts w:ascii="Arial" w:eastAsia="Times New Roman" w:hAnsi="Arial" w:cs="Arial"/>
          <w:sz w:val="24"/>
          <w:szCs w:val="24"/>
          <w:lang w:eastAsia="zh-CN"/>
          <w14:ligatures w14:val="none"/>
        </w:rPr>
      </w:pPr>
    </w:p>
    <w:p w:rsidR="00106715" w:rsidRPr="0003186A" w:rsidRDefault="00106715" w:rsidP="00106715">
      <w:pPr>
        <w:pBdr>
          <w:bottom w:val="single" w:sz="4" w:space="0" w:color="000000"/>
        </w:pBdr>
        <w:spacing w:after="0" w:line="240" w:lineRule="auto"/>
        <w:ind w:left="3969"/>
        <w:jc w:val="center"/>
        <w:rPr>
          <w:rFonts w:ascii="Arial" w:eastAsia="Times New Roman" w:hAnsi="Arial" w:cs="Arial"/>
          <w:color w:val="FF0000"/>
          <w:sz w:val="24"/>
          <w:szCs w:val="24"/>
          <w:lang w:eastAsia="zh-CN"/>
          <w14:ligatures w14:val="none"/>
        </w:rPr>
      </w:pPr>
    </w:p>
    <w:p w:rsidR="00106715" w:rsidRPr="0003186A" w:rsidRDefault="00106715" w:rsidP="00106715">
      <w:pPr>
        <w:spacing w:after="0" w:line="240" w:lineRule="auto"/>
        <w:ind w:left="3969"/>
        <w:jc w:val="center"/>
        <w:rPr>
          <w:rFonts w:ascii="Arial" w:eastAsia="Times New Roman" w:hAnsi="Arial" w:cs="Arial"/>
          <w:i/>
          <w:iCs/>
          <w:color w:val="000000"/>
          <w:sz w:val="24"/>
          <w:szCs w:val="24"/>
          <w:lang w:eastAsia="zh-CN"/>
          <w14:ligatures w14:val="none"/>
        </w:rPr>
      </w:pPr>
      <w:proofErr w:type="gramStart"/>
      <w:r w:rsidRPr="0003186A">
        <w:rPr>
          <w:rFonts w:ascii="Arial" w:eastAsia="Times New Roman" w:hAnsi="Arial" w:cs="Arial"/>
          <w:i/>
          <w:iCs/>
          <w:color w:val="000000"/>
          <w:sz w:val="24"/>
          <w:szCs w:val="24"/>
          <w:lang w:eastAsia="zh-CN"/>
          <w14:ligatures w14:val="none"/>
        </w:rPr>
        <w:t xml:space="preserve">(степень родства получателя услуги с умершим: </w:t>
      </w:r>
      <w:r w:rsidRPr="0003186A">
        <w:rPr>
          <w:rFonts w:ascii="Arial" w:eastAsia="Times New Roman" w:hAnsi="Arial" w:cs="Arial"/>
          <w:i/>
          <w:iCs/>
          <w:color w:val="000000"/>
          <w:sz w:val="24"/>
          <w:szCs w:val="24"/>
          <w:lang w:eastAsia="zh-CN"/>
          <w14:ligatures w14:val="none"/>
        </w:rPr>
        <w:br/>
        <w:t>близкий родственник/ иной родственник/ не родственник)</w:t>
      </w:r>
      <w:proofErr w:type="gramEnd"/>
    </w:p>
    <w:p w:rsidR="00106715" w:rsidRPr="0003186A" w:rsidRDefault="00106715" w:rsidP="00106715">
      <w:pPr>
        <w:pBdr>
          <w:bottom w:val="single" w:sz="4" w:space="0" w:color="000000"/>
        </w:pBdr>
        <w:spacing w:after="0" w:line="240" w:lineRule="auto"/>
        <w:ind w:left="3969"/>
        <w:rPr>
          <w:rFonts w:ascii="Arial" w:eastAsia="Times New Roman" w:hAnsi="Arial" w:cs="Arial"/>
          <w:color w:val="000000"/>
          <w:sz w:val="24"/>
          <w:szCs w:val="24"/>
          <w:lang w:eastAsia="zh-CN"/>
          <w14:ligatures w14:val="none"/>
        </w:rPr>
      </w:pPr>
    </w:p>
    <w:p w:rsidR="00106715" w:rsidRPr="0003186A" w:rsidRDefault="00106715" w:rsidP="00106715">
      <w:pPr>
        <w:spacing w:after="0" w:line="240" w:lineRule="auto"/>
        <w:ind w:left="3969"/>
        <w:jc w:val="center"/>
        <w:rPr>
          <w:rFonts w:ascii="Arial" w:eastAsia="Times New Roman" w:hAnsi="Arial" w:cs="Arial"/>
          <w:color w:val="FF0000"/>
          <w:sz w:val="24"/>
          <w:szCs w:val="24"/>
          <w:lang w:eastAsia="zh-CN"/>
          <w14:ligatures w14:val="none"/>
        </w:rPr>
      </w:pPr>
      <w:r w:rsidRPr="0003186A">
        <w:rPr>
          <w:rFonts w:ascii="Arial" w:eastAsia="Times New Roman" w:hAnsi="Arial" w:cs="Arial"/>
          <w:i/>
          <w:iCs/>
          <w:sz w:val="24"/>
          <w:szCs w:val="24"/>
          <w:lang w:eastAsia="zh-CN"/>
          <w14:ligatures w14:val="none"/>
        </w:rPr>
        <w:t>(вид документа, удостоверяющего личность получателя услуги)</w:t>
      </w:r>
    </w:p>
    <w:p w:rsidR="00106715" w:rsidRPr="0003186A" w:rsidRDefault="00106715" w:rsidP="00106715">
      <w:pPr>
        <w:spacing w:after="0" w:line="240" w:lineRule="auto"/>
        <w:ind w:left="4535"/>
        <w:rPr>
          <w:rFonts w:ascii="Arial" w:eastAsia="Times New Roman" w:hAnsi="Arial" w:cs="Arial"/>
          <w:color w:val="FF0000"/>
          <w:sz w:val="24"/>
          <w:szCs w:val="24"/>
          <w:lang w:eastAsia="zh-CN"/>
          <w14:ligatures w14:val="none"/>
        </w:rPr>
      </w:pPr>
    </w:p>
    <w:tbl>
      <w:tblPr>
        <w:tblStyle w:val="42"/>
        <w:tblW w:w="538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007"/>
        <w:gridCol w:w="3380"/>
      </w:tblGrid>
      <w:tr w:rsidR="00106715" w:rsidRPr="0003186A" w:rsidTr="00106715">
        <w:tc>
          <w:tcPr>
            <w:tcW w:w="1797" w:type="dxa"/>
          </w:tcPr>
          <w:p w:rsidR="00106715" w:rsidRPr="0003186A" w:rsidRDefault="00106715" w:rsidP="00106715">
            <w:pPr>
              <w:rPr>
                <w:rFonts w:ascii="Arial" w:hAnsi="Arial" w:cs="Arial"/>
                <w:i/>
                <w:iCs/>
                <w:sz w:val="24"/>
                <w:szCs w:val="24"/>
                <w:lang w:eastAsia="zh-CN"/>
              </w:rPr>
            </w:pPr>
            <w:r w:rsidRPr="0003186A">
              <w:rPr>
                <w:rFonts w:ascii="Arial" w:hAnsi="Arial" w:cs="Arial"/>
                <w:color w:val="000000"/>
                <w:sz w:val="24"/>
                <w:szCs w:val="24"/>
                <w:lang w:eastAsia="zh-CN"/>
              </w:rPr>
              <w:t>серия:</w:t>
            </w:r>
          </w:p>
        </w:tc>
        <w:tc>
          <w:tcPr>
            <w:tcW w:w="3590" w:type="dxa"/>
            <w:tcBorders>
              <w:bottom w:val="singl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797" w:type="dxa"/>
          </w:tcPr>
          <w:p w:rsidR="00106715" w:rsidRPr="0003186A" w:rsidRDefault="00106715" w:rsidP="00106715">
            <w:pPr>
              <w:rPr>
                <w:rFonts w:ascii="Arial" w:hAnsi="Arial" w:cs="Arial"/>
                <w:color w:val="000000"/>
                <w:sz w:val="24"/>
                <w:szCs w:val="24"/>
                <w:lang w:eastAsia="zh-CN"/>
              </w:rPr>
            </w:pPr>
            <w:r w:rsidRPr="0003186A">
              <w:rPr>
                <w:rFonts w:ascii="Arial" w:hAnsi="Arial" w:cs="Arial"/>
                <w:color w:val="000000"/>
                <w:sz w:val="24"/>
                <w:szCs w:val="24"/>
                <w:lang w:eastAsia="zh-CN"/>
              </w:rPr>
              <w:t>номер:</w:t>
            </w:r>
          </w:p>
        </w:tc>
        <w:tc>
          <w:tcPr>
            <w:tcW w:w="3590" w:type="dxa"/>
            <w:tcBorders>
              <w:top w:val="single" w:sz="4" w:space="0" w:color="000000"/>
              <w:bottom w:val="singl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797" w:type="dxa"/>
          </w:tcPr>
          <w:p w:rsidR="00106715" w:rsidRPr="0003186A" w:rsidRDefault="00106715" w:rsidP="00106715">
            <w:pPr>
              <w:rPr>
                <w:rFonts w:ascii="Arial" w:hAnsi="Arial" w:cs="Arial"/>
                <w:i/>
                <w:iCs/>
                <w:sz w:val="24"/>
                <w:szCs w:val="24"/>
                <w:lang w:eastAsia="zh-CN"/>
              </w:rPr>
            </w:pPr>
            <w:r w:rsidRPr="0003186A">
              <w:rPr>
                <w:rFonts w:ascii="Arial" w:hAnsi="Arial" w:cs="Arial"/>
                <w:color w:val="000000"/>
                <w:sz w:val="24"/>
                <w:szCs w:val="24"/>
                <w:lang w:eastAsia="zh-CN"/>
              </w:rPr>
              <w:t>выдан:</w:t>
            </w:r>
          </w:p>
        </w:tc>
        <w:tc>
          <w:tcPr>
            <w:tcW w:w="3590" w:type="dxa"/>
            <w:tcBorders>
              <w:top w:val="single" w:sz="4" w:space="0" w:color="000000"/>
              <w:bottom w:val="singl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797" w:type="dxa"/>
          </w:tcPr>
          <w:p w:rsidR="00106715" w:rsidRPr="0003186A" w:rsidRDefault="00106715" w:rsidP="00106715">
            <w:pPr>
              <w:rPr>
                <w:rFonts w:ascii="Arial" w:hAnsi="Arial" w:cs="Arial"/>
                <w:color w:val="000000"/>
                <w:sz w:val="24"/>
                <w:szCs w:val="24"/>
                <w:lang w:eastAsia="zh-CN"/>
              </w:rPr>
            </w:pPr>
            <w:r w:rsidRPr="0003186A">
              <w:rPr>
                <w:rFonts w:ascii="Arial" w:hAnsi="Arial" w:cs="Arial"/>
                <w:color w:val="000000"/>
                <w:sz w:val="24"/>
                <w:szCs w:val="24"/>
                <w:lang w:eastAsia="zh-CN"/>
              </w:rPr>
              <w:t>код подразделения:</w:t>
            </w:r>
          </w:p>
        </w:tc>
        <w:tc>
          <w:tcPr>
            <w:tcW w:w="3590" w:type="dxa"/>
            <w:tcBorders>
              <w:top w:val="single" w:sz="4" w:space="0" w:color="000000"/>
              <w:bottom w:val="singl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797" w:type="dxa"/>
          </w:tcPr>
          <w:p w:rsidR="00106715" w:rsidRPr="0003186A" w:rsidRDefault="00106715" w:rsidP="00106715">
            <w:pPr>
              <w:rPr>
                <w:rFonts w:ascii="Arial" w:hAnsi="Arial" w:cs="Arial"/>
                <w:i/>
                <w:iCs/>
                <w:sz w:val="24"/>
                <w:szCs w:val="24"/>
                <w:lang w:eastAsia="zh-CN"/>
              </w:rPr>
            </w:pPr>
            <w:r w:rsidRPr="0003186A">
              <w:rPr>
                <w:rFonts w:ascii="Arial" w:hAnsi="Arial" w:cs="Arial"/>
                <w:color w:val="000000"/>
                <w:sz w:val="24"/>
                <w:szCs w:val="24"/>
                <w:lang w:eastAsia="zh-CN"/>
              </w:rPr>
              <w:t>дата выдачи:</w:t>
            </w:r>
          </w:p>
        </w:tc>
        <w:tc>
          <w:tcPr>
            <w:tcW w:w="3590" w:type="dxa"/>
            <w:tcBorders>
              <w:top w:val="single" w:sz="4" w:space="0" w:color="000000"/>
              <w:bottom w:val="singl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797" w:type="dxa"/>
          </w:tcPr>
          <w:p w:rsidR="00106715" w:rsidRPr="0003186A" w:rsidRDefault="00106715" w:rsidP="00106715">
            <w:pPr>
              <w:rPr>
                <w:rFonts w:ascii="Arial" w:hAnsi="Arial" w:cs="Arial"/>
                <w:color w:val="000000"/>
                <w:sz w:val="24"/>
                <w:szCs w:val="24"/>
                <w:lang w:eastAsia="zh-CN"/>
              </w:rPr>
            </w:pPr>
            <w:r w:rsidRPr="0003186A">
              <w:rPr>
                <w:rFonts w:ascii="Arial" w:hAnsi="Arial" w:cs="Arial"/>
                <w:color w:val="000000"/>
                <w:sz w:val="24"/>
                <w:szCs w:val="24"/>
                <w:lang w:eastAsia="zh-CN"/>
              </w:rPr>
              <w:t>адрес</w:t>
            </w:r>
          </w:p>
        </w:tc>
        <w:tc>
          <w:tcPr>
            <w:tcW w:w="3590" w:type="dxa"/>
            <w:tcBorders>
              <w:top w:val="single" w:sz="4" w:space="0" w:color="000000"/>
              <w:bottom w:val="singl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797" w:type="dxa"/>
          </w:tcPr>
          <w:p w:rsidR="00106715" w:rsidRPr="0003186A" w:rsidRDefault="00106715" w:rsidP="00106715">
            <w:pPr>
              <w:rPr>
                <w:rFonts w:ascii="Arial" w:hAnsi="Arial" w:cs="Arial"/>
                <w:i/>
                <w:iCs/>
                <w:sz w:val="24"/>
                <w:szCs w:val="24"/>
                <w:lang w:eastAsia="zh-CN"/>
              </w:rPr>
            </w:pPr>
            <w:r w:rsidRPr="0003186A">
              <w:rPr>
                <w:rFonts w:ascii="Arial" w:hAnsi="Arial" w:cs="Arial"/>
                <w:color w:val="000000"/>
                <w:sz w:val="24"/>
                <w:szCs w:val="24"/>
                <w:lang w:eastAsia="zh-CN"/>
              </w:rPr>
              <w:t>регистрации:</w:t>
            </w:r>
          </w:p>
        </w:tc>
        <w:tc>
          <w:tcPr>
            <w:tcW w:w="3590" w:type="dxa"/>
            <w:tcBorders>
              <w:top w:val="single" w:sz="4" w:space="0" w:color="000000"/>
              <w:bottom w:val="singl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797" w:type="dxa"/>
          </w:tcPr>
          <w:p w:rsidR="00106715" w:rsidRPr="0003186A" w:rsidRDefault="00106715" w:rsidP="00106715">
            <w:pPr>
              <w:rPr>
                <w:rFonts w:ascii="Arial" w:hAnsi="Arial" w:cs="Arial"/>
                <w:i/>
                <w:iCs/>
                <w:sz w:val="24"/>
                <w:szCs w:val="24"/>
                <w:lang w:eastAsia="zh-CN"/>
              </w:rPr>
            </w:pPr>
            <w:r w:rsidRPr="0003186A">
              <w:rPr>
                <w:rFonts w:ascii="Arial" w:hAnsi="Arial" w:cs="Arial"/>
                <w:color w:val="000000"/>
                <w:sz w:val="24"/>
                <w:szCs w:val="24"/>
                <w:lang w:eastAsia="zh-CN"/>
              </w:rPr>
              <w:t>телефон:</w:t>
            </w:r>
          </w:p>
        </w:tc>
        <w:tc>
          <w:tcPr>
            <w:tcW w:w="3590" w:type="dxa"/>
            <w:tcBorders>
              <w:top w:val="single" w:sz="4" w:space="0" w:color="000000"/>
              <w:bottom w:val="singl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797" w:type="dxa"/>
          </w:tcPr>
          <w:p w:rsidR="00106715" w:rsidRPr="0003186A" w:rsidRDefault="00106715" w:rsidP="00106715">
            <w:pPr>
              <w:rPr>
                <w:rFonts w:ascii="Arial" w:hAnsi="Arial" w:cs="Arial"/>
                <w:i/>
                <w:iCs/>
                <w:sz w:val="24"/>
                <w:szCs w:val="24"/>
                <w:lang w:eastAsia="zh-CN"/>
              </w:rPr>
            </w:pPr>
            <w:r w:rsidRPr="0003186A">
              <w:rPr>
                <w:rFonts w:ascii="Arial" w:hAnsi="Arial" w:cs="Arial"/>
                <w:color w:val="000000"/>
                <w:sz w:val="24"/>
                <w:szCs w:val="24"/>
                <w:lang w:eastAsia="zh-CN"/>
              </w:rPr>
              <w:t>электронная почта:</w:t>
            </w:r>
          </w:p>
        </w:tc>
        <w:tc>
          <w:tcPr>
            <w:tcW w:w="3590" w:type="dxa"/>
            <w:tcBorders>
              <w:top w:val="single" w:sz="4" w:space="0" w:color="000000"/>
              <w:bottom w:val="singl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797" w:type="dxa"/>
          </w:tcPr>
          <w:p w:rsidR="00106715" w:rsidRPr="0003186A" w:rsidRDefault="00106715" w:rsidP="00106715">
            <w:pPr>
              <w:rPr>
                <w:rFonts w:ascii="Arial" w:hAnsi="Arial" w:cs="Arial"/>
                <w:color w:val="000000"/>
                <w:sz w:val="24"/>
                <w:szCs w:val="24"/>
                <w:lang w:eastAsia="zh-CN"/>
              </w:rPr>
            </w:pPr>
            <w:r w:rsidRPr="0003186A">
              <w:rPr>
                <w:rFonts w:ascii="Arial" w:hAnsi="Arial" w:cs="Arial"/>
                <w:color w:val="000000"/>
                <w:sz w:val="24"/>
                <w:szCs w:val="24"/>
                <w:lang w:eastAsia="zh-CN"/>
              </w:rPr>
              <w:t>СНИЛС:</w:t>
            </w:r>
          </w:p>
        </w:tc>
        <w:tc>
          <w:tcPr>
            <w:tcW w:w="3590" w:type="dxa"/>
            <w:tcBorders>
              <w:top w:val="single" w:sz="4" w:space="0" w:color="000000"/>
              <w:bottom w:val="single" w:sz="4" w:space="0" w:color="000000"/>
            </w:tcBorders>
          </w:tcPr>
          <w:p w:rsidR="00106715" w:rsidRPr="0003186A" w:rsidRDefault="00106715" w:rsidP="00106715">
            <w:pPr>
              <w:jc w:val="center"/>
              <w:rPr>
                <w:rFonts w:ascii="Arial" w:hAnsi="Arial" w:cs="Arial"/>
                <w:i/>
                <w:iCs/>
                <w:sz w:val="24"/>
                <w:szCs w:val="24"/>
                <w:lang w:eastAsia="zh-CN"/>
              </w:rPr>
            </w:pPr>
          </w:p>
        </w:tc>
      </w:tr>
    </w:tbl>
    <w:p w:rsidR="00106715" w:rsidRPr="0003186A" w:rsidRDefault="00106715" w:rsidP="00106715">
      <w:pPr>
        <w:widowControl w:val="0"/>
        <w:spacing w:after="0" w:line="240" w:lineRule="auto"/>
        <w:jc w:val="right"/>
        <w:rPr>
          <w:rFonts w:ascii="Arial" w:eastAsia="Yu Mincho" w:hAnsi="Arial" w:cs="Arial"/>
          <w:color w:val="000000"/>
          <w:sz w:val="24"/>
          <w:szCs w:val="24"/>
          <w:lang w:eastAsia="ru-RU"/>
        </w:rPr>
      </w:pPr>
    </w:p>
    <w:p w:rsidR="00106715" w:rsidRPr="0003186A" w:rsidRDefault="00106715" w:rsidP="00106715">
      <w:pPr>
        <w:widowControl w:val="0"/>
        <w:spacing w:after="0" w:line="240" w:lineRule="auto"/>
        <w:jc w:val="center"/>
        <w:rPr>
          <w:rFonts w:ascii="Arial" w:eastAsia="Yu Mincho" w:hAnsi="Arial" w:cs="Arial"/>
          <w:b/>
          <w:bCs/>
          <w:color w:val="000000"/>
          <w:sz w:val="24"/>
          <w:szCs w:val="24"/>
          <w:lang w:eastAsia="ru-RU"/>
        </w:rPr>
      </w:pPr>
      <w:r w:rsidRPr="0003186A">
        <w:rPr>
          <w:rFonts w:ascii="Arial" w:eastAsia="Yu Mincho" w:hAnsi="Arial" w:cs="Arial"/>
          <w:b/>
          <w:bCs/>
          <w:color w:val="000000"/>
          <w:sz w:val="24"/>
          <w:szCs w:val="24"/>
          <w:lang w:eastAsia="ru-RU"/>
        </w:rPr>
        <w:t>Заявление</w:t>
      </w:r>
    </w:p>
    <w:p w:rsidR="00106715" w:rsidRPr="0003186A" w:rsidRDefault="00106715" w:rsidP="00106715">
      <w:pPr>
        <w:widowControl w:val="0"/>
        <w:spacing w:after="0" w:line="240" w:lineRule="auto"/>
        <w:jc w:val="center"/>
        <w:rPr>
          <w:rFonts w:ascii="Arial" w:eastAsia="Yu Mincho" w:hAnsi="Arial" w:cs="Arial"/>
          <w:b/>
          <w:bCs/>
          <w:color w:val="000000"/>
          <w:sz w:val="24"/>
          <w:szCs w:val="24"/>
          <w:lang w:eastAsia="ru-RU"/>
        </w:rPr>
      </w:pPr>
      <w:r w:rsidRPr="0003186A">
        <w:rPr>
          <w:rFonts w:ascii="Arial" w:eastAsia="Yu Mincho" w:hAnsi="Arial" w:cs="Arial"/>
          <w:b/>
          <w:bCs/>
          <w:color w:val="000000"/>
          <w:sz w:val="24"/>
          <w:szCs w:val="24"/>
          <w:lang w:eastAsia="ru-RU"/>
        </w:rPr>
        <w:t>о выдаче разрешения на эксгумацию</w:t>
      </w:r>
    </w:p>
    <w:p w:rsidR="00106715" w:rsidRPr="0003186A" w:rsidRDefault="00106715" w:rsidP="00106715">
      <w:pPr>
        <w:widowControl w:val="0"/>
        <w:spacing w:after="0" w:line="240" w:lineRule="auto"/>
        <w:rPr>
          <w:rFonts w:ascii="Arial" w:eastAsia="Yu Mincho" w:hAnsi="Arial" w:cs="Arial"/>
          <w:color w:val="000000"/>
          <w:sz w:val="24"/>
          <w:szCs w:val="24"/>
          <w:lang w:eastAsia="ru-RU"/>
        </w:rPr>
      </w:pPr>
    </w:p>
    <w:tbl>
      <w:tblPr>
        <w:tblStyle w:val="42"/>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RPr="0003186A" w:rsidTr="00106715">
        <w:tc>
          <w:tcPr>
            <w:tcW w:w="6241" w:type="dxa"/>
          </w:tcPr>
          <w:p w:rsidR="00106715" w:rsidRPr="0003186A" w:rsidRDefault="00106715" w:rsidP="00106715">
            <w:pPr>
              <w:widowControl w:val="0"/>
              <w:jc w:val="right"/>
              <w:rPr>
                <w:rFonts w:ascii="Arial" w:hAnsi="Arial" w:cs="Arial"/>
                <w:b/>
                <w:color w:val="000000"/>
                <w:sz w:val="24"/>
                <w:szCs w:val="24"/>
                <w:lang w:eastAsia="zh-CN"/>
              </w:rPr>
            </w:pPr>
            <w:r w:rsidRPr="0003186A">
              <w:rPr>
                <w:rFonts w:ascii="Arial" w:hAnsi="Arial" w:cs="Arial"/>
                <w:b/>
                <w:color w:val="000000"/>
                <w:sz w:val="24"/>
                <w:szCs w:val="24"/>
                <w:lang w:eastAsia="zh-CN"/>
              </w:rPr>
              <w:t>Дата</w:t>
            </w:r>
            <w:r w:rsidRPr="0003186A">
              <w:rPr>
                <w:rFonts w:ascii="Arial" w:hAnsi="Arial" w:cs="Arial"/>
                <w:b/>
                <w:color w:val="000000"/>
                <w:sz w:val="24"/>
                <w:szCs w:val="24"/>
                <w:u w:val="single"/>
                <w:lang w:eastAsia="zh-CN"/>
              </w:rPr>
              <w:t>___________</w:t>
            </w:r>
            <w:proofErr w:type="spellStart"/>
            <w:r w:rsidRPr="0003186A">
              <w:rPr>
                <w:rFonts w:ascii="Arial" w:hAnsi="Arial" w:cs="Arial"/>
                <w:b/>
                <w:color w:val="000000"/>
                <w:sz w:val="24"/>
                <w:szCs w:val="24"/>
                <w:lang w:eastAsia="zh-CN"/>
              </w:rPr>
              <w:t>Рег</w:t>
            </w:r>
            <w:proofErr w:type="spellEnd"/>
            <w:r w:rsidRPr="0003186A">
              <w:rPr>
                <w:rFonts w:ascii="Arial" w:hAnsi="Arial" w:cs="Arial"/>
                <w:b/>
                <w:color w:val="000000"/>
                <w:sz w:val="24"/>
                <w:szCs w:val="24"/>
                <w:lang w:eastAsia="zh-CN"/>
              </w:rPr>
              <w:t>. №</w:t>
            </w:r>
          </w:p>
        </w:tc>
        <w:tc>
          <w:tcPr>
            <w:tcW w:w="3390" w:type="dxa"/>
            <w:tcBorders>
              <w:bottom w:val="single" w:sz="4" w:space="0" w:color="000000"/>
            </w:tcBorders>
          </w:tcPr>
          <w:p w:rsidR="00106715" w:rsidRPr="0003186A" w:rsidRDefault="00106715" w:rsidP="00106715">
            <w:pPr>
              <w:widowControl w:val="0"/>
              <w:jc w:val="both"/>
              <w:rPr>
                <w:rFonts w:ascii="Arial" w:hAnsi="Arial" w:cs="Arial"/>
                <w:b/>
                <w:color w:val="000000"/>
                <w:sz w:val="24"/>
                <w:szCs w:val="24"/>
                <w:lang w:eastAsia="zh-CN"/>
              </w:rPr>
            </w:pPr>
          </w:p>
        </w:tc>
      </w:tr>
    </w:tbl>
    <w:p w:rsidR="00106715" w:rsidRPr="0003186A" w:rsidRDefault="00106715" w:rsidP="00106715">
      <w:pPr>
        <w:widowControl w:val="0"/>
        <w:spacing w:after="0" w:line="240" w:lineRule="auto"/>
        <w:rPr>
          <w:rFonts w:ascii="Arial" w:eastAsia="Yu Mincho" w:hAnsi="Arial" w:cs="Arial"/>
          <w:color w:val="000000"/>
          <w:sz w:val="24"/>
          <w:szCs w:val="24"/>
          <w:lang w:eastAsia="ru-RU"/>
        </w:rPr>
      </w:pPr>
    </w:p>
    <w:p w:rsidR="00106715" w:rsidRPr="0003186A" w:rsidRDefault="00106715" w:rsidP="00106715">
      <w:pPr>
        <w:widowControl w:val="0"/>
        <w:spacing w:after="0" w:line="240" w:lineRule="auto"/>
        <w:rPr>
          <w:rFonts w:ascii="Arial" w:eastAsia="Yu Mincho" w:hAnsi="Arial" w:cs="Arial"/>
          <w:sz w:val="24"/>
          <w:szCs w:val="24"/>
          <w:lang w:eastAsia="ru-RU"/>
        </w:rPr>
      </w:pPr>
      <w:r w:rsidRPr="0003186A">
        <w:rPr>
          <w:rFonts w:ascii="Arial" w:eastAsia="Yu Mincho" w:hAnsi="Arial" w:cs="Arial"/>
          <w:color w:val="000000"/>
          <w:sz w:val="24"/>
          <w:szCs w:val="24"/>
          <w:lang w:eastAsia="ru-RU"/>
        </w:rPr>
        <w:t xml:space="preserve">Прошу выдать разрешение на </w:t>
      </w:r>
      <w:r w:rsidRPr="0003186A">
        <w:rPr>
          <w:rFonts w:ascii="Arial" w:eastAsia="Yu Mincho" w:hAnsi="Arial" w:cs="Arial"/>
          <w:b/>
          <w:bCs/>
          <w:color w:val="000000"/>
          <w:sz w:val="24"/>
          <w:szCs w:val="24"/>
          <w:lang w:eastAsia="ru-RU"/>
        </w:rPr>
        <w:t>эксгумацию</w:t>
      </w:r>
      <w:r w:rsidRPr="0003186A">
        <w:rPr>
          <w:rFonts w:ascii="Arial" w:eastAsia="Yu Mincho" w:hAnsi="Arial" w:cs="Arial"/>
          <w:color w:val="000000"/>
          <w:sz w:val="24"/>
          <w:szCs w:val="24"/>
          <w:lang w:eastAsia="ru-RU"/>
        </w:rPr>
        <w:t xml:space="preserve"> погребенног</w:t>
      </w:r>
      <w:proofErr w:type="gramStart"/>
      <w:r w:rsidRPr="0003186A">
        <w:rPr>
          <w:rFonts w:ascii="Arial" w:eastAsia="Yu Mincho" w:hAnsi="Arial" w:cs="Arial"/>
          <w:color w:val="000000"/>
          <w:sz w:val="24"/>
          <w:szCs w:val="24"/>
          <w:lang w:eastAsia="ru-RU"/>
        </w:rPr>
        <w:t>о(</w:t>
      </w:r>
      <w:proofErr w:type="gramEnd"/>
      <w:r w:rsidRPr="0003186A">
        <w:rPr>
          <w:rFonts w:ascii="Arial" w:eastAsia="Yu Mincho" w:hAnsi="Arial" w:cs="Arial"/>
          <w:color w:val="000000"/>
          <w:sz w:val="24"/>
          <w:szCs w:val="24"/>
          <w:lang w:eastAsia="ru-RU"/>
        </w:rPr>
        <w:t>-ой) ранее в населенном пункте:</w:t>
      </w:r>
    </w:p>
    <w:tbl>
      <w:tblPr>
        <w:tblStyle w:val="42"/>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RPr="0003186A" w:rsidTr="00106715">
        <w:tc>
          <w:tcPr>
            <w:tcW w:w="9481" w:type="dxa"/>
            <w:gridSpan w:val="2"/>
            <w:tcBorders>
              <w:top w:val="none" w:sz="4" w:space="0" w:color="000000"/>
              <w:bottom w:val="single" w:sz="4" w:space="0" w:color="000000"/>
            </w:tcBorders>
          </w:tcPr>
          <w:p w:rsidR="00106715" w:rsidRPr="0003186A" w:rsidRDefault="00106715" w:rsidP="00106715">
            <w:pPr>
              <w:widowControl w:val="0"/>
              <w:jc w:val="center"/>
              <w:rPr>
                <w:rFonts w:ascii="Arial" w:hAnsi="Arial" w:cs="Arial"/>
                <w:sz w:val="24"/>
                <w:szCs w:val="24"/>
              </w:rPr>
            </w:pPr>
          </w:p>
        </w:tc>
      </w:tr>
      <w:tr w:rsidR="00106715" w:rsidRPr="0003186A" w:rsidTr="00106715">
        <w:tc>
          <w:tcPr>
            <w:tcW w:w="1820" w:type="dxa"/>
            <w:tcBorders>
              <w:top w:val="single" w:sz="4" w:space="0" w:color="000000"/>
              <w:bottom w:val="none" w:sz="4" w:space="0" w:color="000000"/>
            </w:tcBorders>
          </w:tcPr>
          <w:p w:rsidR="00106715" w:rsidRPr="0003186A" w:rsidRDefault="00106715" w:rsidP="00106715">
            <w:pPr>
              <w:widowControl w:val="0"/>
              <w:rPr>
                <w:rFonts w:ascii="Arial" w:hAnsi="Arial" w:cs="Arial"/>
                <w:sz w:val="24"/>
                <w:szCs w:val="24"/>
              </w:rPr>
            </w:pPr>
          </w:p>
        </w:tc>
        <w:tc>
          <w:tcPr>
            <w:tcW w:w="7661" w:type="dxa"/>
            <w:tcBorders>
              <w:top w:val="single" w:sz="4" w:space="0" w:color="000000"/>
              <w:bottom w:val="none" w:sz="4" w:space="0" w:color="000000"/>
            </w:tcBorders>
          </w:tcPr>
          <w:p w:rsidR="00106715" w:rsidRPr="0003186A" w:rsidRDefault="00106715" w:rsidP="00106715">
            <w:pPr>
              <w:widowControl w:val="0"/>
              <w:jc w:val="center"/>
              <w:rPr>
                <w:rFonts w:ascii="Arial" w:hAnsi="Arial" w:cs="Arial"/>
                <w:sz w:val="24"/>
                <w:szCs w:val="24"/>
              </w:rPr>
            </w:pPr>
            <w:r w:rsidRPr="0003186A">
              <w:rPr>
                <w:rFonts w:ascii="Arial" w:hAnsi="Arial" w:cs="Arial"/>
                <w:i/>
                <w:iCs/>
                <w:sz w:val="24"/>
                <w:szCs w:val="24"/>
              </w:rPr>
              <w:t>(наименование населенного пункта)</w:t>
            </w:r>
          </w:p>
        </w:tc>
      </w:tr>
      <w:tr w:rsidR="00106715" w:rsidRPr="0003186A" w:rsidTr="00106715">
        <w:tc>
          <w:tcPr>
            <w:tcW w:w="1820" w:type="dxa"/>
            <w:tcBorders>
              <w:top w:val="none" w:sz="4" w:space="0" w:color="000000"/>
              <w:bottom w:val="none" w:sz="4" w:space="0" w:color="000000"/>
            </w:tcBorders>
          </w:tcPr>
          <w:p w:rsidR="00106715" w:rsidRPr="0003186A" w:rsidRDefault="00106715" w:rsidP="00106715">
            <w:pPr>
              <w:widowControl w:val="0"/>
              <w:rPr>
                <w:rFonts w:ascii="Arial" w:hAnsi="Arial" w:cs="Arial"/>
                <w:sz w:val="24"/>
                <w:szCs w:val="24"/>
              </w:rPr>
            </w:pPr>
            <w:r w:rsidRPr="0003186A">
              <w:rPr>
                <w:rFonts w:ascii="Arial" w:hAnsi="Arial" w:cs="Arial"/>
                <w:sz w:val="24"/>
                <w:szCs w:val="24"/>
              </w:rPr>
              <w:t>на кладбище:</w:t>
            </w:r>
          </w:p>
        </w:tc>
        <w:tc>
          <w:tcPr>
            <w:tcW w:w="7661" w:type="dxa"/>
            <w:tcBorders>
              <w:top w:val="none" w:sz="4" w:space="0" w:color="000000"/>
              <w:bottom w:val="single" w:sz="4" w:space="0" w:color="000000"/>
            </w:tcBorders>
          </w:tcPr>
          <w:p w:rsidR="00106715" w:rsidRPr="0003186A" w:rsidRDefault="00106715" w:rsidP="00106715">
            <w:pPr>
              <w:widowControl w:val="0"/>
              <w:rPr>
                <w:rFonts w:ascii="Arial" w:hAnsi="Arial" w:cs="Arial"/>
                <w:sz w:val="24"/>
                <w:szCs w:val="24"/>
              </w:rPr>
            </w:pPr>
          </w:p>
        </w:tc>
      </w:tr>
      <w:tr w:rsidR="00106715" w:rsidRPr="0003186A" w:rsidTr="00106715">
        <w:tc>
          <w:tcPr>
            <w:tcW w:w="1820" w:type="dxa"/>
            <w:tcBorders>
              <w:top w:val="none" w:sz="4" w:space="0" w:color="000000"/>
              <w:bottom w:val="none" w:sz="4" w:space="0" w:color="000000"/>
            </w:tcBorders>
          </w:tcPr>
          <w:p w:rsidR="00106715" w:rsidRPr="0003186A" w:rsidRDefault="00106715" w:rsidP="00106715">
            <w:pPr>
              <w:widowControl w:val="0"/>
              <w:rPr>
                <w:rFonts w:ascii="Arial" w:hAnsi="Arial" w:cs="Arial"/>
                <w:sz w:val="24"/>
                <w:szCs w:val="24"/>
              </w:rPr>
            </w:pPr>
          </w:p>
        </w:tc>
        <w:tc>
          <w:tcPr>
            <w:tcW w:w="7661" w:type="dxa"/>
            <w:tcBorders>
              <w:top w:val="single" w:sz="4" w:space="0" w:color="000000"/>
              <w:bottom w:val="none" w:sz="4" w:space="0" w:color="000000"/>
            </w:tcBorders>
          </w:tcPr>
          <w:p w:rsidR="00106715" w:rsidRPr="0003186A" w:rsidRDefault="00106715" w:rsidP="00106715">
            <w:pPr>
              <w:widowControl w:val="0"/>
              <w:jc w:val="center"/>
              <w:rPr>
                <w:rFonts w:ascii="Arial" w:hAnsi="Arial" w:cs="Arial"/>
                <w:i/>
                <w:iCs/>
                <w:sz w:val="24"/>
                <w:szCs w:val="24"/>
              </w:rPr>
            </w:pPr>
            <w:r w:rsidRPr="0003186A">
              <w:rPr>
                <w:rFonts w:ascii="Arial" w:hAnsi="Arial" w:cs="Arial"/>
                <w:i/>
                <w:iCs/>
                <w:sz w:val="24"/>
                <w:szCs w:val="24"/>
              </w:rPr>
              <w:t>(наименование кладбища)</w:t>
            </w:r>
          </w:p>
        </w:tc>
      </w:tr>
      <w:tr w:rsidR="00106715" w:rsidRPr="0003186A" w:rsidTr="00106715">
        <w:tc>
          <w:tcPr>
            <w:tcW w:w="1820" w:type="dxa"/>
            <w:tcBorders>
              <w:top w:val="none" w:sz="4" w:space="0" w:color="000000"/>
              <w:bottom w:val="none" w:sz="4" w:space="0" w:color="000000"/>
            </w:tcBorders>
          </w:tcPr>
          <w:p w:rsidR="00106715" w:rsidRPr="0003186A" w:rsidRDefault="00106715" w:rsidP="00106715">
            <w:pPr>
              <w:widowControl w:val="0"/>
              <w:rPr>
                <w:rFonts w:ascii="Arial" w:hAnsi="Arial" w:cs="Arial"/>
                <w:sz w:val="24"/>
                <w:szCs w:val="24"/>
              </w:rPr>
            </w:pPr>
            <w:r w:rsidRPr="0003186A">
              <w:rPr>
                <w:rFonts w:ascii="Arial" w:hAnsi="Arial" w:cs="Arial"/>
                <w:sz w:val="24"/>
                <w:szCs w:val="24"/>
              </w:rPr>
              <w:t>участок №:</w:t>
            </w:r>
          </w:p>
        </w:tc>
        <w:tc>
          <w:tcPr>
            <w:tcW w:w="7661" w:type="dxa"/>
            <w:tcBorders>
              <w:top w:val="none" w:sz="4" w:space="0" w:color="000000"/>
            </w:tcBorders>
          </w:tcPr>
          <w:p w:rsidR="00106715" w:rsidRPr="0003186A" w:rsidRDefault="00106715" w:rsidP="00106715">
            <w:pPr>
              <w:widowControl w:val="0"/>
              <w:rPr>
                <w:rFonts w:ascii="Arial" w:hAnsi="Arial" w:cs="Arial"/>
                <w:sz w:val="24"/>
                <w:szCs w:val="24"/>
              </w:rPr>
            </w:pPr>
          </w:p>
        </w:tc>
      </w:tr>
      <w:tr w:rsidR="00106715" w:rsidRPr="0003186A" w:rsidTr="00106715">
        <w:tc>
          <w:tcPr>
            <w:tcW w:w="1820" w:type="dxa"/>
            <w:tcBorders>
              <w:top w:val="none" w:sz="4" w:space="0" w:color="000000"/>
              <w:bottom w:val="none" w:sz="4" w:space="0" w:color="000000"/>
            </w:tcBorders>
          </w:tcPr>
          <w:p w:rsidR="00106715" w:rsidRPr="0003186A" w:rsidRDefault="00106715" w:rsidP="00106715">
            <w:pPr>
              <w:widowControl w:val="0"/>
              <w:rPr>
                <w:rFonts w:ascii="Arial" w:hAnsi="Arial" w:cs="Arial"/>
                <w:sz w:val="24"/>
                <w:szCs w:val="24"/>
              </w:rPr>
            </w:pPr>
          </w:p>
        </w:tc>
        <w:tc>
          <w:tcPr>
            <w:tcW w:w="7661" w:type="dxa"/>
            <w:tcBorders>
              <w:bottom w:val="none" w:sz="4" w:space="0" w:color="000000"/>
            </w:tcBorders>
          </w:tcPr>
          <w:p w:rsidR="00106715" w:rsidRPr="0003186A" w:rsidRDefault="00106715" w:rsidP="00106715">
            <w:pPr>
              <w:widowControl w:val="0"/>
              <w:jc w:val="center"/>
              <w:rPr>
                <w:rFonts w:ascii="Arial" w:hAnsi="Arial" w:cs="Arial"/>
                <w:i/>
                <w:iCs/>
                <w:sz w:val="24"/>
                <w:szCs w:val="24"/>
              </w:rPr>
            </w:pPr>
            <w:r w:rsidRPr="0003186A">
              <w:rPr>
                <w:rFonts w:ascii="Arial" w:hAnsi="Arial" w:cs="Arial"/>
                <w:i/>
                <w:iCs/>
                <w:sz w:val="24"/>
                <w:szCs w:val="24"/>
              </w:rPr>
              <w:t>(сектор, квартал, ряд, номер)</w:t>
            </w:r>
          </w:p>
        </w:tc>
      </w:tr>
      <w:tr w:rsidR="00106715" w:rsidRPr="0003186A" w:rsidTr="00106715">
        <w:tc>
          <w:tcPr>
            <w:tcW w:w="1820" w:type="dxa"/>
            <w:tcBorders>
              <w:top w:val="none" w:sz="4" w:space="0" w:color="000000"/>
              <w:bottom w:val="none" w:sz="4" w:space="0" w:color="000000"/>
            </w:tcBorders>
          </w:tcPr>
          <w:p w:rsidR="00106715" w:rsidRPr="0003186A" w:rsidRDefault="00106715" w:rsidP="00106715">
            <w:pPr>
              <w:widowControl w:val="0"/>
              <w:rPr>
                <w:rFonts w:ascii="Arial" w:hAnsi="Arial" w:cs="Arial"/>
                <w:sz w:val="24"/>
                <w:szCs w:val="24"/>
              </w:rPr>
            </w:pPr>
            <w:r w:rsidRPr="0003186A">
              <w:rPr>
                <w:rFonts w:ascii="Arial" w:hAnsi="Arial" w:cs="Arial"/>
                <w:color w:val="000000"/>
                <w:sz w:val="24"/>
                <w:szCs w:val="24"/>
              </w:rPr>
              <w:lastRenderedPageBreak/>
              <w:t>в могиле №</w:t>
            </w:r>
          </w:p>
        </w:tc>
        <w:tc>
          <w:tcPr>
            <w:tcW w:w="7661" w:type="dxa"/>
            <w:tcBorders>
              <w:top w:val="none" w:sz="4" w:space="0" w:color="000000"/>
              <w:bottom w:val="single" w:sz="4" w:space="0" w:color="000000"/>
            </w:tcBorders>
          </w:tcPr>
          <w:p w:rsidR="00106715" w:rsidRPr="0003186A" w:rsidRDefault="00106715" w:rsidP="00106715">
            <w:pPr>
              <w:widowControl w:val="0"/>
              <w:rPr>
                <w:rFonts w:ascii="Arial" w:hAnsi="Arial" w:cs="Arial"/>
                <w:i/>
                <w:iCs/>
                <w:sz w:val="24"/>
                <w:szCs w:val="24"/>
              </w:rPr>
            </w:pPr>
          </w:p>
        </w:tc>
      </w:tr>
      <w:tr w:rsidR="00106715" w:rsidRPr="0003186A" w:rsidTr="00106715">
        <w:tc>
          <w:tcPr>
            <w:tcW w:w="1820" w:type="dxa"/>
            <w:tcBorders>
              <w:top w:val="none" w:sz="4" w:space="0" w:color="000000"/>
            </w:tcBorders>
          </w:tcPr>
          <w:p w:rsidR="00106715" w:rsidRPr="0003186A" w:rsidRDefault="00106715" w:rsidP="00106715">
            <w:pPr>
              <w:widowControl w:val="0"/>
              <w:rPr>
                <w:rFonts w:ascii="Arial" w:hAnsi="Arial" w:cs="Arial"/>
                <w:sz w:val="24"/>
                <w:szCs w:val="24"/>
              </w:rPr>
            </w:pPr>
          </w:p>
        </w:tc>
        <w:tc>
          <w:tcPr>
            <w:tcW w:w="7661" w:type="dxa"/>
            <w:tcBorders>
              <w:top w:val="single" w:sz="4" w:space="0" w:color="000000"/>
            </w:tcBorders>
          </w:tcPr>
          <w:p w:rsidR="00106715" w:rsidRPr="0003186A" w:rsidRDefault="00106715" w:rsidP="00106715">
            <w:pPr>
              <w:widowControl w:val="0"/>
              <w:jc w:val="center"/>
              <w:rPr>
                <w:rFonts w:ascii="Arial" w:hAnsi="Arial" w:cs="Arial"/>
                <w:i/>
                <w:iCs/>
                <w:sz w:val="24"/>
                <w:szCs w:val="24"/>
              </w:rPr>
            </w:pPr>
            <w:r w:rsidRPr="0003186A">
              <w:rPr>
                <w:rFonts w:ascii="Arial" w:hAnsi="Arial" w:cs="Arial"/>
                <w:i/>
                <w:iCs/>
                <w:sz w:val="24"/>
                <w:szCs w:val="24"/>
              </w:rPr>
              <w:t>(номер могилы)</w:t>
            </w:r>
          </w:p>
        </w:tc>
      </w:tr>
    </w:tbl>
    <w:p w:rsidR="00106715" w:rsidRPr="0003186A" w:rsidRDefault="00106715" w:rsidP="00106715">
      <w:pPr>
        <w:widowControl w:val="0"/>
        <w:spacing w:after="0" w:line="240" w:lineRule="auto"/>
        <w:rPr>
          <w:rFonts w:ascii="Arial" w:eastAsia="Times New Roman" w:hAnsi="Arial" w:cs="Arial"/>
          <w:color w:val="000000"/>
          <w:sz w:val="24"/>
          <w:szCs w:val="24"/>
          <w:lang w:eastAsia="zh-CN"/>
          <w14:ligatures w14:val="none"/>
        </w:rPr>
      </w:pPr>
      <w:r w:rsidRPr="0003186A">
        <w:rPr>
          <w:rFonts w:ascii="Arial" w:eastAsia="Times New Roman" w:hAnsi="Arial" w:cs="Arial"/>
          <w:color w:val="000000"/>
          <w:sz w:val="24"/>
          <w:szCs w:val="24"/>
          <w:lang w:eastAsia="zh-CN"/>
          <w14:ligatures w14:val="none"/>
        </w:rPr>
        <w:t xml:space="preserve">Информация об </w:t>
      </w:r>
      <w:proofErr w:type="gramStart"/>
      <w:r w:rsidRPr="0003186A">
        <w:rPr>
          <w:rFonts w:ascii="Arial" w:eastAsia="Times New Roman" w:hAnsi="Arial" w:cs="Arial"/>
          <w:color w:val="000000"/>
          <w:sz w:val="24"/>
          <w:szCs w:val="24"/>
          <w:lang w:eastAsia="zh-CN"/>
          <w14:ligatures w14:val="none"/>
        </w:rPr>
        <w:t>эксгумируемом</w:t>
      </w:r>
      <w:proofErr w:type="gramEnd"/>
      <w:r w:rsidRPr="0003186A">
        <w:rPr>
          <w:rFonts w:ascii="Arial" w:eastAsia="Times New Roman" w:hAnsi="Arial" w:cs="Arial"/>
          <w:color w:val="000000"/>
          <w:sz w:val="24"/>
          <w:szCs w:val="24"/>
          <w:lang w:eastAsia="zh-CN"/>
          <w14:ligatures w14:val="none"/>
        </w:rPr>
        <w:t xml:space="preserve"> (-ой):</w:t>
      </w:r>
    </w:p>
    <w:p w:rsidR="00106715" w:rsidRPr="0003186A" w:rsidRDefault="00106715" w:rsidP="00106715">
      <w:pPr>
        <w:widowControl w:val="0"/>
        <w:spacing w:after="0" w:line="240" w:lineRule="auto"/>
        <w:rPr>
          <w:rFonts w:ascii="Arial" w:eastAsia="Times New Roman" w:hAnsi="Arial" w:cs="Arial"/>
          <w:color w:val="000000"/>
          <w:sz w:val="24"/>
          <w:szCs w:val="24"/>
          <w:lang w:eastAsia="zh-CN"/>
          <w14:ligatures w14:val="none"/>
        </w:rPr>
      </w:pPr>
    </w:p>
    <w:tbl>
      <w:tblPr>
        <w:tblStyle w:val="42"/>
        <w:tblW w:w="9498"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977"/>
        <w:gridCol w:w="284"/>
        <w:gridCol w:w="2268"/>
        <w:gridCol w:w="283"/>
        <w:gridCol w:w="1559"/>
        <w:gridCol w:w="284"/>
        <w:gridCol w:w="1843"/>
      </w:tblGrid>
      <w:tr w:rsidR="00106715" w:rsidRPr="0003186A" w:rsidTr="00106715">
        <w:tc>
          <w:tcPr>
            <w:tcW w:w="2977" w:type="dxa"/>
          </w:tcPr>
          <w:p w:rsidR="00106715" w:rsidRPr="0003186A" w:rsidRDefault="00106715" w:rsidP="00106715">
            <w:pPr>
              <w:widowControl w:val="0"/>
              <w:jc w:val="center"/>
              <w:rPr>
                <w:rFonts w:ascii="Arial" w:eastAsia="Aptos" w:hAnsi="Arial" w:cs="Arial"/>
                <w:color w:val="000000"/>
                <w:sz w:val="24"/>
                <w:szCs w:val="24"/>
              </w:rPr>
            </w:pPr>
            <w:r w:rsidRPr="0003186A">
              <w:rPr>
                <w:rFonts w:ascii="Arial" w:eastAsia="Aptos" w:hAnsi="Arial" w:cs="Arial"/>
                <w:color w:val="000000"/>
                <w:sz w:val="24"/>
                <w:szCs w:val="24"/>
              </w:rPr>
              <w:t>ФИО</w:t>
            </w:r>
          </w:p>
        </w:tc>
        <w:tc>
          <w:tcPr>
            <w:tcW w:w="284" w:type="dxa"/>
          </w:tcPr>
          <w:p w:rsidR="00106715" w:rsidRPr="0003186A" w:rsidRDefault="00106715" w:rsidP="00106715">
            <w:pPr>
              <w:widowControl w:val="0"/>
              <w:jc w:val="center"/>
              <w:rPr>
                <w:rFonts w:ascii="Arial" w:eastAsia="Aptos" w:hAnsi="Arial" w:cs="Arial"/>
                <w:color w:val="000000"/>
                <w:sz w:val="24"/>
                <w:szCs w:val="24"/>
              </w:rPr>
            </w:pPr>
          </w:p>
        </w:tc>
        <w:tc>
          <w:tcPr>
            <w:tcW w:w="2268" w:type="dxa"/>
          </w:tcPr>
          <w:p w:rsidR="00106715" w:rsidRPr="0003186A" w:rsidRDefault="00106715" w:rsidP="00106715">
            <w:pPr>
              <w:widowControl w:val="0"/>
              <w:jc w:val="center"/>
              <w:rPr>
                <w:rFonts w:ascii="Arial" w:eastAsia="Aptos" w:hAnsi="Arial" w:cs="Arial"/>
                <w:color w:val="000000"/>
                <w:sz w:val="24"/>
                <w:szCs w:val="24"/>
              </w:rPr>
            </w:pPr>
            <w:r w:rsidRPr="0003186A">
              <w:rPr>
                <w:rFonts w:ascii="Arial" w:eastAsia="Aptos" w:hAnsi="Arial" w:cs="Arial"/>
                <w:color w:val="000000"/>
                <w:sz w:val="24"/>
                <w:szCs w:val="24"/>
              </w:rPr>
              <w:t xml:space="preserve">Дата смерти </w:t>
            </w:r>
          </w:p>
        </w:tc>
        <w:tc>
          <w:tcPr>
            <w:tcW w:w="283" w:type="dxa"/>
          </w:tcPr>
          <w:p w:rsidR="00106715" w:rsidRPr="0003186A" w:rsidRDefault="00106715" w:rsidP="00106715">
            <w:pPr>
              <w:widowControl w:val="0"/>
              <w:jc w:val="center"/>
              <w:rPr>
                <w:rFonts w:ascii="Arial" w:eastAsia="Aptos" w:hAnsi="Arial" w:cs="Arial"/>
                <w:color w:val="000000"/>
                <w:sz w:val="24"/>
                <w:szCs w:val="24"/>
              </w:rPr>
            </w:pPr>
          </w:p>
        </w:tc>
        <w:tc>
          <w:tcPr>
            <w:tcW w:w="1559" w:type="dxa"/>
          </w:tcPr>
          <w:p w:rsidR="00106715" w:rsidRPr="0003186A" w:rsidRDefault="00106715" w:rsidP="00106715">
            <w:pPr>
              <w:widowControl w:val="0"/>
              <w:jc w:val="center"/>
              <w:rPr>
                <w:rFonts w:ascii="Arial" w:eastAsia="Aptos" w:hAnsi="Arial" w:cs="Arial"/>
                <w:color w:val="000000"/>
                <w:sz w:val="24"/>
                <w:szCs w:val="24"/>
              </w:rPr>
            </w:pPr>
            <w:r w:rsidRPr="0003186A">
              <w:rPr>
                <w:rFonts w:ascii="Arial" w:eastAsia="Aptos" w:hAnsi="Arial" w:cs="Arial"/>
                <w:color w:val="000000"/>
                <w:sz w:val="24"/>
                <w:szCs w:val="24"/>
              </w:rPr>
              <w:t>СНИЛС</w:t>
            </w:r>
          </w:p>
          <w:p w:rsidR="00106715" w:rsidRPr="0003186A" w:rsidRDefault="00106715" w:rsidP="00106715">
            <w:pPr>
              <w:widowControl w:val="0"/>
              <w:jc w:val="center"/>
              <w:rPr>
                <w:rFonts w:ascii="Arial" w:eastAsia="Aptos" w:hAnsi="Arial" w:cs="Arial"/>
                <w:color w:val="000000"/>
                <w:sz w:val="24"/>
                <w:szCs w:val="24"/>
              </w:rPr>
            </w:pPr>
            <w:r w:rsidRPr="0003186A">
              <w:rPr>
                <w:rFonts w:ascii="Arial" w:eastAsia="Aptos" w:hAnsi="Arial" w:cs="Arial"/>
                <w:i/>
                <w:iCs/>
                <w:color w:val="000000"/>
                <w:sz w:val="24"/>
                <w:szCs w:val="24"/>
              </w:rPr>
              <w:t>(при наличии)</w:t>
            </w:r>
          </w:p>
        </w:tc>
        <w:tc>
          <w:tcPr>
            <w:tcW w:w="284" w:type="dxa"/>
          </w:tcPr>
          <w:p w:rsidR="00106715" w:rsidRPr="0003186A" w:rsidRDefault="00106715" w:rsidP="00106715">
            <w:pPr>
              <w:widowControl w:val="0"/>
              <w:jc w:val="center"/>
              <w:rPr>
                <w:rFonts w:ascii="Arial" w:eastAsia="Aptos" w:hAnsi="Arial" w:cs="Arial"/>
                <w:color w:val="000000"/>
                <w:sz w:val="24"/>
                <w:szCs w:val="24"/>
              </w:rPr>
            </w:pPr>
          </w:p>
        </w:tc>
        <w:tc>
          <w:tcPr>
            <w:tcW w:w="1843" w:type="dxa"/>
          </w:tcPr>
          <w:p w:rsidR="00106715" w:rsidRPr="0003186A" w:rsidRDefault="00106715" w:rsidP="00106715">
            <w:pPr>
              <w:widowControl w:val="0"/>
              <w:jc w:val="center"/>
              <w:rPr>
                <w:rFonts w:ascii="Arial" w:eastAsia="Aptos" w:hAnsi="Arial" w:cs="Arial"/>
                <w:color w:val="000000"/>
                <w:sz w:val="24"/>
                <w:szCs w:val="24"/>
              </w:rPr>
            </w:pPr>
            <w:r w:rsidRPr="0003186A">
              <w:rPr>
                <w:rFonts w:ascii="Arial" w:eastAsia="Aptos" w:hAnsi="Arial" w:cs="Arial"/>
                <w:color w:val="000000"/>
                <w:sz w:val="24"/>
                <w:szCs w:val="24"/>
              </w:rPr>
              <w:t>Причина эксгумации/перезахоронения</w:t>
            </w:r>
          </w:p>
        </w:tc>
      </w:tr>
      <w:tr w:rsidR="00106715" w:rsidRPr="0003186A" w:rsidTr="00106715">
        <w:tc>
          <w:tcPr>
            <w:tcW w:w="2977" w:type="dxa"/>
            <w:tcBorders>
              <w:bottom w:val="single" w:sz="4" w:space="0" w:color="000000"/>
            </w:tcBorders>
          </w:tcPr>
          <w:p w:rsidR="00106715" w:rsidRPr="0003186A" w:rsidRDefault="00106715" w:rsidP="00106715">
            <w:pPr>
              <w:widowControl w:val="0"/>
              <w:jc w:val="center"/>
              <w:rPr>
                <w:rFonts w:ascii="Arial" w:hAnsi="Arial" w:cs="Arial"/>
                <w:color w:val="000000"/>
                <w:sz w:val="24"/>
                <w:szCs w:val="24"/>
                <w:lang w:eastAsia="zh-CN"/>
              </w:rPr>
            </w:pPr>
          </w:p>
        </w:tc>
        <w:tc>
          <w:tcPr>
            <w:tcW w:w="284" w:type="dxa"/>
          </w:tcPr>
          <w:p w:rsidR="00106715" w:rsidRPr="0003186A" w:rsidRDefault="00106715" w:rsidP="00106715">
            <w:pPr>
              <w:widowControl w:val="0"/>
              <w:rPr>
                <w:rFonts w:ascii="Arial" w:eastAsia="Aptos" w:hAnsi="Arial" w:cs="Arial"/>
                <w:color w:val="000000"/>
                <w:sz w:val="24"/>
                <w:szCs w:val="24"/>
              </w:rPr>
            </w:pPr>
          </w:p>
        </w:tc>
        <w:tc>
          <w:tcPr>
            <w:tcW w:w="2268" w:type="dxa"/>
            <w:tcBorders>
              <w:bottom w:val="single" w:sz="4" w:space="0" w:color="000000"/>
            </w:tcBorders>
          </w:tcPr>
          <w:p w:rsidR="00106715" w:rsidRPr="0003186A" w:rsidRDefault="00106715" w:rsidP="00106715">
            <w:pPr>
              <w:widowControl w:val="0"/>
              <w:rPr>
                <w:rFonts w:ascii="Arial" w:eastAsia="Aptos" w:hAnsi="Arial" w:cs="Arial"/>
                <w:color w:val="000000"/>
                <w:sz w:val="24"/>
                <w:szCs w:val="24"/>
              </w:rPr>
            </w:pPr>
          </w:p>
        </w:tc>
        <w:tc>
          <w:tcPr>
            <w:tcW w:w="283" w:type="dxa"/>
          </w:tcPr>
          <w:p w:rsidR="00106715" w:rsidRPr="0003186A" w:rsidRDefault="00106715" w:rsidP="00106715">
            <w:pPr>
              <w:widowControl w:val="0"/>
              <w:rPr>
                <w:rFonts w:ascii="Arial" w:eastAsia="Aptos" w:hAnsi="Arial" w:cs="Arial"/>
                <w:color w:val="000000"/>
                <w:sz w:val="24"/>
                <w:szCs w:val="24"/>
              </w:rPr>
            </w:pPr>
          </w:p>
        </w:tc>
        <w:tc>
          <w:tcPr>
            <w:tcW w:w="1559" w:type="dxa"/>
            <w:tcBorders>
              <w:bottom w:val="single" w:sz="4" w:space="0" w:color="000000"/>
            </w:tcBorders>
          </w:tcPr>
          <w:p w:rsidR="00106715" w:rsidRPr="0003186A" w:rsidRDefault="00106715" w:rsidP="00106715">
            <w:pPr>
              <w:widowControl w:val="0"/>
              <w:jc w:val="center"/>
              <w:rPr>
                <w:rFonts w:ascii="Arial" w:hAnsi="Arial" w:cs="Arial"/>
                <w:color w:val="000000"/>
                <w:sz w:val="24"/>
                <w:szCs w:val="24"/>
              </w:rPr>
            </w:pPr>
          </w:p>
        </w:tc>
        <w:tc>
          <w:tcPr>
            <w:tcW w:w="284" w:type="dxa"/>
          </w:tcPr>
          <w:p w:rsidR="00106715" w:rsidRPr="0003186A" w:rsidRDefault="00106715" w:rsidP="00106715">
            <w:pPr>
              <w:widowControl w:val="0"/>
              <w:rPr>
                <w:rFonts w:ascii="Arial" w:eastAsia="Aptos" w:hAnsi="Arial" w:cs="Arial"/>
                <w:color w:val="000000"/>
                <w:sz w:val="24"/>
                <w:szCs w:val="24"/>
              </w:rPr>
            </w:pPr>
          </w:p>
        </w:tc>
        <w:tc>
          <w:tcPr>
            <w:tcW w:w="1843" w:type="dxa"/>
            <w:tcBorders>
              <w:bottom w:val="single" w:sz="4" w:space="0" w:color="000000"/>
            </w:tcBorders>
          </w:tcPr>
          <w:p w:rsidR="00106715" w:rsidRPr="0003186A" w:rsidRDefault="00106715" w:rsidP="00106715">
            <w:pPr>
              <w:widowControl w:val="0"/>
              <w:rPr>
                <w:rFonts w:ascii="Arial" w:eastAsia="Aptos" w:hAnsi="Arial" w:cs="Arial"/>
                <w:color w:val="000000"/>
                <w:sz w:val="24"/>
                <w:szCs w:val="24"/>
              </w:rPr>
            </w:pPr>
          </w:p>
        </w:tc>
      </w:tr>
    </w:tbl>
    <w:p w:rsidR="00106715" w:rsidRPr="0003186A" w:rsidRDefault="00106715" w:rsidP="00106715">
      <w:pPr>
        <w:widowControl w:val="0"/>
        <w:spacing w:after="0" w:line="240" w:lineRule="auto"/>
        <w:rPr>
          <w:rFonts w:ascii="Arial" w:eastAsia="Times New Roman" w:hAnsi="Arial" w:cs="Arial"/>
          <w:color w:val="000000"/>
          <w:sz w:val="24"/>
          <w:szCs w:val="24"/>
          <w:lang w:eastAsia="zh-CN"/>
          <w14:ligatures w14:val="none"/>
        </w:rPr>
      </w:pPr>
    </w:p>
    <w:p w:rsidR="00106715" w:rsidRPr="0003186A" w:rsidRDefault="00106715" w:rsidP="00106715">
      <w:pPr>
        <w:spacing w:after="0" w:line="240" w:lineRule="auto"/>
        <w:rPr>
          <w:rFonts w:ascii="Arial" w:eastAsia="Times New Roman" w:hAnsi="Arial" w:cs="Arial"/>
          <w:sz w:val="24"/>
          <w:szCs w:val="24"/>
          <w:lang w:eastAsia="zh-CN"/>
          <w14:ligatures w14:val="none"/>
        </w:rPr>
      </w:pPr>
    </w:p>
    <w:p w:rsidR="00106715" w:rsidRPr="0003186A" w:rsidRDefault="00106715" w:rsidP="00106715">
      <w:pPr>
        <w:widowControl w:val="0"/>
        <w:spacing w:after="0" w:line="240" w:lineRule="auto"/>
        <w:jc w:val="center"/>
        <w:rPr>
          <w:rFonts w:ascii="Arial" w:eastAsia="Yu Mincho" w:hAnsi="Arial" w:cs="Arial"/>
          <w:b/>
          <w:bCs/>
          <w:color w:val="000000"/>
          <w:sz w:val="24"/>
          <w:szCs w:val="24"/>
          <w:lang w:eastAsia="ru-RU"/>
        </w:rPr>
      </w:pPr>
      <w:r w:rsidRPr="0003186A">
        <w:rPr>
          <w:rFonts w:ascii="Arial" w:eastAsia="Yu Mincho" w:hAnsi="Arial" w:cs="Arial"/>
          <w:b/>
          <w:bCs/>
          <w:color w:val="000000"/>
          <w:sz w:val="24"/>
          <w:szCs w:val="24"/>
          <w:lang w:eastAsia="ru-RU"/>
        </w:rPr>
        <w:t>Информация о новом месте захоронения</w:t>
      </w:r>
    </w:p>
    <w:p w:rsidR="00106715" w:rsidRPr="0003186A" w:rsidRDefault="00106715" w:rsidP="00106715">
      <w:pPr>
        <w:widowControl w:val="0"/>
        <w:spacing w:after="0" w:line="240" w:lineRule="auto"/>
        <w:jc w:val="center"/>
        <w:rPr>
          <w:rFonts w:ascii="Arial" w:eastAsia="Yu Mincho" w:hAnsi="Arial" w:cs="Arial"/>
          <w:i/>
          <w:iCs/>
          <w:color w:val="000000"/>
          <w:sz w:val="24"/>
          <w:szCs w:val="24"/>
          <w:lang w:eastAsia="ru-RU"/>
        </w:rPr>
      </w:pPr>
      <w:r w:rsidRPr="0003186A">
        <w:rPr>
          <w:rFonts w:ascii="Arial" w:eastAsia="Yu Mincho" w:hAnsi="Arial" w:cs="Arial"/>
          <w:color w:val="000000"/>
          <w:sz w:val="24"/>
          <w:szCs w:val="24"/>
          <w:lang w:eastAsia="ru-RU"/>
        </w:rPr>
        <w:t xml:space="preserve"> </w:t>
      </w:r>
      <w:r w:rsidRPr="0003186A">
        <w:rPr>
          <w:rFonts w:ascii="Arial" w:eastAsia="Yu Mincho" w:hAnsi="Arial" w:cs="Arial"/>
          <w:i/>
          <w:iCs/>
          <w:color w:val="000000"/>
          <w:sz w:val="24"/>
          <w:szCs w:val="24"/>
          <w:lang w:eastAsia="ru-RU"/>
        </w:rPr>
        <w:t>на территории другого региона/муниципального образования</w:t>
      </w:r>
    </w:p>
    <w:p w:rsidR="00106715" w:rsidRPr="0003186A" w:rsidRDefault="00106715" w:rsidP="00106715">
      <w:pPr>
        <w:widowControl w:val="0"/>
        <w:spacing w:after="0" w:line="240" w:lineRule="auto"/>
        <w:jc w:val="center"/>
        <w:rPr>
          <w:rFonts w:ascii="Arial" w:eastAsia="Yu Mincho" w:hAnsi="Arial" w:cs="Arial"/>
          <w:color w:val="000000"/>
          <w:sz w:val="24"/>
          <w:szCs w:val="24"/>
          <w:lang w:eastAsia="ru-RU"/>
        </w:rPr>
      </w:pPr>
      <w:r w:rsidRPr="0003186A">
        <w:rPr>
          <w:rFonts w:ascii="Arial" w:eastAsia="Yu Mincho" w:hAnsi="Arial" w:cs="Arial"/>
          <w:i/>
          <w:iCs/>
          <w:color w:val="000000"/>
          <w:sz w:val="24"/>
          <w:szCs w:val="24"/>
          <w:lang w:eastAsia="ru-RU"/>
        </w:rPr>
        <w:t>(заполняется, если не планируется кремация)</w:t>
      </w:r>
    </w:p>
    <w:p w:rsidR="00106715" w:rsidRPr="0003186A" w:rsidRDefault="00106715" w:rsidP="00106715">
      <w:pPr>
        <w:widowControl w:val="0"/>
        <w:spacing w:after="0" w:line="240" w:lineRule="auto"/>
        <w:rPr>
          <w:rFonts w:ascii="Arial" w:eastAsia="Yu Mincho" w:hAnsi="Arial" w:cs="Arial"/>
          <w:b/>
          <w:bCs/>
          <w:color w:val="000000"/>
          <w:sz w:val="24"/>
          <w:szCs w:val="24"/>
          <w:lang w:eastAsia="ru-RU"/>
        </w:rPr>
      </w:pPr>
    </w:p>
    <w:p w:rsidR="00106715" w:rsidRPr="0003186A" w:rsidRDefault="00106715" w:rsidP="00106715">
      <w:pPr>
        <w:widowControl w:val="0"/>
        <w:spacing w:after="0" w:line="240" w:lineRule="auto"/>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t>Информация о планируемом захоронении:</w:t>
      </w:r>
    </w:p>
    <w:p w:rsidR="00106715" w:rsidRPr="0003186A" w:rsidRDefault="00106715" w:rsidP="00106715">
      <w:pPr>
        <w:widowControl w:val="0"/>
        <w:spacing w:after="0" w:line="240" w:lineRule="auto"/>
        <w:rPr>
          <w:rFonts w:ascii="Arial" w:eastAsia="Yu Mincho" w:hAnsi="Arial" w:cs="Arial"/>
          <w:color w:val="000000"/>
          <w:sz w:val="24"/>
          <w:szCs w:val="24"/>
          <w:lang w:eastAsia="ru-RU"/>
        </w:rPr>
      </w:pPr>
    </w:p>
    <w:tbl>
      <w:tblPr>
        <w:tblStyle w:val="42"/>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RPr="0003186A" w:rsidTr="00106715">
        <w:tc>
          <w:tcPr>
            <w:tcW w:w="1820" w:type="dxa"/>
            <w:tcBorders>
              <w:top w:val="none" w:sz="4" w:space="0" w:color="000000"/>
              <w:bottom w:val="none" w:sz="4" w:space="0" w:color="000000"/>
            </w:tcBorders>
          </w:tcPr>
          <w:p w:rsidR="00106715" w:rsidRPr="0003186A" w:rsidRDefault="00106715" w:rsidP="00106715">
            <w:pPr>
              <w:widowControl w:val="0"/>
              <w:rPr>
                <w:rFonts w:ascii="Arial" w:hAnsi="Arial" w:cs="Arial"/>
                <w:color w:val="000000"/>
                <w:sz w:val="24"/>
                <w:szCs w:val="24"/>
              </w:rPr>
            </w:pPr>
            <w:r w:rsidRPr="0003186A">
              <w:rPr>
                <w:rFonts w:ascii="Arial" w:hAnsi="Arial" w:cs="Arial"/>
                <w:color w:val="000000"/>
                <w:sz w:val="24"/>
                <w:szCs w:val="24"/>
              </w:rPr>
              <w:t>регион:</w:t>
            </w:r>
          </w:p>
        </w:tc>
        <w:tc>
          <w:tcPr>
            <w:tcW w:w="7661" w:type="dxa"/>
            <w:tcBorders>
              <w:top w:val="none" w:sz="4" w:space="0" w:color="000000"/>
              <w:bottom w:val="single" w:sz="4" w:space="0" w:color="000000"/>
            </w:tcBorders>
          </w:tcPr>
          <w:p w:rsidR="00106715" w:rsidRPr="0003186A" w:rsidRDefault="00106715" w:rsidP="00106715">
            <w:pPr>
              <w:widowControl w:val="0"/>
              <w:rPr>
                <w:rFonts w:ascii="Arial" w:eastAsia="Yu Mincho" w:hAnsi="Arial" w:cs="Arial"/>
                <w:color w:val="196B24"/>
                <w:sz w:val="24"/>
                <w:szCs w:val="24"/>
                <w:lang w:val="en-US"/>
              </w:rPr>
            </w:pPr>
          </w:p>
        </w:tc>
      </w:tr>
      <w:tr w:rsidR="00106715" w:rsidRPr="0003186A" w:rsidTr="00106715">
        <w:tc>
          <w:tcPr>
            <w:tcW w:w="1820" w:type="dxa"/>
            <w:tcBorders>
              <w:top w:val="none" w:sz="4" w:space="0" w:color="000000"/>
              <w:bottom w:val="none" w:sz="4" w:space="0" w:color="000000"/>
            </w:tcBorders>
          </w:tcPr>
          <w:p w:rsidR="00106715" w:rsidRPr="0003186A" w:rsidRDefault="00106715" w:rsidP="00106715">
            <w:pPr>
              <w:widowControl w:val="0"/>
              <w:rPr>
                <w:rFonts w:ascii="Arial" w:hAnsi="Arial" w:cs="Arial"/>
                <w:color w:val="000000"/>
                <w:sz w:val="24"/>
                <w:szCs w:val="24"/>
              </w:rPr>
            </w:pPr>
          </w:p>
        </w:tc>
        <w:tc>
          <w:tcPr>
            <w:tcW w:w="7661" w:type="dxa"/>
            <w:tcBorders>
              <w:top w:val="single" w:sz="4" w:space="0" w:color="000000"/>
              <w:bottom w:val="none" w:sz="4" w:space="0" w:color="000000"/>
            </w:tcBorders>
          </w:tcPr>
          <w:p w:rsidR="00106715" w:rsidRPr="0003186A" w:rsidRDefault="00106715" w:rsidP="00106715">
            <w:pPr>
              <w:widowControl w:val="0"/>
              <w:jc w:val="center"/>
              <w:rPr>
                <w:rFonts w:ascii="Arial" w:eastAsia="Yu Mincho" w:hAnsi="Arial" w:cs="Arial"/>
                <w:i/>
                <w:iCs/>
                <w:color w:val="196B24"/>
                <w:sz w:val="24"/>
                <w:szCs w:val="24"/>
                <w:lang w:val="en-US"/>
              </w:rPr>
            </w:pPr>
            <w:r w:rsidRPr="0003186A">
              <w:rPr>
                <w:rFonts w:ascii="Arial" w:eastAsia="Yu Mincho" w:hAnsi="Arial" w:cs="Arial"/>
                <w:i/>
                <w:iCs/>
                <w:color w:val="000000"/>
                <w:sz w:val="24"/>
                <w:szCs w:val="24"/>
                <w:lang w:val="en-US"/>
              </w:rPr>
              <w:t>(</w:t>
            </w:r>
            <w:proofErr w:type="spellStart"/>
            <w:r w:rsidRPr="0003186A">
              <w:rPr>
                <w:rFonts w:ascii="Arial" w:eastAsia="Yu Mincho" w:hAnsi="Arial" w:cs="Arial"/>
                <w:i/>
                <w:iCs/>
                <w:color w:val="000000"/>
                <w:sz w:val="24"/>
                <w:szCs w:val="24"/>
                <w:lang w:val="en-US"/>
              </w:rPr>
              <w:t>наименование</w:t>
            </w:r>
            <w:proofErr w:type="spellEnd"/>
            <w:r w:rsidRPr="0003186A">
              <w:rPr>
                <w:rFonts w:ascii="Arial" w:eastAsia="Yu Mincho" w:hAnsi="Arial" w:cs="Arial"/>
                <w:i/>
                <w:iCs/>
                <w:color w:val="000000"/>
                <w:sz w:val="24"/>
                <w:szCs w:val="24"/>
                <w:lang w:val="en-US"/>
              </w:rPr>
              <w:t xml:space="preserve"> </w:t>
            </w:r>
            <w:r w:rsidRPr="0003186A">
              <w:rPr>
                <w:rFonts w:ascii="Arial" w:eastAsia="Yu Mincho" w:hAnsi="Arial" w:cs="Arial"/>
                <w:i/>
                <w:iCs/>
                <w:color w:val="000000"/>
                <w:sz w:val="24"/>
                <w:szCs w:val="24"/>
              </w:rPr>
              <w:t>региона</w:t>
            </w:r>
            <w:r w:rsidRPr="0003186A">
              <w:rPr>
                <w:rFonts w:ascii="Arial" w:eastAsia="Yu Mincho" w:hAnsi="Arial" w:cs="Arial"/>
                <w:i/>
                <w:iCs/>
                <w:color w:val="000000"/>
                <w:sz w:val="24"/>
                <w:szCs w:val="24"/>
                <w:lang w:val="en-US"/>
              </w:rPr>
              <w:t>)</w:t>
            </w:r>
          </w:p>
        </w:tc>
      </w:tr>
      <w:tr w:rsidR="00106715" w:rsidRPr="0003186A" w:rsidTr="00106715">
        <w:tc>
          <w:tcPr>
            <w:tcW w:w="1820" w:type="dxa"/>
            <w:tcBorders>
              <w:top w:val="none" w:sz="4" w:space="0" w:color="000000"/>
              <w:bottom w:val="none" w:sz="4" w:space="0" w:color="000000"/>
            </w:tcBorders>
          </w:tcPr>
          <w:p w:rsidR="00106715" w:rsidRPr="0003186A" w:rsidRDefault="00106715" w:rsidP="00106715">
            <w:pPr>
              <w:widowControl w:val="0"/>
              <w:rPr>
                <w:rFonts w:ascii="Arial" w:hAnsi="Arial" w:cs="Arial"/>
                <w:sz w:val="24"/>
                <w:szCs w:val="24"/>
              </w:rPr>
            </w:pPr>
            <w:r w:rsidRPr="0003186A">
              <w:rPr>
                <w:rFonts w:ascii="Arial" w:hAnsi="Arial" w:cs="Arial"/>
                <w:color w:val="000000"/>
                <w:sz w:val="24"/>
                <w:szCs w:val="24"/>
              </w:rPr>
              <w:t>населенный пункт:</w:t>
            </w:r>
          </w:p>
        </w:tc>
        <w:tc>
          <w:tcPr>
            <w:tcW w:w="7661" w:type="dxa"/>
            <w:tcBorders>
              <w:top w:val="none" w:sz="4" w:space="0" w:color="000000"/>
              <w:bottom w:val="single" w:sz="4" w:space="0" w:color="000000"/>
            </w:tcBorders>
          </w:tcPr>
          <w:p w:rsidR="00106715" w:rsidRPr="0003186A" w:rsidRDefault="00106715" w:rsidP="00106715">
            <w:pPr>
              <w:widowControl w:val="0"/>
              <w:rPr>
                <w:rFonts w:ascii="Arial" w:eastAsia="Yu Mincho" w:hAnsi="Arial" w:cs="Arial"/>
                <w:sz w:val="24"/>
                <w:szCs w:val="24"/>
              </w:rPr>
            </w:pPr>
          </w:p>
        </w:tc>
      </w:tr>
      <w:tr w:rsidR="00106715" w:rsidRPr="0003186A" w:rsidTr="00106715">
        <w:tc>
          <w:tcPr>
            <w:tcW w:w="1820" w:type="dxa"/>
            <w:tcBorders>
              <w:top w:val="none" w:sz="4" w:space="0" w:color="000000"/>
              <w:bottom w:val="none" w:sz="4" w:space="0" w:color="000000"/>
            </w:tcBorders>
          </w:tcPr>
          <w:p w:rsidR="00106715" w:rsidRPr="0003186A" w:rsidRDefault="00106715" w:rsidP="00106715">
            <w:pPr>
              <w:widowControl w:val="0"/>
              <w:rPr>
                <w:rFonts w:ascii="Arial" w:hAnsi="Arial" w:cs="Arial"/>
                <w:sz w:val="24"/>
                <w:szCs w:val="24"/>
                <w:lang w:val="en-US"/>
              </w:rPr>
            </w:pPr>
          </w:p>
        </w:tc>
        <w:tc>
          <w:tcPr>
            <w:tcW w:w="7661" w:type="dxa"/>
            <w:tcBorders>
              <w:top w:val="single" w:sz="4" w:space="0" w:color="000000"/>
              <w:bottom w:val="none" w:sz="4" w:space="0" w:color="000000"/>
            </w:tcBorders>
          </w:tcPr>
          <w:p w:rsidR="00106715" w:rsidRPr="0003186A" w:rsidRDefault="00106715" w:rsidP="00106715">
            <w:pPr>
              <w:widowControl w:val="0"/>
              <w:jc w:val="center"/>
              <w:rPr>
                <w:rFonts w:ascii="Arial" w:hAnsi="Arial" w:cs="Arial"/>
                <w:sz w:val="24"/>
                <w:szCs w:val="24"/>
              </w:rPr>
            </w:pPr>
            <w:r w:rsidRPr="0003186A">
              <w:rPr>
                <w:rFonts w:ascii="Arial" w:hAnsi="Arial" w:cs="Arial"/>
                <w:i/>
                <w:iCs/>
                <w:sz w:val="24"/>
                <w:szCs w:val="24"/>
              </w:rPr>
              <w:t>(наименование населенного пункта)</w:t>
            </w:r>
          </w:p>
        </w:tc>
      </w:tr>
      <w:tr w:rsidR="00106715" w:rsidRPr="0003186A" w:rsidTr="00106715">
        <w:tc>
          <w:tcPr>
            <w:tcW w:w="1820" w:type="dxa"/>
            <w:tcBorders>
              <w:top w:val="none" w:sz="4" w:space="0" w:color="000000"/>
              <w:bottom w:val="none" w:sz="4" w:space="0" w:color="000000"/>
            </w:tcBorders>
          </w:tcPr>
          <w:p w:rsidR="00106715" w:rsidRPr="0003186A" w:rsidRDefault="00106715" w:rsidP="00106715">
            <w:pPr>
              <w:widowControl w:val="0"/>
              <w:rPr>
                <w:rFonts w:ascii="Arial" w:hAnsi="Arial" w:cs="Arial"/>
                <w:sz w:val="24"/>
                <w:szCs w:val="24"/>
              </w:rPr>
            </w:pPr>
            <w:r w:rsidRPr="0003186A">
              <w:rPr>
                <w:rFonts w:ascii="Arial" w:hAnsi="Arial" w:cs="Arial"/>
                <w:sz w:val="24"/>
                <w:szCs w:val="24"/>
              </w:rPr>
              <w:t>кладбище:</w:t>
            </w:r>
          </w:p>
        </w:tc>
        <w:tc>
          <w:tcPr>
            <w:tcW w:w="7661" w:type="dxa"/>
            <w:tcBorders>
              <w:top w:val="none" w:sz="4" w:space="0" w:color="000000"/>
              <w:bottom w:val="single" w:sz="4" w:space="0" w:color="000000"/>
            </w:tcBorders>
          </w:tcPr>
          <w:p w:rsidR="00106715" w:rsidRPr="0003186A" w:rsidRDefault="00106715" w:rsidP="00106715">
            <w:pPr>
              <w:widowControl w:val="0"/>
              <w:rPr>
                <w:rFonts w:ascii="Arial" w:hAnsi="Arial" w:cs="Arial"/>
                <w:sz w:val="24"/>
                <w:szCs w:val="24"/>
              </w:rPr>
            </w:pPr>
          </w:p>
        </w:tc>
      </w:tr>
      <w:tr w:rsidR="00106715" w:rsidRPr="0003186A" w:rsidTr="00106715">
        <w:tc>
          <w:tcPr>
            <w:tcW w:w="1820" w:type="dxa"/>
            <w:tcBorders>
              <w:top w:val="none" w:sz="4" w:space="0" w:color="000000"/>
              <w:bottom w:val="none" w:sz="4" w:space="0" w:color="000000"/>
            </w:tcBorders>
          </w:tcPr>
          <w:p w:rsidR="00106715" w:rsidRPr="0003186A" w:rsidRDefault="00106715" w:rsidP="00106715">
            <w:pPr>
              <w:widowControl w:val="0"/>
              <w:rPr>
                <w:rFonts w:ascii="Arial" w:hAnsi="Arial" w:cs="Arial"/>
                <w:sz w:val="24"/>
                <w:szCs w:val="24"/>
              </w:rPr>
            </w:pPr>
          </w:p>
        </w:tc>
        <w:tc>
          <w:tcPr>
            <w:tcW w:w="7661" w:type="dxa"/>
            <w:tcBorders>
              <w:top w:val="single" w:sz="4" w:space="0" w:color="000000"/>
              <w:bottom w:val="none" w:sz="4" w:space="0" w:color="000000"/>
            </w:tcBorders>
          </w:tcPr>
          <w:p w:rsidR="00106715" w:rsidRPr="0003186A" w:rsidRDefault="00106715" w:rsidP="00106715">
            <w:pPr>
              <w:widowControl w:val="0"/>
              <w:jc w:val="center"/>
              <w:rPr>
                <w:rFonts w:ascii="Arial" w:hAnsi="Arial" w:cs="Arial"/>
                <w:i/>
                <w:iCs/>
                <w:sz w:val="24"/>
                <w:szCs w:val="24"/>
              </w:rPr>
            </w:pPr>
            <w:r w:rsidRPr="0003186A">
              <w:rPr>
                <w:rFonts w:ascii="Arial" w:hAnsi="Arial" w:cs="Arial"/>
                <w:i/>
                <w:iCs/>
                <w:sz w:val="24"/>
                <w:szCs w:val="24"/>
              </w:rPr>
              <w:t>(наименование кладбища)</w:t>
            </w:r>
          </w:p>
        </w:tc>
      </w:tr>
      <w:tr w:rsidR="00106715" w:rsidRPr="0003186A" w:rsidTr="00106715">
        <w:tc>
          <w:tcPr>
            <w:tcW w:w="1820" w:type="dxa"/>
            <w:tcBorders>
              <w:top w:val="none" w:sz="4" w:space="0" w:color="000000"/>
              <w:bottom w:val="none" w:sz="4" w:space="0" w:color="000000"/>
            </w:tcBorders>
          </w:tcPr>
          <w:p w:rsidR="00106715" w:rsidRPr="0003186A" w:rsidRDefault="00106715" w:rsidP="00106715">
            <w:pPr>
              <w:widowControl w:val="0"/>
              <w:rPr>
                <w:rFonts w:ascii="Arial" w:hAnsi="Arial" w:cs="Arial"/>
                <w:sz w:val="24"/>
                <w:szCs w:val="24"/>
              </w:rPr>
            </w:pPr>
            <w:r w:rsidRPr="0003186A">
              <w:rPr>
                <w:rFonts w:ascii="Arial" w:hAnsi="Arial" w:cs="Arial"/>
                <w:sz w:val="24"/>
                <w:szCs w:val="24"/>
              </w:rPr>
              <w:t>№ места захоронения:</w:t>
            </w:r>
          </w:p>
        </w:tc>
        <w:tc>
          <w:tcPr>
            <w:tcW w:w="7661" w:type="dxa"/>
            <w:tcBorders>
              <w:top w:val="none" w:sz="4" w:space="0" w:color="000000"/>
              <w:bottom w:val="single" w:sz="4" w:space="0" w:color="000000"/>
            </w:tcBorders>
          </w:tcPr>
          <w:p w:rsidR="00106715" w:rsidRPr="0003186A" w:rsidRDefault="00106715" w:rsidP="00106715">
            <w:pPr>
              <w:widowControl w:val="0"/>
              <w:jc w:val="center"/>
              <w:rPr>
                <w:rFonts w:ascii="Arial" w:hAnsi="Arial" w:cs="Arial"/>
                <w:i/>
                <w:iCs/>
                <w:sz w:val="24"/>
                <w:szCs w:val="24"/>
              </w:rPr>
            </w:pPr>
          </w:p>
        </w:tc>
      </w:tr>
      <w:tr w:rsidR="00106715" w:rsidRPr="0003186A" w:rsidTr="00106715">
        <w:tc>
          <w:tcPr>
            <w:tcW w:w="1820" w:type="dxa"/>
            <w:tcBorders>
              <w:top w:val="none" w:sz="4" w:space="0" w:color="000000"/>
              <w:bottom w:val="none" w:sz="4" w:space="0" w:color="000000"/>
            </w:tcBorders>
          </w:tcPr>
          <w:p w:rsidR="00106715" w:rsidRPr="0003186A" w:rsidRDefault="00106715" w:rsidP="00106715">
            <w:pPr>
              <w:widowControl w:val="0"/>
              <w:rPr>
                <w:rFonts w:ascii="Arial" w:hAnsi="Arial" w:cs="Arial"/>
                <w:sz w:val="24"/>
                <w:szCs w:val="24"/>
              </w:rPr>
            </w:pPr>
          </w:p>
        </w:tc>
        <w:tc>
          <w:tcPr>
            <w:tcW w:w="7661" w:type="dxa"/>
            <w:tcBorders>
              <w:top w:val="single" w:sz="4" w:space="0" w:color="000000"/>
              <w:bottom w:val="none" w:sz="4" w:space="0" w:color="000000"/>
            </w:tcBorders>
          </w:tcPr>
          <w:p w:rsidR="00106715" w:rsidRPr="0003186A" w:rsidRDefault="00106715" w:rsidP="00106715">
            <w:pPr>
              <w:widowControl w:val="0"/>
              <w:jc w:val="center"/>
              <w:rPr>
                <w:rFonts w:ascii="Arial" w:hAnsi="Arial" w:cs="Arial"/>
                <w:i/>
                <w:iCs/>
                <w:sz w:val="24"/>
                <w:szCs w:val="24"/>
              </w:rPr>
            </w:pPr>
            <w:r w:rsidRPr="0003186A">
              <w:rPr>
                <w:rFonts w:ascii="Arial" w:hAnsi="Arial" w:cs="Arial"/>
                <w:i/>
                <w:iCs/>
                <w:sz w:val="24"/>
                <w:szCs w:val="24"/>
              </w:rPr>
              <w:t>(сектор, квартал, ряд, номер)</w:t>
            </w:r>
          </w:p>
        </w:tc>
      </w:tr>
      <w:tr w:rsidR="00106715" w:rsidRPr="0003186A" w:rsidTr="00106715">
        <w:tc>
          <w:tcPr>
            <w:tcW w:w="1820" w:type="dxa"/>
            <w:tcBorders>
              <w:top w:val="none" w:sz="4" w:space="0" w:color="000000"/>
              <w:bottom w:val="none" w:sz="4" w:space="0" w:color="000000"/>
            </w:tcBorders>
          </w:tcPr>
          <w:p w:rsidR="00106715" w:rsidRPr="0003186A" w:rsidRDefault="00106715" w:rsidP="00106715">
            <w:pPr>
              <w:widowControl w:val="0"/>
              <w:rPr>
                <w:rFonts w:ascii="Arial" w:hAnsi="Arial" w:cs="Arial"/>
                <w:sz w:val="24"/>
                <w:szCs w:val="24"/>
              </w:rPr>
            </w:pPr>
            <w:r w:rsidRPr="0003186A">
              <w:rPr>
                <w:rFonts w:ascii="Arial" w:hAnsi="Arial" w:cs="Arial"/>
                <w:sz w:val="24"/>
                <w:szCs w:val="24"/>
              </w:rPr>
              <w:t>дата планируемого захоронения:</w:t>
            </w:r>
          </w:p>
        </w:tc>
        <w:tc>
          <w:tcPr>
            <w:tcW w:w="7661" w:type="dxa"/>
            <w:tcBorders>
              <w:top w:val="none" w:sz="4" w:space="0" w:color="000000"/>
              <w:bottom w:val="single" w:sz="4" w:space="0" w:color="000000"/>
            </w:tcBorders>
          </w:tcPr>
          <w:p w:rsidR="00106715" w:rsidRPr="0003186A" w:rsidRDefault="00106715" w:rsidP="00106715">
            <w:pPr>
              <w:widowControl w:val="0"/>
              <w:jc w:val="center"/>
              <w:rPr>
                <w:rFonts w:ascii="Arial" w:hAnsi="Arial" w:cs="Arial"/>
                <w:i/>
                <w:iCs/>
                <w:sz w:val="24"/>
                <w:szCs w:val="24"/>
              </w:rPr>
            </w:pPr>
          </w:p>
        </w:tc>
      </w:tr>
      <w:tr w:rsidR="00106715" w:rsidRPr="0003186A" w:rsidTr="00106715">
        <w:tc>
          <w:tcPr>
            <w:tcW w:w="1820" w:type="dxa"/>
            <w:tcBorders>
              <w:top w:val="none" w:sz="4" w:space="0" w:color="000000"/>
              <w:bottom w:val="none" w:sz="4" w:space="0" w:color="000000"/>
            </w:tcBorders>
          </w:tcPr>
          <w:p w:rsidR="00106715" w:rsidRPr="0003186A" w:rsidRDefault="00106715" w:rsidP="00106715">
            <w:pPr>
              <w:widowControl w:val="0"/>
              <w:rPr>
                <w:rFonts w:ascii="Arial" w:hAnsi="Arial" w:cs="Arial"/>
                <w:sz w:val="24"/>
                <w:szCs w:val="24"/>
              </w:rPr>
            </w:pPr>
          </w:p>
        </w:tc>
        <w:tc>
          <w:tcPr>
            <w:tcW w:w="7661" w:type="dxa"/>
            <w:tcBorders>
              <w:top w:val="single" w:sz="4" w:space="0" w:color="000000"/>
              <w:bottom w:val="none" w:sz="4" w:space="0" w:color="000000"/>
            </w:tcBorders>
          </w:tcPr>
          <w:p w:rsidR="00106715" w:rsidRPr="0003186A" w:rsidRDefault="00106715" w:rsidP="00106715">
            <w:pPr>
              <w:widowControl w:val="0"/>
              <w:jc w:val="center"/>
              <w:rPr>
                <w:rFonts w:ascii="Arial" w:hAnsi="Arial" w:cs="Arial"/>
                <w:i/>
                <w:iCs/>
                <w:sz w:val="24"/>
                <w:szCs w:val="24"/>
              </w:rPr>
            </w:pPr>
          </w:p>
        </w:tc>
      </w:tr>
      <w:tr w:rsidR="00106715" w:rsidRPr="0003186A" w:rsidTr="00106715">
        <w:tc>
          <w:tcPr>
            <w:tcW w:w="1820" w:type="dxa"/>
            <w:tcBorders>
              <w:top w:val="none" w:sz="4" w:space="0" w:color="000000"/>
              <w:bottom w:val="none" w:sz="4" w:space="0" w:color="000000"/>
            </w:tcBorders>
          </w:tcPr>
          <w:p w:rsidR="00106715" w:rsidRPr="0003186A" w:rsidRDefault="00106715" w:rsidP="00106715">
            <w:pPr>
              <w:widowControl w:val="0"/>
              <w:rPr>
                <w:rFonts w:ascii="Arial" w:hAnsi="Arial" w:cs="Arial"/>
                <w:sz w:val="24"/>
                <w:szCs w:val="24"/>
              </w:rPr>
            </w:pPr>
            <w:r w:rsidRPr="0003186A">
              <w:rPr>
                <w:rFonts w:ascii="Arial" w:hAnsi="Arial" w:cs="Arial"/>
                <w:sz w:val="24"/>
                <w:szCs w:val="24"/>
              </w:rPr>
              <w:t>вид захоронения:</w:t>
            </w:r>
          </w:p>
        </w:tc>
        <w:tc>
          <w:tcPr>
            <w:tcW w:w="7661" w:type="dxa"/>
            <w:tcBorders>
              <w:top w:val="none" w:sz="4" w:space="0" w:color="000000"/>
              <w:bottom w:val="single" w:sz="4" w:space="0" w:color="000000"/>
            </w:tcBorders>
          </w:tcPr>
          <w:p w:rsidR="00106715" w:rsidRPr="0003186A" w:rsidRDefault="00106715" w:rsidP="00106715">
            <w:pPr>
              <w:widowControl w:val="0"/>
              <w:jc w:val="center"/>
              <w:rPr>
                <w:rFonts w:ascii="Arial" w:hAnsi="Arial" w:cs="Arial"/>
                <w:i/>
                <w:iCs/>
                <w:sz w:val="24"/>
                <w:szCs w:val="24"/>
              </w:rPr>
            </w:pPr>
          </w:p>
        </w:tc>
      </w:tr>
    </w:tbl>
    <w:p w:rsidR="00106715" w:rsidRPr="0003186A" w:rsidRDefault="00106715" w:rsidP="00106715">
      <w:pPr>
        <w:spacing w:after="0" w:line="240" w:lineRule="auto"/>
        <w:jc w:val="center"/>
        <w:rPr>
          <w:rFonts w:ascii="Arial" w:eastAsia="Times New Roman" w:hAnsi="Arial" w:cs="Arial"/>
          <w:bCs/>
          <w:color w:val="FF0000"/>
          <w:sz w:val="24"/>
          <w:szCs w:val="24"/>
          <w:lang w:eastAsia="zh-CN"/>
          <w14:ligatures w14:val="none"/>
        </w:rPr>
      </w:pPr>
    </w:p>
    <w:p w:rsidR="00106715" w:rsidRPr="0003186A" w:rsidRDefault="00106715" w:rsidP="00106715">
      <w:pPr>
        <w:spacing w:after="0" w:line="240" w:lineRule="auto"/>
        <w:rPr>
          <w:rFonts w:ascii="Arial" w:eastAsia="Times New Roman" w:hAnsi="Arial" w:cs="Arial"/>
          <w:bCs/>
          <w:color w:val="FF0000"/>
          <w:sz w:val="24"/>
          <w:szCs w:val="24"/>
          <w:lang w:eastAsia="zh-CN"/>
          <w14:ligatures w14:val="none"/>
        </w:rPr>
      </w:pPr>
    </w:p>
    <w:p w:rsidR="00106715" w:rsidRPr="0003186A" w:rsidRDefault="00106715" w:rsidP="00106715">
      <w:pPr>
        <w:spacing w:after="0" w:line="240" w:lineRule="auto"/>
        <w:rPr>
          <w:rFonts w:ascii="Arial" w:eastAsia="Aptos" w:hAnsi="Arial" w:cs="Arial"/>
          <w:color w:val="000000"/>
          <w:sz w:val="24"/>
          <w:szCs w:val="24"/>
        </w:rPr>
      </w:pPr>
      <w:r w:rsidRPr="0003186A">
        <w:rPr>
          <w:rFonts w:ascii="Arial" w:eastAsia="Aptos" w:hAnsi="Arial" w:cs="Arial"/>
          <w:color w:val="000000"/>
          <w:sz w:val="24"/>
          <w:szCs w:val="24"/>
        </w:rPr>
        <w:t xml:space="preserve">Дата: __________________            Подпись: __________/_____________________________/ </w:t>
      </w:r>
    </w:p>
    <w:p w:rsidR="00106715" w:rsidRPr="0003186A" w:rsidRDefault="00106715" w:rsidP="00106715">
      <w:pPr>
        <w:widowControl w:val="0"/>
        <w:spacing w:after="0" w:line="240" w:lineRule="auto"/>
        <w:ind w:left="4248" w:firstLine="708"/>
        <w:jc w:val="center"/>
        <w:rPr>
          <w:rFonts w:ascii="Arial" w:eastAsia="Times New Roman" w:hAnsi="Arial" w:cs="Arial"/>
          <w:i/>
          <w:iCs/>
          <w:color w:val="000000"/>
          <w:sz w:val="24"/>
          <w:szCs w:val="24"/>
          <w:lang w:eastAsia="zh-CN"/>
          <w14:ligatures w14:val="none"/>
        </w:rPr>
      </w:pPr>
      <w:r w:rsidRPr="0003186A">
        <w:rPr>
          <w:rFonts w:ascii="Arial" w:eastAsia="Times New Roman" w:hAnsi="Arial" w:cs="Arial"/>
          <w:i/>
          <w:iCs/>
          <w:color w:val="000000"/>
          <w:sz w:val="24"/>
          <w:szCs w:val="24"/>
          <w:lang w:eastAsia="zh-CN"/>
          <w14:ligatures w14:val="none"/>
        </w:rPr>
        <w:t>(расшифровка)</w:t>
      </w:r>
    </w:p>
    <w:p w:rsidR="00106715" w:rsidRPr="0003186A" w:rsidRDefault="00106715" w:rsidP="00106715">
      <w:pPr>
        <w:widowControl w:val="0"/>
        <w:spacing w:after="0" w:line="240" w:lineRule="auto"/>
        <w:jc w:val="both"/>
        <w:rPr>
          <w:rFonts w:ascii="Arial" w:eastAsia="Times New Roman" w:hAnsi="Arial" w:cs="Arial"/>
          <w:color w:val="000000"/>
          <w:sz w:val="24"/>
          <w:szCs w:val="24"/>
          <w:lang w:eastAsia="zh-CN"/>
          <w14:ligatures w14:val="none"/>
        </w:rPr>
      </w:pPr>
    </w:p>
    <w:p w:rsidR="00106715" w:rsidRPr="0003186A" w:rsidRDefault="00106715" w:rsidP="00106715">
      <w:pPr>
        <w:widowControl w:val="0"/>
        <w:spacing w:after="0" w:line="240" w:lineRule="auto"/>
        <w:jc w:val="both"/>
        <w:rPr>
          <w:rFonts w:ascii="Arial" w:eastAsia="Times New Roman" w:hAnsi="Arial" w:cs="Arial"/>
          <w:color w:val="000000"/>
          <w:sz w:val="24"/>
          <w:szCs w:val="24"/>
          <w:lang w:eastAsia="zh-CN"/>
          <w14:ligatures w14:val="none"/>
        </w:rPr>
      </w:pPr>
      <w:r w:rsidRPr="0003186A">
        <w:rPr>
          <w:rFonts w:ascii="Arial" w:eastAsia="Times New Roman" w:hAnsi="Arial" w:cs="Arial"/>
          <w:color w:val="000000"/>
          <w:sz w:val="24"/>
          <w:szCs w:val="24"/>
          <w:lang w:eastAsia="zh-CN"/>
          <w14:ligatures w14:val="none"/>
        </w:rPr>
        <w:t>Резолюция должностного лица *</w:t>
      </w:r>
      <w:r w:rsidRPr="0003186A">
        <w:rPr>
          <w:rFonts w:ascii="Arial" w:eastAsia="Times New Roman" w:hAnsi="Arial" w:cs="Arial"/>
          <w:i/>
          <w:iCs/>
          <w:sz w:val="24"/>
          <w:szCs w:val="24"/>
          <w:lang w:eastAsia="zh-CN"/>
          <w14:ligatures w14:val="none"/>
        </w:rPr>
        <w:t>наименование уполномоченного органа*</w:t>
      </w:r>
      <w:r w:rsidRPr="0003186A">
        <w:rPr>
          <w:rFonts w:ascii="Arial" w:eastAsia="Times New Roman" w:hAnsi="Arial" w:cs="Arial"/>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Pr="0003186A" w:rsidRDefault="00106715" w:rsidP="00106715">
      <w:pPr>
        <w:widowControl w:val="0"/>
        <w:spacing w:after="0" w:line="240" w:lineRule="auto"/>
        <w:rPr>
          <w:rFonts w:ascii="Arial" w:eastAsia="Times New Roman" w:hAnsi="Arial" w:cs="Arial"/>
          <w:sz w:val="24"/>
          <w:szCs w:val="24"/>
          <w:lang w:eastAsia="zh-CN"/>
          <w14:ligatures w14:val="none"/>
        </w:rPr>
      </w:pPr>
      <w:r w:rsidRPr="0003186A">
        <w:rPr>
          <w:rFonts w:ascii="Arial" w:eastAsia="Times New Roman" w:hAnsi="Arial" w:cs="Arial"/>
          <w:color w:val="000000"/>
          <w:sz w:val="24"/>
          <w:szCs w:val="24"/>
          <w:lang w:eastAsia="zh-CN"/>
          <w14:ligatures w14:val="none"/>
        </w:rPr>
        <w:t>_____________________________________________________________________________</w:t>
      </w:r>
    </w:p>
    <w:p w:rsidR="00106715" w:rsidRPr="0003186A" w:rsidRDefault="00106715" w:rsidP="00106715">
      <w:pPr>
        <w:widowControl w:val="0"/>
        <w:spacing w:after="0" w:line="240" w:lineRule="auto"/>
        <w:rPr>
          <w:rFonts w:ascii="Arial" w:eastAsia="Times New Roman" w:hAnsi="Arial" w:cs="Arial"/>
          <w:color w:val="000000"/>
          <w:sz w:val="24"/>
          <w:szCs w:val="24"/>
          <w:lang w:eastAsia="zh-CN"/>
          <w14:ligatures w14:val="none"/>
        </w:rPr>
      </w:pPr>
    </w:p>
    <w:p w:rsidR="00106715" w:rsidRPr="0003186A" w:rsidRDefault="00106715" w:rsidP="00106715">
      <w:pPr>
        <w:widowControl w:val="0"/>
        <w:spacing w:after="0" w:line="240" w:lineRule="auto"/>
        <w:rPr>
          <w:rFonts w:ascii="Arial" w:eastAsia="Times New Roman" w:hAnsi="Arial" w:cs="Arial"/>
          <w:color w:val="000000"/>
          <w:sz w:val="24"/>
          <w:szCs w:val="24"/>
          <w:lang w:eastAsia="zh-CN"/>
          <w14:ligatures w14:val="none"/>
        </w:rPr>
      </w:pPr>
      <w:r w:rsidRPr="0003186A">
        <w:rPr>
          <w:rFonts w:ascii="Arial" w:eastAsia="Times New Roman" w:hAnsi="Arial" w:cs="Arial"/>
          <w:color w:val="000000"/>
          <w:sz w:val="24"/>
          <w:szCs w:val="24"/>
          <w:lang w:eastAsia="zh-CN"/>
          <w14:ligatures w14:val="none"/>
        </w:rPr>
        <w:t xml:space="preserve">Дата: __________________            Подпись: __________/_____________________________/ </w:t>
      </w:r>
    </w:p>
    <w:p w:rsidR="00106715" w:rsidRPr="0003186A" w:rsidRDefault="00106715" w:rsidP="00106715">
      <w:pPr>
        <w:widowControl w:val="0"/>
        <w:spacing w:after="0" w:line="240" w:lineRule="auto"/>
        <w:ind w:left="4248" w:firstLine="708"/>
        <w:jc w:val="center"/>
        <w:rPr>
          <w:rFonts w:ascii="Arial" w:eastAsia="Times New Roman" w:hAnsi="Arial" w:cs="Arial"/>
          <w:color w:val="000000"/>
          <w:sz w:val="24"/>
          <w:szCs w:val="24"/>
          <w:lang w:eastAsia="zh-CN"/>
          <w14:ligatures w14:val="none"/>
        </w:rPr>
      </w:pPr>
      <w:r w:rsidRPr="0003186A">
        <w:rPr>
          <w:rFonts w:ascii="Arial" w:eastAsia="Times New Roman" w:hAnsi="Arial" w:cs="Arial"/>
          <w:i/>
          <w:iCs/>
          <w:color w:val="000000"/>
          <w:sz w:val="24"/>
          <w:szCs w:val="24"/>
          <w:lang w:eastAsia="zh-CN"/>
          <w14:ligatures w14:val="none"/>
        </w:rPr>
        <w:t>(расшифровка)</w:t>
      </w:r>
    </w:p>
    <w:p w:rsidR="00106715" w:rsidRPr="0003186A" w:rsidRDefault="00106715" w:rsidP="00106715">
      <w:pPr>
        <w:pStyle w:val="af8"/>
        <w:widowControl w:val="0"/>
        <w:spacing w:after="0" w:line="240" w:lineRule="auto"/>
        <w:ind w:left="4248" w:firstLine="708"/>
        <w:jc w:val="center"/>
        <w:rPr>
          <w:rFonts w:ascii="Arial" w:hAnsi="Arial" w:cs="Arial"/>
          <w:i/>
          <w:iCs/>
          <w:color w:val="000000"/>
          <w:sz w:val="24"/>
          <w:szCs w:val="24"/>
        </w:rPr>
      </w:pPr>
    </w:p>
    <w:p w:rsidR="00106715" w:rsidRPr="0003186A" w:rsidRDefault="00106715" w:rsidP="00106715">
      <w:pPr>
        <w:pStyle w:val="af8"/>
        <w:widowControl w:val="0"/>
        <w:spacing w:after="0" w:line="240" w:lineRule="auto"/>
        <w:rPr>
          <w:rFonts w:ascii="Arial" w:hAnsi="Arial" w:cs="Arial"/>
          <w:color w:val="000000"/>
          <w:sz w:val="24"/>
          <w:szCs w:val="24"/>
        </w:rPr>
      </w:pPr>
      <w:r w:rsidRPr="0003186A">
        <w:rPr>
          <w:rFonts w:ascii="Arial" w:hAnsi="Arial" w:cs="Arial"/>
          <w:color w:val="000000"/>
          <w:sz w:val="24"/>
          <w:szCs w:val="24"/>
        </w:rPr>
        <w:t>КОНЕЦ ФОРМЫ</w:t>
      </w:r>
    </w:p>
    <w:p w:rsidR="00106715" w:rsidRPr="0003186A" w:rsidRDefault="00106715" w:rsidP="00106715">
      <w:pPr>
        <w:spacing w:line="240" w:lineRule="auto"/>
        <w:rPr>
          <w:rFonts w:ascii="Arial" w:hAnsi="Arial" w:cs="Arial"/>
          <w:sz w:val="24"/>
          <w:szCs w:val="24"/>
        </w:rPr>
      </w:pPr>
      <w:r w:rsidRPr="0003186A">
        <w:rPr>
          <w:rFonts w:ascii="Arial" w:hAnsi="Arial" w:cs="Arial"/>
          <w:sz w:val="24"/>
          <w:szCs w:val="24"/>
        </w:rPr>
        <w:br w:type="page" w:clear="all"/>
      </w:r>
    </w:p>
    <w:p w:rsidR="00106715" w:rsidRPr="0003186A" w:rsidRDefault="00106715" w:rsidP="00106715">
      <w:pPr>
        <w:pStyle w:val="ConsPlusNormal"/>
        <w:ind w:left="5670"/>
        <w:jc w:val="right"/>
        <w:outlineLvl w:val="1"/>
        <w:rPr>
          <w:rFonts w:ascii="Arial" w:hAnsi="Arial" w:cs="Arial"/>
          <w:sz w:val="24"/>
          <w:szCs w:val="24"/>
        </w:rPr>
      </w:pPr>
      <w:r w:rsidRPr="0003186A">
        <w:rPr>
          <w:rFonts w:ascii="Arial" w:hAnsi="Arial" w:cs="Arial"/>
          <w:sz w:val="24"/>
          <w:szCs w:val="24"/>
        </w:rPr>
        <w:lastRenderedPageBreak/>
        <w:t>Приложение № 7.1</w:t>
      </w:r>
    </w:p>
    <w:p w:rsidR="00106715" w:rsidRPr="0003186A" w:rsidRDefault="00106715" w:rsidP="00106715">
      <w:pPr>
        <w:pStyle w:val="ConsPlusNormal"/>
        <w:ind w:left="5670"/>
        <w:jc w:val="right"/>
        <w:rPr>
          <w:rFonts w:ascii="Arial" w:hAnsi="Arial" w:cs="Arial"/>
          <w:sz w:val="24"/>
          <w:szCs w:val="24"/>
        </w:rPr>
      </w:pPr>
      <w:r w:rsidRPr="0003186A">
        <w:rPr>
          <w:rFonts w:ascii="Arial" w:hAnsi="Arial" w:cs="Arial"/>
          <w:sz w:val="24"/>
          <w:szCs w:val="24"/>
        </w:rPr>
        <w:t>к административному регламенту предоставления муниципальной услуги по предоставлению мест для захоронения и их учёт</w:t>
      </w:r>
    </w:p>
    <w:p w:rsidR="00106715" w:rsidRPr="0003186A" w:rsidRDefault="00106715" w:rsidP="00106715">
      <w:pPr>
        <w:pStyle w:val="ConsPlusNormal"/>
        <w:ind w:left="5670"/>
        <w:jc w:val="both"/>
        <w:rPr>
          <w:rFonts w:ascii="Arial" w:hAnsi="Arial" w:cs="Arial"/>
          <w:sz w:val="24"/>
          <w:szCs w:val="24"/>
        </w:rPr>
      </w:pPr>
    </w:p>
    <w:p w:rsidR="00106715" w:rsidRPr="0003186A" w:rsidRDefault="00106715" w:rsidP="00106715">
      <w:pPr>
        <w:pStyle w:val="ConsPlusNormal"/>
        <w:jc w:val="center"/>
        <w:rPr>
          <w:rFonts w:ascii="Arial" w:hAnsi="Arial" w:cs="Arial"/>
          <w:b/>
          <w:bCs/>
          <w:sz w:val="24"/>
          <w:szCs w:val="24"/>
        </w:rPr>
      </w:pPr>
      <w:r w:rsidRPr="0003186A">
        <w:rPr>
          <w:rFonts w:ascii="Arial" w:hAnsi="Arial" w:cs="Arial"/>
          <w:b/>
          <w:bCs/>
          <w:sz w:val="24"/>
          <w:szCs w:val="24"/>
        </w:rPr>
        <w:t xml:space="preserve">Форма документа </w:t>
      </w:r>
      <w:r w:rsidRPr="0003186A">
        <w:rPr>
          <w:rFonts w:ascii="Arial" w:hAnsi="Arial" w:cs="Arial"/>
          <w:b/>
          <w:bCs/>
          <w:sz w:val="24"/>
          <w:szCs w:val="24"/>
        </w:rPr>
        <w:br/>
        <w:t>«Заявление о выдаче разрешения на перезахоронение умершего на новом месте захоронения на территории одного муниципального образования»</w:t>
      </w:r>
    </w:p>
    <w:p w:rsidR="00106715" w:rsidRPr="0003186A" w:rsidRDefault="00106715" w:rsidP="00106715">
      <w:pPr>
        <w:pStyle w:val="ConsPlusNormal"/>
        <w:rPr>
          <w:rFonts w:ascii="Arial" w:hAnsi="Arial" w:cs="Arial"/>
          <w:sz w:val="24"/>
          <w:szCs w:val="24"/>
        </w:rPr>
      </w:pPr>
    </w:p>
    <w:p w:rsidR="00106715" w:rsidRPr="0003186A" w:rsidRDefault="00106715" w:rsidP="00106715">
      <w:pPr>
        <w:pStyle w:val="ConsPlusNormal"/>
        <w:rPr>
          <w:rFonts w:ascii="Arial" w:hAnsi="Arial" w:cs="Arial"/>
          <w:sz w:val="24"/>
          <w:szCs w:val="24"/>
        </w:rPr>
      </w:pPr>
      <w:r w:rsidRPr="0003186A">
        <w:rPr>
          <w:rFonts w:ascii="Arial" w:hAnsi="Arial" w:cs="Arial"/>
          <w:sz w:val="24"/>
          <w:szCs w:val="24"/>
        </w:rPr>
        <w:t>НАЧАЛО ФОРМЫ</w:t>
      </w:r>
    </w:p>
    <w:p w:rsidR="00106715" w:rsidRPr="0003186A" w:rsidRDefault="00106715" w:rsidP="00106715">
      <w:pPr>
        <w:pBdr>
          <w:bottom w:val="single" w:sz="4" w:space="0" w:color="000000"/>
        </w:pBdr>
        <w:spacing w:after="0" w:line="240" w:lineRule="auto"/>
        <w:ind w:left="3969"/>
        <w:jc w:val="center"/>
        <w:rPr>
          <w:rFonts w:ascii="Arial" w:eastAsia="Times New Roman" w:hAnsi="Arial" w:cs="Arial"/>
          <w:i/>
          <w:iCs/>
          <w:sz w:val="24"/>
          <w:szCs w:val="24"/>
          <w:lang w:eastAsia="zh-CN"/>
          <w14:ligatures w14:val="none"/>
        </w:rPr>
      </w:pPr>
    </w:p>
    <w:p w:rsidR="00106715" w:rsidRPr="0003186A" w:rsidRDefault="00106715" w:rsidP="00106715">
      <w:pPr>
        <w:spacing w:after="0" w:line="240" w:lineRule="auto"/>
        <w:ind w:left="3969"/>
        <w:jc w:val="center"/>
        <w:rPr>
          <w:rFonts w:ascii="Arial" w:eastAsia="Times New Roman" w:hAnsi="Arial" w:cs="Arial"/>
          <w:i/>
          <w:iCs/>
          <w:sz w:val="24"/>
          <w:szCs w:val="24"/>
          <w:lang w:eastAsia="zh-CN"/>
          <w14:ligatures w14:val="none"/>
        </w:rPr>
      </w:pPr>
      <w:r w:rsidRPr="0003186A">
        <w:rPr>
          <w:rFonts w:ascii="Arial" w:eastAsia="Times New Roman" w:hAnsi="Arial" w:cs="Arial"/>
          <w:i/>
          <w:iCs/>
          <w:sz w:val="24"/>
          <w:szCs w:val="24"/>
          <w:lang w:eastAsia="zh-CN"/>
          <w14:ligatures w14:val="none"/>
        </w:rPr>
        <w:t>(адресат заявления: должность, ФИО)</w:t>
      </w:r>
    </w:p>
    <w:p w:rsidR="00106715" w:rsidRPr="0003186A" w:rsidRDefault="00106715" w:rsidP="00106715">
      <w:pPr>
        <w:spacing w:after="0" w:line="240" w:lineRule="auto"/>
        <w:ind w:left="3969"/>
        <w:rPr>
          <w:rFonts w:ascii="Arial" w:eastAsia="Times New Roman" w:hAnsi="Arial" w:cs="Arial"/>
          <w:color w:val="FF0000"/>
          <w:sz w:val="24"/>
          <w:szCs w:val="24"/>
          <w:lang w:eastAsia="zh-CN"/>
          <w14:ligatures w14:val="none"/>
        </w:rPr>
      </w:pPr>
    </w:p>
    <w:p w:rsidR="00106715" w:rsidRPr="0003186A" w:rsidRDefault="00106715" w:rsidP="00106715">
      <w:pPr>
        <w:pBdr>
          <w:bottom w:val="single" w:sz="4" w:space="0" w:color="000000"/>
        </w:pBdr>
        <w:spacing w:after="0" w:line="240" w:lineRule="auto"/>
        <w:ind w:left="3969"/>
        <w:rPr>
          <w:rFonts w:ascii="Arial" w:eastAsia="Times New Roman" w:hAnsi="Arial" w:cs="Arial"/>
          <w:color w:val="FF0000"/>
          <w:sz w:val="24"/>
          <w:szCs w:val="24"/>
          <w:lang w:eastAsia="zh-CN"/>
          <w14:ligatures w14:val="none"/>
        </w:rPr>
      </w:pPr>
      <w:r w:rsidRPr="0003186A">
        <w:rPr>
          <w:rFonts w:ascii="Arial" w:eastAsia="Times New Roman" w:hAnsi="Arial" w:cs="Arial"/>
          <w:color w:val="000000"/>
          <w:sz w:val="24"/>
          <w:szCs w:val="24"/>
          <w:lang w:eastAsia="zh-CN"/>
          <w14:ligatures w14:val="none"/>
        </w:rPr>
        <w:t xml:space="preserve">от </w:t>
      </w:r>
    </w:p>
    <w:p w:rsidR="00106715" w:rsidRPr="0003186A" w:rsidRDefault="00106715" w:rsidP="00106715">
      <w:pPr>
        <w:spacing w:after="0" w:line="240" w:lineRule="auto"/>
        <w:ind w:left="3969"/>
        <w:jc w:val="center"/>
        <w:rPr>
          <w:rFonts w:ascii="Arial" w:eastAsia="Times New Roman" w:hAnsi="Arial" w:cs="Arial"/>
          <w:i/>
          <w:iCs/>
          <w:sz w:val="24"/>
          <w:szCs w:val="24"/>
          <w:lang w:eastAsia="zh-CN"/>
          <w14:ligatures w14:val="none"/>
        </w:rPr>
      </w:pPr>
      <w:proofErr w:type="gramStart"/>
      <w:r w:rsidRPr="0003186A">
        <w:rPr>
          <w:rFonts w:ascii="Arial" w:eastAsia="Times New Roman" w:hAnsi="Arial" w:cs="Arial"/>
          <w:i/>
          <w:iCs/>
          <w:sz w:val="24"/>
          <w:szCs w:val="24"/>
          <w:lang w:eastAsia="zh-CN"/>
          <w14:ligatures w14:val="none"/>
        </w:rPr>
        <w:t>(Фамилия, имя, отчество (при наличии) лица, ответственного за захоронение (получателя услуги), полностью (без сокращений))</w:t>
      </w:r>
      <w:proofErr w:type="gramEnd"/>
    </w:p>
    <w:p w:rsidR="00106715" w:rsidRPr="0003186A" w:rsidRDefault="00106715" w:rsidP="00106715">
      <w:pPr>
        <w:spacing w:after="0" w:line="240" w:lineRule="auto"/>
        <w:ind w:left="3969"/>
        <w:jc w:val="center"/>
        <w:rPr>
          <w:rFonts w:ascii="Arial" w:eastAsia="Times New Roman" w:hAnsi="Arial" w:cs="Arial"/>
          <w:sz w:val="24"/>
          <w:szCs w:val="24"/>
          <w:lang w:eastAsia="zh-CN"/>
          <w14:ligatures w14:val="none"/>
        </w:rPr>
      </w:pPr>
    </w:p>
    <w:p w:rsidR="00106715" w:rsidRPr="0003186A" w:rsidRDefault="00106715" w:rsidP="00106715">
      <w:pPr>
        <w:pBdr>
          <w:bottom w:val="single" w:sz="4" w:space="0" w:color="000000"/>
        </w:pBdr>
        <w:spacing w:after="0" w:line="240" w:lineRule="auto"/>
        <w:ind w:left="3969"/>
        <w:jc w:val="center"/>
        <w:rPr>
          <w:rFonts w:ascii="Arial" w:eastAsia="Times New Roman" w:hAnsi="Arial" w:cs="Arial"/>
          <w:color w:val="FF0000"/>
          <w:sz w:val="24"/>
          <w:szCs w:val="24"/>
          <w:lang w:eastAsia="zh-CN"/>
          <w14:ligatures w14:val="none"/>
        </w:rPr>
      </w:pPr>
    </w:p>
    <w:p w:rsidR="00106715" w:rsidRPr="0003186A" w:rsidRDefault="00106715" w:rsidP="00106715">
      <w:pPr>
        <w:spacing w:after="0" w:line="240" w:lineRule="auto"/>
        <w:ind w:left="3969"/>
        <w:jc w:val="center"/>
        <w:rPr>
          <w:rFonts w:ascii="Arial" w:eastAsia="Times New Roman" w:hAnsi="Arial" w:cs="Arial"/>
          <w:i/>
          <w:iCs/>
          <w:color w:val="000000"/>
          <w:sz w:val="24"/>
          <w:szCs w:val="24"/>
          <w:lang w:eastAsia="zh-CN"/>
          <w14:ligatures w14:val="none"/>
        </w:rPr>
      </w:pPr>
      <w:proofErr w:type="gramStart"/>
      <w:r w:rsidRPr="0003186A">
        <w:rPr>
          <w:rFonts w:ascii="Arial" w:eastAsia="Times New Roman" w:hAnsi="Arial" w:cs="Arial"/>
          <w:i/>
          <w:iCs/>
          <w:color w:val="000000"/>
          <w:sz w:val="24"/>
          <w:szCs w:val="24"/>
          <w:lang w:eastAsia="zh-CN"/>
          <w14:ligatures w14:val="none"/>
        </w:rPr>
        <w:t xml:space="preserve">(степень родства получателя услуги с умершим: </w:t>
      </w:r>
      <w:r w:rsidRPr="0003186A">
        <w:rPr>
          <w:rFonts w:ascii="Arial" w:eastAsia="Times New Roman" w:hAnsi="Arial" w:cs="Arial"/>
          <w:i/>
          <w:iCs/>
          <w:color w:val="000000"/>
          <w:sz w:val="24"/>
          <w:szCs w:val="24"/>
          <w:lang w:eastAsia="zh-CN"/>
          <w14:ligatures w14:val="none"/>
        </w:rPr>
        <w:br/>
        <w:t>близкий родственник/ иной родственник/ не родственник)</w:t>
      </w:r>
      <w:proofErr w:type="gramEnd"/>
    </w:p>
    <w:p w:rsidR="00106715" w:rsidRPr="0003186A" w:rsidRDefault="00106715" w:rsidP="00106715">
      <w:pPr>
        <w:pBdr>
          <w:bottom w:val="single" w:sz="4" w:space="0" w:color="000000"/>
        </w:pBdr>
        <w:spacing w:after="0" w:line="240" w:lineRule="auto"/>
        <w:ind w:left="3969"/>
        <w:rPr>
          <w:rFonts w:ascii="Arial" w:eastAsia="Times New Roman" w:hAnsi="Arial" w:cs="Arial"/>
          <w:color w:val="000000"/>
          <w:sz w:val="24"/>
          <w:szCs w:val="24"/>
          <w:highlight w:val="yellow"/>
          <w:lang w:eastAsia="zh-CN"/>
          <w14:ligatures w14:val="none"/>
        </w:rPr>
      </w:pPr>
    </w:p>
    <w:p w:rsidR="00106715" w:rsidRPr="0003186A" w:rsidRDefault="00106715" w:rsidP="00106715">
      <w:pPr>
        <w:pBdr>
          <w:bottom w:val="single" w:sz="4" w:space="0" w:color="000000"/>
        </w:pBdr>
        <w:spacing w:after="0" w:line="240" w:lineRule="auto"/>
        <w:ind w:left="3969"/>
        <w:rPr>
          <w:rFonts w:ascii="Arial" w:eastAsia="Times New Roman" w:hAnsi="Arial" w:cs="Arial"/>
          <w:color w:val="000000"/>
          <w:sz w:val="24"/>
          <w:szCs w:val="24"/>
          <w:lang w:eastAsia="zh-CN"/>
          <w14:ligatures w14:val="none"/>
        </w:rPr>
      </w:pPr>
    </w:p>
    <w:p w:rsidR="00106715" w:rsidRPr="0003186A" w:rsidRDefault="00106715" w:rsidP="00106715">
      <w:pPr>
        <w:spacing w:after="0" w:line="240" w:lineRule="auto"/>
        <w:ind w:left="3969"/>
        <w:jc w:val="center"/>
        <w:rPr>
          <w:rFonts w:ascii="Arial" w:eastAsia="Times New Roman" w:hAnsi="Arial" w:cs="Arial"/>
          <w:color w:val="FF0000"/>
          <w:sz w:val="24"/>
          <w:szCs w:val="24"/>
          <w:lang w:eastAsia="zh-CN"/>
          <w14:ligatures w14:val="none"/>
        </w:rPr>
      </w:pPr>
      <w:r w:rsidRPr="0003186A">
        <w:rPr>
          <w:rFonts w:ascii="Arial" w:eastAsia="Times New Roman" w:hAnsi="Arial" w:cs="Arial"/>
          <w:i/>
          <w:iCs/>
          <w:sz w:val="24"/>
          <w:szCs w:val="24"/>
          <w:lang w:eastAsia="zh-CN"/>
          <w14:ligatures w14:val="none"/>
        </w:rPr>
        <w:t>(вид документа, удостоверяющего личность получателя услуги)</w:t>
      </w:r>
    </w:p>
    <w:p w:rsidR="00106715" w:rsidRPr="0003186A" w:rsidRDefault="00106715" w:rsidP="00106715">
      <w:pPr>
        <w:spacing w:after="0" w:line="240" w:lineRule="auto"/>
        <w:ind w:left="4535"/>
        <w:rPr>
          <w:rFonts w:ascii="Arial" w:eastAsia="Times New Roman" w:hAnsi="Arial" w:cs="Arial"/>
          <w:color w:val="FF0000"/>
          <w:sz w:val="24"/>
          <w:szCs w:val="24"/>
          <w:lang w:eastAsia="zh-CN"/>
          <w14:ligatures w14:val="none"/>
        </w:rPr>
      </w:pPr>
    </w:p>
    <w:tbl>
      <w:tblPr>
        <w:tblStyle w:val="52"/>
        <w:tblW w:w="538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007"/>
        <w:gridCol w:w="3380"/>
      </w:tblGrid>
      <w:tr w:rsidR="00106715" w:rsidRPr="0003186A" w:rsidTr="00106715">
        <w:tc>
          <w:tcPr>
            <w:tcW w:w="1797" w:type="dxa"/>
          </w:tcPr>
          <w:p w:rsidR="00106715" w:rsidRPr="0003186A" w:rsidRDefault="00106715" w:rsidP="00106715">
            <w:pPr>
              <w:rPr>
                <w:rFonts w:ascii="Arial" w:hAnsi="Arial" w:cs="Arial"/>
                <w:i/>
                <w:iCs/>
                <w:sz w:val="24"/>
                <w:szCs w:val="24"/>
                <w:lang w:eastAsia="zh-CN"/>
              </w:rPr>
            </w:pPr>
            <w:r w:rsidRPr="0003186A">
              <w:rPr>
                <w:rFonts w:ascii="Arial" w:hAnsi="Arial" w:cs="Arial"/>
                <w:color w:val="000000"/>
                <w:sz w:val="24"/>
                <w:szCs w:val="24"/>
                <w:lang w:eastAsia="zh-CN"/>
              </w:rPr>
              <w:t>серия:</w:t>
            </w:r>
          </w:p>
        </w:tc>
        <w:tc>
          <w:tcPr>
            <w:tcW w:w="3590" w:type="dxa"/>
            <w:tcBorders>
              <w:bottom w:val="singl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797" w:type="dxa"/>
          </w:tcPr>
          <w:p w:rsidR="00106715" w:rsidRPr="0003186A" w:rsidRDefault="00106715" w:rsidP="00106715">
            <w:pPr>
              <w:rPr>
                <w:rFonts w:ascii="Arial" w:hAnsi="Arial" w:cs="Arial"/>
                <w:color w:val="000000"/>
                <w:sz w:val="24"/>
                <w:szCs w:val="24"/>
                <w:lang w:eastAsia="zh-CN"/>
              </w:rPr>
            </w:pPr>
            <w:r w:rsidRPr="0003186A">
              <w:rPr>
                <w:rFonts w:ascii="Arial" w:hAnsi="Arial" w:cs="Arial"/>
                <w:color w:val="000000"/>
                <w:sz w:val="24"/>
                <w:szCs w:val="24"/>
                <w:lang w:eastAsia="zh-CN"/>
              </w:rPr>
              <w:t>номер:</w:t>
            </w:r>
          </w:p>
        </w:tc>
        <w:tc>
          <w:tcPr>
            <w:tcW w:w="3590" w:type="dxa"/>
            <w:tcBorders>
              <w:top w:val="single" w:sz="4" w:space="0" w:color="000000"/>
              <w:bottom w:val="singl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797" w:type="dxa"/>
          </w:tcPr>
          <w:p w:rsidR="00106715" w:rsidRPr="0003186A" w:rsidRDefault="00106715" w:rsidP="00106715">
            <w:pPr>
              <w:rPr>
                <w:rFonts w:ascii="Arial" w:hAnsi="Arial" w:cs="Arial"/>
                <w:i/>
                <w:iCs/>
                <w:sz w:val="24"/>
                <w:szCs w:val="24"/>
                <w:lang w:eastAsia="zh-CN"/>
              </w:rPr>
            </w:pPr>
            <w:r w:rsidRPr="0003186A">
              <w:rPr>
                <w:rFonts w:ascii="Arial" w:hAnsi="Arial" w:cs="Arial"/>
                <w:color w:val="000000"/>
                <w:sz w:val="24"/>
                <w:szCs w:val="24"/>
                <w:lang w:eastAsia="zh-CN"/>
              </w:rPr>
              <w:t>выдан:</w:t>
            </w:r>
          </w:p>
        </w:tc>
        <w:tc>
          <w:tcPr>
            <w:tcW w:w="3590" w:type="dxa"/>
            <w:tcBorders>
              <w:top w:val="single" w:sz="4" w:space="0" w:color="000000"/>
              <w:bottom w:val="singl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797" w:type="dxa"/>
          </w:tcPr>
          <w:p w:rsidR="00106715" w:rsidRPr="0003186A" w:rsidRDefault="00106715" w:rsidP="00106715">
            <w:pPr>
              <w:rPr>
                <w:rFonts w:ascii="Arial" w:hAnsi="Arial" w:cs="Arial"/>
                <w:color w:val="000000"/>
                <w:sz w:val="24"/>
                <w:szCs w:val="24"/>
                <w:lang w:eastAsia="zh-CN"/>
              </w:rPr>
            </w:pPr>
            <w:r w:rsidRPr="0003186A">
              <w:rPr>
                <w:rFonts w:ascii="Arial" w:hAnsi="Arial" w:cs="Arial"/>
                <w:color w:val="000000"/>
                <w:sz w:val="24"/>
                <w:szCs w:val="24"/>
                <w:lang w:eastAsia="zh-CN"/>
              </w:rPr>
              <w:t>код подразделения:</w:t>
            </w:r>
          </w:p>
        </w:tc>
        <w:tc>
          <w:tcPr>
            <w:tcW w:w="3590" w:type="dxa"/>
            <w:tcBorders>
              <w:top w:val="single" w:sz="4" w:space="0" w:color="000000"/>
              <w:bottom w:val="singl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797" w:type="dxa"/>
          </w:tcPr>
          <w:p w:rsidR="00106715" w:rsidRPr="0003186A" w:rsidRDefault="00106715" w:rsidP="00106715">
            <w:pPr>
              <w:rPr>
                <w:rFonts w:ascii="Arial" w:hAnsi="Arial" w:cs="Arial"/>
                <w:i/>
                <w:iCs/>
                <w:sz w:val="24"/>
                <w:szCs w:val="24"/>
                <w:lang w:eastAsia="zh-CN"/>
              </w:rPr>
            </w:pPr>
            <w:r w:rsidRPr="0003186A">
              <w:rPr>
                <w:rFonts w:ascii="Arial" w:hAnsi="Arial" w:cs="Arial"/>
                <w:color w:val="000000"/>
                <w:sz w:val="24"/>
                <w:szCs w:val="24"/>
                <w:lang w:eastAsia="zh-CN"/>
              </w:rPr>
              <w:t>дата выдачи:</w:t>
            </w:r>
          </w:p>
        </w:tc>
        <w:tc>
          <w:tcPr>
            <w:tcW w:w="3590" w:type="dxa"/>
            <w:tcBorders>
              <w:top w:val="single" w:sz="4" w:space="0" w:color="000000"/>
              <w:bottom w:val="singl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797" w:type="dxa"/>
          </w:tcPr>
          <w:p w:rsidR="00106715" w:rsidRPr="0003186A" w:rsidRDefault="00106715" w:rsidP="00106715">
            <w:pPr>
              <w:rPr>
                <w:rFonts w:ascii="Arial" w:hAnsi="Arial" w:cs="Arial"/>
                <w:color w:val="000000"/>
                <w:sz w:val="24"/>
                <w:szCs w:val="24"/>
                <w:lang w:eastAsia="zh-CN"/>
              </w:rPr>
            </w:pPr>
            <w:r w:rsidRPr="0003186A">
              <w:rPr>
                <w:rFonts w:ascii="Arial" w:hAnsi="Arial" w:cs="Arial"/>
                <w:color w:val="000000"/>
                <w:sz w:val="24"/>
                <w:szCs w:val="24"/>
                <w:lang w:eastAsia="zh-CN"/>
              </w:rPr>
              <w:t>адрес</w:t>
            </w:r>
          </w:p>
        </w:tc>
        <w:tc>
          <w:tcPr>
            <w:tcW w:w="3590" w:type="dxa"/>
            <w:tcBorders>
              <w:top w:val="single" w:sz="4" w:space="0" w:color="000000"/>
              <w:bottom w:val="singl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797" w:type="dxa"/>
          </w:tcPr>
          <w:p w:rsidR="00106715" w:rsidRPr="0003186A" w:rsidRDefault="00106715" w:rsidP="00106715">
            <w:pPr>
              <w:rPr>
                <w:rFonts w:ascii="Arial" w:hAnsi="Arial" w:cs="Arial"/>
                <w:i/>
                <w:iCs/>
                <w:sz w:val="24"/>
                <w:szCs w:val="24"/>
                <w:lang w:eastAsia="zh-CN"/>
              </w:rPr>
            </w:pPr>
            <w:r w:rsidRPr="0003186A">
              <w:rPr>
                <w:rFonts w:ascii="Arial" w:hAnsi="Arial" w:cs="Arial"/>
                <w:color w:val="000000"/>
                <w:sz w:val="24"/>
                <w:szCs w:val="24"/>
                <w:lang w:eastAsia="zh-CN"/>
              </w:rPr>
              <w:t>регистрации:</w:t>
            </w:r>
          </w:p>
        </w:tc>
        <w:tc>
          <w:tcPr>
            <w:tcW w:w="3590" w:type="dxa"/>
            <w:tcBorders>
              <w:top w:val="single" w:sz="4" w:space="0" w:color="000000"/>
              <w:bottom w:val="singl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797" w:type="dxa"/>
          </w:tcPr>
          <w:p w:rsidR="00106715" w:rsidRPr="0003186A" w:rsidRDefault="00106715" w:rsidP="00106715">
            <w:pPr>
              <w:rPr>
                <w:rFonts w:ascii="Arial" w:hAnsi="Arial" w:cs="Arial"/>
                <w:i/>
                <w:iCs/>
                <w:sz w:val="24"/>
                <w:szCs w:val="24"/>
                <w:lang w:eastAsia="zh-CN"/>
              </w:rPr>
            </w:pPr>
            <w:r w:rsidRPr="0003186A">
              <w:rPr>
                <w:rFonts w:ascii="Arial" w:hAnsi="Arial" w:cs="Arial"/>
                <w:color w:val="000000"/>
                <w:sz w:val="24"/>
                <w:szCs w:val="24"/>
                <w:lang w:eastAsia="zh-CN"/>
              </w:rPr>
              <w:t>телефон:</w:t>
            </w:r>
          </w:p>
        </w:tc>
        <w:tc>
          <w:tcPr>
            <w:tcW w:w="3590" w:type="dxa"/>
            <w:tcBorders>
              <w:top w:val="single" w:sz="4" w:space="0" w:color="000000"/>
              <w:bottom w:val="singl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797" w:type="dxa"/>
          </w:tcPr>
          <w:p w:rsidR="00106715" w:rsidRPr="0003186A" w:rsidRDefault="00106715" w:rsidP="00106715">
            <w:pPr>
              <w:rPr>
                <w:rFonts w:ascii="Arial" w:hAnsi="Arial" w:cs="Arial"/>
                <w:i/>
                <w:iCs/>
                <w:sz w:val="24"/>
                <w:szCs w:val="24"/>
                <w:lang w:eastAsia="zh-CN"/>
              </w:rPr>
            </w:pPr>
            <w:r w:rsidRPr="0003186A">
              <w:rPr>
                <w:rFonts w:ascii="Arial" w:hAnsi="Arial" w:cs="Arial"/>
                <w:color w:val="000000"/>
                <w:sz w:val="24"/>
                <w:szCs w:val="24"/>
                <w:lang w:eastAsia="zh-CN"/>
              </w:rPr>
              <w:t>электронная почта:</w:t>
            </w:r>
          </w:p>
        </w:tc>
        <w:tc>
          <w:tcPr>
            <w:tcW w:w="3590" w:type="dxa"/>
            <w:tcBorders>
              <w:top w:val="single" w:sz="4" w:space="0" w:color="000000"/>
              <w:bottom w:val="singl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797" w:type="dxa"/>
          </w:tcPr>
          <w:p w:rsidR="00106715" w:rsidRPr="0003186A" w:rsidRDefault="00106715" w:rsidP="00106715">
            <w:pPr>
              <w:rPr>
                <w:rFonts w:ascii="Arial" w:hAnsi="Arial" w:cs="Arial"/>
                <w:color w:val="000000"/>
                <w:sz w:val="24"/>
                <w:szCs w:val="24"/>
                <w:lang w:eastAsia="zh-CN"/>
              </w:rPr>
            </w:pPr>
            <w:r w:rsidRPr="0003186A">
              <w:rPr>
                <w:rFonts w:ascii="Arial" w:hAnsi="Arial" w:cs="Arial"/>
                <w:color w:val="000000"/>
                <w:sz w:val="24"/>
                <w:szCs w:val="24"/>
                <w:lang w:eastAsia="zh-CN"/>
              </w:rPr>
              <w:t>СНИЛС:</w:t>
            </w:r>
          </w:p>
        </w:tc>
        <w:tc>
          <w:tcPr>
            <w:tcW w:w="3590" w:type="dxa"/>
            <w:tcBorders>
              <w:top w:val="single" w:sz="4" w:space="0" w:color="000000"/>
              <w:bottom w:val="single" w:sz="4" w:space="0" w:color="000000"/>
            </w:tcBorders>
          </w:tcPr>
          <w:p w:rsidR="00106715" w:rsidRPr="0003186A" w:rsidRDefault="00106715" w:rsidP="00106715">
            <w:pPr>
              <w:jc w:val="center"/>
              <w:rPr>
                <w:rFonts w:ascii="Arial" w:hAnsi="Arial" w:cs="Arial"/>
                <w:i/>
                <w:iCs/>
                <w:sz w:val="24"/>
                <w:szCs w:val="24"/>
                <w:lang w:eastAsia="zh-CN"/>
              </w:rPr>
            </w:pPr>
          </w:p>
        </w:tc>
      </w:tr>
    </w:tbl>
    <w:p w:rsidR="00106715" w:rsidRPr="0003186A" w:rsidRDefault="00106715" w:rsidP="00106715">
      <w:pPr>
        <w:widowControl w:val="0"/>
        <w:spacing w:after="0" w:line="240" w:lineRule="auto"/>
        <w:jc w:val="center"/>
        <w:rPr>
          <w:rFonts w:ascii="Arial" w:eastAsia="Yu Mincho" w:hAnsi="Arial" w:cs="Arial"/>
          <w:b/>
          <w:bCs/>
          <w:color w:val="000000"/>
          <w:sz w:val="24"/>
          <w:szCs w:val="24"/>
          <w:lang w:eastAsia="ru-RU"/>
        </w:rPr>
      </w:pPr>
    </w:p>
    <w:p w:rsidR="00106715" w:rsidRPr="0003186A" w:rsidRDefault="00106715" w:rsidP="00106715">
      <w:pPr>
        <w:widowControl w:val="0"/>
        <w:spacing w:after="0" w:line="240" w:lineRule="auto"/>
        <w:jc w:val="center"/>
        <w:rPr>
          <w:rFonts w:ascii="Arial" w:eastAsia="Yu Mincho" w:hAnsi="Arial" w:cs="Arial"/>
          <w:b/>
          <w:bCs/>
          <w:color w:val="000000"/>
          <w:sz w:val="24"/>
          <w:szCs w:val="24"/>
          <w:lang w:eastAsia="ru-RU"/>
        </w:rPr>
      </w:pPr>
      <w:r w:rsidRPr="0003186A">
        <w:rPr>
          <w:rFonts w:ascii="Arial" w:eastAsia="Yu Mincho" w:hAnsi="Arial" w:cs="Arial"/>
          <w:b/>
          <w:bCs/>
          <w:color w:val="000000"/>
          <w:sz w:val="24"/>
          <w:szCs w:val="24"/>
          <w:lang w:eastAsia="ru-RU"/>
        </w:rPr>
        <w:t>Заявление</w:t>
      </w:r>
    </w:p>
    <w:p w:rsidR="00106715" w:rsidRPr="0003186A" w:rsidRDefault="00106715" w:rsidP="00106715">
      <w:pPr>
        <w:widowControl w:val="0"/>
        <w:spacing w:after="0" w:line="240" w:lineRule="auto"/>
        <w:jc w:val="center"/>
        <w:rPr>
          <w:rFonts w:ascii="Arial" w:eastAsia="Yu Mincho" w:hAnsi="Arial" w:cs="Arial"/>
          <w:b/>
          <w:bCs/>
          <w:color w:val="000000"/>
          <w:sz w:val="24"/>
          <w:szCs w:val="24"/>
          <w:lang w:eastAsia="ru-RU"/>
        </w:rPr>
      </w:pPr>
      <w:r w:rsidRPr="0003186A">
        <w:rPr>
          <w:rFonts w:ascii="Arial" w:eastAsia="Yu Mincho" w:hAnsi="Arial" w:cs="Arial"/>
          <w:b/>
          <w:bCs/>
          <w:color w:val="000000"/>
          <w:sz w:val="24"/>
          <w:szCs w:val="24"/>
          <w:lang w:eastAsia="ru-RU"/>
        </w:rPr>
        <w:t xml:space="preserve">о выдаче разрешения на перезахоронение умершего на новом месте захоронения </w:t>
      </w:r>
      <w:r w:rsidRPr="0003186A">
        <w:rPr>
          <w:rFonts w:ascii="Arial" w:eastAsia="Yu Mincho" w:hAnsi="Arial" w:cs="Arial"/>
          <w:b/>
          <w:bCs/>
          <w:color w:val="000000"/>
          <w:sz w:val="24"/>
          <w:szCs w:val="24"/>
          <w:lang w:eastAsia="ru-RU"/>
        </w:rPr>
        <w:br/>
        <w:t>на территории одного муниципального образования</w:t>
      </w:r>
    </w:p>
    <w:p w:rsidR="00106715" w:rsidRPr="0003186A" w:rsidRDefault="00106715" w:rsidP="00106715">
      <w:pPr>
        <w:widowControl w:val="0"/>
        <w:spacing w:after="0" w:line="240" w:lineRule="auto"/>
        <w:rPr>
          <w:rFonts w:ascii="Arial" w:eastAsia="Yu Mincho" w:hAnsi="Arial" w:cs="Arial"/>
          <w:color w:val="000000"/>
          <w:sz w:val="24"/>
          <w:szCs w:val="24"/>
          <w:lang w:eastAsia="ru-RU"/>
        </w:rPr>
      </w:pPr>
    </w:p>
    <w:tbl>
      <w:tblPr>
        <w:tblStyle w:val="52"/>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RPr="0003186A" w:rsidTr="00106715">
        <w:tc>
          <w:tcPr>
            <w:tcW w:w="6241" w:type="dxa"/>
          </w:tcPr>
          <w:p w:rsidR="00106715" w:rsidRPr="0003186A" w:rsidRDefault="00106715" w:rsidP="00106715">
            <w:pPr>
              <w:widowControl w:val="0"/>
              <w:jc w:val="right"/>
              <w:rPr>
                <w:rFonts w:ascii="Arial" w:hAnsi="Arial" w:cs="Arial"/>
                <w:b/>
                <w:color w:val="000000"/>
                <w:sz w:val="24"/>
                <w:szCs w:val="24"/>
                <w:lang w:eastAsia="zh-CN"/>
              </w:rPr>
            </w:pPr>
            <w:r w:rsidRPr="0003186A">
              <w:rPr>
                <w:rFonts w:ascii="Arial" w:hAnsi="Arial" w:cs="Arial"/>
                <w:b/>
                <w:color w:val="000000"/>
                <w:sz w:val="24"/>
                <w:szCs w:val="24"/>
                <w:lang w:eastAsia="zh-CN"/>
              </w:rPr>
              <w:t>Дата</w:t>
            </w:r>
            <w:r w:rsidRPr="0003186A">
              <w:rPr>
                <w:rFonts w:ascii="Arial" w:hAnsi="Arial" w:cs="Arial"/>
                <w:b/>
                <w:color w:val="000000"/>
                <w:sz w:val="24"/>
                <w:szCs w:val="24"/>
                <w:u w:val="single"/>
                <w:lang w:eastAsia="zh-CN"/>
              </w:rPr>
              <w:t>___________</w:t>
            </w:r>
            <w:proofErr w:type="spellStart"/>
            <w:r w:rsidRPr="0003186A">
              <w:rPr>
                <w:rFonts w:ascii="Arial" w:hAnsi="Arial" w:cs="Arial"/>
                <w:b/>
                <w:color w:val="000000"/>
                <w:sz w:val="24"/>
                <w:szCs w:val="24"/>
                <w:lang w:eastAsia="zh-CN"/>
              </w:rPr>
              <w:t>Рег</w:t>
            </w:r>
            <w:proofErr w:type="spellEnd"/>
            <w:r w:rsidRPr="0003186A">
              <w:rPr>
                <w:rFonts w:ascii="Arial" w:hAnsi="Arial" w:cs="Arial"/>
                <w:b/>
                <w:color w:val="000000"/>
                <w:sz w:val="24"/>
                <w:szCs w:val="24"/>
                <w:lang w:eastAsia="zh-CN"/>
              </w:rPr>
              <w:t>. №</w:t>
            </w:r>
          </w:p>
        </w:tc>
        <w:tc>
          <w:tcPr>
            <w:tcW w:w="3390" w:type="dxa"/>
            <w:tcBorders>
              <w:bottom w:val="single" w:sz="4" w:space="0" w:color="000000"/>
            </w:tcBorders>
          </w:tcPr>
          <w:p w:rsidR="00106715" w:rsidRPr="0003186A" w:rsidRDefault="00106715" w:rsidP="00106715">
            <w:pPr>
              <w:widowControl w:val="0"/>
              <w:jc w:val="both"/>
              <w:rPr>
                <w:rFonts w:ascii="Arial" w:hAnsi="Arial" w:cs="Arial"/>
                <w:b/>
                <w:color w:val="000000"/>
                <w:sz w:val="24"/>
                <w:szCs w:val="24"/>
                <w:lang w:eastAsia="zh-CN"/>
              </w:rPr>
            </w:pPr>
          </w:p>
        </w:tc>
      </w:tr>
    </w:tbl>
    <w:p w:rsidR="00106715" w:rsidRPr="0003186A" w:rsidRDefault="00106715" w:rsidP="00106715">
      <w:pPr>
        <w:widowControl w:val="0"/>
        <w:spacing w:after="0" w:line="240" w:lineRule="auto"/>
        <w:rPr>
          <w:rFonts w:ascii="Arial" w:eastAsia="Yu Mincho" w:hAnsi="Arial" w:cs="Arial"/>
          <w:color w:val="000000"/>
          <w:sz w:val="24"/>
          <w:szCs w:val="24"/>
          <w:lang w:eastAsia="ru-RU"/>
        </w:rPr>
      </w:pPr>
    </w:p>
    <w:p w:rsidR="00106715" w:rsidRPr="0003186A" w:rsidRDefault="00106715" w:rsidP="00106715">
      <w:pPr>
        <w:widowControl w:val="0"/>
        <w:spacing w:after="0" w:line="240" w:lineRule="auto"/>
        <w:rPr>
          <w:rFonts w:ascii="Arial" w:eastAsia="Yu Mincho" w:hAnsi="Arial" w:cs="Arial"/>
          <w:sz w:val="24"/>
          <w:szCs w:val="24"/>
          <w:lang w:eastAsia="ru-RU"/>
        </w:rPr>
      </w:pPr>
      <w:r w:rsidRPr="0003186A">
        <w:rPr>
          <w:rFonts w:ascii="Arial" w:eastAsia="Yu Mincho" w:hAnsi="Arial" w:cs="Arial"/>
          <w:color w:val="000000"/>
          <w:sz w:val="24"/>
          <w:szCs w:val="24"/>
          <w:lang w:eastAsia="ru-RU"/>
        </w:rPr>
        <w:t xml:space="preserve">Прошу выдать разрешение на </w:t>
      </w:r>
      <w:r w:rsidRPr="0003186A">
        <w:rPr>
          <w:rFonts w:ascii="Arial" w:eastAsia="Yu Mincho" w:hAnsi="Arial" w:cs="Arial"/>
          <w:b/>
          <w:bCs/>
          <w:color w:val="000000"/>
          <w:sz w:val="24"/>
          <w:szCs w:val="24"/>
          <w:lang w:eastAsia="ru-RU"/>
        </w:rPr>
        <w:t>эксгумацию</w:t>
      </w:r>
      <w:r w:rsidRPr="0003186A">
        <w:rPr>
          <w:rFonts w:ascii="Arial" w:eastAsia="Yu Mincho" w:hAnsi="Arial" w:cs="Arial"/>
          <w:color w:val="000000"/>
          <w:sz w:val="24"/>
          <w:szCs w:val="24"/>
          <w:lang w:eastAsia="ru-RU"/>
        </w:rPr>
        <w:t xml:space="preserve"> погребенног</w:t>
      </w:r>
      <w:proofErr w:type="gramStart"/>
      <w:r w:rsidRPr="0003186A">
        <w:rPr>
          <w:rFonts w:ascii="Arial" w:eastAsia="Yu Mincho" w:hAnsi="Arial" w:cs="Arial"/>
          <w:color w:val="000000"/>
          <w:sz w:val="24"/>
          <w:szCs w:val="24"/>
          <w:lang w:eastAsia="ru-RU"/>
        </w:rPr>
        <w:t>о(</w:t>
      </w:r>
      <w:proofErr w:type="gramEnd"/>
      <w:r w:rsidRPr="0003186A">
        <w:rPr>
          <w:rFonts w:ascii="Arial" w:eastAsia="Yu Mincho" w:hAnsi="Arial" w:cs="Arial"/>
          <w:color w:val="000000"/>
          <w:sz w:val="24"/>
          <w:szCs w:val="24"/>
          <w:lang w:eastAsia="ru-RU"/>
        </w:rPr>
        <w:t>-ой) ранее в населенном пункте:</w:t>
      </w:r>
    </w:p>
    <w:tbl>
      <w:tblPr>
        <w:tblStyle w:val="52"/>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RPr="0003186A" w:rsidTr="00106715">
        <w:tc>
          <w:tcPr>
            <w:tcW w:w="9481" w:type="dxa"/>
            <w:gridSpan w:val="2"/>
            <w:tcBorders>
              <w:top w:val="none" w:sz="4" w:space="0" w:color="000000"/>
              <w:bottom w:val="single" w:sz="4" w:space="0" w:color="000000"/>
            </w:tcBorders>
          </w:tcPr>
          <w:p w:rsidR="00106715" w:rsidRPr="0003186A" w:rsidRDefault="00106715" w:rsidP="00106715">
            <w:pPr>
              <w:widowControl w:val="0"/>
              <w:jc w:val="center"/>
              <w:rPr>
                <w:rFonts w:ascii="Arial" w:hAnsi="Arial" w:cs="Arial"/>
                <w:sz w:val="24"/>
                <w:szCs w:val="24"/>
              </w:rPr>
            </w:pPr>
          </w:p>
        </w:tc>
      </w:tr>
      <w:tr w:rsidR="00106715" w:rsidRPr="0003186A" w:rsidTr="00106715">
        <w:tc>
          <w:tcPr>
            <w:tcW w:w="1820" w:type="dxa"/>
            <w:tcBorders>
              <w:top w:val="single" w:sz="4" w:space="0" w:color="000000"/>
              <w:bottom w:val="none" w:sz="4" w:space="0" w:color="000000"/>
            </w:tcBorders>
          </w:tcPr>
          <w:p w:rsidR="00106715" w:rsidRPr="0003186A" w:rsidRDefault="00106715" w:rsidP="00106715">
            <w:pPr>
              <w:widowControl w:val="0"/>
              <w:rPr>
                <w:rFonts w:ascii="Arial" w:hAnsi="Arial" w:cs="Arial"/>
                <w:sz w:val="24"/>
                <w:szCs w:val="24"/>
              </w:rPr>
            </w:pPr>
          </w:p>
        </w:tc>
        <w:tc>
          <w:tcPr>
            <w:tcW w:w="7661" w:type="dxa"/>
            <w:tcBorders>
              <w:top w:val="single" w:sz="4" w:space="0" w:color="000000"/>
              <w:bottom w:val="none" w:sz="4" w:space="0" w:color="000000"/>
            </w:tcBorders>
          </w:tcPr>
          <w:p w:rsidR="00106715" w:rsidRPr="0003186A" w:rsidRDefault="00106715" w:rsidP="00106715">
            <w:pPr>
              <w:widowControl w:val="0"/>
              <w:jc w:val="center"/>
              <w:rPr>
                <w:rFonts w:ascii="Arial" w:hAnsi="Arial" w:cs="Arial"/>
                <w:sz w:val="24"/>
                <w:szCs w:val="24"/>
              </w:rPr>
            </w:pPr>
            <w:r w:rsidRPr="0003186A">
              <w:rPr>
                <w:rFonts w:ascii="Arial" w:hAnsi="Arial" w:cs="Arial"/>
                <w:i/>
                <w:iCs/>
                <w:sz w:val="24"/>
                <w:szCs w:val="24"/>
              </w:rPr>
              <w:t>(наименование населенного пункта)</w:t>
            </w:r>
          </w:p>
        </w:tc>
      </w:tr>
      <w:tr w:rsidR="00106715" w:rsidRPr="0003186A" w:rsidTr="00106715">
        <w:tc>
          <w:tcPr>
            <w:tcW w:w="1820" w:type="dxa"/>
            <w:tcBorders>
              <w:top w:val="none" w:sz="4" w:space="0" w:color="000000"/>
              <w:bottom w:val="none" w:sz="4" w:space="0" w:color="000000"/>
            </w:tcBorders>
          </w:tcPr>
          <w:p w:rsidR="00106715" w:rsidRPr="0003186A" w:rsidRDefault="00106715" w:rsidP="00106715">
            <w:pPr>
              <w:widowControl w:val="0"/>
              <w:rPr>
                <w:rFonts w:ascii="Arial" w:hAnsi="Arial" w:cs="Arial"/>
                <w:sz w:val="24"/>
                <w:szCs w:val="24"/>
              </w:rPr>
            </w:pPr>
            <w:r w:rsidRPr="0003186A">
              <w:rPr>
                <w:rFonts w:ascii="Arial" w:hAnsi="Arial" w:cs="Arial"/>
                <w:sz w:val="24"/>
                <w:szCs w:val="24"/>
              </w:rPr>
              <w:t>на кладбище:</w:t>
            </w:r>
          </w:p>
        </w:tc>
        <w:tc>
          <w:tcPr>
            <w:tcW w:w="7661" w:type="dxa"/>
            <w:tcBorders>
              <w:top w:val="none" w:sz="4" w:space="0" w:color="000000"/>
              <w:bottom w:val="single" w:sz="4" w:space="0" w:color="000000"/>
            </w:tcBorders>
          </w:tcPr>
          <w:p w:rsidR="00106715" w:rsidRPr="0003186A" w:rsidRDefault="00106715" w:rsidP="00106715">
            <w:pPr>
              <w:widowControl w:val="0"/>
              <w:rPr>
                <w:rFonts w:ascii="Arial" w:hAnsi="Arial" w:cs="Arial"/>
                <w:sz w:val="24"/>
                <w:szCs w:val="24"/>
              </w:rPr>
            </w:pPr>
          </w:p>
        </w:tc>
      </w:tr>
      <w:tr w:rsidR="00106715" w:rsidRPr="0003186A" w:rsidTr="00106715">
        <w:tc>
          <w:tcPr>
            <w:tcW w:w="1820" w:type="dxa"/>
            <w:tcBorders>
              <w:top w:val="none" w:sz="4" w:space="0" w:color="000000"/>
              <w:bottom w:val="none" w:sz="4" w:space="0" w:color="000000"/>
            </w:tcBorders>
          </w:tcPr>
          <w:p w:rsidR="00106715" w:rsidRPr="0003186A" w:rsidRDefault="00106715" w:rsidP="00106715">
            <w:pPr>
              <w:widowControl w:val="0"/>
              <w:rPr>
                <w:rFonts w:ascii="Arial" w:hAnsi="Arial" w:cs="Arial"/>
                <w:sz w:val="24"/>
                <w:szCs w:val="24"/>
              </w:rPr>
            </w:pPr>
          </w:p>
        </w:tc>
        <w:tc>
          <w:tcPr>
            <w:tcW w:w="7661" w:type="dxa"/>
            <w:tcBorders>
              <w:top w:val="single" w:sz="4" w:space="0" w:color="000000"/>
              <w:bottom w:val="none" w:sz="4" w:space="0" w:color="000000"/>
            </w:tcBorders>
          </w:tcPr>
          <w:p w:rsidR="00106715" w:rsidRPr="0003186A" w:rsidRDefault="00106715" w:rsidP="00106715">
            <w:pPr>
              <w:widowControl w:val="0"/>
              <w:jc w:val="center"/>
              <w:rPr>
                <w:rFonts w:ascii="Arial" w:hAnsi="Arial" w:cs="Arial"/>
                <w:i/>
                <w:iCs/>
                <w:sz w:val="24"/>
                <w:szCs w:val="24"/>
              </w:rPr>
            </w:pPr>
            <w:r w:rsidRPr="0003186A">
              <w:rPr>
                <w:rFonts w:ascii="Arial" w:hAnsi="Arial" w:cs="Arial"/>
                <w:i/>
                <w:iCs/>
                <w:sz w:val="24"/>
                <w:szCs w:val="24"/>
              </w:rPr>
              <w:t>(наименование кладбища)</w:t>
            </w:r>
          </w:p>
        </w:tc>
      </w:tr>
      <w:tr w:rsidR="00106715" w:rsidRPr="0003186A" w:rsidTr="00106715">
        <w:tc>
          <w:tcPr>
            <w:tcW w:w="1820" w:type="dxa"/>
            <w:tcBorders>
              <w:top w:val="none" w:sz="4" w:space="0" w:color="000000"/>
              <w:bottom w:val="none" w:sz="4" w:space="0" w:color="000000"/>
            </w:tcBorders>
          </w:tcPr>
          <w:p w:rsidR="00106715" w:rsidRPr="0003186A" w:rsidRDefault="00106715" w:rsidP="00106715">
            <w:pPr>
              <w:widowControl w:val="0"/>
              <w:rPr>
                <w:rFonts w:ascii="Arial" w:hAnsi="Arial" w:cs="Arial"/>
                <w:sz w:val="24"/>
                <w:szCs w:val="24"/>
              </w:rPr>
            </w:pPr>
            <w:r w:rsidRPr="0003186A">
              <w:rPr>
                <w:rFonts w:ascii="Arial" w:hAnsi="Arial" w:cs="Arial"/>
                <w:sz w:val="24"/>
                <w:szCs w:val="24"/>
              </w:rPr>
              <w:lastRenderedPageBreak/>
              <w:t>участок №:</w:t>
            </w:r>
          </w:p>
        </w:tc>
        <w:tc>
          <w:tcPr>
            <w:tcW w:w="7661" w:type="dxa"/>
            <w:tcBorders>
              <w:top w:val="none" w:sz="4" w:space="0" w:color="000000"/>
            </w:tcBorders>
          </w:tcPr>
          <w:p w:rsidR="00106715" w:rsidRPr="0003186A" w:rsidRDefault="00106715" w:rsidP="00106715">
            <w:pPr>
              <w:widowControl w:val="0"/>
              <w:rPr>
                <w:rFonts w:ascii="Arial" w:hAnsi="Arial" w:cs="Arial"/>
                <w:sz w:val="24"/>
                <w:szCs w:val="24"/>
              </w:rPr>
            </w:pPr>
          </w:p>
        </w:tc>
      </w:tr>
      <w:tr w:rsidR="00106715" w:rsidRPr="0003186A" w:rsidTr="00106715">
        <w:tc>
          <w:tcPr>
            <w:tcW w:w="1820" w:type="dxa"/>
            <w:tcBorders>
              <w:top w:val="none" w:sz="4" w:space="0" w:color="000000"/>
              <w:bottom w:val="none" w:sz="4" w:space="0" w:color="000000"/>
            </w:tcBorders>
          </w:tcPr>
          <w:p w:rsidR="00106715" w:rsidRPr="0003186A" w:rsidRDefault="00106715" w:rsidP="00106715">
            <w:pPr>
              <w:widowControl w:val="0"/>
              <w:rPr>
                <w:rFonts w:ascii="Arial" w:hAnsi="Arial" w:cs="Arial"/>
                <w:sz w:val="24"/>
                <w:szCs w:val="24"/>
              </w:rPr>
            </w:pPr>
          </w:p>
        </w:tc>
        <w:tc>
          <w:tcPr>
            <w:tcW w:w="7661" w:type="dxa"/>
            <w:tcBorders>
              <w:bottom w:val="none" w:sz="4" w:space="0" w:color="000000"/>
            </w:tcBorders>
          </w:tcPr>
          <w:p w:rsidR="00106715" w:rsidRPr="0003186A" w:rsidRDefault="00106715" w:rsidP="00106715">
            <w:pPr>
              <w:widowControl w:val="0"/>
              <w:jc w:val="center"/>
              <w:rPr>
                <w:rFonts w:ascii="Arial" w:hAnsi="Arial" w:cs="Arial"/>
                <w:i/>
                <w:iCs/>
                <w:sz w:val="24"/>
                <w:szCs w:val="24"/>
              </w:rPr>
            </w:pPr>
            <w:r w:rsidRPr="0003186A">
              <w:rPr>
                <w:rFonts w:ascii="Arial" w:hAnsi="Arial" w:cs="Arial"/>
                <w:i/>
                <w:iCs/>
                <w:sz w:val="24"/>
                <w:szCs w:val="24"/>
              </w:rPr>
              <w:t>(сектор, квартал, ряд, номер)</w:t>
            </w:r>
          </w:p>
        </w:tc>
      </w:tr>
      <w:tr w:rsidR="00106715" w:rsidRPr="0003186A" w:rsidTr="00106715">
        <w:tc>
          <w:tcPr>
            <w:tcW w:w="1820" w:type="dxa"/>
            <w:tcBorders>
              <w:top w:val="none" w:sz="4" w:space="0" w:color="000000"/>
              <w:bottom w:val="none" w:sz="4" w:space="0" w:color="000000"/>
            </w:tcBorders>
          </w:tcPr>
          <w:p w:rsidR="00106715" w:rsidRPr="0003186A" w:rsidRDefault="00106715" w:rsidP="00106715">
            <w:pPr>
              <w:widowControl w:val="0"/>
              <w:rPr>
                <w:rFonts w:ascii="Arial" w:hAnsi="Arial" w:cs="Arial"/>
                <w:sz w:val="24"/>
                <w:szCs w:val="24"/>
              </w:rPr>
            </w:pPr>
            <w:r w:rsidRPr="0003186A">
              <w:rPr>
                <w:rFonts w:ascii="Arial" w:hAnsi="Arial" w:cs="Arial"/>
                <w:color w:val="000000"/>
                <w:sz w:val="24"/>
                <w:szCs w:val="24"/>
              </w:rPr>
              <w:t>в могиле №</w:t>
            </w:r>
          </w:p>
        </w:tc>
        <w:tc>
          <w:tcPr>
            <w:tcW w:w="7661" w:type="dxa"/>
            <w:tcBorders>
              <w:top w:val="none" w:sz="4" w:space="0" w:color="000000"/>
              <w:bottom w:val="single" w:sz="4" w:space="0" w:color="000000"/>
            </w:tcBorders>
          </w:tcPr>
          <w:p w:rsidR="00106715" w:rsidRPr="0003186A" w:rsidRDefault="00106715" w:rsidP="00106715">
            <w:pPr>
              <w:widowControl w:val="0"/>
              <w:rPr>
                <w:rFonts w:ascii="Arial" w:hAnsi="Arial" w:cs="Arial"/>
                <w:i/>
                <w:iCs/>
                <w:sz w:val="24"/>
                <w:szCs w:val="24"/>
              </w:rPr>
            </w:pPr>
          </w:p>
        </w:tc>
      </w:tr>
      <w:tr w:rsidR="00106715" w:rsidRPr="0003186A" w:rsidTr="00106715">
        <w:tc>
          <w:tcPr>
            <w:tcW w:w="1820" w:type="dxa"/>
            <w:tcBorders>
              <w:top w:val="none" w:sz="4" w:space="0" w:color="000000"/>
            </w:tcBorders>
          </w:tcPr>
          <w:p w:rsidR="00106715" w:rsidRPr="0003186A" w:rsidRDefault="00106715" w:rsidP="00106715">
            <w:pPr>
              <w:widowControl w:val="0"/>
              <w:rPr>
                <w:rFonts w:ascii="Arial" w:hAnsi="Arial" w:cs="Arial"/>
                <w:sz w:val="24"/>
                <w:szCs w:val="24"/>
              </w:rPr>
            </w:pPr>
          </w:p>
        </w:tc>
        <w:tc>
          <w:tcPr>
            <w:tcW w:w="7661" w:type="dxa"/>
            <w:tcBorders>
              <w:top w:val="single" w:sz="4" w:space="0" w:color="000000"/>
            </w:tcBorders>
          </w:tcPr>
          <w:p w:rsidR="00106715" w:rsidRPr="0003186A" w:rsidRDefault="00106715" w:rsidP="00106715">
            <w:pPr>
              <w:widowControl w:val="0"/>
              <w:jc w:val="center"/>
              <w:rPr>
                <w:rFonts w:ascii="Arial" w:hAnsi="Arial" w:cs="Arial"/>
                <w:i/>
                <w:iCs/>
                <w:sz w:val="24"/>
                <w:szCs w:val="24"/>
              </w:rPr>
            </w:pPr>
            <w:r w:rsidRPr="0003186A">
              <w:rPr>
                <w:rFonts w:ascii="Arial" w:hAnsi="Arial" w:cs="Arial"/>
                <w:i/>
                <w:iCs/>
                <w:sz w:val="24"/>
                <w:szCs w:val="24"/>
              </w:rPr>
              <w:t>(номер могилы)</w:t>
            </w:r>
          </w:p>
        </w:tc>
      </w:tr>
    </w:tbl>
    <w:p w:rsidR="00106715" w:rsidRPr="0003186A" w:rsidRDefault="00106715" w:rsidP="00106715">
      <w:pPr>
        <w:widowControl w:val="0"/>
        <w:spacing w:after="0" w:line="240" w:lineRule="auto"/>
        <w:rPr>
          <w:rFonts w:ascii="Arial" w:eastAsia="Times New Roman" w:hAnsi="Arial" w:cs="Arial"/>
          <w:color w:val="000000"/>
          <w:sz w:val="24"/>
          <w:szCs w:val="24"/>
          <w:lang w:eastAsia="zh-CN"/>
          <w14:ligatures w14:val="none"/>
        </w:rPr>
      </w:pPr>
      <w:r w:rsidRPr="0003186A">
        <w:rPr>
          <w:rFonts w:ascii="Arial" w:eastAsia="Times New Roman" w:hAnsi="Arial" w:cs="Arial"/>
          <w:color w:val="000000"/>
          <w:sz w:val="24"/>
          <w:szCs w:val="24"/>
          <w:lang w:eastAsia="zh-CN"/>
          <w14:ligatures w14:val="none"/>
        </w:rPr>
        <w:t xml:space="preserve">Информация об </w:t>
      </w:r>
      <w:proofErr w:type="gramStart"/>
      <w:r w:rsidRPr="0003186A">
        <w:rPr>
          <w:rFonts w:ascii="Arial" w:eastAsia="Times New Roman" w:hAnsi="Arial" w:cs="Arial"/>
          <w:color w:val="000000"/>
          <w:sz w:val="24"/>
          <w:szCs w:val="24"/>
          <w:lang w:eastAsia="zh-CN"/>
          <w14:ligatures w14:val="none"/>
        </w:rPr>
        <w:t>эксгумируемом</w:t>
      </w:r>
      <w:proofErr w:type="gramEnd"/>
      <w:r w:rsidRPr="0003186A">
        <w:rPr>
          <w:rFonts w:ascii="Arial" w:eastAsia="Times New Roman" w:hAnsi="Arial" w:cs="Arial"/>
          <w:color w:val="000000"/>
          <w:sz w:val="24"/>
          <w:szCs w:val="24"/>
          <w:lang w:eastAsia="zh-CN"/>
          <w14:ligatures w14:val="none"/>
        </w:rPr>
        <w:t xml:space="preserve"> (-ой):</w:t>
      </w:r>
    </w:p>
    <w:p w:rsidR="00106715" w:rsidRPr="0003186A" w:rsidRDefault="00106715" w:rsidP="00106715">
      <w:pPr>
        <w:widowControl w:val="0"/>
        <w:spacing w:after="0" w:line="240" w:lineRule="auto"/>
        <w:rPr>
          <w:rFonts w:ascii="Arial" w:eastAsia="Times New Roman" w:hAnsi="Arial" w:cs="Arial"/>
          <w:color w:val="000000"/>
          <w:sz w:val="24"/>
          <w:szCs w:val="24"/>
          <w:lang w:eastAsia="zh-CN"/>
          <w14:ligatures w14:val="none"/>
        </w:rPr>
      </w:pPr>
    </w:p>
    <w:tbl>
      <w:tblPr>
        <w:tblStyle w:val="52"/>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977"/>
        <w:gridCol w:w="284"/>
        <w:gridCol w:w="2268"/>
        <w:gridCol w:w="283"/>
        <w:gridCol w:w="1559"/>
        <w:gridCol w:w="284"/>
        <w:gridCol w:w="1701"/>
      </w:tblGrid>
      <w:tr w:rsidR="00106715" w:rsidRPr="0003186A" w:rsidTr="00106715">
        <w:tc>
          <w:tcPr>
            <w:tcW w:w="2977" w:type="dxa"/>
          </w:tcPr>
          <w:p w:rsidR="00106715" w:rsidRPr="0003186A" w:rsidRDefault="00106715" w:rsidP="00106715">
            <w:pPr>
              <w:widowControl w:val="0"/>
              <w:jc w:val="center"/>
              <w:rPr>
                <w:rFonts w:ascii="Arial" w:eastAsia="Aptos" w:hAnsi="Arial" w:cs="Arial"/>
                <w:color w:val="000000"/>
                <w:sz w:val="24"/>
                <w:szCs w:val="24"/>
              </w:rPr>
            </w:pPr>
            <w:r w:rsidRPr="0003186A">
              <w:rPr>
                <w:rFonts w:ascii="Arial" w:eastAsia="Aptos" w:hAnsi="Arial" w:cs="Arial"/>
                <w:color w:val="000000"/>
                <w:sz w:val="24"/>
                <w:szCs w:val="24"/>
              </w:rPr>
              <w:t>ФИО</w:t>
            </w:r>
          </w:p>
        </w:tc>
        <w:tc>
          <w:tcPr>
            <w:tcW w:w="284" w:type="dxa"/>
          </w:tcPr>
          <w:p w:rsidR="00106715" w:rsidRPr="0003186A" w:rsidRDefault="00106715" w:rsidP="00106715">
            <w:pPr>
              <w:widowControl w:val="0"/>
              <w:jc w:val="center"/>
              <w:rPr>
                <w:rFonts w:ascii="Arial" w:eastAsia="Aptos" w:hAnsi="Arial" w:cs="Arial"/>
                <w:color w:val="000000"/>
                <w:sz w:val="24"/>
                <w:szCs w:val="24"/>
              </w:rPr>
            </w:pPr>
          </w:p>
        </w:tc>
        <w:tc>
          <w:tcPr>
            <w:tcW w:w="2268" w:type="dxa"/>
          </w:tcPr>
          <w:p w:rsidR="00106715" w:rsidRPr="0003186A" w:rsidRDefault="00106715" w:rsidP="00106715">
            <w:pPr>
              <w:widowControl w:val="0"/>
              <w:jc w:val="center"/>
              <w:rPr>
                <w:rFonts w:ascii="Arial" w:eastAsia="Aptos" w:hAnsi="Arial" w:cs="Arial"/>
                <w:color w:val="000000"/>
                <w:sz w:val="24"/>
                <w:szCs w:val="24"/>
              </w:rPr>
            </w:pPr>
            <w:r w:rsidRPr="0003186A">
              <w:rPr>
                <w:rFonts w:ascii="Arial" w:eastAsia="Aptos" w:hAnsi="Arial" w:cs="Arial"/>
                <w:color w:val="000000"/>
                <w:sz w:val="24"/>
                <w:szCs w:val="24"/>
              </w:rPr>
              <w:t xml:space="preserve">Дата смерти </w:t>
            </w:r>
          </w:p>
        </w:tc>
        <w:tc>
          <w:tcPr>
            <w:tcW w:w="283" w:type="dxa"/>
          </w:tcPr>
          <w:p w:rsidR="00106715" w:rsidRPr="0003186A" w:rsidRDefault="00106715" w:rsidP="00106715">
            <w:pPr>
              <w:widowControl w:val="0"/>
              <w:jc w:val="center"/>
              <w:rPr>
                <w:rFonts w:ascii="Arial" w:eastAsia="Aptos" w:hAnsi="Arial" w:cs="Arial"/>
                <w:color w:val="000000"/>
                <w:sz w:val="24"/>
                <w:szCs w:val="24"/>
              </w:rPr>
            </w:pPr>
          </w:p>
        </w:tc>
        <w:tc>
          <w:tcPr>
            <w:tcW w:w="1559" w:type="dxa"/>
          </w:tcPr>
          <w:p w:rsidR="00106715" w:rsidRPr="0003186A" w:rsidRDefault="00106715" w:rsidP="00106715">
            <w:pPr>
              <w:widowControl w:val="0"/>
              <w:jc w:val="center"/>
              <w:rPr>
                <w:rFonts w:ascii="Arial" w:eastAsia="Aptos" w:hAnsi="Arial" w:cs="Arial"/>
                <w:color w:val="000000"/>
                <w:sz w:val="24"/>
                <w:szCs w:val="24"/>
              </w:rPr>
            </w:pPr>
            <w:r w:rsidRPr="0003186A">
              <w:rPr>
                <w:rFonts w:ascii="Arial" w:eastAsia="Aptos" w:hAnsi="Arial" w:cs="Arial"/>
                <w:color w:val="000000"/>
                <w:sz w:val="24"/>
                <w:szCs w:val="24"/>
              </w:rPr>
              <w:t>СНИЛС</w:t>
            </w:r>
          </w:p>
          <w:p w:rsidR="00106715" w:rsidRPr="0003186A" w:rsidRDefault="00106715" w:rsidP="00106715">
            <w:pPr>
              <w:widowControl w:val="0"/>
              <w:jc w:val="center"/>
              <w:rPr>
                <w:rFonts w:ascii="Arial" w:eastAsia="Aptos" w:hAnsi="Arial" w:cs="Arial"/>
                <w:color w:val="000000"/>
                <w:sz w:val="24"/>
                <w:szCs w:val="24"/>
              </w:rPr>
            </w:pPr>
            <w:r w:rsidRPr="0003186A">
              <w:rPr>
                <w:rFonts w:ascii="Arial" w:eastAsia="Aptos" w:hAnsi="Arial" w:cs="Arial"/>
                <w:i/>
                <w:iCs/>
                <w:color w:val="000000"/>
                <w:sz w:val="24"/>
                <w:szCs w:val="24"/>
              </w:rPr>
              <w:t>(при наличии)</w:t>
            </w:r>
          </w:p>
        </w:tc>
        <w:tc>
          <w:tcPr>
            <w:tcW w:w="284" w:type="dxa"/>
          </w:tcPr>
          <w:p w:rsidR="00106715" w:rsidRPr="0003186A" w:rsidRDefault="00106715" w:rsidP="00106715">
            <w:pPr>
              <w:widowControl w:val="0"/>
              <w:jc w:val="center"/>
              <w:rPr>
                <w:rFonts w:ascii="Arial" w:eastAsia="Aptos" w:hAnsi="Arial" w:cs="Arial"/>
                <w:color w:val="000000"/>
                <w:sz w:val="24"/>
                <w:szCs w:val="24"/>
              </w:rPr>
            </w:pPr>
          </w:p>
        </w:tc>
        <w:tc>
          <w:tcPr>
            <w:tcW w:w="1701" w:type="dxa"/>
          </w:tcPr>
          <w:p w:rsidR="00106715" w:rsidRPr="0003186A" w:rsidRDefault="00106715" w:rsidP="00106715">
            <w:pPr>
              <w:widowControl w:val="0"/>
              <w:jc w:val="center"/>
              <w:rPr>
                <w:rFonts w:ascii="Arial" w:eastAsia="Aptos" w:hAnsi="Arial" w:cs="Arial"/>
                <w:color w:val="000000"/>
                <w:sz w:val="24"/>
                <w:szCs w:val="24"/>
              </w:rPr>
            </w:pPr>
            <w:r w:rsidRPr="0003186A">
              <w:rPr>
                <w:rFonts w:ascii="Arial" w:eastAsia="Aptos" w:hAnsi="Arial" w:cs="Arial"/>
                <w:color w:val="000000"/>
                <w:sz w:val="24"/>
                <w:szCs w:val="24"/>
              </w:rPr>
              <w:t>Причина эксгумации/перезахоронения</w:t>
            </w:r>
          </w:p>
        </w:tc>
      </w:tr>
      <w:tr w:rsidR="00106715" w:rsidRPr="0003186A" w:rsidTr="00106715">
        <w:tc>
          <w:tcPr>
            <w:tcW w:w="2977" w:type="dxa"/>
            <w:tcBorders>
              <w:bottom w:val="single" w:sz="4" w:space="0" w:color="000000"/>
            </w:tcBorders>
          </w:tcPr>
          <w:p w:rsidR="00106715" w:rsidRPr="0003186A" w:rsidRDefault="00106715" w:rsidP="00106715">
            <w:pPr>
              <w:widowControl w:val="0"/>
              <w:jc w:val="center"/>
              <w:rPr>
                <w:rFonts w:ascii="Arial" w:hAnsi="Arial" w:cs="Arial"/>
                <w:color w:val="000000"/>
                <w:sz w:val="24"/>
                <w:szCs w:val="24"/>
                <w:lang w:eastAsia="zh-CN"/>
              </w:rPr>
            </w:pPr>
          </w:p>
        </w:tc>
        <w:tc>
          <w:tcPr>
            <w:tcW w:w="284" w:type="dxa"/>
          </w:tcPr>
          <w:p w:rsidR="00106715" w:rsidRPr="0003186A" w:rsidRDefault="00106715" w:rsidP="00106715">
            <w:pPr>
              <w:widowControl w:val="0"/>
              <w:rPr>
                <w:rFonts w:ascii="Arial" w:eastAsia="Aptos" w:hAnsi="Arial" w:cs="Arial"/>
                <w:color w:val="000000"/>
                <w:sz w:val="24"/>
                <w:szCs w:val="24"/>
              </w:rPr>
            </w:pPr>
          </w:p>
        </w:tc>
        <w:tc>
          <w:tcPr>
            <w:tcW w:w="2268" w:type="dxa"/>
            <w:tcBorders>
              <w:bottom w:val="single" w:sz="4" w:space="0" w:color="000000"/>
            </w:tcBorders>
          </w:tcPr>
          <w:p w:rsidR="00106715" w:rsidRPr="0003186A" w:rsidRDefault="00106715" w:rsidP="00106715">
            <w:pPr>
              <w:widowControl w:val="0"/>
              <w:rPr>
                <w:rFonts w:ascii="Arial" w:eastAsia="Aptos" w:hAnsi="Arial" w:cs="Arial"/>
                <w:color w:val="000000"/>
                <w:sz w:val="24"/>
                <w:szCs w:val="24"/>
              </w:rPr>
            </w:pPr>
          </w:p>
        </w:tc>
        <w:tc>
          <w:tcPr>
            <w:tcW w:w="283" w:type="dxa"/>
          </w:tcPr>
          <w:p w:rsidR="00106715" w:rsidRPr="0003186A" w:rsidRDefault="00106715" w:rsidP="00106715">
            <w:pPr>
              <w:widowControl w:val="0"/>
              <w:rPr>
                <w:rFonts w:ascii="Arial" w:eastAsia="Aptos" w:hAnsi="Arial" w:cs="Arial"/>
                <w:color w:val="000000"/>
                <w:sz w:val="24"/>
                <w:szCs w:val="24"/>
              </w:rPr>
            </w:pPr>
          </w:p>
        </w:tc>
        <w:tc>
          <w:tcPr>
            <w:tcW w:w="1559" w:type="dxa"/>
            <w:tcBorders>
              <w:bottom w:val="single" w:sz="4" w:space="0" w:color="000000"/>
            </w:tcBorders>
          </w:tcPr>
          <w:p w:rsidR="00106715" w:rsidRPr="0003186A" w:rsidRDefault="00106715" w:rsidP="00106715">
            <w:pPr>
              <w:widowControl w:val="0"/>
              <w:jc w:val="center"/>
              <w:rPr>
                <w:rFonts w:ascii="Arial" w:hAnsi="Arial" w:cs="Arial"/>
                <w:color w:val="000000"/>
                <w:sz w:val="24"/>
                <w:szCs w:val="24"/>
              </w:rPr>
            </w:pPr>
          </w:p>
        </w:tc>
        <w:tc>
          <w:tcPr>
            <w:tcW w:w="284" w:type="dxa"/>
          </w:tcPr>
          <w:p w:rsidR="00106715" w:rsidRPr="0003186A" w:rsidRDefault="00106715" w:rsidP="00106715">
            <w:pPr>
              <w:widowControl w:val="0"/>
              <w:rPr>
                <w:rFonts w:ascii="Arial" w:eastAsia="Aptos" w:hAnsi="Arial" w:cs="Arial"/>
                <w:color w:val="000000"/>
                <w:sz w:val="24"/>
                <w:szCs w:val="24"/>
              </w:rPr>
            </w:pPr>
          </w:p>
        </w:tc>
        <w:tc>
          <w:tcPr>
            <w:tcW w:w="1701" w:type="dxa"/>
            <w:tcBorders>
              <w:bottom w:val="single" w:sz="4" w:space="0" w:color="000000"/>
            </w:tcBorders>
          </w:tcPr>
          <w:p w:rsidR="00106715" w:rsidRPr="0003186A" w:rsidRDefault="00106715" w:rsidP="00106715">
            <w:pPr>
              <w:widowControl w:val="0"/>
              <w:rPr>
                <w:rFonts w:ascii="Arial" w:eastAsia="Aptos" w:hAnsi="Arial" w:cs="Arial"/>
                <w:color w:val="000000"/>
                <w:sz w:val="24"/>
                <w:szCs w:val="24"/>
              </w:rPr>
            </w:pPr>
          </w:p>
        </w:tc>
      </w:tr>
    </w:tbl>
    <w:p w:rsidR="00106715" w:rsidRPr="0003186A" w:rsidRDefault="00106715" w:rsidP="00106715">
      <w:pPr>
        <w:spacing w:after="0" w:line="240" w:lineRule="auto"/>
        <w:rPr>
          <w:rFonts w:ascii="Arial" w:eastAsia="Aptos" w:hAnsi="Arial" w:cs="Arial"/>
          <w:sz w:val="24"/>
          <w:szCs w:val="24"/>
        </w:rPr>
      </w:pPr>
    </w:p>
    <w:p w:rsidR="00106715" w:rsidRPr="0003186A" w:rsidRDefault="00106715" w:rsidP="00106715">
      <w:pPr>
        <w:widowControl w:val="0"/>
        <w:spacing w:after="0" w:line="240" w:lineRule="auto"/>
        <w:jc w:val="center"/>
        <w:rPr>
          <w:rFonts w:ascii="Arial" w:eastAsia="Yu Mincho" w:hAnsi="Arial" w:cs="Arial"/>
          <w:b/>
          <w:bCs/>
          <w:color w:val="000000"/>
          <w:sz w:val="24"/>
          <w:szCs w:val="24"/>
          <w:lang w:eastAsia="ru-RU"/>
        </w:rPr>
      </w:pPr>
    </w:p>
    <w:p w:rsidR="00106715" w:rsidRPr="0003186A" w:rsidRDefault="00106715" w:rsidP="00106715">
      <w:pPr>
        <w:widowControl w:val="0"/>
        <w:spacing w:after="0" w:line="240" w:lineRule="auto"/>
        <w:jc w:val="center"/>
        <w:rPr>
          <w:rFonts w:ascii="Arial" w:eastAsia="Yu Mincho" w:hAnsi="Arial" w:cs="Arial"/>
          <w:b/>
          <w:bCs/>
          <w:color w:val="000000"/>
          <w:sz w:val="24"/>
          <w:szCs w:val="24"/>
          <w:lang w:eastAsia="ru-RU"/>
        </w:rPr>
      </w:pPr>
      <w:r w:rsidRPr="0003186A">
        <w:rPr>
          <w:rFonts w:ascii="Arial" w:eastAsia="Yu Mincho" w:hAnsi="Arial" w:cs="Arial"/>
          <w:b/>
          <w:bCs/>
          <w:color w:val="000000"/>
          <w:sz w:val="24"/>
          <w:szCs w:val="24"/>
          <w:lang w:eastAsia="ru-RU"/>
        </w:rPr>
        <w:t>Информация о новом месте захоронения</w:t>
      </w:r>
    </w:p>
    <w:p w:rsidR="00106715" w:rsidRPr="0003186A" w:rsidRDefault="00106715" w:rsidP="00106715">
      <w:pPr>
        <w:widowControl w:val="0"/>
        <w:spacing w:after="0" w:line="240" w:lineRule="auto"/>
        <w:jc w:val="center"/>
        <w:rPr>
          <w:rFonts w:ascii="Arial" w:eastAsia="Yu Mincho" w:hAnsi="Arial" w:cs="Arial"/>
          <w:color w:val="000000"/>
          <w:sz w:val="24"/>
          <w:szCs w:val="24"/>
          <w:lang w:eastAsia="ru-RU"/>
        </w:rPr>
      </w:pPr>
      <w:r w:rsidRPr="0003186A">
        <w:rPr>
          <w:rFonts w:ascii="Arial" w:eastAsia="Yu Mincho" w:hAnsi="Arial" w:cs="Arial"/>
          <w:i/>
          <w:iCs/>
          <w:color w:val="000000"/>
          <w:sz w:val="24"/>
          <w:szCs w:val="24"/>
          <w:lang w:eastAsia="ru-RU"/>
        </w:rPr>
        <w:t>на территории текущего муниципального образования</w:t>
      </w:r>
    </w:p>
    <w:p w:rsidR="00106715" w:rsidRPr="0003186A" w:rsidRDefault="00106715" w:rsidP="00106715">
      <w:pPr>
        <w:widowControl w:val="0"/>
        <w:spacing w:after="0" w:line="240" w:lineRule="auto"/>
        <w:rPr>
          <w:rFonts w:ascii="Arial" w:eastAsia="Yu Mincho" w:hAnsi="Arial" w:cs="Arial"/>
          <w:b/>
          <w:bCs/>
          <w:color w:val="000000"/>
          <w:sz w:val="24"/>
          <w:szCs w:val="24"/>
          <w:lang w:eastAsia="ru-RU"/>
        </w:rPr>
      </w:pPr>
    </w:p>
    <w:p w:rsidR="00106715" w:rsidRPr="0003186A" w:rsidRDefault="00106715" w:rsidP="00106715">
      <w:pPr>
        <w:widowControl w:val="0"/>
        <w:spacing w:after="0" w:line="240" w:lineRule="auto"/>
        <w:jc w:val="both"/>
        <w:rPr>
          <w:rFonts w:ascii="Arial" w:eastAsia="Times New Roman" w:hAnsi="Arial" w:cs="Arial"/>
          <w:i/>
          <w:iCs/>
          <w:color w:val="000000"/>
          <w:sz w:val="24"/>
          <w:szCs w:val="24"/>
          <w:lang w:eastAsia="ru-RU"/>
          <w14:ligatures w14:val="none"/>
        </w:rPr>
      </w:pPr>
      <w:r w:rsidRPr="0003186A">
        <w:rPr>
          <w:rFonts w:ascii="Arial" w:eastAsia="Times New Roman" w:hAnsi="Arial" w:cs="Arial"/>
          <w:color w:val="000000"/>
          <w:sz w:val="24"/>
          <w:szCs w:val="24"/>
          <w:lang w:eastAsia="ru-RU"/>
          <w14:ligatures w14:val="none"/>
        </w:rPr>
        <w:t xml:space="preserve">Прошу предоставить </w:t>
      </w:r>
      <w:r w:rsidRPr="0003186A">
        <w:rPr>
          <w:rFonts w:ascii="Arial" w:eastAsia="Times New Roman" w:hAnsi="Arial" w:cs="Arial"/>
          <w:color w:val="000000"/>
          <w:sz w:val="24"/>
          <w:szCs w:val="24"/>
          <w:u w:val="single"/>
          <w:lang w:eastAsia="ru-RU"/>
          <w14:ligatures w14:val="none"/>
        </w:rPr>
        <w:t>новое</w:t>
      </w:r>
      <w:r w:rsidRPr="0003186A">
        <w:rPr>
          <w:rFonts w:ascii="Arial" w:eastAsia="Times New Roman" w:hAnsi="Arial" w:cs="Arial"/>
          <w:color w:val="000000"/>
          <w:sz w:val="24"/>
          <w:szCs w:val="24"/>
          <w:lang w:eastAsia="ru-RU"/>
          <w14:ligatures w14:val="none"/>
        </w:rPr>
        <w:t xml:space="preserve"> место для захоронения:</w:t>
      </w:r>
    </w:p>
    <w:tbl>
      <w:tblPr>
        <w:tblStyle w:val="52"/>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RPr="0003186A" w:rsidTr="00106715">
        <w:tc>
          <w:tcPr>
            <w:tcW w:w="1820" w:type="dxa"/>
            <w:tcBorders>
              <w:top w:val="none" w:sz="4" w:space="0" w:color="000000"/>
              <w:bottom w:val="none" w:sz="4" w:space="0" w:color="000000"/>
            </w:tcBorders>
          </w:tcPr>
          <w:p w:rsidR="00106715" w:rsidRPr="0003186A" w:rsidRDefault="00106715" w:rsidP="00106715">
            <w:pPr>
              <w:widowControl w:val="0"/>
              <w:rPr>
                <w:rFonts w:ascii="Arial" w:hAnsi="Arial" w:cs="Arial"/>
                <w:sz w:val="24"/>
                <w:szCs w:val="24"/>
              </w:rPr>
            </w:pPr>
            <w:r w:rsidRPr="0003186A">
              <w:rPr>
                <w:rFonts w:ascii="Arial" w:hAnsi="Arial" w:cs="Arial"/>
                <w:color w:val="000000"/>
                <w:sz w:val="24"/>
                <w:szCs w:val="24"/>
              </w:rPr>
              <w:t>в населенном пункте</w:t>
            </w:r>
            <w:r w:rsidRPr="0003186A">
              <w:rPr>
                <w:rFonts w:ascii="Arial" w:hAnsi="Arial" w:cs="Arial"/>
                <w:sz w:val="24"/>
                <w:szCs w:val="24"/>
              </w:rPr>
              <w:t>:</w:t>
            </w:r>
          </w:p>
        </w:tc>
        <w:tc>
          <w:tcPr>
            <w:tcW w:w="7661" w:type="dxa"/>
            <w:tcBorders>
              <w:top w:val="none" w:sz="4" w:space="0" w:color="000000"/>
              <w:bottom w:val="single" w:sz="4" w:space="0" w:color="000000"/>
            </w:tcBorders>
          </w:tcPr>
          <w:p w:rsidR="00106715" w:rsidRPr="0003186A" w:rsidRDefault="00106715" w:rsidP="00106715">
            <w:pPr>
              <w:widowControl w:val="0"/>
              <w:rPr>
                <w:rFonts w:ascii="Arial" w:hAnsi="Arial" w:cs="Arial"/>
                <w:sz w:val="24"/>
                <w:szCs w:val="24"/>
              </w:rPr>
            </w:pPr>
          </w:p>
        </w:tc>
      </w:tr>
      <w:tr w:rsidR="00106715" w:rsidRPr="0003186A" w:rsidTr="00106715">
        <w:tc>
          <w:tcPr>
            <w:tcW w:w="1820" w:type="dxa"/>
            <w:tcBorders>
              <w:top w:val="none" w:sz="4" w:space="0" w:color="000000"/>
              <w:bottom w:val="none" w:sz="4" w:space="0" w:color="000000"/>
            </w:tcBorders>
          </w:tcPr>
          <w:p w:rsidR="00106715" w:rsidRPr="0003186A" w:rsidRDefault="00106715" w:rsidP="00106715">
            <w:pPr>
              <w:widowControl w:val="0"/>
              <w:rPr>
                <w:rFonts w:ascii="Arial" w:hAnsi="Arial" w:cs="Arial"/>
                <w:sz w:val="24"/>
                <w:szCs w:val="24"/>
              </w:rPr>
            </w:pPr>
          </w:p>
        </w:tc>
        <w:tc>
          <w:tcPr>
            <w:tcW w:w="7661" w:type="dxa"/>
            <w:tcBorders>
              <w:top w:val="single" w:sz="4" w:space="0" w:color="000000"/>
              <w:bottom w:val="none" w:sz="4" w:space="0" w:color="000000"/>
            </w:tcBorders>
          </w:tcPr>
          <w:p w:rsidR="00106715" w:rsidRPr="0003186A" w:rsidRDefault="00106715" w:rsidP="00106715">
            <w:pPr>
              <w:widowControl w:val="0"/>
              <w:jc w:val="center"/>
              <w:rPr>
                <w:rFonts w:ascii="Arial" w:hAnsi="Arial" w:cs="Arial"/>
                <w:sz w:val="24"/>
                <w:szCs w:val="24"/>
              </w:rPr>
            </w:pPr>
            <w:r w:rsidRPr="0003186A">
              <w:rPr>
                <w:rFonts w:ascii="Arial" w:hAnsi="Arial" w:cs="Arial"/>
                <w:i/>
                <w:iCs/>
                <w:sz w:val="24"/>
                <w:szCs w:val="24"/>
              </w:rPr>
              <w:t>(наименование населенного пункта)</w:t>
            </w:r>
          </w:p>
        </w:tc>
      </w:tr>
      <w:tr w:rsidR="00106715" w:rsidRPr="0003186A" w:rsidTr="00106715">
        <w:tc>
          <w:tcPr>
            <w:tcW w:w="1820" w:type="dxa"/>
            <w:tcBorders>
              <w:top w:val="none" w:sz="4" w:space="0" w:color="000000"/>
              <w:bottom w:val="none" w:sz="4" w:space="0" w:color="000000"/>
            </w:tcBorders>
          </w:tcPr>
          <w:p w:rsidR="00106715" w:rsidRPr="0003186A" w:rsidRDefault="00106715" w:rsidP="00106715">
            <w:pPr>
              <w:widowControl w:val="0"/>
              <w:rPr>
                <w:rFonts w:ascii="Arial" w:hAnsi="Arial" w:cs="Arial"/>
                <w:sz w:val="24"/>
                <w:szCs w:val="24"/>
              </w:rPr>
            </w:pPr>
            <w:r w:rsidRPr="0003186A">
              <w:rPr>
                <w:rFonts w:ascii="Arial" w:hAnsi="Arial" w:cs="Arial"/>
                <w:sz w:val="24"/>
                <w:szCs w:val="24"/>
              </w:rPr>
              <w:t>на кладбище:</w:t>
            </w:r>
          </w:p>
        </w:tc>
        <w:tc>
          <w:tcPr>
            <w:tcW w:w="7661" w:type="dxa"/>
            <w:tcBorders>
              <w:top w:val="none" w:sz="4" w:space="0" w:color="000000"/>
              <w:bottom w:val="single" w:sz="4" w:space="0" w:color="000000"/>
            </w:tcBorders>
          </w:tcPr>
          <w:p w:rsidR="00106715" w:rsidRPr="0003186A" w:rsidRDefault="00106715" w:rsidP="00106715">
            <w:pPr>
              <w:widowControl w:val="0"/>
              <w:rPr>
                <w:rFonts w:ascii="Arial" w:hAnsi="Arial" w:cs="Arial"/>
                <w:sz w:val="24"/>
                <w:szCs w:val="24"/>
              </w:rPr>
            </w:pPr>
          </w:p>
        </w:tc>
      </w:tr>
      <w:tr w:rsidR="00106715" w:rsidRPr="0003186A" w:rsidTr="00106715">
        <w:tc>
          <w:tcPr>
            <w:tcW w:w="1820" w:type="dxa"/>
            <w:tcBorders>
              <w:top w:val="none" w:sz="4" w:space="0" w:color="000000"/>
              <w:bottom w:val="none" w:sz="4" w:space="0" w:color="000000"/>
            </w:tcBorders>
          </w:tcPr>
          <w:p w:rsidR="00106715" w:rsidRPr="0003186A" w:rsidRDefault="00106715" w:rsidP="00106715">
            <w:pPr>
              <w:widowControl w:val="0"/>
              <w:rPr>
                <w:rFonts w:ascii="Arial" w:hAnsi="Arial" w:cs="Arial"/>
                <w:sz w:val="24"/>
                <w:szCs w:val="24"/>
              </w:rPr>
            </w:pPr>
          </w:p>
        </w:tc>
        <w:tc>
          <w:tcPr>
            <w:tcW w:w="7661" w:type="dxa"/>
            <w:tcBorders>
              <w:top w:val="single" w:sz="4" w:space="0" w:color="000000"/>
              <w:bottom w:val="none" w:sz="4" w:space="0" w:color="000000"/>
            </w:tcBorders>
          </w:tcPr>
          <w:p w:rsidR="00106715" w:rsidRPr="0003186A" w:rsidRDefault="00106715" w:rsidP="00106715">
            <w:pPr>
              <w:widowControl w:val="0"/>
              <w:jc w:val="center"/>
              <w:rPr>
                <w:rFonts w:ascii="Arial" w:hAnsi="Arial" w:cs="Arial"/>
                <w:i/>
                <w:iCs/>
                <w:sz w:val="24"/>
                <w:szCs w:val="24"/>
              </w:rPr>
            </w:pPr>
            <w:r w:rsidRPr="0003186A">
              <w:rPr>
                <w:rFonts w:ascii="Arial" w:hAnsi="Arial" w:cs="Arial"/>
                <w:i/>
                <w:iCs/>
                <w:sz w:val="24"/>
                <w:szCs w:val="24"/>
              </w:rPr>
              <w:t>(наименование кладбища)</w:t>
            </w:r>
          </w:p>
        </w:tc>
      </w:tr>
    </w:tbl>
    <w:p w:rsidR="00106715" w:rsidRPr="0003186A" w:rsidRDefault="00106715" w:rsidP="00106715">
      <w:pPr>
        <w:widowControl w:val="0"/>
        <w:spacing w:after="0" w:line="240" w:lineRule="auto"/>
        <w:rPr>
          <w:rFonts w:ascii="Arial" w:eastAsia="Times New Roman" w:hAnsi="Arial" w:cs="Arial"/>
          <w:sz w:val="24"/>
          <w:szCs w:val="24"/>
          <w:lang w:eastAsia="ru-RU"/>
          <w14:ligatures w14:val="none"/>
        </w:rPr>
      </w:pPr>
      <w:r w:rsidRPr="0003186A">
        <w:rPr>
          <w:rFonts w:ascii="Arial" w:eastAsia="Times New Roman" w:hAnsi="Arial" w:cs="Arial"/>
          <w:sz w:val="24"/>
          <w:szCs w:val="24"/>
          <w:lang w:eastAsia="ru-RU"/>
          <w14:ligatures w14:val="none"/>
        </w:rPr>
        <w:t>Способ погребения перезахораниваемог</w:t>
      </w:r>
      <w:proofErr w:type="gramStart"/>
      <w:r w:rsidRPr="0003186A">
        <w:rPr>
          <w:rFonts w:ascii="Arial" w:eastAsia="Times New Roman" w:hAnsi="Arial" w:cs="Arial"/>
          <w:sz w:val="24"/>
          <w:szCs w:val="24"/>
          <w:lang w:eastAsia="ru-RU"/>
          <w14:ligatures w14:val="none"/>
        </w:rPr>
        <w:t>о(</w:t>
      </w:r>
      <w:proofErr w:type="gramEnd"/>
      <w:r w:rsidRPr="0003186A">
        <w:rPr>
          <w:rFonts w:ascii="Arial" w:eastAsia="Times New Roman" w:hAnsi="Arial" w:cs="Arial"/>
          <w:sz w:val="24"/>
          <w:szCs w:val="24"/>
          <w:lang w:eastAsia="ru-RU"/>
          <w14:ligatures w14:val="none"/>
        </w:rPr>
        <w:t>-ой):</w:t>
      </w:r>
    </w:p>
    <w:p w:rsidR="00106715" w:rsidRPr="0003186A" w:rsidRDefault="00106715" w:rsidP="00106715">
      <w:pPr>
        <w:widowControl w:val="0"/>
        <w:pBdr>
          <w:bottom w:val="single" w:sz="4" w:space="0" w:color="000000"/>
        </w:pBdr>
        <w:spacing w:after="0" w:line="240" w:lineRule="auto"/>
        <w:jc w:val="center"/>
        <w:rPr>
          <w:rFonts w:ascii="Arial" w:eastAsia="Times New Roman" w:hAnsi="Arial" w:cs="Arial"/>
          <w:color w:val="FF0000"/>
          <w:sz w:val="24"/>
          <w:szCs w:val="24"/>
          <w:lang w:eastAsia="ru-RU"/>
          <w14:ligatures w14:val="none"/>
        </w:rPr>
      </w:pPr>
    </w:p>
    <w:p w:rsidR="00106715" w:rsidRPr="0003186A" w:rsidRDefault="00106715" w:rsidP="00106715">
      <w:pPr>
        <w:widowControl w:val="0"/>
        <w:spacing w:after="0" w:line="240" w:lineRule="auto"/>
        <w:jc w:val="center"/>
        <w:rPr>
          <w:rFonts w:ascii="Arial" w:eastAsia="Tahoma" w:hAnsi="Arial" w:cs="Arial"/>
          <w:i/>
          <w:iCs/>
          <w:sz w:val="24"/>
          <w:szCs w:val="24"/>
          <w:lang w:eastAsia="ru-RU"/>
          <w14:ligatures w14:val="none"/>
        </w:rPr>
      </w:pPr>
      <w:r w:rsidRPr="0003186A">
        <w:rPr>
          <w:rFonts w:ascii="Arial" w:eastAsia="Times New Roman" w:hAnsi="Arial" w:cs="Arial"/>
          <w:i/>
          <w:iCs/>
          <w:sz w:val="24"/>
          <w:szCs w:val="24"/>
          <w:lang w:eastAsia="ru-RU"/>
          <w14:ligatures w14:val="none"/>
        </w:rPr>
        <w:t>(</w:t>
      </w:r>
      <w:r w:rsidRPr="0003186A">
        <w:rPr>
          <w:rFonts w:ascii="Arial" w:eastAsia="Tahoma" w:hAnsi="Arial" w:cs="Arial"/>
          <w:i/>
          <w:iCs/>
          <w:sz w:val="24"/>
          <w:szCs w:val="24"/>
          <w:lang w:eastAsia="ru-RU"/>
          <w14:ligatures w14:val="none"/>
        </w:rPr>
        <w:t>останки умершег</w:t>
      </w:r>
      <w:proofErr w:type="gramStart"/>
      <w:r w:rsidRPr="0003186A">
        <w:rPr>
          <w:rFonts w:ascii="Arial" w:eastAsia="Tahoma" w:hAnsi="Arial" w:cs="Arial"/>
          <w:i/>
          <w:iCs/>
          <w:sz w:val="24"/>
          <w:szCs w:val="24"/>
          <w:lang w:eastAsia="ru-RU"/>
          <w14:ligatures w14:val="none"/>
        </w:rPr>
        <w:t>о(</w:t>
      </w:r>
      <w:proofErr w:type="gramEnd"/>
      <w:r w:rsidRPr="0003186A">
        <w:rPr>
          <w:rFonts w:ascii="Arial" w:eastAsia="Tahoma" w:hAnsi="Arial" w:cs="Arial"/>
          <w:i/>
          <w:iCs/>
          <w:sz w:val="24"/>
          <w:szCs w:val="24"/>
          <w:lang w:eastAsia="ru-RU"/>
          <w14:ligatures w14:val="none"/>
        </w:rPr>
        <w:t>-ей) в землю/ прах умершего(-ей) в землю/ прах умершего(-ей) в стену скорби (колумбарий)</w:t>
      </w:r>
    </w:p>
    <w:p w:rsidR="00106715" w:rsidRPr="0003186A" w:rsidRDefault="00106715" w:rsidP="00106715">
      <w:pPr>
        <w:widowControl w:val="0"/>
        <w:spacing w:after="0" w:line="240" w:lineRule="auto"/>
        <w:rPr>
          <w:rFonts w:ascii="Arial" w:eastAsia="Tahoma" w:hAnsi="Arial" w:cs="Arial"/>
          <w:i/>
          <w:iCs/>
          <w:sz w:val="24"/>
          <w:szCs w:val="24"/>
          <w:lang w:eastAsia="ru-RU"/>
          <w14:ligatures w14:val="none"/>
        </w:rPr>
      </w:pPr>
    </w:p>
    <w:p w:rsidR="00106715" w:rsidRPr="0003186A" w:rsidRDefault="00106715" w:rsidP="00106715">
      <w:pPr>
        <w:widowControl w:val="0"/>
        <w:spacing w:after="0" w:line="240" w:lineRule="auto"/>
        <w:rPr>
          <w:rFonts w:ascii="Arial" w:eastAsia="Times New Roman" w:hAnsi="Arial" w:cs="Arial"/>
          <w:sz w:val="24"/>
          <w:szCs w:val="24"/>
          <w:lang w:eastAsia="ru-RU"/>
          <w14:ligatures w14:val="none"/>
        </w:rPr>
      </w:pPr>
      <w:r w:rsidRPr="0003186A">
        <w:rPr>
          <w:rFonts w:ascii="Arial" w:eastAsia="Times New Roman" w:hAnsi="Arial" w:cs="Arial"/>
          <w:sz w:val="24"/>
          <w:szCs w:val="24"/>
          <w:lang w:eastAsia="ru-RU"/>
          <w14:ligatures w14:val="none"/>
        </w:rPr>
        <w:t>Тип захоронения по специализации:</w:t>
      </w:r>
    </w:p>
    <w:p w:rsidR="00106715" w:rsidRPr="0003186A" w:rsidRDefault="00106715" w:rsidP="00106715">
      <w:pPr>
        <w:widowControl w:val="0"/>
        <w:pBdr>
          <w:bottom w:val="single" w:sz="4" w:space="0" w:color="000000"/>
        </w:pBdr>
        <w:spacing w:after="0" w:line="240" w:lineRule="auto"/>
        <w:jc w:val="center"/>
        <w:rPr>
          <w:rFonts w:ascii="Arial" w:eastAsia="Times New Roman" w:hAnsi="Arial" w:cs="Arial"/>
          <w:color w:val="FF0000"/>
          <w:sz w:val="24"/>
          <w:szCs w:val="24"/>
          <w:lang w:eastAsia="ru-RU"/>
          <w14:ligatures w14:val="none"/>
        </w:rPr>
      </w:pPr>
    </w:p>
    <w:p w:rsidR="00106715" w:rsidRPr="0003186A" w:rsidRDefault="00106715" w:rsidP="00106715">
      <w:pPr>
        <w:widowControl w:val="0"/>
        <w:spacing w:after="0" w:line="240" w:lineRule="auto"/>
        <w:jc w:val="center"/>
        <w:rPr>
          <w:rFonts w:ascii="Arial" w:eastAsia="Tahoma" w:hAnsi="Arial" w:cs="Arial"/>
          <w:i/>
          <w:iCs/>
          <w:sz w:val="24"/>
          <w:szCs w:val="24"/>
          <w:lang w:eastAsia="ru-RU"/>
          <w14:ligatures w14:val="none"/>
        </w:rPr>
      </w:pPr>
      <w:r w:rsidRPr="0003186A">
        <w:rPr>
          <w:rFonts w:ascii="Arial" w:eastAsia="Times New Roman" w:hAnsi="Arial" w:cs="Arial"/>
          <w:i/>
          <w:iCs/>
          <w:sz w:val="24"/>
          <w:szCs w:val="24"/>
          <w:lang w:eastAsia="ru-RU"/>
          <w14:ligatures w14:val="none"/>
        </w:rPr>
        <w:t>(</w:t>
      </w:r>
      <w:proofErr w:type="gramStart"/>
      <w:r w:rsidRPr="0003186A">
        <w:rPr>
          <w:rFonts w:ascii="Arial" w:eastAsia="Tahoma" w:hAnsi="Arial" w:cs="Arial"/>
          <w:i/>
          <w:iCs/>
          <w:sz w:val="24"/>
          <w:szCs w:val="24"/>
          <w:lang w:eastAsia="ru-RU"/>
          <w14:ligatures w14:val="none"/>
        </w:rPr>
        <w:t>общественное</w:t>
      </w:r>
      <w:proofErr w:type="gramEnd"/>
      <w:r w:rsidRPr="0003186A">
        <w:rPr>
          <w:rFonts w:ascii="Arial" w:eastAsia="Tahoma" w:hAnsi="Arial" w:cs="Arial"/>
          <w:i/>
          <w:iCs/>
          <w:sz w:val="24"/>
          <w:szCs w:val="24"/>
          <w:lang w:eastAsia="ru-RU"/>
          <w14:ligatures w14:val="none"/>
        </w:rPr>
        <w:t>/почётное/воинское/ «Аллея Славы»)</w:t>
      </w:r>
    </w:p>
    <w:p w:rsidR="00106715" w:rsidRPr="0003186A" w:rsidRDefault="00106715" w:rsidP="00106715">
      <w:pPr>
        <w:widowControl w:val="0"/>
        <w:spacing w:after="0" w:line="240" w:lineRule="auto"/>
        <w:rPr>
          <w:rFonts w:ascii="Arial" w:eastAsia="Times New Roman" w:hAnsi="Arial" w:cs="Arial"/>
          <w:sz w:val="24"/>
          <w:szCs w:val="24"/>
          <w:lang w:eastAsia="ru-RU"/>
          <w14:ligatures w14:val="none"/>
        </w:rPr>
      </w:pPr>
    </w:p>
    <w:p w:rsidR="00106715" w:rsidRPr="0003186A" w:rsidRDefault="00106715" w:rsidP="00106715">
      <w:pPr>
        <w:widowControl w:val="0"/>
        <w:spacing w:after="0" w:line="240" w:lineRule="auto"/>
        <w:rPr>
          <w:rFonts w:ascii="Arial" w:eastAsia="Times New Roman" w:hAnsi="Arial" w:cs="Arial"/>
          <w:sz w:val="24"/>
          <w:szCs w:val="24"/>
          <w:lang w:eastAsia="ru-RU"/>
          <w14:ligatures w14:val="none"/>
        </w:rPr>
      </w:pPr>
      <w:r w:rsidRPr="0003186A">
        <w:rPr>
          <w:rFonts w:ascii="Arial" w:eastAsia="Times New Roman" w:hAnsi="Arial" w:cs="Arial"/>
          <w:sz w:val="24"/>
          <w:szCs w:val="24"/>
          <w:lang w:eastAsia="ru-RU"/>
          <w14:ligatures w14:val="none"/>
        </w:rPr>
        <w:t>Тип захоронения по конфессии:</w:t>
      </w:r>
    </w:p>
    <w:p w:rsidR="00106715" w:rsidRPr="0003186A" w:rsidRDefault="00106715" w:rsidP="00106715">
      <w:pPr>
        <w:widowControl w:val="0"/>
        <w:pBdr>
          <w:bottom w:val="single" w:sz="4" w:space="0" w:color="000000"/>
        </w:pBdr>
        <w:spacing w:after="0" w:line="240" w:lineRule="auto"/>
        <w:jc w:val="center"/>
        <w:rPr>
          <w:rFonts w:ascii="Arial" w:eastAsia="Times New Roman" w:hAnsi="Arial" w:cs="Arial"/>
          <w:color w:val="000000"/>
          <w:sz w:val="24"/>
          <w:szCs w:val="24"/>
          <w:lang w:eastAsia="ru-RU"/>
          <w14:ligatures w14:val="none"/>
        </w:rPr>
      </w:pPr>
    </w:p>
    <w:p w:rsidR="00106715" w:rsidRPr="0003186A" w:rsidRDefault="00106715" w:rsidP="00106715">
      <w:pPr>
        <w:widowControl w:val="0"/>
        <w:spacing w:after="0" w:line="240" w:lineRule="auto"/>
        <w:jc w:val="center"/>
        <w:rPr>
          <w:rFonts w:ascii="Arial" w:eastAsia="Tahoma" w:hAnsi="Arial" w:cs="Arial"/>
          <w:i/>
          <w:iCs/>
          <w:sz w:val="24"/>
          <w:szCs w:val="24"/>
          <w:lang w:eastAsia="ru-RU"/>
          <w14:ligatures w14:val="none"/>
        </w:rPr>
      </w:pPr>
      <w:r w:rsidRPr="0003186A">
        <w:rPr>
          <w:rFonts w:ascii="Arial" w:eastAsia="Times New Roman" w:hAnsi="Arial" w:cs="Arial"/>
          <w:i/>
          <w:iCs/>
          <w:sz w:val="24"/>
          <w:szCs w:val="24"/>
          <w:lang w:eastAsia="ru-RU"/>
          <w14:ligatures w14:val="none"/>
        </w:rPr>
        <w:t>(</w:t>
      </w:r>
      <w:r w:rsidRPr="0003186A">
        <w:rPr>
          <w:rFonts w:ascii="Arial" w:eastAsia="Tahoma" w:hAnsi="Arial" w:cs="Arial"/>
          <w:i/>
          <w:iCs/>
          <w:sz w:val="24"/>
          <w:szCs w:val="24"/>
          <w:lang w:eastAsia="ru-RU"/>
          <w14:ligatures w14:val="none"/>
        </w:rPr>
        <w:t>без конфессии/ православие/ иудаизм/ католицизм/протестантизм/ ислам/ буддизм)</w:t>
      </w:r>
    </w:p>
    <w:p w:rsidR="00106715" w:rsidRPr="0003186A" w:rsidRDefault="00106715" w:rsidP="00106715">
      <w:pPr>
        <w:widowControl w:val="0"/>
        <w:spacing w:after="0" w:line="240" w:lineRule="auto"/>
        <w:rPr>
          <w:rFonts w:ascii="Arial" w:eastAsia="Yu Mincho" w:hAnsi="Arial" w:cs="Arial"/>
          <w:color w:val="000000"/>
          <w:sz w:val="24"/>
          <w:szCs w:val="24"/>
          <w:lang w:eastAsia="ru-RU"/>
        </w:rPr>
      </w:pPr>
    </w:p>
    <w:p w:rsidR="00106715" w:rsidRPr="0003186A" w:rsidRDefault="00106715" w:rsidP="00106715">
      <w:pPr>
        <w:spacing w:after="0" w:line="240" w:lineRule="auto"/>
        <w:rPr>
          <w:rFonts w:ascii="Arial" w:eastAsia="Aptos" w:hAnsi="Arial" w:cs="Arial"/>
          <w:color w:val="000000"/>
          <w:sz w:val="24"/>
          <w:szCs w:val="24"/>
        </w:rPr>
      </w:pPr>
      <w:r w:rsidRPr="0003186A">
        <w:rPr>
          <w:rFonts w:ascii="Arial" w:eastAsia="Aptos" w:hAnsi="Arial" w:cs="Arial"/>
          <w:color w:val="000000"/>
          <w:sz w:val="24"/>
          <w:szCs w:val="24"/>
        </w:rPr>
        <w:t xml:space="preserve">Дата: __________________            Подпись: __________/_____________________________/ </w:t>
      </w:r>
    </w:p>
    <w:p w:rsidR="00106715" w:rsidRPr="0003186A" w:rsidRDefault="00106715" w:rsidP="00106715">
      <w:pPr>
        <w:widowControl w:val="0"/>
        <w:spacing w:after="0" w:line="240" w:lineRule="auto"/>
        <w:ind w:left="4248" w:firstLine="708"/>
        <w:jc w:val="center"/>
        <w:rPr>
          <w:rFonts w:ascii="Arial" w:eastAsia="Times New Roman" w:hAnsi="Arial" w:cs="Arial"/>
          <w:i/>
          <w:iCs/>
          <w:color w:val="000000"/>
          <w:sz w:val="24"/>
          <w:szCs w:val="24"/>
          <w:lang w:eastAsia="zh-CN"/>
          <w14:ligatures w14:val="none"/>
        </w:rPr>
      </w:pPr>
      <w:r w:rsidRPr="0003186A">
        <w:rPr>
          <w:rFonts w:ascii="Arial" w:eastAsia="Times New Roman" w:hAnsi="Arial" w:cs="Arial"/>
          <w:i/>
          <w:iCs/>
          <w:color w:val="000000"/>
          <w:sz w:val="24"/>
          <w:szCs w:val="24"/>
          <w:lang w:eastAsia="zh-CN"/>
          <w14:ligatures w14:val="none"/>
        </w:rPr>
        <w:t>(расшифровка)</w:t>
      </w:r>
    </w:p>
    <w:p w:rsidR="00106715" w:rsidRPr="0003186A" w:rsidRDefault="00106715" w:rsidP="00106715">
      <w:pPr>
        <w:widowControl w:val="0"/>
        <w:spacing w:after="0" w:line="240" w:lineRule="auto"/>
        <w:rPr>
          <w:rFonts w:ascii="Arial" w:eastAsia="Times New Roman" w:hAnsi="Arial" w:cs="Arial"/>
          <w:color w:val="000000"/>
          <w:sz w:val="24"/>
          <w:szCs w:val="24"/>
          <w:lang w:eastAsia="zh-CN"/>
          <w14:ligatures w14:val="none"/>
        </w:rPr>
      </w:pPr>
    </w:p>
    <w:p w:rsidR="00106715" w:rsidRPr="0003186A" w:rsidRDefault="00106715" w:rsidP="00106715">
      <w:pPr>
        <w:widowControl w:val="0"/>
        <w:spacing w:after="0" w:line="240" w:lineRule="auto"/>
        <w:jc w:val="both"/>
        <w:rPr>
          <w:rFonts w:ascii="Arial" w:eastAsia="Times New Roman" w:hAnsi="Arial" w:cs="Arial"/>
          <w:color w:val="000000"/>
          <w:sz w:val="24"/>
          <w:szCs w:val="24"/>
          <w:lang w:eastAsia="zh-CN"/>
          <w14:ligatures w14:val="none"/>
        </w:rPr>
      </w:pPr>
    </w:p>
    <w:p w:rsidR="00106715" w:rsidRPr="0003186A" w:rsidRDefault="00106715" w:rsidP="00106715">
      <w:pPr>
        <w:widowControl w:val="0"/>
        <w:spacing w:after="0" w:line="240" w:lineRule="auto"/>
        <w:jc w:val="both"/>
        <w:rPr>
          <w:rFonts w:ascii="Arial" w:eastAsia="Times New Roman" w:hAnsi="Arial" w:cs="Arial"/>
          <w:color w:val="000000"/>
          <w:sz w:val="24"/>
          <w:szCs w:val="24"/>
          <w:lang w:eastAsia="zh-CN"/>
          <w14:ligatures w14:val="none"/>
        </w:rPr>
      </w:pPr>
      <w:r w:rsidRPr="0003186A">
        <w:rPr>
          <w:rFonts w:ascii="Arial" w:eastAsia="Times New Roman" w:hAnsi="Arial" w:cs="Arial"/>
          <w:color w:val="000000"/>
          <w:sz w:val="24"/>
          <w:szCs w:val="24"/>
          <w:lang w:eastAsia="zh-CN"/>
          <w14:ligatures w14:val="none"/>
        </w:rPr>
        <w:t>Резолюция должностного лица *</w:t>
      </w:r>
      <w:r w:rsidRPr="0003186A">
        <w:rPr>
          <w:rFonts w:ascii="Arial" w:eastAsia="Times New Roman" w:hAnsi="Arial" w:cs="Arial"/>
          <w:i/>
          <w:iCs/>
          <w:sz w:val="24"/>
          <w:szCs w:val="24"/>
          <w:lang w:eastAsia="zh-CN"/>
          <w14:ligatures w14:val="none"/>
        </w:rPr>
        <w:t>наименование уполномоченного органа*</w:t>
      </w:r>
      <w:r w:rsidRPr="0003186A">
        <w:rPr>
          <w:rFonts w:ascii="Arial" w:eastAsia="Times New Roman" w:hAnsi="Arial" w:cs="Arial"/>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Pr="0003186A" w:rsidRDefault="00106715" w:rsidP="00106715">
      <w:pPr>
        <w:widowControl w:val="0"/>
        <w:spacing w:after="0" w:line="240" w:lineRule="auto"/>
        <w:rPr>
          <w:rFonts w:ascii="Arial" w:eastAsia="Times New Roman" w:hAnsi="Arial" w:cs="Arial"/>
          <w:sz w:val="24"/>
          <w:szCs w:val="24"/>
          <w:lang w:eastAsia="zh-CN"/>
          <w14:ligatures w14:val="none"/>
        </w:rPr>
      </w:pPr>
      <w:r w:rsidRPr="0003186A">
        <w:rPr>
          <w:rFonts w:ascii="Arial" w:eastAsia="Times New Roman" w:hAnsi="Arial" w:cs="Arial"/>
          <w:color w:val="000000"/>
          <w:sz w:val="24"/>
          <w:szCs w:val="24"/>
          <w:lang w:eastAsia="zh-CN"/>
          <w14:ligatures w14:val="none"/>
        </w:rPr>
        <w:t>___________________________________________________________________________</w:t>
      </w:r>
    </w:p>
    <w:p w:rsidR="00106715" w:rsidRPr="0003186A" w:rsidRDefault="00106715" w:rsidP="00106715">
      <w:pPr>
        <w:widowControl w:val="0"/>
        <w:spacing w:after="0" w:line="240" w:lineRule="auto"/>
        <w:rPr>
          <w:rFonts w:ascii="Arial" w:eastAsia="Times New Roman" w:hAnsi="Arial" w:cs="Arial"/>
          <w:color w:val="000000"/>
          <w:sz w:val="24"/>
          <w:szCs w:val="24"/>
          <w:lang w:eastAsia="zh-CN"/>
          <w14:ligatures w14:val="none"/>
        </w:rPr>
      </w:pPr>
    </w:p>
    <w:p w:rsidR="00106715" w:rsidRPr="0003186A" w:rsidRDefault="00106715" w:rsidP="00106715">
      <w:pPr>
        <w:widowControl w:val="0"/>
        <w:spacing w:after="0" w:line="240" w:lineRule="auto"/>
        <w:rPr>
          <w:rFonts w:ascii="Arial" w:eastAsia="Times New Roman" w:hAnsi="Arial" w:cs="Arial"/>
          <w:color w:val="000000"/>
          <w:sz w:val="24"/>
          <w:szCs w:val="24"/>
          <w:lang w:eastAsia="zh-CN"/>
          <w14:ligatures w14:val="none"/>
        </w:rPr>
      </w:pPr>
      <w:r w:rsidRPr="0003186A">
        <w:rPr>
          <w:rFonts w:ascii="Arial" w:eastAsia="Times New Roman" w:hAnsi="Arial" w:cs="Arial"/>
          <w:color w:val="000000"/>
          <w:sz w:val="24"/>
          <w:szCs w:val="24"/>
          <w:lang w:eastAsia="zh-CN"/>
          <w14:ligatures w14:val="none"/>
        </w:rPr>
        <w:t xml:space="preserve">Дата: __________________            Подпись: __________/_____________________________/ </w:t>
      </w:r>
    </w:p>
    <w:p w:rsidR="00106715" w:rsidRPr="0003186A" w:rsidRDefault="00106715" w:rsidP="00106715">
      <w:pPr>
        <w:widowControl w:val="0"/>
        <w:spacing w:after="0" w:line="240" w:lineRule="auto"/>
        <w:ind w:left="4248" w:firstLine="708"/>
        <w:jc w:val="center"/>
        <w:rPr>
          <w:rFonts w:ascii="Arial" w:eastAsia="Times New Roman" w:hAnsi="Arial" w:cs="Arial"/>
          <w:i/>
          <w:iCs/>
          <w:color w:val="000000"/>
          <w:sz w:val="24"/>
          <w:szCs w:val="24"/>
          <w:lang w:eastAsia="zh-CN"/>
          <w14:ligatures w14:val="none"/>
        </w:rPr>
      </w:pPr>
      <w:r w:rsidRPr="0003186A">
        <w:rPr>
          <w:rFonts w:ascii="Arial" w:eastAsia="Times New Roman" w:hAnsi="Arial" w:cs="Arial"/>
          <w:color w:val="000000"/>
          <w:sz w:val="24"/>
          <w:szCs w:val="24"/>
          <w:lang w:eastAsia="zh-CN"/>
          <w14:ligatures w14:val="none"/>
        </w:rPr>
        <w:tab/>
      </w:r>
      <w:r w:rsidRPr="0003186A">
        <w:rPr>
          <w:rFonts w:ascii="Arial" w:eastAsia="Times New Roman" w:hAnsi="Arial" w:cs="Arial"/>
          <w:i/>
          <w:iCs/>
          <w:color w:val="000000"/>
          <w:sz w:val="24"/>
          <w:szCs w:val="24"/>
          <w:lang w:eastAsia="zh-CN"/>
          <w14:ligatures w14:val="none"/>
        </w:rPr>
        <w:t>(расшифровка)</w:t>
      </w:r>
    </w:p>
    <w:p w:rsidR="00106715" w:rsidRPr="0003186A" w:rsidRDefault="00106715" w:rsidP="00106715">
      <w:pPr>
        <w:pStyle w:val="af8"/>
        <w:widowControl w:val="0"/>
        <w:spacing w:after="0" w:line="240" w:lineRule="auto"/>
        <w:jc w:val="center"/>
        <w:rPr>
          <w:rFonts w:ascii="Arial" w:hAnsi="Arial" w:cs="Arial"/>
          <w:sz w:val="24"/>
          <w:szCs w:val="24"/>
        </w:rPr>
      </w:pPr>
    </w:p>
    <w:p w:rsidR="00106715" w:rsidRPr="0003186A" w:rsidRDefault="00106715" w:rsidP="00106715">
      <w:pPr>
        <w:spacing w:line="240" w:lineRule="auto"/>
        <w:rPr>
          <w:rFonts w:ascii="Arial" w:hAnsi="Arial" w:cs="Arial"/>
          <w:sz w:val="24"/>
          <w:szCs w:val="24"/>
        </w:rPr>
      </w:pPr>
      <w:r w:rsidRPr="0003186A">
        <w:rPr>
          <w:rFonts w:ascii="Arial" w:hAnsi="Arial" w:cs="Arial"/>
          <w:sz w:val="24"/>
          <w:szCs w:val="24"/>
        </w:rPr>
        <w:t>КОНЕЦ ФОРМЫ</w:t>
      </w:r>
    </w:p>
    <w:p w:rsidR="00106715" w:rsidRPr="0003186A" w:rsidRDefault="00106715" w:rsidP="00106715">
      <w:pPr>
        <w:spacing w:line="240" w:lineRule="auto"/>
        <w:rPr>
          <w:rFonts w:ascii="Arial" w:hAnsi="Arial" w:cs="Arial"/>
          <w:sz w:val="24"/>
          <w:szCs w:val="24"/>
        </w:rPr>
      </w:pPr>
      <w:r w:rsidRPr="0003186A">
        <w:rPr>
          <w:rFonts w:ascii="Arial" w:hAnsi="Arial" w:cs="Arial"/>
          <w:sz w:val="24"/>
          <w:szCs w:val="24"/>
        </w:rPr>
        <w:br w:type="page" w:clear="all"/>
      </w:r>
    </w:p>
    <w:p w:rsidR="00106715" w:rsidRPr="0003186A" w:rsidRDefault="00106715" w:rsidP="00106715">
      <w:pPr>
        <w:pStyle w:val="ConsPlusNormal"/>
        <w:ind w:left="5670"/>
        <w:jc w:val="right"/>
        <w:outlineLvl w:val="1"/>
        <w:rPr>
          <w:rFonts w:ascii="Arial" w:hAnsi="Arial" w:cs="Arial"/>
          <w:sz w:val="24"/>
          <w:szCs w:val="24"/>
        </w:rPr>
      </w:pPr>
      <w:r w:rsidRPr="0003186A">
        <w:rPr>
          <w:rFonts w:ascii="Arial" w:hAnsi="Arial" w:cs="Arial"/>
          <w:sz w:val="24"/>
          <w:szCs w:val="24"/>
        </w:rPr>
        <w:lastRenderedPageBreak/>
        <w:t>Приложение № 7.2</w:t>
      </w:r>
    </w:p>
    <w:p w:rsidR="00106715" w:rsidRPr="0003186A" w:rsidRDefault="00106715" w:rsidP="00106715">
      <w:pPr>
        <w:pStyle w:val="ConsPlusNormal"/>
        <w:ind w:left="5670"/>
        <w:jc w:val="right"/>
        <w:rPr>
          <w:rFonts w:ascii="Arial" w:hAnsi="Arial" w:cs="Arial"/>
          <w:sz w:val="24"/>
          <w:szCs w:val="24"/>
        </w:rPr>
      </w:pPr>
      <w:r w:rsidRPr="0003186A">
        <w:rPr>
          <w:rFonts w:ascii="Arial" w:hAnsi="Arial" w:cs="Arial"/>
          <w:sz w:val="24"/>
          <w:szCs w:val="24"/>
        </w:rPr>
        <w:t>к административному регламенту предоставления муниципальной услуги по предоставлению мест для захоронения и их учёт</w:t>
      </w:r>
    </w:p>
    <w:p w:rsidR="00106715" w:rsidRPr="0003186A" w:rsidRDefault="00106715" w:rsidP="00106715">
      <w:pPr>
        <w:pStyle w:val="ConsPlusNormal"/>
        <w:ind w:left="5670"/>
        <w:jc w:val="both"/>
        <w:rPr>
          <w:rFonts w:ascii="Arial" w:hAnsi="Arial" w:cs="Arial"/>
          <w:sz w:val="24"/>
          <w:szCs w:val="24"/>
        </w:rPr>
      </w:pPr>
    </w:p>
    <w:p w:rsidR="00106715" w:rsidRPr="0003186A" w:rsidRDefault="00106715" w:rsidP="00106715">
      <w:pPr>
        <w:pStyle w:val="ConsPlusNormal"/>
        <w:jc w:val="center"/>
        <w:rPr>
          <w:rFonts w:ascii="Arial" w:hAnsi="Arial" w:cs="Arial"/>
          <w:b/>
          <w:bCs/>
          <w:sz w:val="24"/>
          <w:szCs w:val="24"/>
        </w:rPr>
      </w:pPr>
      <w:r w:rsidRPr="0003186A">
        <w:rPr>
          <w:rFonts w:ascii="Arial" w:hAnsi="Arial" w:cs="Arial"/>
          <w:b/>
          <w:bCs/>
          <w:sz w:val="24"/>
          <w:szCs w:val="24"/>
        </w:rPr>
        <w:t xml:space="preserve">Форма документа </w:t>
      </w:r>
      <w:r w:rsidRPr="0003186A">
        <w:rPr>
          <w:rFonts w:ascii="Arial" w:hAnsi="Arial" w:cs="Arial"/>
          <w:b/>
          <w:bCs/>
          <w:sz w:val="24"/>
          <w:szCs w:val="24"/>
        </w:rPr>
        <w:br/>
        <w:t>«Заявление о выдаче разрешения на погребение умершег</w:t>
      </w:r>
      <w:proofErr w:type="gramStart"/>
      <w:r w:rsidRPr="0003186A">
        <w:rPr>
          <w:rFonts w:ascii="Arial" w:hAnsi="Arial" w:cs="Arial"/>
          <w:b/>
          <w:bCs/>
          <w:sz w:val="24"/>
          <w:szCs w:val="24"/>
        </w:rPr>
        <w:t>о(</w:t>
      </w:r>
      <w:proofErr w:type="gramEnd"/>
      <w:r w:rsidRPr="0003186A">
        <w:rPr>
          <w:rFonts w:ascii="Arial" w:hAnsi="Arial" w:cs="Arial"/>
          <w:b/>
          <w:bCs/>
          <w:sz w:val="24"/>
          <w:szCs w:val="24"/>
        </w:rPr>
        <w:t>-ей) на ранее предоставленном месте для захоронения»</w:t>
      </w:r>
    </w:p>
    <w:p w:rsidR="00106715" w:rsidRPr="0003186A" w:rsidRDefault="00106715" w:rsidP="00106715">
      <w:pPr>
        <w:pStyle w:val="ConsPlusNormal"/>
        <w:jc w:val="center"/>
        <w:rPr>
          <w:rFonts w:ascii="Arial" w:hAnsi="Arial" w:cs="Arial"/>
          <w:b/>
          <w:bCs/>
          <w:sz w:val="24"/>
          <w:szCs w:val="24"/>
        </w:rPr>
      </w:pPr>
    </w:p>
    <w:p w:rsidR="00106715" w:rsidRPr="0003186A" w:rsidRDefault="00106715" w:rsidP="00106715">
      <w:pPr>
        <w:pStyle w:val="ConsPlusNormal"/>
        <w:rPr>
          <w:rFonts w:ascii="Arial" w:hAnsi="Arial" w:cs="Arial"/>
          <w:sz w:val="24"/>
          <w:szCs w:val="24"/>
        </w:rPr>
      </w:pPr>
      <w:r w:rsidRPr="0003186A">
        <w:rPr>
          <w:rFonts w:ascii="Arial" w:hAnsi="Arial" w:cs="Arial"/>
          <w:sz w:val="24"/>
          <w:szCs w:val="24"/>
        </w:rPr>
        <w:t>НАЧАЛО ФОРМЫ</w:t>
      </w:r>
    </w:p>
    <w:p w:rsidR="00106715" w:rsidRPr="0003186A" w:rsidRDefault="00106715" w:rsidP="00106715">
      <w:pPr>
        <w:tabs>
          <w:tab w:val="left" w:pos="4120"/>
        </w:tabs>
        <w:spacing w:after="0" w:line="240" w:lineRule="auto"/>
        <w:rPr>
          <w:rFonts w:ascii="Arial" w:hAnsi="Arial" w:cs="Arial"/>
          <w:sz w:val="24"/>
          <w:szCs w:val="24"/>
        </w:rPr>
      </w:pPr>
    </w:p>
    <w:p w:rsidR="00106715" w:rsidRPr="0003186A" w:rsidRDefault="00106715" w:rsidP="00106715">
      <w:pPr>
        <w:pBdr>
          <w:bottom w:val="single" w:sz="4" w:space="0" w:color="000000"/>
        </w:pBdr>
        <w:spacing w:after="0" w:line="240" w:lineRule="auto"/>
        <w:ind w:left="3969"/>
        <w:jc w:val="center"/>
        <w:rPr>
          <w:rFonts w:ascii="Arial" w:eastAsia="Times New Roman" w:hAnsi="Arial" w:cs="Arial"/>
          <w:color w:val="FF0000"/>
          <w:sz w:val="24"/>
          <w:szCs w:val="24"/>
          <w:lang w:eastAsia="zh-CN"/>
          <w14:ligatures w14:val="none"/>
        </w:rPr>
      </w:pPr>
    </w:p>
    <w:p w:rsidR="00106715" w:rsidRPr="0003186A" w:rsidRDefault="00106715" w:rsidP="00106715">
      <w:pPr>
        <w:spacing w:after="0" w:line="240" w:lineRule="auto"/>
        <w:ind w:left="3969"/>
        <w:jc w:val="center"/>
        <w:rPr>
          <w:rFonts w:ascii="Arial" w:eastAsia="Times New Roman" w:hAnsi="Arial" w:cs="Arial"/>
          <w:i/>
          <w:iCs/>
          <w:sz w:val="24"/>
          <w:szCs w:val="24"/>
          <w:lang w:eastAsia="zh-CN"/>
          <w14:ligatures w14:val="none"/>
        </w:rPr>
      </w:pPr>
      <w:r w:rsidRPr="0003186A">
        <w:rPr>
          <w:rFonts w:ascii="Arial" w:eastAsia="Times New Roman" w:hAnsi="Arial" w:cs="Arial"/>
          <w:i/>
          <w:iCs/>
          <w:sz w:val="24"/>
          <w:szCs w:val="24"/>
          <w:lang w:eastAsia="zh-CN"/>
          <w14:ligatures w14:val="none"/>
        </w:rPr>
        <w:t>(адресат заявления: должность, ФИО)</w:t>
      </w:r>
    </w:p>
    <w:p w:rsidR="00106715" w:rsidRPr="0003186A" w:rsidRDefault="00106715" w:rsidP="00106715">
      <w:pPr>
        <w:spacing w:after="0" w:line="240" w:lineRule="auto"/>
        <w:ind w:left="3969"/>
        <w:rPr>
          <w:rFonts w:ascii="Arial" w:eastAsia="Times New Roman" w:hAnsi="Arial" w:cs="Arial"/>
          <w:color w:val="FF0000"/>
          <w:sz w:val="24"/>
          <w:szCs w:val="24"/>
          <w:lang w:eastAsia="zh-CN"/>
          <w14:ligatures w14:val="none"/>
        </w:rPr>
      </w:pPr>
    </w:p>
    <w:p w:rsidR="00106715" w:rsidRPr="0003186A" w:rsidRDefault="00106715" w:rsidP="00106715">
      <w:pPr>
        <w:pBdr>
          <w:bottom w:val="single" w:sz="4" w:space="0" w:color="000000"/>
        </w:pBdr>
        <w:spacing w:after="0" w:line="240" w:lineRule="auto"/>
        <w:ind w:left="3969"/>
        <w:rPr>
          <w:rFonts w:ascii="Arial" w:eastAsia="Times New Roman" w:hAnsi="Arial" w:cs="Arial"/>
          <w:color w:val="FF0000"/>
          <w:sz w:val="24"/>
          <w:szCs w:val="24"/>
          <w:lang w:eastAsia="zh-CN"/>
          <w14:ligatures w14:val="none"/>
        </w:rPr>
      </w:pPr>
      <w:r w:rsidRPr="0003186A">
        <w:rPr>
          <w:rFonts w:ascii="Arial" w:eastAsia="Times New Roman" w:hAnsi="Arial" w:cs="Arial"/>
          <w:color w:val="000000"/>
          <w:sz w:val="24"/>
          <w:szCs w:val="24"/>
          <w:lang w:eastAsia="zh-CN"/>
          <w14:ligatures w14:val="none"/>
        </w:rPr>
        <w:t xml:space="preserve">от </w:t>
      </w:r>
    </w:p>
    <w:p w:rsidR="00106715" w:rsidRPr="0003186A" w:rsidRDefault="00106715" w:rsidP="00106715">
      <w:pPr>
        <w:spacing w:after="0" w:line="240" w:lineRule="auto"/>
        <w:ind w:left="3969"/>
        <w:jc w:val="center"/>
        <w:rPr>
          <w:rFonts w:ascii="Arial" w:eastAsia="Times New Roman" w:hAnsi="Arial" w:cs="Arial"/>
          <w:i/>
          <w:iCs/>
          <w:sz w:val="24"/>
          <w:szCs w:val="24"/>
          <w:lang w:eastAsia="zh-CN"/>
          <w14:ligatures w14:val="none"/>
        </w:rPr>
      </w:pPr>
      <w:proofErr w:type="gramStart"/>
      <w:r w:rsidRPr="0003186A">
        <w:rPr>
          <w:rFonts w:ascii="Arial" w:eastAsia="Times New Roman" w:hAnsi="Arial" w:cs="Arial"/>
          <w:i/>
          <w:iCs/>
          <w:sz w:val="24"/>
          <w:szCs w:val="24"/>
          <w:lang w:eastAsia="zh-CN"/>
          <w14:ligatures w14:val="none"/>
        </w:rPr>
        <w:t>(Фамилия, имя, отчество (при наличии) лица, ответственного за захоронение (получателя услуги), полностью (без сокращений))</w:t>
      </w:r>
      <w:proofErr w:type="gramEnd"/>
    </w:p>
    <w:p w:rsidR="00106715" w:rsidRPr="0003186A" w:rsidRDefault="00106715" w:rsidP="00106715">
      <w:pPr>
        <w:spacing w:after="0" w:line="240" w:lineRule="auto"/>
        <w:ind w:left="3969"/>
        <w:jc w:val="center"/>
        <w:rPr>
          <w:rFonts w:ascii="Arial" w:eastAsia="Times New Roman" w:hAnsi="Arial" w:cs="Arial"/>
          <w:sz w:val="24"/>
          <w:szCs w:val="24"/>
          <w:lang w:eastAsia="zh-CN"/>
          <w14:ligatures w14:val="none"/>
        </w:rPr>
      </w:pPr>
    </w:p>
    <w:p w:rsidR="00106715" w:rsidRPr="0003186A" w:rsidRDefault="00106715" w:rsidP="00106715">
      <w:pPr>
        <w:pBdr>
          <w:bottom w:val="single" w:sz="4" w:space="0" w:color="000000"/>
        </w:pBdr>
        <w:spacing w:after="0" w:line="240" w:lineRule="auto"/>
        <w:ind w:left="3969"/>
        <w:jc w:val="center"/>
        <w:rPr>
          <w:rFonts w:ascii="Arial" w:eastAsia="Times New Roman" w:hAnsi="Arial" w:cs="Arial"/>
          <w:color w:val="FF0000"/>
          <w:sz w:val="24"/>
          <w:szCs w:val="24"/>
          <w:lang w:eastAsia="zh-CN"/>
          <w14:ligatures w14:val="none"/>
        </w:rPr>
      </w:pPr>
    </w:p>
    <w:p w:rsidR="00106715" w:rsidRPr="0003186A" w:rsidRDefault="00106715" w:rsidP="00106715">
      <w:pPr>
        <w:spacing w:after="0" w:line="240" w:lineRule="auto"/>
        <w:ind w:left="3969"/>
        <w:jc w:val="center"/>
        <w:rPr>
          <w:rFonts w:ascii="Arial" w:eastAsia="Times New Roman" w:hAnsi="Arial" w:cs="Arial"/>
          <w:i/>
          <w:iCs/>
          <w:color w:val="000000"/>
          <w:sz w:val="24"/>
          <w:szCs w:val="24"/>
          <w:lang w:eastAsia="zh-CN"/>
          <w14:ligatures w14:val="none"/>
        </w:rPr>
      </w:pPr>
      <w:proofErr w:type="gramStart"/>
      <w:r w:rsidRPr="0003186A">
        <w:rPr>
          <w:rFonts w:ascii="Arial" w:eastAsia="Times New Roman" w:hAnsi="Arial" w:cs="Arial"/>
          <w:i/>
          <w:iCs/>
          <w:color w:val="000000"/>
          <w:sz w:val="24"/>
          <w:szCs w:val="24"/>
          <w:lang w:eastAsia="zh-CN"/>
          <w14:ligatures w14:val="none"/>
        </w:rPr>
        <w:t xml:space="preserve">(степень родства получателя услуги с умершим: </w:t>
      </w:r>
      <w:r w:rsidRPr="0003186A">
        <w:rPr>
          <w:rFonts w:ascii="Arial" w:eastAsia="Times New Roman" w:hAnsi="Arial" w:cs="Arial"/>
          <w:i/>
          <w:iCs/>
          <w:color w:val="000000"/>
          <w:sz w:val="24"/>
          <w:szCs w:val="24"/>
          <w:lang w:eastAsia="zh-CN"/>
          <w14:ligatures w14:val="none"/>
        </w:rPr>
        <w:br/>
        <w:t>близкий родственник/ иной родственник/ не родственник)</w:t>
      </w:r>
      <w:proofErr w:type="gramEnd"/>
    </w:p>
    <w:p w:rsidR="00106715" w:rsidRPr="0003186A" w:rsidRDefault="00106715" w:rsidP="00106715">
      <w:pPr>
        <w:pBdr>
          <w:bottom w:val="single" w:sz="4" w:space="0" w:color="000000"/>
        </w:pBdr>
        <w:spacing w:after="0" w:line="240" w:lineRule="auto"/>
        <w:ind w:left="3969"/>
        <w:rPr>
          <w:rFonts w:ascii="Arial" w:eastAsia="Times New Roman" w:hAnsi="Arial" w:cs="Arial"/>
          <w:color w:val="000000"/>
          <w:sz w:val="24"/>
          <w:szCs w:val="24"/>
          <w:highlight w:val="yellow"/>
          <w:lang w:eastAsia="zh-CN"/>
          <w14:ligatures w14:val="none"/>
        </w:rPr>
      </w:pPr>
    </w:p>
    <w:p w:rsidR="00106715" w:rsidRPr="0003186A" w:rsidRDefault="00106715" w:rsidP="00106715">
      <w:pPr>
        <w:pBdr>
          <w:bottom w:val="single" w:sz="4" w:space="0" w:color="000000"/>
        </w:pBdr>
        <w:spacing w:after="0" w:line="240" w:lineRule="auto"/>
        <w:ind w:left="3969"/>
        <w:rPr>
          <w:rFonts w:ascii="Arial" w:eastAsia="Times New Roman" w:hAnsi="Arial" w:cs="Arial"/>
          <w:color w:val="000000"/>
          <w:sz w:val="24"/>
          <w:szCs w:val="24"/>
          <w:lang w:eastAsia="zh-CN"/>
          <w14:ligatures w14:val="none"/>
        </w:rPr>
      </w:pPr>
    </w:p>
    <w:p w:rsidR="00106715" w:rsidRPr="0003186A" w:rsidRDefault="00106715" w:rsidP="00106715">
      <w:pPr>
        <w:spacing w:after="0" w:line="240" w:lineRule="auto"/>
        <w:ind w:left="3969"/>
        <w:jc w:val="center"/>
        <w:rPr>
          <w:rFonts w:ascii="Arial" w:eastAsia="Times New Roman" w:hAnsi="Arial" w:cs="Arial"/>
          <w:color w:val="FF0000"/>
          <w:sz w:val="24"/>
          <w:szCs w:val="24"/>
          <w:lang w:eastAsia="zh-CN"/>
          <w14:ligatures w14:val="none"/>
        </w:rPr>
      </w:pPr>
      <w:r w:rsidRPr="0003186A">
        <w:rPr>
          <w:rFonts w:ascii="Arial" w:eastAsia="Times New Roman" w:hAnsi="Arial" w:cs="Arial"/>
          <w:i/>
          <w:iCs/>
          <w:sz w:val="24"/>
          <w:szCs w:val="24"/>
          <w:lang w:eastAsia="zh-CN"/>
          <w14:ligatures w14:val="none"/>
        </w:rPr>
        <w:t>(вид документа, удостоверяющего личность получателя услуги)</w:t>
      </w:r>
    </w:p>
    <w:p w:rsidR="00106715" w:rsidRPr="0003186A" w:rsidRDefault="00106715" w:rsidP="00106715">
      <w:pPr>
        <w:spacing w:after="0" w:line="240" w:lineRule="auto"/>
        <w:ind w:left="4535"/>
        <w:rPr>
          <w:rFonts w:ascii="Arial" w:eastAsia="Times New Roman" w:hAnsi="Arial" w:cs="Arial"/>
          <w:color w:val="FF0000"/>
          <w:sz w:val="24"/>
          <w:szCs w:val="24"/>
          <w:lang w:eastAsia="zh-CN"/>
          <w14:ligatures w14:val="none"/>
        </w:rPr>
      </w:pPr>
    </w:p>
    <w:tbl>
      <w:tblPr>
        <w:tblStyle w:val="62"/>
        <w:tblW w:w="5529"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007"/>
        <w:gridCol w:w="3522"/>
      </w:tblGrid>
      <w:tr w:rsidR="00106715" w:rsidRPr="0003186A" w:rsidTr="00106715">
        <w:tc>
          <w:tcPr>
            <w:tcW w:w="1797" w:type="dxa"/>
          </w:tcPr>
          <w:p w:rsidR="00106715" w:rsidRPr="0003186A" w:rsidRDefault="00106715" w:rsidP="00106715">
            <w:pPr>
              <w:rPr>
                <w:rFonts w:ascii="Arial" w:hAnsi="Arial" w:cs="Arial"/>
                <w:i/>
                <w:iCs/>
                <w:sz w:val="24"/>
                <w:szCs w:val="24"/>
                <w:lang w:eastAsia="zh-CN"/>
              </w:rPr>
            </w:pPr>
            <w:r w:rsidRPr="0003186A">
              <w:rPr>
                <w:rFonts w:ascii="Arial" w:hAnsi="Arial" w:cs="Arial"/>
                <w:color w:val="000000"/>
                <w:sz w:val="24"/>
                <w:szCs w:val="24"/>
                <w:lang w:eastAsia="zh-CN"/>
              </w:rPr>
              <w:t>серия:</w:t>
            </w:r>
          </w:p>
        </w:tc>
        <w:tc>
          <w:tcPr>
            <w:tcW w:w="3732" w:type="dxa"/>
            <w:tcBorders>
              <w:bottom w:val="singl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797" w:type="dxa"/>
          </w:tcPr>
          <w:p w:rsidR="00106715" w:rsidRPr="0003186A" w:rsidRDefault="00106715" w:rsidP="00106715">
            <w:pPr>
              <w:rPr>
                <w:rFonts w:ascii="Arial" w:hAnsi="Arial" w:cs="Arial"/>
                <w:color w:val="000000"/>
                <w:sz w:val="24"/>
                <w:szCs w:val="24"/>
                <w:lang w:eastAsia="zh-CN"/>
              </w:rPr>
            </w:pPr>
            <w:r w:rsidRPr="0003186A">
              <w:rPr>
                <w:rFonts w:ascii="Arial" w:hAnsi="Arial" w:cs="Arial"/>
                <w:color w:val="000000"/>
                <w:sz w:val="24"/>
                <w:szCs w:val="24"/>
                <w:lang w:eastAsia="zh-CN"/>
              </w:rPr>
              <w:t>номер:</w:t>
            </w:r>
          </w:p>
        </w:tc>
        <w:tc>
          <w:tcPr>
            <w:tcW w:w="3732" w:type="dxa"/>
            <w:tcBorders>
              <w:top w:val="single" w:sz="4" w:space="0" w:color="000000"/>
              <w:bottom w:val="singl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797" w:type="dxa"/>
          </w:tcPr>
          <w:p w:rsidR="00106715" w:rsidRPr="0003186A" w:rsidRDefault="00106715" w:rsidP="00106715">
            <w:pPr>
              <w:rPr>
                <w:rFonts w:ascii="Arial" w:hAnsi="Arial" w:cs="Arial"/>
                <w:i/>
                <w:iCs/>
                <w:sz w:val="24"/>
                <w:szCs w:val="24"/>
                <w:lang w:eastAsia="zh-CN"/>
              </w:rPr>
            </w:pPr>
            <w:r w:rsidRPr="0003186A">
              <w:rPr>
                <w:rFonts w:ascii="Arial" w:hAnsi="Arial" w:cs="Arial"/>
                <w:color w:val="000000"/>
                <w:sz w:val="24"/>
                <w:szCs w:val="24"/>
                <w:lang w:eastAsia="zh-CN"/>
              </w:rPr>
              <w:t>выдан:</w:t>
            </w:r>
          </w:p>
        </w:tc>
        <w:tc>
          <w:tcPr>
            <w:tcW w:w="3732" w:type="dxa"/>
            <w:tcBorders>
              <w:top w:val="single" w:sz="4" w:space="0" w:color="000000"/>
              <w:bottom w:val="singl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797" w:type="dxa"/>
          </w:tcPr>
          <w:p w:rsidR="00106715" w:rsidRPr="0003186A" w:rsidRDefault="00106715" w:rsidP="00106715">
            <w:pPr>
              <w:rPr>
                <w:rFonts w:ascii="Arial" w:hAnsi="Arial" w:cs="Arial"/>
                <w:color w:val="000000"/>
                <w:sz w:val="24"/>
                <w:szCs w:val="24"/>
                <w:lang w:eastAsia="zh-CN"/>
              </w:rPr>
            </w:pPr>
            <w:r w:rsidRPr="0003186A">
              <w:rPr>
                <w:rFonts w:ascii="Arial" w:hAnsi="Arial" w:cs="Arial"/>
                <w:color w:val="000000"/>
                <w:sz w:val="24"/>
                <w:szCs w:val="24"/>
                <w:lang w:eastAsia="zh-CN"/>
              </w:rPr>
              <w:t>код подразделения:</w:t>
            </w:r>
          </w:p>
        </w:tc>
        <w:tc>
          <w:tcPr>
            <w:tcW w:w="3732" w:type="dxa"/>
            <w:tcBorders>
              <w:top w:val="single" w:sz="4" w:space="0" w:color="000000"/>
              <w:bottom w:val="singl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797" w:type="dxa"/>
          </w:tcPr>
          <w:p w:rsidR="00106715" w:rsidRPr="0003186A" w:rsidRDefault="00106715" w:rsidP="00106715">
            <w:pPr>
              <w:rPr>
                <w:rFonts w:ascii="Arial" w:hAnsi="Arial" w:cs="Arial"/>
                <w:i/>
                <w:iCs/>
                <w:sz w:val="24"/>
                <w:szCs w:val="24"/>
                <w:lang w:eastAsia="zh-CN"/>
              </w:rPr>
            </w:pPr>
            <w:r w:rsidRPr="0003186A">
              <w:rPr>
                <w:rFonts w:ascii="Arial" w:hAnsi="Arial" w:cs="Arial"/>
                <w:color w:val="000000"/>
                <w:sz w:val="24"/>
                <w:szCs w:val="24"/>
                <w:lang w:eastAsia="zh-CN"/>
              </w:rPr>
              <w:t>дата выдачи:</w:t>
            </w:r>
          </w:p>
        </w:tc>
        <w:tc>
          <w:tcPr>
            <w:tcW w:w="3732" w:type="dxa"/>
            <w:tcBorders>
              <w:top w:val="single" w:sz="4" w:space="0" w:color="000000"/>
              <w:bottom w:val="singl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797" w:type="dxa"/>
          </w:tcPr>
          <w:p w:rsidR="00106715" w:rsidRPr="0003186A" w:rsidRDefault="00106715" w:rsidP="00106715">
            <w:pPr>
              <w:rPr>
                <w:rFonts w:ascii="Arial" w:hAnsi="Arial" w:cs="Arial"/>
                <w:color w:val="000000"/>
                <w:sz w:val="24"/>
                <w:szCs w:val="24"/>
                <w:lang w:eastAsia="zh-CN"/>
              </w:rPr>
            </w:pPr>
            <w:r w:rsidRPr="0003186A">
              <w:rPr>
                <w:rFonts w:ascii="Arial" w:hAnsi="Arial" w:cs="Arial"/>
                <w:color w:val="000000"/>
                <w:sz w:val="24"/>
                <w:szCs w:val="24"/>
                <w:lang w:eastAsia="zh-CN"/>
              </w:rPr>
              <w:t>адрес</w:t>
            </w:r>
          </w:p>
        </w:tc>
        <w:tc>
          <w:tcPr>
            <w:tcW w:w="3732" w:type="dxa"/>
            <w:tcBorders>
              <w:top w:val="single" w:sz="4" w:space="0" w:color="000000"/>
              <w:bottom w:val="singl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797" w:type="dxa"/>
          </w:tcPr>
          <w:p w:rsidR="00106715" w:rsidRPr="0003186A" w:rsidRDefault="00106715" w:rsidP="00106715">
            <w:pPr>
              <w:rPr>
                <w:rFonts w:ascii="Arial" w:hAnsi="Arial" w:cs="Arial"/>
                <w:i/>
                <w:iCs/>
                <w:sz w:val="24"/>
                <w:szCs w:val="24"/>
                <w:lang w:eastAsia="zh-CN"/>
              </w:rPr>
            </w:pPr>
            <w:r w:rsidRPr="0003186A">
              <w:rPr>
                <w:rFonts w:ascii="Arial" w:hAnsi="Arial" w:cs="Arial"/>
                <w:color w:val="000000"/>
                <w:sz w:val="24"/>
                <w:szCs w:val="24"/>
                <w:lang w:eastAsia="zh-CN"/>
              </w:rPr>
              <w:t>регистрации:</w:t>
            </w:r>
          </w:p>
        </w:tc>
        <w:tc>
          <w:tcPr>
            <w:tcW w:w="3732" w:type="dxa"/>
            <w:tcBorders>
              <w:top w:val="single" w:sz="4" w:space="0" w:color="000000"/>
              <w:bottom w:val="singl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797" w:type="dxa"/>
          </w:tcPr>
          <w:p w:rsidR="00106715" w:rsidRPr="0003186A" w:rsidRDefault="00106715" w:rsidP="00106715">
            <w:pPr>
              <w:rPr>
                <w:rFonts w:ascii="Arial" w:hAnsi="Arial" w:cs="Arial"/>
                <w:i/>
                <w:iCs/>
                <w:sz w:val="24"/>
                <w:szCs w:val="24"/>
                <w:lang w:eastAsia="zh-CN"/>
              </w:rPr>
            </w:pPr>
            <w:r w:rsidRPr="0003186A">
              <w:rPr>
                <w:rFonts w:ascii="Arial" w:hAnsi="Arial" w:cs="Arial"/>
                <w:color w:val="000000"/>
                <w:sz w:val="24"/>
                <w:szCs w:val="24"/>
                <w:lang w:eastAsia="zh-CN"/>
              </w:rPr>
              <w:t>телефон:</w:t>
            </w:r>
          </w:p>
        </w:tc>
        <w:tc>
          <w:tcPr>
            <w:tcW w:w="3732" w:type="dxa"/>
            <w:tcBorders>
              <w:top w:val="single" w:sz="4" w:space="0" w:color="000000"/>
              <w:bottom w:val="singl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797" w:type="dxa"/>
          </w:tcPr>
          <w:p w:rsidR="00106715" w:rsidRPr="0003186A" w:rsidRDefault="00106715" w:rsidP="00106715">
            <w:pPr>
              <w:rPr>
                <w:rFonts w:ascii="Arial" w:hAnsi="Arial" w:cs="Arial"/>
                <w:i/>
                <w:iCs/>
                <w:sz w:val="24"/>
                <w:szCs w:val="24"/>
                <w:lang w:eastAsia="zh-CN"/>
              </w:rPr>
            </w:pPr>
            <w:r w:rsidRPr="0003186A">
              <w:rPr>
                <w:rFonts w:ascii="Arial" w:hAnsi="Arial" w:cs="Arial"/>
                <w:color w:val="000000"/>
                <w:sz w:val="24"/>
                <w:szCs w:val="24"/>
                <w:lang w:eastAsia="zh-CN"/>
              </w:rPr>
              <w:t>электронная почта:</w:t>
            </w:r>
          </w:p>
        </w:tc>
        <w:tc>
          <w:tcPr>
            <w:tcW w:w="3732" w:type="dxa"/>
            <w:tcBorders>
              <w:top w:val="single" w:sz="4" w:space="0" w:color="000000"/>
              <w:bottom w:val="singl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797" w:type="dxa"/>
          </w:tcPr>
          <w:p w:rsidR="00106715" w:rsidRPr="0003186A" w:rsidRDefault="00106715" w:rsidP="00106715">
            <w:pPr>
              <w:rPr>
                <w:rFonts w:ascii="Arial" w:hAnsi="Arial" w:cs="Arial"/>
                <w:color w:val="000000"/>
                <w:sz w:val="24"/>
                <w:szCs w:val="24"/>
                <w:lang w:eastAsia="zh-CN"/>
              </w:rPr>
            </w:pPr>
            <w:r w:rsidRPr="0003186A">
              <w:rPr>
                <w:rFonts w:ascii="Arial" w:hAnsi="Arial" w:cs="Arial"/>
                <w:color w:val="000000"/>
                <w:sz w:val="24"/>
                <w:szCs w:val="24"/>
                <w:lang w:eastAsia="zh-CN"/>
              </w:rPr>
              <w:t>СНИЛС:</w:t>
            </w:r>
          </w:p>
        </w:tc>
        <w:tc>
          <w:tcPr>
            <w:tcW w:w="3732" w:type="dxa"/>
            <w:tcBorders>
              <w:top w:val="single" w:sz="4" w:space="0" w:color="000000"/>
              <w:bottom w:val="single" w:sz="4" w:space="0" w:color="000000"/>
            </w:tcBorders>
          </w:tcPr>
          <w:p w:rsidR="00106715" w:rsidRPr="0003186A" w:rsidRDefault="00106715" w:rsidP="00106715">
            <w:pPr>
              <w:jc w:val="center"/>
              <w:rPr>
                <w:rFonts w:ascii="Arial" w:hAnsi="Arial" w:cs="Arial"/>
                <w:i/>
                <w:iCs/>
                <w:sz w:val="24"/>
                <w:szCs w:val="24"/>
                <w:lang w:eastAsia="zh-CN"/>
              </w:rPr>
            </w:pPr>
          </w:p>
        </w:tc>
      </w:tr>
    </w:tbl>
    <w:p w:rsidR="00106715" w:rsidRPr="0003186A" w:rsidRDefault="00106715" w:rsidP="00106715">
      <w:pPr>
        <w:spacing w:after="0" w:line="240" w:lineRule="auto"/>
        <w:ind w:left="4535"/>
        <w:rPr>
          <w:rFonts w:ascii="Arial" w:eastAsia="Times New Roman" w:hAnsi="Arial" w:cs="Arial"/>
          <w:sz w:val="24"/>
          <w:szCs w:val="24"/>
          <w:lang w:eastAsia="zh-CN"/>
          <w14:ligatures w14:val="none"/>
        </w:rPr>
      </w:pPr>
    </w:p>
    <w:p w:rsidR="00106715" w:rsidRPr="0003186A" w:rsidRDefault="00106715" w:rsidP="00106715">
      <w:pPr>
        <w:spacing w:after="0" w:line="240" w:lineRule="auto"/>
        <w:ind w:left="4535"/>
        <w:rPr>
          <w:rFonts w:ascii="Arial" w:eastAsia="Times New Roman" w:hAnsi="Arial" w:cs="Arial"/>
          <w:sz w:val="24"/>
          <w:szCs w:val="24"/>
          <w:lang w:eastAsia="zh-CN"/>
          <w14:ligatures w14:val="none"/>
        </w:rPr>
      </w:pPr>
    </w:p>
    <w:p w:rsidR="00106715" w:rsidRPr="0003186A" w:rsidRDefault="00106715" w:rsidP="00106715">
      <w:pPr>
        <w:spacing w:after="0" w:line="240" w:lineRule="auto"/>
        <w:jc w:val="center"/>
        <w:rPr>
          <w:rFonts w:ascii="Arial" w:eastAsia="Times New Roman" w:hAnsi="Arial" w:cs="Arial"/>
          <w:b/>
          <w:bCs/>
          <w:sz w:val="24"/>
          <w:szCs w:val="24"/>
          <w:lang w:eastAsia="zh-CN"/>
          <w14:ligatures w14:val="none"/>
        </w:rPr>
      </w:pPr>
      <w:r w:rsidRPr="0003186A">
        <w:rPr>
          <w:rFonts w:ascii="Arial" w:eastAsia="Times New Roman" w:hAnsi="Arial" w:cs="Arial"/>
          <w:b/>
          <w:bCs/>
          <w:sz w:val="24"/>
          <w:szCs w:val="24"/>
          <w:lang w:eastAsia="zh-CN"/>
          <w14:ligatures w14:val="none"/>
        </w:rPr>
        <w:t>Заявление</w:t>
      </w:r>
    </w:p>
    <w:p w:rsidR="00106715" w:rsidRPr="0003186A" w:rsidRDefault="00106715" w:rsidP="00106715">
      <w:pPr>
        <w:spacing w:after="0" w:line="240" w:lineRule="auto"/>
        <w:jc w:val="center"/>
        <w:rPr>
          <w:rFonts w:ascii="Arial" w:eastAsia="Times New Roman" w:hAnsi="Arial" w:cs="Arial"/>
          <w:b/>
          <w:bCs/>
          <w:sz w:val="24"/>
          <w:szCs w:val="24"/>
          <w:lang w:eastAsia="zh-CN"/>
          <w14:ligatures w14:val="none"/>
        </w:rPr>
      </w:pPr>
      <w:r w:rsidRPr="0003186A">
        <w:rPr>
          <w:rFonts w:ascii="Arial" w:eastAsia="Times New Roman" w:hAnsi="Arial" w:cs="Arial"/>
          <w:b/>
          <w:bCs/>
          <w:sz w:val="24"/>
          <w:szCs w:val="24"/>
          <w:lang w:eastAsia="zh-CN"/>
          <w14:ligatures w14:val="none"/>
        </w:rPr>
        <w:t>о выдаче разрешения на погребение умершег</w:t>
      </w:r>
      <w:proofErr w:type="gramStart"/>
      <w:r w:rsidRPr="0003186A">
        <w:rPr>
          <w:rFonts w:ascii="Arial" w:eastAsia="Times New Roman" w:hAnsi="Arial" w:cs="Arial"/>
          <w:b/>
          <w:bCs/>
          <w:sz w:val="24"/>
          <w:szCs w:val="24"/>
          <w:lang w:eastAsia="zh-CN"/>
          <w14:ligatures w14:val="none"/>
        </w:rPr>
        <w:t>о(</w:t>
      </w:r>
      <w:proofErr w:type="gramEnd"/>
      <w:r w:rsidRPr="0003186A">
        <w:rPr>
          <w:rFonts w:ascii="Arial" w:eastAsia="Times New Roman" w:hAnsi="Arial" w:cs="Arial"/>
          <w:b/>
          <w:bCs/>
          <w:sz w:val="24"/>
          <w:szCs w:val="24"/>
          <w:lang w:eastAsia="zh-CN"/>
          <w14:ligatures w14:val="none"/>
        </w:rPr>
        <w:t>-ей) на ранее предоставленном месте для захоронения</w:t>
      </w:r>
    </w:p>
    <w:p w:rsidR="00106715" w:rsidRPr="0003186A" w:rsidRDefault="00106715" w:rsidP="00106715">
      <w:pPr>
        <w:spacing w:after="0" w:line="240" w:lineRule="auto"/>
        <w:rPr>
          <w:rFonts w:ascii="Arial" w:eastAsia="Times New Roman" w:hAnsi="Arial" w:cs="Arial"/>
          <w:sz w:val="24"/>
          <w:szCs w:val="24"/>
          <w:lang w:eastAsia="zh-CN"/>
          <w14:ligatures w14:val="none"/>
        </w:rPr>
      </w:pPr>
    </w:p>
    <w:tbl>
      <w:tblPr>
        <w:tblStyle w:val="62"/>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158"/>
        <w:gridCol w:w="3198"/>
      </w:tblGrid>
      <w:tr w:rsidR="00106715" w:rsidRPr="0003186A" w:rsidTr="00106715">
        <w:tc>
          <w:tcPr>
            <w:tcW w:w="6158" w:type="dxa"/>
          </w:tcPr>
          <w:p w:rsidR="00106715" w:rsidRPr="0003186A" w:rsidRDefault="00106715" w:rsidP="00106715">
            <w:pPr>
              <w:widowControl w:val="0"/>
              <w:jc w:val="right"/>
              <w:rPr>
                <w:rFonts w:ascii="Arial" w:hAnsi="Arial" w:cs="Arial"/>
                <w:b/>
                <w:color w:val="000000"/>
                <w:sz w:val="24"/>
                <w:szCs w:val="24"/>
                <w:lang w:eastAsia="zh-CN"/>
              </w:rPr>
            </w:pPr>
            <w:r w:rsidRPr="0003186A">
              <w:rPr>
                <w:rFonts w:ascii="Arial" w:hAnsi="Arial" w:cs="Arial"/>
                <w:b/>
                <w:color w:val="000000"/>
                <w:sz w:val="24"/>
                <w:szCs w:val="24"/>
                <w:lang w:eastAsia="zh-CN"/>
              </w:rPr>
              <w:t>Дата</w:t>
            </w:r>
            <w:r w:rsidRPr="0003186A">
              <w:rPr>
                <w:rFonts w:ascii="Arial" w:hAnsi="Arial" w:cs="Arial"/>
                <w:b/>
                <w:color w:val="000000"/>
                <w:sz w:val="24"/>
                <w:szCs w:val="24"/>
                <w:u w:val="single"/>
                <w:lang w:eastAsia="zh-CN"/>
              </w:rPr>
              <w:t>___________</w:t>
            </w:r>
            <w:proofErr w:type="spellStart"/>
            <w:r w:rsidRPr="0003186A">
              <w:rPr>
                <w:rFonts w:ascii="Arial" w:hAnsi="Arial" w:cs="Arial"/>
                <w:b/>
                <w:color w:val="000000"/>
                <w:sz w:val="24"/>
                <w:szCs w:val="24"/>
                <w:lang w:eastAsia="zh-CN"/>
              </w:rPr>
              <w:t>Рег</w:t>
            </w:r>
            <w:proofErr w:type="spellEnd"/>
            <w:r w:rsidRPr="0003186A">
              <w:rPr>
                <w:rFonts w:ascii="Arial" w:hAnsi="Arial" w:cs="Arial"/>
                <w:b/>
                <w:color w:val="000000"/>
                <w:sz w:val="24"/>
                <w:szCs w:val="24"/>
                <w:lang w:eastAsia="zh-CN"/>
              </w:rPr>
              <w:t>. №</w:t>
            </w:r>
          </w:p>
        </w:tc>
        <w:tc>
          <w:tcPr>
            <w:tcW w:w="3198" w:type="dxa"/>
            <w:tcBorders>
              <w:bottom w:val="single" w:sz="4" w:space="0" w:color="000000"/>
            </w:tcBorders>
          </w:tcPr>
          <w:p w:rsidR="00106715" w:rsidRPr="0003186A" w:rsidRDefault="00106715" w:rsidP="00106715">
            <w:pPr>
              <w:widowControl w:val="0"/>
              <w:jc w:val="both"/>
              <w:rPr>
                <w:rFonts w:ascii="Arial" w:hAnsi="Arial" w:cs="Arial"/>
                <w:b/>
                <w:color w:val="000000"/>
                <w:sz w:val="24"/>
                <w:szCs w:val="24"/>
                <w:lang w:eastAsia="zh-CN"/>
              </w:rPr>
            </w:pPr>
          </w:p>
        </w:tc>
      </w:tr>
    </w:tbl>
    <w:p w:rsidR="00106715" w:rsidRPr="0003186A" w:rsidRDefault="00106715" w:rsidP="00106715">
      <w:pPr>
        <w:spacing w:after="0" w:line="240" w:lineRule="auto"/>
        <w:rPr>
          <w:rFonts w:ascii="Arial" w:eastAsia="Times New Roman" w:hAnsi="Arial" w:cs="Arial"/>
          <w:sz w:val="24"/>
          <w:szCs w:val="24"/>
          <w:lang w:eastAsia="zh-CN"/>
          <w14:ligatures w14:val="none"/>
        </w:rPr>
      </w:pPr>
    </w:p>
    <w:p w:rsidR="00106715" w:rsidRPr="0003186A" w:rsidRDefault="00106715" w:rsidP="00106715">
      <w:pPr>
        <w:spacing w:after="0" w:line="240" w:lineRule="auto"/>
        <w:rPr>
          <w:rFonts w:ascii="Arial" w:eastAsia="Times New Roman" w:hAnsi="Arial" w:cs="Arial"/>
          <w:sz w:val="24"/>
          <w:szCs w:val="24"/>
          <w:lang w:eastAsia="zh-CN"/>
          <w14:ligatures w14:val="none"/>
        </w:rPr>
      </w:pPr>
      <w:r w:rsidRPr="0003186A">
        <w:rPr>
          <w:rFonts w:ascii="Arial" w:eastAsia="Times New Roman" w:hAnsi="Arial" w:cs="Arial"/>
          <w:sz w:val="24"/>
          <w:szCs w:val="24"/>
          <w:lang w:eastAsia="zh-CN"/>
          <w14:ligatures w14:val="none"/>
        </w:rPr>
        <w:t xml:space="preserve">Прошу выдать разрешение на погребение на ранее предоставленном </w:t>
      </w:r>
      <w:proofErr w:type="gramStart"/>
      <w:r w:rsidRPr="0003186A">
        <w:rPr>
          <w:rFonts w:ascii="Arial" w:eastAsia="Times New Roman" w:hAnsi="Arial" w:cs="Arial"/>
          <w:sz w:val="24"/>
          <w:szCs w:val="24"/>
          <w:lang w:eastAsia="zh-CN"/>
          <w14:ligatures w14:val="none"/>
        </w:rPr>
        <w:t>месте</w:t>
      </w:r>
      <w:proofErr w:type="gramEnd"/>
      <w:r w:rsidRPr="0003186A">
        <w:rPr>
          <w:rFonts w:ascii="Arial" w:eastAsia="Times New Roman" w:hAnsi="Arial" w:cs="Arial"/>
          <w:sz w:val="24"/>
          <w:szCs w:val="24"/>
          <w:lang w:eastAsia="zh-CN"/>
          <w14:ligatures w14:val="none"/>
        </w:rPr>
        <w:t xml:space="preserve"> захоронения</w:t>
      </w:r>
    </w:p>
    <w:tbl>
      <w:tblPr>
        <w:tblStyle w:val="62"/>
        <w:tblW w:w="0" w:type="auto"/>
        <w:tblInd w:w="-5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757"/>
        <w:gridCol w:w="7785"/>
      </w:tblGrid>
      <w:tr w:rsidR="00106715" w:rsidRPr="0003186A" w:rsidTr="00106715">
        <w:tc>
          <w:tcPr>
            <w:tcW w:w="1757" w:type="dxa"/>
            <w:tcBorders>
              <w:top w:val="none" w:sz="4" w:space="0" w:color="000000"/>
              <w:bottom w:val="none" w:sz="4" w:space="0" w:color="000000"/>
            </w:tcBorders>
          </w:tcPr>
          <w:p w:rsidR="00106715" w:rsidRPr="0003186A" w:rsidRDefault="00106715" w:rsidP="00106715">
            <w:pPr>
              <w:widowControl w:val="0"/>
              <w:rPr>
                <w:rFonts w:ascii="Arial" w:hAnsi="Arial" w:cs="Arial"/>
                <w:sz w:val="24"/>
                <w:szCs w:val="24"/>
              </w:rPr>
            </w:pPr>
            <w:r w:rsidRPr="0003186A">
              <w:rPr>
                <w:rFonts w:ascii="Arial" w:hAnsi="Arial" w:cs="Arial"/>
                <w:sz w:val="24"/>
                <w:szCs w:val="24"/>
              </w:rPr>
              <w:t>размером (</w:t>
            </w:r>
            <w:proofErr w:type="gramStart"/>
            <w:r w:rsidRPr="0003186A">
              <w:rPr>
                <w:rFonts w:ascii="Arial" w:hAnsi="Arial" w:cs="Arial"/>
                <w:sz w:val="24"/>
                <w:szCs w:val="24"/>
              </w:rPr>
              <w:t>м</w:t>
            </w:r>
            <w:proofErr w:type="gramEnd"/>
            <w:r w:rsidRPr="0003186A">
              <w:rPr>
                <w:rFonts w:ascii="Arial" w:hAnsi="Arial" w:cs="Arial"/>
                <w:sz w:val="24"/>
                <w:szCs w:val="24"/>
              </w:rPr>
              <w:t>²):</w:t>
            </w:r>
          </w:p>
        </w:tc>
        <w:tc>
          <w:tcPr>
            <w:tcW w:w="7785" w:type="dxa"/>
            <w:tcBorders>
              <w:top w:val="none" w:sz="4" w:space="0" w:color="000000"/>
              <w:bottom w:val="single" w:sz="4" w:space="0" w:color="000000"/>
            </w:tcBorders>
          </w:tcPr>
          <w:p w:rsidR="00106715" w:rsidRPr="0003186A" w:rsidRDefault="00106715" w:rsidP="00106715">
            <w:pPr>
              <w:widowControl w:val="0"/>
              <w:rPr>
                <w:rFonts w:ascii="Arial" w:hAnsi="Arial" w:cs="Arial"/>
                <w:sz w:val="24"/>
                <w:szCs w:val="24"/>
              </w:rPr>
            </w:pPr>
          </w:p>
        </w:tc>
      </w:tr>
      <w:tr w:rsidR="00106715" w:rsidRPr="0003186A" w:rsidTr="00106715">
        <w:tc>
          <w:tcPr>
            <w:tcW w:w="1757" w:type="dxa"/>
            <w:tcBorders>
              <w:top w:val="none" w:sz="4" w:space="0" w:color="000000"/>
              <w:bottom w:val="none" w:sz="4" w:space="0" w:color="000000"/>
            </w:tcBorders>
          </w:tcPr>
          <w:p w:rsidR="00106715" w:rsidRPr="0003186A" w:rsidRDefault="00106715" w:rsidP="00106715">
            <w:pPr>
              <w:widowControl w:val="0"/>
              <w:rPr>
                <w:rFonts w:ascii="Arial" w:hAnsi="Arial" w:cs="Arial"/>
                <w:sz w:val="24"/>
                <w:szCs w:val="24"/>
              </w:rPr>
            </w:pPr>
          </w:p>
        </w:tc>
        <w:tc>
          <w:tcPr>
            <w:tcW w:w="7785" w:type="dxa"/>
            <w:tcBorders>
              <w:top w:val="single" w:sz="4" w:space="0" w:color="000000"/>
              <w:bottom w:val="none" w:sz="4" w:space="0" w:color="000000"/>
            </w:tcBorders>
          </w:tcPr>
          <w:p w:rsidR="00106715" w:rsidRPr="0003186A" w:rsidRDefault="00106715" w:rsidP="00106715">
            <w:pPr>
              <w:widowControl w:val="0"/>
              <w:jc w:val="center"/>
              <w:rPr>
                <w:rFonts w:ascii="Arial" w:hAnsi="Arial" w:cs="Arial"/>
                <w:sz w:val="24"/>
                <w:szCs w:val="24"/>
              </w:rPr>
            </w:pPr>
            <w:r w:rsidRPr="0003186A">
              <w:rPr>
                <w:rFonts w:ascii="Arial" w:hAnsi="Arial" w:cs="Arial"/>
                <w:i/>
                <w:iCs/>
                <w:sz w:val="24"/>
                <w:szCs w:val="24"/>
              </w:rPr>
              <w:t>(размер ранее предоставленного места захоронения)</w:t>
            </w:r>
          </w:p>
        </w:tc>
      </w:tr>
      <w:tr w:rsidR="00106715" w:rsidRPr="0003186A" w:rsidTr="00106715">
        <w:tc>
          <w:tcPr>
            <w:tcW w:w="1757" w:type="dxa"/>
            <w:tcBorders>
              <w:top w:val="none" w:sz="4" w:space="0" w:color="000000"/>
              <w:bottom w:val="none" w:sz="4" w:space="0" w:color="000000"/>
            </w:tcBorders>
          </w:tcPr>
          <w:p w:rsidR="00106715" w:rsidRPr="0003186A" w:rsidRDefault="00106715" w:rsidP="00106715">
            <w:pPr>
              <w:widowControl w:val="0"/>
              <w:rPr>
                <w:rFonts w:ascii="Arial" w:hAnsi="Arial" w:cs="Arial"/>
                <w:sz w:val="24"/>
                <w:szCs w:val="24"/>
              </w:rPr>
            </w:pPr>
            <w:r w:rsidRPr="0003186A">
              <w:rPr>
                <w:rFonts w:ascii="Arial" w:hAnsi="Arial" w:cs="Arial"/>
                <w:sz w:val="24"/>
                <w:szCs w:val="24"/>
              </w:rPr>
              <w:t>на кладбище:</w:t>
            </w:r>
          </w:p>
        </w:tc>
        <w:tc>
          <w:tcPr>
            <w:tcW w:w="7785" w:type="dxa"/>
            <w:tcBorders>
              <w:top w:val="none" w:sz="4" w:space="0" w:color="000000"/>
              <w:bottom w:val="single" w:sz="4" w:space="0" w:color="000000"/>
            </w:tcBorders>
          </w:tcPr>
          <w:p w:rsidR="00106715" w:rsidRPr="0003186A" w:rsidRDefault="00106715" w:rsidP="00106715">
            <w:pPr>
              <w:widowControl w:val="0"/>
              <w:rPr>
                <w:rFonts w:ascii="Arial" w:hAnsi="Arial" w:cs="Arial"/>
                <w:sz w:val="24"/>
                <w:szCs w:val="24"/>
              </w:rPr>
            </w:pPr>
          </w:p>
        </w:tc>
      </w:tr>
      <w:tr w:rsidR="00106715" w:rsidRPr="0003186A" w:rsidTr="00106715">
        <w:tc>
          <w:tcPr>
            <w:tcW w:w="1757" w:type="dxa"/>
            <w:tcBorders>
              <w:top w:val="none" w:sz="4" w:space="0" w:color="000000"/>
              <w:bottom w:val="none" w:sz="4" w:space="0" w:color="000000"/>
            </w:tcBorders>
          </w:tcPr>
          <w:p w:rsidR="00106715" w:rsidRPr="0003186A" w:rsidRDefault="00106715" w:rsidP="00106715">
            <w:pPr>
              <w:widowControl w:val="0"/>
              <w:rPr>
                <w:rFonts w:ascii="Arial" w:hAnsi="Arial" w:cs="Arial"/>
                <w:sz w:val="24"/>
                <w:szCs w:val="24"/>
              </w:rPr>
            </w:pPr>
          </w:p>
        </w:tc>
        <w:tc>
          <w:tcPr>
            <w:tcW w:w="7785" w:type="dxa"/>
            <w:tcBorders>
              <w:top w:val="single" w:sz="4" w:space="0" w:color="000000"/>
              <w:bottom w:val="none" w:sz="4" w:space="0" w:color="000000"/>
            </w:tcBorders>
          </w:tcPr>
          <w:p w:rsidR="00106715" w:rsidRPr="0003186A" w:rsidRDefault="00106715" w:rsidP="00106715">
            <w:pPr>
              <w:widowControl w:val="0"/>
              <w:jc w:val="center"/>
              <w:rPr>
                <w:rFonts w:ascii="Arial" w:hAnsi="Arial" w:cs="Arial"/>
                <w:i/>
                <w:iCs/>
                <w:sz w:val="24"/>
                <w:szCs w:val="24"/>
              </w:rPr>
            </w:pPr>
            <w:r w:rsidRPr="0003186A">
              <w:rPr>
                <w:rFonts w:ascii="Arial" w:hAnsi="Arial" w:cs="Arial"/>
                <w:i/>
                <w:iCs/>
                <w:sz w:val="24"/>
                <w:szCs w:val="24"/>
              </w:rPr>
              <w:t>(наименование кладбища)</w:t>
            </w:r>
          </w:p>
        </w:tc>
      </w:tr>
      <w:tr w:rsidR="00106715" w:rsidRPr="0003186A" w:rsidTr="00106715">
        <w:tc>
          <w:tcPr>
            <w:tcW w:w="1757" w:type="dxa"/>
            <w:tcBorders>
              <w:top w:val="none" w:sz="4" w:space="0" w:color="000000"/>
              <w:bottom w:val="none" w:sz="4" w:space="0" w:color="000000"/>
            </w:tcBorders>
          </w:tcPr>
          <w:p w:rsidR="00106715" w:rsidRPr="0003186A" w:rsidRDefault="00106715" w:rsidP="00106715">
            <w:pPr>
              <w:widowControl w:val="0"/>
              <w:rPr>
                <w:rFonts w:ascii="Arial" w:hAnsi="Arial" w:cs="Arial"/>
                <w:sz w:val="24"/>
                <w:szCs w:val="24"/>
              </w:rPr>
            </w:pPr>
            <w:r w:rsidRPr="0003186A">
              <w:rPr>
                <w:rFonts w:ascii="Arial" w:hAnsi="Arial" w:cs="Arial"/>
                <w:sz w:val="24"/>
                <w:szCs w:val="24"/>
              </w:rPr>
              <w:t>участок №:</w:t>
            </w:r>
          </w:p>
        </w:tc>
        <w:tc>
          <w:tcPr>
            <w:tcW w:w="7785" w:type="dxa"/>
            <w:tcBorders>
              <w:top w:val="none" w:sz="4" w:space="0" w:color="000000"/>
            </w:tcBorders>
          </w:tcPr>
          <w:p w:rsidR="00106715" w:rsidRPr="0003186A" w:rsidRDefault="00106715" w:rsidP="00106715">
            <w:pPr>
              <w:widowControl w:val="0"/>
              <w:rPr>
                <w:rFonts w:ascii="Arial" w:hAnsi="Arial" w:cs="Arial"/>
                <w:sz w:val="24"/>
                <w:szCs w:val="24"/>
              </w:rPr>
            </w:pPr>
          </w:p>
        </w:tc>
      </w:tr>
      <w:tr w:rsidR="00106715" w:rsidRPr="0003186A" w:rsidTr="00106715">
        <w:tc>
          <w:tcPr>
            <w:tcW w:w="1757" w:type="dxa"/>
            <w:tcBorders>
              <w:top w:val="none" w:sz="4" w:space="0" w:color="000000"/>
            </w:tcBorders>
          </w:tcPr>
          <w:p w:rsidR="00106715" w:rsidRPr="0003186A" w:rsidRDefault="00106715" w:rsidP="00106715">
            <w:pPr>
              <w:widowControl w:val="0"/>
              <w:rPr>
                <w:rFonts w:ascii="Arial" w:hAnsi="Arial" w:cs="Arial"/>
                <w:sz w:val="24"/>
                <w:szCs w:val="24"/>
              </w:rPr>
            </w:pPr>
          </w:p>
        </w:tc>
        <w:tc>
          <w:tcPr>
            <w:tcW w:w="7785" w:type="dxa"/>
          </w:tcPr>
          <w:p w:rsidR="00106715" w:rsidRPr="0003186A" w:rsidRDefault="00106715" w:rsidP="00106715">
            <w:pPr>
              <w:widowControl w:val="0"/>
              <w:jc w:val="center"/>
              <w:rPr>
                <w:rFonts w:ascii="Arial" w:hAnsi="Arial" w:cs="Arial"/>
                <w:i/>
                <w:iCs/>
                <w:sz w:val="24"/>
                <w:szCs w:val="24"/>
              </w:rPr>
            </w:pPr>
            <w:r w:rsidRPr="0003186A">
              <w:rPr>
                <w:rFonts w:ascii="Arial" w:hAnsi="Arial" w:cs="Arial"/>
                <w:i/>
                <w:iCs/>
                <w:sz w:val="24"/>
                <w:szCs w:val="24"/>
              </w:rPr>
              <w:t>(сектор, квартал, ряд, номер)</w:t>
            </w:r>
          </w:p>
        </w:tc>
      </w:tr>
    </w:tbl>
    <w:p w:rsidR="00106715" w:rsidRPr="0003186A" w:rsidRDefault="00106715" w:rsidP="00106715">
      <w:pPr>
        <w:widowControl w:val="0"/>
        <w:spacing w:after="0" w:line="240" w:lineRule="auto"/>
        <w:rPr>
          <w:rFonts w:ascii="Arial" w:eastAsia="Times New Roman" w:hAnsi="Arial" w:cs="Arial"/>
          <w:sz w:val="24"/>
          <w:szCs w:val="24"/>
          <w:lang w:eastAsia="ru-RU"/>
          <w14:ligatures w14:val="none"/>
        </w:rPr>
      </w:pPr>
    </w:p>
    <w:p w:rsidR="00106715" w:rsidRPr="0003186A" w:rsidRDefault="00106715" w:rsidP="00106715">
      <w:pPr>
        <w:spacing w:after="0" w:line="240" w:lineRule="auto"/>
        <w:rPr>
          <w:rFonts w:ascii="Arial" w:eastAsia="Times New Roman" w:hAnsi="Arial" w:cs="Arial"/>
          <w:i/>
          <w:iCs/>
          <w:sz w:val="24"/>
          <w:szCs w:val="24"/>
          <w:lang w:eastAsia="zh-CN"/>
          <w14:ligatures w14:val="none"/>
        </w:rPr>
      </w:pPr>
      <w:r w:rsidRPr="0003186A">
        <w:rPr>
          <w:rFonts w:ascii="Arial" w:eastAsia="Times New Roman" w:hAnsi="Arial" w:cs="Arial"/>
          <w:sz w:val="24"/>
          <w:szCs w:val="24"/>
          <w:lang w:eastAsia="zh-CN"/>
          <w14:ligatures w14:val="none"/>
        </w:rPr>
        <w:t xml:space="preserve">На указанном месте захоронения </w:t>
      </w:r>
    </w:p>
    <w:tbl>
      <w:tblPr>
        <w:tblStyle w:val="62"/>
        <w:tblW w:w="0" w:type="auto"/>
        <w:tblInd w:w="-5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757"/>
        <w:gridCol w:w="7785"/>
      </w:tblGrid>
      <w:tr w:rsidR="00106715" w:rsidRPr="0003186A" w:rsidTr="00106715">
        <w:tc>
          <w:tcPr>
            <w:tcW w:w="1757" w:type="dxa"/>
            <w:tcBorders>
              <w:top w:val="none" w:sz="4" w:space="0" w:color="000000"/>
              <w:bottom w:val="none" w:sz="4" w:space="0" w:color="000000"/>
            </w:tcBorders>
          </w:tcPr>
          <w:p w:rsidR="00106715" w:rsidRPr="0003186A" w:rsidRDefault="00106715" w:rsidP="00106715">
            <w:pPr>
              <w:widowControl w:val="0"/>
              <w:rPr>
                <w:rFonts w:ascii="Arial" w:hAnsi="Arial" w:cs="Arial"/>
                <w:sz w:val="24"/>
                <w:szCs w:val="24"/>
              </w:rPr>
            </w:pPr>
            <w:r w:rsidRPr="0003186A">
              <w:rPr>
                <w:rFonts w:ascii="Arial" w:hAnsi="Arial" w:cs="Arial"/>
                <w:sz w:val="24"/>
                <w:szCs w:val="24"/>
              </w:rPr>
              <w:t>в могиле №:</w:t>
            </w:r>
          </w:p>
        </w:tc>
        <w:tc>
          <w:tcPr>
            <w:tcW w:w="7785" w:type="dxa"/>
            <w:tcBorders>
              <w:top w:val="none" w:sz="4" w:space="0" w:color="000000"/>
              <w:bottom w:val="single" w:sz="4" w:space="0" w:color="000000"/>
            </w:tcBorders>
          </w:tcPr>
          <w:p w:rsidR="00106715" w:rsidRPr="0003186A" w:rsidRDefault="00106715" w:rsidP="00106715">
            <w:pPr>
              <w:widowControl w:val="0"/>
              <w:rPr>
                <w:rFonts w:ascii="Arial" w:hAnsi="Arial" w:cs="Arial"/>
                <w:sz w:val="24"/>
                <w:szCs w:val="24"/>
              </w:rPr>
            </w:pPr>
          </w:p>
        </w:tc>
      </w:tr>
      <w:tr w:rsidR="00106715" w:rsidRPr="0003186A" w:rsidTr="00106715">
        <w:tc>
          <w:tcPr>
            <w:tcW w:w="1757" w:type="dxa"/>
            <w:tcBorders>
              <w:top w:val="none" w:sz="4" w:space="0" w:color="000000"/>
              <w:bottom w:val="none" w:sz="4" w:space="0" w:color="000000"/>
            </w:tcBorders>
          </w:tcPr>
          <w:p w:rsidR="00106715" w:rsidRPr="0003186A" w:rsidRDefault="00106715" w:rsidP="00106715">
            <w:pPr>
              <w:widowControl w:val="0"/>
              <w:rPr>
                <w:rFonts w:ascii="Arial" w:hAnsi="Arial" w:cs="Arial"/>
                <w:sz w:val="24"/>
                <w:szCs w:val="24"/>
              </w:rPr>
            </w:pPr>
          </w:p>
        </w:tc>
        <w:tc>
          <w:tcPr>
            <w:tcW w:w="7785" w:type="dxa"/>
            <w:tcBorders>
              <w:top w:val="single" w:sz="4" w:space="0" w:color="000000"/>
              <w:bottom w:val="none" w:sz="4" w:space="0" w:color="000000"/>
            </w:tcBorders>
          </w:tcPr>
          <w:p w:rsidR="00106715" w:rsidRPr="0003186A" w:rsidRDefault="00106715" w:rsidP="00106715">
            <w:pPr>
              <w:widowControl w:val="0"/>
              <w:jc w:val="center"/>
              <w:rPr>
                <w:rFonts w:ascii="Arial" w:hAnsi="Arial" w:cs="Arial"/>
                <w:sz w:val="24"/>
                <w:szCs w:val="24"/>
              </w:rPr>
            </w:pPr>
            <w:r w:rsidRPr="0003186A">
              <w:rPr>
                <w:rFonts w:ascii="Arial" w:hAnsi="Arial" w:cs="Arial"/>
                <w:i/>
                <w:iCs/>
                <w:sz w:val="24"/>
                <w:szCs w:val="24"/>
              </w:rPr>
              <w:t>(номер могилы)</w:t>
            </w:r>
          </w:p>
        </w:tc>
      </w:tr>
    </w:tbl>
    <w:p w:rsidR="00106715" w:rsidRPr="0003186A" w:rsidRDefault="00106715" w:rsidP="00106715">
      <w:pPr>
        <w:spacing w:after="0" w:line="240" w:lineRule="auto"/>
        <w:rPr>
          <w:rFonts w:ascii="Arial" w:eastAsia="Times New Roman" w:hAnsi="Arial" w:cs="Arial"/>
          <w:i/>
          <w:iCs/>
          <w:sz w:val="24"/>
          <w:szCs w:val="24"/>
          <w:lang w:eastAsia="zh-CN"/>
          <w14:ligatures w14:val="none"/>
        </w:rPr>
      </w:pPr>
      <w:r w:rsidRPr="0003186A">
        <w:rPr>
          <w:rFonts w:ascii="Arial" w:eastAsia="Times New Roman" w:hAnsi="Arial" w:cs="Arial"/>
          <w:sz w:val="24"/>
          <w:szCs w:val="24"/>
          <w:lang w:eastAsia="zh-CN"/>
          <w14:ligatures w14:val="none"/>
        </w:rPr>
        <w:t>ранее погребе</w:t>
      </w:r>
      <w:proofErr w:type="gramStart"/>
      <w:r w:rsidRPr="0003186A">
        <w:rPr>
          <w:rFonts w:ascii="Arial" w:eastAsia="Times New Roman" w:hAnsi="Arial" w:cs="Arial"/>
          <w:sz w:val="24"/>
          <w:szCs w:val="24"/>
          <w:lang w:eastAsia="zh-CN"/>
          <w14:ligatures w14:val="none"/>
        </w:rPr>
        <w:t>н(</w:t>
      </w:r>
      <w:proofErr w:type="gramEnd"/>
      <w:r w:rsidRPr="0003186A">
        <w:rPr>
          <w:rFonts w:ascii="Arial" w:eastAsia="Times New Roman" w:hAnsi="Arial" w:cs="Arial"/>
          <w:sz w:val="24"/>
          <w:szCs w:val="24"/>
          <w:lang w:eastAsia="zh-CN"/>
          <w14:ligatures w14:val="none"/>
        </w:rPr>
        <w:t>-а):</w:t>
      </w:r>
    </w:p>
    <w:p w:rsidR="00106715" w:rsidRPr="0003186A" w:rsidRDefault="00106715" w:rsidP="00106715">
      <w:pPr>
        <w:pBdr>
          <w:bottom w:val="single" w:sz="4" w:space="0" w:color="000000"/>
        </w:pBdr>
        <w:spacing w:after="0" w:line="240" w:lineRule="auto"/>
        <w:jc w:val="center"/>
        <w:rPr>
          <w:rFonts w:ascii="Arial" w:eastAsia="Times New Roman" w:hAnsi="Arial" w:cs="Arial"/>
          <w:sz w:val="24"/>
          <w:szCs w:val="24"/>
          <w:lang w:eastAsia="zh-CN"/>
          <w14:ligatures w14:val="none"/>
        </w:rPr>
      </w:pPr>
      <w:r w:rsidRPr="0003186A">
        <w:rPr>
          <w:rFonts w:ascii="Arial" w:eastAsia="Times New Roman" w:hAnsi="Arial" w:cs="Arial"/>
          <w:color w:val="00B0F0"/>
          <w:sz w:val="24"/>
          <w:szCs w:val="24"/>
          <w:lang w:eastAsia="zh-CN"/>
          <w14:ligatures w14:val="none"/>
        </w:rPr>
        <w:t xml:space="preserve"> </w:t>
      </w:r>
    </w:p>
    <w:p w:rsidR="00106715" w:rsidRPr="0003186A" w:rsidRDefault="00106715" w:rsidP="00106715">
      <w:pPr>
        <w:spacing w:after="0" w:line="240" w:lineRule="auto"/>
        <w:jc w:val="center"/>
        <w:rPr>
          <w:rFonts w:ascii="Arial" w:eastAsia="Times New Roman" w:hAnsi="Arial" w:cs="Arial"/>
          <w:i/>
          <w:iCs/>
          <w:sz w:val="24"/>
          <w:szCs w:val="24"/>
          <w:lang w:eastAsia="zh-CN"/>
          <w14:ligatures w14:val="none"/>
        </w:rPr>
      </w:pPr>
      <w:r w:rsidRPr="0003186A">
        <w:rPr>
          <w:rFonts w:ascii="Arial" w:eastAsia="Times New Roman" w:hAnsi="Arial" w:cs="Arial"/>
          <w:i/>
          <w:iCs/>
          <w:sz w:val="24"/>
          <w:szCs w:val="24"/>
          <w:lang w:eastAsia="zh-CN"/>
          <w14:ligatures w14:val="none"/>
        </w:rPr>
        <w:t xml:space="preserve">(фамилия, имя, отчество ранее </w:t>
      </w:r>
      <w:proofErr w:type="gramStart"/>
      <w:r w:rsidRPr="0003186A">
        <w:rPr>
          <w:rFonts w:ascii="Arial" w:eastAsia="Times New Roman" w:hAnsi="Arial" w:cs="Arial"/>
          <w:i/>
          <w:iCs/>
          <w:sz w:val="24"/>
          <w:szCs w:val="24"/>
          <w:lang w:eastAsia="zh-CN"/>
          <w14:ligatures w14:val="none"/>
        </w:rPr>
        <w:t>погребенного</w:t>
      </w:r>
      <w:proofErr w:type="gramEnd"/>
      <w:r w:rsidRPr="0003186A">
        <w:rPr>
          <w:rFonts w:ascii="Arial" w:eastAsia="Times New Roman" w:hAnsi="Arial" w:cs="Arial"/>
          <w:i/>
          <w:iCs/>
          <w:sz w:val="24"/>
          <w:szCs w:val="24"/>
          <w:lang w:eastAsia="zh-CN"/>
          <w14:ligatures w14:val="none"/>
        </w:rPr>
        <w:t xml:space="preserve"> (-ой))</w:t>
      </w:r>
    </w:p>
    <w:p w:rsidR="00106715" w:rsidRPr="0003186A" w:rsidRDefault="00106715" w:rsidP="00106715">
      <w:pPr>
        <w:pBdr>
          <w:bottom w:val="single" w:sz="4" w:space="0" w:color="000000"/>
        </w:pBdr>
        <w:spacing w:after="0" w:line="240" w:lineRule="auto"/>
        <w:rPr>
          <w:rFonts w:ascii="Arial" w:eastAsia="Times New Roman" w:hAnsi="Arial" w:cs="Arial"/>
          <w:color w:val="00B0F0"/>
          <w:sz w:val="24"/>
          <w:szCs w:val="24"/>
          <w:lang w:eastAsia="zh-CN"/>
          <w14:ligatures w14:val="none"/>
        </w:rPr>
      </w:pPr>
      <w:r w:rsidRPr="0003186A">
        <w:rPr>
          <w:rFonts w:ascii="Arial" w:eastAsia="Times New Roman" w:hAnsi="Arial" w:cs="Arial"/>
          <w:sz w:val="24"/>
          <w:szCs w:val="24"/>
          <w:lang w:eastAsia="zh-CN"/>
          <w14:ligatures w14:val="none"/>
        </w:rPr>
        <w:t>умерши</w:t>
      </w:r>
      <w:proofErr w:type="gramStart"/>
      <w:r w:rsidRPr="0003186A">
        <w:rPr>
          <w:rFonts w:ascii="Arial" w:eastAsia="Times New Roman" w:hAnsi="Arial" w:cs="Arial"/>
          <w:sz w:val="24"/>
          <w:szCs w:val="24"/>
          <w:lang w:eastAsia="zh-CN"/>
          <w14:ligatures w14:val="none"/>
        </w:rPr>
        <w:t>й(</w:t>
      </w:r>
      <w:proofErr w:type="gramEnd"/>
      <w:r w:rsidRPr="0003186A">
        <w:rPr>
          <w:rFonts w:ascii="Arial" w:eastAsia="Times New Roman" w:hAnsi="Arial" w:cs="Arial"/>
          <w:sz w:val="24"/>
          <w:szCs w:val="24"/>
          <w:lang w:eastAsia="zh-CN"/>
          <w14:ligatures w14:val="none"/>
        </w:rPr>
        <w:t>-</w:t>
      </w:r>
      <w:proofErr w:type="spellStart"/>
      <w:r w:rsidRPr="0003186A">
        <w:rPr>
          <w:rFonts w:ascii="Arial" w:eastAsia="Times New Roman" w:hAnsi="Arial" w:cs="Arial"/>
          <w:sz w:val="24"/>
          <w:szCs w:val="24"/>
          <w:lang w:eastAsia="zh-CN"/>
          <w14:ligatures w14:val="none"/>
        </w:rPr>
        <w:t>ая</w:t>
      </w:r>
      <w:proofErr w:type="spellEnd"/>
      <w:r w:rsidRPr="0003186A">
        <w:rPr>
          <w:rFonts w:ascii="Arial" w:eastAsia="Times New Roman" w:hAnsi="Arial" w:cs="Arial"/>
          <w:sz w:val="24"/>
          <w:szCs w:val="24"/>
          <w:lang w:eastAsia="zh-CN"/>
          <w14:ligatures w14:val="none"/>
        </w:rPr>
        <w:t xml:space="preserve">) </w:t>
      </w:r>
    </w:p>
    <w:p w:rsidR="00106715" w:rsidRPr="0003186A" w:rsidRDefault="00106715" w:rsidP="00106715">
      <w:pPr>
        <w:pBdr>
          <w:bottom w:val="single" w:sz="4" w:space="0" w:color="000000"/>
        </w:pBdr>
        <w:spacing w:after="0" w:line="240" w:lineRule="auto"/>
        <w:rPr>
          <w:rFonts w:ascii="Arial" w:eastAsia="Times New Roman" w:hAnsi="Arial" w:cs="Arial"/>
          <w:sz w:val="24"/>
          <w:szCs w:val="24"/>
          <w:lang w:eastAsia="zh-CN"/>
          <w14:ligatures w14:val="none"/>
        </w:rPr>
      </w:pPr>
    </w:p>
    <w:p w:rsidR="00106715" w:rsidRPr="0003186A" w:rsidRDefault="00106715" w:rsidP="00106715">
      <w:pPr>
        <w:widowControl w:val="0"/>
        <w:spacing w:after="0" w:line="240" w:lineRule="auto"/>
        <w:jc w:val="center"/>
        <w:rPr>
          <w:rFonts w:ascii="Arial" w:eastAsia="Yu Mincho" w:hAnsi="Arial" w:cs="Arial"/>
          <w:sz w:val="24"/>
          <w:szCs w:val="24"/>
          <w:lang w:eastAsia="ru-RU"/>
        </w:rPr>
      </w:pPr>
      <w:r w:rsidRPr="0003186A">
        <w:rPr>
          <w:rFonts w:ascii="Arial" w:eastAsia="Yu Mincho" w:hAnsi="Arial" w:cs="Arial"/>
          <w:sz w:val="24"/>
          <w:szCs w:val="24"/>
          <w:lang w:eastAsia="ru-RU"/>
        </w:rPr>
        <w:t>(</w:t>
      </w:r>
      <w:r w:rsidRPr="0003186A">
        <w:rPr>
          <w:rFonts w:ascii="Arial" w:eastAsia="Yu Mincho" w:hAnsi="Arial" w:cs="Arial"/>
          <w:i/>
          <w:iCs/>
          <w:sz w:val="24"/>
          <w:szCs w:val="24"/>
          <w:lang w:eastAsia="ru-RU"/>
        </w:rPr>
        <w:t>дата смерти</w:t>
      </w:r>
      <w:r w:rsidRPr="0003186A">
        <w:rPr>
          <w:rFonts w:ascii="Arial" w:eastAsia="Yu Mincho" w:hAnsi="Arial" w:cs="Arial"/>
          <w:sz w:val="24"/>
          <w:szCs w:val="24"/>
          <w:lang w:eastAsia="ru-RU"/>
        </w:rPr>
        <w:t>)</w:t>
      </w:r>
    </w:p>
    <w:p w:rsidR="00106715" w:rsidRPr="0003186A" w:rsidRDefault="00106715" w:rsidP="00106715">
      <w:pPr>
        <w:spacing w:after="0" w:line="240" w:lineRule="auto"/>
        <w:rPr>
          <w:rFonts w:ascii="Arial" w:eastAsia="Times New Roman" w:hAnsi="Arial" w:cs="Arial"/>
          <w:sz w:val="24"/>
          <w:szCs w:val="24"/>
          <w:lang w:eastAsia="ru-RU"/>
          <w14:ligatures w14:val="none"/>
        </w:rPr>
      </w:pPr>
      <w:r w:rsidRPr="0003186A">
        <w:rPr>
          <w:rFonts w:ascii="Arial" w:eastAsia="Times New Roman" w:hAnsi="Arial" w:cs="Arial"/>
          <w:sz w:val="24"/>
          <w:szCs w:val="24"/>
          <w:lang w:eastAsia="zh-CN"/>
          <w14:ligatures w14:val="none"/>
        </w:rPr>
        <w:t>Требуемое захоронение:</w:t>
      </w:r>
    </w:p>
    <w:p w:rsidR="00106715" w:rsidRPr="0003186A" w:rsidRDefault="00106715" w:rsidP="00106715">
      <w:pPr>
        <w:widowControl w:val="0"/>
        <w:pBdr>
          <w:bottom w:val="single" w:sz="4" w:space="0" w:color="000000"/>
        </w:pBdr>
        <w:spacing w:after="0" w:line="240" w:lineRule="auto"/>
        <w:jc w:val="center"/>
        <w:rPr>
          <w:rFonts w:ascii="Arial" w:eastAsia="Times New Roman" w:hAnsi="Arial" w:cs="Arial"/>
          <w:color w:val="00B0F0"/>
          <w:sz w:val="24"/>
          <w:szCs w:val="24"/>
          <w:lang w:eastAsia="ru-RU"/>
          <w14:ligatures w14:val="none"/>
        </w:rPr>
      </w:pPr>
    </w:p>
    <w:p w:rsidR="00106715" w:rsidRPr="0003186A" w:rsidRDefault="00106715" w:rsidP="00106715">
      <w:pPr>
        <w:widowControl w:val="0"/>
        <w:spacing w:after="0" w:line="240" w:lineRule="auto"/>
        <w:jc w:val="center"/>
        <w:rPr>
          <w:rFonts w:ascii="Arial" w:eastAsia="Tahoma" w:hAnsi="Arial" w:cs="Arial"/>
          <w:i/>
          <w:iCs/>
          <w:sz w:val="24"/>
          <w:szCs w:val="24"/>
          <w:lang w:eastAsia="ru-RU"/>
          <w14:ligatures w14:val="none"/>
        </w:rPr>
      </w:pPr>
      <w:r w:rsidRPr="0003186A">
        <w:rPr>
          <w:rFonts w:ascii="Arial" w:eastAsia="Tahoma" w:hAnsi="Arial" w:cs="Arial"/>
          <w:i/>
          <w:iCs/>
          <w:sz w:val="24"/>
          <w:szCs w:val="24"/>
          <w:lang w:eastAsia="ru-RU"/>
          <w14:ligatures w14:val="none"/>
        </w:rPr>
        <w:t>(родственное, семейно</w:t>
      </w:r>
      <w:proofErr w:type="gramStart"/>
      <w:r w:rsidRPr="0003186A">
        <w:rPr>
          <w:rFonts w:ascii="Arial" w:eastAsia="Tahoma" w:hAnsi="Arial" w:cs="Arial"/>
          <w:i/>
          <w:iCs/>
          <w:sz w:val="24"/>
          <w:szCs w:val="24"/>
          <w:lang w:eastAsia="ru-RU"/>
          <w14:ligatures w14:val="none"/>
        </w:rPr>
        <w:t>е(</w:t>
      </w:r>
      <w:proofErr w:type="gramEnd"/>
      <w:r w:rsidRPr="0003186A">
        <w:rPr>
          <w:rFonts w:ascii="Arial" w:eastAsia="Tahoma" w:hAnsi="Arial" w:cs="Arial"/>
          <w:i/>
          <w:iCs/>
          <w:sz w:val="24"/>
          <w:szCs w:val="24"/>
          <w:lang w:eastAsia="ru-RU"/>
          <w14:ligatures w14:val="none"/>
        </w:rPr>
        <w:t>родовое))</w:t>
      </w:r>
    </w:p>
    <w:p w:rsidR="00106715" w:rsidRPr="0003186A" w:rsidRDefault="00106715" w:rsidP="00106715">
      <w:pPr>
        <w:widowControl w:val="0"/>
        <w:spacing w:after="0" w:line="240" w:lineRule="auto"/>
        <w:rPr>
          <w:rFonts w:ascii="Arial" w:eastAsia="Times New Roman" w:hAnsi="Arial" w:cs="Arial"/>
          <w:sz w:val="24"/>
          <w:szCs w:val="24"/>
          <w:lang w:eastAsia="ru-RU"/>
          <w14:ligatures w14:val="none"/>
        </w:rPr>
      </w:pPr>
      <w:r w:rsidRPr="0003186A">
        <w:rPr>
          <w:rFonts w:ascii="Arial" w:eastAsia="Times New Roman" w:hAnsi="Arial" w:cs="Arial"/>
          <w:sz w:val="24"/>
          <w:szCs w:val="24"/>
          <w:lang w:eastAsia="ru-RU"/>
          <w14:ligatures w14:val="none"/>
        </w:rPr>
        <w:t>Способ погребения умершего</w:t>
      </w:r>
      <w:proofErr w:type="gramStart"/>
      <w:r w:rsidRPr="0003186A">
        <w:rPr>
          <w:rFonts w:ascii="Arial" w:eastAsia="Times New Roman" w:hAnsi="Arial" w:cs="Arial"/>
          <w:sz w:val="24"/>
          <w:szCs w:val="24"/>
          <w:lang w:eastAsia="ru-RU"/>
          <w14:ligatures w14:val="none"/>
        </w:rPr>
        <w:t xml:space="preserve"> (-</w:t>
      </w:r>
      <w:proofErr w:type="gramEnd"/>
      <w:r w:rsidRPr="0003186A">
        <w:rPr>
          <w:rFonts w:ascii="Arial" w:eastAsia="Times New Roman" w:hAnsi="Arial" w:cs="Arial"/>
          <w:sz w:val="24"/>
          <w:szCs w:val="24"/>
          <w:lang w:eastAsia="ru-RU"/>
          <w14:ligatures w14:val="none"/>
        </w:rPr>
        <w:t>ей):</w:t>
      </w:r>
    </w:p>
    <w:p w:rsidR="00106715" w:rsidRPr="0003186A" w:rsidRDefault="00106715" w:rsidP="00106715">
      <w:pPr>
        <w:widowControl w:val="0"/>
        <w:pBdr>
          <w:bottom w:val="single" w:sz="4" w:space="0" w:color="000000"/>
        </w:pBdr>
        <w:spacing w:after="0" w:line="240" w:lineRule="auto"/>
        <w:jc w:val="center"/>
        <w:rPr>
          <w:rFonts w:ascii="Arial" w:eastAsia="Times New Roman" w:hAnsi="Arial" w:cs="Arial"/>
          <w:color w:val="00B0F0"/>
          <w:sz w:val="24"/>
          <w:szCs w:val="24"/>
          <w:lang w:eastAsia="ru-RU"/>
          <w14:ligatures w14:val="none"/>
        </w:rPr>
      </w:pPr>
    </w:p>
    <w:p w:rsidR="00106715" w:rsidRPr="0003186A" w:rsidRDefault="00106715" w:rsidP="00106715">
      <w:pPr>
        <w:widowControl w:val="0"/>
        <w:spacing w:after="0" w:line="240" w:lineRule="auto"/>
        <w:jc w:val="center"/>
        <w:rPr>
          <w:rFonts w:ascii="Arial" w:eastAsia="Tahoma" w:hAnsi="Arial" w:cs="Arial"/>
          <w:i/>
          <w:iCs/>
          <w:sz w:val="24"/>
          <w:szCs w:val="24"/>
          <w:lang w:eastAsia="ru-RU"/>
          <w14:ligatures w14:val="none"/>
        </w:rPr>
      </w:pPr>
      <w:r w:rsidRPr="0003186A">
        <w:rPr>
          <w:rFonts w:ascii="Arial" w:eastAsia="Times New Roman" w:hAnsi="Arial" w:cs="Arial"/>
          <w:i/>
          <w:iCs/>
          <w:sz w:val="24"/>
          <w:szCs w:val="24"/>
          <w:lang w:eastAsia="ru-RU"/>
          <w14:ligatures w14:val="none"/>
        </w:rPr>
        <w:t>(</w:t>
      </w:r>
      <w:r w:rsidRPr="0003186A">
        <w:rPr>
          <w:rFonts w:ascii="Arial" w:eastAsia="Tahoma" w:hAnsi="Arial" w:cs="Arial"/>
          <w:i/>
          <w:iCs/>
          <w:sz w:val="24"/>
          <w:szCs w:val="24"/>
          <w:lang w:eastAsia="ru-RU"/>
          <w14:ligatures w14:val="none"/>
        </w:rPr>
        <w:t>останки умершег</w:t>
      </w:r>
      <w:proofErr w:type="gramStart"/>
      <w:r w:rsidRPr="0003186A">
        <w:rPr>
          <w:rFonts w:ascii="Arial" w:eastAsia="Tahoma" w:hAnsi="Arial" w:cs="Arial"/>
          <w:i/>
          <w:iCs/>
          <w:sz w:val="24"/>
          <w:szCs w:val="24"/>
          <w:lang w:eastAsia="ru-RU"/>
          <w14:ligatures w14:val="none"/>
        </w:rPr>
        <w:t>о(</w:t>
      </w:r>
      <w:proofErr w:type="gramEnd"/>
      <w:r w:rsidRPr="0003186A">
        <w:rPr>
          <w:rFonts w:ascii="Arial" w:eastAsia="Tahoma" w:hAnsi="Arial" w:cs="Arial"/>
          <w:i/>
          <w:iCs/>
          <w:sz w:val="24"/>
          <w:szCs w:val="24"/>
          <w:lang w:eastAsia="ru-RU"/>
          <w14:ligatures w14:val="none"/>
        </w:rPr>
        <w:t>-ей) в землю/ прах умершего(-ей) в землю/ прах умершего(-ей) в стену скорби (колумбарий))</w:t>
      </w:r>
    </w:p>
    <w:p w:rsidR="00106715" w:rsidRPr="0003186A" w:rsidRDefault="00106715" w:rsidP="00106715">
      <w:pPr>
        <w:widowControl w:val="0"/>
        <w:spacing w:after="0" w:line="240" w:lineRule="auto"/>
        <w:jc w:val="center"/>
        <w:rPr>
          <w:rFonts w:ascii="Arial" w:eastAsia="Tahoma" w:hAnsi="Arial" w:cs="Arial"/>
          <w:i/>
          <w:iCs/>
          <w:sz w:val="24"/>
          <w:szCs w:val="24"/>
          <w:lang w:eastAsia="ru-RU"/>
          <w14:ligatures w14:val="none"/>
        </w:rPr>
      </w:pPr>
    </w:p>
    <w:p w:rsidR="00106715" w:rsidRPr="0003186A" w:rsidRDefault="00106715" w:rsidP="00106715">
      <w:pPr>
        <w:spacing w:after="0" w:line="240" w:lineRule="auto"/>
        <w:rPr>
          <w:rFonts w:ascii="Arial" w:eastAsia="Times New Roman" w:hAnsi="Arial" w:cs="Arial"/>
          <w:color w:val="00B0F0"/>
          <w:sz w:val="24"/>
          <w:szCs w:val="24"/>
          <w:u w:val="single"/>
          <w:lang w:eastAsia="zh-CN"/>
          <w14:ligatures w14:val="none"/>
        </w:rPr>
      </w:pPr>
      <w:r w:rsidRPr="0003186A">
        <w:rPr>
          <w:rFonts w:ascii="Arial" w:eastAsia="Times New Roman" w:hAnsi="Arial" w:cs="Arial"/>
          <w:sz w:val="24"/>
          <w:szCs w:val="24"/>
          <w:lang w:eastAsia="zh-CN"/>
          <w14:ligatures w14:val="none"/>
        </w:rPr>
        <w:t>Степень родства умершег</w:t>
      </w:r>
      <w:proofErr w:type="gramStart"/>
      <w:r w:rsidRPr="0003186A">
        <w:rPr>
          <w:rFonts w:ascii="Arial" w:eastAsia="Times New Roman" w:hAnsi="Arial" w:cs="Arial"/>
          <w:sz w:val="24"/>
          <w:szCs w:val="24"/>
          <w:lang w:eastAsia="zh-CN"/>
          <w14:ligatures w14:val="none"/>
        </w:rPr>
        <w:t>о(</w:t>
      </w:r>
      <w:proofErr w:type="gramEnd"/>
      <w:r w:rsidRPr="0003186A">
        <w:rPr>
          <w:rFonts w:ascii="Arial" w:eastAsia="Times New Roman" w:hAnsi="Arial" w:cs="Arial"/>
          <w:sz w:val="24"/>
          <w:szCs w:val="24"/>
          <w:lang w:eastAsia="zh-CN"/>
          <w14:ligatures w14:val="none"/>
        </w:rPr>
        <w:t xml:space="preserve">-ей) с ранее захороненным (-ой): </w:t>
      </w:r>
    </w:p>
    <w:p w:rsidR="00106715" w:rsidRPr="0003186A" w:rsidRDefault="00106715" w:rsidP="00106715">
      <w:pPr>
        <w:spacing w:after="0" w:line="240" w:lineRule="auto"/>
        <w:rPr>
          <w:rFonts w:ascii="Arial" w:eastAsia="Times New Roman" w:hAnsi="Arial" w:cs="Arial"/>
          <w:color w:val="00B0F0"/>
          <w:sz w:val="24"/>
          <w:szCs w:val="24"/>
          <w:u w:val="single"/>
          <w:lang w:eastAsia="zh-CN"/>
          <w14:ligatures w14:val="none"/>
        </w:rPr>
      </w:pPr>
    </w:p>
    <w:p w:rsidR="00106715" w:rsidRPr="0003186A" w:rsidRDefault="00106715" w:rsidP="00106715">
      <w:pPr>
        <w:pBdr>
          <w:bottom w:val="single" w:sz="4" w:space="0" w:color="000000"/>
        </w:pBdr>
        <w:spacing w:after="0" w:line="240" w:lineRule="auto"/>
        <w:rPr>
          <w:rFonts w:ascii="Arial" w:eastAsia="Times New Roman" w:hAnsi="Arial" w:cs="Arial"/>
          <w:color w:val="00B0F0"/>
          <w:sz w:val="24"/>
          <w:szCs w:val="24"/>
          <w:u w:val="single"/>
          <w:lang w:eastAsia="zh-CN"/>
          <w14:ligatures w14:val="none"/>
        </w:rPr>
      </w:pPr>
    </w:p>
    <w:p w:rsidR="00106715" w:rsidRPr="0003186A" w:rsidRDefault="00106715" w:rsidP="00106715">
      <w:pPr>
        <w:spacing w:after="0" w:line="240" w:lineRule="auto"/>
        <w:jc w:val="center"/>
        <w:rPr>
          <w:rFonts w:ascii="Arial" w:eastAsia="Times New Roman" w:hAnsi="Arial" w:cs="Arial"/>
          <w:i/>
          <w:iCs/>
          <w:color w:val="000000"/>
          <w:sz w:val="24"/>
          <w:szCs w:val="24"/>
          <w:lang w:eastAsia="zh-CN"/>
          <w14:ligatures w14:val="none"/>
        </w:rPr>
      </w:pPr>
      <w:r w:rsidRPr="0003186A">
        <w:rPr>
          <w:rFonts w:ascii="Arial" w:eastAsia="Times New Roman" w:hAnsi="Arial" w:cs="Arial"/>
          <w:i/>
          <w:iCs/>
          <w:color w:val="000000"/>
          <w:sz w:val="24"/>
          <w:szCs w:val="24"/>
          <w:lang w:eastAsia="zh-CN"/>
          <w14:ligatures w14:val="none"/>
        </w:rPr>
        <w:t>(близкий родственник/ иной родственник/ не родственник)</w:t>
      </w:r>
    </w:p>
    <w:p w:rsidR="00106715" w:rsidRPr="0003186A" w:rsidRDefault="00106715" w:rsidP="00106715">
      <w:pPr>
        <w:spacing w:after="0" w:line="240" w:lineRule="auto"/>
        <w:rPr>
          <w:rFonts w:ascii="Arial" w:eastAsia="Times New Roman" w:hAnsi="Arial" w:cs="Arial"/>
          <w:sz w:val="24"/>
          <w:szCs w:val="24"/>
          <w:lang w:eastAsia="zh-CN"/>
          <w14:ligatures w14:val="none"/>
        </w:rPr>
      </w:pPr>
    </w:p>
    <w:tbl>
      <w:tblPr>
        <w:tblStyle w:val="62"/>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268"/>
        <w:gridCol w:w="7218"/>
      </w:tblGrid>
      <w:tr w:rsidR="00106715" w:rsidRPr="0003186A" w:rsidTr="00106715">
        <w:tc>
          <w:tcPr>
            <w:tcW w:w="2268" w:type="dxa"/>
          </w:tcPr>
          <w:p w:rsidR="00106715" w:rsidRPr="0003186A" w:rsidRDefault="00106715" w:rsidP="00106715">
            <w:pPr>
              <w:widowControl w:val="0"/>
              <w:rPr>
                <w:rFonts w:ascii="Arial" w:hAnsi="Arial" w:cs="Arial"/>
                <w:sz w:val="24"/>
                <w:szCs w:val="24"/>
              </w:rPr>
            </w:pPr>
            <w:r w:rsidRPr="0003186A">
              <w:rPr>
                <w:rFonts w:ascii="Arial" w:hAnsi="Arial" w:cs="Arial"/>
                <w:color w:val="000000"/>
                <w:sz w:val="24"/>
                <w:szCs w:val="24"/>
              </w:rPr>
              <w:t>Дата погребения:</w:t>
            </w:r>
          </w:p>
        </w:tc>
        <w:tc>
          <w:tcPr>
            <w:tcW w:w="7218" w:type="dxa"/>
            <w:tcBorders>
              <w:bottom w:val="single" w:sz="4" w:space="0" w:color="000000"/>
            </w:tcBorders>
          </w:tcPr>
          <w:p w:rsidR="00106715" w:rsidRPr="0003186A" w:rsidRDefault="00106715" w:rsidP="00106715">
            <w:pPr>
              <w:widowControl w:val="0"/>
              <w:rPr>
                <w:rFonts w:ascii="Arial" w:hAnsi="Arial" w:cs="Arial"/>
                <w:sz w:val="24"/>
                <w:szCs w:val="24"/>
              </w:rPr>
            </w:pPr>
          </w:p>
        </w:tc>
      </w:tr>
      <w:tr w:rsidR="00106715" w:rsidRPr="0003186A" w:rsidTr="00106715">
        <w:tc>
          <w:tcPr>
            <w:tcW w:w="2268" w:type="dxa"/>
          </w:tcPr>
          <w:p w:rsidR="00106715" w:rsidRPr="0003186A" w:rsidRDefault="00106715" w:rsidP="00106715">
            <w:pPr>
              <w:widowControl w:val="0"/>
              <w:rPr>
                <w:rFonts w:ascii="Arial" w:hAnsi="Arial" w:cs="Arial"/>
                <w:sz w:val="24"/>
                <w:szCs w:val="24"/>
              </w:rPr>
            </w:pPr>
            <w:r w:rsidRPr="0003186A">
              <w:rPr>
                <w:rFonts w:ascii="Arial" w:hAnsi="Arial" w:cs="Arial"/>
                <w:color w:val="000000"/>
                <w:sz w:val="24"/>
                <w:szCs w:val="24"/>
              </w:rPr>
              <w:t>Время погребения:</w:t>
            </w:r>
          </w:p>
        </w:tc>
        <w:tc>
          <w:tcPr>
            <w:tcW w:w="7218" w:type="dxa"/>
            <w:tcBorders>
              <w:top w:val="single" w:sz="4" w:space="0" w:color="000000"/>
              <w:bottom w:val="single" w:sz="4" w:space="0" w:color="000000"/>
            </w:tcBorders>
          </w:tcPr>
          <w:p w:rsidR="00106715" w:rsidRPr="0003186A" w:rsidRDefault="00106715" w:rsidP="00106715">
            <w:pPr>
              <w:widowControl w:val="0"/>
              <w:rPr>
                <w:rFonts w:ascii="Arial" w:hAnsi="Arial" w:cs="Arial"/>
                <w:sz w:val="24"/>
                <w:szCs w:val="24"/>
              </w:rPr>
            </w:pPr>
          </w:p>
        </w:tc>
      </w:tr>
    </w:tbl>
    <w:p w:rsidR="00106715" w:rsidRPr="0003186A" w:rsidRDefault="00106715" w:rsidP="00106715">
      <w:pPr>
        <w:spacing w:after="0" w:line="240" w:lineRule="auto"/>
        <w:rPr>
          <w:rFonts w:ascii="Arial" w:eastAsia="Times New Roman" w:hAnsi="Arial" w:cs="Arial"/>
          <w:sz w:val="24"/>
          <w:szCs w:val="24"/>
          <w:lang w:eastAsia="zh-CN"/>
          <w14:ligatures w14:val="none"/>
        </w:rPr>
      </w:pPr>
    </w:p>
    <w:p w:rsidR="00106715" w:rsidRPr="0003186A" w:rsidRDefault="00106715" w:rsidP="00106715">
      <w:pPr>
        <w:spacing w:after="0" w:line="240" w:lineRule="auto"/>
        <w:rPr>
          <w:rFonts w:ascii="Arial" w:eastAsia="Times New Roman" w:hAnsi="Arial" w:cs="Arial"/>
          <w:sz w:val="24"/>
          <w:szCs w:val="24"/>
          <w:lang w:eastAsia="zh-CN"/>
          <w14:ligatures w14:val="none"/>
        </w:rPr>
      </w:pPr>
    </w:p>
    <w:p w:rsidR="00106715" w:rsidRPr="0003186A" w:rsidRDefault="00106715" w:rsidP="00106715">
      <w:pPr>
        <w:widowControl w:val="0"/>
        <w:spacing w:after="0" w:line="240" w:lineRule="auto"/>
        <w:rPr>
          <w:rFonts w:ascii="Arial" w:eastAsia="Times New Roman" w:hAnsi="Arial" w:cs="Arial"/>
          <w:color w:val="000000"/>
          <w:sz w:val="24"/>
          <w:szCs w:val="24"/>
          <w:lang w:eastAsia="zh-CN"/>
          <w14:ligatures w14:val="none"/>
        </w:rPr>
      </w:pPr>
      <w:r w:rsidRPr="0003186A">
        <w:rPr>
          <w:rFonts w:ascii="Arial" w:eastAsia="Times New Roman" w:hAnsi="Arial" w:cs="Arial"/>
          <w:color w:val="000000"/>
          <w:sz w:val="24"/>
          <w:szCs w:val="24"/>
          <w:lang w:eastAsia="zh-CN"/>
          <w14:ligatures w14:val="none"/>
        </w:rPr>
        <w:t xml:space="preserve">Информация об </w:t>
      </w:r>
      <w:proofErr w:type="gramStart"/>
      <w:r w:rsidRPr="0003186A">
        <w:rPr>
          <w:rFonts w:ascii="Arial" w:eastAsia="Times New Roman" w:hAnsi="Arial" w:cs="Arial"/>
          <w:color w:val="000000"/>
          <w:sz w:val="24"/>
          <w:szCs w:val="24"/>
          <w:lang w:eastAsia="zh-CN"/>
          <w14:ligatures w14:val="none"/>
        </w:rPr>
        <w:t>умершем</w:t>
      </w:r>
      <w:proofErr w:type="gramEnd"/>
      <w:r w:rsidRPr="0003186A">
        <w:rPr>
          <w:rFonts w:ascii="Arial" w:eastAsia="Times New Roman" w:hAnsi="Arial" w:cs="Arial"/>
          <w:color w:val="000000"/>
          <w:sz w:val="24"/>
          <w:szCs w:val="24"/>
          <w:lang w:eastAsia="zh-CN"/>
          <w14:ligatures w14:val="none"/>
        </w:rPr>
        <w:t xml:space="preserve"> (-ей):</w:t>
      </w:r>
    </w:p>
    <w:p w:rsidR="00106715" w:rsidRPr="0003186A" w:rsidRDefault="00106715" w:rsidP="00106715">
      <w:pPr>
        <w:widowControl w:val="0"/>
        <w:spacing w:after="0" w:line="240" w:lineRule="auto"/>
        <w:rPr>
          <w:rFonts w:ascii="Arial" w:eastAsia="Times New Roman" w:hAnsi="Arial" w:cs="Arial"/>
          <w:color w:val="000000"/>
          <w:sz w:val="24"/>
          <w:szCs w:val="24"/>
          <w:lang w:eastAsia="zh-CN"/>
          <w14:ligatures w14:val="none"/>
        </w:rPr>
      </w:pPr>
    </w:p>
    <w:tbl>
      <w:tblPr>
        <w:tblStyle w:val="62"/>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2"/>
        <w:gridCol w:w="283"/>
        <w:gridCol w:w="2552"/>
        <w:gridCol w:w="236"/>
        <w:gridCol w:w="1264"/>
        <w:gridCol w:w="236"/>
        <w:gridCol w:w="1383"/>
      </w:tblGrid>
      <w:tr w:rsidR="00106715" w:rsidRPr="0003186A" w:rsidTr="00106715">
        <w:tc>
          <w:tcPr>
            <w:tcW w:w="3402" w:type="dxa"/>
          </w:tcPr>
          <w:p w:rsidR="00106715" w:rsidRPr="0003186A" w:rsidRDefault="00106715" w:rsidP="00106715">
            <w:pPr>
              <w:widowControl w:val="0"/>
              <w:jc w:val="center"/>
              <w:rPr>
                <w:rFonts w:ascii="Arial" w:hAnsi="Arial" w:cs="Arial"/>
                <w:color w:val="000000"/>
                <w:sz w:val="24"/>
                <w:szCs w:val="24"/>
                <w:lang w:eastAsia="zh-CN"/>
              </w:rPr>
            </w:pPr>
            <w:r w:rsidRPr="0003186A">
              <w:rPr>
                <w:rFonts w:ascii="Arial" w:hAnsi="Arial" w:cs="Arial"/>
                <w:color w:val="000000"/>
                <w:sz w:val="24"/>
                <w:szCs w:val="24"/>
                <w:lang w:eastAsia="zh-CN"/>
              </w:rPr>
              <w:t>ФИО</w:t>
            </w:r>
          </w:p>
        </w:tc>
        <w:tc>
          <w:tcPr>
            <w:tcW w:w="283" w:type="dxa"/>
          </w:tcPr>
          <w:p w:rsidR="00106715" w:rsidRPr="0003186A" w:rsidRDefault="00106715" w:rsidP="00106715">
            <w:pPr>
              <w:widowControl w:val="0"/>
              <w:jc w:val="center"/>
              <w:rPr>
                <w:rFonts w:ascii="Arial" w:hAnsi="Arial" w:cs="Arial"/>
                <w:color w:val="000000"/>
                <w:sz w:val="24"/>
                <w:szCs w:val="24"/>
                <w:lang w:eastAsia="zh-CN"/>
              </w:rPr>
            </w:pPr>
          </w:p>
        </w:tc>
        <w:tc>
          <w:tcPr>
            <w:tcW w:w="2552" w:type="dxa"/>
          </w:tcPr>
          <w:p w:rsidR="00106715" w:rsidRPr="0003186A" w:rsidRDefault="00106715" w:rsidP="00106715">
            <w:pPr>
              <w:widowControl w:val="0"/>
              <w:jc w:val="center"/>
              <w:rPr>
                <w:rFonts w:ascii="Arial" w:hAnsi="Arial" w:cs="Arial"/>
                <w:sz w:val="24"/>
                <w:szCs w:val="24"/>
              </w:rPr>
            </w:pPr>
            <w:r w:rsidRPr="0003186A">
              <w:rPr>
                <w:rFonts w:ascii="Arial" w:hAnsi="Arial" w:cs="Arial"/>
                <w:sz w:val="24"/>
                <w:szCs w:val="24"/>
              </w:rPr>
              <w:t>Регистрация по месту жительства/пребывания умершег</w:t>
            </w:r>
            <w:proofErr w:type="gramStart"/>
            <w:r w:rsidRPr="0003186A">
              <w:rPr>
                <w:rFonts w:ascii="Arial" w:hAnsi="Arial" w:cs="Arial"/>
                <w:sz w:val="24"/>
                <w:szCs w:val="24"/>
              </w:rPr>
              <w:t>о(</w:t>
            </w:r>
            <w:proofErr w:type="gramEnd"/>
            <w:r w:rsidRPr="0003186A">
              <w:rPr>
                <w:rFonts w:ascii="Arial" w:hAnsi="Arial" w:cs="Arial"/>
                <w:sz w:val="24"/>
                <w:szCs w:val="24"/>
              </w:rPr>
              <w:t>-ей)</w:t>
            </w:r>
          </w:p>
          <w:p w:rsidR="00106715" w:rsidRPr="0003186A" w:rsidRDefault="00106715" w:rsidP="00106715">
            <w:pPr>
              <w:jc w:val="center"/>
              <w:rPr>
                <w:rFonts w:ascii="Arial" w:hAnsi="Arial" w:cs="Arial"/>
                <w:i/>
                <w:iCs/>
                <w:sz w:val="24"/>
                <w:szCs w:val="24"/>
                <w:lang w:eastAsia="zh-CN"/>
              </w:rPr>
            </w:pPr>
            <w:r w:rsidRPr="0003186A">
              <w:rPr>
                <w:rFonts w:ascii="Arial" w:hAnsi="Arial" w:cs="Arial"/>
                <w:i/>
                <w:iCs/>
                <w:sz w:val="24"/>
                <w:szCs w:val="24"/>
                <w:lang w:eastAsia="zh-CN"/>
              </w:rPr>
              <w:t>город, улица, дом, квартира</w:t>
            </w:r>
          </w:p>
          <w:p w:rsidR="00106715" w:rsidRPr="0003186A" w:rsidRDefault="00106715" w:rsidP="00106715">
            <w:pPr>
              <w:widowControl w:val="0"/>
              <w:jc w:val="center"/>
              <w:rPr>
                <w:rFonts w:ascii="Arial" w:hAnsi="Arial" w:cs="Arial"/>
                <w:color w:val="000000"/>
                <w:sz w:val="24"/>
                <w:szCs w:val="24"/>
                <w:lang w:eastAsia="zh-CN"/>
              </w:rPr>
            </w:pPr>
          </w:p>
        </w:tc>
        <w:tc>
          <w:tcPr>
            <w:tcW w:w="236" w:type="dxa"/>
          </w:tcPr>
          <w:p w:rsidR="00106715" w:rsidRPr="0003186A" w:rsidRDefault="00106715" w:rsidP="00106715">
            <w:pPr>
              <w:widowControl w:val="0"/>
              <w:jc w:val="center"/>
              <w:rPr>
                <w:rFonts w:ascii="Arial" w:hAnsi="Arial" w:cs="Arial"/>
                <w:color w:val="000000"/>
                <w:sz w:val="24"/>
                <w:szCs w:val="24"/>
                <w:lang w:eastAsia="zh-CN"/>
              </w:rPr>
            </w:pPr>
          </w:p>
        </w:tc>
        <w:tc>
          <w:tcPr>
            <w:tcW w:w="1264" w:type="dxa"/>
          </w:tcPr>
          <w:p w:rsidR="00106715" w:rsidRPr="0003186A" w:rsidRDefault="00106715" w:rsidP="00106715">
            <w:pPr>
              <w:widowControl w:val="0"/>
              <w:jc w:val="center"/>
              <w:rPr>
                <w:rFonts w:ascii="Arial" w:hAnsi="Arial" w:cs="Arial"/>
                <w:color w:val="000000"/>
                <w:sz w:val="24"/>
                <w:szCs w:val="24"/>
                <w:lang w:eastAsia="zh-CN"/>
              </w:rPr>
            </w:pPr>
            <w:r w:rsidRPr="0003186A">
              <w:rPr>
                <w:rFonts w:ascii="Arial" w:hAnsi="Arial" w:cs="Arial"/>
                <w:color w:val="000000"/>
                <w:sz w:val="24"/>
                <w:szCs w:val="24"/>
                <w:lang w:eastAsia="zh-CN"/>
              </w:rPr>
              <w:t>Дата смерти</w:t>
            </w:r>
          </w:p>
        </w:tc>
        <w:tc>
          <w:tcPr>
            <w:tcW w:w="236" w:type="dxa"/>
          </w:tcPr>
          <w:p w:rsidR="00106715" w:rsidRPr="0003186A" w:rsidRDefault="00106715" w:rsidP="00106715">
            <w:pPr>
              <w:widowControl w:val="0"/>
              <w:jc w:val="center"/>
              <w:rPr>
                <w:rFonts w:ascii="Arial" w:hAnsi="Arial" w:cs="Arial"/>
                <w:color w:val="000000"/>
                <w:sz w:val="24"/>
                <w:szCs w:val="24"/>
                <w:lang w:eastAsia="zh-CN"/>
              </w:rPr>
            </w:pPr>
          </w:p>
        </w:tc>
        <w:tc>
          <w:tcPr>
            <w:tcW w:w="1383" w:type="dxa"/>
          </w:tcPr>
          <w:p w:rsidR="00106715" w:rsidRPr="0003186A" w:rsidRDefault="00106715" w:rsidP="00106715">
            <w:pPr>
              <w:widowControl w:val="0"/>
              <w:jc w:val="center"/>
              <w:rPr>
                <w:rFonts w:ascii="Arial" w:hAnsi="Arial" w:cs="Arial"/>
                <w:color w:val="000000"/>
                <w:sz w:val="24"/>
                <w:szCs w:val="24"/>
                <w:lang w:eastAsia="zh-CN"/>
              </w:rPr>
            </w:pPr>
            <w:r w:rsidRPr="0003186A">
              <w:rPr>
                <w:rFonts w:ascii="Arial" w:hAnsi="Arial" w:cs="Arial"/>
                <w:color w:val="000000"/>
                <w:sz w:val="24"/>
                <w:szCs w:val="24"/>
                <w:lang w:eastAsia="zh-CN"/>
              </w:rPr>
              <w:t>СНИЛС</w:t>
            </w:r>
          </w:p>
          <w:p w:rsidR="00106715" w:rsidRPr="0003186A" w:rsidRDefault="00106715" w:rsidP="00106715">
            <w:pPr>
              <w:widowControl w:val="0"/>
              <w:jc w:val="center"/>
              <w:rPr>
                <w:rFonts w:ascii="Arial" w:hAnsi="Arial" w:cs="Arial"/>
                <w:color w:val="000000"/>
                <w:sz w:val="24"/>
                <w:szCs w:val="24"/>
                <w:lang w:eastAsia="zh-CN"/>
              </w:rPr>
            </w:pPr>
            <w:r w:rsidRPr="0003186A">
              <w:rPr>
                <w:rFonts w:ascii="Arial" w:hAnsi="Arial" w:cs="Arial"/>
                <w:i/>
                <w:iCs/>
                <w:color w:val="000000"/>
                <w:sz w:val="24"/>
                <w:szCs w:val="24"/>
                <w:lang w:eastAsia="zh-CN"/>
              </w:rPr>
              <w:t>(при наличии)</w:t>
            </w:r>
          </w:p>
        </w:tc>
      </w:tr>
      <w:tr w:rsidR="00106715" w:rsidRPr="0003186A" w:rsidTr="00106715">
        <w:tc>
          <w:tcPr>
            <w:tcW w:w="3402" w:type="dxa"/>
            <w:tcBorders>
              <w:bottom w:val="single" w:sz="4" w:space="0" w:color="000000"/>
            </w:tcBorders>
          </w:tcPr>
          <w:p w:rsidR="00106715" w:rsidRPr="0003186A" w:rsidRDefault="00106715" w:rsidP="00106715">
            <w:pPr>
              <w:widowControl w:val="0"/>
              <w:jc w:val="center"/>
              <w:rPr>
                <w:rFonts w:ascii="Arial" w:hAnsi="Arial" w:cs="Arial"/>
                <w:color w:val="000000"/>
                <w:sz w:val="24"/>
                <w:szCs w:val="24"/>
                <w:lang w:eastAsia="zh-CN"/>
              </w:rPr>
            </w:pPr>
          </w:p>
        </w:tc>
        <w:tc>
          <w:tcPr>
            <w:tcW w:w="283" w:type="dxa"/>
          </w:tcPr>
          <w:p w:rsidR="00106715" w:rsidRPr="0003186A" w:rsidRDefault="00106715" w:rsidP="00106715">
            <w:pPr>
              <w:widowControl w:val="0"/>
              <w:rPr>
                <w:rFonts w:ascii="Arial" w:hAnsi="Arial" w:cs="Arial"/>
                <w:color w:val="000000"/>
                <w:sz w:val="24"/>
                <w:szCs w:val="24"/>
                <w:lang w:eastAsia="zh-CN"/>
              </w:rPr>
            </w:pPr>
          </w:p>
        </w:tc>
        <w:tc>
          <w:tcPr>
            <w:tcW w:w="2552" w:type="dxa"/>
            <w:tcBorders>
              <w:bottom w:val="single" w:sz="4" w:space="0" w:color="000000"/>
            </w:tcBorders>
          </w:tcPr>
          <w:p w:rsidR="00106715" w:rsidRPr="0003186A" w:rsidRDefault="00106715" w:rsidP="00106715">
            <w:pPr>
              <w:widowControl w:val="0"/>
              <w:rPr>
                <w:rFonts w:ascii="Arial" w:hAnsi="Arial" w:cs="Arial"/>
                <w:color w:val="000000"/>
                <w:sz w:val="24"/>
                <w:szCs w:val="24"/>
                <w:lang w:eastAsia="zh-CN"/>
              </w:rPr>
            </w:pPr>
          </w:p>
        </w:tc>
        <w:tc>
          <w:tcPr>
            <w:tcW w:w="236" w:type="dxa"/>
          </w:tcPr>
          <w:p w:rsidR="00106715" w:rsidRPr="0003186A" w:rsidRDefault="00106715" w:rsidP="00106715">
            <w:pPr>
              <w:widowControl w:val="0"/>
              <w:rPr>
                <w:rFonts w:ascii="Arial" w:hAnsi="Arial" w:cs="Arial"/>
                <w:color w:val="000000"/>
                <w:sz w:val="24"/>
                <w:szCs w:val="24"/>
                <w:lang w:eastAsia="zh-CN"/>
              </w:rPr>
            </w:pPr>
          </w:p>
        </w:tc>
        <w:tc>
          <w:tcPr>
            <w:tcW w:w="1264" w:type="dxa"/>
            <w:tcBorders>
              <w:bottom w:val="single" w:sz="4" w:space="0" w:color="000000"/>
            </w:tcBorders>
          </w:tcPr>
          <w:p w:rsidR="00106715" w:rsidRPr="0003186A" w:rsidRDefault="00106715" w:rsidP="00106715">
            <w:pPr>
              <w:widowControl w:val="0"/>
              <w:rPr>
                <w:rFonts w:ascii="Arial" w:hAnsi="Arial" w:cs="Arial"/>
                <w:color w:val="000000"/>
                <w:sz w:val="24"/>
                <w:szCs w:val="24"/>
                <w:lang w:eastAsia="zh-CN"/>
              </w:rPr>
            </w:pPr>
          </w:p>
        </w:tc>
        <w:tc>
          <w:tcPr>
            <w:tcW w:w="236" w:type="dxa"/>
          </w:tcPr>
          <w:p w:rsidR="00106715" w:rsidRPr="0003186A" w:rsidRDefault="00106715" w:rsidP="00106715">
            <w:pPr>
              <w:widowControl w:val="0"/>
              <w:rPr>
                <w:rFonts w:ascii="Arial" w:hAnsi="Arial" w:cs="Arial"/>
                <w:color w:val="000000"/>
                <w:sz w:val="24"/>
                <w:szCs w:val="24"/>
                <w:lang w:eastAsia="zh-CN"/>
              </w:rPr>
            </w:pPr>
          </w:p>
        </w:tc>
        <w:tc>
          <w:tcPr>
            <w:tcW w:w="1383" w:type="dxa"/>
            <w:tcBorders>
              <w:bottom w:val="single" w:sz="4" w:space="0" w:color="000000"/>
            </w:tcBorders>
          </w:tcPr>
          <w:p w:rsidR="00106715" w:rsidRPr="0003186A" w:rsidRDefault="00106715" w:rsidP="00106715">
            <w:pPr>
              <w:widowControl w:val="0"/>
              <w:rPr>
                <w:rFonts w:ascii="Arial" w:hAnsi="Arial" w:cs="Arial"/>
                <w:color w:val="000000"/>
                <w:sz w:val="24"/>
                <w:szCs w:val="24"/>
                <w:lang w:eastAsia="zh-CN"/>
              </w:rPr>
            </w:pPr>
          </w:p>
        </w:tc>
      </w:tr>
    </w:tbl>
    <w:p w:rsidR="00106715" w:rsidRPr="0003186A" w:rsidRDefault="00106715" w:rsidP="00106715">
      <w:pPr>
        <w:spacing w:after="0" w:line="240" w:lineRule="auto"/>
        <w:rPr>
          <w:rFonts w:ascii="Arial" w:eastAsia="Times New Roman" w:hAnsi="Arial" w:cs="Arial"/>
          <w:sz w:val="24"/>
          <w:szCs w:val="24"/>
          <w:lang w:eastAsia="zh-CN"/>
          <w14:ligatures w14:val="none"/>
        </w:rPr>
      </w:pPr>
    </w:p>
    <w:p w:rsidR="00106715" w:rsidRPr="0003186A" w:rsidRDefault="00106715" w:rsidP="00106715">
      <w:pPr>
        <w:spacing w:after="0" w:line="240" w:lineRule="auto"/>
        <w:rPr>
          <w:rFonts w:ascii="Arial" w:eastAsia="Times New Roman" w:hAnsi="Arial" w:cs="Arial"/>
          <w:sz w:val="24"/>
          <w:szCs w:val="24"/>
          <w:lang w:eastAsia="zh-CN"/>
          <w14:ligatures w14:val="none"/>
        </w:rPr>
      </w:pPr>
    </w:p>
    <w:p w:rsidR="00106715" w:rsidRPr="0003186A" w:rsidRDefault="00106715" w:rsidP="00106715">
      <w:pPr>
        <w:widowControl w:val="0"/>
        <w:spacing w:after="0" w:line="240" w:lineRule="auto"/>
        <w:rPr>
          <w:rFonts w:ascii="Arial" w:eastAsia="Times New Roman" w:hAnsi="Arial" w:cs="Arial"/>
          <w:sz w:val="24"/>
          <w:szCs w:val="24"/>
          <w:lang w:eastAsia="zh-CN"/>
          <w14:ligatures w14:val="none"/>
        </w:rPr>
      </w:pPr>
      <w:r w:rsidRPr="0003186A">
        <w:rPr>
          <w:rFonts w:ascii="Arial" w:eastAsia="Times New Roman" w:hAnsi="Arial" w:cs="Arial"/>
          <w:sz w:val="24"/>
          <w:szCs w:val="24"/>
          <w:lang w:eastAsia="zh-CN"/>
          <w14:ligatures w14:val="none"/>
        </w:rPr>
        <w:t xml:space="preserve">Дата: __________________            Подпись: __________/_____________________________/ </w:t>
      </w:r>
    </w:p>
    <w:p w:rsidR="00106715" w:rsidRPr="0003186A" w:rsidRDefault="00106715" w:rsidP="00106715">
      <w:pPr>
        <w:widowControl w:val="0"/>
        <w:spacing w:after="0" w:line="240" w:lineRule="auto"/>
        <w:ind w:left="4248" w:firstLine="708"/>
        <w:jc w:val="center"/>
        <w:rPr>
          <w:rFonts w:ascii="Arial" w:eastAsia="Times New Roman" w:hAnsi="Arial" w:cs="Arial"/>
          <w:i/>
          <w:iCs/>
          <w:color w:val="000000"/>
          <w:sz w:val="24"/>
          <w:szCs w:val="24"/>
          <w:lang w:eastAsia="zh-CN"/>
          <w14:ligatures w14:val="none"/>
        </w:rPr>
      </w:pPr>
      <w:r w:rsidRPr="0003186A">
        <w:rPr>
          <w:rFonts w:ascii="Arial" w:eastAsia="Times New Roman" w:hAnsi="Arial" w:cs="Arial"/>
          <w:i/>
          <w:iCs/>
          <w:color w:val="000000"/>
          <w:sz w:val="24"/>
          <w:szCs w:val="24"/>
          <w:lang w:eastAsia="zh-CN"/>
          <w14:ligatures w14:val="none"/>
        </w:rPr>
        <w:t>(расшифровка)</w:t>
      </w:r>
    </w:p>
    <w:p w:rsidR="00106715" w:rsidRPr="0003186A" w:rsidRDefault="00106715" w:rsidP="00106715">
      <w:pPr>
        <w:widowControl w:val="0"/>
        <w:spacing w:after="0" w:line="240" w:lineRule="auto"/>
        <w:rPr>
          <w:rFonts w:ascii="Arial" w:eastAsia="Times New Roman" w:hAnsi="Arial" w:cs="Arial"/>
          <w:sz w:val="24"/>
          <w:szCs w:val="24"/>
          <w:lang w:eastAsia="zh-CN"/>
          <w14:ligatures w14:val="none"/>
        </w:rPr>
      </w:pPr>
    </w:p>
    <w:p w:rsidR="00106715" w:rsidRPr="0003186A" w:rsidRDefault="00106715" w:rsidP="00106715">
      <w:pPr>
        <w:spacing w:after="0" w:line="240" w:lineRule="auto"/>
        <w:rPr>
          <w:rFonts w:ascii="Arial" w:eastAsia="Times New Roman" w:hAnsi="Arial" w:cs="Arial"/>
          <w:sz w:val="24"/>
          <w:szCs w:val="24"/>
          <w:lang w:eastAsia="zh-CN"/>
          <w14:ligatures w14:val="none"/>
        </w:rPr>
      </w:pPr>
    </w:p>
    <w:p w:rsidR="00106715" w:rsidRPr="0003186A" w:rsidRDefault="00106715" w:rsidP="00106715">
      <w:pPr>
        <w:widowControl w:val="0"/>
        <w:spacing w:after="0" w:line="240" w:lineRule="auto"/>
        <w:jc w:val="both"/>
        <w:rPr>
          <w:rFonts w:ascii="Arial" w:eastAsia="Times New Roman" w:hAnsi="Arial" w:cs="Arial"/>
          <w:color w:val="000000"/>
          <w:sz w:val="24"/>
          <w:szCs w:val="24"/>
          <w:lang w:eastAsia="zh-CN"/>
          <w14:ligatures w14:val="none"/>
        </w:rPr>
      </w:pPr>
      <w:r w:rsidRPr="0003186A">
        <w:rPr>
          <w:rFonts w:ascii="Arial" w:eastAsia="Times New Roman" w:hAnsi="Arial" w:cs="Arial"/>
          <w:color w:val="000000"/>
          <w:sz w:val="24"/>
          <w:szCs w:val="24"/>
          <w:lang w:eastAsia="zh-CN"/>
          <w14:ligatures w14:val="none"/>
        </w:rPr>
        <w:t>Резолюция должностного лица *</w:t>
      </w:r>
      <w:r w:rsidRPr="0003186A">
        <w:rPr>
          <w:rFonts w:ascii="Arial" w:eastAsia="Times New Roman" w:hAnsi="Arial" w:cs="Arial"/>
          <w:i/>
          <w:iCs/>
          <w:sz w:val="24"/>
          <w:szCs w:val="24"/>
          <w:lang w:eastAsia="zh-CN"/>
          <w14:ligatures w14:val="none"/>
        </w:rPr>
        <w:t>наименование уполномоченного органа*</w:t>
      </w:r>
      <w:r w:rsidRPr="0003186A">
        <w:rPr>
          <w:rFonts w:ascii="Arial" w:eastAsia="Times New Roman" w:hAnsi="Arial" w:cs="Arial"/>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Pr="0003186A" w:rsidRDefault="00106715" w:rsidP="00106715">
      <w:pPr>
        <w:spacing w:after="0" w:line="240" w:lineRule="auto"/>
        <w:rPr>
          <w:rFonts w:ascii="Arial" w:eastAsia="Times New Roman" w:hAnsi="Arial" w:cs="Arial"/>
          <w:sz w:val="24"/>
          <w:szCs w:val="24"/>
          <w:lang w:eastAsia="zh-CN"/>
          <w14:ligatures w14:val="none"/>
        </w:rPr>
      </w:pPr>
      <w:r w:rsidRPr="0003186A">
        <w:rPr>
          <w:rFonts w:ascii="Arial" w:eastAsia="Times New Roman" w:hAnsi="Arial" w:cs="Arial"/>
          <w:sz w:val="24"/>
          <w:szCs w:val="24"/>
          <w:lang w:eastAsia="zh-CN"/>
          <w14:ligatures w14:val="none"/>
        </w:rPr>
        <w:lastRenderedPageBreak/>
        <w:t>___________________________________________________________________________</w:t>
      </w:r>
    </w:p>
    <w:p w:rsidR="00106715" w:rsidRPr="0003186A" w:rsidRDefault="00106715" w:rsidP="00106715">
      <w:pPr>
        <w:spacing w:after="0" w:line="240" w:lineRule="auto"/>
        <w:rPr>
          <w:rFonts w:ascii="Arial" w:eastAsia="Times New Roman" w:hAnsi="Arial" w:cs="Arial"/>
          <w:sz w:val="24"/>
          <w:szCs w:val="24"/>
          <w:lang w:eastAsia="zh-CN"/>
          <w14:ligatures w14:val="none"/>
        </w:rPr>
      </w:pPr>
    </w:p>
    <w:p w:rsidR="00106715" w:rsidRPr="0003186A" w:rsidRDefault="00106715" w:rsidP="00106715">
      <w:pPr>
        <w:widowControl w:val="0"/>
        <w:spacing w:after="0" w:line="240" w:lineRule="auto"/>
        <w:rPr>
          <w:rFonts w:ascii="Arial" w:eastAsia="Times New Roman" w:hAnsi="Arial" w:cs="Arial"/>
          <w:sz w:val="24"/>
          <w:szCs w:val="24"/>
          <w:lang w:eastAsia="zh-CN"/>
          <w14:ligatures w14:val="none"/>
        </w:rPr>
      </w:pPr>
      <w:r w:rsidRPr="0003186A">
        <w:rPr>
          <w:rFonts w:ascii="Arial" w:eastAsia="Times New Roman" w:hAnsi="Arial" w:cs="Arial"/>
          <w:sz w:val="24"/>
          <w:szCs w:val="24"/>
          <w:lang w:eastAsia="zh-CN"/>
          <w14:ligatures w14:val="none"/>
        </w:rPr>
        <w:t xml:space="preserve">Дата: __________________            Подпись: __________/_____________________________/ </w:t>
      </w:r>
    </w:p>
    <w:p w:rsidR="00106715" w:rsidRPr="0003186A" w:rsidRDefault="00106715" w:rsidP="00106715">
      <w:pPr>
        <w:widowControl w:val="0"/>
        <w:spacing w:after="0" w:line="240" w:lineRule="auto"/>
        <w:ind w:left="4248" w:firstLine="708"/>
        <w:jc w:val="center"/>
        <w:rPr>
          <w:rFonts w:ascii="Arial" w:eastAsia="Times New Roman" w:hAnsi="Arial" w:cs="Arial"/>
          <w:i/>
          <w:iCs/>
          <w:color w:val="000000"/>
          <w:sz w:val="24"/>
          <w:szCs w:val="24"/>
          <w:lang w:eastAsia="zh-CN"/>
          <w14:ligatures w14:val="none"/>
        </w:rPr>
      </w:pPr>
      <w:r w:rsidRPr="0003186A">
        <w:rPr>
          <w:rFonts w:ascii="Arial" w:eastAsia="Times New Roman" w:hAnsi="Arial" w:cs="Arial"/>
          <w:i/>
          <w:iCs/>
          <w:color w:val="000000"/>
          <w:sz w:val="24"/>
          <w:szCs w:val="24"/>
          <w:lang w:eastAsia="zh-CN"/>
          <w14:ligatures w14:val="none"/>
        </w:rPr>
        <w:t>(расшифровка)</w:t>
      </w:r>
    </w:p>
    <w:p w:rsidR="00106715" w:rsidRPr="0003186A" w:rsidRDefault="00106715" w:rsidP="00106715">
      <w:pPr>
        <w:widowControl w:val="0"/>
        <w:spacing w:after="0" w:line="240" w:lineRule="auto"/>
        <w:rPr>
          <w:rFonts w:ascii="Arial" w:eastAsia="Times New Roman" w:hAnsi="Arial" w:cs="Arial"/>
          <w:sz w:val="24"/>
          <w:szCs w:val="24"/>
          <w:lang w:eastAsia="zh-CN"/>
          <w14:ligatures w14:val="none"/>
        </w:rPr>
      </w:pPr>
    </w:p>
    <w:p w:rsidR="00106715" w:rsidRPr="0003186A" w:rsidRDefault="00106715" w:rsidP="00106715">
      <w:pPr>
        <w:spacing w:line="240" w:lineRule="auto"/>
        <w:rPr>
          <w:rFonts w:ascii="Arial" w:hAnsi="Arial" w:cs="Arial"/>
          <w:sz w:val="24"/>
          <w:szCs w:val="24"/>
        </w:rPr>
      </w:pPr>
      <w:r w:rsidRPr="0003186A">
        <w:rPr>
          <w:rFonts w:ascii="Arial" w:hAnsi="Arial" w:cs="Arial"/>
          <w:sz w:val="24"/>
          <w:szCs w:val="24"/>
        </w:rPr>
        <w:t>КОНЕЦ ФОРМЫ</w:t>
      </w:r>
      <w:r w:rsidRPr="0003186A">
        <w:rPr>
          <w:rFonts w:ascii="Arial" w:hAnsi="Arial" w:cs="Arial"/>
          <w:sz w:val="24"/>
          <w:szCs w:val="24"/>
        </w:rPr>
        <w:br w:type="page" w:clear="all"/>
      </w:r>
    </w:p>
    <w:p w:rsidR="00106715" w:rsidRPr="0003186A" w:rsidRDefault="00106715" w:rsidP="00106715">
      <w:pPr>
        <w:pStyle w:val="ConsPlusNormal"/>
        <w:ind w:left="5670"/>
        <w:jc w:val="right"/>
        <w:outlineLvl w:val="1"/>
        <w:rPr>
          <w:rFonts w:ascii="Arial" w:hAnsi="Arial" w:cs="Arial"/>
          <w:sz w:val="24"/>
          <w:szCs w:val="24"/>
        </w:rPr>
      </w:pPr>
      <w:r w:rsidRPr="0003186A">
        <w:rPr>
          <w:rFonts w:ascii="Arial" w:hAnsi="Arial" w:cs="Arial"/>
          <w:sz w:val="24"/>
          <w:szCs w:val="24"/>
        </w:rPr>
        <w:lastRenderedPageBreak/>
        <w:t>Приложение № 8</w:t>
      </w:r>
    </w:p>
    <w:p w:rsidR="00106715" w:rsidRPr="0003186A" w:rsidRDefault="00106715" w:rsidP="00106715">
      <w:pPr>
        <w:pStyle w:val="ConsPlusNormal"/>
        <w:ind w:left="5670"/>
        <w:jc w:val="right"/>
        <w:rPr>
          <w:rFonts w:ascii="Arial" w:hAnsi="Arial" w:cs="Arial"/>
          <w:sz w:val="24"/>
          <w:szCs w:val="24"/>
        </w:rPr>
      </w:pPr>
      <w:r w:rsidRPr="0003186A">
        <w:rPr>
          <w:rFonts w:ascii="Arial" w:hAnsi="Arial" w:cs="Arial"/>
          <w:sz w:val="24"/>
          <w:szCs w:val="24"/>
        </w:rPr>
        <w:t>к административному регламенту предоставления муниципальной услуги по предоставлению мест для захоронения и их учёт</w:t>
      </w:r>
    </w:p>
    <w:p w:rsidR="00106715" w:rsidRPr="0003186A" w:rsidRDefault="00106715" w:rsidP="00106715">
      <w:pPr>
        <w:pStyle w:val="ConsPlusNormal"/>
        <w:ind w:left="5670"/>
        <w:jc w:val="both"/>
        <w:rPr>
          <w:rFonts w:ascii="Arial" w:hAnsi="Arial" w:cs="Arial"/>
          <w:sz w:val="24"/>
          <w:szCs w:val="24"/>
        </w:rPr>
      </w:pPr>
    </w:p>
    <w:p w:rsidR="00106715" w:rsidRPr="0003186A" w:rsidRDefault="00106715" w:rsidP="00106715">
      <w:pPr>
        <w:pStyle w:val="ConsPlusNormal"/>
        <w:jc w:val="center"/>
        <w:rPr>
          <w:rFonts w:ascii="Arial" w:hAnsi="Arial" w:cs="Arial"/>
          <w:b/>
          <w:bCs/>
          <w:sz w:val="24"/>
          <w:szCs w:val="24"/>
        </w:rPr>
      </w:pPr>
      <w:r w:rsidRPr="0003186A">
        <w:rPr>
          <w:rFonts w:ascii="Arial" w:hAnsi="Arial" w:cs="Arial"/>
          <w:b/>
          <w:bCs/>
          <w:sz w:val="24"/>
          <w:szCs w:val="24"/>
        </w:rPr>
        <w:t xml:space="preserve">Форма документа </w:t>
      </w:r>
      <w:r w:rsidRPr="0003186A">
        <w:rPr>
          <w:rFonts w:ascii="Arial" w:hAnsi="Arial" w:cs="Arial"/>
          <w:b/>
          <w:bCs/>
          <w:sz w:val="24"/>
          <w:szCs w:val="24"/>
        </w:rPr>
        <w:br/>
        <w:t>«Заявление о предоставлении сведений из реестра мест захоронений»</w:t>
      </w:r>
    </w:p>
    <w:p w:rsidR="00106715" w:rsidRPr="0003186A" w:rsidRDefault="00106715" w:rsidP="00106715">
      <w:pPr>
        <w:tabs>
          <w:tab w:val="left" w:pos="4120"/>
        </w:tabs>
        <w:spacing w:after="0" w:line="240" w:lineRule="auto"/>
        <w:rPr>
          <w:rFonts w:ascii="Arial" w:hAnsi="Arial" w:cs="Arial"/>
          <w:sz w:val="24"/>
          <w:szCs w:val="24"/>
        </w:rPr>
      </w:pPr>
    </w:p>
    <w:p w:rsidR="00106715" w:rsidRPr="0003186A" w:rsidRDefault="00106715" w:rsidP="00106715">
      <w:pPr>
        <w:tabs>
          <w:tab w:val="left" w:pos="4120"/>
        </w:tabs>
        <w:spacing w:after="0" w:line="240" w:lineRule="auto"/>
        <w:rPr>
          <w:rFonts w:ascii="Arial" w:hAnsi="Arial" w:cs="Arial"/>
          <w:sz w:val="24"/>
          <w:szCs w:val="24"/>
        </w:rPr>
      </w:pPr>
      <w:r w:rsidRPr="0003186A">
        <w:rPr>
          <w:rFonts w:ascii="Arial" w:hAnsi="Arial" w:cs="Arial"/>
          <w:sz w:val="24"/>
          <w:szCs w:val="24"/>
        </w:rPr>
        <w:t>НАЧАЛО ФОРМЫ</w:t>
      </w:r>
    </w:p>
    <w:p w:rsidR="00106715" w:rsidRPr="0003186A" w:rsidRDefault="00106715" w:rsidP="00106715">
      <w:pPr>
        <w:pStyle w:val="af8"/>
        <w:pBdr>
          <w:bottom w:val="single" w:sz="4" w:space="0" w:color="000000"/>
        </w:pBdr>
        <w:spacing w:after="0" w:line="240" w:lineRule="auto"/>
        <w:ind w:left="3969"/>
        <w:jc w:val="center"/>
        <w:rPr>
          <w:rFonts w:ascii="Arial" w:hAnsi="Arial" w:cs="Arial"/>
          <w:i/>
          <w:iCs/>
          <w:sz w:val="24"/>
          <w:szCs w:val="24"/>
        </w:rPr>
      </w:pPr>
    </w:p>
    <w:p w:rsidR="00106715" w:rsidRPr="0003186A" w:rsidRDefault="00106715" w:rsidP="00106715">
      <w:pPr>
        <w:pBdr>
          <w:bottom w:val="single" w:sz="4" w:space="0" w:color="000000"/>
        </w:pBdr>
        <w:spacing w:after="0" w:line="240" w:lineRule="auto"/>
        <w:ind w:left="3969"/>
        <w:jc w:val="center"/>
        <w:rPr>
          <w:rFonts w:ascii="Arial" w:eastAsia="Times New Roman" w:hAnsi="Arial" w:cs="Arial"/>
          <w:i/>
          <w:iCs/>
          <w:sz w:val="24"/>
          <w:szCs w:val="24"/>
          <w:lang w:eastAsia="zh-CN"/>
          <w14:ligatures w14:val="none"/>
        </w:rPr>
      </w:pPr>
    </w:p>
    <w:p w:rsidR="00106715" w:rsidRPr="0003186A" w:rsidRDefault="00106715" w:rsidP="00106715">
      <w:pPr>
        <w:spacing w:after="0" w:line="240" w:lineRule="auto"/>
        <w:ind w:left="3969"/>
        <w:jc w:val="center"/>
        <w:rPr>
          <w:rFonts w:ascii="Arial" w:eastAsia="Times New Roman" w:hAnsi="Arial" w:cs="Arial"/>
          <w:i/>
          <w:iCs/>
          <w:sz w:val="24"/>
          <w:szCs w:val="24"/>
          <w:lang w:eastAsia="zh-CN"/>
          <w14:ligatures w14:val="none"/>
        </w:rPr>
      </w:pPr>
      <w:r w:rsidRPr="0003186A">
        <w:rPr>
          <w:rFonts w:ascii="Arial" w:eastAsia="Times New Roman" w:hAnsi="Arial" w:cs="Arial"/>
          <w:i/>
          <w:iCs/>
          <w:sz w:val="24"/>
          <w:szCs w:val="24"/>
          <w:lang w:eastAsia="zh-CN"/>
          <w14:ligatures w14:val="none"/>
        </w:rPr>
        <w:t>(адресат заявления: должность, ФИО)</w:t>
      </w:r>
    </w:p>
    <w:p w:rsidR="00106715" w:rsidRPr="0003186A" w:rsidRDefault="00106715" w:rsidP="00106715">
      <w:pPr>
        <w:spacing w:after="0" w:line="240" w:lineRule="auto"/>
        <w:ind w:left="3969"/>
        <w:rPr>
          <w:rFonts w:ascii="Arial" w:eastAsia="Times New Roman" w:hAnsi="Arial" w:cs="Arial"/>
          <w:color w:val="FF0000"/>
          <w:sz w:val="24"/>
          <w:szCs w:val="24"/>
          <w:lang w:eastAsia="zh-CN"/>
          <w14:ligatures w14:val="none"/>
        </w:rPr>
      </w:pPr>
    </w:p>
    <w:p w:rsidR="00106715" w:rsidRPr="0003186A" w:rsidRDefault="00106715" w:rsidP="00106715">
      <w:pPr>
        <w:pBdr>
          <w:bottom w:val="single" w:sz="4" w:space="0" w:color="000000"/>
        </w:pBdr>
        <w:spacing w:after="0" w:line="240" w:lineRule="auto"/>
        <w:ind w:left="3969"/>
        <w:rPr>
          <w:rFonts w:ascii="Arial" w:eastAsia="Times New Roman" w:hAnsi="Arial" w:cs="Arial"/>
          <w:color w:val="FF0000"/>
          <w:sz w:val="24"/>
          <w:szCs w:val="24"/>
          <w:lang w:eastAsia="zh-CN"/>
          <w14:ligatures w14:val="none"/>
        </w:rPr>
      </w:pPr>
      <w:r w:rsidRPr="0003186A">
        <w:rPr>
          <w:rFonts w:ascii="Arial" w:eastAsia="Times New Roman" w:hAnsi="Arial" w:cs="Arial"/>
          <w:color w:val="000000"/>
          <w:sz w:val="24"/>
          <w:szCs w:val="24"/>
          <w:lang w:eastAsia="zh-CN"/>
          <w14:ligatures w14:val="none"/>
        </w:rPr>
        <w:t xml:space="preserve">от </w:t>
      </w:r>
    </w:p>
    <w:p w:rsidR="00106715" w:rsidRPr="0003186A" w:rsidRDefault="00106715" w:rsidP="00106715">
      <w:pPr>
        <w:spacing w:after="0" w:line="240" w:lineRule="auto"/>
        <w:ind w:left="3969"/>
        <w:jc w:val="center"/>
        <w:rPr>
          <w:rFonts w:ascii="Arial" w:eastAsia="Times New Roman" w:hAnsi="Arial" w:cs="Arial"/>
          <w:i/>
          <w:iCs/>
          <w:sz w:val="24"/>
          <w:szCs w:val="24"/>
          <w:lang w:eastAsia="zh-CN"/>
          <w14:ligatures w14:val="none"/>
        </w:rPr>
      </w:pPr>
      <w:proofErr w:type="gramStart"/>
      <w:r w:rsidRPr="0003186A">
        <w:rPr>
          <w:rFonts w:ascii="Arial" w:eastAsia="Times New Roman" w:hAnsi="Arial" w:cs="Arial"/>
          <w:i/>
          <w:iCs/>
          <w:sz w:val="24"/>
          <w:szCs w:val="24"/>
          <w:lang w:eastAsia="zh-CN"/>
          <w14:ligatures w14:val="none"/>
        </w:rPr>
        <w:t>(Фамилия, имя, отчество (при наличии) лица, ответственного за захоронение (получателя услуги), полностью (без сокращений))</w:t>
      </w:r>
      <w:proofErr w:type="gramEnd"/>
    </w:p>
    <w:p w:rsidR="00106715" w:rsidRPr="0003186A" w:rsidRDefault="00106715" w:rsidP="00106715">
      <w:pPr>
        <w:spacing w:after="0" w:line="240" w:lineRule="auto"/>
        <w:ind w:left="3969"/>
        <w:jc w:val="center"/>
        <w:rPr>
          <w:rFonts w:ascii="Arial" w:eastAsia="Times New Roman" w:hAnsi="Arial" w:cs="Arial"/>
          <w:sz w:val="24"/>
          <w:szCs w:val="24"/>
          <w:lang w:eastAsia="zh-CN"/>
          <w14:ligatures w14:val="none"/>
        </w:rPr>
      </w:pPr>
    </w:p>
    <w:p w:rsidR="00106715" w:rsidRPr="0003186A" w:rsidRDefault="00106715" w:rsidP="00106715">
      <w:pPr>
        <w:pBdr>
          <w:bottom w:val="single" w:sz="4" w:space="0" w:color="000000"/>
        </w:pBdr>
        <w:spacing w:after="0" w:line="240" w:lineRule="auto"/>
        <w:ind w:left="3969"/>
        <w:rPr>
          <w:rFonts w:ascii="Arial" w:eastAsia="Times New Roman" w:hAnsi="Arial" w:cs="Arial"/>
          <w:color w:val="000000"/>
          <w:sz w:val="24"/>
          <w:szCs w:val="24"/>
          <w:lang w:eastAsia="zh-CN"/>
          <w14:ligatures w14:val="none"/>
        </w:rPr>
      </w:pPr>
    </w:p>
    <w:p w:rsidR="00106715" w:rsidRPr="0003186A" w:rsidRDefault="00106715" w:rsidP="00106715">
      <w:pPr>
        <w:spacing w:after="0" w:line="240" w:lineRule="auto"/>
        <w:ind w:left="3969"/>
        <w:jc w:val="center"/>
        <w:rPr>
          <w:rFonts w:ascii="Arial" w:eastAsia="Times New Roman" w:hAnsi="Arial" w:cs="Arial"/>
          <w:color w:val="FF0000"/>
          <w:sz w:val="24"/>
          <w:szCs w:val="24"/>
          <w:lang w:eastAsia="zh-CN"/>
          <w14:ligatures w14:val="none"/>
        </w:rPr>
      </w:pPr>
      <w:r w:rsidRPr="0003186A">
        <w:rPr>
          <w:rFonts w:ascii="Arial" w:eastAsia="Times New Roman" w:hAnsi="Arial" w:cs="Arial"/>
          <w:i/>
          <w:iCs/>
          <w:sz w:val="24"/>
          <w:szCs w:val="24"/>
          <w:lang w:eastAsia="zh-CN"/>
          <w14:ligatures w14:val="none"/>
        </w:rPr>
        <w:t>(вид документа, удостоверяющего личность получателя услуги)</w:t>
      </w:r>
    </w:p>
    <w:p w:rsidR="00106715" w:rsidRPr="0003186A" w:rsidRDefault="00106715" w:rsidP="00106715">
      <w:pPr>
        <w:spacing w:after="0" w:line="240" w:lineRule="auto"/>
        <w:ind w:left="4535"/>
        <w:rPr>
          <w:rFonts w:ascii="Arial" w:eastAsia="Times New Roman" w:hAnsi="Arial" w:cs="Arial"/>
          <w:color w:val="FF0000"/>
          <w:sz w:val="24"/>
          <w:szCs w:val="24"/>
          <w:lang w:eastAsia="zh-CN"/>
          <w14:ligatures w14:val="none"/>
        </w:rPr>
      </w:pPr>
    </w:p>
    <w:tbl>
      <w:tblPr>
        <w:tblStyle w:val="72"/>
        <w:tblW w:w="538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007"/>
        <w:gridCol w:w="3380"/>
      </w:tblGrid>
      <w:tr w:rsidR="00106715" w:rsidRPr="0003186A" w:rsidTr="00106715">
        <w:tc>
          <w:tcPr>
            <w:tcW w:w="1797" w:type="dxa"/>
          </w:tcPr>
          <w:p w:rsidR="00106715" w:rsidRPr="0003186A" w:rsidRDefault="00106715" w:rsidP="00106715">
            <w:pPr>
              <w:rPr>
                <w:rFonts w:ascii="Arial" w:hAnsi="Arial" w:cs="Arial"/>
                <w:i/>
                <w:iCs/>
                <w:sz w:val="24"/>
                <w:szCs w:val="24"/>
                <w:lang w:eastAsia="zh-CN"/>
              </w:rPr>
            </w:pPr>
            <w:r w:rsidRPr="0003186A">
              <w:rPr>
                <w:rFonts w:ascii="Arial" w:hAnsi="Arial" w:cs="Arial"/>
                <w:color w:val="000000"/>
                <w:sz w:val="24"/>
                <w:szCs w:val="24"/>
                <w:lang w:eastAsia="zh-CN"/>
              </w:rPr>
              <w:t>серия:</w:t>
            </w:r>
          </w:p>
        </w:tc>
        <w:tc>
          <w:tcPr>
            <w:tcW w:w="3590" w:type="dxa"/>
            <w:tcBorders>
              <w:bottom w:val="singl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797" w:type="dxa"/>
          </w:tcPr>
          <w:p w:rsidR="00106715" w:rsidRPr="0003186A" w:rsidRDefault="00106715" w:rsidP="00106715">
            <w:pPr>
              <w:rPr>
                <w:rFonts w:ascii="Arial" w:hAnsi="Arial" w:cs="Arial"/>
                <w:color w:val="000000"/>
                <w:sz w:val="24"/>
                <w:szCs w:val="24"/>
                <w:lang w:eastAsia="zh-CN"/>
              </w:rPr>
            </w:pPr>
            <w:r w:rsidRPr="0003186A">
              <w:rPr>
                <w:rFonts w:ascii="Arial" w:hAnsi="Arial" w:cs="Arial"/>
                <w:color w:val="000000"/>
                <w:sz w:val="24"/>
                <w:szCs w:val="24"/>
                <w:lang w:eastAsia="zh-CN"/>
              </w:rPr>
              <w:t>номер:</w:t>
            </w:r>
          </w:p>
        </w:tc>
        <w:tc>
          <w:tcPr>
            <w:tcW w:w="3590" w:type="dxa"/>
            <w:tcBorders>
              <w:top w:val="single" w:sz="4" w:space="0" w:color="000000"/>
              <w:bottom w:val="singl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797" w:type="dxa"/>
          </w:tcPr>
          <w:p w:rsidR="00106715" w:rsidRPr="0003186A" w:rsidRDefault="00106715" w:rsidP="00106715">
            <w:pPr>
              <w:rPr>
                <w:rFonts w:ascii="Arial" w:hAnsi="Arial" w:cs="Arial"/>
                <w:i/>
                <w:iCs/>
                <w:sz w:val="24"/>
                <w:szCs w:val="24"/>
                <w:lang w:eastAsia="zh-CN"/>
              </w:rPr>
            </w:pPr>
            <w:r w:rsidRPr="0003186A">
              <w:rPr>
                <w:rFonts w:ascii="Arial" w:hAnsi="Arial" w:cs="Arial"/>
                <w:color w:val="000000"/>
                <w:sz w:val="24"/>
                <w:szCs w:val="24"/>
                <w:lang w:eastAsia="zh-CN"/>
              </w:rPr>
              <w:t>выдан:</w:t>
            </w:r>
          </w:p>
        </w:tc>
        <w:tc>
          <w:tcPr>
            <w:tcW w:w="3590" w:type="dxa"/>
            <w:tcBorders>
              <w:top w:val="single" w:sz="4" w:space="0" w:color="000000"/>
              <w:bottom w:val="singl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797" w:type="dxa"/>
          </w:tcPr>
          <w:p w:rsidR="00106715" w:rsidRPr="0003186A" w:rsidRDefault="00106715" w:rsidP="00106715">
            <w:pPr>
              <w:rPr>
                <w:rFonts w:ascii="Arial" w:hAnsi="Arial" w:cs="Arial"/>
                <w:color w:val="000000"/>
                <w:sz w:val="24"/>
                <w:szCs w:val="24"/>
                <w:lang w:eastAsia="zh-CN"/>
              </w:rPr>
            </w:pPr>
            <w:r w:rsidRPr="0003186A">
              <w:rPr>
                <w:rFonts w:ascii="Arial" w:hAnsi="Arial" w:cs="Arial"/>
                <w:color w:val="000000"/>
                <w:sz w:val="24"/>
                <w:szCs w:val="24"/>
                <w:lang w:eastAsia="zh-CN"/>
              </w:rPr>
              <w:t>код подразделения:</w:t>
            </w:r>
          </w:p>
        </w:tc>
        <w:tc>
          <w:tcPr>
            <w:tcW w:w="3590" w:type="dxa"/>
            <w:tcBorders>
              <w:top w:val="single" w:sz="4" w:space="0" w:color="000000"/>
              <w:bottom w:val="singl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797" w:type="dxa"/>
          </w:tcPr>
          <w:p w:rsidR="00106715" w:rsidRPr="0003186A" w:rsidRDefault="00106715" w:rsidP="00106715">
            <w:pPr>
              <w:rPr>
                <w:rFonts w:ascii="Arial" w:hAnsi="Arial" w:cs="Arial"/>
                <w:i/>
                <w:iCs/>
                <w:sz w:val="24"/>
                <w:szCs w:val="24"/>
                <w:lang w:eastAsia="zh-CN"/>
              </w:rPr>
            </w:pPr>
            <w:r w:rsidRPr="0003186A">
              <w:rPr>
                <w:rFonts w:ascii="Arial" w:hAnsi="Arial" w:cs="Arial"/>
                <w:color w:val="000000"/>
                <w:sz w:val="24"/>
                <w:szCs w:val="24"/>
                <w:lang w:eastAsia="zh-CN"/>
              </w:rPr>
              <w:t>дата выдачи:</w:t>
            </w:r>
          </w:p>
        </w:tc>
        <w:tc>
          <w:tcPr>
            <w:tcW w:w="3590" w:type="dxa"/>
            <w:tcBorders>
              <w:top w:val="single" w:sz="4" w:space="0" w:color="000000"/>
              <w:bottom w:val="singl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797" w:type="dxa"/>
          </w:tcPr>
          <w:p w:rsidR="00106715" w:rsidRPr="0003186A" w:rsidRDefault="00106715" w:rsidP="00106715">
            <w:pPr>
              <w:rPr>
                <w:rFonts w:ascii="Arial" w:hAnsi="Arial" w:cs="Arial"/>
                <w:color w:val="000000"/>
                <w:sz w:val="24"/>
                <w:szCs w:val="24"/>
                <w:lang w:eastAsia="zh-CN"/>
              </w:rPr>
            </w:pPr>
            <w:r w:rsidRPr="0003186A">
              <w:rPr>
                <w:rFonts w:ascii="Arial" w:hAnsi="Arial" w:cs="Arial"/>
                <w:color w:val="000000"/>
                <w:sz w:val="24"/>
                <w:szCs w:val="24"/>
                <w:lang w:eastAsia="zh-CN"/>
              </w:rPr>
              <w:t>адрес</w:t>
            </w:r>
          </w:p>
        </w:tc>
        <w:tc>
          <w:tcPr>
            <w:tcW w:w="3590" w:type="dxa"/>
            <w:tcBorders>
              <w:top w:val="single" w:sz="4" w:space="0" w:color="000000"/>
              <w:bottom w:val="singl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797" w:type="dxa"/>
          </w:tcPr>
          <w:p w:rsidR="00106715" w:rsidRPr="0003186A" w:rsidRDefault="00106715" w:rsidP="00106715">
            <w:pPr>
              <w:rPr>
                <w:rFonts w:ascii="Arial" w:hAnsi="Arial" w:cs="Arial"/>
                <w:i/>
                <w:iCs/>
                <w:sz w:val="24"/>
                <w:szCs w:val="24"/>
                <w:lang w:eastAsia="zh-CN"/>
              </w:rPr>
            </w:pPr>
            <w:r w:rsidRPr="0003186A">
              <w:rPr>
                <w:rFonts w:ascii="Arial" w:hAnsi="Arial" w:cs="Arial"/>
                <w:color w:val="000000"/>
                <w:sz w:val="24"/>
                <w:szCs w:val="24"/>
                <w:lang w:eastAsia="zh-CN"/>
              </w:rPr>
              <w:t>регистрации:</w:t>
            </w:r>
          </w:p>
        </w:tc>
        <w:tc>
          <w:tcPr>
            <w:tcW w:w="3590" w:type="dxa"/>
            <w:tcBorders>
              <w:top w:val="single" w:sz="4" w:space="0" w:color="000000"/>
              <w:bottom w:val="singl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797" w:type="dxa"/>
          </w:tcPr>
          <w:p w:rsidR="00106715" w:rsidRPr="0003186A" w:rsidRDefault="00106715" w:rsidP="00106715">
            <w:pPr>
              <w:rPr>
                <w:rFonts w:ascii="Arial" w:hAnsi="Arial" w:cs="Arial"/>
                <w:i/>
                <w:iCs/>
                <w:sz w:val="24"/>
                <w:szCs w:val="24"/>
                <w:lang w:eastAsia="zh-CN"/>
              </w:rPr>
            </w:pPr>
            <w:r w:rsidRPr="0003186A">
              <w:rPr>
                <w:rFonts w:ascii="Arial" w:hAnsi="Arial" w:cs="Arial"/>
                <w:color w:val="000000"/>
                <w:sz w:val="24"/>
                <w:szCs w:val="24"/>
                <w:lang w:eastAsia="zh-CN"/>
              </w:rPr>
              <w:t>телефон:</w:t>
            </w:r>
          </w:p>
        </w:tc>
        <w:tc>
          <w:tcPr>
            <w:tcW w:w="3590" w:type="dxa"/>
            <w:tcBorders>
              <w:top w:val="single" w:sz="4" w:space="0" w:color="000000"/>
              <w:bottom w:val="singl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797" w:type="dxa"/>
          </w:tcPr>
          <w:p w:rsidR="00106715" w:rsidRPr="0003186A" w:rsidRDefault="00106715" w:rsidP="00106715">
            <w:pPr>
              <w:rPr>
                <w:rFonts w:ascii="Arial" w:hAnsi="Arial" w:cs="Arial"/>
                <w:i/>
                <w:iCs/>
                <w:sz w:val="24"/>
                <w:szCs w:val="24"/>
                <w:lang w:eastAsia="zh-CN"/>
              </w:rPr>
            </w:pPr>
            <w:r w:rsidRPr="0003186A">
              <w:rPr>
                <w:rFonts w:ascii="Arial" w:hAnsi="Arial" w:cs="Arial"/>
                <w:color w:val="000000"/>
                <w:sz w:val="24"/>
                <w:szCs w:val="24"/>
                <w:lang w:eastAsia="zh-CN"/>
              </w:rPr>
              <w:t>электронная почта:</w:t>
            </w:r>
          </w:p>
        </w:tc>
        <w:tc>
          <w:tcPr>
            <w:tcW w:w="3590" w:type="dxa"/>
            <w:tcBorders>
              <w:top w:val="single" w:sz="4" w:space="0" w:color="000000"/>
              <w:bottom w:val="singl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797" w:type="dxa"/>
          </w:tcPr>
          <w:p w:rsidR="00106715" w:rsidRPr="0003186A" w:rsidRDefault="00106715" w:rsidP="00106715">
            <w:pPr>
              <w:rPr>
                <w:rFonts w:ascii="Arial" w:hAnsi="Arial" w:cs="Arial"/>
                <w:color w:val="000000"/>
                <w:sz w:val="24"/>
                <w:szCs w:val="24"/>
                <w:lang w:eastAsia="zh-CN"/>
              </w:rPr>
            </w:pPr>
            <w:r w:rsidRPr="0003186A">
              <w:rPr>
                <w:rFonts w:ascii="Arial" w:hAnsi="Arial" w:cs="Arial"/>
                <w:color w:val="000000"/>
                <w:sz w:val="24"/>
                <w:szCs w:val="24"/>
                <w:lang w:eastAsia="zh-CN"/>
              </w:rPr>
              <w:t>СНИЛС:</w:t>
            </w:r>
          </w:p>
        </w:tc>
        <w:tc>
          <w:tcPr>
            <w:tcW w:w="3590" w:type="dxa"/>
            <w:tcBorders>
              <w:top w:val="single" w:sz="4" w:space="0" w:color="000000"/>
              <w:bottom w:val="single" w:sz="4" w:space="0" w:color="000000"/>
            </w:tcBorders>
          </w:tcPr>
          <w:p w:rsidR="00106715" w:rsidRPr="0003186A" w:rsidRDefault="00106715" w:rsidP="00106715">
            <w:pPr>
              <w:jc w:val="center"/>
              <w:rPr>
                <w:rFonts w:ascii="Arial" w:hAnsi="Arial" w:cs="Arial"/>
                <w:i/>
                <w:iCs/>
                <w:sz w:val="24"/>
                <w:szCs w:val="24"/>
                <w:lang w:eastAsia="zh-CN"/>
              </w:rPr>
            </w:pPr>
          </w:p>
        </w:tc>
      </w:tr>
    </w:tbl>
    <w:p w:rsidR="00106715" w:rsidRPr="0003186A" w:rsidRDefault="00106715" w:rsidP="00106715">
      <w:pPr>
        <w:widowControl w:val="0"/>
        <w:spacing w:after="0" w:line="240" w:lineRule="auto"/>
        <w:jc w:val="right"/>
        <w:rPr>
          <w:rFonts w:ascii="Arial" w:eastAsia="Yu Mincho" w:hAnsi="Arial" w:cs="Arial"/>
          <w:color w:val="000000"/>
          <w:sz w:val="24"/>
          <w:szCs w:val="24"/>
          <w:lang w:eastAsia="ru-RU"/>
        </w:rPr>
      </w:pPr>
    </w:p>
    <w:p w:rsidR="00106715" w:rsidRPr="0003186A" w:rsidRDefault="00106715" w:rsidP="00106715">
      <w:pPr>
        <w:widowControl w:val="0"/>
        <w:spacing w:after="0" w:line="240" w:lineRule="auto"/>
        <w:jc w:val="center"/>
        <w:rPr>
          <w:rFonts w:ascii="Arial" w:eastAsia="Yu Mincho" w:hAnsi="Arial" w:cs="Arial"/>
          <w:b/>
          <w:bCs/>
          <w:color w:val="000000"/>
          <w:sz w:val="24"/>
          <w:szCs w:val="24"/>
          <w:lang w:eastAsia="ru-RU"/>
        </w:rPr>
      </w:pPr>
      <w:r w:rsidRPr="0003186A">
        <w:rPr>
          <w:rFonts w:ascii="Arial" w:eastAsia="Yu Mincho" w:hAnsi="Arial" w:cs="Arial"/>
          <w:b/>
          <w:bCs/>
          <w:color w:val="000000"/>
          <w:sz w:val="24"/>
          <w:szCs w:val="24"/>
          <w:lang w:eastAsia="ru-RU"/>
        </w:rPr>
        <w:t>Заявление</w:t>
      </w:r>
    </w:p>
    <w:p w:rsidR="00106715" w:rsidRPr="0003186A" w:rsidRDefault="00106715" w:rsidP="00106715">
      <w:pPr>
        <w:widowControl w:val="0"/>
        <w:spacing w:after="0" w:line="240" w:lineRule="auto"/>
        <w:jc w:val="center"/>
        <w:rPr>
          <w:rFonts w:ascii="Arial" w:eastAsia="Yu Mincho" w:hAnsi="Arial" w:cs="Arial"/>
          <w:b/>
          <w:bCs/>
          <w:color w:val="000000"/>
          <w:sz w:val="24"/>
          <w:szCs w:val="24"/>
          <w:lang w:eastAsia="ru-RU"/>
        </w:rPr>
      </w:pPr>
      <w:r w:rsidRPr="0003186A">
        <w:rPr>
          <w:rFonts w:ascii="Arial" w:eastAsia="Yu Mincho" w:hAnsi="Arial" w:cs="Arial"/>
          <w:b/>
          <w:bCs/>
          <w:color w:val="000000"/>
          <w:sz w:val="24"/>
          <w:szCs w:val="24"/>
          <w:lang w:eastAsia="ru-RU"/>
        </w:rPr>
        <w:t>о предоставлении сведений из реестра мест захоронений</w:t>
      </w:r>
    </w:p>
    <w:p w:rsidR="00106715" w:rsidRPr="0003186A" w:rsidRDefault="00106715" w:rsidP="00106715">
      <w:pPr>
        <w:widowControl w:val="0"/>
        <w:spacing w:after="0" w:line="240" w:lineRule="auto"/>
        <w:jc w:val="center"/>
        <w:rPr>
          <w:rFonts w:ascii="Arial" w:eastAsia="Yu Mincho" w:hAnsi="Arial" w:cs="Arial"/>
          <w:color w:val="000000"/>
          <w:sz w:val="24"/>
          <w:szCs w:val="24"/>
          <w:lang w:eastAsia="ru-RU"/>
        </w:rPr>
      </w:pPr>
    </w:p>
    <w:tbl>
      <w:tblPr>
        <w:tblStyle w:val="72"/>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158"/>
        <w:gridCol w:w="3343"/>
      </w:tblGrid>
      <w:tr w:rsidR="00106715" w:rsidRPr="0003186A" w:rsidTr="00106715">
        <w:tc>
          <w:tcPr>
            <w:tcW w:w="6158" w:type="dxa"/>
          </w:tcPr>
          <w:p w:rsidR="00106715" w:rsidRPr="0003186A" w:rsidRDefault="00106715" w:rsidP="00106715">
            <w:pPr>
              <w:widowControl w:val="0"/>
              <w:jc w:val="right"/>
              <w:rPr>
                <w:rFonts w:ascii="Arial" w:hAnsi="Arial" w:cs="Arial"/>
                <w:b/>
                <w:color w:val="000000"/>
                <w:sz w:val="24"/>
                <w:szCs w:val="24"/>
                <w:lang w:eastAsia="zh-CN"/>
              </w:rPr>
            </w:pPr>
            <w:r w:rsidRPr="0003186A">
              <w:rPr>
                <w:rFonts w:ascii="Arial" w:hAnsi="Arial" w:cs="Arial"/>
                <w:b/>
                <w:color w:val="000000"/>
                <w:sz w:val="24"/>
                <w:szCs w:val="24"/>
                <w:lang w:eastAsia="zh-CN"/>
              </w:rPr>
              <w:t>Дата</w:t>
            </w:r>
            <w:r w:rsidRPr="0003186A">
              <w:rPr>
                <w:rFonts w:ascii="Arial" w:hAnsi="Arial" w:cs="Arial"/>
                <w:b/>
                <w:color w:val="000000"/>
                <w:sz w:val="24"/>
                <w:szCs w:val="24"/>
                <w:u w:val="single"/>
                <w:lang w:eastAsia="zh-CN"/>
              </w:rPr>
              <w:t>___________</w:t>
            </w:r>
            <w:proofErr w:type="spellStart"/>
            <w:r w:rsidRPr="0003186A">
              <w:rPr>
                <w:rFonts w:ascii="Arial" w:hAnsi="Arial" w:cs="Arial"/>
                <w:b/>
                <w:color w:val="000000"/>
                <w:sz w:val="24"/>
                <w:szCs w:val="24"/>
                <w:lang w:eastAsia="zh-CN"/>
              </w:rPr>
              <w:t>Рег</w:t>
            </w:r>
            <w:proofErr w:type="spellEnd"/>
            <w:r w:rsidRPr="0003186A">
              <w:rPr>
                <w:rFonts w:ascii="Arial" w:hAnsi="Arial" w:cs="Arial"/>
                <w:b/>
                <w:color w:val="000000"/>
                <w:sz w:val="24"/>
                <w:szCs w:val="24"/>
                <w:lang w:eastAsia="zh-CN"/>
              </w:rPr>
              <w:t>. №</w:t>
            </w:r>
          </w:p>
        </w:tc>
        <w:tc>
          <w:tcPr>
            <w:tcW w:w="3343" w:type="dxa"/>
            <w:tcBorders>
              <w:bottom w:val="single" w:sz="4" w:space="0" w:color="000000"/>
            </w:tcBorders>
          </w:tcPr>
          <w:p w:rsidR="00106715" w:rsidRPr="0003186A" w:rsidRDefault="00106715" w:rsidP="00106715">
            <w:pPr>
              <w:widowControl w:val="0"/>
              <w:jc w:val="both"/>
              <w:rPr>
                <w:rFonts w:ascii="Arial" w:hAnsi="Arial" w:cs="Arial"/>
                <w:b/>
                <w:color w:val="000000"/>
                <w:sz w:val="24"/>
                <w:szCs w:val="24"/>
                <w:lang w:eastAsia="zh-CN"/>
              </w:rPr>
            </w:pPr>
          </w:p>
        </w:tc>
      </w:tr>
    </w:tbl>
    <w:p w:rsidR="00106715" w:rsidRPr="0003186A" w:rsidRDefault="00106715" w:rsidP="00106715">
      <w:pPr>
        <w:widowControl w:val="0"/>
        <w:spacing w:after="0" w:line="240" w:lineRule="auto"/>
        <w:jc w:val="center"/>
        <w:rPr>
          <w:rFonts w:ascii="Arial" w:eastAsia="Yu Mincho" w:hAnsi="Arial" w:cs="Arial"/>
          <w:color w:val="000000"/>
          <w:sz w:val="24"/>
          <w:szCs w:val="24"/>
          <w:lang w:eastAsia="ru-RU"/>
        </w:rPr>
      </w:pPr>
    </w:p>
    <w:p w:rsidR="00106715" w:rsidRPr="0003186A" w:rsidRDefault="00106715" w:rsidP="00106715">
      <w:pPr>
        <w:widowControl w:val="0"/>
        <w:spacing w:after="0" w:line="240" w:lineRule="auto"/>
        <w:jc w:val="both"/>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t xml:space="preserve">Прошу предоставить сведения о ранее </w:t>
      </w:r>
      <w:proofErr w:type="gramStart"/>
      <w:r w:rsidRPr="0003186A">
        <w:rPr>
          <w:rFonts w:ascii="Arial" w:eastAsia="Yu Mincho" w:hAnsi="Arial" w:cs="Arial"/>
          <w:color w:val="000000"/>
          <w:sz w:val="24"/>
          <w:szCs w:val="24"/>
          <w:lang w:eastAsia="ru-RU"/>
        </w:rPr>
        <w:t>захороненном</w:t>
      </w:r>
      <w:proofErr w:type="gramEnd"/>
      <w:r w:rsidRPr="0003186A">
        <w:rPr>
          <w:rFonts w:ascii="Arial" w:eastAsia="Yu Mincho" w:hAnsi="Arial" w:cs="Arial"/>
          <w:color w:val="000000"/>
          <w:sz w:val="24"/>
          <w:szCs w:val="24"/>
          <w:lang w:eastAsia="ru-RU"/>
        </w:rPr>
        <w:t xml:space="preserve"> (-ой) из реестра мест захоронений:</w:t>
      </w:r>
    </w:p>
    <w:p w:rsidR="00106715" w:rsidRPr="0003186A" w:rsidRDefault="00106715" w:rsidP="00106715">
      <w:pPr>
        <w:pBdr>
          <w:bottom w:val="single" w:sz="4" w:space="0" w:color="000000"/>
        </w:pBdr>
        <w:spacing w:after="0" w:line="240" w:lineRule="auto"/>
        <w:jc w:val="center"/>
        <w:rPr>
          <w:rFonts w:ascii="Arial" w:eastAsia="Times New Roman" w:hAnsi="Arial" w:cs="Arial"/>
          <w:bCs/>
          <w:color w:val="FF0000"/>
          <w:sz w:val="24"/>
          <w:szCs w:val="24"/>
          <w:lang w:eastAsia="zh-CN"/>
          <w14:ligatures w14:val="none"/>
        </w:rPr>
      </w:pPr>
    </w:p>
    <w:p w:rsidR="00106715" w:rsidRPr="0003186A" w:rsidRDefault="00106715" w:rsidP="00106715">
      <w:pPr>
        <w:spacing w:after="0" w:line="240" w:lineRule="auto"/>
        <w:jc w:val="center"/>
        <w:rPr>
          <w:rFonts w:ascii="Arial" w:eastAsia="Times New Roman" w:hAnsi="Arial" w:cs="Arial"/>
          <w:i/>
          <w:iCs/>
          <w:sz w:val="24"/>
          <w:szCs w:val="24"/>
          <w:lang w:eastAsia="zh-CN"/>
          <w14:ligatures w14:val="none"/>
        </w:rPr>
      </w:pPr>
      <w:r w:rsidRPr="0003186A">
        <w:rPr>
          <w:rFonts w:ascii="Arial" w:eastAsia="Times New Roman" w:hAnsi="Arial" w:cs="Arial"/>
          <w:i/>
          <w:iCs/>
          <w:sz w:val="24"/>
          <w:szCs w:val="24"/>
          <w:lang w:eastAsia="zh-CN"/>
          <w14:ligatures w14:val="none"/>
        </w:rPr>
        <w:t xml:space="preserve">(фамилия, имя, отчество ранее </w:t>
      </w:r>
      <w:proofErr w:type="gramStart"/>
      <w:r w:rsidRPr="0003186A">
        <w:rPr>
          <w:rFonts w:ascii="Arial" w:eastAsia="Times New Roman" w:hAnsi="Arial" w:cs="Arial"/>
          <w:i/>
          <w:iCs/>
          <w:sz w:val="24"/>
          <w:szCs w:val="24"/>
          <w:lang w:eastAsia="zh-CN"/>
          <w14:ligatures w14:val="none"/>
        </w:rPr>
        <w:t>захороненного</w:t>
      </w:r>
      <w:proofErr w:type="gramEnd"/>
      <w:r w:rsidRPr="0003186A">
        <w:rPr>
          <w:rFonts w:ascii="Arial" w:eastAsia="Times New Roman" w:hAnsi="Arial" w:cs="Arial"/>
          <w:i/>
          <w:iCs/>
          <w:sz w:val="24"/>
          <w:szCs w:val="24"/>
          <w:lang w:eastAsia="zh-CN"/>
          <w14:ligatures w14:val="none"/>
        </w:rPr>
        <w:t xml:space="preserve"> (-ой))</w:t>
      </w:r>
    </w:p>
    <w:p w:rsidR="00106715" w:rsidRPr="0003186A" w:rsidRDefault="00106715" w:rsidP="00106715">
      <w:pPr>
        <w:widowControl w:val="0"/>
        <w:spacing w:after="0" w:line="240" w:lineRule="auto"/>
        <w:rPr>
          <w:rFonts w:ascii="Arial" w:eastAsia="Yu Mincho" w:hAnsi="Arial" w:cs="Arial"/>
          <w:color w:val="000000"/>
          <w:sz w:val="24"/>
          <w:szCs w:val="24"/>
          <w:lang w:eastAsia="ru-RU"/>
        </w:rPr>
      </w:pPr>
    </w:p>
    <w:p w:rsidR="00106715" w:rsidRPr="0003186A" w:rsidRDefault="00106715" w:rsidP="00106715">
      <w:pPr>
        <w:widowControl w:val="0"/>
        <w:pBdr>
          <w:bottom w:val="single" w:sz="4" w:space="0" w:color="000000"/>
        </w:pBdr>
        <w:spacing w:after="0" w:line="240" w:lineRule="auto"/>
        <w:rPr>
          <w:rFonts w:ascii="Arial" w:eastAsia="Yu Mincho" w:hAnsi="Arial" w:cs="Arial"/>
          <w:color w:val="ED7D31"/>
          <w:sz w:val="24"/>
          <w:szCs w:val="24"/>
          <w:lang w:eastAsia="ru-RU"/>
        </w:rPr>
      </w:pPr>
      <w:r w:rsidRPr="0003186A">
        <w:rPr>
          <w:rFonts w:ascii="Arial" w:eastAsia="Yu Mincho" w:hAnsi="Arial" w:cs="Arial"/>
          <w:color w:val="000000"/>
          <w:sz w:val="24"/>
          <w:szCs w:val="24"/>
          <w:lang w:eastAsia="ru-RU"/>
        </w:rPr>
        <w:t>умершег</w:t>
      </w:r>
      <w:proofErr w:type="gramStart"/>
      <w:r w:rsidRPr="0003186A">
        <w:rPr>
          <w:rFonts w:ascii="Arial" w:eastAsia="Yu Mincho" w:hAnsi="Arial" w:cs="Arial"/>
          <w:color w:val="000000"/>
          <w:sz w:val="24"/>
          <w:szCs w:val="24"/>
          <w:lang w:eastAsia="ru-RU"/>
        </w:rPr>
        <w:t>о(</w:t>
      </w:r>
      <w:proofErr w:type="gramEnd"/>
      <w:r w:rsidRPr="0003186A">
        <w:rPr>
          <w:rFonts w:ascii="Arial" w:eastAsia="Yu Mincho" w:hAnsi="Arial" w:cs="Arial"/>
          <w:color w:val="000000"/>
          <w:sz w:val="24"/>
          <w:szCs w:val="24"/>
          <w:lang w:eastAsia="ru-RU"/>
        </w:rPr>
        <w:t xml:space="preserve">-ей) </w:t>
      </w:r>
    </w:p>
    <w:p w:rsidR="00106715" w:rsidRPr="0003186A" w:rsidRDefault="00106715" w:rsidP="00106715">
      <w:pPr>
        <w:widowControl w:val="0"/>
        <w:spacing w:after="0" w:line="240" w:lineRule="auto"/>
        <w:jc w:val="center"/>
        <w:rPr>
          <w:rFonts w:ascii="Arial" w:eastAsia="Yu Mincho" w:hAnsi="Arial" w:cs="Arial"/>
          <w:sz w:val="24"/>
          <w:szCs w:val="24"/>
          <w:lang w:eastAsia="ru-RU"/>
        </w:rPr>
      </w:pPr>
      <w:r w:rsidRPr="0003186A">
        <w:rPr>
          <w:rFonts w:ascii="Arial" w:eastAsia="Yu Mincho" w:hAnsi="Arial" w:cs="Arial"/>
          <w:sz w:val="24"/>
          <w:szCs w:val="24"/>
          <w:lang w:eastAsia="ru-RU"/>
        </w:rPr>
        <w:t>(</w:t>
      </w:r>
      <w:r w:rsidRPr="0003186A">
        <w:rPr>
          <w:rFonts w:ascii="Arial" w:eastAsia="Yu Mincho" w:hAnsi="Arial" w:cs="Arial"/>
          <w:i/>
          <w:iCs/>
          <w:sz w:val="24"/>
          <w:szCs w:val="24"/>
          <w:lang w:eastAsia="ru-RU"/>
        </w:rPr>
        <w:t>дата смерти</w:t>
      </w:r>
      <w:r w:rsidRPr="0003186A">
        <w:rPr>
          <w:rFonts w:ascii="Arial" w:eastAsia="Yu Mincho" w:hAnsi="Arial" w:cs="Arial"/>
          <w:sz w:val="24"/>
          <w:szCs w:val="24"/>
          <w:lang w:eastAsia="ru-RU"/>
        </w:rPr>
        <w:t>)</w:t>
      </w:r>
    </w:p>
    <w:p w:rsidR="00106715" w:rsidRPr="0003186A" w:rsidRDefault="00106715" w:rsidP="00106715">
      <w:pPr>
        <w:widowControl w:val="0"/>
        <w:spacing w:after="0" w:line="240" w:lineRule="auto"/>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t>и погребенног</w:t>
      </w:r>
      <w:proofErr w:type="gramStart"/>
      <w:r w:rsidRPr="0003186A">
        <w:rPr>
          <w:rFonts w:ascii="Arial" w:eastAsia="Yu Mincho" w:hAnsi="Arial" w:cs="Arial"/>
          <w:color w:val="000000"/>
          <w:sz w:val="24"/>
          <w:szCs w:val="24"/>
          <w:lang w:eastAsia="ru-RU"/>
        </w:rPr>
        <w:t>о(</w:t>
      </w:r>
      <w:proofErr w:type="gramEnd"/>
      <w:r w:rsidRPr="0003186A">
        <w:rPr>
          <w:rFonts w:ascii="Arial" w:eastAsia="Yu Mincho" w:hAnsi="Arial" w:cs="Arial"/>
          <w:color w:val="000000"/>
          <w:sz w:val="24"/>
          <w:szCs w:val="24"/>
          <w:lang w:eastAsia="ru-RU"/>
        </w:rPr>
        <w:t>-</w:t>
      </w:r>
      <w:proofErr w:type="spellStart"/>
      <w:r w:rsidRPr="0003186A">
        <w:rPr>
          <w:rFonts w:ascii="Arial" w:eastAsia="Yu Mincho" w:hAnsi="Arial" w:cs="Arial"/>
          <w:color w:val="000000"/>
          <w:sz w:val="24"/>
          <w:szCs w:val="24"/>
          <w:lang w:eastAsia="ru-RU"/>
        </w:rPr>
        <w:t>ую</w:t>
      </w:r>
      <w:proofErr w:type="spellEnd"/>
      <w:r w:rsidRPr="0003186A">
        <w:rPr>
          <w:rFonts w:ascii="Arial" w:eastAsia="Yu Mincho" w:hAnsi="Arial" w:cs="Arial"/>
          <w:color w:val="000000"/>
          <w:sz w:val="24"/>
          <w:szCs w:val="24"/>
          <w:lang w:eastAsia="ru-RU"/>
        </w:rPr>
        <w:t xml:space="preserve">) ранее </w:t>
      </w:r>
    </w:p>
    <w:tbl>
      <w:tblPr>
        <w:tblStyle w:val="72"/>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RPr="0003186A" w:rsidTr="00106715">
        <w:tc>
          <w:tcPr>
            <w:tcW w:w="1820" w:type="dxa"/>
            <w:tcBorders>
              <w:top w:val="none" w:sz="4" w:space="0" w:color="000000"/>
              <w:bottom w:val="none" w:sz="4" w:space="0" w:color="000000"/>
            </w:tcBorders>
          </w:tcPr>
          <w:p w:rsidR="00106715" w:rsidRPr="0003186A" w:rsidRDefault="00106715" w:rsidP="00106715">
            <w:pPr>
              <w:widowControl w:val="0"/>
              <w:rPr>
                <w:rFonts w:ascii="Arial" w:hAnsi="Arial" w:cs="Arial"/>
                <w:sz w:val="24"/>
                <w:szCs w:val="24"/>
              </w:rPr>
            </w:pPr>
            <w:r w:rsidRPr="0003186A">
              <w:rPr>
                <w:rFonts w:ascii="Arial" w:hAnsi="Arial" w:cs="Arial"/>
                <w:sz w:val="24"/>
                <w:szCs w:val="24"/>
              </w:rPr>
              <w:t>на кладбище:</w:t>
            </w:r>
          </w:p>
        </w:tc>
        <w:tc>
          <w:tcPr>
            <w:tcW w:w="7661" w:type="dxa"/>
            <w:tcBorders>
              <w:top w:val="none" w:sz="4" w:space="0" w:color="000000"/>
              <w:bottom w:val="single" w:sz="4" w:space="0" w:color="000000"/>
            </w:tcBorders>
          </w:tcPr>
          <w:p w:rsidR="00106715" w:rsidRPr="0003186A" w:rsidRDefault="00106715" w:rsidP="00106715">
            <w:pPr>
              <w:widowControl w:val="0"/>
              <w:rPr>
                <w:rFonts w:ascii="Arial" w:hAnsi="Arial" w:cs="Arial"/>
                <w:sz w:val="24"/>
                <w:szCs w:val="24"/>
              </w:rPr>
            </w:pPr>
          </w:p>
        </w:tc>
      </w:tr>
      <w:tr w:rsidR="00106715" w:rsidRPr="0003186A" w:rsidTr="00106715">
        <w:tc>
          <w:tcPr>
            <w:tcW w:w="1820" w:type="dxa"/>
            <w:tcBorders>
              <w:top w:val="none" w:sz="4" w:space="0" w:color="000000"/>
              <w:bottom w:val="none" w:sz="4" w:space="0" w:color="000000"/>
            </w:tcBorders>
          </w:tcPr>
          <w:p w:rsidR="00106715" w:rsidRPr="0003186A" w:rsidRDefault="00106715" w:rsidP="00106715">
            <w:pPr>
              <w:widowControl w:val="0"/>
              <w:rPr>
                <w:rFonts w:ascii="Arial" w:hAnsi="Arial" w:cs="Arial"/>
                <w:sz w:val="24"/>
                <w:szCs w:val="24"/>
              </w:rPr>
            </w:pPr>
          </w:p>
        </w:tc>
        <w:tc>
          <w:tcPr>
            <w:tcW w:w="7661" w:type="dxa"/>
            <w:tcBorders>
              <w:top w:val="single" w:sz="4" w:space="0" w:color="000000"/>
              <w:bottom w:val="none" w:sz="4" w:space="0" w:color="000000"/>
            </w:tcBorders>
          </w:tcPr>
          <w:p w:rsidR="00106715" w:rsidRPr="0003186A" w:rsidRDefault="00106715" w:rsidP="00106715">
            <w:pPr>
              <w:widowControl w:val="0"/>
              <w:jc w:val="center"/>
              <w:rPr>
                <w:rFonts w:ascii="Arial" w:hAnsi="Arial" w:cs="Arial"/>
                <w:i/>
                <w:iCs/>
                <w:sz w:val="24"/>
                <w:szCs w:val="24"/>
              </w:rPr>
            </w:pPr>
            <w:r w:rsidRPr="0003186A">
              <w:rPr>
                <w:rFonts w:ascii="Arial" w:hAnsi="Arial" w:cs="Arial"/>
                <w:i/>
                <w:iCs/>
                <w:sz w:val="24"/>
                <w:szCs w:val="24"/>
              </w:rPr>
              <w:t>(наименование кладбища)</w:t>
            </w:r>
          </w:p>
        </w:tc>
      </w:tr>
      <w:tr w:rsidR="00106715" w:rsidRPr="0003186A" w:rsidTr="00106715">
        <w:tc>
          <w:tcPr>
            <w:tcW w:w="1820" w:type="dxa"/>
            <w:tcBorders>
              <w:top w:val="none" w:sz="4" w:space="0" w:color="000000"/>
              <w:bottom w:val="none" w:sz="4" w:space="0" w:color="000000"/>
            </w:tcBorders>
          </w:tcPr>
          <w:p w:rsidR="00106715" w:rsidRPr="0003186A" w:rsidRDefault="00106715" w:rsidP="00106715">
            <w:pPr>
              <w:widowControl w:val="0"/>
              <w:rPr>
                <w:rFonts w:ascii="Arial" w:hAnsi="Arial" w:cs="Arial"/>
                <w:sz w:val="24"/>
                <w:szCs w:val="24"/>
              </w:rPr>
            </w:pPr>
            <w:r w:rsidRPr="0003186A">
              <w:rPr>
                <w:rFonts w:ascii="Arial" w:hAnsi="Arial" w:cs="Arial"/>
                <w:sz w:val="24"/>
                <w:szCs w:val="24"/>
              </w:rPr>
              <w:t>участок №:</w:t>
            </w:r>
          </w:p>
        </w:tc>
        <w:tc>
          <w:tcPr>
            <w:tcW w:w="7661" w:type="dxa"/>
            <w:tcBorders>
              <w:top w:val="none" w:sz="4" w:space="0" w:color="000000"/>
            </w:tcBorders>
          </w:tcPr>
          <w:p w:rsidR="00106715" w:rsidRPr="0003186A" w:rsidRDefault="00106715" w:rsidP="00106715">
            <w:pPr>
              <w:widowControl w:val="0"/>
              <w:rPr>
                <w:rFonts w:ascii="Arial" w:hAnsi="Arial" w:cs="Arial"/>
                <w:sz w:val="24"/>
                <w:szCs w:val="24"/>
              </w:rPr>
            </w:pPr>
          </w:p>
        </w:tc>
      </w:tr>
      <w:tr w:rsidR="00106715" w:rsidRPr="0003186A" w:rsidTr="00106715">
        <w:tc>
          <w:tcPr>
            <w:tcW w:w="1820" w:type="dxa"/>
            <w:tcBorders>
              <w:top w:val="none" w:sz="4" w:space="0" w:color="000000"/>
              <w:bottom w:val="none" w:sz="4" w:space="0" w:color="000000"/>
            </w:tcBorders>
          </w:tcPr>
          <w:p w:rsidR="00106715" w:rsidRPr="0003186A" w:rsidRDefault="00106715" w:rsidP="00106715">
            <w:pPr>
              <w:widowControl w:val="0"/>
              <w:rPr>
                <w:rFonts w:ascii="Arial" w:hAnsi="Arial" w:cs="Arial"/>
                <w:sz w:val="24"/>
                <w:szCs w:val="24"/>
              </w:rPr>
            </w:pPr>
          </w:p>
        </w:tc>
        <w:tc>
          <w:tcPr>
            <w:tcW w:w="7661" w:type="dxa"/>
            <w:tcBorders>
              <w:bottom w:val="none" w:sz="4" w:space="0" w:color="000000"/>
            </w:tcBorders>
          </w:tcPr>
          <w:p w:rsidR="00106715" w:rsidRPr="0003186A" w:rsidRDefault="00106715" w:rsidP="00106715">
            <w:pPr>
              <w:widowControl w:val="0"/>
              <w:jc w:val="center"/>
              <w:rPr>
                <w:rFonts w:ascii="Arial" w:hAnsi="Arial" w:cs="Arial"/>
                <w:i/>
                <w:iCs/>
                <w:sz w:val="24"/>
                <w:szCs w:val="24"/>
              </w:rPr>
            </w:pPr>
            <w:r w:rsidRPr="0003186A">
              <w:rPr>
                <w:rFonts w:ascii="Arial" w:hAnsi="Arial" w:cs="Arial"/>
                <w:i/>
                <w:iCs/>
                <w:sz w:val="24"/>
                <w:szCs w:val="24"/>
              </w:rPr>
              <w:t>(сектор, квартал, ряд, номер)</w:t>
            </w:r>
          </w:p>
        </w:tc>
      </w:tr>
      <w:tr w:rsidR="00106715" w:rsidRPr="0003186A" w:rsidTr="00106715">
        <w:tc>
          <w:tcPr>
            <w:tcW w:w="1820" w:type="dxa"/>
            <w:tcBorders>
              <w:top w:val="none" w:sz="4" w:space="0" w:color="000000"/>
              <w:bottom w:val="none" w:sz="4" w:space="0" w:color="000000"/>
            </w:tcBorders>
          </w:tcPr>
          <w:p w:rsidR="00106715" w:rsidRPr="0003186A" w:rsidRDefault="00106715" w:rsidP="00106715">
            <w:pPr>
              <w:widowControl w:val="0"/>
              <w:rPr>
                <w:rFonts w:ascii="Arial" w:hAnsi="Arial" w:cs="Arial"/>
                <w:sz w:val="24"/>
                <w:szCs w:val="24"/>
              </w:rPr>
            </w:pPr>
            <w:r w:rsidRPr="0003186A">
              <w:rPr>
                <w:rFonts w:ascii="Arial" w:hAnsi="Arial" w:cs="Arial"/>
                <w:color w:val="000000"/>
                <w:sz w:val="24"/>
                <w:szCs w:val="24"/>
              </w:rPr>
              <w:lastRenderedPageBreak/>
              <w:t>в могиле №</w:t>
            </w:r>
          </w:p>
        </w:tc>
        <w:tc>
          <w:tcPr>
            <w:tcW w:w="7661" w:type="dxa"/>
            <w:tcBorders>
              <w:top w:val="none" w:sz="4" w:space="0" w:color="000000"/>
              <w:bottom w:val="single" w:sz="4" w:space="0" w:color="000000"/>
            </w:tcBorders>
          </w:tcPr>
          <w:p w:rsidR="00106715" w:rsidRPr="0003186A" w:rsidRDefault="00106715" w:rsidP="00106715">
            <w:pPr>
              <w:widowControl w:val="0"/>
              <w:rPr>
                <w:rFonts w:ascii="Arial" w:hAnsi="Arial" w:cs="Arial"/>
                <w:i/>
                <w:iCs/>
                <w:sz w:val="24"/>
                <w:szCs w:val="24"/>
              </w:rPr>
            </w:pPr>
          </w:p>
        </w:tc>
      </w:tr>
      <w:tr w:rsidR="00106715" w:rsidRPr="0003186A" w:rsidTr="00106715">
        <w:tc>
          <w:tcPr>
            <w:tcW w:w="1820" w:type="dxa"/>
            <w:tcBorders>
              <w:top w:val="none" w:sz="4" w:space="0" w:color="000000"/>
            </w:tcBorders>
          </w:tcPr>
          <w:p w:rsidR="00106715" w:rsidRPr="0003186A" w:rsidRDefault="00106715" w:rsidP="00106715">
            <w:pPr>
              <w:widowControl w:val="0"/>
              <w:rPr>
                <w:rFonts w:ascii="Arial" w:hAnsi="Arial" w:cs="Arial"/>
                <w:sz w:val="24"/>
                <w:szCs w:val="24"/>
              </w:rPr>
            </w:pPr>
          </w:p>
        </w:tc>
        <w:tc>
          <w:tcPr>
            <w:tcW w:w="7661" w:type="dxa"/>
            <w:tcBorders>
              <w:top w:val="single" w:sz="4" w:space="0" w:color="000000"/>
            </w:tcBorders>
          </w:tcPr>
          <w:p w:rsidR="00106715" w:rsidRPr="0003186A" w:rsidRDefault="00106715" w:rsidP="00106715">
            <w:pPr>
              <w:widowControl w:val="0"/>
              <w:jc w:val="center"/>
              <w:rPr>
                <w:rFonts w:ascii="Arial" w:hAnsi="Arial" w:cs="Arial"/>
                <w:i/>
                <w:iCs/>
                <w:sz w:val="24"/>
                <w:szCs w:val="24"/>
              </w:rPr>
            </w:pPr>
            <w:r w:rsidRPr="0003186A">
              <w:rPr>
                <w:rFonts w:ascii="Arial" w:hAnsi="Arial" w:cs="Arial"/>
                <w:i/>
                <w:iCs/>
                <w:sz w:val="24"/>
                <w:szCs w:val="24"/>
              </w:rPr>
              <w:t>(номер могилы)</w:t>
            </w:r>
          </w:p>
        </w:tc>
      </w:tr>
    </w:tbl>
    <w:p w:rsidR="00106715" w:rsidRPr="0003186A" w:rsidRDefault="00106715" w:rsidP="00106715">
      <w:pPr>
        <w:widowControl w:val="0"/>
        <w:spacing w:after="0" w:line="240" w:lineRule="auto"/>
        <w:rPr>
          <w:rFonts w:ascii="Arial" w:eastAsia="Yu Mincho" w:hAnsi="Arial" w:cs="Arial"/>
          <w:color w:val="000000"/>
          <w:sz w:val="24"/>
          <w:szCs w:val="24"/>
          <w:lang w:eastAsia="ru-RU"/>
        </w:rPr>
      </w:pPr>
    </w:p>
    <w:p w:rsidR="00106715" w:rsidRPr="0003186A" w:rsidRDefault="00106715" w:rsidP="00106715">
      <w:pPr>
        <w:widowControl w:val="0"/>
        <w:spacing w:after="0" w:line="240" w:lineRule="auto"/>
        <w:jc w:val="both"/>
        <w:rPr>
          <w:rFonts w:ascii="Arial" w:eastAsia="Yu Mincho" w:hAnsi="Arial" w:cs="Arial"/>
          <w:color w:val="000000"/>
          <w:sz w:val="24"/>
          <w:szCs w:val="24"/>
          <w:lang w:eastAsia="ru-RU"/>
        </w:rPr>
      </w:pPr>
    </w:p>
    <w:p w:rsidR="00106715" w:rsidRPr="0003186A" w:rsidRDefault="00106715" w:rsidP="00106715">
      <w:pPr>
        <w:widowControl w:val="0"/>
        <w:spacing w:after="0" w:line="240" w:lineRule="auto"/>
        <w:jc w:val="both"/>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t xml:space="preserve">Дата: __________________            Подпись: __________/_____________________________/ </w:t>
      </w:r>
    </w:p>
    <w:p w:rsidR="00106715" w:rsidRPr="0003186A" w:rsidRDefault="00106715" w:rsidP="00106715">
      <w:pPr>
        <w:widowControl w:val="0"/>
        <w:spacing w:after="0" w:line="240" w:lineRule="auto"/>
        <w:ind w:left="4248" w:firstLine="708"/>
        <w:jc w:val="center"/>
        <w:rPr>
          <w:rFonts w:ascii="Arial" w:eastAsia="Times New Roman" w:hAnsi="Arial" w:cs="Arial"/>
          <w:i/>
          <w:iCs/>
          <w:color w:val="000000"/>
          <w:sz w:val="24"/>
          <w:szCs w:val="24"/>
          <w:lang w:eastAsia="zh-CN"/>
          <w14:ligatures w14:val="none"/>
        </w:rPr>
      </w:pPr>
      <w:r w:rsidRPr="0003186A">
        <w:rPr>
          <w:rFonts w:ascii="Arial" w:eastAsia="Times New Roman" w:hAnsi="Arial" w:cs="Arial"/>
          <w:i/>
          <w:iCs/>
          <w:color w:val="000000"/>
          <w:sz w:val="24"/>
          <w:szCs w:val="24"/>
          <w:lang w:eastAsia="zh-CN"/>
          <w14:ligatures w14:val="none"/>
        </w:rPr>
        <w:t>(расшифровка)</w:t>
      </w:r>
    </w:p>
    <w:p w:rsidR="00106715" w:rsidRPr="0003186A" w:rsidRDefault="00106715" w:rsidP="00106715">
      <w:pPr>
        <w:widowControl w:val="0"/>
        <w:spacing w:after="0" w:line="240" w:lineRule="auto"/>
        <w:jc w:val="both"/>
        <w:rPr>
          <w:rFonts w:ascii="Arial" w:eastAsia="Times New Roman" w:hAnsi="Arial" w:cs="Arial"/>
          <w:color w:val="000000"/>
          <w:sz w:val="24"/>
          <w:szCs w:val="24"/>
          <w:lang w:eastAsia="zh-CN"/>
          <w14:ligatures w14:val="none"/>
        </w:rPr>
      </w:pPr>
    </w:p>
    <w:p w:rsidR="00106715" w:rsidRPr="0003186A" w:rsidRDefault="00106715" w:rsidP="00106715">
      <w:pPr>
        <w:widowControl w:val="0"/>
        <w:spacing w:after="0" w:line="240" w:lineRule="auto"/>
        <w:jc w:val="both"/>
        <w:rPr>
          <w:rFonts w:ascii="Arial" w:eastAsia="Times New Roman" w:hAnsi="Arial" w:cs="Arial"/>
          <w:color w:val="000000"/>
          <w:sz w:val="24"/>
          <w:szCs w:val="24"/>
          <w:lang w:eastAsia="zh-CN"/>
          <w14:ligatures w14:val="none"/>
        </w:rPr>
      </w:pPr>
      <w:r w:rsidRPr="0003186A">
        <w:rPr>
          <w:rFonts w:ascii="Arial" w:eastAsia="Times New Roman" w:hAnsi="Arial" w:cs="Arial"/>
          <w:color w:val="000000"/>
          <w:sz w:val="24"/>
          <w:szCs w:val="24"/>
          <w:lang w:eastAsia="zh-CN"/>
          <w14:ligatures w14:val="none"/>
        </w:rPr>
        <w:t>Резолюция должностного лица *</w:t>
      </w:r>
      <w:r w:rsidRPr="0003186A">
        <w:rPr>
          <w:rFonts w:ascii="Arial" w:eastAsia="Times New Roman" w:hAnsi="Arial" w:cs="Arial"/>
          <w:i/>
          <w:iCs/>
          <w:sz w:val="24"/>
          <w:szCs w:val="24"/>
          <w:lang w:eastAsia="zh-CN"/>
          <w14:ligatures w14:val="none"/>
        </w:rPr>
        <w:t>наименование уполномоченного органа*</w:t>
      </w:r>
      <w:r w:rsidRPr="0003186A">
        <w:rPr>
          <w:rFonts w:ascii="Arial" w:eastAsia="Times New Roman" w:hAnsi="Arial" w:cs="Arial"/>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Pr="0003186A" w:rsidRDefault="00106715" w:rsidP="00106715">
      <w:pPr>
        <w:widowControl w:val="0"/>
        <w:spacing w:after="0" w:line="240" w:lineRule="auto"/>
        <w:rPr>
          <w:rFonts w:ascii="Arial" w:eastAsia="Times New Roman" w:hAnsi="Arial" w:cs="Arial"/>
          <w:sz w:val="24"/>
          <w:szCs w:val="24"/>
          <w:lang w:eastAsia="zh-CN"/>
          <w14:ligatures w14:val="none"/>
        </w:rPr>
      </w:pPr>
      <w:r w:rsidRPr="0003186A">
        <w:rPr>
          <w:rFonts w:ascii="Arial" w:eastAsia="Times New Roman" w:hAnsi="Arial" w:cs="Arial"/>
          <w:color w:val="000000"/>
          <w:sz w:val="24"/>
          <w:szCs w:val="24"/>
          <w:lang w:eastAsia="zh-CN"/>
          <w14:ligatures w14:val="none"/>
        </w:rPr>
        <w:t>___________________________________________________________________________</w:t>
      </w:r>
    </w:p>
    <w:p w:rsidR="00106715" w:rsidRPr="0003186A" w:rsidRDefault="00106715" w:rsidP="00106715">
      <w:pPr>
        <w:widowControl w:val="0"/>
        <w:spacing w:after="0" w:line="240" w:lineRule="auto"/>
        <w:rPr>
          <w:rFonts w:ascii="Arial" w:eastAsia="Times New Roman" w:hAnsi="Arial" w:cs="Arial"/>
          <w:color w:val="000000"/>
          <w:sz w:val="24"/>
          <w:szCs w:val="24"/>
          <w:lang w:eastAsia="zh-CN"/>
          <w14:ligatures w14:val="none"/>
        </w:rPr>
      </w:pPr>
    </w:p>
    <w:p w:rsidR="00106715" w:rsidRPr="0003186A" w:rsidRDefault="00106715" w:rsidP="00106715">
      <w:pPr>
        <w:widowControl w:val="0"/>
        <w:spacing w:after="0" w:line="240" w:lineRule="auto"/>
        <w:rPr>
          <w:rFonts w:ascii="Arial" w:eastAsia="Times New Roman" w:hAnsi="Arial" w:cs="Arial"/>
          <w:color w:val="000000"/>
          <w:sz w:val="24"/>
          <w:szCs w:val="24"/>
          <w:lang w:eastAsia="zh-CN"/>
          <w14:ligatures w14:val="none"/>
        </w:rPr>
      </w:pPr>
      <w:r w:rsidRPr="0003186A">
        <w:rPr>
          <w:rFonts w:ascii="Arial" w:eastAsia="Times New Roman" w:hAnsi="Arial" w:cs="Arial"/>
          <w:color w:val="000000"/>
          <w:sz w:val="24"/>
          <w:szCs w:val="24"/>
          <w:lang w:eastAsia="zh-CN"/>
          <w14:ligatures w14:val="none"/>
        </w:rPr>
        <w:t xml:space="preserve">Дата: __________________            Подпись: __________/_____________________________/ </w:t>
      </w:r>
    </w:p>
    <w:p w:rsidR="00106715" w:rsidRPr="0003186A" w:rsidRDefault="00106715" w:rsidP="00106715">
      <w:pPr>
        <w:widowControl w:val="0"/>
        <w:spacing w:after="0" w:line="240" w:lineRule="auto"/>
        <w:ind w:left="4248" w:firstLine="708"/>
        <w:jc w:val="center"/>
        <w:rPr>
          <w:rFonts w:ascii="Arial" w:eastAsia="Times New Roman" w:hAnsi="Arial" w:cs="Arial"/>
          <w:i/>
          <w:iCs/>
          <w:color w:val="000000"/>
          <w:sz w:val="24"/>
          <w:szCs w:val="24"/>
          <w:lang w:eastAsia="zh-CN"/>
          <w14:ligatures w14:val="none"/>
        </w:rPr>
      </w:pPr>
      <w:r w:rsidRPr="0003186A">
        <w:rPr>
          <w:rFonts w:ascii="Arial" w:eastAsia="Times New Roman" w:hAnsi="Arial" w:cs="Arial"/>
          <w:i/>
          <w:iCs/>
          <w:color w:val="000000"/>
          <w:sz w:val="24"/>
          <w:szCs w:val="24"/>
          <w:lang w:eastAsia="zh-CN"/>
          <w14:ligatures w14:val="none"/>
        </w:rPr>
        <w:t>(расшифровка)</w:t>
      </w:r>
    </w:p>
    <w:p w:rsidR="00106715" w:rsidRPr="0003186A" w:rsidRDefault="00106715" w:rsidP="00106715">
      <w:pPr>
        <w:pStyle w:val="af8"/>
        <w:widowControl w:val="0"/>
        <w:spacing w:after="0" w:line="240" w:lineRule="auto"/>
        <w:ind w:left="4248" w:firstLine="708"/>
        <w:jc w:val="center"/>
        <w:rPr>
          <w:rFonts w:ascii="Arial" w:hAnsi="Arial" w:cs="Arial"/>
          <w:i/>
          <w:iCs/>
          <w:color w:val="000000"/>
          <w:sz w:val="24"/>
          <w:szCs w:val="24"/>
        </w:rPr>
      </w:pPr>
    </w:p>
    <w:p w:rsidR="00106715" w:rsidRPr="0003186A" w:rsidRDefault="00106715" w:rsidP="00106715">
      <w:pPr>
        <w:spacing w:line="240" w:lineRule="auto"/>
        <w:rPr>
          <w:rFonts w:ascii="Arial" w:hAnsi="Arial" w:cs="Arial"/>
          <w:sz w:val="24"/>
          <w:szCs w:val="24"/>
        </w:rPr>
      </w:pPr>
      <w:r w:rsidRPr="0003186A">
        <w:rPr>
          <w:rFonts w:ascii="Arial" w:hAnsi="Arial" w:cs="Arial"/>
          <w:sz w:val="24"/>
          <w:szCs w:val="24"/>
        </w:rPr>
        <w:t>КОНЕЦ ФОРМЫ</w:t>
      </w:r>
      <w:r w:rsidRPr="0003186A">
        <w:rPr>
          <w:rFonts w:ascii="Arial" w:hAnsi="Arial" w:cs="Arial"/>
          <w:sz w:val="24"/>
          <w:szCs w:val="24"/>
        </w:rPr>
        <w:br w:type="page" w:clear="all"/>
      </w:r>
    </w:p>
    <w:p w:rsidR="00106715" w:rsidRPr="0003186A" w:rsidRDefault="00106715" w:rsidP="00106715">
      <w:pPr>
        <w:pStyle w:val="ConsPlusNormal"/>
        <w:ind w:left="5670"/>
        <w:jc w:val="right"/>
        <w:outlineLvl w:val="1"/>
        <w:rPr>
          <w:rFonts w:ascii="Arial" w:hAnsi="Arial" w:cs="Arial"/>
          <w:sz w:val="24"/>
          <w:szCs w:val="24"/>
        </w:rPr>
      </w:pPr>
      <w:r w:rsidRPr="0003186A">
        <w:rPr>
          <w:rFonts w:ascii="Arial" w:hAnsi="Arial" w:cs="Arial"/>
          <w:sz w:val="24"/>
          <w:szCs w:val="24"/>
        </w:rPr>
        <w:lastRenderedPageBreak/>
        <w:t>Приложение № 9</w:t>
      </w:r>
    </w:p>
    <w:p w:rsidR="00106715" w:rsidRPr="0003186A" w:rsidRDefault="00106715" w:rsidP="00106715">
      <w:pPr>
        <w:pStyle w:val="ConsPlusNormal"/>
        <w:ind w:left="5670"/>
        <w:jc w:val="right"/>
        <w:rPr>
          <w:rFonts w:ascii="Arial" w:hAnsi="Arial" w:cs="Arial"/>
          <w:sz w:val="24"/>
          <w:szCs w:val="24"/>
        </w:rPr>
      </w:pPr>
      <w:r w:rsidRPr="0003186A">
        <w:rPr>
          <w:rFonts w:ascii="Arial" w:hAnsi="Arial" w:cs="Arial"/>
          <w:sz w:val="24"/>
          <w:szCs w:val="24"/>
        </w:rPr>
        <w:t>к административному регламенту предоставления муниципальной услуги по предоставлению мест для захоронения и их учёт</w:t>
      </w:r>
    </w:p>
    <w:p w:rsidR="00106715" w:rsidRPr="0003186A" w:rsidRDefault="00106715" w:rsidP="00106715">
      <w:pPr>
        <w:pStyle w:val="ConsPlusNormal"/>
        <w:ind w:left="5670"/>
        <w:jc w:val="both"/>
        <w:rPr>
          <w:rFonts w:ascii="Arial" w:hAnsi="Arial" w:cs="Arial"/>
          <w:sz w:val="24"/>
          <w:szCs w:val="24"/>
        </w:rPr>
      </w:pPr>
    </w:p>
    <w:p w:rsidR="00106715" w:rsidRPr="0003186A" w:rsidRDefault="00106715" w:rsidP="00106715">
      <w:pPr>
        <w:pStyle w:val="ConsPlusNormal"/>
        <w:jc w:val="center"/>
        <w:rPr>
          <w:rFonts w:ascii="Arial" w:hAnsi="Arial" w:cs="Arial"/>
          <w:b/>
          <w:bCs/>
          <w:sz w:val="24"/>
          <w:szCs w:val="24"/>
        </w:rPr>
      </w:pPr>
      <w:r w:rsidRPr="0003186A">
        <w:rPr>
          <w:rFonts w:ascii="Arial" w:hAnsi="Arial" w:cs="Arial"/>
          <w:b/>
          <w:bCs/>
          <w:sz w:val="24"/>
          <w:szCs w:val="24"/>
        </w:rPr>
        <w:t xml:space="preserve">Форма документа </w:t>
      </w:r>
      <w:r w:rsidRPr="0003186A">
        <w:rPr>
          <w:rFonts w:ascii="Arial" w:hAnsi="Arial" w:cs="Arial"/>
          <w:b/>
          <w:bCs/>
          <w:sz w:val="24"/>
          <w:szCs w:val="24"/>
        </w:rPr>
        <w:br/>
        <w:t>«Заявление об исправлении ошибок в реестре мест захоронений»</w:t>
      </w:r>
    </w:p>
    <w:p w:rsidR="00106715" w:rsidRPr="0003186A" w:rsidRDefault="00106715" w:rsidP="00106715">
      <w:pPr>
        <w:pStyle w:val="ConsPlusNormal"/>
        <w:ind w:left="5670"/>
        <w:jc w:val="both"/>
        <w:rPr>
          <w:rFonts w:ascii="Arial" w:hAnsi="Arial" w:cs="Arial"/>
          <w:sz w:val="24"/>
          <w:szCs w:val="24"/>
        </w:rPr>
      </w:pPr>
    </w:p>
    <w:p w:rsidR="00106715" w:rsidRPr="0003186A" w:rsidRDefault="00106715" w:rsidP="00106715">
      <w:pPr>
        <w:pStyle w:val="ConsPlusNormal"/>
        <w:rPr>
          <w:rFonts w:ascii="Arial" w:hAnsi="Arial" w:cs="Arial"/>
          <w:sz w:val="24"/>
          <w:szCs w:val="24"/>
        </w:rPr>
      </w:pPr>
      <w:r w:rsidRPr="0003186A">
        <w:rPr>
          <w:rFonts w:ascii="Arial" w:hAnsi="Arial" w:cs="Arial"/>
          <w:sz w:val="24"/>
          <w:szCs w:val="24"/>
        </w:rPr>
        <w:t>НАЧАЛО ФОРМЫ</w:t>
      </w:r>
    </w:p>
    <w:p w:rsidR="00106715" w:rsidRPr="0003186A" w:rsidRDefault="00106715" w:rsidP="00106715">
      <w:pPr>
        <w:tabs>
          <w:tab w:val="left" w:pos="4120"/>
        </w:tabs>
        <w:spacing w:after="0" w:line="240" w:lineRule="auto"/>
        <w:rPr>
          <w:rFonts w:ascii="Arial" w:hAnsi="Arial" w:cs="Arial"/>
          <w:sz w:val="24"/>
          <w:szCs w:val="24"/>
        </w:rPr>
      </w:pPr>
    </w:p>
    <w:p w:rsidR="00106715" w:rsidRPr="0003186A" w:rsidRDefault="00106715" w:rsidP="00106715">
      <w:pPr>
        <w:pBdr>
          <w:bottom w:val="single" w:sz="4" w:space="0" w:color="000000"/>
        </w:pBdr>
        <w:spacing w:after="0" w:line="240" w:lineRule="auto"/>
        <w:ind w:left="3969"/>
        <w:jc w:val="center"/>
        <w:rPr>
          <w:rFonts w:ascii="Arial" w:eastAsia="Times New Roman" w:hAnsi="Arial" w:cs="Arial"/>
          <w:i/>
          <w:iCs/>
          <w:sz w:val="24"/>
          <w:szCs w:val="24"/>
          <w:lang w:eastAsia="zh-CN"/>
          <w14:ligatures w14:val="none"/>
        </w:rPr>
      </w:pPr>
    </w:p>
    <w:p w:rsidR="00106715" w:rsidRPr="0003186A" w:rsidRDefault="00106715" w:rsidP="00106715">
      <w:pPr>
        <w:spacing w:after="0" w:line="240" w:lineRule="auto"/>
        <w:ind w:left="3969"/>
        <w:jc w:val="center"/>
        <w:rPr>
          <w:rFonts w:ascii="Arial" w:eastAsia="Times New Roman" w:hAnsi="Arial" w:cs="Arial"/>
          <w:i/>
          <w:iCs/>
          <w:sz w:val="24"/>
          <w:szCs w:val="24"/>
          <w:lang w:eastAsia="zh-CN"/>
          <w14:ligatures w14:val="none"/>
        </w:rPr>
      </w:pPr>
      <w:r w:rsidRPr="0003186A">
        <w:rPr>
          <w:rFonts w:ascii="Arial" w:eastAsia="Times New Roman" w:hAnsi="Arial" w:cs="Arial"/>
          <w:i/>
          <w:iCs/>
          <w:sz w:val="24"/>
          <w:szCs w:val="24"/>
          <w:lang w:eastAsia="zh-CN"/>
          <w14:ligatures w14:val="none"/>
        </w:rPr>
        <w:t>(адресат заявления: должность, ФИО)</w:t>
      </w:r>
    </w:p>
    <w:p w:rsidR="00106715" w:rsidRPr="0003186A" w:rsidRDefault="00106715" w:rsidP="00106715">
      <w:pPr>
        <w:spacing w:after="0" w:line="240" w:lineRule="auto"/>
        <w:ind w:left="3969"/>
        <w:rPr>
          <w:rFonts w:ascii="Arial" w:eastAsia="Times New Roman" w:hAnsi="Arial" w:cs="Arial"/>
          <w:color w:val="FF0000"/>
          <w:sz w:val="24"/>
          <w:szCs w:val="24"/>
          <w:lang w:eastAsia="zh-CN"/>
          <w14:ligatures w14:val="none"/>
        </w:rPr>
      </w:pPr>
    </w:p>
    <w:p w:rsidR="00106715" w:rsidRPr="0003186A" w:rsidRDefault="00106715" w:rsidP="00106715">
      <w:pPr>
        <w:pBdr>
          <w:bottom w:val="single" w:sz="4" w:space="0" w:color="000000"/>
        </w:pBdr>
        <w:spacing w:after="0" w:line="240" w:lineRule="auto"/>
        <w:ind w:left="3969"/>
        <w:rPr>
          <w:rFonts w:ascii="Arial" w:eastAsia="Times New Roman" w:hAnsi="Arial" w:cs="Arial"/>
          <w:color w:val="FF0000"/>
          <w:sz w:val="24"/>
          <w:szCs w:val="24"/>
          <w:lang w:eastAsia="zh-CN"/>
          <w14:ligatures w14:val="none"/>
        </w:rPr>
      </w:pPr>
      <w:r w:rsidRPr="0003186A">
        <w:rPr>
          <w:rFonts w:ascii="Arial" w:eastAsia="Times New Roman" w:hAnsi="Arial" w:cs="Arial"/>
          <w:color w:val="000000"/>
          <w:sz w:val="24"/>
          <w:szCs w:val="24"/>
          <w:lang w:eastAsia="zh-CN"/>
          <w14:ligatures w14:val="none"/>
        </w:rPr>
        <w:t xml:space="preserve">от </w:t>
      </w:r>
    </w:p>
    <w:p w:rsidR="00106715" w:rsidRPr="0003186A" w:rsidRDefault="00106715" w:rsidP="00106715">
      <w:pPr>
        <w:spacing w:after="0" w:line="240" w:lineRule="auto"/>
        <w:ind w:left="3969"/>
        <w:jc w:val="center"/>
        <w:rPr>
          <w:rFonts w:ascii="Arial" w:eastAsia="Times New Roman" w:hAnsi="Arial" w:cs="Arial"/>
          <w:i/>
          <w:iCs/>
          <w:sz w:val="24"/>
          <w:szCs w:val="24"/>
          <w:lang w:eastAsia="zh-CN"/>
          <w14:ligatures w14:val="none"/>
        </w:rPr>
      </w:pPr>
      <w:proofErr w:type="gramStart"/>
      <w:r w:rsidRPr="0003186A">
        <w:rPr>
          <w:rFonts w:ascii="Arial" w:eastAsia="Times New Roman" w:hAnsi="Arial" w:cs="Arial"/>
          <w:i/>
          <w:iCs/>
          <w:sz w:val="24"/>
          <w:szCs w:val="24"/>
          <w:lang w:eastAsia="zh-CN"/>
          <w14:ligatures w14:val="none"/>
        </w:rPr>
        <w:t>(Фамилия, имя, отчество (при наличии) лица, ответственного за захоронение (получателя услуги), полностью (без сокращений))</w:t>
      </w:r>
      <w:proofErr w:type="gramEnd"/>
    </w:p>
    <w:p w:rsidR="00106715" w:rsidRPr="0003186A" w:rsidRDefault="00106715" w:rsidP="00106715">
      <w:pPr>
        <w:pBdr>
          <w:bottom w:val="single" w:sz="4" w:space="0" w:color="000000"/>
        </w:pBdr>
        <w:spacing w:after="0" w:line="240" w:lineRule="auto"/>
        <w:ind w:left="3969"/>
        <w:rPr>
          <w:rFonts w:ascii="Arial" w:eastAsia="Times New Roman" w:hAnsi="Arial" w:cs="Arial"/>
          <w:color w:val="000000"/>
          <w:sz w:val="24"/>
          <w:szCs w:val="24"/>
          <w:lang w:eastAsia="zh-CN"/>
          <w14:ligatures w14:val="none"/>
        </w:rPr>
      </w:pPr>
    </w:p>
    <w:p w:rsidR="00106715" w:rsidRPr="0003186A" w:rsidRDefault="00106715" w:rsidP="00106715">
      <w:pPr>
        <w:spacing w:after="0" w:line="240" w:lineRule="auto"/>
        <w:ind w:left="3969"/>
        <w:jc w:val="center"/>
        <w:rPr>
          <w:rFonts w:ascii="Arial" w:eastAsia="Times New Roman" w:hAnsi="Arial" w:cs="Arial"/>
          <w:color w:val="FF0000"/>
          <w:sz w:val="24"/>
          <w:szCs w:val="24"/>
          <w:lang w:eastAsia="zh-CN"/>
          <w14:ligatures w14:val="none"/>
        </w:rPr>
      </w:pPr>
      <w:r w:rsidRPr="0003186A">
        <w:rPr>
          <w:rFonts w:ascii="Arial" w:eastAsia="Times New Roman" w:hAnsi="Arial" w:cs="Arial"/>
          <w:i/>
          <w:iCs/>
          <w:sz w:val="24"/>
          <w:szCs w:val="24"/>
          <w:lang w:eastAsia="zh-CN"/>
          <w14:ligatures w14:val="none"/>
        </w:rPr>
        <w:t>(вид документа, удостоверяющего личность получателя услуги)</w:t>
      </w:r>
    </w:p>
    <w:tbl>
      <w:tblPr>
        <w:tblStyle w:val="82"/>
        <w:tblW w:w="546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697"/>
        <w:gridCol w:w="325"/>
        <w:gridCol w:w="3445"/>
      </w:tblGrid>
      <w:tr w:rsidR="00106715" w:rsidRPr="0003186A" w:rsidTr="00106715">
        <w:tc>
          <w:tcPr>
            <w:tcW w:w="1697" w:type="dxa"/>
          </w:tcPr>
          <w:p w:rsidR="00106715" w:rsidRPr="0003186A" w:rsidRDefault="00106715" w:rsidP="00106715">
            <w:pPr>
              <w:rPr>
                <w:rFonts w:ascii="Arial" w:hAnsi="Arial" w:cs="Arial"/>
                <w:i/>
                <w:iCs/>
                <w:sz w:val="24"/>
                <w:szCs w:val="24"/>
                <w:lang w:eastAsia="zh-CN"/>
              </w:rPr>
            </w:pPr>
            <w:r w:rsidRPr="0003186A">
              <w:rPr>
                <w:rFonts w:ascii="Arial" w:hAnsi="Arial" w:cs="Arial"/>
                <w:color w:val="000000"/>
                <w:sz w:val="24"/>
                <w:szCs w:val="24"/>
                <w:lang w:eastAsia="zh-CN"/>
              </w:rPr>
              <w:t>серия:</w:t>
            </w:r>
          </w:p>
        </w:tc>
        <w:tc>
          <w:tcPr>
            <w:tcW w:w="3770" w:type="dxa"/>
            <w:gridSpan w:val="2"/>
            <w:tcBorders>
              <w:bottom w:val="singl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697" w:type="dxa"/>
          </w:tcPr>
          <w:p w:rsidR="00106715" w:rsidRPr="0003186A" w:rsidRDefault="00106715" w:rsidP="00106715">
            <w:pPr>
              <w:rPr>
                <w:rFonts w:ascii="Arial" w:hAnsi="Arial" w:cs="Arial"/>
                <w:color w:val="000000"/>
                <w:sz w:val="24"/>
                <w:szCs w:val="24"/>
                <w:lang w:eastAsia="zh-CN"/>
              </w:rPr>
            </w:pPr>
            <w:r w:rsidRPr="0003186A">
              <w:rPr>
                <w:rFonts w:ascii="Arial" w:hAnsi="Arial" w:cs="Arial"/>
                <w:color w:val="000000"/>
                <w:sz w:val="24"/>
                <w:szCs w:val="24"/>
                <w:lang w:eastAsia="zh-CN"/>
              </w:rPr>
              <w:t>номер:</w:t>
            </w:r>
          </w:p>
        </w:tc>
        <w:tc>
          <w:tcPr>
            <w:tcW w:w="3770" w:type="dxa"/>
            <w:gridSpan w:val="2"/>
            <w:tcBorders>
              <w:top w:val="single" w:sz="4" w:space="0" w:color="000000"/>
              <w:bottom w:val="singl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697" w:type="dxa"/>
          </w:tcPr>
          <w:p w:rsidR="00106715" w:rsidRPr="0003186A" w:rsidRDefault="00106715" w:rsidP="00106715">
            <w:pPr>
              <w:rPr>
                <w:rFonts w:ascii="Arial" w:hAnsi="Arial" w:cs="Arial"/>
                <w:i/>
                <w:iCs/>
                <w:sz w:val="24"/>
                <w:szCs w:val="24"/>
                <w:lang w:eastAsia="zh-CN"/>
              </w:rPr>
            </w:pPr>
            <w:r w:rsidRPr="0003186A">
              <w:rPr>
                <w:rFonts w:ascii="Arial" w:hAnsi="Arial" w:cs="Arial"/>
                <w:color w:val="000000"/>
                <w:sz w:val="24"/>
                <w:szCs w:val="24"/>
                <w:lang w:eastAsia="zh-CN"/>
              </w:rPr>
              <w:t>выдан:</w:t>
            </w:r>
          </w:p>
        </w:tc>
        <w:tc>
          <w:tcPr>
            <w:tcW w:w="3770" w:type="dxa"/>
            <w:gridSpan w:val="2"/>
            <w:tcBorders>
              <w:top w:val="single" w:sz="4" w:space="0" w:color="000000"/>
              <w:bottom w:val="singl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2022" w:type="dxa"/>
            <w:gridSpan w:val="2"/>
          </w:tcPr>
          <w:p w:rsidR="00106715" w:rsidRPr="0003186A" w:rsidRDefault="00106715" w:rsidP="00106715">
            <w:pPr>
              <w:rPr>
                <w:rFonts w:ascii="Arial" w:hAnsi="Arial" w:cs="Arial"/>
                <w:color w:val="000000"/>
                <w:sz w:val="24"/>
                <w:szCs w:val="24"/>
                <w:lang w:eastAsia="zh-CN"/>
              </w:rPr>
            </w:pPr>
            <w:r w:rsidRPr="0003186A">
              <w:rPr>
                <w:rFonts w:ascii="Arial" w:hAnsi="Arial" w:cs="Arial"/>
                <w:color w:val="000000"/>
                <w:sz w:val="24"/>
                <w:szCs w:val="24"/>
                <w:lang w:eastAsia="zh-CN"/>
              </w:rPr>
              <w:t>код подразделения:</w:t>
            </w:r>
          </w:p>
        </w:tc>
        <w:tc>
          <w:tcPr>
            <w:tcW w:w="3445" w:type="dxa"/>
            <w:tcBorders>
              <w:top w:val="single" w:sz="4" w:space="0" w:color="000000"/>
              <w:bottom w:val="singl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697" w:type="dxa"/>
          </w:tcPr>
          <w:p w:rsidR="00106715" w:rsidRPr="0003186A" w:rsidRDefault="00106715" w:rsidP="00106715">
            <w:pPr>
              <w:rPr>
                <w:rFonts w:ascii="Arial" w:hAnsi="Arial" w:cs="Arial"/>
                <w:i/>
                <w:iCs/>
                <w:sz w:val="24"/>
                <w:szCs w:val="24"/>
                <w:lang w:eastAsia="zh-CN"/>
              </w:rPr>
            </w:pPr>
            <w:r w:rsidRPr="0003186A">
              <w:rPr>
                <w:rFonts w:ascii="Arial" w:hAnsi="Arial" w:cs="Arial"/>
                <w:color w:val="000000"/>
                <w:sz w:val="24"/>
                <w:szCs w:val="24"/>
                <w:lang w:eastAsia="zh-CN"/>
              </w:rPr>
              <w:t>дата выдачи:</w:t>
            </w:r>
          </w:p>
        </w:tc>
        <w:tc>
          <w:tcPr>
            <w:tcW w:w="3770" w:type="dxa"/>
            <w:gridSpan w:val="2"/>
            <w:tcBorders>
              <w:top w:val="single" w:sz="4" w:space="0" w:color="000000"/>
              <w:bottom w:val="singl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697" w:type="dxa"/>
          </w:tcPr>
          <w:p w:rsidR="00106715" w:rsidRPr="0003186A" w:rsidRDefault="00106715" w:rsidP="00106715">
            <w:pPr>
              <w:rPr>
                <w:rFonts w:ascii="Arial" w:hAnsi="Arial" w:cs="Arial"/>
                <w:color w:val="000000"/>
                <w:sz w:val="24"/>
                <w:szCs w:val="24"/>
                <w:lang w:eastAsia="zh-CN"/>
              </w:rPr>
            </w:pPr>
            <w:r w:rsidRPr="0003186A">
              <w:rPr>
                <w:rFonts w:ascii="Arial" w:hAnsi="Arial" w:cs="Arial"/>
                <w:color w:val="000000"/>
                <w:sz w:val="24"/>
                <w:szCs w:val="24"/>
                <w:lang w:eastAsia="zh-CN"/>
              </w:rPr>
              <w:t>адрес</w:t>
            </w:r>
          </w:p>
        </w:tc>
        <w:tc>
          <w:tcPr>
            <w:tcW w:w="3770" w:type="dxa"/>
            <w:gridSpan w:val="2"/>
            <w:tcBorders>
              <w:top w:val="single" w:sz="4" w:space="0" w:color="000000"/>
              <w:bottom w:val="singl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697" w:type="dxa"/>
          </w:tcPr>
          <w:p w:rsidR="00106715" w:rsidRPr="0003186A" w:rsidRDefault="00106715" w:rsidP="00106715">
            <w:pPr>
              <w:rPr>
                <w:rFonts w:ascii="Arial" w:hAnsi="Arial" w:cs="Arial"/>
                <w:i/>
                <w:iCs/>
                <w:sz w:val="24"/>
                <w:szCs w:val="24"/>
                <w:lang w:eastAsia="zh-CN"/>
              </w:rPr>
            </w:pPr>
            <w:r w:rsidRPr="0003186A">
              <w:rPr>
                <w:rFonts w:ascii="Arial" w:hAnsi="Arial" w:cs="Arial"/>
                <w:color w:val="000000"/>
                <w:sz w:val="24"/>
                <w:szCs w:val="24"/>
                <w:lang w:eastAsia="zh-CN"/>
              </w:rPr>
              <w:t>регистрации:</w:t>
            </w:r>
          </w:p>
        </w:tc>
        <w:tc>
          <w:tcPr>
            <w:tcW w:w="3770" w:type="dxa"/>
            <w:gridSpan w:val="2"/>
            <w:tcBorders>
              <w:top w:val="single" w:sz="4" w:space="0" w:color="000000"/>
              <w:bottom w:val="singl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697" w:type="dxa"/>
          </w:tcPr>
          <w:p w:rsidR="00106715" w:rsidRPr="0003186A" w:rsidRDefault="00106715" w:rsidP="00106715">
            <w:pPr>
              <w:rPr>
                <w:rFonts w:ascii="Arial" w:hAnsi="Arial" w:cs="Arial"/>
                <w:i/>
                <w:iCs/>
                <w:sz w:val="24"/>
                <w:szCs w:val="24"/>
                <w:lang w:eastAsia="zh-CN"/>
              </w:rPr>
            </w:pPr>
            <w:r w:rsidRPr="0003186A">
              <w:rPr>
                <w:rFonts w:ascii="Arial" w:hAnsi="Arial" w:cs="Arial"/>
                <w:color w:val="000000"/>
                <w:sz w:val="24"/>
                <w:szCs w:val="24"/>
                <w:lang w:eastAsia="zh-CN"/>
              </w:rPr>
              <w:t>телефон:</w:t>
            </w:r>
          </w:p>
        </w:tc>
        <w:tc>
          <w:tcPr>
            <w:tcW w:w="3770" w:type="dxa"/>
            <w:gridSpan w:val="2"/>
            <w:tcBorders>
              <w:top w:val="single" w:sz="4" w:space="0" w:color="000000"/>
              <w:bottom w:val="singl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697" w:type="dxa"/>
          </w:tcPr>
          <w:p w:rsidR="00106715" w:rsidRPr="0003186A" w:rsidRDefault="00106715" w:rsidP="00106715">
            <w:pPr>
              <w:rPr>
                <w:rFonts w:ascii="Arial" w:hAnsi="Arial" w:cs="Arial"/>
                <w:i/>
                <w:iCs/>
                <w:sz w:val="24"/>
                <w:szCs w:val="24"/>
                <w:lang w:eastAsia="zh-CN"/>
              </w:rPr>
            </w:pPr>
            <w:r w:rsidRPr="0003186A">
              <w:rPr>
                <w:rFonts w:ascii="Arial" w:hAnsi="Arial" w:cs="Arial"/>
                <w:color w:val="000000"/>
                <w:sz w:val="24"/>
                <w:szCs w:val="24"/>
                <w:lang w:eastAsia="zh-CN"/>
              </w:rPr>
              <w:t>электронная почта:</w:t>
            </w:r>
          </w:p>
        </w:tc>
        <w:tc>
          <w:tcPr>
            <w:tcW w:w="3770" w:type="dxa"/>
            <w:gridSpan w:val="2"/>
            <w:tcBorders>
              <w:top w:val="single" w:sz="4" w:space="0" w:color="000000"/>
              <w:bottom w:val="singl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rPr>
          <w:trHeight w:val="90"/>
        </w:trPr>
        <w:tc>
          <w:tcPr>
            <w:tcW w:w="1697" w:type="dxa"/>
          </w:tcPr>
          <w:p w:rsidR="00106715" w:rsidRPr="0003186A" w:rsidRDefault="00106715" w:rsidP="00106715">
            <w:pPr>
              <w:rPr>
                <w:rFonts w:ascii="Arial" w:hAnsi="Arial" w:cs="Arial"/>
                <w:color w:val="000000"/>
                <w:sz w:val="24"/>
                <w:szCs w:val="24"/>
                <w:lang w:eastAsia="zh-CN"/>
              </w:rPr>
            </w:pPr>
            <w:r w:rsidRPr="0003186A">
              <w:rPr>
                <w:rFonts w:ascii="Arial" w:hAnsi="Arial" w:cs="Arial"/>
                <w:color w:val="000000"/>
                <w:sz w:val="24"/>
                <w:szCs w:val="24"/>
                <w:lang w:eastAsia="zh-CN"/>
              </w:rPr>
              <w:t>СНИЛС:</w:t>
            </w:r>
          </w:p>
        </w:tc>
        <w:tc>
          <w:tcPr>
            <w:tcW w:w="3770" w:type="dxa"/>
            <w:gridSpan w:val="2"/>
            <w:tcBorders>
              <w:top w:val="single" w:sz="4" w:space="0" w:color="000000"/>
              <w:bottom w:val="single" w:sz="4" w:space="0" w:color="000000"/>
            </w:tcBorders>
          </w:tcPr>
          <w:p w:rsidR="00106715" w:rsidRPr="0003186A" w:rsidRDefault="00106715" w:rsidP="00106715">
            <w:pPr>
              <w:jc w:val="center"/>
              <w:rPr>
                <w:rFonts w:ascii="Arial" w:hAnsi="Arial" w:cs="Arial"/>
                <w:i/>
                <w:iCs/>
                <w:sz w:val="24"/>
                <w:szCs w:val="24"/>
                <w:lang w:eastAsia="zh-CN"/>
              </w:rPr>
            </w:pPr>
          </w:p>
        </w:tc>
      </w:tr>
    </w:tbl>
    <w:p w:rsidR="00106715" w:rsidRPr="0003186A" w:rsidRDefault="00106715" w:rsidP="00106715">
      <w:pPr>
        <w:spacing w:after="0" w:line="240" w:lineRule="auto"/>
        <w:ind w:left="4535"/>
        <w:rPr>
          <w:rFonts w:ascii="Arial" w:eastAsia="Times New Roman" w:hAnsi="Arial" w:cs="Arial"/>
          <w:color w:val="000000"/>
          <w:sz w:val="24"/>
          <w:szCs w:val="24"/>
          <w:u w:val="single"/>
          <w:lang w:eastAsia="zh-CN"/>
          <w14:ligatures w14:val="none"/>
        </w:rPr>
      </w:pPr>
    </w:p>
    <w:p w:rsidR="00106715" w:rsidRPr="0003186A" w:rsidRDefault="00106715" w:rsidP="00106715">
      <w:pPr>
        <w:widowControl w:val="0"/>
        <w:spacing w:after="0" w:line="240" w:lineRule="auto"/>
        <w:jc w:val="center"/>
        <w:rPr>
          <w:rFonts w:ascii="Arial" w:eastAsia="Yu Mincho" w:hAnsi="Arial" w:cs="Arial"/>
          <w:b/>
          <w:bCs/>
          <w:color w:val="000000"/>
          <w:sz w:val="24"/>
          <w:szCs w:val="24"/>
          <w:lang w:eastAsia="ru-RU"/>
        </w:rPr>
      </w:pPr>
      <w:r w:rsidRPr="0003186A">
        <w:rPr>
          <w:rFonts w:ascii="Arial" w:eastAsia="Yu Mincho" w:hAnsi="Arial" w:cs="Arial"/>
          <w:b/>
          <w:bCs/>
          <w:color w:val="000000"/>
          <w:sz w:val="24"/>
          <w:szCs w:val="24"/>
          <w:lang w:eastAsia="ru-RU"/>
        </w:rPr>
        <w:t>Заявление</w:t>
      </w:r>
    </w:p>
    <w:p w:rsidR="00106715" w:rsidRPr="0003186A" w:rsidRDefault="00106715" w:rsidP="00106715">
      <w:pPr>
        <w:widowControl w:val="0"/>
        <w:spacing w:after="0" w:line="240" w:lineRule="auto"/>
        <w:jc w:val="center"/>
        <w:rPr>
          <w:rFonts w:ascii="Arial" w:eastAsia="Yu Mincho" w:hAnsi="Arial" w:cs="Arial"/>
          <w:b/>
          <w:bCs/>
          <w:color w:val="000000"/>
          <w:sz w:val="24"/>
          <w:szCs w:val="24"/>
          <w:lang w:eastAsia="ru-RU"/>
        </w:rPr>
      </w:pPr>
      <w:r w:rsidRPr="0003186A">
        <w:rPr>
          <w:rFonts w:ascii="Arial" w:eastAsia="Yu Mincho" w:hAnsi="Arial" w:cs="Arial"/>
          <w:b/>
          <w:bCs/>
          <w:color w:val="000000"/>
          <w:sz w:val="24"/>
          <w:szCs w:val="24"/>
          <w:lang w:eastAsia="ru-RU"/>
        </w:rPr>
        <w:t>об исправлении ошибок в реестре мест захоронений</w:t>
      </w:r>
    </w:p>
    <w:p w:rsidR="00106715" w:rsidRPr="0003186A" w:rsidRDefault="00106715" w:rsidP="00106715">
      <w:pPr>
        <w:widowControl w:val="0"/>
        <w:spacing w:after="0" w:line="240" w:lineRule="auto"/>
        <w:jc w:val="center"/>
        <w:rPr>
          <w:rFonts w:ascii="Arial" w:eastAsia="Yu Mincho" w:hAnsi="Arial" w:cs="Arial"/>
          <w:color w:val="000000"/>
          <w:sz w:val="24"/>
          <w:szCs w:val="24"/>
          <w:lang w:eastAsia="ru-RU"/>
        </w:rPr>
      </w:pPr>
    </w:p>
    <w:tbl>
      <w:tblPr>
        <w:tblStyle w:val="82"/>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RPr="0003186A" w:rsidTr="00106715">
        <w:tc>
          <w:tcPr>
            <w:tcW w:w="6241" w:type="dxa"/>
          </w:tcPr>
          <w:p w:rsidR="00106715" w:rsidRPr="0003186A" w:rsidRDefault="00106715" w:rsidP="00106715">
            <w:pPr>
              <w:widowControl w:val="0"/>
              <w:jc w:val="right"/>
              <w:rPr>
                <w:rFonts w:ascii="Arial" w:hAnsi="Arial" w:cs="Arial"/>
                <w:b/>
                <w:color w:val="000000"/>
                <w:sz w:val="24"/>
                <w:szCs w:val="24"/>
                <w:lang w:eastAsia="zh-CN"/>
              </w:rPr>
            </w:pPr>
            <w:r w:rsidRPr="0003186A">
              <w:rPr>
                <w:rFonts w:ascii="Arial" w:hAnsi="Arial" w:cs="Arial"/>
                <w:b/>
                <w:color w:val="000000"/>
                <w:sz w:val="24"/>
                <w:szCs w:val="24"/>
                <w:lang w:eastAsia="zh-CN"/>
              </w:rPr>
              <w:t>Дата</w:t>
            </w:r>
            <w:r w:rsidRPr="0003186A">
              <w:rPr>
                <w:rFonts w:ascii="Arial" w:hAnsi="Arial" w:cs="Arial"/>
                <w:b/>
                <w:color w:val="000000"/>
                <w:sz w:val="24"/>
                <w:szCs w:val="24"/>
                <w:u w:val="single"/>
                <w:lang w:eastAsia="zh-CN"/>
              </w:rPr>
              <w:t>___________</w:t>
            </w:r>
            <w:proofErr w:type="spellStart"/>
            <w:r w:rsidRPr="0003186A">
              <w:rPr>
                <w:rFonts w:ascii="Arial" w:hAnsi="Arial" w:cs="Arial"/>
                <w:b/>
                <w:color w:val="000000"/>
                <w:sz w:val="24"/>
                <w:szCs w:val="24"/>
                <w:lang w:eastAsia="zh-CN"/>
              </w:rPr>
              <w:t>Рег</w:t>
            </w:r>
            <w:proofErr w:type="spellEnd"/>
            <w:r w:rsidRPr="0003186A">
              <w:rPr>
                <w:rFonts w:ascii="Arial" w:hAnsi="Arial" w:cs="Arial"/>
                <w:b/>
                <w:color w:val="000000"/>
                <w:sz w:val="24"/>
                <w:szCs w:val="24"/>
                <w:lang w:eastAsia="zh-CN"/>
              </w:rPr>
              <w:t>. №</w:t>
            </w:r>
          </w:p>
        </w:tc>
        <w:tc>
          <w:tcPr>
            <w:tcW w:w="3390" w:type="dxa"/>
            <w:tcBorders>
              <w:bottom w:val="single" w:sz="4" w:space="0" w:color="000000"/>
            </w:tcBorders>
          </w:tcPr>
          <w:p w:rsidR="00106715" w:rsidRPr="0003186A" w:rsidRDefault="00106715" w:rsidP="00106715">
            <w:pPr>
              <w:widowControl w:val="0"/>
              <w:jc w:val="both"/>
              <w:rPr>
                <w:rFonts w:ascii="Arial" w:hAnsi="Arial" w:cs="Arial"/>
                <w:b/>
                <w:color w:val="000000"/>
                <w:sz w:val="24"/>
                <w:szCs w:val="24"/>
                <w:lang w:eastAsia="zh-CN"/>
              </w:rPr>
            </w:pPr>
          </w:p>
        </w:tc>
      </w:tr>
    </w:tbl>
    <w:p w:rsidR="00106715" w:rsidRPr="0003186A" w:rsidRDefault="00106715" w:rsidP="00106715">
      <w:pPr>
        <w:widowControl w:val="0"/>
        <w:spacing w:after="0" w:line="240" w:lineRule="auto"/>
        <w:jc w:val="center"/>
        <w:rPr>
          <w:rFonts w:ascii="Arial" w:eastAsia="Yu Mincho" w:hAnsi="Arial" w:cs="Arial"/>
          <w:color w:val="000000"/>
          <w:sz w:val="24"/>
          <w:szCs w:val="24"/>
          <w:lang w:eastAsia="ru-RU"/>
        </w:rPr>
      </w:pPr>
    </w:p>
    <w:p w:rsidR="00106715" w:rsidRPr="0003186A" w:rsidRDefault="00106715" w:rsidP="00106715">
      <w:pPr>
        <w:widowControl w:val="0"/>
        <w:spacing w:after="0" w:line="240" w:lineRule="auto"/>
        <w:jc w:val="both"/>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t>Прошу внести изменения в части исправления ошибки в записи реестра мест захоронений.</w:t>
      </w:r>
    </w:p>
    <w:p w:rsidR="00106715" w:rsidRPr="0003186A" w:rsidRDefault="00106715" w:rsidP="00106715">
      <w:pPr>
        <w:widowControl w:val="0"/>
        <w:spacing w:after="0" w:line="240" w:lineRule="auto"/>
        <w:jc w:val="both"/>
        <w:rPr>
          <w:rFonts w:ascii="Arial" w:eastAsia="Yu Mincho" w:hAnsi="Arial" w:cs="Arial"/>
          <w:color w:val="000000"/>
          <w:sz w:val="24"/>
          <w:szCs w:val="24"/>
          <w:lang w:eastAsia="ru-RU"/>
        </w:rPr>
      </w:pPr>
    </w:p>
    <w:p w:rsidR="00106715" w:rsidRPr="0003186A" w:rsidRDefault="00106715" w:rsidP="00106715">
      <w:pPr>
        <w:spacing w:after="0" w:line="240" w:lineRule="auto"/>
        <w:rPr>
          <w:rFonts w:ascii="Arial" w:eastAsia="Times New Roman" w:hAnsi="Arial" w:cs="Arial"/>
          <w:color w:val="000000"/>
          <w:sz w:val="24"/>
          <w:szCs w:val="24"/>
          <w:lang w:eastAsia="zh-CN"/>
          <w14:ligatures w14:val="none"/>
        </w:rPr>
      </w:pPr>
      <w:r w:rsidRPr="0003186A">
        <w:rPr>
          <w:rFonts w:ascii="Arial" w:eastAsia="Times New Roman" w:hAnsi="Arial" w:cs="Arial"/>
          <w:color w:val="000000"/>
          <w:sz w:val="24"/>
          <w:szCs w:val="24"/>
          <w:lang w:eastAsia="zh-CN"/>
          <w14:ligatures w14:val="none"/>
        </w:rPr>
        <w:t>Данные о захоронении:</w:t>
      </w:r>
    </w:p>
    <w:tbl>
      <w:tblPr>
        <w:tblStyle w:val="82"/>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RPr="0003186A" w:rsidTr="00106715">
        <w:tc>
          <w:tcPr>
            <w:tcW w:w="1820" w:type="dxa"/>
            <w:tcBorders>
              <w:top w:val="none" w:sz="4" w:space="0" w:color="000000"/>
              <w:bottom w:val="none" w:sz="4" w:space="0" w:color="000000"/>
            </w:tcBorders>
          </w:tcPr>
          <w:p w:rsidR="00106715" w:rsidRPr="0003186A" w:rsidRDefault="00106715" w:rsidP="00106715">
            <w:pPr>
              <w:widowControl w:val="0"/>
              <w:rPr>
                <w:rFonts w:ascii="Arial" w:hAnsi="Arial" w:cs="Arial"/>
                <w:sz w:val="24"/>
                <w:szCs w:val="24"/>
              </w:rPr>
            </w:pPr>
            <w:r w:rsidRPr="0003186A">
              <w:rPr>
                <w:rFonts w:ascii="Arial" w:hAnsi="Arial" w:cs="Arial"/>
                <w:sz w:val="24"/>
                <w:szCs w:val="24"/>
              </w:rPr>
              <w:t>кладбище:</w:t>
            </w:r>
          </w:p>
        </w:tc>
        <w:tc>
          <w:tcPr>
            <w:tcW w:w="7661" w:type="dxa"/>
            <w:tcBorders>
              <w:top w:val="none" w:sz="4" w:space="0" w:color="000000"/>
              <w:bottom w:val="single" w:sz="4" w:space="0" w:color="000000"/>
            </w:tcBorders>
          </w:tcPr>
          <w:p w:rsidR="00106715" w:rsidRPr="0003186A" w:rsidRDefault="00106715" w:rsidP="00106715">
            <w:pPr>
              <w:widowControl w:val="0"/>
              <w:rPr>
                <w:rFonts w:ascii="Arial" w:hAnsi="Arial" w:cs="Arial"/>
                <w:sz w:val="24"/>
                <w:szCs w:val="24"/>
              </w:rPr>
            </w:pPr>
          </w:p>
        </w:tc>
      </w:tr>
      <w:tr w:rsidR="00106715" w:rsidRPr="0003186A" w:rsidTr="00106715">
        <w:tc>
          <w:tcPr>
            <w:tcW w:w="1820" w:type="dxa"/>
            <w:tcBorders>
              <w:top w:val="none" w:sz="4" w:space="0" w:color="000000"/>
              <w:bottom w:val="none" w:sz="4" w:space="0" w:color="000000"/>
            </w:tcBorders>
          </w:tcPr>
          <w:p w:rsidR="00106715" w:rsidRPr="0003186A" w:rsidRDefault="00106715" w:rsidP="00106715">
            <w:pPr>
              <w:widowControl w:val="0"/>
              <w:rPr>
                <w:rFonts w:ascii="Arial" w:hAnsi="Arial" w:cs="Arial"/>
                <w:sz w:val="24"/>
                <w:szCs w:val="24"/>
              </w:rPr>
            </w:pPr>
          </w:p>
        </w:tc>
        <w:tc>
          <w:tcPr>
            <w:tcW w:w="7661" w:type="dxa"/>
            <w:tcBorders>
              <w:top w:val="single" w:sz="4" w:space="0" w:color="000000"/>
              <w:bottom w:val="none" w:sz="4" w:space="0" w:color="000000"/>
            </w:tcBorders>
          </w:tcPr>
          <w:p w:rsidR="00106715" w:rsidRPr="0003186A" w:rsidRDefault="00106715" w:rsidP="00106715">
            <w:pPr>
              <w:widowControl w:val="0"/>
              <w:jc w:val="center"/>
              <w:rPr>
                <w:rFonts w:ascii="Arial" w:hAnsi="Arial" w:cs="Arial"/>
                <w:i/>
                <w:iCs/>
                <w:sz w:val="24"/>
                <w:szCs w:val="24"/>
              </w:rPr>
            </w:pPr>
            <w:r w:rsidRPr="0003186A">
              <w:rPr>
                <w:rFonts w:ascii="Arial" w:hAnsi="Arial" w:cs="Arial"/>
                <w:i/>
                <w:iCs/>
                <w:sz w:val="24"/>
                <w:szCs w:val="24"/>
              </w:rPr>
              <w:t>(наименование кладбища)</w:t>
            </w:r>
          </w:p>
        </w:tc>
      </w:tr>
      <w:tr w:rsidR="00106715" w:rsidRPr="0003186A" w:rsidTr="00106715">
        <w:tc>
          <w:tcPr>
            <w:tcW w:w="1820" w:type="dxa"/>
            <w:tcBorders>
              <w:top w:val="none" w:sz="4" w:space="0" w:color="000000"/>
              <w:bottom w:val="none" w:sz="4" w:space="0" w:color="000000"/>
            </w:tcBorders>
          </w:tcPr>
          <w:p w:rsidR="00106715" w:rsidRPr="0003186A" w:rsidRDefault="00106715" w:rsidP="00106715">
            <w:pPr>
              <w:widowControl w:val="0"/>
              <w:rPr>
                <w:rFonts w:ascii="Arial" w:hAnsi="Arial" w:cs="Arial"/>
                <w:sz w:val="24"/>
                <w:szCs w:val="24"/>
              </w:rPr>
            </w:pPr>
            <w:r w:rsidRPr="0003186A">
              <w:rPr>
                <w:rFonts w:ascii="Arial" w:hAnsi="Arial" w:cs="Arial"/>
                <w:sz w:val="24"/>
                <w:szCs w:val="24"/>
              </w:rPr>
              <w:t>участок №:</w:t>
            </w:r>
          </w:p>
        </w:tc>
        <w:tc>
          <w:tcPr>
            <w:tcW w:w="7661" w:type="dxa"/>
            <w:tcBorders>
              <w:top w:val="none" w:sz="4" w:space="0" w:color="000000"/>
            </w:tcBorders>
          </w:tcPr>
          <w:p w:rsidR="00106715" w:rsidRPr="0003186A" w:rsidRDefault="00106715" w:rsidP="00106715">
            <w:pPr>
              <w:widowControl w:val="0"/>
              <w:rPr>
                <w:rFonts w:ascii="Arial" w:hAnsi="Arial" w:cs="Arial"/>
                <w:sz w:val="24"/>
                <w:szCs w:val="24"/>
              </w:rPr>
            </w:pPr>
          </w:p>
        </w:tc>
      </w:tr>
      <w:tr w:rsidR="00106715" w:rsidRPr="0003186A" w:rsidTr="00106715">
        <w:tc>
          <w:tcPr>
            <w:tcW w:w="1820" w:type="dxa"/>
            <w:tcBorders>
              <w:top w:val="none" w:sz="4" w:space="0" w:color="000000"/>
              <w:bottom w:val="none" w:sz="4" w:space="0" w:color="000000"/>
            </w:tcBorders>
          </w:tcPr>
          <w:p w:rsidR="00106715" w:rsidRPr="0003186A" w:rsidRDefault="00106715" w:rsidP="00106715">
            <w:pPr>
              <w:widowControl w:val="0"/>
              <w:rPr>
                <w:rFonts w:ascii="Arial" w:hAnsi="Arial" w:cs="Arial"/>
                <w:sz w:val="24"/>
                <w:szCs w:val="24"/>
              </w:rPr>
            </w:pPr>
          </w:p>
        </w:tc>
        <w:tc>
          <w:tcPr>
            <w:tcW w:w="7661" w:type="dxa"/>
            <w:tcBorders>
              <w:bottom w:val="none" w:sz="4" w:space="0" w:color="000000"/>
            </w:tcBorders>
          </w:tcPr>
          <w:p w:rsidR="00106715" w:rsidRPr="0003186A" w:rsidRDefault="00106715" w:rsidP="00106715">
            <w:pPr>
              <w:widowControl w:val="0"/>
              <w:jc w:val="center"/>
              <w:rPr>
                <w:rFonts w:ascii="Arial" w:hAnsi="Arial" w:cs="Arial"/>
                <w:i/>
                <w:iCs/>
                <w:sz w:val="24"/>
                <w:szCs w:val="24"/>
              </w:rPr>
            </w:pPr>
            <w:r w:rsidRPr="0003186A">
              <w:rPr>
                <w:rFonts w:ascii="Arial" w:hAnsi="Arial" w:cs="Arial"/>
                <w:i/>
                <w:iCs/>
                <w:sz w:val="24"/>
                <w:szCs w:val="24"/>
              </w:rPr>
              <w:t>(сектор, квартал, ряд, номер)</w:t>
            </w:r>
          </w:p>
        </w:tc>
      </w:tr>
      <w:tr w:rsidR="00106715" w:rsidRPr="0003186A" w:rsidTr="00106715">
        <w:tc>
          <w:tcPr>
            <w:tcW w:w="1820" w:type="dxa"/>
            <w:tcBorders>
              <w:top w:val="none" w:sz="4" w:space="0" w:color="000000"/>
              <w:bottom w:val="none" w:sz="4" w:space="0" w:color="000000"/>
            </w:tcBorders>
          </w:tcPr>
          <w:p w:rsidR="00106715" w:rsidRPr="0003186A" w:rsidRDefault="00106715" w:rsidP="00106715">
            <w:pPr>
              <w:widowControl w:val="0"/>
              <w:rPr>
                <w:rFonts w:ascii="Arial" w:hAnsi="Arial" w:cs="Arial"/>
                <w:sz w:val="24"/>
                <w:szCs w:val="24"/>
              </w:rPr>
            </w:pPr>
            <w:r w:rsidRPr="0003186A">
              <w:rPr>
                <w:rFonts w:ascii="Arial" w:hAnsi="Arial" w:cs="Arial"/>
                <w:color w:val="000000"/>
                <w:sz w:val="24"/>
                <w:szCs w:val="24"/>
              </w:rPr>
              <w:t>могила №</w:t>
            </w:r>
          </w:p>
        </w:tc>
        <w:tc>
          <w:tcPr>
            <w:tcW w:w="7661" w:type="dxa"/>
            <w:tcBorders>
              <w:top w:val="none" w:sz="4" w:space="0" w:color="000000"/>
              <w:bottom w:val="single" w:sz="4" w:space="0" w:color="000000"/>
            </w:tcBorders>
          </w:tcPr>
          <w:p w:rsidR="00106715" w:rsidRPr="0003186A" w:rsidRDefault="00106715" w:rsidP="00106715">
            <w:pPr>
              <w:widowControl w:val="0"/>
              <w:rPr>
                <w:rFonts w:ascii="Arial" w:hAnsi="Arial" w:cs="Arial"/>
                <w:i/>
                <w:iCs/>
                <w:sz w:val="24"/>
                <w:szCs w:val="24"/>
              </w:rPr>
            </w:pPr>
          </w:p>
        </w:tc>
      </w:tr>
      <w:tr w:rsidR="00106715" w:rsidRPr="0003186A" w:rsidTr="00106715">
        <w:tc>
          <w:tcPr>
            <w:tcW w:w="1820" w:type="dxa"/>
            <w:tcBorders>
              <w:top w:val="none" w:sz="4" w:space="0" w:color="000000"/>
              <w:bottom w:val="none" w:sz="4" w:space="0" w:color="000000"/>
            </w:tcBorders>
          </w:tcPr>
          <w:p w:rsidR="00106715" w:rsidRPr="0003186A" w:rsidRDefault="00106715" w:rsidP="00106715">
            <w:pPr>
              <w:widowControl w:val="0"/>
              <w:rPr>
                <w:rFonts w:ascii="Arial" w:hAnsi="Arial" w:cs="Arial"/>
                <w:sz w:val="24"/>
                <w:szCs w:val="24"/>
              </w:rPr>
            </w:pPr>
          </w:p>
        </w:tc>
        <w:tc>
          <w:tcPr>
            <w:tcW w:w="7661" w:type="dxa"/>
            <w:tcBorders>
              <w:top w:val="single" w:sz="4" w:space="0" w:color="000000"/>
              <w:bottom w:val="none" w:sz="4" w:space="0" w:color="000000"/>
            </w:tcBorders>
          </w:tcPr>
          <w:p w:rsidR="00106715" w:rsidRPr="0003186A" w:rsidRDefault="00106715" w:rsidP="00106715">
            <w:pPr>
              <w:widowControl w:val="0"/>
              <w:jc w:val="center"/>
              <w:rPr>
                <w:rFonts w:ascii="Arial" w:hAnsi="Arial" w:cs="Arial"/>
                <w:i/>
                <w:iCs/>
                <w:sz w:val="24"/>
                <w:szCs w:val="24"/>
              </w:rPr>
            </w:pPr>
            <w:r w:rsidRPr="0003186A">
              <w:rPr>
                <w:rFonts w:ascii="Arial" w:hAnsi="Arial" w:cs="Arial"/>
                <w:i/>
                <w:iCs/>
                <w:sz w:val="24"/>
                <w:szCs w:val="24"/>
              </w:rPr>
              <w:t>(номер могилы)</w:t>
            </w:r>
          </w:p>
        </w:tc>
      </w:tr>
    </w:tbl>
    <w:p w:rsidR="00106715" w:rsidRPr="0003186A" w:rsidRDefault="00106715" w:rsidP="00106715">
      <w:pPr>
        <w:spacing w:after="0" w:line="240" w:lineRule="auto"/>
        <w:rPr>
          <w:rFonts w:ascii="Arial" w:eastAsia="Times New Roman" w:hAnsi="Arial" w:cs="Arial"/>
          <w:i/>
          <w:iCs/>
          <w:sz w:val="24"/>
          <w:szCs w:val="24"/>
          <w:lang w:eastAsia="zh-CN"/>
          <w14:ligatures w14:val="none"/>
        </w:rPr>
      </w:pPr>
      <w:r w:rsidRPr="0003186A">
        <w:rPr>
          <w:rFonts w:ascii="Arial" w:eastAsia="Times New Roman" w:hAnsi="Arial" w:cs="Arial"/>
          <w:sz w:val="24"/>
          <w:szCs w:val="24"/>
          <w:lang w:eastAsia="zh-CN"/>
          <w14:ligatures w14:val="none"/>
        </w:rPr>
        <w:t>захороненны</w:t>
      </w:r>
      <w:proofErr w:type="gramStart"/>
      <w:r w:rsidRPr="0003186A">
        <w:rPr>
          <w:rFonts w:ascii="Arial" w:eastAsia="Times New Roman" w:hAnsi="Arial" w:cs="Arial"/>
          <w:sz w:val="24"/>
          <w:szCs w:val="24"/>
          <w:lang w:eastAsia="zh-CN"/>
          <w14:ligatures w14:val="none"/>
        </w:rPr>
        <w:t>й(</w:t>
      </w:r>
      <w:proofErr w:type="gramEnd"/>
      <w:r w:rsidRPr="0003186A">
        <w:rPr>
          <w:rFonts w:ascii="Arial" w:eastAsia="Times New Roman" w:hAnsi="Arial" w:cs="Arial"/>
          <w:sz w:val="24"/>
          <w:szCs w:val="24"/>
          <w:lang w:eastAsia="zh-CN"/>
          <w14:ligatures w14:val="none"/>
        </w:rPr>
        <w:t>-</w:t>
      </w:r>
      <w:proofErr w:type="spellStart"/>
      <w:r w:rsidRPr="0003186A">
        <w:rPr>
          <w:rFonts w:ascii="Arial" w:eastAsia="Times New Roman" w:hAnsi="Arial" w:cs="Arial"/>
          <w:sz w:val="24"/>
          <w:szCs w:val="24"/>
          <w:lang w:eastAsia="zh-CN"/>
          <w14:ligatures w14:val="none"/>
        </w:rPr>
        <w:t>ая</w:t>
      </w:r>
      <w:proofErr w:type="spellEnd"/>
      <w:r w:rsidRPr="0003186A">
        <w:rPr>
          <w:rFonts w:ascii="Arial" w:eastAsia="Times New Roman" w:hAnsi="Arial" w:cs="Arial"/>
          <w:sz w:val="24"/>
          <w:szCs w:val="24"/>
          <w:lang w:eastAsia="zh-CN"/>
          <w14:ligatures w14:val="none"/>
        </w:rPr>
        <w:t>):</w:t>
      </w:r>
    </w:p>
    <w:p w:rsidR="00106715" w:rsidRPr="0003186A" w:rsidRDefault="00106715" w:rsidP="00106715">
      <w:pPr>
        <w:pBdr>
          <w:bottom w:val="single" w:sz="4" w:space="0" w:color="000000"/>
        </w:pBdr>
        <w:spacing w:after="0" w:line="240" w:lineRule="auto"/>
        <w:jc w:val="center"/>
        <w:rPr>
          <w:rFonts w:ascii="Arial" w:eastAsia="Times New Roman" w:hAnsi="Arial" w:cs="Arial"/>
          <w:sz w:val="24"/>
          <w:szCs w:val="24"/>
          <w:lang w:eastAsia="zh-CN"/>
          <w14:ligatures w14:val="none"/>
        </w:rPr>
      </w:pPr>
      <w:r w:rsidRPr="0003186A">
        <w:rPr>
          <w:rFonts w:ascii="Arial" w:eastAsia="Times New Roman" w:hAnsi="Arial" w:cs="Arial"/>
          <w:color w:val="00B0F0"/>
          <w:sz w:val="24"/>
          <w:szCs w:val="24"/>
          <w:lang w:eastAsia="zh-CN"/>
          <w14:ligatures w14:val="none"/>
        </w:rPr>
        <w:t xml:space="preserve"> </w:t>
      </w:r>
    </w:p>
    <w:p w:rsidR="00106715" w:rsidRPr="0003186A" w:rsidRDefault="00106715" w:rsidP="00106715">
      <w:pPr>
        <w:spacing w:after="0" w:line="240" w:lineRule="auto"/>
        <w:jc w:val="center"/>
        <w:rPr>
          <w:rFonts w:ascii="Arial" w:eastAsia="Times New Roman" w:hAnsi="Arial" w:cs="Arial"/>
          <w:i/>
          <w:iCs/>
          <w:sz w:val="24"/>
          <w:szCs w:val="24"/>
          <w:lang w:eastAsia="zh-CN"/>
          <w14:ligatures w14:val="none"/>
        </w:rPr>
      </w:pPr>
      <w:r w:rsidRPr="0003186A">
        <w:rPr>
          <w:rFonts w:ascii="Arial" w:eastAsia="Times New Roman" w:hAnsi="Arial" w:cs="Arial"/>
          <w:i/>
          <w:iCs/>
          <w:sz w:val="24"/>
          <w:szCs w:val="24"/>
          <w:lang w:eastAsia="zh-CN"/>
          <w14:ligatures w14:val="none"/>
        </w:rPr>
        <w:lastRenderedPageBreak/>
        <w:t xml:space="preserve">(фамилия, имя, отчество ранее </w:t>
      </w:r>
      <w:proofErr w:type="gramStart"/>
      <w:r w:rsidRPr="0003186A">
        <w:rPr>
          <w:rFonts w:ascii="Arial" w:eastAsia="Times New Roman" w:hAnsi="Arial" w:cs="Arial"/>
          <w:i/>
          <w:iCs/>
          <w:sz w:val="24"/>
          <w:szCs w:val="24"/>
          <w:lang w:eastAsia="zh-CN"/>
          <w14:ligatures w14:val="none"/>
        </w:rPr>
        <w:t>погребенного</w:t>
      </w:r>
      <w:proofErr w:type="gramEnd"/>
      <w:r w:rsidRPr="0003186A">
        <w:rPr>
          <w:rFonts w:ascii="Arial" w:eastAsia="Times New Roman" w:hAnsi="Arial" w:cs="Arial"/>
          <w:i/>
          <w:iCs/>
          <w:sz w:val="24"/>
          <w:szCs w:val="24"/>
          <w:lang w:eastAsia="zh-CN"/>
          <w14:ligatures w14:val="none"/>
        </w:rPr>
        <w:t xml:space="preserve"> (-ой))</w:t>
      </w:r>
    </w:p>
    <w:p w:rsidR="00106715" w:rsidRPr="0003186A" w:rsidRDefault="00106715" w:rsidP="00106715">
      <w:pPr>
        <w:pBdr>
          <w:bottom w:val="single" w:sz="4" w:space="0" w:color="000000"/>
        </w:pBdr>
        <w:spacing w:after="0" w:line="240" w:lineRule="auto"/>
        <w:rPr>
          <w:rFonts w:ascii="Arial" w:eastAsia="Times New Roman" w:hAnsi="Arial" w:cs="Arial"/>
          <w:color w:val="00B0F0"/>
          <w:sz w:val="24"/>
          <w:szCs w:val="24"/>
          <w:lang w:eastAsia="zh-CN"/>
          <w14:ligatures w14:val="none"/>
        </w:rPr>
      </w:pPr>
      <w:r w:rsidRPr="0003186A">
        <w:rPr>
          <w:rFonts w:ascii="Arial" w:eastAsia="Times New Roman" w:hAnsi="Arial" w:cs="Arial"/>
          <w:sz w:val="24"/>
          <w:szCs w:val="24"/>
          <w:lang w:eastAsia="zh-CN"/>
          <w14:ligatures w14:val="none"/>
        </w:rPr>
        <w:t>умерши</w:t>
      </w:r>
      <w:proofErr w:type="gramStart"/>
      <w:r w:rsidRPr="0003186A">
        <w:rPr>
          <w:rFonts w:ascii="Arial" w:eastAsia="Times New Roman" w:hAnsi="Arial" w:cs="Arial"/>
          <w:sz w:val="24"/>
          <w:szCs w:val="24"/>
          <w:lang w:eastAsia="zh-CN"/>
          <w14:ligatures w14:val="none"/>
        </w:rPr>
        <w:t>й(</w:t>
      </w:r>
      <w:proofErr w:type="gramEnd"/>
      <w:r w:rsidRPr="0003186A">
        <w:rPr>
          <w:rFonts w:ascii="Arial" w:eastAsia="Times New Roman" w:hAnsi="Arial" w:cs="Arial"/>
          <w:sz w:val="24"/>
          <w:szCs w:val="24"/>
          <w:lang w:eastAsia="zh-CN"/>
          <w14:ligatures w14:val="none"/>
        </w:rPr>
        <w:t>-</w:t>
      </w:r>
      <w:proofErr w:type="spellStart"/>
      <w:r w:rsidRPr="0003186A">
        <w:rPr>
          <w:rFonts w:ascii="Arial" w:eastAsia="Times New Roman" w:hAnsi="Arial" w:cs="Arial"/>
          <w:sz w:val="24"/>
          <w:szCs w:val="24"/>
          <w:lang w:eastAsia="zh-CN"/>
          <w14:ligatures w14:val="none"/>
        </w:rPr>
        <w:t>ая</w:t>
      </w:r>
      <w:proofErr w:type="spellEnd"/>
      <w:r w:rsidRPr="0003186A">
        <w:rPr>
          <w:rFonts w:ascii="Arial" w:eastAsia="Times New Roman" w:hAnsi="Arial" w:cs="Arial"/>
          <w:sz w:val="24"/>
          <w:szCs w:val="24"/>
          <w:lang w:eastAsia="zh-CN"/>
          <w14:ligatures w14:val="none"/>
        </w:rPr>
        <w:t xml:space="preserve">) </w:t>
      </w:r>
    </w:p>
    <w:p w:rsidR="00106715" w:rsidRPr="0003186A" w:rsidRDefault="00106715" w:rsidP="00106715">
      <w:pPr>
        <w:pBdr>
          <w:bottom w:val="single" w:sz="4" w:space="0" w:color="000000"/>
        </w:pBdr>
        <w:spacing w:after="0" w:line="240" w:lineRule="auto"/>
        <w:rPr>
          <w:rFonts w:ascii="Arial" w:eastAsia="Times New Roman" w:hAnsi="Arial" w:cs="Arial"/>
          <w:sz w:val="24"/>
          <w:szCs w:val="24"/>
          <w:lang w:eastAsia="zh-CN"/>
          <w14:ligatures w14:val="none"/>
        </w:rPr>
      </w:pPr>
    </w:p>
    <w:p w:rsidR="00106715" w:rsidRPr="0003186A" w:rsidRDefault="00106715" w:rsidP="00106715">
      <w:pPr>
        <w:widowControl w:val="0"/>
        <w:spacing w:after="0" w:line="240" w:lineRule="auto"/>
        <w:jc w:val="center"/>
        <w:rPr>
          <w:rFonts w:ascii="Arial" w:eastAsia="Yu Mincho" w:hAnsi="Arial" w:cs="Arial"/>
          <w:sz w:val="24"/>
          <w:szCs w:val="24"/>
          <w:lang w:eastAsia="ru-RU"/>
        </w:rPr>
      </w:pPr>
      <w:r w:rsidRPr="0003186A">
        <w:rPr>
          <w:rFonts w:ascii="Arial" w:eastAsia="Yu Mincho" w:hAnsi="Arial" w:cs="Arial"/>
          <w:sz w:val="24"/>
          <w:szCs w:val="24"/>
          <w:lang w:eastAsia="ru-RU"/>
        </w:rPr>
        <w:t>(</w:t>
      </w:r>
      <w:r w:rsidRPr="0003186A">
        <w:rPr>
          <w:rFonts w:ascii="Arial" w:eastAsia="Yu Mincho" w:hAnsi="Arial" w:cs="Arial"/>
          <w:i/>
          <w:iCs/>
          <w:sz w:val="24"/>
          <w:szCs w:val="24"/>
          <w:lang w:eastAsia="ru-RU"/>
        </w:rPr>
        <w:t>дата смерти</w:t>
      </w:r>
      <w:r w:rsidRPr="0003186A">
        <w:rPr>
          <w:rFonts w:ascii="Arial" w:eastAsia="Yu Mincho" w:hAnsi="Arial" w:cs="Arial"/>
          <w:sz w:val="24"/>
          <w:szCs w:val="24"/>
          <w:lang w:eastAsia="ru-RU"/>
        </w:rPr>
        <w:t>)</w:t>
      </w:r>
    </w:p>
    <w:p w:rsidR="00106715" w:rsidRPr="0003186A" w:rsidRDefault="00106715" w:rsidP="00106715">
      <w:pPr>
        <w:widowControl w:val="0"/>
        <w:pBdr>
          <w:bottom w:val="single" w:sz="4" w:space="0" w:color="000000"/>
        </w:pBdr>
        <w:spacing w:after="0" w:line="240" w:lineRule="auto"/>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t xml:space="preserve">Необходимые исправления: </w:t>
      </w:r>
    </w:p>
    <w:p w:rsidR="00106715" w:rsidRPr="0003186A" w:rsidRDefault="00106715" w:rsidP="00106715">
      <w:pPr>
        <w:widowControl w:val="0"/>
        <w:pBdr>
          <w:bottom w:val="single" w:sz="4" w:space="0" w:color="000000"/>
        </w:pBdr>
        <w:spacing w:after="0" w:line="240" w:lineRule="auto"/>
        <w:rPr>
          <w:rFonts w:ascii="Arial" w:eastAsia="Yu Mincho" w:hAnsi="Arial" w:cs="Arial"/>
          <w:color w:val="FF0000"/>
          <w:sz w:val="24"/>
          <w:szCs w:val="24"/>
          <w:lang w:eastAsia="ru-RU"/>
        </w:rPr>
      </w:pPr>
    </w:p>
    <w:p w:rsidR="00106715" w:rsidRPr="0003186A" w:rsidRDefault="00106715" w:rsidP="00106715">
      <w:pPr>
        <w:widowControl w:val="0"/>
        <w:pBdr>
          <w:bottom w:val="single" w:sz="4" w:space="0" w:color="000000"/>
        </w:pBdr>
        <w:spacing w:after="0" w:line="240" w:lineRule="auto"/>
        <w:jc w:val="center"/>
        <w:rPr>
          <w:rFonts w:ascii="Arial" w:eastAsia="Yu Mincho" w:hAnsi="Arial" w:cs="Arial"/>
          <w:color w:val="FF0000"/>
          <w:sz w:val="24"/>
          <w:szCs w:val="24"/>
          <w:lang w:eastAsia="ru-RU"/>
        </w:rPr>
      </w:pPr>
    </w:p>
    <w:p w:rsidR="00106715" w:rsidRPr="0003186A" w:rsidRDefault="00106715" w:rsidP="00106715">
      <w:pPr>
        <w:widowControl w:val="0"/>
        <w:spacing w:after="0" w:line="240" w:lineRule="auto"/>
        <w:jc w:val="center"/>
        <w:rPr>
          <w:rFonts w:ascii="Arial" w:eastAsia="Yu Mincho" w:hAnsi="Arial" w:cs="Arial"/>
          <w:color w:val="000000"/>
          <w:sz w:val="24"/>
          <w:szCs w:val="24"/>
          <w:lang w:eastAsia="ru-RU"/>
        </w:rPr>
      </w:pPr>
      <w:r w:rsidRPr="0003186A">
        <w:rPr>
          <w:rFonts w:ascii="Arial" w:eastAsia="Yu Mincho" w:hAnsi="Arial" w:cs="Arial"/>
          <w:i/>
          <w:iCs/>
          <w:sz w:val="24"/>
          <w:szCs w:val="24"/>
          <w:lang w:eastAsia="ru-RU"/>
        </w:rPr>
        <w:t>(</w:t>
      </w:r>
      <w:proofErr w:type="gramStart"/>
      <w:r w:rsidRPr="0003186A">
        <w:rPr>
          <w:rFonts w:ascii="Arial" w:eastAsia="Yu Mincho" w:hAnsi="Arial" w:cs="Arial"/>
          <w:i/>
          <w:iCs/>
          <w:sz w:val="24"/>
          <w:szCs w:val="24"/>
          <w:lang w:eastAsia="ru-RU"/>
        </w:rPr>
        <w:t>опишите</w:t>
      </w:r>
      <w:proofErr w:type="gramEnd"/>
      <w:r w:rsidRPr="0003186A">
        <w:rPr>
          <w:rFonts w:ascii="Arial" w:eastAsia="Yu Mincho" w:hAnsi="Arial" w:cs="Arial"/>
          <w:i/>
          <w:iCs/>
          <w:sz w:val="24"/>
          <w:szCs w:val="24"/>
          <w:lang w:eastAsia="ru-RU"/>
        </w:rPr>
        <w:t xml:space="preserve"> какие ошибки требуется исправить и актуальную информацию для внесения в реестр)</w:t>
      </w:r>
    </w:p>
    <w:p w:rsidR="00106715" w:rsidRPr="0003186A" w:rsidRDefault="00106715" w:rsidP="00106715">
      <w:pPr>
        <w:widowControl w:val="0"/>
        <w:spacing w:after="0" w:line="240" w:lineRule="auto"/>
        <w:jc w:val="both"/>
        <w:rPr>
          <w:rFonts w:ascii="Arial" w:eastAsia="Yu Mincho" w:hAnsi="Arial" w:cs="Arial"/>
          <w:color w:val="000000"/>
          <w:sz w:val="24"/>
          <w:szCs w:val="24"/>
          <w:lang w:eastAsia="ru-RU"/>
        </w:rPr>
      </w:pPr>
    </w:p>
    <w:p w:rsidR="00106715" w:rsidRPr="0003186A" w:rsidRDefault="00106715" w:rsidP="00106715">
      <w:pPr>
        <w:widowControl w:val="0"/>
        <w:spacing w:after="0" w:line="240" w:lineRule="auto"/>
        <w:jc w:val="both"/>
        <w:rPr>
          <w:rFonts w:ascii="Arial" w:eastAsia="Yu Mincho" w:hAnsi="Arial" w:cs="Arial"/>
          <w:color w:val="000000"/>
          <w:sz w:val="24"/>
          <w:szCs w:val="24"/>
          <w:lang w:eastAsia="ru-RU"/>
        </w:rPr>
      </w:pPr>
    </w:p>
    <w:p w:rsidR="00106715" w:rsidRPr="0003186A" w:rsidRDefault="00106715" w:rsidP="00106715">
      <w:pPr>
        <w:spacing w:after="0" w:line="240" w:lineRule="auto"/>
        <w:rPr>
          <w:rFonts w:ascii="Arial" w:eastAsia="Calibri" w:hAnsi="Arial" w:cs="Arial"/>
          <w:color w:val="000000"/>
          <w:sz w:val="24"/>
          <w:szCs w:val="24"/>
        </w:rPr>
      </w:pPr>
      <w:r w:rsidRPr="0003186A">
        <w:rPr>
          <w:rFonts w:ascii="Arial" w:eastAsia="Calibri" w:hAnsi="Arial" w:cs="Arial"/>
          <w:color w:val="000000"/>
          <w:sz w:val="24"/>
          <w:szCs w:val="24"/>
        </w:rPr>
        <w:t xml:space="preserve">Дата: __________________            Подпись: __________/_____________________________/ </w:t>
      </w:r>
    </w:p>
    <w:p w:rsidR="00106715" w:rsidRPr="0003186A" w:rsidRDefault="00106715" w:rsidP="00106715">
      <w:pPr>
        <w:widowControl w:val="0"/>
        <w:spacing w:after="0" w:line="240" w:lineRule="auto"/>
        <w:ind w:left="4248" w:firstLine="708"/>
        <w:jc w:val="center"/>
        <w:rPr>
          <w:rFonts w:ascii="Arial" w:eastAsia="Times New Roman" w:hAnsi="Arial" w:cs="Arial"/>
          <w:i/>
          <w:iCs/>
          <w:color w:val="000000"/>
          <w:sz w:val="24"/>
          <w:szCs w:val="24"/>
          <w:lang w:eastAsia="zh-CN"/>
          <w14:ligatures w14:val="none"/>
        </w:rPr>
      </w:pPr>
      <w:r w:rsidRPr="0003186A">
        <w:rPr>
          <w:rFonts w:ascii="Arial" w:eastAsia="Times New Roman" w:hAnsi="Arial" w:cs="Arial"/>
          <w:i/>
          <w:iCs/>
          <w:color w:val="000000"/>
          <w:sz w:val="24"/>
          <w:szCs w:val="24"/>
          <w:lang w:eastAsia="zh-CN"/>
          <w14:ligatures w14:val="none"/>
        </w:rPr>
        <w:t>(расшифровка)</w:t>
      </w:r>
    </w:p>
    <w:p w:rsidR="00106715" w:rsidRPr="0003186A" w:rsidRDefault="00106715" w:rsidP="00106715">
      <w:pPr>
        <w:widowControl w:val="0"/>
        <w:spacing w:after="0" w:line="240" w:lineRule="auto"/>
        <w:jc w:val="both"/>
        <w:rPr>
          <w:rFonts w:ascii="Arial" w:eastAsia="Times New Roman" w:hAnsi="Arial" w:cs="Arial"/>
          <w:color w:val="000000"/>
          <w:sz w:val="24"/>
          <w:szCs w:val="24"/>
          <w:lang w:eastAsia="zh-CN"/>
          <w14:ligatures w14:val="none"/>
        </w:rPr>
      </w:pPr>
    </w:p>
    <w:p w:rsidR="00106715" w:rsidRPr="0003186A" w:rsidRDefault="00106715" w:rsidP="00106715">
      <w:pPr>
        <w:widowControl w:val="0"/>
        <w:spacing w:after="0" w:line="240" w:lineRule="auto"/>
        <w:jc w:val="both"/>
        <w:rPr>
          <w:rFonts w:ascii="Arial" w:eastAsia="Times New Roman" w:hAnsi="Arial" w:cs="Arial"/>
          <w:color w:val="000000"/>
          <w:sz w:val="24"/>
          <w:szCs w:val="24"/>
          <w:lang w:eastAsia="zh-CN"/>
          <w14:ligatures w14:val="none"/>
        </w:rPr>
      </w:pPr>
      <w:r w:rsidRPr="0003186A">
        <w:rPr>
          <w:rFonts w:ascii="Arial" w:eastAsia="Times New Roman" w:hAnsi="Arial" w:cs="Arial"/>
          <w:color w:val="000000"/>
          <w:sz w:val="24"/>
          <w:szCs w:val="24"/>
          <w:lang w:eastAsia="zh-CN"/>
          <w14:ligatures w14:val="none"/>
        </w:rPr>
        <w:t>Резолюция должностного лица *</w:t>
      </w:r>
      <w:r w:rsidRPr="0003186A">
        <w:rPr>
          <w:rFonts w:ascii="Arial" w:eastAsia="Times New Roman" w:hAnsi="Arial" w:cs="Arial"/>
          <w:i/>
          <w:iCs/>
          <w:sz w:val="24"/>
          <w:szCs w:val="24"/>
          <w:lang w:eastAsia="zh-CN"/>
          <w14:ligatures w14:val="none"/>
        </w:rPr>
        <w:t>наименование уполномоченного органа*</w:t>
      </w:r>
      <w:r w:rsidRPr="0003186A">
        <w:rPr>
          <w:rFonts w:ascii="Arial" w:eastAsia="Times New Roman" w:hAnsi="Arial" w:cs="Arial"/>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Pr="0003186A" w:rsidRDefault="00106715" w:rsidP="00106715">
      <w:pPr>
        <w:widowControl w:val="0"/>
        <w:spacing w:after="0" w:line="240" w:lineRule="auto"/>
        <w:rPr>
          <w:rFonts w:ascii="Arial" w:eastAsia="Times New Roman" w:hAnsi="Arial" w:cs="Arial"/>
          <w:sz w:val="24"/>
          <w:szCs w:val="24"/>
          <w:lang w:eastAsia="zh-CN"/>
          <w14:ligatures w14:val="none"/>
        </w:rPr>
      </w:pPr>
      <w:r w:rsidRPr="0003186A">
        <w:rPr>
          <w:rFonts w:ascii="Arial" w:eastAsia="Times New Roman" w:hAnsi="Arial" w:cs="Arial"/>
          <w:color w:val="000000"/>
          <w:sz w:val="24"/>
          <w:szCs w:val="24"/>
          <w:lang w:eastAsia="zh-CN"/>
          <w14:ligatures w14:val="none"/>
        </w:rPr>
        <w:t>___________________________________________________________________________</w:t>
      </w:r>
    </w:p>
    <w:p w:rsidR="00106715" w:rsidRPr="0003186A" w:rsidRDefault="00106715" w:rsidP="00106715">
      <w:pPr>
        <w:widowControl w:val="0"/>
        <w:spacing w:after="0" w:line="240" w:lineRule="auto"/>
        <w:rPr>
          <w:rFonts w:ascii="Arial" w:eastAsia="Times New Roman" w:hAnsi="Arial" w:cs="Arial"/>
          <w:color w:val="000000"/>
          <w:sz w:val="24"/>
          <w:szCs w:val="24"/>
          <w:lang w:eastAsia="zh-CN"/>
          <w14:ligatures w14:val="none"/>
        </w:rPr>
      </w:pPr>
    </w:p>
    <w:p w:rsidR="00106715" w:rsidRPr="0003186A" w:rsidRDefault="00106715" w:rsidP="00106715">
      <w:pPr>
        <w:widowControl w:val="0"/>
        <w:spacing w:after="0" w:line="240" w:lineRule="auto"/>
        <w:rPr>
          <w:rFonts w:ascii="Arial" w:eastAsia="Times New Roman" w:hAnsi="Arial" w:cs="Arial"/>
          <w:color w:val="000000"/>
          <w:sz w:val="24"/>
          <w:szCs w:val="24"/>
          <w:lang w:eastAsia="zh-CN"/>
          <w14:ligatures w14:val="none"/>
        </w:rPr>
      </w:pPr>
      <w:r w:rsidRPr="0003186A">
        <w:rPr>
          <w:rFonts w:ascii="Arial" w:eastAsia="Times New Roman" w:hAnsi="Arial" w:cs="Arial"/>
          <w:color w:val="000000"/>
          <w:sz w:val="24"/>
          <w:szCs w:val="24"/>
          <w:lang w:eastAsia="zh-CN"/>
          <w14:ligatures w14:val="none"/>
        </w:rPr>
        <w:t xml:space="preserve">Дата: __________________            Подпись: __________/_____________________________/ </w:t>
      </w:r>
    </w:p>
    <w:p w:rsidR="00106715" w:rsidRPr="0003186A" w:rsidRDefault="00106715" w:rsidP="00106715">
      <w:pPr>
        <w:widowControl w:val="0"/>
        <w:spacing w:after="0" w:line="240" w:lineRule="auto"/>
        <w:ind w:left="4248" w:firstLine="708"/>
        <w:jc w:val="center"/>
        <w:rPr>
          <w:rFonts w:ascii="Arial" w:eastAsia="Times New Roman" w:hAnsi="Arial" w:cs="Arial"/>
          <w:i/>
          <w:iCs/>
          <w:color w:val="000000"/>
          <w:sz w:val="24"/>
          <w:szCs w:val="24"/>
          <w:lang w:eastAsia="zh-CN"/>
          <w14:ligatures w14:val="none"/>
        </w:rPr>
      </w:pPr>
      <w:r w:rsidRPr="0003186A">
        <w:rPr>
          <w:rFonts w:ascii="Arial" w:eastAsia="Times New Roman" w:hAnsi="Arial" w:cs="Arial"/>
          <w:i/>
          <w:iCs/>
          <w:color w:val="000000"/>
          <w:sz w:val="24"/>
          <w:szCs w:val="24"/>
          <w:lang w:eastAsia="zh-CN"/>
          <w14:ligatures w14:val="none"/>
        </w:rPr>
        <w:t>(расшифровка)</w:t>
      </w:r>
    </w:p>
    <w:p w:rsidR="00106715" w:rsidRPr="0003186A" w:rsidRDefault="00106715" w:rsidP="00106715">
      <w:pPr>
        <w:pStyle w:val="af8"/>
        <w:widowControl w:val="0"/>
        <w:spacing w:after="0" w:line="240" w:lineRule="auto"/>
        <w:jc w:val="center"/>
        <w:rPr>
          <w:rFonts w:ascii="Arial" w:hAnsi="Arial" w:cs="Arial"/>
          <w:i/>
          <w:iCs/>
          <w:color w:val="000000"/>
          <w:sz w:val="24"/>
          <w:szCs w:val="24"/>
        </w:rPr>
      </w:pPr>
    </w:p>
    <w:p w:rsidR="00106715" w:rsidRPr="0003186A" w:rsidRDefault="00106715" w:rsidP="00106715">
      <w:pPr>
        <w:tabs>
          <w:tab w:val="left" w:pos="4120"/>
        </w:tabs>
        <w:spacing w:after="0" w:line="240" w:lineRule="auto"/>
        <w:rPr>
          <w:rFonts w:ascii="Arial" w:hAnsi="Arial" w:cs="Arial"/>
          <w:sz w:val="24"/>
          <w:szCs w:val="24"/>
        </w:rPr>
      </w:pPr>
      <w:r w:rsidRPr="0003186A">
        <w:rPr>
          <w:rFonts w:ascii="Arial" w:hAnsi="Arial" w:cs="Arial"/>
          <w:sz w:val="24"/>
          <w:szCs w:val="24"/>
        </w:rPr>
        <w:t>КОНЕЦ ФОРМЫ</w:t>
      </w:r>
    </w:p>
    <w:p w:rsidR="00106715" w:rsidRPr="0003186A" w:rsidRDefault="00106715" w:rsidP="00106715">
      <w:pPr>
        <w:spacing w:line="240" w:lineRule="auto"/>
        <w:rPr>
          <w:rFonts w:ascii="Arial" w:hAnsi="Arial" w:cs="Arial"/>
          <w:sz w:val="24"/>
          <w:szCs w:val="24"/>
        </w:rPr>
      </w:pPr>
      <w:r w:rsidRPr="0003186A">
        <w:rPr>
          <w:rFonts w:ascii="Arial" w:hAnsi="Arial" w:cs="Arial"/>
          <w:sz w:val="24"/>
          <w:szCs w:val="24"/>
        </w:rPr>
        <w:br w:type="page" w:clear="all"/>
      </w:r>
    </w:p>
    <w:p w:rsidR="00106715" w:rsidRPr="0003186A" w:rsidRDefault="00106715" w:rsidP="00106715">
      <w:pPr>
        <w:tabs>
          <w:tab w:val="left" w:pos="4120"/>
        </w:tabs>
        <w:spacing w:after="0" w:line="240" w:lineRule="auto"/>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r w:rsidRPr="0003186A">
        <w:rPr>
          <w:rFonts w:ascii="Arial" w:hAnsi="Arial" w:cs="Arial"/>
          <w:sz w:val="24"/>
          <w:szCs w:val="24"/>
        </w:rPr>
        <w:t>Приложение № 9.1</w:t>
      </w:r>
    </w:p>
    <w:p w:rsidR="00106715" w:rsidRPr="0003186A" w:rsidRDefault="00106715" w:rsidP="00106715">
      <w:pPr>
        <w:pStyle w:val="ConsPlusNormal"/>
        <w:ind w:left="5670"/>
        <w:jc w:val="right"/>
        <w:rPr>
          <w:rFonts w:ascii="Arial" w:hAnsi="Arial" w:cs="Arial"/>
          <w:sz w:val="24"/>
          <w:szCs w:val="24"/>
        </w:rPr>
      </w:pPr>
      <w:r w:rsidRPr="0003186A">
        <w:rPr>
          <w:rFonts w:ascii="Arial" w:hAnsi="Arial" w:cs="Arial"/>
          <w:sz w:val="24"/>
          <w:szCs w:val="24"/>
        </w:rPr>
        <w:t>к административному регламенту предоставления муниципальной услуги по предоставлению мест для захоронения и их учёт</w:t>
      </w:r>
    </w:p>
    <w:p w:rsidR="00106715" w:rsidRPr="0003186A" w:rsidRDefault="00106715" w:rsidP="00106715">
      <w:pPr>
        <w:pStyle w:val="ConsPlusNormal"/>
        <w:ind w:left="5670"/>
        <w:jc w:val="both"/>
        <w:rPr>
          <w:rFonts w:ascii="Arial" w:hAnsi="Arial" w:cs="Arial"/>
          <w:sz w:val="24"/>
          <w:szCs w:val="24"/>
        </w:rPr>
      </w:pPr>
    </w:p>
    <w:p w:rsidR="00106715" w:rsidRPr="0003186A" w:rsidRDefault="00106715" w:rsidP="00106715">
      <w:pPr>
        <w:pStyle w:val="ConsPlusNormal"/>
        <w:jc w:val="center"/>
        <w:rPr>
          <w:rFonts w:ascii="Arial" w:hAnsi="Arial" w:cs="Arial"/>
          <w:b/>
          <w:bCs/>
          <w:sz w:val="24"/>
          <w:szCs w:val="24"/>
        </w:rPr>
      </w:pPr>
      <w:r w:rsidRPr="0003186A">
        <w:rPr>
          <w:rFonts w:ascii="Arial" w:hAnsi="Arial" w:cs="Arial"/>
          <w:b/>
          <w:bCs/>
          <w:sz w:val="24"/>
          <w:szCs w:val="24"/>
        </w:rPr>
        <w:t xml:space="preserve">Форма документа </w:t>
      </w:r>
      <w:r w:rsidRPr="0003186A">
        <w:rPr>
          <w:rFonts w:ascii="Arial" w:hAnsi="Arial" w:cs="Arial"/>
          <w:b/>
          <w:bCs/>
          <w:sz w:val="24"/>
          <w:szCs w:val="24"/>
        </w:rPr>
        <w:br/>
        <w:t>«Заявление</w:t>
      </w:r>
      <w:r w:rsidRPr="0003186A">
        <w:rPr>
          <w:rFonts w:ascii="Arial" w:hAnsi="Arial" w:cs="Arial"/>
          <w:sz w:val="24"/>
          <w:szCs w:val="24"/>
        </w:rPr>
        <w:t xml:space="preserve"> </w:t>
      </w:r>
      <w:r w:rsidRPr="0003186A">
        <w:rPr>
          <w:rFonts w:ascii="Arial" w:hAnsi="Arial" w:cs="Arial"/>
          <w:b/>
          <w:bCs/>
          <w:sz w:val="24"/>
          <w:szCs w:val="24"/>
        </w:rPr>
        <w:t xml:space="preserve">о смене ответственного за захоронение </w:t>
      </w:r>
    </w:p>
    <w:p w:rsidR="00106715" w:rsidRPr="0003186A" w:rsidRDefault="00106715" w:rsidP="00106715">
      <w:pPr>
        <w:pStyle w:val="ConsPlusNormal"/>
        <w:jc w:val="center"/>
        <w:rPr>
          <w:rFonts w:ascii="Arial" w:hAnsi="Arial" w:cs="Arial"/>
          <w:b/>
          <w:bCs/>
          <w:sz w:val="24"/>
          <w:szCs w:val="24"/>
        </w:rPr>
      </w:pPr>
      <w:r w:rsidRPr="0003186A">
        <w:rPr>
          <w:rFonts w:ascii="Arial" w:hAnsi="Arial" w:cs="Arial"/>
          <w:b/>
          <w:bCs/>
          <w:sz w:val="24"/>
          <w:szCs w:val="24"/>
        </w:rPr>
        <w:t>(</w:t>
      </w:r>
      <w:proofErr w:type="gramStart"/>
      <w:r w:rsidRPr="0003186A">
        <w:rPr>
          <w:rFonts w:ascii="Arial" w:hAnsi="Arial" w:cs="Arial"/>
          <w:b/>
          <w:bCs/>
          <w:sz w:val="24"/>
          <w:szCs w:val="24"/>
        </w:rPr>
        <w:t>внесении</w:t>
      </w:r>
      <w:proofErr w:type="gramEnd"/>
      <w:r w:rsidRPr="0003186A">
        <w:rPr>
          <w:rFonts w:ascii="Arial" w:hAnsi="Arial" w:cs="Arial"/>
          <w:b/>
          <w:bCs/>
          <w:sz w:val="24"/>
          <w:szCs w:val="24"/>
        </w:rPr>
        <w:t xml:space="preserve"> изменений в реестр мест захоронений)»</w:t>
      </w:r>
    </w:p>
    <w:p w:rsidR="00106715" w:rsidRPr="0003186A" w:rsidRDefault="00106715" w:rsidP="00106715">
      <w:pPr>
        <w:pStyle w:val="ConsPlusNormal"/>
        <w:ind w:left="5670"/>
        <w:rPr>
          <w:rFonts w:ascii="Arial" w:hAnsi="Arial" w:cs="Arial"/>
          <w:sz w:val="24"/>
          <w:szCs w:val="24"/>
        </w:rPr>
      </w:pPr>
    </w:p>
    <w:p w:rsidR="00106715" w:rsidRPr="0003186A" w:rsidRDefault="00106715" w:rsidP="00106715">
      <w:pPr>
        <w:pStyle w:val="ConsPlusNormal"/>
        <w:rPr>
          <w:rFonts w:ascii="Arial" w:hAnsi="Arial" w:cs="Arial"/>
          <w:sz w:val="24"/>
          <w:szCs w:val="24"/>
        </w:rPr>
      </w:pPr>
      <w:r w:rsidRPr="0003186A">
        <w:rPr>
          <w:rFonts w:ascii="Arial" w:hAnsi="Arial" w:cs="Arial"/>
          <w:sz w:val="24"/>
          <w:szCs w:val="24"/>
        </w:rPr>
        <w:t>НАЧАЛО ФОРМЫ</w:t>
      </w:r>
    </w:p>
    <w:p w:rsidR="00106715" w:rsidRPr="0003186A" w:rsidRDefault="00106715" w:rsidP="00106715">
      <w:pPr>
        <w:widowControl w:val="0"/>
        <w:spacing w:after="0" w:line="240" w:lineRule="auto"/>
        <w:jc w:val="both"/>
        <w:rPr>
          <w:rFonts w:ascii="Arial" w:eastAsia="Yu Mincho" w:hAnsi="Arial" w:cs="Arial"/>
          <w:i/>
          <w:iCs/>
          <w:color w:val="000000"/>
          <w:sz w:val="24"/>
          <w:szCs w:val="24"/>
          <w:lang w:eastAsia="ru-RU"/>
        </w:rPr>
      </w:pPr>
    </w:p>
    <w:p w:rsidR="00106715" w:rsidRPr="0003186A" w:rsidRDefault="00106715" w:rsidP="00106715">
      <w:pPr>
        <w:pBdr>
          <w:bottom w:val="single" w:sz="4" w:space="0" w:color="000000"/>
        </w:pBdr>
        <w:spacing w:after="0" w:line="240" w:lineRule="auto"/>
        <w:ind w:left="3969"/>
        <w:jc w:val="center"/>
        <w:rPr>
          <w:rFonts w:ascii="Arial" w:eastAsia="Times New Roman" w:hAnsi="Arial" w:cs="Arial"/>
          <w:i/>
          <w:iCs/>
          <w:sz w:val="24"/>
          <w:szCs w:val="24"/>
          <w:lang w:eastAsia="zh-CN"/>
          <w14:ligatures w14:val="none"/>
        </w:rPr>
      </w:pPr>
    </w:p>
    <w:p w:rsidR="00106715" w:rsidRPr="0003186A" w:rsidRDefault="00106715" w:rsidP="00106715">
      <w:pPr>
        <w:spacing w:after="0" w:line="240" w:lineRule="auto"/>
        <w:ind w:left="3969"/>
        <w:jc w:val="center"/>
        <w:rPr>
          <w:rFonts w:ascii="Arial" w:eastAsia="Times New Roman" w:hAnsi="Arial" w:cs="Arial"/>
          <w:i/>
          <w:iCs/>
          <w:sz w:val="24"/>
          <w:szCs w:val="24"/>
          <w:lang w:eastAsia="zh-CN"/>
          <w14:ligatures w14:val="none"/>
        </w:rPr>
      </w:pPr>
      <w:r w:rsidRPr="0003186A">
        <w:rPr>
          <w:rFonts w:ascii="Arial" w:eastAsia="Times New Roman" w:hAnsi="Arial" w:cs="Arial"/>
          <w:i/>
          <w:iCs/>
          <w:sz w:val="24"/>
          <w:szCs w:val="24"/>
          <w:lang w:eastAsia="zh-CN"/>
          <w14:ligatures w14:val="none"/>
        </w:rPr>
        <w:t>(адресат заявления: должность, ФИО)</w:t>
      </w:r>
    </w:p>
    <w:p w:rsidR="00106715" w:rsidRPr="0003186A" w:rsidRDefault="00106715" w:rsidP="00106715">
      <w:pPr>
        <w:spacing w:after="0" w:line="240" w:lineRule="auto"/>
        <w:ind w:left="3969"/>
        <w:rPr>
          <w:rFonts w:ascii="Arial" w:eastAsia="Times New Roman" w:hAnsi="Arial" w:cs="Arial"/>
          <w:color w:val="FF0000"/>
          <w:sz w:val="24"/>
          <w:szCs w:val="24"/>
          <w:lang w:eastAsia="zh-CN"/>
          <w14:ligatures w14:val="none"/>
        </w:rPr>
      </w:pPr>
    </w:p>
    <w:p w:rsidR="00106715" w:rsidRPr="0003186A" w:rsidRDefault="00106715" w:rsidP="00106715">
      <w:pPr>
        <w:pBdr>
          <w:bottom w:val="single" w:sz="4" w:space="0" w:color="000000"/>
        </w:pBdr>
        <w:spacing w:after="0" w:line="240" w:lineRule="auto"/>
        <w:ind w:left="3969"/>
        <w:rPr>
          <w:rFonts w:ascii="Arial" w:eastAsia="Times New Roman" w:hAnsi="Arial" w:cs="Arial"/>
          <w:color w:val="FF0000"/>
          <w:sz w:val="24"/>
          <w:szCs w:val="24"/>
          <w:lang w:eastAsia="zh-CN"/>
          <w14:ligatures w14:val="none"/>
        </w:rPr>
      </w:pPr>
      <w:r w:rsidRPr="0003186A">
        <w:rPr>
          <w:rFonts w:ascii="Arial" w:eastAsia="Times New Roman" w:hAnsi="Arial" w:cs="Arial"/>
          <w:color w:val="000000"/>
          <w:sz w:val="24"/>
          <w:szCs w:val="24"/>
          <w:lang w:eastAsia="zh-CN"/>
          <w14:ligatures w14:val="none"/>
        </w:rPr>
        <w:t xml:space="preserve">от </w:t>
      </w:r>
    </w:p>
    <w:p w:rsidR="00106715" w:rsidRPr="0003186A" w:rsidRDefault="00106715" w:rsidP="00106715">
      <w:pPr>
        <w:spacing w:after="0" w:line="240" w:lineRule="auto"/>
        <w:ind w:left="3969"/>
        <w:jc w:val="center"/>
        <w:rPr>
          <w:rFonts w:ascii="Arial" w:eastAsia="Times New Roman" w:hAnsi="Arial" w:cs="Arial"/>
          <w:i/>
          <w:iCs/>
          <w:sz w:val="24"/>
          <w:szCs w:val="24"/>
          <w:lang w:eastAsia="zh-CN"/>
          <w14:ligatures w14:val="none"/>
        </w:rPr>
      </w:pPr>
      <w:proofErr w:type="gramStart"/>
      <w:r w:rsidRPr="0003186A">
        <w:rPr>
          <w:rFonts w:ascii="Arial" w:eastAsia="Times New Roman" w:hAnsi="Arial" w:cs="Arial"/>
          <w:i/>
          <w:iCs/>
          <w:sz w:val="24"/>
          <w:szCs w:val="24"/>
          <w:lang w:eastAsia="zh-CN"/>
          <w14:ligatures w14:val="none"/>
        </w:rPr>
        <w:t>(Фамилия, имя, отчество (при наличии) лица, ответственного за захоронение (получателя услуги), полностью (без сокращений))</w:t>
      </w:r>
      <w:proofErr w:type="gramEnd"/>
    </w:p>
    <w:p w:rsidR="00106715" w:rsidRPr="0003186A" w:rsidRDefault="00106715" w:rsidP="00106715">
      <w:pPr>
        <w:pBdr>
          <w:bottom w:val="single" w:sz="4" w:space="0" w:color="000000"/>
        </w:pBdr>
        <w:spacing w:after="0" w:line="240" w:lineRule="auto"/>
        <w:ind w:left="3969"/>
        <w:rPr>
          <w:rFonts w:ascii="Arial" w:eastAsia="Times New Roman" w:hAnsi="Arial" w:cs="Arial"/>
          <w:color w:val="000000"/>
          <w:sz w:val="24"/>
          <w:szCs w:val="24"/>
          <w:lang w:eastAsia="zh-CN"/>
          <w14:ligatures w14:val="none"/>
        </w:rPr>
      </w:pPr>
    </w:p>
    <w:p w:rsidR="00106715" w:rsidRPr="0003186A" w:rsidRDefault="00106715" w:rsidP="00106715">
      <w:pPr>
        <w:spacing w:after="0" w:line="240" w:lineRule="auto"/>
        <w:ind w:left="3969"/>
        <w:jc w:val="center"/>
        <w:rPr>
          <w:rFonts w:ascii="Arial" w:eastAsia="Times New Roman" w:hAnsi="Arial" w:cs="Arial"/>
          <w:color w:val="FF0000"/>
          <w:sz w:val="24"/>
          <w:szCs w:val="24"/>
          <w:lang w:eastAsia="zh-CN"/>
          <w14:ligatures w14:val="none"/>
        </w:rPr>
      </w:pPr>
      <w:r w:rsidRPr="0003186A">
        <w:rPr>
          <w:rFonts w:ascii="Arial" w:eastAsia="Times New Roman" w:hAnsi="Arial" w:cs="Arial"/>
          <w:i/>
          <w:iCs/>
          <w:sz w:val="24"/>
          <w:szCs w:val="24"/>
          <w:lang w:eastAsia="zh-CN"/>
          <w14:ligatures w14:val="none"/>
        </w:rPr>
        <w:t>(вид документа, удостоверяющего личность получателя услуги)</w:t>
      </w:r>
    </w:p>
    <w:tbl>
      <w:tblPr>
        <w:tblStyle w:val="92"/>
        <w:tblW w:w="5426" w:type="dxa"/>
        <w:tblInd w:w="3951"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024"/>
        <w:gridCol w:w="3402"/>
      </w:tblGrid>
      <w:tr w:rsidR="00106715" w:rsidRPr="0003186A" w:rsidTr="00106715">
        <w:tc>
          <w:tcPr>
            <w:tcW w:w="2024" w:type="dxa"/>
          </w:tcPr>
          <w:p w:rsidR="00106715" w:rsidRPr="0003186A" w:rsidRDefault="00106715" w:rsidP="00106715">
            <w:pPr>
              <w:rPr>
                <w:rFonts w:ascii="Arial" w:hAnsi="Arial" w:cs="Arial"/>
                <w:i/>
                <w:iCs/>
                <w:sz w:val="24"/>
                <w:szCs w:val="24"/>
                <w:lang w:eastAsia="zh-CN"/>
              </w:rPr>
            </w:pPr>
            <w:r w:rsidRPr="0003186A">
              <w:rPr>
                <w:rFonts w:ascii="Arial" w:hAnsi="Arial" w:cs="Arial"/>
                <w:color w:val="000000"/>
                <w:sz w:val="24"/>
                <w:szCs w:val="24"/>
                <w:lang w:eastAsia="zh-CN"/>
              </w:rPr>
              <w:t>серия:</w:t>
            </w:r>
          </w:p>
        </w:tc>
        <w:tc>
          <w:tcPr>
            <w:tcW w:w="3402" w:type="dxa"/>
            <w:tcBorders>
              <w:bottom w:val="singl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2024" w:type="dxa"/>
          </w:tcPr>
          <w:p w:rsidR="00106715" w:rsidRPr="0003186A" w:rsidRDefault="00106715" w:rsidP="00106715">
            <w:pPr>
              <w:rPr>
                <w:rFonts w:ascii="Arial" w:hAnsi="Arial" w:cs="Arial"/>
                <w:color w:val="000000"/>
                <w:sz w:val="24"/>
                <w:szCs w:val="24"/>
                <w:lang w:eastAsia="zh-CN"/>
              </w:rPr>
            </w:pPr>
            <w:r w:rsidRPr="0003186A">
              <w:rPr>
                <w:rFonts w:ascii="Arial" w:hAnsi="Arial" w:cs="Arial"/>
                <w:color w:val="000000"/>
                <w:sz w:val="24"/>
                <w:szCs w:val="24"/>
                <w:lang w:eastAsia="zh-CN"/>
              </w:rPr>
              <w:t>номер:</w:t>
            </w:r>
          </w:p>
        </w:tc>
        <w:tc>
          <w:tcPr>
            <w:tcW w:w="3402" w:type="dxa"/>
            <w:tcBorders>
              <w:top w:val="single" w:sz="4" w:space="0" w:color="000000"/>
              <w:bottom w:val="singl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2024" w:type="dxa"/>
          </w:tcPr>
          <w:p w:rsidR="00106715" w:rsidRPr="0003186A" w:rsidRDefault="00106715" w:rsidP="00106715">
            <w:pPr>
              <w:rPr>
                <w:rFonts w:ascii="Arial" w:hAnsi="Arial" w:cs="Arial"/>
                <w:i/>
                <w:iCs/>
                <w:sz w:val="24"/>
                <w:szCs w:val="24"/>
                <w:lang w:eastAsia="zh-CN"/>
              </w:rPr>
            </w:pPr>
            <w:r w:rsidRPr="0003186A">
              <w:rPr>
                <w:rFonts w:ascii="Arial" w:hAnsi="Arial" w:cs="Arial"/>
                <w:color w:val="000000"/>
                <w:sz w:val="24"/>
                <w:szCs w:val="24"/>
                <w:lang w:eastAsia="zh-CN"/>
              </w:rPr>
              <w:t>выдан:</w:t>
            </w:r>
          </w:p>
        </w:tc>
        <w:tc>
          <w:tcPr>
            <w:tcW w:w="3402" w:type="dxa"/>
            <w:tcBorders>
              <w:top w:val="single" w:sz="4" w:space="0" w:color="000000"/>
              <w:bottom w:val="singl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2024" w:type="dxa"/>
          </w:tcPr>
          <w:p w:rsidR="00106715" w:rsidRPr="0003186A" w:rsidRDefault="00106715" w:rsidP="00106715">
            <w:pPr>
              <w:rPr>
                <w:rFonts w:ascii="Arial" w:hAnsi="Arial" w:cs="Arial"/>
                <w:color w:val="000000"/>
                <w:sz w:val="24"/>
                <w:szCs w:val="24"/>
                <w:lang w:eastAsia="zh-CN"/>
              </w:rPr>
            </w:pPr>
            <w:r w:rsidRPr="0003186A">
              <w:rPr>
                <w:rFonts w:ascii="Arial" w:hAnsi="Arial" w:cs="Arial"/>
                <w:color w:val="000000"/>
                <w:sz w:val="24"/>
                <w:szCs w:val="24"/>
                <w:lang w:eastAsia="zh-CN"/>
              </w:rPr>
              <w:t>код подразделения:</w:t>
            </w:r>
          </w:p>
        </w:tc>
        <w:tc>
          <w:tcPr>
            <w:tcW w:w="3402" w:type="dxa"/>
            <w:tcBorders>
              <w:top w:val="single" w:sz="4" w:space="0" w:color="000000"/>
              <w:bottom w:val="singl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2024" w:type="dxa"/>
          </w:tcPr>
          <w:p w:rsidR="00106715" w:rsidRPr="0003186A" w:rsidRDefault="00106715" w:rsidP="00106715">
            <w:pPr>
              <w:rPr>
                <w:rFonts w:ascii="Arial" w:hAnsi="Arial" w:cs="Arial"/>
                <w:i/>
                <w:iCs/>
                <w:sz w:val="24"/>
                <w:szCs w:val="24"/>
                <w:lang w:eastAsia="zh-CN"/>
              </w:rPr>
            </w:pPr>
            <w:r w:rsidRPr="0003186A">
              <w:rPr>
                <w:rFonts w:ascii="Arial" w:hAnsi="Arial" w:cs="Arial"/>
                <w:color w:val="000000"/>
                <w:sz w:val="24"/>
                <w:szCs w:val="24"/>
                <w:lang w:eastAsia="zh-CN"/>
              </w:rPr>
              <w:t>дата выдачи:</w:t>
            </w:r>
          </w:p>
        </w:tc>
        <w:tc>
          <w:tcPr>
            <w:tcW w:w="3402" w:type="dxa"/>
            <w:tcBorders>
              <w:top w:val="single" w:sz="4" w:space="0" w:color="000000"/>
              <w:bottom w:val="singl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2024" w:type="dxa"/>
          </w:tcPr>
          <w:p w:rsidR="00106715" w:rsidRPr="0003186A" w:rsidRDefault="00106715" w:rsidP="00106715">
            <w:pPr>
              <w:rPr>
                <w:rFonts w:ascii="Arial" w:hAnsi="Arial" w:cs="Arial"/>
                <w:color w:val="000000"/>
                <w:sz w:val="24"/>
                <w:szCs w:val="24"/>
                <w:lang w:eastAsia="zh-CN"/>
              </w:rPr>
            </w:pPr>
            <w:r w:rsidRPr="0003186A">
              <w:rPr>
                <w:rFonts w:ascii="Arial" w:hAnsi="Arial" w:cs="Arial"/>
                <w:color w:val="000000"/>
                <w:sz w:val="24"/>
                <w:szCs w:val="24"/>
                <w:lang w:eastAsia="zh-CN"/>
              </w:rPr>
              <w:t>адрес</w:t>
            </w:r>
          </w:p>
        </w:tc>
        <w:tc>
          <w:tcPr>
            <w:tcW w:w="3402" w:type="dxa"/>
            <w:tcBorders>
              <w:top w:val="single" w:sz="4" w:space="0" w:color="000000"/>
              <w:bottom w:val="singl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2024" w:type="dxa"/>
          </w:tcPr>
          <w:p w:rsidR="00106715" w:rsidRPr="0003186A" w:rsidRDefault="00106715" w:rsidP="00106715">
            <w:pPr>
              <w:rPr>
                <w:rFonts w:ascii="Arial" w:hAnsi="Arial" w:cs="Arial"/>
                <w:i/>
                <w:iCs/>
                <w:sz w:val="24"/>
                <w:szCs w:val="24"/>
                <w:lang w:eastAsia="zh-CN"/>
              </w:rPr>
            </w:pPr>
            <w:r w:rsidRPr="0003186A">
              <w:rPr>
                <w:rFonts w:ascii="Arial" w:hAnsi="Arial" w:cs="Arial"/>
                <w:color w:val="000000"/>
                <w:sz w:val="24"/>
                <w:szCs w:val="24"/>
                <w:lang w:eastAsia="zh-CN"/>
              </w:rPr>
              <w:t>регистрации:</w:t>
            </w:r>
          </w:p>
        </w:tc>
        <w:tc>
          <w:tcPr>
            <w:tcW w:w="3402" w:type="dxa"/>
            <w:tcBorders>
              <w:top w:val="single" w:sz="4" w:space="0" w:color="000000"/>
              <w:bottom w:val="singl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2024" w:type="dxa"/>
          </w:tcPr>
          <w:p w:rsidR="00106715" w:rsidRPr="0003186A" w:rsidRDefault="00106715" w:rsidP="00106715">
            <w:pPr>
              <w:rPr>
                <w:rFonts w:ascii="Arial" w:hAnsi="Arial" w:cs="Arial"/>
                <w:i/>
                <w:iCs/>
                <w:sz w:val="24"/>
                <w:szCs w:val="24"/>
                <w:lang w:eastAsia="zh-CN"/>
              </w:rPr>
            </w:pPr>
            <w:r w:rsidRPr="0003186A">
              <w:rPr>
                <w:rFonts w:ascii="Arial" w:hAnsi="Arial" w:cs="Arial"/>
                <w:color w:val="000000"/>
                <w:sz w:val="24"/>
                <w:szCs w:val="24"/>
                <w:lang w:eastAsia="zh-CN"/>
              </w:rPr>
              <w:t>телефон:</w:t>
            </w:r>
          </w:p>
        </w:tc>
        <w:tc>
          <w:tcPr>
            <w:tcW w:w="3402" w:type="dxa"/>
            <w:tcBorders>
              <w:top w:val="single" w:sz="4" w:space="0" w:color="000000"/>
              <w:bottom w:val="singl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2024" w:type="dxa"/>
          </w:tcPr>
          <w:p w:rsidR="00106715" w:rsidRPr="0003186A" w:rsidRDefault="00106715" w:rsidP="00106715">
            <w:pPr>
              <w:rPr>
                <w:rFonts w:ascii="Arial" w:hAnsi="Arial" w:cs="Arial"/>
                <w:i/>
                <w:iCs/>
                <w:sz w:val="24"/>
                <w:szCs w:val="24"/>
                <w:lang w:eastAsia="zh-CN"/>
              </w:rPr>
            </w:pPr>
            <w:r w:rsidRPr="0003186A">
              <w:rPr>
                <w:rFonts w:ascii="Arial" w:hAnsi="Arial" w:cs="Arial"/>
                <w:color w:val="000000"/>
                <w:sz w:val="24"/>
                <w:szCs w:val="24"/>
                <w:lang w:eastAsia="zh-CN"/>
              </w:rPr>
              <w:t>электронная почта:</w:t>
            </w:r>
          </w:p>
        </w:tc>
        <w:tc>
          <w:tcPr>
            <w:tcW w:w="3402" w:type="dxa"/>
            <w:tcBorders>
              <w:top w:val="single" w:sz="4" w:space="0" w:color="000000"/>
              <w:bottom w:val="singl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2024" w:type="dxa"/>
          </w:tcPr>
          <w:p w:rsidR="00106715" w:rsidRPr="0003186A" w:rsidRDefault="00106715" w:rsidP="00106715">
            <w:pPr>
              <w:rPr>
                <w:rFonts w:ascii="Arial" w:hAnsi="Arial" w:cs="Arial"/>
                <w:color w:val="000000"/>
                <w:sz w:val="24"/>
                <w:szCs w:val="24"/>
                <w:lang w:val="en-US" w:eastAsia="zh-CN"/>
              </w:rPr>
            </w:pPr>
            <w:r w:rsidRPr="0003186A">
              <w:rPr>
                <w:rFonts w:ascii="Arial" w:hAnsi="Arial" w:cs="Arial"/>
                <w:color w:val="000000"/>
                <w:sz w:val="24"/>
                <w:szCs w:val="24"/>
                <w:lang w:eastAsia="zh-CN"/>
              </w:rPr>
              <w:t>СНИЛС:</w:t>
            </w:r>
          </w:p>
        </w:tc>
        <w:tc>
          <w:tcPr>
            <w:tcW w:w="3402" w:type="dxa"/>
            <w:tcBorders>
              <w:top w:val="single" w:sz="4" w:space="0" w:color="000000"/>
              <w:bottom w:val="single" w:sz="4" w:space="0" w:color="000000"/>
            </w:tcBorders>
          </w:tcPr>
          <w:p w:rsidR="00106715" w:rsidRPr="0003186A" w:rsidRDefault="00106715" w:rsidP="00106715">
            <w:pPr>
              <w:jc w:val="center"/>
              <w:rPr>
                <w:rFonts w:ascii="Arial" w:hAnsi="Arial" w:cs="Arial"/>
                <w:i/>
                <w:iCs/>
                <w:sz w:val="24"/>
                <w:szCs w:val="24"/>
                <w:lang w:eastAsia="zh-CN"/>
              </w:rPr>
            </w:pPr>
          </w:p>
        </w:tc>
      </w:tr>
    </w:tbl>
    <w:p w:rsidR="00106715" w:rsidRPr="0003186A" w:rsidRDefault="00106715" w:rsidP="00106715">
      <w:pPr>
        <w:spacing w:after="0" w:line="240" w:lineRule="auto"/>
        <w:ind w:left="4535"/>
        <w:rPr>
          <w:rFonts w:ascii="Arial" w:eastAsia="Times New Roman" w:hAnsi="Arial" w:cs="Arial"/>
          <w:color w:val="000000"/>
          <w:sz w:val="24"/>
          <w:szCs w:val="24"/>
          <w:u w:val="single"/>
          <w:lang w:val="en-US" w:eastAsia="zh-CN"/>
          <w14:ligatures w14:val="none"/>
        </w:rPr>
      </w:pPr>
    </w:p>
    <w:p w:rsidR="00106715" w:rsidRPr="0003186A" w:rsidRDefault="00106715" w:rsidP="00106715">
      <w:pPr>
        <w:spacing w:after="0" w:line="240" w:lineRule="auto"/>
        <w:ind w:left="4535"/>
        <w:rPr>
          <w:rFonts w:ascii="Arial" w:eastAsia="Times New Roman" w:hAnsi="Arial" w:cs="Arial"/>
          <w:color w:val="000000"/>
          <w:sz w:val="24"/>
          <w:szCs w:val="24"/>
          <w:u w:val="single"/>
          <w:lang w:val="en-US" w:eastAsia="zh-CN"/>
          <w14:ligatures w14:val="none"/>
        </w:rPr>
      </w:pPr>
    </w:p>
    <w:p w:rsidR="00106715" w:rsidRPr="0003186A" w:rsidRDefault="00106715" w:rsidP="00106715">
      <w:pPr>
        <w:widowControl w:val="0"/>
        <w:spacing w:after="0" w:line="240" w:lineRule="auto"/>
        <w:jc w:val="center"/>
        <w:rPr>
          <w:rFonts w:ascii="Arial" w:eastAsia="Yu Mincho" w:hAnsi="Arial" w:cs="Arial"/>
          <w:b/>
          <w:bCs/>
          <w:color w:val="000000"/>
          <w:sz w:val="24"/>
          <w:szCs w:val="24"/>
          <w:lang w:eastAsia="ru-RU"/>
        </w:rPr>
      </w:pPr>
      <w:r w:rsidRPr="0003186A">
        <w:rPr>
          <w:rFonts w:ascii="Arial" w:eastAsia="Yu Mincho" w:hAnsi="Arial" w:cs="Arial"/>
          <w:b/>
          <w:bCs/>
          <w:color w:val="000000"/>
          <w:sz w:val="24"/>
          <w:szCs w:val="24"/>
          <w:lang w:eastAsia="ru-RU"/>
        </w:rPr>
        <w:t>Заявление</w:t>
      </w:r>
    </w:p>
    <w:p w:rsidR="00106715" w:rsidRPr="0003186A" w:rsidRDefault="00106715" w:rsidP="00106715">
      <w:pPr>
        <w:widowControl w:val="0"/>
        <w:spacing w:after="0" w:line="240" w:lineRule="auto"/>
        <w:jc w:val="center"/>
        <w:rPr>
          <w:rFonts w:ascii="Arial" w:eastAsia="Yu Mincho" w:hAnsi="Arial" w:cs="Arial"/>
          <w:b/>
          <w:bCs/>
          <w:color w:val="000000"/>
          <w:sz w:val="24"/>
          <w:szCs w:val="24"/>
          <w:lang w:eastAsia="ru-RU"/>
        </w:rPr>
      </w:pPr>
      <w:r w:rsidRPr="0003186A">
        <w:rPr>
          <w:rFonts w:ascii="Arial" w:eastAsia="Yu Mincho" w:hAnsi="Arial" w:cs="Arial"/>
          <w:b/>
          <w:bCs/>
          <w:color w:val="000000"/>
          <w:sz w:val="24"/>
          <w:szCs w:val="24"/>
          <w:lang w:eastAsia="ru-RU"/>
        </w:rPr>
        <w:t xml:space="preserve">о смене </w:t>
      </w:r>
      <w:proofErr w:type="gramStart"/>
      <w:r w:rsidRPr="0003186A">
        <w:rPr>
          <w:rFonts w:ascii="Arial" w:eastAsia="Yu Mincho" w:hAnsi="Arial" w:cs="Arial"/>
          <w:b/>
          <w:bCs/>
          <w:color w:val="000000"/>
          <w:sz w:val="24"/>
          <w:szCs w:val="24"/>
          <w:lang w:eastAsia="ru-RU"/>
        </w:rPr>
        <w:t>ответственного</w:t>
      </w:r>
      <w:proofErr w:type="gramEnd"/>
      <w:r w:rsidRPr="0003186A">
        <w:rPr>
          <w:rFonts w:ascii="Arial" w:eastAsia="Yu Mincho" w:hAnsi="Arial" w:cs="Arial"/>
          <w:b/>
          <w:bCs/>
          <w:color w:val="000000"/>
          <w:sz w:val="24"/>
          <w:szCs w:val="24"/>
          <w:lang w:eastAsia="ru-RU"/>
        </w:rPr>
        <w:t xml:space="preserve"> за захоронение </w:t>
      </w:r>
      <w:r w:rsidRPr="0003186A">
        <w:rPr>
          <w:rFonts w:ascii="Arial" w:eastAsia="Yu Mincho" w:hAnsi="Arial" w:cs="Arial"/>
          <w:b/>
          <w:bCs/>
          <w:color w:val="000000"/>
          <w:sz w:val="24"/>
          <w:szCs w:val="24"/>
          <w:lang w:eastAsia="ru-RU"/>
        </w:rPr>
        <w:br/>
        <w:t>(внесении изменений в реестр мест захоронений)</w:t>
      </w:r>
    </w:p>
    <w:p w:rsidR="00106715" w:rsidRPr="0003186A" w:rsidRDefault="00106715" w:rsidP="00106715">
      <w:pPr>
        <w:widowControl w:val="0"/>
        <w:spacing w:after="0" w:line="240" w:lineRule="auto"/>
        <w:jc w:val="center"/>
        <w:rPr>
          <w:rFonts w:ascii="Arial" w:eastAsia="Yu Mincho" w:hAnsi="Arial" w:cs="Arial"/>
          <w:color w:val="000000"/>
          <w:sz w:val="24"/>
          <w:szCs w:val="24"/>
          <w:lang w:eastAsia="ru-RU"/>
        </w:rPr>
      </w:pPr>
    </w:p>
    <w:tbl>
      <w:tblPr>
        <w:tblStyle w:val="92"/>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RPr="0003186A" w:rsidTr="00106715">
        <w:tc>
          <w:tcPr>
            <w:tcW w:w="6241" w:type="dxa"/>
          </w:tcPr>
          <w:p w:rsidR="00106715" w:rsidRPr="0003186A" w:rsidRDefault="00106715" w:rsidP="00106715">
            <w:pPr>
              <w:widowControl w:val="0"/>
              <w:jc w:val="right"/>
              <w:rPr>
                <w:rFonts w:ascii="Arial" w:hAnsi="Arial" w:cs="Arial"/>
                <w:b/>
                <w:color w:val="000000"/>
                <w:sz w:val="24"/>
                <w:szCs w:val="24"/>
                <w:lang w:eastAsia="zh-CN"/>
              </w:rPr>
            </w:pPr>
            <w:r w:rsidRPr="0003186A">
              <w:rPr>
                <w:rFonts w:ascii="Arial" w:hAnsi="Arial" w:cs="Arial"/>
                <w:b/>
                <w:color w:val="000000"/>
                <w:sz w:val="24"/>
                <w:szCs w:val="24"/>
                <w:lang w:eastAsia="zh-CN"/>
              </w:rPr>
              <w:t>Дата</w:t>
            </w:r>
            <w:r w:rsidRPr="0003186A">
              <w:rPr>
                <w:rFonts w:ascii="Arial" w:hAnsi="Arial" w:cs="Arial"/>
                <w:b/>
                <w:color w:val="000000"/>
                <w:sz w:val="24"/>
                <w:szCs w:val="24"/>
                <w:u w:val="single"/>
                <w:lang w:eastAsia="zh-CN"/>
              </w:rPr>
              <w:t>___________</w:t>
            </w:r>
            <w:proofErr w:type="spellStart"/>
            <w:r w:rsidRPr="0003186A">
              <w:rPr>
                <w:rFonts w:ascii="Arial" w:hAnsi="Arial" w:cs="Arial"/>
                <w:b/>
                <w:color w:val="000000"/>
                <w:sz w:val="24"/>
                <w:szCs w:val="24"/>
                <w:lang w:eastAsia="zh-CN"/>
              </w:rPr>
              <w:t>Рег</w:t>
            </w:r>
            <w:proofErr w:type="spellEnd"/>
            <w:r w:rsidRPr="0003186A">
              <w:rPr>
                <w:rFonts w:ascii="Arial" w:hAnsi="Arial" w:cs="Arial"/>
                <w:b/>
                <w:color w:val="000000"/>
                <w:sz w:val="24"/>
                <w:szCs w:val="24"/>
                <w:lang w:eastAsia="zh-CN"/>
              </w:rPr>
              <w:t>. №</w:t>
            </w:r>
          </w:p>
        </w:tc>
        <w:tc>
          <w:tcPr>
            <w:tcW w:w="3390" w:type="dxa"/>
            <w:tcBorders>
              <w:bottom w:val="single" w:sz="4" w:space="0" w:color="000000"/>
            </w:tcBorders>
          </w:tcPr>
          <w:p w:rsidR="00106715" w:rsidRPr="0003186A" w:rsidRDefault="00106715" w:rsidP="00106715">
            <w:pPr>
              <w:widowControl w:val="0"/>
              <w:jc w:val="both"/>
              <w:rPr>
                <w:rFonts w:ascii="Arial" w:hAnsi="Arial" w:cs="Arial"/>
                <w:b/>
                <w:color w:val="000000"/>
                <w:sz w:val="24"/>
                <w:szCs w:val="24"/>
                <w:lang w:eastAsia="zh-CN"/>
              </w:rPr>
            </w:pPr>
          </w:p>
        </w:tc>
      </w:tr>
    </w:tbl>
    <w:p w:rsidR="00106715" w:rsidRPr="0003186A" w:rsidRDefault="00106715" w:rsidP="00106715">
      <w:pPr>
        <w:widowControl w:val="0"/>
        <w:spacing w:after="0" w:line="240" w:lineRule="auto"/>
        <w:jc w:val="center"/>
        <w:rPr>
          <w:rFonts w:ascii="Arial" w:eastAsia="Yu Mincho" w:hAnsi="Arial" w:cs="Arial"/>
          <w:color w:val="000000"/>
          <w:sz w:val="24"/>
          <w:szCs w:val="24"/>
          <w:lang w:eastAsia="ru-RU"/>
        </w:rPr>
      </w:pPr>
    </w:p>
    <w:p w:rsidR="00106715" w:rsidRPr="0003186A" w:rsidRDefault="00106715" w:rsidP="00106715">
      <w:pPr>
        <w:widowControl w:val="0"/>
        <w:spacing w:after="0" w:line="240" w:lineRule="auto"/>
        <w:jc w:val="both"/>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t>Прошу внести изменения в записи реестра мест захоронений в части изменения ответственного.</w:t>
      </w:r>
    </w:p>
    <w:p w:rsidR="00106715" w:rsidRPr="0003186A" w:rsidRDefault="00106715" w:rsidP="00106715">
      <w:pPr>
        <w:widowControl w:val="0"/>
        <w:spacing w:after="0" w:line="240" w:lineRule="auto"/>
        <w:jc w:val="both"/>
        <w:rPr>
          <w:rFonts w:ascii="Arial" w:eastAsia="Yu Mincho" w:hAnsi="Arial" w:cs="Arial"/>
          <w:color w:val="000000"/>
          <w:sz w:val="24"/>
          <w:szCs w:val="24"/>
          <w:lang w:eastAsia="ru-RU"/>
        </w:rPr>
      </w:pPr>
    </w:p>
    <w:p w:rsidR="00106715" w:rsidRPr="0003186A" w:rsidRDefault="00106715" w:rsidP="00106715">
      <w:pPr>
        <w:widowControl w:val="0"/>
        <w:spacing w:after="0" w:line="240" w:lineRule="auto"/>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t>Данные о новом ответственном за захоронение:</w:t>
      </w:r>
    </w:p>
    <w:p w:rsidR="00106715" w:rsidRPr="0003186A" w:rsidRDefault="00106715" w:rsidP="00106715">
      <w:pPr>
        <w:widowControl w:val="0"/>
        <w:spacing w:after="0" w:line="240" w:lineRule="auto"/>
        <w:rPr>
          <w:rFonts w:ascii="Arial" w:eastAsia="Yu Mincho" w:hAnsi="Arial" w:cs="Arial"/>
          <w:color w:val="000000"/>
          <w:sz w:val="24"/>
          <w:szCs w:val="24"/>
          <w:lang w:eastAsia="ru-RU"/>
        </w:rPr>
      </w:pPr>
    </w:p>
    <w:tbl>
      <w:tblPr>
        <w:tblStyle w:val="92"/>
        <w:tblW w:w="0" w:type="auto"/>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269"/>
        <w:gridCol w:w="7228"/>
      </w:tblGrid>
      <w:tr w:rsidR="00106715" w:rsidRPr="0003186A" w:rsidTr="00106715">
        <w:tc>
          <w:tcPr>
            <w:tcW w:w="2269" w:type="dxa"/>
          </w:tcPr>
          <w:p w:rsidR="00106715" w:rsidRPr="0003186A" w:rsidRDefault="00106715" w:rsidP="00106715">
            <w:pPr>
              <w:rPr>
                <w:rFonts w:ascii="Arial" w:hAnsi="Arial" w:cs="Arial"/>
                <w:color w:val="000000"/>
                <w:sz w:val="24"/>
                <w:szCs w:val="24"/>
                <w:lang w:eastAsia="zh-CN"/>
              </w:rPr>
            </w:pPr>
            <w:r w:rsidRPr="0003186A">
              <w:rPr>
                <w:rFonts w:ascii="Arial" w:hAnsi="Arial" w:cs="Arial"/>
                <w:color w:val="000000"/>
                <w:sz w:val="24"/>
                <w:szCs w:val="24"/>
                <w:lang w:eastAsia="zh-CN"/>
              </w:rPr>
              <w:t>ФИО</w:t>
            </w:r>
          </w:p>
        </w:tc>
        <w:tc>
          <w:tcPr>
            <w:tcW w:w="7228" w:type="dxa"/>
            <w:tcBorders>
              <w:bottom w:val="singl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2269" w:type="dxa"/>
          </w:tcPr>
          <w:p w:rsidR="00106715" w:rsidRPr="0003186A" w:rsidRDefault="00106715" w:rsidP="00106715">
            <w:pPr>
              <w:rPr>
                <w:rFonts w:ascii="Arial" w:hAnsi="Arial" w:cs="Arial"/>
                <w:color w:val="000000"/>
                <w:sz w:val="24"/>
                <w:szCs w:val="24"/>
                <w:lang w:eastAsia="zh-CN"/>
              </w:rPr>
            </w:pPr>
            <w:r w:rsidRPr="0003186A">
              <w:rPr>
                <w:rFonts w:ascii="Arial" w:hAnsi="Arial" w:cs="Arial"/>
                <w:color w:val="000000"/>
                <w:sz w:val="24"/>
                <w:szCs w:val="24"/>
                <w:lang w:eastAsia="zh-CN"/>
              </w:rPr>
              <w:t>паспорт</w:t>
            </w:r>
          </w:p>
        </w:tc>
        <w:tc>
          <w:tcPr>
            <w:tcW w:w="7228" w:type="dxa"/>
            <w:tcBorders>
              <w:top w:val="singl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2269" w:type="dxa"/>
          </w:tcPr>
          <w:p w:rsidR="00106715" w:rsidRPr="0003186A" w:rsidRDefault="00106715" w:rsidP="00106715">
            <w:pPr>
              <w:rPr>
                <w:rFonts w:ascii="Arial" w:hAnsi="Arial" w:cs="Arial"/>
                <w:i/>
                <w:iCs/>
                <w:sz w:val="24"/>
                <w:szCs w:val="24"/>
                <w:lang w:eastAsia="zh-CN"/>
              </w:rPr>
            </w:pPr>
            <w:r w:rsidRPr="0003186A">
              <w:rPr>
                <w:rFonts w:ascii="Arial" w:hAnsi="Arial" w:cs="Arial"/>
                <w:color w:val="000000"/>
                <w:sz w:val="24"/>
                <w:szCs w:val="24"/>
                <w:lang w:eastAsia="zh-CN"/>
              </w:rPr>
              <w:t>серия:</w:t>
            </w:r>
          </w:p>
        </w:tc>
        <w:tc>
          <w:tcPr>
            <w:tcW w:w="7228" w:type="dxa"/>
            <w:tcBorders>
              <w:bottom w:val="singl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2269" w:type="dxa"/>
          </w:tcPr>
          <w:p w:rsidR="00106715" w:rsidRPr="0003186A" w:rsidRDefault="00106715" w:rsidP="00106715">
            <w:pPr>
              <w:rPr>
                <w:rFonts w:ascii="Arial" w:hAnsi="Arial" w:cs="Arial"/>
                <w:color w:val="000000"/>
                <w:sz w:val="24"/>
                <w:szCs w:val="24"/>
                <w:lang w:eastAsia="zh-CN"/>
              </w:rPr>
            </w:pPr>
            <w:r w:rsidRPr="0003186A">
              <w:rPr>
                <w:rFonts w:ascii="Arial" w:hAnsi="Arial" w:cs="Arial"/>
                <w:color w:val="000000"/>
                <w:sz w:val="24"/>
                <w:szCs w:val="24"/>
                <w:lang w:eastAsia="zh-CN"/>
              </w:rPr>
              <w:t>номер:</w:t>
            </w:r>
          </w:p>
        </w:tc>
        <w:tc>
          <w:tcPr>
            <w:tcW w:w="7228" w:type="dxa"/>
            <w:tcBorders>
              <w:top w:val="single" w:sz="4" w:space="0" w:color="000000"/>
              <w:bottom w:val="singl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2269" w:type="dxa"/>
          </w:tcPr>
          <w:p w:rsidR="00106715" w:rsidRPr="0003186A" w:rsidRDefault="00106715" w:rsidP="00106715">
            <w:pPr>
              <w:rPr>
                <w:rFonts w:ascii="Arial" w:hAnsi="Arial" w:cs="Arial"/>
                <w:i/>
                <w:iCs/>
                <w:sz w:val="24"/>
                <w:szCs w:val="24"/>
                <w:lang w:eastAsia="zh-CN"/>
              </w:rPr>
            </w:pPr>
            <w:r w:rsidRPr="0003186A">
              <w:rPr>
                <w:rFonts w:ascii="Arial" w:hAnsi="Arial" w:cs="Arial"/>
                <w:color w:val="000000"/>
                <w:sz w:val="24"/>
                <w:szCs w:val="24"/>
                <w:lang w:eastAsia="zh-CN"/>
              </w:rPr>
              <w:lastRenderedPageBreak/>
              <w:t>выдан:</w:t>
            </w:r>
          </w:p>
        </w:tc>
        <w:tc>
          <w:tcPr>
            <w:tcW w:w="7228" w:type="dxa"/>
            <w:tcBorders>
              <w:top w:val="single" w:sz="4" w:space="0" w:color="000000"/>
              <w:bottom w:val="singl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2269" w:type="dxa"/>
          </w:tcPr>
          <w:p w:rsidR="00106715" w:rsidRPr="0003186A" w:rsidRDefault="00106715" w:rsidP="00106715">
            <w:pPr>
              <w:rPr>
                <w:rFonts w:ascii="Arial" w:hAnsi="Arial" w:cs="Arial"/>
                <w:i/>
                <w:iCs/>
                <w:sz w:val="24"/>
                <w:szCs w:val="24"/>
                <w:lang w:eastAsia="zh-CN"/>
              </w:rPr>
            </w:pPr>
            <w:r w:rsidRPr="0003186A">
              <w:rPr>
                <w:rFonts w:ascii="Arial" w:hAnsi="Arial" w:cs="Arial"/>
                <w:color w:val="000000"/>
                <w:sz w:val="24"/>
                <w:szCs w:val="24"/>
                <w:lang w:eastAsia="zh-CN"/>
              </w:rPr>
              <w:t>дата выдачи:</w:t>
            </w:r>
          </w:p>
        </w:tc>
        <w:tc>
          <w:tcPr>
            <w:tcW w:w="7228" w:type="dxa"/>
            <w:tcBorders>
              <w:top w:val="single" w:sz="4" w:space="0" w:color="000000"/>
              <w:bottom w:val="singl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2269" w:type="dxa"/>
          </w:tcPr>
          <w:p w:rsidR="00106715" w:rsidRPr="0003186A" w:rsidRDefault="00106715" w:rsidP="00106715">
            <w:pPr>
              <w:rPr>
                <w:rFonts w:ascii="Arial" w:hAnsi="Arial" w:cs="Arial"/>
                <w:color w:val="000000"/>
                <w:sz w:val="24"/>
                <w:szCs w:val="24"/>
                <w:lang w:eastAsia="zh-CN"/>
              </w:rPr>
            </w:pPr>
            <w:r w:rsidRPr="0003186A">
              <w:rPr>
                <w:rFonts w:ascii="Arial" w:hAnsi="Arial" w:cs="Arial"/>
                <w:color w:val="000000"/>
                <w:sz w:val="24"/>
                <w:szCs w:val="24"/>
                <w:lang w:eastAsia="zh-CN"/>
              </w:rPr>
              <w:t>адрес</w:t>
            </w:r>
          </w:p>
        </w:tc>
        <w:tc>
          <w:tcPr>
            <w:tcW w:w="7228" w:type="dxa"/>
            <w:tcBorders>
              <w:top w:val="single" w:sz="4" w:space="0" w:color="000000"/>
              <w:bottom w:val="singl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2269" w:type="dxa"/>
          </w:tcPr>
          <w:p w:rsidR="00106715" w:rsidRPr="0003186A" w:rsidRDefault="00106715" w:rsidP="00106715">
            <w:pPr>
              <w:rPr>
                <w:rFonts w:ascii="Arial" w:hAnsi="Arial" w:cs="Arial"/>
                <w:i/>
                <w:iCs/>
                <w:sz w:val="24"/>
                <w:szCs w:val="24"/>
                <w:lang w:eastAsia="zh-CN"/>
              </w:rPr>
            </w:pPr>
            <w:r w:rsidRPr="0003186A">
              <w:rPr>
                <w:rFonts w:ascii="Arial" w:hAnsi="Arial" w:cs="Arial"/>
                <w:color w:val="000000"/>
                <w:sz w:val="24"/>
                <w:szCs w:val="24"/>
                <w:lang w:eastAsia="zh-CN"/>
              </w:rPr>
              <w:t>регистрации:</w:t>
            </w:r>
          </w:p>
        </w:tc>
        <w:tc>
          <w:tcPr>
            <w:tcW w:w="7228" w:type="dxa"/>
            <w:tcBorders>
              <w:top w:val="single" w:sz="4" w:space="0" w:color="000000"/>
              <w:bottom w:val="singl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2269" w:type="dxa"/>
          </w:tcPr>
          <w:p w:rsidR="00106715" w:rsidRPr="0003186A" w:rsidRDefault="00106715" w:rsidP="00106715">
            <w:pPr>
              <w:rPr>
                <w:rFonts w:ascii="Arial" w:hAnsi="Arial" w:cs="Arial"/>
                <w:i/>
                <w:iCs/>
                <w:sz w:val="24"/>
                <w:szCs w:val="24"/>
                <w:lang w:eastAsia="zh-CN"/>
              </w:rPr>
            </w:pPr>
            <w:r w:rsidRPr="0003186A">
              <w:rPr>
                <w:rFonts w:ascii="Arial" w:hAnsi="Arial" w:cs="Arial"/>
                <w:color w:val="000000"/>
                <w:sz w:val="24"/>
                <w:szCs w:val="24"/>
                <w:lang w:eastAsia="zh-CN"/>
              </w:rPr>
              <w:t>телефон:</w:t>
            </w:r>
          </w:p>
        </w:tc>
        <w:tc>
          <w:tcPr>
            <w:tcW w:w="7228" w:type="dxa"/>
            <w:tcBorders>
              <w:top w:val="single" w:sz="4" w:space="0" w:color="000000"/>
              <w:bottom w:val="singl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2269" w:type="dxa"/>
          </w:tcPr>
          <w:p w:rsidR="00106715" w:rsidRPr="0003186A" w:rsidRDefault="00106715" w:rsidP="00106715">
            <w:pPr>
              <w:rPr>
                <w:rFonts w:ascii="Arial" w:hAnsi="Arial" w:cs="Arial"/>
                <w:i/>
                <w:iCs/>
                <w:sz w:val="24"/>
                <w:szCs w:val="24"/>
                <w:lang w:eastAsia="zh-CN"/>
              </w:rPr>
            </w:pPr>
            <w:r w:rsidRPr="0003186A">
              <w:rPr>
                <w:rFonts w:ascii="Arial" w:hAnsi="Arial" w:cs="Arial"/>
                <w:color w:val="000000"/>
                <w:sz w:val="24"/>
                <w:szCs w:val="24"/>
                <w:lang w:eastAsia="zh-CN"/>
              </w:rPr>
              <w:t>электронная почта:</w:t>
            </w:r>
          </w:p>
        </w:tc>
        <w:tc>
          <w:tcPr>
            <w:tcW w:w="7228" w:type="dxa"/>
            <w:tcBorders>
              <w:top w:val="single" w:sz="4" w:space="0" w:color="000000"/>
              <w:bottom w:val="singl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2269" w:type="dxa"/>
          </w:tcPr>
          <w:p w:rsidR="00106715" w:rsidRPr="0003186A" w:rsidRDefault="00106715" w:rsidP="00106715">
            <w:pPr>
              <w:rPr>
                <w:rFonts w:ascii="Arial" w:hAnsi="Arial" w:cs="Arial"/>
                <w:color w:val="000000"/>
                <w:sz w:val="24"/>
                <w:szCs w:val="24"/>
                <w:lang w:eastAsia="zh-CN"/>
              </w:rPr>
            </w:pPr>
            <w:r w:rsidRPr="0003186A">
              <w:rPr>
                <w:rFonts w:ascii="Arial" w:hAnsi="Arial" w:cs="Arial"/>
                <w:color w:val="000000"/>
                <w:sz w:val="24"/>
                <w:szCs w:val="24"/>
                <w:lang w:val="en-US" w:eastAsia="zh-CN"/>
              </w:rPr>
              <w:t>СН</w:t>
            </w:r>
            <w:r w:rsidRPr="0003186A">
              <w:rPr>
                <w:rFonts w:ascii="Arial" w:hAnsi="Arial" w:cs="Arial"/>
                <w:color w:val="000000"/>
                <w:sz w:val="24"/>
                <w:szCs w:val="24"/>
                <w:lang w:eastAsia="zh-CN"/>
              </w:rPr>
              <w:t>ИЛС:</w:t>
            </w:r>
          </w:p>
        </w:tc>
        <w:tc>
          <w:tcPr>
            <w:tcW w:w="7228" w:type="dxa"/>
            <w:tcBorders>
              <w:top w:val="single" w:sz="4" w:space="0" w:color="000000"/>
              <w:bottom w:val="single" w:sz="4" w:space="0" w:color="000000"/>
            </w:tcBorders>
          </w:tcPr>
          <w:p w:rsidR="00106715" w:rsidRPr="0003186A" w:rsidRDefault="00106715" w:rsidP="00106715">
            <w:pPr>
              <w:jc w:val="center"/>
              <w:rPr>
                <w:rFonts w:ascii="Arial" w:hAnsi="Arial" w:cs="Arial"/>
                <w:i/>
                <w:iCs/>
                <w:sz w:val="24"/>
                <w:szCs w:val="24"/>
                <w:lang w:eastAsia="zh-CN"/>
              </w:rPr>
            </w:pPr>
          </w:p>
        </w:tc>
      </w:tr>
    </w:tbl>
    <w:p w:rsidR="00106715" w:rsidRPr="0003186A" w:rsidRDefault="00106715" w:rsidP="00106715">
      <w:pPr>
        <w:spacing w:after="0" w:line="240" w:lineRule="auto"/>
        <w:rPr>
          <w:rFonts w:ascii="Arial" w:eastAsia="Times New Roman" w:hAnsi="Arial" w:cs="Arial"/>
          <w:color w:val="000000"/>
          <w:sz w:val="24"/>
          <w:szCs w:val="24"/>
          <w:lang w:eastAsia="zh-CN"/>
          <w14:ligatures w14:val="none"/>
        </w:rPr>
      </w:pPr>
    </w:p>
    <w:p w:rsidR="00106715" w:rsidRPr="0003186A" w:rsidRDefault="00106715" w:rsidP="00106715">
      <w:pPr>
        <w:spacing w:after="0" w:line="240" w:lineRule="auto"/>
        <w:rPr>
          <w:rFonts w:ascii="Arial" w:eastAsia="Times New Roman" w:hAnsi="Arial" w:cs="Arial"/>
          <w:color w:val="000000"/>
          <w:sz w:val="24"/>
          <w:szCs w:val="24"/>
          <w:lang w:eastAsia="zh-CN"/>
          <w14:ligatures w14:val="none"/>
        </w:rPr>
      </w:pPr>
      <w:r w:rsidRPr="0003186A">
        <w:rPr>
          <w:rFonts w:ascii="Arial" w:eastAsia="Times New Roman" w:hAnsi="Arial" w:cs="Arial"/>
          <w:color w:val="000000"/>
          <w:sz w:val="24"/>
          <w:szCs w:val="24"/>
          <w:lang w:eastAsia="zh-CN"/>
          <w14:ligatures w14:val="none"/>
        </w:rPr>
        <w:t xml:space="preserve">Причина смены </w:t>
      </w:r>
      <w:proofErr w:type="gramStart"/>
      <w:r w:rsidRPr="0003186A">
        <w:rPr>
          <w:rFonts w:ascii="Arial" w:eastAsia="Times New Roman" w:hAnsi="Arial" w:cs="Arial"/>
          <w:color w:val="000000"/>
          <w:sz w:val="24"/>
          <w:szCs w:val="24"/>
          <w:lang w:eastAsia="zh-CN"/>
          <w14:ligatures w14:val="none"/>
        </w:rPr>
        <w:t>ответственного</w:t>
      </w:r>
      <w:proofErr w:type="gramEnd"/>
      <w:r w:rsidRPr="0003186A">
        <w:rPr>
          <w:rFonts w:ascii="Arial" w:eastAsia="Times New Roman" w:hAnsi="Arial" w:cs="Arial"/>
          <w:color w:val="000000"/>
          <w:sz w:val="24"/>
          <w:szCs w:val="24"/>
          <w:lang w:eastAsia="zh-CN"/>
          <w14:ligatures w14:val="none"/>
        </w:rPr>
        <w:t>:</w:t>
      </w:r>
    </w:p>
    <w:p w:rsidR="00106715" w:rsidRPr="0003186A" w:rsidRDefault="00106715" w:rsidP="00106715">
      <w:pPr>
        <w:pBdr>
          <w:bottom w:val="single" w:sz="4" w:space="0" w:color="000000"/>
        </w:pBdr>
        <w:spacing w:after="0" w:line="240" w:lineRule="auto"/>
        <w:rPr>
          <w:rFonts w:ascii="Arial" w:eastAsia="Times New Roman" w:hAnsi="Arial" w:cs="Arial"/>
          <w:color w:val="000000"/>
          <w:sz w:val="24"/>
          <w:szCs w:val="24"/>
          <w:lang w:eastAsia="zh-CN"/>
          <w14:ligatures w14:val="none"/>
        </w:rPr>
      </w:pPr>
    </w:p>
    <w:p w:rsidR="00106715" w:rsidRPr="0003186A" w:rsidRDefault="00106715" w:rsidP="00106715">
      <w:pPr>
        <w:spacing w:after="0" w:line="240" w:lineRule="auto"/>
        <w:jc w:val="center"/>
        <w:rPr>
          <w:rFonts w:ascii="Arial" w:eastAsia="Times New Roman" w:hAnsi="Arial" w:cs="Arial"/>
          <w:i/>
          <w:iCs/>
          <w:sz w:val="24"/>
          <w:szCs w:val="24"/>
          <w:lang w:eastAsia="zh-CN"/>
          <w14:ligatures w14:val="none"/>
        </w:rPr>
      </w:pPr>
      <w:r w:rsidRPr="0003186A">
        <w:rPr>
          <w:rFonts w:ascii="Arial" w:eastAsia="Times New Roman" w:hAnsi="Arial" w:cs="Arial"/>
          <w:i/>
          <w:iCs/>
          <w:color w:val="000000"/>
          <w:sz w:val="24"/>
          <w:szCs w:val="24"/>
          <w:lang w:eastAsia="zh-CN"/>
          <w14:ligatures w14:val="none"/>
        </w:rPr>
        <w:t>(причина)</w:t>
      </w:r>
    </w:p>
    <w:p w:rsidR="00106715" w:rsidRPr="0003186A" w:rsidRDefault="00106715" w:rsidP="00106715">
      <w:pPr>
        <w:spacing w:after="0" w:line="240" w:lineRule="auto"/>
        <w:rPr>
          <w:rFonts w:ascii="Arial" w:eastAsia="Times New Roman" w:hAnsi="Arial" w:cs="Arial"/>
          <w:color w:val="000000"/>
          <w:sz w:val="24"/>
          <w:szCs w:val="24"/>
          <w:lang w:eastAsia="zh-CN"/>
          <w14:ligatures w14:val="none"/>
        </w:rPr>
      </w:pPr>
      <w:r w:rsidRPr="0003186A">
        <w:rPr>
          <w:rFonts w:ascii="Arial" w:eastAsia="Times New Roman" w:hAnsi="Arial" w:cs="Arial"/>
          <w:color w:val="000000"/>
          <w:sz w:val="24"/>
          <w:szCs w:val="24"/>
          <w:lang w:eastAsia="zh-CN"/>
          <w14:ligatures w14:val="none"/>
        </w:rPr>
        <w:t>Данные о захоронении:</w:t>
      </w:r>
    </w:p>
    <w:tbl>
      <w:tblPr>
        <w:tblStyle w:val="92"/>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RPr="0003186A" w:rsidTr="00106715">
        <w:tc>
          <w:tcPr>
            <w:tcW w:w="1820" w:type="dxa"/>
            <w:tcBorders>
              <w:top w:val="none" w:sz="4" w:space="0" w:color="000000"/>
              <w:bottom w:val="none" w:sz="4" w:space="0" w:color="000000"/>
            </w:tcBorders>
          </w:tcPr>
          <w:p w:rsidR="00106715" w:rsidRPr="0003186A" w:rsidRDefault="00106715" w:rsidP="00106715">
            <w:pPr>
              <w:widowControl w:val="0"/>
              <w:rPr>
                <w:rFonts w:ascii="Arial" w:hAnsi="Arial" w:cs="Arial"/>
                <w:sz w:val="24"/>
                <w:szCs w:val="24"/>
              </w:rPr>
            </w:pPr>
            <w:r w:rsidRPr="0003186A">
              <w:rPr>
                <w:rFonts w:ascii="Arial" w:hAnsi="Arial" w:cs="Arial"/>
                <w:sz w:val="24"/>
                <w:szCs w:val="24"/>
              </w:rPr>
              <w:t>кладбище:</w:t>
            </w:r>
          </w:p>
        </w:tc>
        <w:tc>
          <w:tcPr>
            <w:tcW w:w="7661" w:type="dxa"/>
            <w:tcBorders>
              <w:top w:val="none" w:sz="4" w:space="0" w:color="000000"/>
              <w:bottom w:val="single" w:sz="4" w:space="0" w:color="000000"/>
            </w:tcBorders>
          </w:tcPr>
          <w:p w:rsidR="00106715" w:rsidRPr="0003186A" w:rsidRDefault="00106715" w:rsidP="00106715">
            <w:pPr>
              <w:widowControl w:val="0"/>
              <w:rPr>
                <w:rFonts w:ascii="Arial" w:hAnsi="Arial" w:cs="Arial"/>
                <w:sz w:val="24"/>
                <w:szCs w:val="24"/>
              </w:rPr>
            </w:pPr>
          </w:p>
        </w:tc>
      </w:tr>
      <w:tr w:rsidR="00106715" w:rsidRPr="0003186A" w:rsidTr="00106715">
        <w:tc>
          <w:tcPr>
            <w:tcW w:w="1820" w:type="dxa"/>
            <w:tcBorders>
              <w:top w:val="none" w:sz="4" w:space="0" w:color="000000"/>
              <w:bottom w:val="none" w:sz="4" w:space="0" w:color="000000"/>
            </w:tcBorders>
          </w:tcPr>
          <w:p w:rsidR="00106715" w:rsidRPr="0003186A" w:rsidRDefault="00106715" w:rsidP="00106715">
            <w:pPr>
              <w:widowControl w:val="0"/>
              <w:rPr>
                <w:rFonts w:ascii="Arial" w:hAnsi="Arial" w:cs="Arial"/>
                <w:sz w:val="24"/>
                <w:szCs w:val="24"/>
              </w:rPr>
            </w:pPr>
          </w:p>
        </w:tc>
        <w:tc>
          <w:tcPr>
            <w:tcW w:w="7661" w:type="dxa"/>
            <w:tcBorders>
              <w:top w:val="single" w:sz="4" w:space="0" w:color="000000"/>
              <w:bottom w:val="none" w:sz="4" w:space="0" w:color="000000"/>
            </w:tcBorders>
          </w:tcPr>
          <w:p w:rsidR="00106715" w:rsidRPr="0003186A" w:rsidRDefault="00106715" w:rsidP="00106715">
            <w:pPr>
              <w:widowControl w:val="0"/>
              <w:jc w:val="center"/>
              <w:rPr>
                <w:rFonts w:ascii="Arial" w:hAnsi="Arial" w:cs="Arial"/>
                <w:i/>
                <w:iCs/>
                <w:sz w:val="24"/>
                <w:szCs w:val="24"/>
              </w:rPr>
            </w:pPr>
            <w:r w:rsidRPr="0003186A">
              <w:rPr>
                <w:rFonts w:ascii="Arial" w:hAnsi="Arial" w:cs="Arial"/>
                <w:i/>
                <w:iCs/>
                <w:sz w:val="24"/>
                <w:szCs w:val="24"/>
              </w:rPr>
              <w:t>(наименование кладбища)</w:t>
            </w:r>
          </w:p>
        </w:tc>
      </w:tr>
      <w:tr w:rsidR="00106715" w:rsidRPr="0003186A" w:rsidTr="00106715">
        <w:tc>
          <w:tcPr>
            <w:tcW w:w="1820" w:type="dxa"/>
            <w:tcBorders>
              <w:top w:val="none" w:sz="4" w:space="0" w:color="000000"/>
              <w:bottom w:val="none" w:sz="4" w:space="0" w:color="000000"/>
            </w:tcBorders>
          </w:tcPr>
          <w:p w:rsidR="00106715" w:rsidRPr="0003186A" w:rsidRDefault="00106715" w:rsidP="00106715">
            <w:pPr>
              <w:widowControl w:val="0"/>
              <w:rPr>
                <w:rFonts w:ascii="Arial" w:hAnsi="Arial" w:cs="Arial"/>
                <w:sz w:val="24"/>
                <w:szCs w:val="24"/>
              </w:rPr>
            </w:pPr>
            <w:r w:rsidRPr="0003186A">
              <w:rPr>
                <w:rFonts w:ascii="Arial" w:hAnsi="Arial" w:cs="Arial"/>
                <w:sz w:val="24"/>
                <w:szCs w:val="24"/>
              </w:rPr>
              <w:t>участок №:</w:t>
            </w:r>
          </w:p>
        </w:tc>
        <w:tc>
          <w:tcPr>
            <w:tcW w:w="7661" w:type="dxa"/>
            <w:tcBorders>
              <w:top w:val="none" w:sz="4" w:space="0" w:color="000000"/>
            </w:tcBorders>
          </w:tcPr>
          <w:p w:rsidR="00106715" w:rsidRPr="0003186A" w:rsidRDefault="00106715" w:rsidP="00106715">
            <w:pPr>
              <w:widowControl w:val="0"/>
              <w:rPr>
                <w:rFonts w:ascii="Arial" w:hAnsi="Arial" w:cs="Arial"/>
                <w:sz w:val="24"/>
                <w:szCs w:val="24"/>
              </w:rPr>
            </w:pPr>
          </w:p>
        </w:tc>
      </w:tr>
      <w:tr w:rsidR="00106715" w:rsidRPr="0003186A" w:rsidTr="00106715">
        <w:tc>
          <w:tcPr>
            <w:tcW w:w="1820" w:type="dxa"/>
            <w:tcBorders>
              <w:top w:val="none" w:sz="4" w:space="0" w:color="000000"/>
              <w:bottom w:val="none" w:sz="4" w:space="0" w:color="000000"/>
            </w:tcBorders>
          </w:tcPr>
          <w:p w:rsidR="00106715" w:rsidRPr="0003186A" w:rsidRDefault="00106715" w:rsidP="00106715">
            <w:pPr>
              <w:widowControl w:val="0"/>
              <w:rPr>
                <w:rFonts w:ascii="Arial" w:hAnsi="Arial" w:cs="Arial"/>
                <w:sz w:val="24"/>
                <w:szCs w:val="24"/>
              </w:rPr>
            </w:pPr>
          </w:p>
        </w:tc>
        <w:tc>
          <w:tcPr>
            <w:tcW w:w="7661" w:type="dxa"/>
            <w:tcBorders>
              <w:bottom w:val="none" w:sz="4" w:space="0" w:color="000000"/>
            </w:tcBorders>
          </w:tcPr>
          <w:p w:rsidR="00106715" w:rsidRPr="0003186A" w:rsidRDefault="00106715" w:rsidP="00106715">
            <w:pPr>
              <w:widowControl w:val="0"/>
              <w:jc w:val="center"/>
              <w:rPr>
                <w:rFonts w:ascii="Arial" w:hAnsi="Arial" w:cs="Arial"/>
                <w:i/>
                <w:iCs/>
                <w:sz w:val="24"/>
                <w:szCs w:val="24"/>
              </w:rPr>
            </w:pPr>
            <w:r w:rsidRPr="0003186A">
              <w:rPr>
                <w:rFonts w:ascii="Arial" w:hAnsi="Arial" w:cs="Arial"/>
                <w:i/>
                <w:iCs/>
                <w:sz w:val="24"/>
                <w:szCs w:val="24"/>
              </w:rPr>
              <w:t>(сектор, квартал, ряд, номер)</w:t>
            </w:r>
          </w:p>
        </w:tc>
      </w:tr>
    </w:tbl>
    <w:p w:rsidR="00106715" w:rsidRPr="0003186A" w:rsidRDefault="00106715" w:rsidP="00106715">
      <w:pPr>
        <w:spacing w:after="0" w:line="240" w:lineRule="auto"/>
        <w:rPr>
          <w:rFonts w:ascii="Arial" w:eastAsia="Times New Roman" w:hAnsi="Arial" w:cs="Arial"/>
          <w:color w:val="000000"/>
          <w:sz w:val="24"/>
          <w:szCs w:val="24"/>
          <w:lang w:eastAsia="zh-CN"/>
          <w14:ligatures w14:val="none"/>
        </w:rPr>
      </w:pPr>
      <w:r w:rsidRPr="0003186A">
        <w:rPr>
          <w:rFonts w:ascii="Arial" w:eastAsia="Times New Roman" w:hAnsi="Arial" w:cs="Arial"/>
          <w:color w:val="000000"/>
          <w:sz w:val="24"/>
          <w:szCs w:val="24"/>
          <w:lang w:eastAsia="zh-CN"/>
          <w14:ligatures w14:val="none"/>
        </w:rPr>
        <w:t>Захороненный</w:t>
      </w:r>
      <w:proofErr w:type="gramStart"/>
      <w:r w:rsidRPr="0003186A">
        <w:rPr>
          <w:rFonts w:ascii="Arial" w:eastAsia="Times New Roman" w:hAnsi="Arial" w:cs="Arial"/>
          <w:color w:val="000000"/>
          <w:sz w:val="24"/>
          <w:szCs w:val="24"/>
          <w:lang w:eastAsia="zh-CN"/>
          <w14:ligatures w14:val="none"/>
        </w:rPr>
        <w:t xml:space="preserve"> (-</w:t>
      </w:r>
      <w:proofErr w:type="spellStart"/>
      <w:proofErr w:type="gramEnd"/>
      <w:r w:rsidRPr="0003186A">
        <w:rPr>
          <w:rFonts w:ascii="Arial" w:eastAsia="Times New Roman" w:hAnsi="Arial" w:cs="Arial"/>
          <w:color w:val="000000"/>
          <w:sz w:val="24"/>
          <w:szCs w:val="24"/>
          <w:lang w:eastAsia="zh-CN"/>
          <w14:ligatures w14:val="none"/>
        </w:rPr>
        <w:t>ые</w:t>
      </w:r>
      <w:proofErr w:type="spellEnd"/>
      <w:r w:rsidRPr="0003186A">
        <w:rPr>
          <w:rFonts w:ascii="Arial" w:eastAsia="Times New Roman" w:hAnsi="Arial" w:cs="Arial"/>
          <w:color w:val="000000"/>
          <w:sz w:val="24"/>
          <w:szCs w:val="24"/>
          <w:lang w:eastAsia="zh-CN"/>
          <w14:ligatures w14:val="none"/>
        </w:rPr>
        <w:t>):</w:t>
      </w:r>
    </w:p>
    <w:p w:rsidR="00106715" w:rsidRPr="0003186A" w:rsidRDefault="00106715" w:rsidP="00106715">
      <w:pPr>
        <w:spacing w:after="0" w:line="240" w:lineRule="auto"/>
        <w:rPr>
          <w:rFonts w:ascii="Arial" w:eastAsia="Times New Roman" w:hAnsi="Arial" w:cs="Arial"/>
          <w:color w:val="FF0000"/>
          <w:sz w:val="24"/>
          <w:szCs w:val="24"/>
          <w:lang w:eastAsia="zh-CN"/>
          <w14:ligatures w14:val="none"/>
        </w:rPr>
      </w:pPr>
    </w:p>
    <w:tbl>
      <w:tblPr>
        <w:tblStyle w:val="92"/>
        <w:tblW w:w="0" w:type="auto"/>
        <w:tblInd w:w="-142" w:type="dxa"/>
        <w:tblLook w:val="04A0" w:firstRow="1" w:lastRow="0" w:firstColumn="1" w:lastColumn="0" w:noHBand="0" w:noVBand="1"/>
      </w:tblPr>
      <w:tblGrid>
        <w:gridCol w:w="296"/>
        <w:gridCol w:w="2109"/>
        <w:gridCol w:w="284"/>
        <w:gridCol w:w="1839"/>
        <w:gridCol w:w="242"/>
        <w:gridCol w:w="3022"/>
        <w:gridCol w:w="279"/>
        <w:gridCol w:w="1427"/>
      </w:tblGrid>
      <w:tr w:rsidR="00106715" w:rsidRPr="0003186A" w:rsidTr="00106715">
        <w:tc>
          <w:tcPr>
            <w:tcW w:w="296"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ind w:left="360"/>
              <w:jc w:val="center"/>
              <w:rPr>
                <w:rFonts w:ascii="Arial" w:hAnsi="Arial" w:cs="Arial"/>
                <w:color w:val="000000"/>
                <w:sz w:val="24"/>
                <w:szCs w:val="24"/>
                <w:lang w:eastAsia="zh-CN"/>
              </w:rPr>
            </w:pPr>
          </w:p>
        </w:tc>
        <w:tc>
          <w:tcPr>
            <w:tcW w:w="2109"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jc w:val="center"/>
              <w:rPr>
                <w:rFonts w:ascii="Arial" w:hAnsi="Arial" w:cs="Arial"/>
                <w:color w:val="000000"/>
                <w:sz w:val="24"/>
                <w:szCs w:val="24"/>
                <w:lang w:eastAsia="zh-CN"/>
              </w:rPr>
            </w:pPr>
            <w:r w:rsidRPr="0003186A">
              <w:rPr>
                <w:rFonts w:ascii="Arial" w:hAnsi="Arial" w:cs="Arial"/>
                <w:color w:val="000000"/>
                <w:sz w:val="24"/>
                <w:szCs w:val="24"/>
                <w:lang w:eastAsia="zh-CN"/>
              </w:rPr>
              <w:t>ФИО</w:t>
            </w:r>
          </w:p>
        </w:tc>
        <w:tc>
          <w:tcPr>
            <w:tcW w:w="284"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jc w:val="center"/>
              <w:rPr>
                <w:rFonts w:ascii="Arial" w:hAnsi="Arial" w:cs="Arial"/>
                <w:color w:val="000000"/>
                <w:sz w:val="24"/>
                <w:szCs w:val="24"/>
                <w:lang w:eastAsia="zh-CN"/>
              </w:rPr>
            </w:pPr>
          </w:p>
        </w:tc>
        <w:tc>
          <w:tcPr>
            <w:tcW w:w="1839"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jc w:val="center"/>
              <w:rPr>
                <w:rFonts w:ascii="Arial" w:hAnsi="Arial" w:cs="Arial"/>
                <w:color w:val="000000"/>
                <w:sz w:val="24"/>
                <w:szCs w:val="24"/>
                <w:lang w:eastAsia="zh-CN"/>
              </w:rPr>
            </w:pPr>
            <w:r w:rsidRPr="0003186A">
              <w:rPr>
                <w:rFonts w:ascii="Arial" w:hAnsi="Arial" w:cs="Arial"/>
                <w:color w:val="000000"/>
                <w:sz w:val="24"/>
                <w:szCs w:val="24"/>
                <w:lang w:eastAsia="zh-CN"/>
              </w:rPr>
              <w:t>Дата смерти</w:t>
            </w:r>
          </w:p>
        </w:tc>
        <w:tc>
          <w:tcPr>
            <w:tcW w:w="242"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jc w:val="center"/>
              <w:rPr>
                <w:rFonts w:ascii="Arial" w:hAnsi="Arial" w:cs="Arial"/>
                <w:color w:val="000000"/>
                <w:sz w:val="24"/>
                <w:szCs w:val="24"/>
                <w:lang w:eastAsia="zh-CN"/>
              </w:rPr>
            </w:pPr>
          </w:p>
        </w:tc>
        <w:tc>
          <w:tcPr>
            <w:tcW w:w="3022"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jc w:val="center"/>
              <w:rPr>
                <w:rFonts w:ascii="Arial" w:hAnsi="Arial" w:cs="Arial"/>
                <w:color w:val="000000"/>
                <w:sz w:val="24"/>
                <w:szCs w:val="24"/>
                <w:lang w:eastAsia="zh-CN"/>
              </w:rPr>
            </w:pPr>
            <w:r w:rsidRPr="0003186A">
              <w:rPr>
                <w:rFonts w:ascii="Arial" w:hAnsi="Arial" w:cs="Arial"/>
                <w:color w:val="000000"/>
                <w:sz w:val="24"/>
                <w:szCs w:val="24"/>
                <w:lang w:eastAsia="zh-CN"/>
              </w:rPr>
              <w:t xml:space="preserve">Степень родства </w:t>
            </w:r>
            <w:r w:rsidRPr="0003186A">
              <w:rPr>
                <w:rFonts w:ascii="Arial" w:hAnsi="Arial" w:cs="Arial"/>
                <w:color w:val="000000"/>
                <w:sz w:val="24"/>
                <w:szCs w:val="24"/>
                <w:lang w:eastAsia="zh-CN"/>
              </w:rPr>
              <w:br/>
              <w:t xml:space="preserve">с </w:t>
            </w:r>
            <w:proofErr w:type="gramStart"/>
            <w:r w:rsidRPr="0003186A">
              <w:rPr>
                <w:rFonts w:ascii="Arial" w:hAnsi="Arial" w:cs="Arial"/>
                <w:color w:val="000000"/>
                <w:sz w:val="24"/>
                <w:szCs w:val="24"/>
                <w:lang w:eastAsia="zh-CN"/>
              </w:rPr>
              <w:t>новыми</w:t>
            </w:r>
            <w:proofErr w:type="gramEnd"/>
            <w:r w:rsidRPr="0003186A">
              <w:rPr>
                <w:rFonts w:ascii="Arial" w:hAnsi="Arial" w:cs="Arial"/>
                <w:color w:val="000000"/>
                <w:sz w:val="24"/>
                <w:szCs w:val="24"/>
                <w:lang w:eastAsia="zh-CN"/>
              </w:rPr>
              <w:t xml:space="preserve"> ответственным</w:t>
            </w:r>
          </w:p>
        </w:tc>
        <w:tc>
          <w:tcPr>
            <w:tcW w:w="279"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jc w:val="center"/>
              <w:rPr>
                <w:rFonts w:ascii="Arial" w:hAnsi="Arial" w:cs="Arial"/>
                <w:color w:val="000000"/>
                <w:sz w:val="24"/>
                <w:szCs w:val="24"/>
                <w:lang w:eastAsia="zh-CN"/>
              </w:rPr>
            </w:pPr>
          </w:p>
        </w:tc>
        <w:tc>
          <w:tcPr>
            <w:tcW w:w="1427"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jc w:val="center"/>
              <w:rPr>
                <w:rFonts w:ascii="Arial" w:hAnsi="Arial" w:cs="Arial"/>
                <w:color w:val="000000"/>
                <w:sz w:val="24"/>
                <w:szCs w:val="24"/>
                <w:lang w:eastAsia="zh-CN"/>
              </w:rPr>
            </w:pPr>
            <w:r w:rsidRPr="0003186A">
              <w:rPr>
                <w:rFonts w:ascii="Arial" w:hAnsi="Arial" w:cs="Arial"/>
                <w:color w:val="000000"/>
                <w:sz w:val="24"/>
                <w:szCs w:val="24"/>
                <w:lang w:eastAsia="zh-CN"/>
              </w:rPr>
              <w:t>№ могилы</w:t>
            </w:r>
          </w:p>
        </w:tc>
      </w:tr>
      <w:tr w:rsidR="00106715" w:rsidRPr="0003186A" w:rsidTr="00106715">
        <w:tc>
          <w:tcPr>
            <w:tcW w:w="296"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ind w:left="360"/>
              <w:rPr>
                <w:rFonts w:ascii="Arial" w:hAnsi="Arial" w:cs="Arial"/>
                <w:color w:val="000000"/>
                <w:sz w:val="24"/>
                <w:szCs w:val="24"/>
                <w:lang w:eastAsia="zh-CN"/>
              </w:rPr>
            </w:pPr>
          </w:p>
        </w:tc>
        <w:tc>
          <w:tcPr>
            <w:tcW w:w="2109"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rPr>
                <w:rFonts w:ascii="Arial" w:hAnsi="Arial" w:cs="Arial"/>
                <w:color w:val="000000"/>
                <w:sz w:val="24"/>
                <w:szCs w:val="24"/>
                <w:lang w:eastAsia="zh-CN"/>
              </w:rPr>
            </w:pPr>
          </w:p>
        </w:tc>
        <w:tc>
          <w:tcPr>
            <w:tcW w:w="284"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rPr>
                <w:rFonts w:ascii="Arial" w:hAnsi="Arial" w:cs="Arial"/>
                <w:color w:val="000000"/>
                <w:sz w:val="24"/>
                <w:szCs w:val="24"/>
                <w:lang w:eastAsia="zh-CN"/>
              </w:rPr>
            </w:pPr>
          </w:p>
        </w:tc>
        <w:tc>
          <w:tcPr>
            <w:tcW w:w="1839"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rPr>
                <w:rFonts w:ascii="Arial" w:hAnsi="Arial" w:cs="Arial"/>
                <w:color w:val="000000"/>
                <w:sz w:val="24"/>
                <w:szCs w:val="24"/>
                <w:lang w:eastAsia="zh-CN"/>
              </w:rPr>
            </w:pPr>
          </w:p>
        </w:tc>
        <w:tc>
          <w:tcPr>
            <w:tcW w:w="242"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jc w:val="center"/>
              <w:rPr>
                <w:rFonts w:ascii="Arial" w:hAnsi="Arial" w:cs="Arial"/>
                <w:i/>
                <w:iCs/>
                <w:color w:val="000000"/>
                <w:sz w:val="24"/>
                <w:szCs w:val="24"/>
                <w:lang w:eastAsia="zh-CN"/>
              </w:rPr>
            </w:pPr>
          </w:p>
        </w:tc>
        <w:tc>
          <w:tcPr>
            <w:tcW w:w="3022"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jc w:val="center"/>
              <w:rPr>
                <w:rFonts w:ascii="Arial" w:hAnsi="Arial" w:cs="Arial"/>
                <w:i/>
                <w:iCs/>
                <w:color w:val="000000"/>
                <w:sz w:val="24"/>
                <w:szCs w:val="24"/>
                <w:lang w:eastAsia="zh-CN"/>
              </w:rPr>
            </w:pPr>
            <w:r w:rsidRPr="0003186A">
              <w:rPr>
                <w:rFonts w:ascii="Arial" w:hAnsi="Arial" w:cs="Arial"/>
                <w:i/>
                <w:iCs/>
                <w:color w:val="000000"/>
                <w:sz w:val="24"/>
                <w:szCs w:val="24"/>
                <w:lang w:eastAsia="zh-CN"/>
              </w:rPr>
              <w:t>близкий родственник/иной родственник/не родственник</w:t>
            </w:r>
          </w:p>
        </w:tc>
        <w:tc>
          <w:tcPr>
            <w:tcW w:w="279"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jc w:val="center"/>
              <w:rPr>
                <w:rFonts w:ascii="Arial" w:hAnsi="Arial" w:cs="Arial"/>
                <w:i/>
                <w:iCs/>
                <w:color w:val="000000"/>
                <w:sz w:val="24"/>
                <w:szCs w:val="24"/>
                <w:lang w:eastAsia="zh-CN"/>
              </w:rPr>
            </w:pPr>
          </w:p>
        </w:tc>
        <w:tc>
          <w:tcPr>
            <w:tcW w:w="1427"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jc w:val="center"/>
              <w:rPr>
                <w:rFonts w:ascii="Arial" w:hAnsi="Arial" w:cs="Arial"/>
                <w:i/>
                <w:iCs/>
                <w:color w:val="000000"/>
                <w:sz w:val="24"/>
                <w:szCs w:val="24"/>
                <w:lang w:eastAsia="zh-CN"/>
              </w:rPr>
            </w:pPr>
          </w:p>
        </w:tc>
      </w:tr>
      <w:tr w:rsidR="00106715" w:rsidRPr="0003186A" w:rsidTr="00106715">
        <w:tc>
          <w:tcPr>
            <w:tcW w:w="296" w:type="dxa"/>
            <w:tcBorders>
              <w:top w:val="none" w:sz="4" w:space="0" w:color="000000"/>
              <w:left w:val="none" w:sz="4" w:space="0" w:color="000000"/>
              <w:bottom w:val="none" w:sz="4" w:space="0" w:color="000000"/>
              <w:right w:val="none" w:sz="4" w:space="0" w:color="000000"/>
            </w:tcBorders>
          </w:tcPr>
          <w:p w:rsidR="00106715" w:rsidRPr="0003186A" w:rsidRDefault="00106715" w:rsidP="009D24F8">
            <w:pPr>
              <w:numPr>
                <w:ilvl w:val="0"/>
                <w:numId w:val="5"/>
              </w:numPr>
              <w:rPr>
                <w:rFonts w:ascii="Arial" w:hAnsi="Arial" w:cs="Arial"/>
                <w:color w:val="000000"/>
                <w:sz w:val="24"/>
                <w:szCs w:val="24"/>
                <w:lang w:eastAsia="zh-CN"/>
              </w:rPr>
            </w:pPr>
          </w:p>
        </w:tc>
        <w:tc>
          <w:tcPr>
            <w:tcW w:w="2109" w:type="dxa"/>
            <w:tcBorders>
              <w:top w:val="none" w:sz="4" w:space="0" w:color="000000"/>
              <w:left w:val="none" w:sz="4" w:space="0" w:color="000000"/>
              <w:right w:val="none" w:sz="4" w:space="0" w:color="000000"/>
            </w:tcBorders>
          </w:tcPr>
          <w:p w:rsidR="00106715" w:rsidRPr="0003186A" w:rsidRDefault="00106715" w:rsidP="00106715">
            <w:pPr>
              <w:rPr>
                <w:rFonts w:ascii="Arial" w:hAnsi="Arial" w:cs="Arial"/>
                <w:color w:val="000000"/>
                <w:sz w:val="24"/>
                <w:szCs w:val="24"/>
                <w:lang w:eastAsia="zh-CN"/>
              </w:rPr>
            </w:pPr>
          </w:p>
        </w:tc>
        <w:tc>
          <w:tcPr>
            <w:tcW w:w="284"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rPr>
                <w:rFonts w:ascii="Arial" w:hAnsi="Arial" w:cs="Arial"/>
                <w:color w:val="000000"/>
                <w:sz w:val="24"/>
                <w:szCs w:val="24"/>
                <w:lang w:eastAsia="zh-CN"/>
              </w:rPr>
            </w:pPr>
          </w:p>
        </w:tc>
        <w:tc>
          <w:tcPr>
            <w:tcW w:w="1839" w:type="dxa"/>
            <w:tcBorders>
              <w:top w:val="none" w:sz="4" w:space="0" w:color="000000"/>
              <w:left w:val="none" w:sz="4" w:space="0" w:color="000000"/>
              <w:right w:val="none" w:sz="4" w:space="0" w:color="000000"/>
            </w:tcBorders>
          </w:tcPr>
          <w:p w:rsidR="00106715" w:rsidRPr="0003186A" w:rsidRDefault="00106715" w:rsidP="00106715">
            <w:pPr>
              <w:rPr>
                <w:rFonts w:ascii="Arial" w:hAnsi="Arial" w:cs="Arial"/>
                <w:color w:val="000000"/>
                <w:sz w:val="24"/>
                <w:szCs w:val="24"/>
                <w:lang w:eastAsia="zh-CN"/>
              </w:rPr>
            </w:pPr>
          </w:p>
        </w:tc>
        <w:tc>
          <w:tcPr>
            <w:tcW w:w="242"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rPr>
                <w:rFonts w:ascii="Arial" w:hAnsi="Arial" w:cs="Arial"/>
                <w:color w:val="000000"/>
                <w:sz w:val="24"/>
                <w:szCs w:val="24"/>
                <w:lang w:eastAsia="zh-CN"/>
              </w:rPr>
            </w:pPr>
          </w:p>
        </w:tc>
        <w:tc>
          <w:tcPr>
            <w:tcW w:w="3022" w:type="dxa"/>
            <w:tcBorders>
              <w:top w:val="none" w:sz="4" w:space="0" w:color="000000"/>
              <w:left w:val="none" w:sz="4" w:space="0" w:color="000000"/>
              <w:right w:val="none" w:sz="4" w:space="0" w:color="000000"/>
            </w:tcBorders>
          </w:tcPr>
          <w:p w:rsidR="00106715" w:rsidRPr="0003186A" w:rsidRDefault="00106715" w:rsidP="00106715">
            <w:pPr>
              <w:rPr>
                <w:rFonts w:ascii="Arial" w:hAnsi="Arial" w:cs="Arial"/>
                <w:color w:val="000000"/>
                <w:sz w:val="24"/>
                <w:szCs w:val="24"/>
                <w:lang w:eastAsia="zh-CN"/>
              </w:rPr>
            </w:pPr>
          </w:p>
        </w:tc>
        <w:tc>
          <w:tcPr>
            <w:tcW w:w="279"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rPr>
                <w:rFonts w:ascii="Arial" w:hAnsi="Arial" w:cs="Arial"/>
                <w:color w:val="000000"/>
                <w:sz w:val="24"/>
                <w:szCs w:val="24"/>
                <w:lang w:eastAsia="zh-CN"/>
              </w:rPr>
            </w:pPr>
          </w:p>
        </w:tc>
        <w:tc>
          <w:tcPr>
            <w:tcW w:w="1427" w:type="dxa"/>
            <w:tcBorders>
              <w:top w:val="none" w:sz="4" w:space="0" w:color="000000"/>
              <w:left w:val="none" w:sz="4" w:space="0" w:color="000000"/>
              <w:right w:val="none" w:sz="4" w:space="0" w:color="000000"/>
            </w:tcBorders>
          </w:tcPr>
          <w:p w:rsidR="00106715" w:rsidRPr="0003186A" w:rsidRDefault="00106715" w:rsidP="00106715">
            <w:pPr>
              <w:rPr>
                <w:rFonts w:ascii="Arial" w:hAnsi="Arial" w:cs="Arial"/>
                <w:color w:val="000000"/>
                <w:sz w:val="24"/>
                <w:szCs w:val="24"/>
                <w:lang w:eastAsia="zh-CN"/>
              </w:rPr>
            </w:pPr>
          </w:p>
        </w:tc>
      </w:tr>
      <w:tr w:rsidR="00106715" w:rsidRPr="0003186A" w:rsidTr="00106715">
        <w:tc>
          <w:tcPr>
            <w:tcW w:w="296" w:type="dxa"/>
            <w:tcBorders>
              <w:top w:val="none" w:sz="4" w:space="0" w:color="000000"/>
              <w:left w:val="none" w:sz="4" w:space="0" w:color="000000"/>
              <w:bottom w:val="none" w:sz="4" w:space="0" w:color="000000"/>
              <w:right w:val="none" w:sz="4" w:space="0" w:color="000000"/>
            </w:tcBorders>
          </w:tcPr>
          <w:p w:rsidR="00106715" w:rsidRPr="0003186A" w:rsidRDefault="00106715" w:rsidP="009D24F8">
            <w:pPr>
              <w:numPr>
                <w:ilvl w:val="0"/>
                <w:numId w:val="5"/>
              </w:numPr>
              <w:rPr>
                <w:rFonts w:ascii="Arial" w:hAnsi="Arial" w:cs="Arial"/>
                <w:color w:val="000000"/>
                <w:sz w:val="24"/>
                <w:szCs w:val="24"/>
                <w:lang w:eastAsia="zh-CN"/>
              </w:rPr>
            </w:pPr>
          </w:p>
        </w:tc>
        <w:tc>
          <w:tcPr>
            <w:tcW w:w="2109" w:type="dxa"/>
            <w:tcBorders>
              <w:left w:val="none" w:sz="4" w:space="0" w:color="000000"/>
              <w:right w:val="none" w:sz="4" w:space="0" w:color="000000"/>
            </w:tcBorders>
          </w:tcPr>
          <w:p w:rsidR="00106715" w:rsidRPr="0003186A" w:rsidRDefault="00106715" w:rsidP="00106715">
            <w:pPr>
              <w:rPr>
                <w:rFonts w:ascii="Arial" w:hAnsi="Arial" w:cs="Arial"/>
                <w:color w:val="000000"/>
                <w:sz w:val="24"/>
                <w:szCs w:val="24"/>
                <w:lang w:eastAsia="zh-CN"/>
              </w:rPr>
            </w:pPr>
          </w:p>
        </w:tc>
        <w:tc>
          <w:tcPr>
            <w:tcW w:w="284"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rPr>
                <w:rFonts w:ascii="Arial" w:hAnsi="Arial" w:cs="Arial"/>
                <w:color w:val="000000"/>
                <w:sz w:val="24"/>
                <w:szCs w:val="24"/>
                <w:lang w:eastAsia="zh-CN"/>
              </w:rPr>
            </w:pPr>
          </w:p>
        </w:tc>
        <w:tc>
          <w:tcPr>
            <w:tcW w:w="1839" w:type="dxa"/>
            <w:tcBorders>
              <w:left w:val="none" w:sz="4" w:space="0" w:color="000000"/>
              <w:right w:val="none" w:sz="4" w:space="0" w:color="000000"/>
            </w:tcBorders>
          </w:tcPr>
          <w:p w:rsidR="00106715" w:rsidRPr="0003186A" w:rsidRDefault="00106715" w:rsidP="00106715">
            <w:pPr>
              <w:rPr>
                <w:rFonts w:ascii="Arial" w:hAnsi="Arial" w:cs="Arial"/>
                <w:color w:val="000000"/>
                <w:sz w:val="24"/>
                <w:szCs w:val="24"/>
                <w:lang w:eastAsia="zh-CN"/>
              </w:rPr>
            </w:pPr>
          </w:p>
        </w:tc>
        <w:tc>
          <w:tcPr>
            <w:tcW w:w="242"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rPr>
                <w:rFonts w:ascii="Arial" w:hAnsi="Arial" w:cs="Arial"/>
                <w:color w:val="000000"/>
                <w:sz w:val="24"/>
                <w:szCs w:val="24"/>
                <w:lang w:eastAsia="zh-CN"/>
              </w:rPr>
            </w:pPr>
          </w:p>
        </w:tc>
        <w:tc>
          <w:tcPr>
            <w:tcW w:w="3022" w:type="dxa"/>
            <w:tcBorders>
              <w:left w:val="none" w:sz="4" w:space="0" w:color="000000"/>
              <w:right w:val="none" w:sz="4" w:space="0" w:color="000000"/>
            </w:tcBorders>
          </w:tcPr>
          <w:p w:rsidR="00106715" w:rsidRPr="0003186A" w:rsidRDefault="00106715" w:rsidP="00106715">
            <w:pPr>
              <w:rPr>
                <w:rFonts w:ascii="Arial" w:hAnsi="Arial" w:cs="Arial"/>
                <w:color w:val="000000"/>
                <w:sz w:val="24"/>
                <w:szCs w:val="24"/>
                <w:lang w:eastAsia="zh-CN"/>
              </w:rPr>
            </w:pPr>
          </w:p>
        </w:tc>
        <w:tc>
          <w:tcPr>
            <w:tcW w:w="279"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rPr>
                <w:rFonts w:ascii="Arial" w:hAnsi="Arial" w:cs="Arial"/>
                <w:color w:val="000000"/>
                <w:sz w:val="24"/>
                <w:szCs w:val="24"/>
                <w:lang w:eastAsia="zh-CN"/>
              </w:rPr>
            </w:pPr>
          </w:p>
        </w:tc>
        <w:tc>
          <w:tcPr>
            <w:tcW w:w="1427" w:type="dxa"/>
            <w:tcBorders>
              <w:left w:val="none" w:sz="4" w:space="0" w:color="000000"/>
              <w:right w:val="none" w:sz="4" w:space="0" w:color="000000"/>
            </w:tcBorders>
          </w:tcPr>
          <w:p w:rsidR="00106715" w:rsidRPr="0003186A" w:rsidRDefault="00106715" w:rsidP="00106715">
            <w:pPr>
              <w:rPr>
                <w:rFonts w:ascii="Arial" w:hAnsi="Arial" w:cs="Arial"/>
                <w:color w:val="000000"/>
                <w:sz w:val="24"/>
                <w:szCs w:val="24"/>
                <w:lang w:eastAsia="zh-CN"/>
              </w:rPr>
            </w:pPr>
          </w:p>
        </w:tc>
      </w:tr>
      <w:tr w:rsidR="00106715" w:rsidRPr="0003186A" w:rsidTr="00106715">
        <w:tc>
          <w:tcPr>
            <w:tcW w:w="296" w:type="dxa"/>
            <w:tcBorders>
              <w:top w:val="none" w:sz="4" w:space="0" w:color="000000"/>
              <w:left w:val="none" w:sz="4" w:space="0" w:color="000000"/>
              <w:bottom w:val="none" w:sz="4" w:space="0" w:color="000000"/>
              <w:right w:val="none" w:sz="4" w:space="0" w:color="000000"/>
            </w:tcBorders>
          </w:tcPr>
          <w:p w:rsidR="00106715" w:rsidRPr="0003186A" w:rsidRDefault="00106715" w:rsidP="009D24F8">
            <w:pPr>
              <w:numPr>
                <w:ilvl w:val="0"/>
                <w:numId w:val="5"/>
              </w:numPr>
              <w:rPr>
                <w:rFonts w:ascii="Arial" w:hAnsi="Arial" w:cs="Arial"/>
                <w:color w:val="000000"/>
                <w:sz w:val="24"/>
                <w:szCs w:val="24"/>
                <w:lang w:eastAsia="zh-CN"/>
              </w:rPr>
            </w:pPr>
          </w:p>
        </w:tc>
        <w:tc>
          <w:tcPr>
            <w:tcW w:w="2109" w:type="dxa"/>
            <w:tcBorders>
              <w:left w:val="none" w:sz="4" w:space="0" w:color="000000"/>
              <w:right w:val="none" w:sz="4" w:space="0" w:color="000000"/>
            </w:tcBorders>
          </w:tcPr>
          <w:p w:rsidR="00106715" w:rsidRPr="0003186A" w:rsidRDefault="00106715" w:rsidP="00106715">
            <w:pPr>
              <w:rPr>
                <w:rFonts w:ascii="Arial" w:hAnsi="Arial" w:cs="Arial"/>
                <w:color w:val="000000"/>
                <w:sz w:val="24"/>
                <w:szCs w:val="24"/>
                <w:lang w:eastAsia="zh-CN"/>
              </w:rPr>
            </w:pPr>
          </w:p>
        </w:tc>
        <w:tc>
          <w:tcPr>
            <w:tcW w:w="284"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rPr>
                <w:rFonts w:ascii="Arial" w:hAnsi="Arial" w:cs="Arial"/>
                <w:color w:val="000000"/>
                <w:sz w:val="24"/>
                <w:szCs w:val="24"/>
                <w:lang w:eastAsia="zh-CN"/>
              </w:rPr>
            </w:pPr>
          </w:p>
        </w:tc>
        <w:tc>
          <w:tcPr>
            <w:tcW w:w="1839" w:type="dxa"/>
            <w:tcBorders>
              <w:left w:val="none" w:sz="4" w:space="0" w:color="000000"/>
              <w:right w:val="none" w:sz="4" w:space="0" w:color="000000"/>
            </w:tcBorders>
          </w:tcPr>
          <w:p w:rsidR="00106715" w:rsidRPr="0003186A" w:rsidRDefault="00106715" w:rsidP="00106715">
            <w:pPr>
              <w:rPr>
                <w:rFonts w:ascii="Arial" w:hAnsi="Arial" w:cs="Arial"/>
                <w:color w:val="000000"/>
                <w:sz w:val="24"/>
                <w:szCs w:val="24"/>
                <w:lang w:eastAsia="zh-CN"/>
              </w:rPr>
            </w:pPr>
          </w:p>
        </w:tc>
        <w:tc>
          <w:tcPr>
            <w:tcW w:w="242"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rPr>
                <w:rFonts w:ascii="Arial" w:hAnsi="Arial" w:cs="Arial"/>
                <w:color w:val="000000"/>
                <w:sz w:val="24"/>
                <w:szCs w:val="24"/>
                <w:lang w:eastAsia="zh-CN"/>
              </w:rPr>
            </w:pPr>
          </w:p>
        </w:tc>
        <w:tc>
          <w:tcPr>
            <w:tcW w:w="3022" w:type="dxa"/>
            <w:tcBorders>
              <w:left w:val="none" w:sz="4" w:space="0" w:color="000000"/>
              <w:right w:val="none" w:sz="4" w:space="0" w:color="000000"/>
            </w:tcBorders>
          </w:tcPr>
          <w:p w:rsidR="00106715" w:rsidRPr="0003186A" w:rsidRDefault="00106715" w:rsidP="00106715">
            <w:pPr>
              <w:rPr>
                <w:rFonts w:ascii="Arial" w:hAnsi="Arial" w:cs="Arial"/>
                <w:color w:val="000000"/>
                <w:sz w:val="24"/>
                <w:szCs w:val="24"/>
                <w:lang w:eastAsia="zh-CN"/>
              </w:rPr>
            </w:pPr>
          </w:p>
        </w:tc>
        <w:tc>
          <w:tcPr>
            <w:tcW w:w="279"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rPr>
                <w:rFonts w:ascii="Arial" w:hAnsi="Arial" w:cs="Arial"/>
                <w:color w:val="000000"/>
                <w:sz w:val="24"/>
                <w:szCs w:val="24"/>
                <w:lang w:eastAsia="zh-CN"/>
              </w:rPr>
            </w:pPr>
          </w:p>
        </w:tc>
        <w:tc>
          <w:tcPr>
            <w:tcW w:w="1427" w:type="dxa"/>
            <w:tcBorders>
              <w:left w:val="none" w:sz="4" w:space="0" w:color="000000"/>
              <w:right w:val="none" w:sz="4" w:space="0" w:color="000000"/>
            </w:tcBorders>
          </w:tcPr>
          <w:p w:rsidR="00106715" w:rsidRPr="0003186A" w:rsidRDefault="00106715" w:rsidP="00106715">
            <w:pPr>
              <w:rPr>
                <w:rFonts w:ascii="Arial" w:hAnsi="Arial" w:cs="Arial"/>
                <w:color w:val="000000"/>
                <w:sz w:val="24"/>
                <w:szCs w:val="24"/>
                <w:lang w:eastAsia="zh-CN"/>
              </w:rPr>
            </w:pPr>
          </w:p>
        </w:tc>
      </w:tr>
    </w:tbl>
    <w:p w:rsidR="00106715" w:rsidRPr="0003186A" w:rsidRDefault="00106715" w:rsidP="00106715">
      <w:pPr>
        <w:spacing w:after="0" w:line="240" w:lineRule="auto"/>
        <w:rPr>
          <w:rFonts w:ascii="Arial" w:eastAsia="Times New Roman" w:hAnsi="Arial" w:cs="Arial"/>
          <w:color w:val="000000"/>
          <w:sz w:val="24"/>
          <w:szCs w:val="24"/>
          <w:lang w:eastAsia="zh-CN"/>
          <w14:ligatures w14:val="none"/>
        </w:rPr>
      </w:pPr>
    </w:p>
    <w:p w:rsidR="00106715" w:rsidRPr="0003186A" w:rsidRDefault="00106715" w:rsidP="00106715">
      <w:pPr>
        <w:widowControl w:val="0"/>
        <w:spacing w:after="0" w:line="240" w:lineRule="auto"/>
        <w:jc w:val="both"/>
        <w:rPr>
          <w:rFonts w:ascii="Arial" w:eastAsia="Yu Mincho" w:hAnsi="Arial" w:cs="Arial"/>
          <w:color w:val="000000"/>
          <w:sz w:val="24"/>
          <w:szCs w:val="24"/>
          <w:lang w:eastAsia="ru-RU"/>
        </w:rPr>
      </w:pPr>
    </w:p>
    <w:p w:rsidR="00106715" w:rsidRPr="0003186A" w:rsidRDefault="00106715" w:rsidP="00106715">
      <w:pPr>
        <w:spacing w:after="0" w:line="240" w:lineRule="auto"/>
        <w:jc w:val="both"/>
        <w:rPr>
          <w:rFonts w:ascii="Arial" w:eastAsia="Times New Roman" w:hAnsi="Arial" w:cs="Arial"/>
          <w:color w:val="000000"/>
          <w:sz w:val="24"/>
          <w:szCs w:val="24"/>
          <w:lang w:eastAsia="zh-CN"/>
          <w14:ligatures w14:val="none"/>
        </w:rPr>
      </w:pPr>
      <w:r w:rsidRPr="0003186A">
        <w:rPr>
          <w:rFonts w:ascii="Arial" w:eastAsia="Times New Roman" w:hAnsi="Arial" w:cs="Arial"/>
          <w:color w:val="000000"/>
          <w:sz w:val="24"/>
          <w:szCs w:val="24"/>
          <w:lang w:eastAsia="zh-CN"/>
          <w14:ligatures w14:val="none"/>
        </w:rPr>
        <w:t xml:space="preserve">Настоящим подтверждаю, что другие родственники на перерегистрацию захоронения претензий не имеют. </w:t>
      </w:r>
    </w:p>
    <w:p w:rsidR="00106715" w:rsidRPr="0003186A" w:rsidRDefault="00106715" w:rsidP="00106715">
      <w:pPr>
        <w:spacing w:after="0" w:line="240" w:lineRule="auto"/>
        <w:jc w:val="both"/>
        <w:rPr>
          <w:rFonts w:ascii="Arial" w:eastAsia="Times New Roman" w:hAnsi="Arial" w:cs="Arial"/>
          <w:color w:val="000000"/>
          <w:sz w:val="24"/>
          <w:szCs w:val="24"/>
          <w:lang w:eastAsia="zh-CN"/>
          <w14:ligatures w14:val="none"/>
        </w:rPr>
      </w:pPr>
      <w:r w:rsidRPr="0003186A">
        <w:rPr>
          <w:rFonts w:ascii="Arial" w:eastAsia="Times New Roman" w:hAnsi="Arial" w:cs="Arial"/>
          <w:color w:val="000000"/>
          <w:sz w:val="24"/>
          <w:szCs w:val="24"/>
          <w:lang w:eastAsia="zh-CN"/>
          <w14:ligatures w14:val="none"/>
        </w:rPr>
        <w:t xml:space="preserve">Сведения, указанные в заявлении о родственных отношениях, подтверждаю. </w:t>
      </w:r>
    </w:p>
    <w:p w:rsidR="00106715" w:rsidRPr="0003186A" w:rsidRDefault="00106715" w:rsidP="00106715">
      <w:pPr>
        <w:widowControl w:val="0"/>
        <w:spacing w:after="0" w:line="240" w:lineRule="auto"/>
        <w:jc w:val="both"/>
        <w:rPr>
          <w:rFonts w:ascii="Arial" w:eastAsia="Yu Mincho" w:hAnsi="Arial" w:cs="Arial"/>
          <w:color w:val="000000"/>
          <w:sz w:val="24"/>
          <w:szCs w:val="24"/>
          <w:lang w:eastAsia="ru-RU"/>
        </w:rPr>
      </w:pPr>
    </w:p>
    <w:p w:rsidR="00106715" w:rsidRPr="0003186A" w:rsidRDefault="00106715" w:rsidP="00106715">
      <w:pPr>
        <w:spacing w:after="0" w:line="240" w:lineRule="auto"/>
        <w:rPr>
          <w:rFonts w:ascii="Arial" w:eastAsia="Calibri" w:hAnsi="Arial" w:cs="Arial"/>
          <w:color w:val="000000"/>
          <w:sz w:val="24"/>
          <w:szCs w:val="24"/>
        </w:rPr>
      </w:pPr>
      <w:r w:rsidRPr="0003186A">
        <w:rPr>
          <w:rFonts w:ascii="Arial" w:eastAsia="Calibri" w:hAnsi="Arial" w:cs="Arial"/>
          <w:color w:val="000000"/>
          <w:sz w:val="24"/>
          <w:szCs w:val="24"/>
        </w:rPr>
        <w:t xml:space="preserve">Дата: __________________            Подпись: __________/_____________________________/ </w:t>
      </w:r>
    </w:p>
    <w:p w:rsidR="00106715" w:rsidRPr="0003186A" w:rsidRDefault="00106715" w:rsidP="00106715">
      <w:pPr>
        <w:widowControl w:val="0"/>
        <w:spacing w:after="0" w:line="240" w:lineRule="auto"/>
        <w:ind w:left="4248" w:firstLine="708"/>
        <w:jc w:val="center"/>
        <w:rPr>
          <w:rFonts w:ascii="Arial" w:eastAsia="Times New Roman" w:hAnsi="Arial" w:cs="Arial"/>
          <w:i/>
          <w:iCs/>
          <w:color w:val="000000"/>
          <w:sz w:val="24"/>
          <w:szCs w:val="24"/>
          <w:lang w:eastAsia="zh-CN"/>
          <w14:ligatures w14:val="none"/>
        </w:rPr>
      </w:pPr>
      <w:r w:rsidRPr="0003186A">
        <w:rPr>
          <w:rFonts w:ascii="Arial" w:eastAsia="Times New Roman" w:hAnsi="Arial" w:cs="Arial"/>
          <w:i/>
          <w:iCs/>
          <w:color w:val="000000"/>
          <w:sz w:val="24"/>
          <w:szCs w:val="24"/>
          <w:lang w:eastAsia="zh-CN"/>
          <w14:ligatures w14:val="none"/>
        </w:rPr>
        <w:t>(расшифровка)</w:t>
      </w:r>
    </w:p>
    <w:p w:rsidR="00106715" w:rsidRPr="0003186A" w:rsidRDefault="00106715" w:rsidP="00106715">
      <w:pPr>
        <w:widowControl w:val="0"/>
        <w:spacing w:after="0" w:line="240" w:lineRule="auto"/>
        <w:ind w:left="4248" w:firstLine="708"/>
        <w:jc w:val="center"/>
        <w:rPr>
          <w:rFonts w:ascii="Arial" w:eastAsia="Times New Roman" w:hAnsi="Arial" w:cs="Arial"/>
          <w:color w:val="000000"/>
          <w:sz w:val="24"/>
          <w:szCs w:val="24"/>
          <w:lang w:eastAsia="zh-CN"/>
          <w14:ligatures w14:val="none"/>
        </w:rPr>
      </w:pPr>
    </w:p>
    <w:p w:rsidR="00106715" w:rsidRPr="0003186A" w:rsidRDefault="00106715" w:rsidP="00106715">
      <w:pPr>
        <w:widowControl w:val="0"/>
        <w:spacing w:after="0" w:line="240" w:lineRule="auto"/>
        <w:jc w:val="both"/>
        <w:rPr>
          <w:rFonts w:ascii="Arial" w:eastAsia="Times New Roman" w:hAnsi="Arial" w:cs="Arial"/>
          <w:color w:val="000000"/>
          <w:sz w:val="24"/>
          <w:szCs w:val="24"/>
          <w:lang w:eastAsia="zh-CN"/>
          <w14:ligatures w14:val="none"/>
        </w:rPr>
      </w:pPr>
      <w:r w:rsidRPr="0003186A">
        <w:rPr>
          <w:rFonts w:ascii="Arial" w:eastAsia="Times New Roman" w:hAnsi="Arial" w:cs="Arial"/>
          <w:color w:val="000000"/>
          <w:sz w:val="24"/>
          <w:szCs w:val="24"/>
          <w:lang w:eastAsia="zh-CN"/>
          <w14:ligatures w14:val="none"/>
        </w:rPr>
        <w:t>Резолюция должностного лица *</w:t>
      </w:r>
      <w:r w:rsidRPr="0003186A">
        <w:rPr>
          <w:rFonts w:ascii="Arial" w:eastAsia="Times New Roman" w:hAnsi="Arial" w:cs="Arial"/>
          <w:i/>
          <w:iCs/>
          <w:sz w:val="24"/>
          <w:szCs w:val="24"/>
          <w:lang w:eastAsia="zh-CN"/>
          <w14:ligatures w14:val="none"/>
        </w:rPr>
        <w:t>наименование уполномоченного органа*</w:t>
      </w:r>
      <w:r w:rsidRPr="0003186A">
        <w:rPr>
          <w:rFonts w:ascii="Arial" w:eastAsia="Times New Roman" w:hAnsi="Arial" w:cs="Arial"/>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Pr="0003186A" w:rsidRDefault="00106715" w:rsidP="00106715">
      <w:pPr>
        <w:widowControl w:val="0"/>
        <w:spacing w:after="0" w:line="240" w:lineRule="auto"/>
        <w:rPr>
          <w:rFonts w:ascii="Arial" w:eastAsia="Times New Roman" w:hAnsi="Arial" w:cs="Arial"/>
          <w:sz w:val="24"/>
          <w:szCs w:val="24"/>
          <w:lang w:eastAsia="zh-CN"/>
          <w14:ligatures w14:val="none"/>
        </w:rPr>
      </w:pPr>
      <w:r w:rsidRPr="0003186A">
        <w:rPr>
          <w:rFonts w:ascii="Arial" w:eastAsia="Times New Roman" w:hAnsi="Arial" w:cs="Arial"/>
          <w:color w:val="000000"/>
          <w:sz w:val="24"/>
          <w:szCs w:val="24"/>
          <w:lang w:eastAsia="zh-CN"/>
          <w14:ligatures w14:val="none"/>
        </w:rPr>
        <w:t>___________________________________________________________________________</w:t>
      </w:r>
    </w:p>
    <w:p w:rsidR="00106715" w:rsidRPr="0003186A" w:rsidRDefault="00106715" w:rsidP="00106715">
      <w:pPr>
        <w:widowControl w:val="0"/>
        <w:spacing w:after="0" w:line="240" w:lineRule="auto"/>
        <w:rPr>
          <w:rFonts w:ascii="Arial" w:eastAsia="Times New Roman" w:hAnsi="Arial" w:cs="Arial"/>
          <w:color w:val="000000"/>
          <w:sz w:val="24"/>
          <w:szCs w:val="24"/>
          <w:lang w:eastAsia="zh-CN"/>
          <w14:ligatures w14:val="none"/>
        </w:rPr>
      </w:pPr>
    </w:p>
    <w:p w:rsidR="00106715" w:rsidRPr="0003186A" w:rsidRDefault="00106715" w:rsidP="00106715">
      <w:pPr>
        <w:widowControl w:val="0"/>
        <w:spacing w:after="0" w:line="240" w:lineRule="auto"/>
        <w:rPr>
          <w:rFonts w:ascii="Arial" w:eastAsia="Times New Roman" w:hAnsi="Arial" w:cs="Arial"/>
          <w:color w:val="000000"/>
          <w:sz w:val="24"/>
          <w:szCs w:val="24"/>
          <w:lang w:eastAsia="zh-CN"/>
          <w14:ligatures w14:val="none"/>
        </w:rPr>
      </w:pPr>
      <w:r w:rsidRPr="0003186A">
        <w:rPr>
          <w:rFonts w:ascii="Arial" w:eastAsia="Times New Roman" w:hAnsi="Arial" w:cs="Arial"/>
          <w:color w:val="000000"/>
          <w:sz w:val="24"/>
          <w:szCs w:val="24"/>
          <w:lang w:eastAsia="zh-CN"/>
          <w14:ligatures w14:val="none"/>
        </w:rPr>
        <w:t xml:space="preserve">Дата: __________________            Подпись: __________/_____________________________/ </w:t>
      </w:r>
    </w:p>
    <w:p w:rsidR="00106715" w:rsidRPr="0003186A" w:rsidRDefault="00106715" w:rsidP="00106715">
      <w:pPr>
        <w:widowControl w:val="0"/>
        <w:spacing w:after="0" w:line="240" w:lineRule="auto"/>
        <w:ind w:left="4248" w:firstLine="708"/>
        <w:jc w:val="center"/>
        <w:rPr>
          <w:rFonts w:ascii="Arial" w:eastAsia="Times New Roman" w:hAnsi="Arial" w:cs="Arial"/>
          <w:i/>
          <w:iCs/>
          <w:color w:val="000000"/>
          <w:sz w:val="24"/>
          <w:szCs w:val="24"/>
          <w:lang w:eastAsia="zh-CN"/>
          <w14:ligatures w14:val="none"/>
        </w:rPr>
      </w:pPr>
      <w:r w:rsidRPr="0003186A">
        <w:rPr>
          <w:rFonts w:ascii="Arial" w:eastAsia="Times New Roman" w:hAnsi="Arial" w:cs="Arial"/>
          <w:i/>
          <w:iCs/>
          <w:color w:val="000000"/>
          <w:sz w:val="24"/>
          <w:szCs w:val="24"/>
          <w:lang w:eastAsia="zh-CN"/>
          <w14:ligatures w14:val="none"/>
        </w:rPr>
        <w:t>(расшифровка)</w:t>
      </w:r>
    </w:p>
    <w:p w:rsidR="00106715" w:rsidRPr="0003186A" w:rsidRDefault="00106715" w:rsidP="00106715">
      <w:pPr>
        <w:pStyle w:val="af8"/>
        <w:widowControl w:val="0"/>
        <w:spacing w:after="0" w:line="240" w:lineRule="auto"/>
        <w:jc w:val="center"/>
        <w:rPr>
          <w:rFonts w:ascii="Arial" w:hAnsi="Arial" w:cs="Arial"/>
          <w:i/>
          <w:iCs/>
          <w:color w:val="000000"/>
          <w:sz w:val="24"/>
          <w:szCs w:val="24"/>
        </w:rPr>
      </w:pPr>
    </w:p>
    <w:p w:rsidR="00106715" w:rsidRPr="0003186A" w:rsidRDefault="00106715" w:rsidP="00106715">
      <w:pPr>
        <w:spacing w:line="240" w:lineRule="auto"/>
        <w:rPr>
          <w:rFonts w:ascii="Arial" w:hAnsi="Arial" w:cs="Arial"/>
          <w:sz w:val="24"/>
          <w:szCs w:val="24"/>
        </w:rPr>
      </w:pPr>
      <w:r w:rsidRPr="0003186A">
        <w:rPr>
          <w:rFonts w:ascii="Arial" w:hAnsi="Arial" w:cs="Arial"/>
          <w:sz w:val="24"/>
          <w:szCs w:val="24"/>
        </w:rPr>
        <w:t>КОНЕЦ ФОРМЫ</w:t>
      </w:r>
    </w:p>
    <w:p w:rsidR="00106715" w:rsidRPr="0003186A" w:rsidRDefault="00106715" w:rsidP="00106715">
      <w:pPr>
        <w:spacing w:line="240" w:lineRule="auto"/>
        <w:rPr>
          <w:rFonts w:ascii="Arial" w:hAnsi="Arial" w:cs="Arial"/>
          <w:sz w:val="24"/>
          <w:szCs w:val="24"/>
        </w:rPr>
      </w:pPr>
      <w:r w:rsidRPr="0003186A">
        <w:rPr>
          <w:rFonts w:ascii="Arial" w:hAnsi="Arial" w:cs="Arial"/>
          <w:sz w:val="24"/>
          <w:szCs w:val="24"/>
        </w:rPr>
        <w:br w:type="page" w:clear="all"/>
      </w:r>
    </w:p>
    <w:p w:rsidR="00106715" w:rsidRPr="0003186A" w:rsidRDefault="00106715" w:rsidP="00106715">
      <w:pPr>
        <w:pStyle w:val="ConsPlusNormal"/>
        <w:ind w:left="5670"/>
        <w:jc w:val="right"/>
        <w:outlineLvl w:val="1"/>
        <w:rPr>
          <w:rFonts w:ascii="Arial" w:hAnsi="Arial" w:cs="Arial"/>
          <w:sz w:val="24"/>
          <w:szCs w:val="24"/>
        </w:rPr>
      </w:pPr>
      <w:r w:rsidRPr="0003186A">
        <w:rPr>
          <w:rFonts w:ascii="Arial" w:hAnsi="Arial" w:cs="Arial"/>
          <w:sz w:val="24"/>
          <w:szCs w:val="24"/>
        </w:rPr>
        <w:lastRenderedPageBreak/>
        <w:t>Приложение № 10</w:t>
      </w:r>
    </w:p>
    <w:p w:rsidR="00106715" w:rsidRPr="0003186A" w:rsidRDefault="00106715" w:rsidP="00106715">
      <w:pPr>
        <w:pStyle w:val="ConsPlusNormal"/>
        <w:ind w:left="5670"/>
        <w:jc w:val="right"/>
        <w:rPr>
          <w:rFonts w:ascii="Arial" w:hAnsi="Arial" w:cs="Arial"/>
          <w:sz w:val="24"/>
          <w:szCs w:val="24"/>
        </w:rPr>
      </w:pPr>
      <w:r w:rsidRPr="0003186A">
        <w:rPr>
          <w:rFonts w:ascii="Arial" w:hAnsi="Arial" w:cs="Arial"/>
          <w:sz w:val="24"/>
          <w:szCs w:val="24"/>
        </w:rPr>
        <w:t>к административному регламенту предоставления муниципальной услуги по предоставлению мест для захоронения и их учёт</w:t>
      </w:r>
    </w:p>
    <w:p w:rsidR="00106715" w:rsidRPr="0003186A" w:rsidRDefault="00106715" w:rsidP="00106715">
      <w:pPr>
        <w:pStyle w:val="ConsPlusNormal"/>
        <w:ind w:left="5670"/>
        <w:jc w:val="right"/>
        <w:rPr>
          <w:rFonts w:ascii="Arial" w:hAnsi="Arial" w:cs="Arial"/>
          <w:sz w:val="24"/>
          <w:szCs w:val="24"/>
        </w:rPr>
      </w:pPr>
    </w:p>
    <w:p w:rsidR="00106715" w:rsidRPr="0003186A" w:rsidRDefault="00106715" w:rsidP="00106715">
      <w:pPr>
        <w:pStyle w:val="ConsPlusNormal"/>
        <w:jc w:val="center"/>
        <w:rPr>
          <w:rFonts w:ascii="Arial" w:hAnsi="Arial" w:cs="Arial"/>
          <w:b/>
          <w:bCs/>
          <w:sz w:val="24"/>
          <w:szCs w:val="24"/>
        </w:rPr>
      </w:pPr>
      <w:r w:rsidRPr="0003186A">
        <w:rPr>
          <w:rFonts w:ascii="Arial" w:hAnsi="Arial" w:cs="Arial"/>
          <w:b/>
          <w:bCs/>
          <w:sz w:val="24"/>
          <w:szCs w:val="24"/>
        </w:rPr>
        <w:t xml:space="preserve">Форма документа </w:t>
      </w:r>
      <w:r w:rsidRPr="0003186A">
        <w:rPr>
          <w:rFonts w:ascii="Arial" w:hAnsi="Arial" w:cs="Arial"/>
          <w:b/>
          <w:bCs/>
          <w:sz w:val="24"/>
          <w:szCs w:val="24"/>
        </w:rPr>
        <w:br/>
        <w:t>«Уведомление о регистрации захоронения умершего»</w:t>
      </w:r>
    </w:p>
    <w:p w:rsidR="00106715" w:rsidRPr="0003186A" w:rsidRDefault="00106715" w:rsidP="00106715">
      <w:pPr>
        <w:pStyle w:val="ConsPlusNormal"/>
        <w:ind w:left="5670"/>
        <w:jc w:val="both"/>
        <w:rPr>
          <w:rFonts w:ascii="Arial" w:hAnsi="Arial" w:cs="Arial"/>
          <w:sz w:val="24"/>
          <w:szCs w:val="24"/>
        </w:rPr>
      </w:pPr>
    </w:p>
    <w:p w:rsidR="00106715" w:rsidRPr="0003186A" w:rsidRDefault="00106715" w:rsidP="00106715">
      <w:pPr>
        <w:pStyle w:val="ConsPlusNormal"/>
        <w:rPr>
          <w:rFonts w:ascii="Arial" w:hAnsi="Arial" w:cs="Arial"/>
          <w:sz w:val="24"/>
          <w:szCs w:val="24"/>
        </w:rPr>
      </w:pPr>
      <w:r w:rsidRPr="0003186A">
        <w:rPr>
          <w:rFonts w:ascii="Arial" w:hAnsi="Arial" w:cs="Arial"/>
          <w:sz w:val="24"/>
          <w:szCs w:val="24"/>
        </w:rPr>
        <w:t>НАЧАЛО ФОРМЫ</w:t>
      </w:r>
    </w:p>
    <w:p w:rsidR="00106715" w:rsidRPr="0003186A" w:rsidRDefault="00106715" w:rsidP="00106715">
      <w:pPr>
        <w:tabs>
          <w:tab w:val="left" w:pos="4120"/>
        </w:tabs>
        <w:spacing w:after="0" w:line="240" w:lineRule="auto"/>
        <w:rPr>
          <w:rFonts w:ascii="Arial" w:hAnsi="Arial" w:cs="Arial"/>
          <w:sz w:val="24"/>
          <w:szCs w:val="24"/>
        </w:rPr>
      </w:pPr>
    </w:p>
    <w:p w:rsidR="00106715" w:rsidRPr="0003186A" w:rsidRDefault="00106715" w:rsidP="00106715">
      <w:pPr>
        <w:pBdr>
          <w:bottom w:val="single" w:sz="4" w:space="0" w:color="000000"/>
        </w:pBdr>
        <w:tabs>
          <w:tab w:val="left" w:pos="1290"/>
        </w:tabs>
        <w:spacing w:after="0" w:line="240" w:lineRule="auto"/>
        <w:jc w:val="center"/>
        <w:rPr>
          <w:rFonts w:ascii="Arial" w:eastAsia="Times New Roman" w:hAnsi="Arial" w:cs="Arial"/>
          <w:b/>
          <w:bCs/>
          <w:sz w:val="24"/>
          <w:szCs w:val="24"/>
          <w:lang w:eastAsia="ru-RU"/>
        </w:rPr>
      </w:pPr>
    </w:p>
    <w:p w:rsidR="00106715" w:rsidRPr="0003186A" w:rsidRDefault="00106715" w:rsidP="00106715">
      <w:pPr>
        <w:tabs>
          <w:tab w:val="left" w:pos="1290"/>
        </w:tabs>
        <w:spacing w:after="0" w:line="240" w:lineRule="auto"/>
        <w:jc w:val="center"/>
        <w:rPr>
          <w:rFonts w:ascii="Arial" w:eastAsia="Times New Roman" w:hAnsi="Arial" w:cs="Arial"/>
          <w:b/>
          <w:bCs/>
          <w:i/>
          <w:iCs/>
          <w:sz w:val="24"/>
          <w:szCs w:val="24"/>
          <w:lang w:eastAsia="ru-RU"/>
        </w:rPr>
      </w:pPr>
      <w:r w:rsidRPr="0003186A">
        <w:rPr>
          <w:rFonts w:ascii="Arial" w:eastAsia="Times New Roman" w:hAnsi="Arial" w:cs="Arial"/>
          <w:i/>
          <w:iCs/>
          <w:sz w:val="24"/>
          <w:szCs w:val="24"/>
          <w:lang w:eastAsia="ru-RU"/>
        </w:rPr>
        <w:t>(наименование органа государственной или муниципальной власти, выдавшего документ)</w:t>
      </w:r>
    </w:p>
    <w:p w:rsidR="00106715" w:rsidRPr="0003186A" w:rsidRDefault="00106715" w:rsidP="00106715">
      <w:pPr>
        <w:shd w:val="clear" w:color="auto" w:fill="FFFFFF"/>
        <w:spacing w:after="0" w:line="240" w:lineRule="auto"/>
        <w:jc w:val="both"/>
        <w:rPr>
          <w:rFonts w:ascii="Arial" w:eastAsia="Times New Roman" w:hAnsi="Arial" w:cs="Arial"/>
          <w:color w:val="000000"/>
          <w:sz w:val="24"/>
          <w:szCs w:val="24"/>
          <w:lang w:eastAsia="ru-RU"/>
        </w:rPr>
      </w:pPr>
    </w:p>
    <w:tbl>
      <w:tblPr>
        <w:tblW w:w="9336" w:type="dxa"/>
        <w:tblInd w:w="20" w:type="dxa"/>
        <w:shd w:val="clear" w:color="auto" w:fill="FFFFFF"/>
        <w:tblLayout w:type="fixed"/>
        <w:tblCellMar>
          <w:left w:w="0" w:type="dxa"/>
          <w:right w:w="0" w:type="dxa"/>
        </w:tblCellMar>
        <w:tblLook w:val="04A0" w:firstRow="1" w:lastRow="0" w:firstColumn="1" w:lastColumn="0" w:noHBand="0" w:noVBand="1"/>
      </w:tblPr>
      <w:tblGrid>
        <w:gridCol w:w="9336"/>
      </w:tblGrid>
      <w:tr w:rsidR="00106715" w:rsidRPr="0003186A" w:rsidTr="00106715">
        <w:tc>
          <w:tcPr>
            <w:tcW w:w="9336" w:type="dxa"/>
            <w:shd w:val="clear" w:color="FFFFFF" w:fill="FFFFFF"/>
          </w:tcPr>
          <w:p w:rsidR="00106715" w:rsidRPr="0003186A" w:rsidRDefault="00106715" w:rsidP="00106715">
            <w:pPr>
              <w:spacing w:after="0" w:line="240" w:lineRule="auto"/>
              <w:jc w:val="center"/>
              <w:rPr>
                <w:rFonts w:ascii="Arial" w:eastAsia="Times New Roman" w:hAnsi="Arial" w:cs="Arial"/>
                <w:b/>
                <w:bCs/>
                <w:sz w:val="24"/>
                <w:szCs w:val="24"/>
                <w:lang w:eastAsia="ru-RU"/>
              </w:rPr>
            </w:pPr>
            <w:bookmarkStart w:id="3" w:name="undefined"/>
            <w:r w:rsidRPr="0003186A">
              <w:rPr>
                <w:rFonts w:ascii="Arial" w:eastAsia="Times New Roman" w:hAnsi="Arial" w:cs="Arial"/>
                <w:b/>
                <w:bCs/>
                <w:sz w:val="24"/>
                <w:szCs w:val="24"/>
                <w:lang w:eastAsia="ru-RU"/>
              </w:rPr>
              <w:t>Уведомление</w:t>
            </w:r>
          </w:p>
          <w:p w:rsidR="00106715" w:rsidRPr="0003186A" w:rsidRDefault="00106715" w:rsidP="00106715">
            <w:pPr>
              <w:spacing w:after="100" w:line="240" w:lineRule="auto"/>
              <w:jc w:val="center"/>
              <w:rPr>
                <w:rFonts w:ascii="Arial" w:eastAsia="Yu Mincho" w:hAnsi="Arial" w:cs="Arial"/>
                <w:b/>
                <w:bCs/>
                <w:color w:val="000000"/>
                <w:sz w:val="24"/>
                <w:szCs w:val="24"/>
                <w:lang w:eastAsia="ru-RU"/>
              </w:rPr>
            </w:pPr>
            <w:r w:rsidRPr="0003186A">
              <w:rPr>
                <w:rFonts w:ascii="Arial" w:eastAsia="Calibri" w:hAnsi="Arial" w:cs="Arial"/>
                <w:b/>
                <w:bCs/>
                <w:color w:val="000000"/>
                <w:sz w:val="24"/>
                <w:szCs w:val="24"/>
              </w:rPr>
              <w:t xml:space="preserve"> </w:t>
            </w:r>
            <w:r w:rsidRPr="0003186A">
              <w:rPr>
                <w:rFonts w:ascii="Arial" w:eastAsia="Yu Mincho" w:hAnsi="Arial" w:cs="Arial"/>
                <w:b/>
                <w:bCs/>
                <w:color w:val="000000"/>
                <w:sz w:val="24"/>
                <w:szCs w:val="24"/>
                <w:lang w:eastAsia="ru-RU"/>
              </w:rPr>
              <w:t>о регистрации захоронения умершего</w:t>
            </w:r>
          </w:p>
          <w:p w:rsidR="00106715" w:rsidRPr="0003186A" w:rsidRDefault="00106715" w:rsidP="00106715">
            <w:pPr>
              <w:tabs>
                <w:tab w:val="left" w:pos="1290"/>
              </w:tabs>
              <w:spacing w:after="0" w:line="240" w:lineRule="auto"/>
              <w:jc w:val="center"/>
              <w:rPr>
                <w:rFonts w:ascii="Arial" w:eastAsia="Times New Roman" w:hAnsi="Arial" w:cs="Arial"/>
                <w:sz w:val="24"/>
                <w:szCs w:val="24"/>
                <w:lang w:eastAsia="ru-RU"/>
              </w:rPr>
            </w:pPr>
            <w:r w:rsidRPr="0003186A">
              <w:rPr>
                <w:rFonts w:ascii="Arial" w:eastAsia="Times New Roman" w:hAnsi="Arial" w:cs="Arial"/>
                <w:sz w:val="24"/>
                <w:szCs w:val="24"/>
                <w:lang w:eastAsia="ru-RU"/>
              </w:rPr>
              <w:t>________________________</w:t>
            </w:r>
          </w:p>
          <w:p w:rsidR="00106715" w:rsidRPr="0003186A" w:rsidRDefault="00106715" w:rsidP="00106715">
            <w:pPr>
              <w:tabs>
                <w:tab w:val="left" w:pos="1290"/>
              </w:tabs>
              <w:spacing w:after="0" w:line="240" w:lineRule="auto"/>
              <w:jc w:val="center"/>
              <w:rPr>
                <w:rFonts w:ascii="Arial" w:eastAsia="Times New Roman" w:hAnsi="Arial" w:cs="Arial"/>
                <w:b/>
                <w:bCs/>
                <w:i/>
                <w:iCs/>
                <w:sz w:val="24"/>
                <w:szCs w:val="24"/>
                <w:lang w:eastAsia="ru-RU"/>
              </w:rPr>
            </w:pPr>
            <w:r w:rsidRPr="0003186A">
              <w:rPr>
                <w:rFonts w:ascii="Arial" w:eastAsia="Times New Roman" w:hAnsi="Arial" w:cs="Arial"/>
                <w:i/>
                <w:iCs/>
                <w:sz w:val="24"/>
                <w:szCs w:val="24"/>
                <w:lang w:eastAsia="ru-RU"/>
              </w:rPr>
              <w:t>(дата регистрации)</w:t>
            </w:r>
          </w:p>
          <w:p w:rsidR="00106715" w:rsidRPr="0003186A" w:rsidRDefault="00106715" w:rsidP="00106715">
            <w:pPr>
              <w:spacing w:after="100" w:line="240" w:lineRule="auto"/>
              <w:jc w:val="center"/>
              <w:rPr>
                <w:rFonts w:ascii="Arial" w:eastAsia="Times New Roman" w:hAnsi="Arial" w:cs="Arial"/>
                <w:sz w:val="24"/>
                <w:szCs w:val="24"/>
                <w:lang w:eastAsia="ru-RU"/>
              </w:rPr>
            </w:pPr>
          </w:p>
        </w:tc>
      </w:tr>
      <w:tr w:rsidR="00106715" w:rsidRPr="0003186A" w:rsidTr="00106715">
        <w:tc>
          <w:tcPr>
            <w:tcW w:w="9336" w:type="dxa"/>
            <w:shd w:val="clear" w:color="FFFFFF" w:fill="FFFFFF"/>
            <w:vAlign w:val="center"/>
          </w:tcPr>
          <w:p w:rsidR="00106715" w:rsidRPr="0003186A" w:rsidRDefault="00106715" w:rsidP="00106715">
            <w:pPr>
              <w:spacing w:after="100" w:line="240" w:lineRule="auto"/>
              <w:ind w:firstLine="280"/>
              <w:jc w:val="both"/>
              <w:rPr>
                <w:rFonts w:ascii="Arial" w:eastAsia="Times New Roman" w:hAnsi="Arial" w:cs="Arial"/>
                <w:sz w:val="24"/>
                <w:szCs w:val="24"/>
                <w:lang w:eastAsia="ru-RU"/>
              </w:rPr>
            </w:pPr>
            <w:r w:rsidRPr="0003186A">
              <w:rPr>
                <w:rFonts w:ascii="Arial" w:eastAsia="Times New Roman" w:hAnsi="Arial" w:cs="Arial"/>
                <w:sz w:val="24"/>
                <w:szCs w:val="24"/>
                <w:lang w:eastAsia="ru-RU"/>
              </w:rPr>
              <w:t>1. Статус разрешения на захоронение:</w:t>
            </w:r>
          </w:p>
        </w:tc>
      </w:tr>
      <w:tr w:rsidR="00106715" w:rsidRPr="0003186A" w:rsidTr="00106715">
        <w:trPr>
          <w:trHeight w:val="76"/>
        </w:trPr>
        <w:tc>
          <w:tcPr>
            <w:tcW w:w="9336" w:type="dxa"/>
            <w:tcBorders>
              <w:bottom w:val="single" w:sz="8" w:space="0" w:color="000000"/>
            </w:tcBorders>
            <w:shd w:val="clear" w:color="FFFFFF" w:fill="FFFFFF"/>
          </w:tcPr>
          <w:p w:rsidR="00106715" w:rsidRPr="0003186A" w:rsidRDefault="00106715" w:rsidP="00106715">
            <w:pPr>
              <w:spacing w:after="100" w:line="240" w:lineRule="auto"/>
              <w:jc w:val="center"/>
              <w:rPr>
                <w:rFonts w:ascii="Arial" w:eastAsia="Times New Roman" w:hAnsi="Arial" w:cs="Arial"/>
                <w:sz w:val="24"/>
                <w:szCs w:val="24"/>
                <w:lang w:val="en-US" w:eastAsia="ru-RU"/>
              </w:rPr>
            </w:pPr>
          </w:p>
        </w:tc>
      </w:tr>
      <w:tr w:rsidR="00106715" w:rsidRPr="0003186A" w:rsidTr="00106715">
        <w:tc>
          <w:tcPr>
            <w:tcW w:w="9336" w:type="dxa"/>
            <w:tcBorders>
              <w:top w:val="single" w:sz="8" w:space="0" w:color="000000"/>
            </w:tcBorders>
            <w:shd w:val="clear" w:color="FFFFFF" w:fill="FFFFFF"/>
          </w:tcPr>
          <w:p w:rsidR="00106715" w:rsidRPr="0003186A" w:rsidRDefault="00106715" w:rsidP="00106715">
            <w:pPr>
              <w:spacing w:after="100" w:line="240" w:lineRule="auto"/>
              <w:jc w:val="center"/>
              <w:rPr>
                <w:rFonts w:ascii="Arial" w:eastAsia="Times New Roman" w:hAnsi="Arial" w:cs="Arial"/>
                <w:i/>
                <w:sz w:val="24"/>
                <w:szCs w:val="24"/>
                <w:lang w:eastAsia="ru-RU"/>
              </w:rPr>
            </w:pPr>
            <w:r w:rsidRPr="0003186A">
              <w:rPr>
                <w:rFonts w:ascii="Arial" w:eastAsia="Times New Roman" w:hAnsi="Arial" w:cs="Arial"/>
                <w:i/>
                <w:sz w:val="24"/>
                <w:szCs w:val="24"/>
                <w:lang w:eastAsia="ru-RU"/>
              </w:rPr>
              <w:t>(действующее/ изменено/ прекращено)</w:t>
            </w:r>
          </w:p>
        </w:tc>
      </w:tr>
      <w:tr w:rsidR="00106715" w:rsidRPr="0003186A" w:rsidTr="00106715">
        <w:tc>
          <w:tcPr>
            <w:tcW w:w="9336" w:type="dxa"/>
            <w:shd w:val="clear" w:color="FFFFFF" w:fill="FFFFFF"/>
            <w:vAlign w:val="center"/>
          </w:tcPr>
          <w:p w:rsidR="00106715" w:rsidRPr="0003186A" w:rsidRDefault="00106715" w:rsidP="00106715">
            <w:pPr>
              <w:spacing w:after="100" w:line="240" w:lineRule="auto"/>
              <w:ind w:firstLine="280"/>
              <w:jc w:val="both"/>
              <w:rPr>
                <w:rFonts w:ascii="Arial" w:eastAsia="Times New Roman" w:hAnsi="Arial" w:cs="Arial"/>
                <w:color w:val="000000"/>
                <w:sz w:val="24"/>
                <w:szCs w:val="24"/>
                <w:lang w:eastAsia="ru-RU"/>
              </w:rPr>
            </w:pPr>
            <w:r w:rsidRPr="0003186A">
              <w:rPr>
                <w:rFonts w:ascii="Arial" w:eastAsia="Times New Roman" w:hAnsi="Arial" w:cs="Arial"/>
                <w:color w:val="000000"/>
                <w:sz w:val="24"/>
                <w:szCs w:val="24"/>
                <w:lang w:eastAsia="ru-RU"/>
              </w:rPr>
              <w:t>2. Регистрационный номер разрешения на захоронение:</w:t>
            </w:r>
          </w:p>
        </w:tc>
      </w:tr>
      <w:tr w:rsidR="00106715" w:rsidRPr="0003186A" w:rsidTr="00106715">
        <w:tc>
          <w:tcPr>
            <w:tcW w:w="9336" w:type="dxa"/>
            <w:tcBorders>
              <w:bottom w:val="single" w:sz="8" w:space="0" w:color="000000"/>
            </w:tcBorders>
            <w:shd w:val="clear" w:color="FFFFFF" w:fill="FFFFFF"/>
          </w:tcPr>
          <w:p w:rsidR="00106715" w:rsidRPr="0003186A" w:rsidRDefault="00106715" w:rsidP="00106715">
            <w:pPr>
              <w:spacing w:after="100" w:line="240" w:lineRule="auto"/>
              <w:ind w:firstLine="411"/>
              <w:jc w:val="center"/>
              <w:rPr>
                <w:rFonts w:ascii="Arial" w:eastAsia="Times New Roman" w:hAnsi="Arial" w:cs="Arial"/>
                <w:i/>
                <w:iCs/>
                <w:sz w:val="24"/>
                <w:szCs w:val="24"/>
                <w:lang w:eastAsia="ru-RU"/>
              </w:rPr>
            </w:pPr>
          </w:p>
        </w:tc>
      </w:tr>
      <w:tr w:rsidR="00106715" w:rsidRPr="0003186A" w:rsidTr="00106715">
        <w:tc>
          <w:tcPr>
            <w:tcW w:w="9336" w:type="dxa"/>
            <w:shd w:val="clear" w:color="FFFFFF" w:fill="FFFFFF"/>
            <w:vAlign w:val="center"/>
          </w:tcPr>
          <w:p w:rsidR="00106715" w:rsidRPr="0003186A" w:rsidRDefault="00106715" w:rsidP="00106715">
            <w:pPr>
              <w:spacing w:after="100" w:line="240" w:lineRule="auto"/>
              <w:ind w:firstLine="280"/>
              <w:jc w:val="both"/>
              <w:rPr>
                <w:rFonts w:ascii="Arial" w:eastAsia="Times New Roman" w:hAnsi="Arial" w:cs="Arial"/>
                <w:sz w:val="24"/>
                <w:szCs w:val="24"/>
                <w:lang w:eastAsia="ru-RU"/>
              </w:rPr>
            </w:pPr>
            <w:r w:rsidRPr="0003186A">
              <w:rPr>
                <w:rFonts w:ascii="Arial" w:eastAsia="Times New Roman" w:hAnsi="Arial" w:cs="Arial"/>
                <w:sz w:val="24"/>
                <w:szCs w:val="24"/>
                <w:lang w:eastAsia="ru-RU"/>
              </w:rPr>
              <w:t xml:space="preserve">3. Дата предоставления </w:t>
            </w:r>
            <w:r w:rsidRPr="0003186A">
              <w:rPr>
                <w:rFonts w:ascii="Arial" w:eastAsia="Times New Roman" w:hAnsi="Arial" w:cs="Arial"/>
                <w:color w:val="000000"/>
                <w:sz w:val="24"/>
                <w:szCs w:val="24"/>
                <w:lang w:eastAsia="ru-RU"/>
              </w:rPr>
              <w:t>разрешения на захоронение</w:t>
            </w:r>
            <w:r w:rsidRPr="0003186A">
              <w:rPr>
                <w:rFonts w:ascii="Arial" w:eastAsia="Times New Roman" w:hAnsi="Arial" w:cs="Arial"/>
                <w:sz w:val="24"/>
                <w:szCs w:val="24"/>
                <w:lang w:eastAsia="ru-RU"/>
              </w:rPr>
              <w:t>:</w:t>
            </w:r>
          </w:p>
        </w:tc>
      </w:tr>
      <w:tr w:rsidR="00106715" w:rsidRPr="0003186A" w:rsidTr="00106715">
        <w:tc>
          <w:tcPr>
            <w:tcW w:w="9336" w:type="dxa"/>
            <w:tcBorders>
              <w:bottom w:val="single" w:sz="8" w:space="0" w:color="000000"/>
            </w:tcBorders>
            <w:shd w:val="clear" w:color="FFFFFF" w:fill="FFFFFF"/>
          </w:tcPr>
          <w:p w:rsidR="00106715" w:rsidRPr="0003186A" w:rsidRDefault="00106715" w:rsidP="00106715">
            <w:pPr>
              <w:spacing w:after="100" w:line="240" w:lineRule="auto"/>
              <w:ind w:firstLine="269"/>
              <w:jc w:val="center"/>
              <w:rPr>
                <w:rFonts w:ascii="Arial" w:eastAsia="Times New Roman" w:hAnsi="Arial" w:cs="Arial"/>
                <w:i/>
                <w:iCs/>
                <w:sz w:val="24"/>
                <w:szCs w:val="24"/>
                <w:lang w:eastAsia="ru-RU"/>
              </w:rPr>
            </w:pPr>
          </w:p>
        </w:tc>
      </w:tr>
    </w:tbl>
    <w:p w:rsidR="00106715" w:rsidRPr="0003186A" w:rsidRDefault="00106715" w:rsidP="00106715">
      <w:pPr>
        <w:widowControl w:val="0"/>
        <w:spacing w:after="0" w:line="240" w:lineRule="auto"/>
        <w:ind w:left="-567"/>
        <w:jc w:val="right"/>
        <w:rPr>
          <w:rFonts w:ascii="Arial" w:eastAsia="Yu Mincho" w:hAnsi="Arial" w:cs="Arial"/>
          <w:color w:val="000000"/>
          <w:sz w:val="24"/>
          <w:szCs w:val="24"/>
          <w:lang w:eastAsia="ru-RU"/>
        </w:rPr>
      </w:pPr>
    </w:p>
    <w:tbl>
      <w:tblPr>
        <w:tblStyle w:val="100"/>
        <w:tblW w:w="9359" w:type="dxa"/>
        <w:tblInd w:w="-3"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977"/>
        <w:gridCol w:w="814"/>
        <w:gridCol w:w="394"/>
        <w:gridCol w:w="2756"/>
        <w:gridCol w:w="399"/>
        <w:gridCol w:w="2019"/>
      </w:tblGrid>
      <w:tr w:rsidR="00106715" w:rsidRPr="0003186A" w:rsidTr="00106715">
        <w:tc>
          <w:tcPr>
            <w:tcW w:w="2977" w:type="dxa"/>
            <w:vAlign w:val="center"/>
          </w:tcPr>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t>Ф.И.О. заявителя</w:t>
            </w:r>
            <w:r w:rsidRPr="0003186A">
              <w:rPr>
                <w:rFonts w:ascii="Arial" w:eastAsia="Yu Mincho" w:hAnsi="Arial" w:cs="Arial"/>
                <w:color w:val="000000"/>
                <w:sz w:val="24"/>
                <w:szCs w:val="24"/>
                <w:lang w:eastAsia="ru-RU"/>
              </w:rPr>
              <w:br/>
            </w:r>
            <w:r w:rsidRPr="0003186A">
              <w:rPr>
                <w:rFonts w:ascii="Arial" w:eastAsia="Yu Mincho" w:hAnsi="Arial" w:cs="Arial"/>
                <w:i/>
                <w:iCs/>
                <w:color w:val="000000"/>
                <w:sz w:val="24"/>
                <w:szCs w:val="24"/>
                <w:lang w:eastAsia="ru-RU"/>
              </w:rPr>
              <w:t>(получателя услуги)</w:t>
            </w:r>
          </w:p>
        </w:tc>
        <w:tc>
          <w:tcPr>
            <w:tcW w:w="6382" w:type="dxa"/>
            <w:gridSpan w:val="5"/>
            <w:tcBorders>
              <w:bottom w:val="single" w:sz="4" w:space="0" w:color="000000"/>
            </w:tcBorders>
            <w:vAlign w:val="center"/>
          </w:tcPr>
          <w:p w:rsidR="00106715" w:rsidRPr="0003186A" w:rsidRDefault="00106715" w:rsidP="00106715">
            <w:pPr>
              <w:widowControl w:val="0"/>
              <w:jc w:val="both"/>
              <w:rPr>
                <w:rFonts w:ascii="Arial" w:eastAsia="Yu Mincho" w:hAnsi="Arial" w:cs="Arial"/>
                <w:color w:val="000000"/>
                <w:sz w:val="24"/>
                <w:szCs w:val="24"/>
                <w:lang w:eastAsia="ru-RU"/>
              </w:rPr>
            </w:pPr>
          </w:p>
        </w:tc>
      </w:tr>
      <w:tr w:rsidR="00106715" w:rsidRPr="0003186A" w:rsidTr="00106715">
        <w:tc>
          <w:tcPr>
            <w:tcW w:w="2977" w:type="dxa"/>
            <w:vAlign w:val="center"/>
          </w:tcPr>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t>№ заявления</w:t>
            </w:r>
          </w:p>
        </w:tc>
        <w:tc>
          <w:tcPr>
            <w:tcW w:w="6382" w:type="dxa"/>
            <w:gridSpan w:val="5"/>
            <w:tcBorders>
              <w:top w:val="single" w:sz="4" w:space="0" w:color="000000"/>
              <w:bottom w:val="single" w:sz="4" w:space="0" w:color="000000"/>
            </w:tcBorders>
            <w:vAlign w:val="center"/>
          </w:tcPr>
          <w:p w:rsidR="00106715" w:rsidRPr="0003186A" w:rsidRDefault="00106715" w:rsidP="00106715">
            <w:pPr>
              <w:widowControl w:val="0"/>
              <w:jc w:val="both"/>
              <w:rPr>
                <w:rFonts w:ascii="Arial" w:eastAsia="Yu Mincho" w:hAnsi="Arial" w:cs="Arial"/>
                <w:color w:val="000000"/>
                <w:sz w:val="24"/>
                <w:szCs w:val="24"/>
                <w:lang w:eastAsia="ru-RU"/>
              </w:rPr>
            </w:pPr>
          </w:p>
        </w:tc>
      </w:tr>
      <w:tr w:rsidR="00106715" w:rsidRPr="0003186A" w:rsidTr="00106715">
        <w:tc>
          <w:tcPr>
            <w:tcW w:w="2977" w:type="dxa"/>
            <w:vAlign w:val="center"/>
          </w:tcPr>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t>Цель обращения</w:t>
            </w:r>
          </w:p>
        </w:tc>
        <w:tc>
          <w:tcPr>
            <w:tcW w:w="6382" w:type="dxa"/>
            <w:gridSpan w:val="5"/>
            <w:tcBorders>
              <w:top w:val="single" w:sz="4" w:space="0" w:color="000000"/>
              <w:bottom w:val="single" w:sz="4" w:space="0" w:color="000000"/>
            </w:tcBorders>
            <w:vAlign w:val="center"/>
          </w:tcPr>
          <w:p w:rsidR="00106715" w:rsidRPr="0003186A" w:rsidRDefault="00106715" w:rsidP="00106715">
            <w:pPr>
              <w:widowControl w:val="0"/>
              <w:jc w:val="both"/>
              <w:rPr>
                <w:rFonts w:ascii="Arial" w:eastAsia="Yu Mincho" w:hAnsi="Arial" w:cs="Arial"/>
                <w:color w:val="000000"/>
                <w:sz w:val="24"/>
                <w:szCs w:val="24"/>
                <w:lang w:val="en-US" w:eastAsia="ru-RU"/>
              </w:rPr>
            </w:pPr>
          </w:p>
        </w:tc>
      </w:tr>
      <w:tr w:rsidR="00106715" w:rsidRPr="0003186A" w:rsidTr="00106715">
        <w:tc>
          <w:tcPr>
            <w:tcW w:w="2977" w:type="dxa"/>
            <w:vAlign w:val="center"/>
          </w:tcPr>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t>Статус заявления</w:t>
            </w:r>
          </w:p>
        </w:tc>
        <w:tc>
          <w:tcPr>
            <w:tcW w:w="6382" w:type="dxa"/>
            <w:gridSpan w:val="5"/>
            <w:tcBorders>
              <w:top w:val="single" w:sz="4" w:space="0" w:color="000000"/>
              <w:bottom w:val="single" w:sz="4" w:space="0" w:color="000000"/>
            </w:tcBorders>
            <w:vAlign w:val="center"/>
          </w:tcPr>
          <w:p w:rsidR="00106715" w:rsidRPr="0003186A" w:rsidRDefault="00106715" w:rsidP="00106715">
            <w:pPr>
              <w:widowControl w:val="0"/>
              <w:jc w:val="both"/>
              <w:rPr>
                <w:rFonts w:ascii="Arial" w:eastAsia="Yu Mincho" w:hAnsi="Arial" w:cs="Arial"/>
                <w:color w:val="000000"/>
                <w:sz w:val="24"/>
                <w:szCs w:val="24"/>
                <w:lang w:val="en-US" w:eastAsia="ru-RU"/>
              </w:rPr>
            </w:pPr>
          </w:p>
        </w:tc>
      </w:tr>
      <w:tr w:rsidR="00106715" w:rsidRPr="0003186A" w:rsidTr="00106715">
        <w:trPr>
          <w:trHeight w:val="95"/>
        </w:trPr>
        <w:tc>
          <w:tcPr>
            <w:tcW w:w="9359" w:type="dxa"/>
            <w:gridSpan w:val="6"/>
            <w:vAlign w:val="center"/>
          </w:tcPr>
          <w:p w:rsidR="00106715" w:rsidRPr="0003186A" w:rsidRDefault="00106715" w:rsidP="00106715">
            <w:pPr>
              <w:widowControl w:val="0"/>
              <w:rPr>
                <w:rFonts w:ascii="Arial" w:eastAsia="Yu Mincho" w:hAnsi="Arial" w:cs="Arial"/>
                <w:b/>
                <w:bCs/>
                <w:color w:val="000000"/>
                <w:sz w:val="24"/>
                <w:szCs w:val="24"/>
                <w:lang w:eastAsia="ru-RU"/>
              </w:rPr>
            </w:pPr>
          </w:p>
          <w:p w:rsidR="00106715" w:rsidRPr="0003186A" w:rsidRDefault="00106715" w:rsidP="00106715">
            <w:pPr>
              <w:widowControl w:val="0"/>
              <w:rPr>
                <w:rFonts w:ascii="Arial" w:eastAsia="Yu Mincho" w:hAnsi="Arial" w:cs="Arial"/>
                <w:b/>
                <w:bCs/>
                <w:color w:val="000000"/>
                <w:sz w:val="24"/>
                <w:szCs w:val="24"/>
                <w:lang w:eastAsia="ru-RU"/>
              </w:rPr>
            </w:pPr>
            <w:r w:rsidRPr="0003186A">
              <w:rPr>
                <w:rFonts w:ascii="Arial" w:eastAsia="Yu Mincho" w:hAnsi="Arial" w:cs="Arial"/>
                <w:b/>
                <w:bCs/>
                <w:color w:val="000000"/>
                <w:sz w:val="24"/>
                <w:szCs w:val="24"/>
                <w:lang w:eastAsia="ru-RU"/>
              </w:rPr>
              <w:t>Сведения об умершем и месте захоронения:</w:t>
            </w:r>
          </w:p>
        </w:tc>
      </w:tr>
      <w:tr w:rsidR="00106715" w:rsidRPr="0003186A" w:rsidTr="00106715">
        <w:trPr>
          <w:trHeight w:val="175"/>
        </w:trPr>
        <w:tc>
          <w:tcPr>
            <w:tcW w:w="2977" w:type="dxa"/>
            <w:vAlign w:val="center"/>
          </w:tcPr>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t xml:space="preserve">Ф.И.О. </w:t>
            </w:r>
            <w:proofErr w:type="gramStart"/>
            <w:r w:rsidRPr="0003186A">
              <w:rPr>
                <w:rFonts w:ascii="Arial" w:eastAsia="Yu Mincho" w:hAnsi="Arial" w:cs="Arial"/>
                <w:color w:val="000000"/>
                <w:sz w:val="24"/>
                <w:szCs w:val="24"/>
                <w:lang w:eastAsia="ru-RU"/>
              </w:rPr>
              <w:t>умершего</w:t>
            </w:r>
            <w:proofErr w:type="gramEnd"/>
          </w:p>
        </w:tc>
        <w:tc>
          <w:tcPr>
            <w:tcW w:w="6382" w:type="dxa"/>
            <w:gridSpan w:val="5"/>
            <w:tcBorders>
              <w:bottom w:val="single" w:sz="4" w:space="0" w:color="000000"/>
            </w:tcBorders>
            <w:vAlign w:val="center"/>
          </w:tcPr>
          <w:p w:rsidR="00106715" w:rsidRPr="0003186A" w:rsidRDefault="00106715" w:rsidP="00106715">
            <w:pPr>
              <w:widowControl w:val="0"/>
              <w:rPr>
                <w:rFonts w:ascii="Arial" w:eastAsia="Yu Mincho" w:hAnsi="Arial" w:cs="Arial"/>
                <w:color w:val="000000"/>
                <w:sz w:val="24"/>
                <w:szCs w:val="24"/>
                <w:lang w:val="en-US" w:eastAsia="ru-RU"/>
              </w:rPr>
            </w:pPr>
          </w:p>
        </w:tc>
      </w:tr>
      <w:tr w:rsidR="00106715" w:rsidRPr="0003186A" w:rsidTr="00106715">
        <w:tc>
          <w:tcPr>
            <w:tcW w:w="2977" w:type="dxa"/>
            <w:vAlign w:val="center"/>
          </w:tcPr>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t xml:space="preserve">Дата смерти </w:t>
            </w:r>
            <w:proofErr w:type="gramStart"/>
            <w:r w:rsidRPr="0003186A">
              <w:rPr>
                <w:rFonts w:ascii="Arial" w:eastAsia="Yu Mincho" w:hAnsi="Arial" w:cs="Arial"/>
                <w:color w:val="000000"/>
                <w:sz w:val="24"/>
                <w:szCs w:val="24"/>
                <w:lang w:eastAsia="ru-RU"/>
              </w:rPr>
              <w:t>умершего</w:t>
            </w:r>
            <w:proofErr w:type="gramEnd"/>
          </w:p>
        </w:tc>
        <w:tc>
          <w:tcPr>
            <w:tcW w:w="6382" w:type="dxa"/>
            <w:gridSpan w:val="5"/>
            <w:tcBorders>
              <w:top w:val="single" w:sz="4" w:space="0" w:color="000000"/>
              <w:bottom w:val="single" w:sz="4" w:space="0" w:color="000000"/>
            </w:tcBorders>
            <w:vAlign w:val="center"/>
          </w:tcPr>
          <w:p w:rsidR="00106715" w:rsidRPr="0003186A" w:rsidRDefault="00106715" w:rsidP="00106715">
            <w:pPr>
              <w:widowControl w:val="0"/>
              <w:rPr>
                <w:rFonts w:ascii="Arial" w:eastAsia="Yu Mincho" w:hAnsi="Arial" w:cs="Arial"/>
                <w:color w:val="000000"/>
                <w:sz w:val="24"/>
                <w:szCs w:val="24"/>
                <w:lang w:val="en-US" w:eastAsia="ru-RU"/>
              </w:rPr>
            </w:pPr>
          </w:p>
        </w:tc>
      </w:tr>
      <w:tr w:rsidR="00106715" w:rsidRPr="0003186A" w:rsidTr="00106715">
        <w:tc>
          <w:tcPr>
            <w:tcW w:w="2977" w:type="dxa"/>
            <w:vAlign w:val="center"/>
          </w:tcPr>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t xml:space="preserve">Адрес регистрации </w:t>
            </w:r>
            <w:r w:rsidRPr="0003186A">
              <w:rPr>
                <w:rFonts w:ascii="Arial" w:eastAsia="Yu Mincho" w:hAnsi="Arial" w:cs="Arial"/>
                <w:color w:val="000000"/>
                <w:sz w:val="24"/>
                <w:szCs w:val="24"/>
                <w:lang w:eastAsia="ru-RU"/>
              </w:rPr>
              <w:br/>
              <w:t>по месту жительства / пребывания умершего</w:t>
            </w:r>
          </w:p>
        </w:tc>
        <w:tc>
          <w:tcPr>
            <w:tcW w:w="6382" w:type="dxa"/>
            <w:gridSpan w:val="5"/>
            <w:tcBorders>
              <w:top w:val="single" w:sz="4" w:space="0" w:color="000000"/>
              <w:bottom w:val="single" w:sz="4" w:space="0" w:color="000000"/>
            </w:tcBorders>
            <w:vAlign w:val="center"/>
          </w:tcPr>
          <w:p w:rsidR="00106715" w:rsidRPr="0003186A" w:rsidRDefault="00106715" w:rsidP="00106715">
            <w:pPr>
              <w:widowControl w:val="0"/>
              <w:rPr>
                <w:rFonts w:ascii="Arial" w:eastAsia="Yu Mincho" w:hAnsi="Arial" w:cs="Arial"/>
                <w:color w:val="000000"/>
                <w:sz w:val="24"/>
                <w:szCs w:val="24"/>
                <w:lang w:eastAsia="ru-RU"/>
              </w:rPr>
            </w:pPr>
          </w:p>
        </w:tc>
      </w:tr>
      <w:tr w:rsidR="00106715" w:rsidRPr="0003186A" w:rsidTr="00106715">
        <w:tc>
          <w:tcPr>
            <w:tcW w:w="2977" w:type="dxa"/>
            <w:vAlign w:val="center"/>
          </w:tcPr>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t>№ актовой записи о смерти</w:t>
            </w:r>
          </w:p>
        </w:tc>
        <w:tc>
          <w:tcPr>
            <w:tcW w:w="6382" w:type="dxa"/>
            <w:gridSpan w:val="5"/>
            <w:tcBorders>
              <w:top w:val="single" w:sz="4" w:space="0" w:color="000000"/>
              <w:bottom w:val="single" w:sz="4" w:space="0" w:color="000000"/>
            </w:tcBorders>
            <w:vAlign w:val="center"/>
          </w:tcPr>
          <w:p w:rsidR="00106715" w:rsidRPr="0003186A" w:rsidRDefault="00106715" w:rsidP="00106715">
            <w:pPr>
              <w:widowControl w:val="0"/>
              <w:rPr>
                <w:rFonts w:ascii="Arial" w:eastAsia="Yu Mincho" w:hAnsi="Arial" w:cs="Arial"/>
                <w:color w:val="000000"/>
                <w:sz w:val="24"/>
                <w:szCs w:val="24"/>
                <w:lang w:val="en-US" w:eastAsia="ru-RU"/>
              </w:rPr>
            </w:pPr>
          </w:p>
        </w:tc>
      </w:tr>
      <w:tr w:rsidR="00106715" w:rsidRPr="0003186A" w:rsidTr="00106715">
        <w:tc>
          <w:tcPr>
            <w:tcW w:w="2977" w:type="dxa"/>
            <w:vAlign w:val="center"/>
          </w:tcPr>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t>Наименование кладбища</w:t>
            </w:r>
          </w:p>
        </w:tc>
        <w:tc>
          <w:tcPr>
            <w:tcW w:w="6382" w:type="dxa"/>
            <w:gridSpan w:val="5"/>
            <w:tcBorders>
              <w:top w:val="single" w:sz="4" w:space="0" w:color="000000"/>
              <w:bottom w:val="single" w:sz="4" w:space="0" w:color="000000"/>
            </w:tcBorders>
            <w:vAlign w:val="center"/>
          </w:tcPr>
          <w:p w:rsidR="00106715" w:rsidRPr="0003186A" w:rsidRDefault="00106715" w:rsidP="00106715">
            <w:pPr>
              <w:widowControl w:val="0"/>
              <w:rPr>
                <w:rFonts w:ascii="Arial" w:eastAsia="Yu Mincho" w:hAnsi="Arial" w:cs="Arial"/>
                <w:color w:val="000000"/>
                <w:sz w:val="24"/>
                <w:szCs w:val="24"/>
                <w:lang w:val="en-US" w:eastAsia="ru-RU"/>
              </w:rPr>
            </w:pPr>
          </w:p>
        </w:tc>
      </w:tr>
      <w:tr w:rsidR="00106715" w:rsidRPr="0003186A" w:rsidTr="00106715">
        <w:tc>
          <w:tcPr>
            <w:tcW w:w="2977" w:type="dxa"/>
            <w:vAlign w:val="center"/>
          </w:tcPr>
          <w:p w:rsidR="00106715" w:rsidRPr="0003186A" w:rsidRDefault="00106715" w:rsidP="00106715">
            <w:pPr>
              <w:widowControl w:val="0"/>
              <w:rPr>
                <w:rFonts w:ascii="Arial" w:eastAsia="Yu Mincho" w:hAnsi="Arial" w:cs="Arial"/>
                <w:color w:val="000000"/>
                <w:sz w:val="24"/>
                <w:szCs w:val="24"/>
                <w:lang w:eastAsia="ru-RU"/>
              </w:rPr>
            </w:pPr>
            <w:proofErr w:type="spellStart"/>
            <w:r w:rsidRPr="0003186A">
              <w:rPr>
                <w:rFonts w:ascii="Arial" w:eastAsia="Yu Mincho" w:hAnsi="Arial" w:cs="Arial"/>
                <w:color w:val="000000"/>
                <w:sz w:val="24"/>
                <w:szCs w:val="24"/>
                <w:lang w:val="en-US" w:eastAsia="ru-RU"/>
              </w:rPr>
              <w:t>Способ</w:t>
            </w:r>
            <w:proofErr w:type="spellEnd"/>
            <w:r w:rsidRPr="0003186A">
              <w:rPr>
                <w:rFonts w:ascii="Arial" w:eastAsia="Yu Mincho" w:hAnsi="Arial" w:cs="Arial"/>
                <w:color w:val="000000"/>
                <w:sz w:val="24"/>
                <w:szCs w:val="24"/>
                <w:lang w:val="en-US" w:eastAsia="ru-RU"/>
              </w:rPr>
              <w:t xml:space="preserve"> </w:t>
            </w:r>
            <w:proofErr w:type="spellStart"/>
            <w:r w:rsidRPr="0003186A">
              <w:rPr>
                <w:rFonts w:ascii="Arial" w:eastAsia="Yu Mincho" w:hAnsi="Arial" w:cs="Arial"/>
                <w:color w:val="000000"/>
                <w:sz w:val="24"/>
                <w:szCs w:val="24"/>
                <w:lang w:val="en-US" w:eastAsia="ru-RU"/>
              </w:rPr>
              <w:t>погребения</w:t>
            </w:r>
            <w:proofErr w:type="spellEnd"/>
          </w:p>
        </w:tc>
        <w:tc>
          <w:tcPr>
            <w:tcW w:w="6382" w:type="dxa"/>
            <w:gridSpan w:val="5"/>
            <w:tcBorders>
              <w:top w:val="single" w:sz="4" w:space="0" w:color="000000"/>
              <w:bottom w:val="single" w:sz="4" w:space="0" w:color="000000"/>
            </w:tcBorders>
            <w:vAlign w:val="center"/>
          </w:tcPr>
          <w:p w:rsidR="00106715" w:rsidRPr="0003186A" w:rsidRDefault="00106715" w:rsidP="00106715">
            <w:pPr>
              <w:widowControl w:val="0"/>
              <w:rPr>
                <w:rFonts w:ascii="Arial" w:eastAsia="Yu Mincho" w:hAnsi="Arial" w:cs="Arial"/>
                <w:color w:val="000000"/>
                <w:sz w:val="24"/>
                <w:szCs w:val="24"/>
                <w:lang w:val="en-US" w:eastAsia="ru-RU"/>
              </w:rPr>
            </w:pPr>
          </w:p>
        </w:tc>
      </w:tr>
      <w:tr w:rsidR="00106715" w:rsidRPr="0003186A" w:rsidTr="00106715">
        <w:tc>
          <w:tcPr>
            <w:tcW w:w="2977" w:type="dxa"/>
            <w:vAlign w:val="center"/>
          </w:tcPr>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t>Вид места захоронения</w:t>
            </w:r>
          </w:p>
        </w:tc>
        <w:tc>
          <w:tcPr>
            <w:tcW w:w="6382" w:type="dxa"/>
            <w:gridSpan w:val="5"/>
            <w:tcBorders>
              <w:top w:val="single" w:sz="4" w:space="0" w:color="000000"/>
              <w:bottom w:val="single" w:sz="4" w:space="0" w:color="000000"/>
            </w:tcBorders>
            <w:vAlign w:val="center"/>
          </w:tcPr>
          <w:p w:rsidR="00106715" w:rsidRPr="0003186A" w:rsidRDefault="00106715" w:rsidP="00106715">
            <w:pPr>
              <w:widowControl w:val="0"/>
              <w:spacing w:before="120"/>
              <w:rPr>
                <w:rFonts w:ascii="Arial" w:eastAsia="Yu Mincho" w:hAnsi="Arial" w:cs="Arial"/>
                <w:color w:val="000000"/>
                <w:sz w:val="24"/>
                <w:szCs w:val="24"/>
                <w:lang w:val="en-US" w:eastAsia="ru-RU"/>
              </w:rPr>
            </w:pPr>
          </w:p>
        </w:tc>
      </w:tr>
      <w:tr w:rsidR="00106715" w:rsidRPr="0003186A" w:rsidTr="00106715">
        <w:tc>
          <w:tcPr>
            <w:tcW w:w="2977" w:type="dxa"/>
            <w:vAlign w:val="center"/>
          </w:tcPr>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sz w:val="24"/>
                <w:szCs w:val="24"/>
                <w:lang w:eastAsia="ru-RU"/>
              </w:rPr>
              <w:t>Тип захоронения по специализации</w:t>
            </w:r>
          </w:p>
        </w:tc>
        <w:tc>
          <w:tcPr>
            <w:tcW w:w="6382" w:type="dxa"/>
            <w:gridSpan w:val="5"/>
            <w:tcBorders>
              <w:top w:val="single" w:sz="4" w:space="0" w:color="000000"/>
              <w:bottom w:val="single" w:sz="4" w:space="0" w:color="000000"/>
            </w:tcBorders>
            <w:vAlign w:val="center"/>
          </w:tcPr>
          <w:p w:rsidR="00106715" w:rsidRPr="0003186A" w:rsidRDefault="00106715" w:rsidP="00106715">
            <w:pPr>
              <w:widowControl w:val="0"/>
              <w:rPr>
                <w:rFonts w:ascii="Arial" w:eastAsia="Yu Mincho" w:hAnsi="Arial" w:cs="Arial"/>
                <w:color w:val="000000"/>
                <w:sz w:val="24"/>
                <w:szCs w:val="24"/>
                <w:lang w:val="en-US" w:eastAsia="ru-RU"/>
              </w:rPr>
            </w:pPr>
          </w:p>
        </w:tc>
      </w:tr>
      <w:tr w:rsidR="00106715" w:rsidRPr="0003186A" w:rsidTr="00106715">
        <w:tc>
          <w:tcPr>
            <w:tcW w:w="2977" w:type="dxa"/>
            <w:vAlign w:val="center"/>
          </w:tcPr>
          <w:p w:rsidR="00106715" w:rsidRPr="0003186A" w:rsidRDefault="00106715" w:rsidP="00106715">
            <w:pPr>
              <w:widowControl w:val="0"/>
              <w:rPr>
                <w:rFonts w:ascii="Arial" w:eastAsia="Yu Mincho" w:hAnsi="Arial" w:cs="Arial"/>
                <w:sz w:val="24"/>
                <w:szCs w:val="24"/>
                <w:lang w:eastAsia="ru-RU"/>
              </w:rPr>
            </w:pPr>
            <w:r w:rsidRPr="0003186A">
              <w:rPr>
                <w:rFonts w:ascii="Arial" w:eastAsia="Yu Mincho" w:hAnsi="Arial" w:cs="Arial"/>
                <w:sz w:val="24"/>
                <w:szCs w:val="24"/>
                <w:lang w:eastAsia="ru-RU"/>
              </w:rPr>
              <w:lastRenderedPageBreak/>
              <w:t>Тип захоронения по конфессии</w:t>
            </w:r>
          </w:p>
        </w:tc>
        <w:tc>
          <w:tcPr>
            <w:tcW w:w="6382" w:type="dxa"/>
            <w:gridSpan w:val="5"/>
            <w:tcBorders>
              <w:top w:val="single" w:sz="4" w:space="0" w:color="000000"/>
              <w:bottom w:val="single" w:sz="4" w:space="0" w:color="000000"/>
            </w:tcBorders>
            <w:vAlign w:val="center"/>
          </w:tcPr>
          <w:p w:rsidR="00106715" w:rsidRPr="0003186A" w:rsidRDefault="00106715" w:rsidP="00106715">
            <w:pPr>
              <w:widowControl w:val="0"/>
              <w:rPr>
                <w:rFonts w:ascii="Arial" w:eastAsia="Yu Mincho" w:hAnsi="Arial" w:cs="Arial"/>
                <w:color w:val="000000"/>
                <w:sz w:val="24"/>
                <w:szCs w:val="24"/>
                <w:lang w:val="en-US" w:eastAsia="ru-RU"/>
              </w:rPr>
            </w:pPr>
          </w:p>
        </w:tc>
      </w:tr>
      <w:tr w:rsidR="00106715" w:rsidRPr="0003186A" w:rsidTr="00106715">
        <w:tc>
          <w:tcPr>
            <w:tcW w:w="2977" w:type="dxa"/>
            <w:vAlign w:val="center"/>
          </w:tcPr>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t>№ участка</w:t>
            </w:r>
          </w:p>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i/>
                <w:iCs/>
                <w:sz w:val="24"/>
                <w:szCs w:val="24"/>
                <w:lang w:eastAsia="ru-RU"/>
              </w:rPr>
              <w:t>сектор, квартал, ряд, номер</w:t>
            </w:r>
          </w:p>
        </w:tc>
        <w:tc>
          <w:tcPr>
            <w:tcW w:w="6382" w:type="dxa"/>
            <w:gridSpan w:val="5"/>
            <w:tcBorders>
              <w:top w:val="single" w:sz="4" w:space="0" w:color="000000"/>
              <w:bottom w:val="single" w:sz="4" w:space="0" w:color="000000"/>
            </w:tcBorders>
            <w:vAlign w:val="center"/>
          </w:tcPr>
          <w:p w:rsidR="00106715" w:rsidRPr="0003186A" w:rsidRDefault="00106715" w:rsidP="00106715">
            <w:pPr>
              <w:widowControl w:val="0"/>
              <w:rPr>
                <w:rFonts w:ascii="Arial" w:eastAsia="Yu Mincho" w:hAnsi="Arial" w:cs="Arial"/>
                <w:color w:val="000000"/>
                <w:sz w:val="24"/>
                <w:szCs w:val="24"/>
                <w:lang w:eastAsia="ru-RU"/>
              </w:rPr>
            </w:pPr>
          </w:p>
        </w:tc>
      </w:tr>
      <w:tr w:rsidR="00106715" w:rsidRPr="0003186A" w:rsidTr="00106715">
        <w:trPr>
          <w:trHeight w:val="109"/>
        </w:trPr>
        <w:tc>
          <w:tcPr>
            <w:tcW w:w="2977" w:type="dxa"/>
            <w:vAlign w:val="center"/>
          </w:tcPr>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t>№ могилы</w:t>
            </w:r>
          </w:p>
        </w:tc>
        <w:tc>
          <w:tcPr>
            <w:tcW w:w="6382" w:type="dxa"/>
            <w:gridSpan w:val="5"/>
            <w:tcBorders>
              <w:top w:val="single" w:sz="4" w:space="0" w:color="000000"/>
              <w:bottom w:val="single" w:sz="4" w:space="0" w:color="000000"/>
            </w:tcBorders>
            <w:vAlign w:val="center"/>
          </w:tcPr>
          <w:p w:rsidR="00106715" w:rsidRPr="0003186A" w:rsidRDefault="00106715" w:rsidP="00106715">
            <w:pPr>
              <w:widowControl w:val="0"/>
              <w:rPr>
                <w:rFonts w:ascii="Arial" w:eastAsia="Yu Mincho" w:hAnsi="Arial" w:cs="Arial"/>
                <w:color w:val="000000"/>
                <w:sz w:val="24"/>
                <w:szCs w:val="24"/>
                <w:lang w:val="en-US" w:eastAsia="ru-RU"/>
              </w:rPr>
            </w:pPr>
          </w:p>
        </w:tc>
      </w:tr>
      <w:tr w:rsidR="00106715" w:rsidRPr="0003186A" w:rsidTr="00106715">
        <w:trPr>
          <w:trHeight w:val="58"/>
        </w:trPr>
        <w:tc>
          <w:tcPr>
            <w:tcW w:w="2977" w:type="dxa"/>
            <w:vAlign w:val="center"/>
          </w:tcPr>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t>Размер места захоронения (м</w:t>
            </w:r>
            <w:proofErr w:type="gramStart"/>
            <w:r w:rsidRPr="0003186A">
              <w:rPr>
                <w:rFonts w:ascii="Arial" w:eastAsia="Yu Mincho" w:hAnsi="Arial" w:cs="Arial"/>
                <w:color w:val="000000"/>
                <w:sz w:val="24"/>
                <w:szCs w:val="24"/>
                <w:vertAlign w:val="superscript"/>
                <w:lang w:eastAsia="ru-RU"/>
              </w:rPr>
              <w:t>2</w:t>
            </w:r>
            <w:proofErr w:type="gramEnd"/>
            <w:r w:rsidRPr="0003186A">
              <w:rPr>
                <w:rFonts w:ascii="Arial" w:eastAsia="Yu Mincho" w:hAnsi="Arial" w:cs="Arial"/>
                <w:color w:val="000000"/>
                <w:sz w:val="24"/>
                <w:szCs w:val="24"/>
                <w:lang w:eastAsia="ru-RU"/>
              </w:rPr>
              <w:t>)</w:t>
            </w:r>
          </w:p>
        </w:tc>
        <w:tc>
          <w:tcPr>
            <w:tcW w:w="6382" w:type="dxa"/>
            <w:gridSpan w:val="5"/>
            <w:tcBorders>
              <w:top w:val="single" w:sz="4" w:space="0" w:color="000000"/>
              <w:bottom w:val="single" w:sz="4" w:space="0" w:color="000000"/>
            </w:tcBorders>
            <w:vAlign w:val="center"/>
          </w:tcPr>
          <w:p w:rsidR="00106715" w:rsidRPr="0003186A" w:rsidRDefault="00106715" w:rsidP="00106715">
            <w:pPr>
              <w:widowControl w:val="0"/>
              <w:rPr>
                <w:rFonts w:ascii="Arial" w:eastAsia="Yu Mincho" w:hAnsi="Arial" w:cs="Arial"/>
                <w:color w:val="000000"/>
                <w:sz w:val="24"/>
                <w:szCs w:val="24"/>
                <w:lang w:eastAsia="ru-RU"/>
              </w:rPr>
            </w:pPr>
          </w:p>
        </w:tc>
      </w:tr>
      <w:tr w:rsidR="00106715" w:rsidRPr="0003186A" w:rsidTr="00106715">
        <w:tc>
          <w:tcPr>
            <w:tcW w:w="2977" w:type="dxa"/>
            <w:vAlign w:val="center"/>
          </w:tcPr>
          <w:p w:rsidR="00106715" w:rsidRPr="0003186A" w:rsidRDefault="00106715" w:rsidP="00106715">
            <w:pPr>
              <w:widowControl w:val="0"/>
              <w:rPr>
                <w:rFonts w:ascii="Arial" w:eastAsia="Yu Mincho" w:hAnsi="Arial" w:cs="Arial"/>
                <w:sz w:val="24"/>
                <w:szCs w:val="24"/>
                <w:lang w:eastAsia="ru-RU"/>
              </w:rPr>
            </w:pPr>
            <w:r w:rsidRPr="0003186A">
              <w:rPr>
                <w:rFonts w:ascii="Arial" w:eastAsia="Yu Mincho" w:hAnsi="Arial" w:cs="Arial"/>
                <w:sz w:val="24"/>
                <w:szCs w:val="24"/>
                <w:lang w:eastAsia="ru-RU"/>
              </w:rPr>
              <w:t>Наименование юридического лица, обеспечивающего погребение</w:t>
            </w:r>
          </w:p>
        </w:tc>
        <w:tc>
          <w:tcPr>
            <w:tcW w:w="6382" w:type="dxa"/>
            <w:gridSpan w:val="5"/>
            <w:tcBorders>
              <w:top w:val="single" w:sz="4" w:space="0" w:color="000000"/>
              <w:bottom w:val="single" w:sz="4" w:space="0" w:color="000000"/>
            </w:tcBorders>
            <w:vAlign w:val="center"/>
          </w:tcPr>
          <w:p w:rsidR="00106715" w:rsidRPr="0003186A" w:rsidRDefault="00106715" w:rsidP="00106715">
            <w:pPr>
              <w:widowControl w:val="0"/>
              <w:rPr>
                <w:rFonts w:ascii="Arial" w:eastAsia="Yu Mincho" w:hAnsi="Arial" w:cs="Arial"/>
                <w:color w:val="000000"/>
                <w:sz w:val="24"/>
                <w:szCs w:val="24"/>
                <w:lang w:eastAsia="ru-RU"/>
              </w:rPr>
            </w:pPr>
          </w:p>
        </w:tc>
      </w:tr>
      <w:tr w:rsidR="00106715" w:rsidRPr="0003186A" w:rsidTr="00106715">
        <w:tc>
          <w:tcPr>
            <w:tcW w:w="2977" w:type="dxa"/>
            <w:vAlign w:val="center"/>
          </w:tcPr>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t>Ф.И.О. лица, ответственного за захоронение</w:t>
            </w:r>
          </w:p>
        </w:tc>
        <w:tc>
          <w:tcPr>
            <w:tcW w:w="6382" w:type="dxa"/>
            <w:gridSpan w:val="5"/>
            <w:tcBorders>
              <w:top w:val="single" w:sz="4" w:space="0" w:color="000000"/>
              <w:bottom w:val="single" w:sz="4" w:space="0" w:color="000000"/>
            </w:tcBorders>
            <w:vAlign w:val="center"/>
          </w:tcPr>
          <w:p w:rsidR="00106715" w:rsidRPr="0003186A" w:rsidRDefault="00106715" w:rsidP="00106715">
            <w:pPr>
              <w:widowControl w:val="0"/>
              <w:rPr>
                <w:rFonts w:ascii="Arial" w:eastAsia="Yu Mincho" w:hAnsi="Arial" w:cs="Arial"/>
                <w:color w:val="000000"/>
                <w:sz w:val="24"/>
                <w:szCs w:val="24"/>
                <w:lang w:eastAsia="ru-RU"/>
              </w:rPr>
            </w:pPr>
          </w:p>
        </w:tc>
      </w:tr>
      <w:tr w:rsidR="00106715" w:rsidRPr="0003186A" w:rsidTr="00106715">
        <w:tc>
          <w:tcPr>
            <w:tcW w:w="3791" w:type="dxa"/>
            <w:gridSpan w:val="2"/>
            <w:tcBorders>
              <w:top w:val="none" w:sz="4" w:space="0" w:color="000000"/>
              <w:bottom w:val="none" w:sz="4" w:space="0" w:color="000000"/>
            </w:tcBorders>
            <w:vAlign w:val="bottom"/>
          </w:tcPr>
          <w:p w:rsidR="00106715" w:rsidRPr="0003186A" w:rsidRDefault="00106715" w:rsidP="00106715">
            <w:pPr>
              <w:rPr>
                <w:rFonts w:ascii="Arial" w:hAnsi="Arial" w:cs="Arial"/>
                <w:sz w:val="24"/>
                <w:szCs w:val="24"/>
              </w:rPr>
            </w:pPr>
          </w:p>
        </w:tc>
        <w:tc>
          <w:tcPr>
            <w:tcW w:w="394" w:type="dxa"/>
            <w:tcBorders>
              <w:top w:val="none" w:sz="4" w:space="0" w:color="000000"/>
              <w:bottom w:val="none" w:sz="4" w:space="0" w:color="000000"/>
            </w:tcBorders>
            <w:vAlign w:val="bottom"/>
          </w:tcPr>
          <w:p w:rsidR="00106715" w:rsidRPr="0003186A" w:rsidRDefault="00106715" w:rsidP="00106715">
            <w:pPr>
              <w:rPr>
                <w:rFonts w:ascii="Arial" w:hAnsi="Arial" w:cs="Arial"/>
                <w:sz w:val="24"/>
                <w:szCs w:val="24"/>
              </w:rPr>
            </w:pPr>
          </w:p>
        </w:tc>
        <w:tc>
          <w:tcPr>
            <w:tcW w:w="2756" w:type="dxa"/>
            <w:tcBorders>
              <w:top w:val="none" w:sz="4" w:space="0" w:color="000000"/>
              <w:bottom w:val="none" w:sz="4" w:space="0" w:color="000000"/>
            </w:tcBorders>
            <w:vAlign w:val="bottom"/>
          </w:tcPr>
          <w:p w:rsidR="00106715" w:rsidRPr="0003186A" w:rsidRDefault="00106715" w:rsidP="00106715">
            <w:pPr>
              <w:rPr>
                <w:rFonts w:ascii="Arial" w:hAnsi="Arial" w:cs="Arial"/>
                <w:sz w:val="24"/>
                <w:szCs w:val="24"/>
              </w:rPr>
            </w:pPr>
          </w:p>
        </w:tc>
        <w:tc>
          <w:tcPr>
            <w:tcW w:w="399" w:type="dxa"/>
            <w:tcBorders>
              <w:top w:val="none" w:sz="4" w:space="0" w:color="000000"/>
              <w:bottom w:val="none" w:sz="4" w:space="0" w:color="000000"/>
            </w:tcBorders>
            <w:vAlign w:val="bottom"/>
          </w:tcPr>
          <w:p w:rsidR="00106715" w:rsidRPr="0003186A" w:rsidRDefault="00106715" w:rsidP="00106715">
            <w:pPr>
              <w:rPr>
                <w:rFonts w:ascii="Arial" w:hAnsi="Arial" w:cs="Arial"/>
                <w:sz w:val="24"/>
                <w:szCs w:val="24"/>
              </w:rPr>
            </w:pPr>
          </w:p>
        </w:tc>
        <w:tc>
          <w:tcPr>
            <w:tcW w:w="2019" w:type="dxa"/>
            <w:tcBorders>
              <w:top w:val="none" w:sz="4" w:space="0" w:color="000000"/>
              <w:bottom w:val="none" w:sz="4" w:space="0" w:color="000000"/>
            </w:tcBorders>
            <w:vAlign w:val="bottom"/>
          </w:tcPr>
          <w:p w:rsidR="00106715" w:rsidRPr="0003186A" w:rsidRDefault="00106715" w:rsidP="00106715">
            <w:pPr>
              <w:jc w:val="right"/>
              <w:rPr>
                <w:rFonts w:ascii="Arial" w:hAnsi="Arial" w:cs="Arial"/>
                <w:sz w:val="24"/>
                <w:szCs w:val="24"/>
              </w:rPr>
            </w:pPr>
          </w:p>
        </w:tc>
      </w:tr>
      <w:tr w:rsidR="00106715" w:rsidRPr="0003186A" w:rsidTr="00106715">
        <w:tc>
          <w:tcPr>
            <w:tcW w:w="3791" w:type="dxa"/>
            <w:gridSpan w:val="2"/>
            <w:tcBorders>
              <w:top w:val="none" w:sz="4" w:space="0" w:color="000000"/>
            </w:tcBorders>
            <w:vAlign w:val="bottom"/>
          </w:tcPr>
          <w:p w:rsidR="00106715" w:rsidRPr="0003186A" w:rsidRDefault="00106715" w:rsidP="00106715">
            <w:pPr>
              <w:rPr>
                <w:rFonts w:ascii="Arial" w:hAnsi="Arial" w:cs="Arial"/>
                <w:sz w:val="24"/>
                <w:szCs w:val="24"/>
              </w:rPr>
            </w:pPr>
          </w:p>
        </w:tc>
        <w:tc>
          <w:tcPr>
            <w:tcW w:w="394" w:type="dxa"/>
            <w:tcBorders>
              <w:top w:val="none" w:sz="4" w:space="0" w:color="000000"/>
              <w:bottom w:val="none" w:sz="4" w:space="0" w:color="000000"/>
            </w:tcBorders>
            <w:vAlign w:val="bottom"/>
          </w:tcPr>
          <w:p w:rsidR="00106715" w:rsidRPr="0003186A" w:rsidRDefault="00106715" w:rsidP="00106715">
            <w:pPr>
              <w:rPr>
                <w:rFonts w:ascii="Arial" w:hAnsi="Arial" w:cs="Arial"/>
                <w:sz w:val="24"/>
                <w:szCs w:val="24"/>
              </w:rPr>
            </w:pPr>
          </w:p>
        </w:tc>
        <w:tc>
          <w:tcPr>
            <w:tcW w:w="2756" w:type="dxa"/>
            <w:tcBorders>
              <w:top w:val="none" w:sz="4" w:space="0" w:color="000000"/>
            </w:tcBorders>
            <w:vAlign w:val="bottom"/>
          </w:tcPr>
          <w:p w:rsidR="00106715" w:rsidRPr="0003186A" w:rsidRDefault="00106715" w:rsidP="00106715">
            <w:pPr>
              <w:rPr>
                <w:rFonts w:ascii="Arial" w:hAnsi="Arial" w:cs="Arial"/>
                <w:sz w:val="24"/>
                <w:szCs w:val="24"/>
              </w:rPr>
            </w:pPr>
          </w:p>
        </w:tc>
        <w:tc>
          <w:tcPr>
            <w:tcW w:w="399" w:type="dxa"/>
            <w:tcBorders>
              <w:top w:val="none" w:sz="4" w:space="0" w:color="000000"/>
              <w:bottom w:val="none" w:sz="4" w:space="0" w:color="000000"/>
            </w:tcBorders>
            <w:vAlign w:val="bottom"/>
          </w:tcPr>
          <w:p w:rsidR="00106715" w:rsidRPr="0003186A" w:rsidRDefault="00106715" w:rsidP="00106715">
            <w:pPr>
              <w:rPr>
                <w:rFonts w:ascii="Arial" w:hAnsi="Arial" w:cs="Arial"/>
                <w:sz w:val="24"/>
                <w:szCs w:val="24"/>
              </w:rPr>
            </w:pPr>
          </w:p>
        </w:tc>
        <w:tc>
          <w:tcPr>
            <w:tcW w:w="2019" w:type="dxa"/>
            <w:tcBorders>
              <w:top w:val="none" w:sz="4" w:space="0" w:color="000000"/>
            </w:tcBorders>
            <w:vAlign w:val="bottom"/>
          </w:tcPr>
          <w:p w:rsidR="00106715" w:rsidRPr="0003186A" w:rsidRDefault="00106715" w:rsidP="00106715">
            <w:pPr>
              <w:jc w:val="right"/>
              <w:rPr>
                <w:rFonts w:ascii="Arial" w:hAnsi="Arial" w:cs="Arial"/>
                <w:sz w:val="24"/>
                <w:szCs w:val="24"/>
              </w:rPr>
            </w:pPr>
          </w:p>
        </w:tc>
      </w:tr>
      <w:tr w:rsidR="00106715" w:rsidRPr="0003186A" w:rsidTr="00106715">
        <w:tc>
          <w:tcPr>
            <w:tcW w:w="3791" w:type="dxa"/>
            <w:gridSpan w:val="2"/>
          </w:tcPr>
          <w:p w:rsidR="00106715" w:rsidRPr="0003186A" w:rsidRDefault="00106715" w:rsidP="00106715">
            <w:pPr>
              <w:jc w:val="center"/>
              <w:rPr>
                <w:rFonts w:ascii="Arial" w:hAnsi="Arial" w:cs="Arial"/>
                <w:i/>
                <w:iCs/>
                <w:sz w:val="24"/>
                <w:szCs w:val="24"/>
              </w:rPr>
            </w:pPr>
            <w:r w:rsidRPr="0003186A">
              <w:rPr>
                <w:rFonts w:ascii="Arial" w:hAnsi="Arial" w:cs="Arial"/>
                <w:i/>
                <w:iCs/>
                <w:sz w:val="24"/>
                <w:szCs w:val="24"/>
              </w:rPr>
              <w:t>должность</w:t>
            </w:r>
          </w:p>
        </w:tc>
        <w:tc>
          <w:tcPr>
            <w:tcW w:w="394" w:type="dxa"/>
            <w:tcBorders>
              <w:top w:val="none" w:sz="4" w:space="0" w:color="000000"/>
            </w:tcBorders>
          </w:tcPr>
          <w:p w:rsidR="00106715" w:rsidRPr="0003186A" w:rsidRDefault="00106715" w:rsidP="00106715">
            <w:pPr>
              <w:jc w:val="center"/>
              <w:rPr>
                <w:rFonts w:ascii="Arial" w:hAnsi="Arial" w:cs="Arial"/>
                <w:i/>
                <w:iCs/>
                <w:sz w:val="24"/>
                <w:szCs w:val="24"/>
                <w:lang w:val="en-US"/>
              </w:rPr>
            </w:pPr>
          </w:p>
        </w:tc>
        <w:tc>
          <w:tcPr>
            <w:tcW w:w="2756" w:type="dxa"/>
          </w:tcPr>
          <w:p w:rsidR="00106715" w:rsidRPr="0003186A" w:rsidRDefault="00106715" w:rsidP="00106715">
            <w:pPr>
              <w:jc w:val="center"/>
              <w:rPr>
                <w:rFonts w:ascii="Arial" w:hAnsi="Arial" w:cs="Arial"/>
                <w:i/>
                <w:iCs/>
                <w:sz w:val="24"/>
                <w:szCs w:val="24"/>
              </w:rPr>
            </w:pPr>
            <w:r w:rsidRPr="0003186A">
              <w:rPr>
                <w:rFonts w:ascii="Arial" w:hAnsi="Arial" w:cs="Arial"/>
                <w:i/>
                <w:iCs/>
                <w:sz w:val="24"/>
                <w:szCs w:val="24"/>
              </w:rPr>
              <w:t>подпись</w:t>
            </w:r>
          </w:p>
        </w:tc>
        <w:tc>
          <w:tcPr>
            <w:tcW w:w="399" w:type="dxa"/>
            <w:tcBorders>
              <w:top w:val="none" w:sz="4" w:space="0" w:color="000000"/>
            </w:tcBorders>
          </w:tcPr>
          <w:p w:rsidR="00106715" w:rsidRPr="0003186A" w:rsidRDefault="00106715" w:rsidP="00106715">
            <w:pPr>
              <w:jc w:val="center"/>
              <w:rPr>
                <w:rFonts w:ascii="Arial" w:hAnsi="Arial" w:cs="Arial"/>
                <w:i/>
                <w:iCs/>
                <w:sz w:val="24"/>
                <w:szCs w:val="24"/>
                <w:lang w:val="en-US"/>
              </w:rPr>
            </w:pPr>
          </w:p>
        </w:tc>
        <w:tc>
          <w:tcPr>
            <w:tcW w:w="2019" w:type="dxa"/>
          </w:tcPr>
          <w:p w:rsidR="00106715" w:rsidRPr="0003186A" w:rsidRDefault="00106715" w:rsidP="00106715">
            <w:pPr>
              <w:jc w:val="center"/>
              <w:rPr>
                <w:rFonts w:ascii="Arial" w:hAnsi="Arial" w:cs="Arial"/>
                <w:i/>
                <w:iCs/>
                <w:sz w:val="24"/>
                <w:szCs w:val="24"/>
              </w:rPr>
            </w:pPr>
            <w:r w:rsidRPr="0003186A">
              <w:rPr>
                <w:rFonts w:ascii="Arial" w:hAnsi="Arial" w:cs="Arial"/>
                <w:i/>
                <w:iCs/>
                <w:sz w:val="24"/>
                <w:szCs w:val="24"/>
              </w:rPr>
              <w:t>ФИО</w:t>
            </w:r>
          </w:p>
        </w:tc>
      </w:tr>
    </w:tbl>
    <w:p w:rsidR="00106715" w:rsidRPr="0003186A" w:rsidRDefault="00106715" w:rsidP="00106715">
      <w:pPr>
        <w:spacing w:line="240" w:lineRule="auto"/>
        <w:rPr>
          <w:rFonts w:ascii="Arial" w:hAnsi="Arial" w:cs="Arial"/>
          <w:i/>
          <w:iCs/>
          <w:sz w:val="24"/>
          <w:szCs w:val="24"/>
        </w:rPr>
      </w:pPr>
    </w:p>
    <w:p w:rsidR="00106715" w:rsidRPr="0003186A" w:rsidRDefault="00106715" w:rsidP="00106715">
      <w:pPr>
        <w:spacing w:line="240" w:lineRule="auto"/>
        <w:rPr>
          <w:rFonts w:ascii="Arial" w:hAnsi="Arial" w:cs="Arial"/>
          <w:sz w:val="24"/>
          <w:szCs w:val="24"/>
        </w:rPr>
      </w:pPr>
      <w:r w:rsidRPr="0003186A">
        <w:rPr>
          <w:rFonts w:ascii="Arial" w:hAnsi="Arial" w:cs="Arial"/>
          <w:sz w:val="24"/>
          <w:szCs w:val="24"/>
        </w:rPr>
        <w:t>КОНЕЦ ФОРМЫ</w:t>
      </w:r>
    </w:p>
    <w:p w:rsidR="00106715" w:rsidRPr="0003186A" w:rsidRDefault="00106715" w:rsidP="00106715">
      <w:pPr>
        <w:spacing w:line="240" w:lineRule="auto"/>
        <w:rPr>
          <w:rFonts w:ascii="Arial" w:hAnsi="Arial" w:cs="Arial"/>
          <w:sz w:val="24"/>
          <w:szCs w:val="24"/>
        </w:rPr>
      </w:pPr>
      <w:r w:rsidRPr="0003186A">
        <w:rPr>
          <w:rFonts w:ascii="Arial" w:hAnsi="Arial" w:cs="Arial"/>
          <w:sz w:val="24"/>
          <w:szCs w:val="24"/>
        </w:rPr>
        <w:br w:type="page" w:clear="all"/>
      </w:r>
    </w:p>
    <w:p w:rsidR="00106715" w:rsidRPr="0003186A" w:rsidRDefault="00106715" w:rsidP="00106715">
      <w:pPr>
        <w:pStyle w:val="ConsPlusNormal"/>
        <w:ind w:left="5670"/>
        <w:jc w:val="right"/>
        <w:outlineLvl w:val="1"/>
        <w:rPr>
          <w:rFonts w:ascii="Arial" w:hAnsi="Arial" w:cs="Arial"/>
          <w:sz w:val="24"/>
          <w:szCs w:val="24"/>
        </w:rPr>
      </w:pPr>
      <w:r w:rsidRPr="0003186A">
        <w:rPr>
          <w:rFonts w:ascii="Arial" w:hAnsi="Arial" w:cs="Arial"/>
          <w:sz w:val="24"/>
          <w:szCs w:val="24"/>
        </w:rPr>
        <w:lastRenderedPageBreak/>
        <w:t>Приложение № 11</w:t>
      </w:r>
    </w:p>
    <w:p w:rsidR="00106715" w:rsidRPr="0003186A" w:rsidRDefault="00106715" w:rsidP="00106715">
      <w:pPr>
        <w:pStyle w:val="ConsPlusNormal"/>
        <w:ind w:left="5670"/>
        <w:jc w:val="right"/>
        <w:rPr>
          <w:rFonts w:ascii="Arial" w:hAnsi="Arial" w:cs="Arial"/>
          <w:sz w:val="24"/>
          <w:szCs w:val="24"/>
        </w:rPr>
      </w:pPr>
      <w:r w:rsidRPr="0003186A">
        <w:rPr>
          <w:rFonts w:ascii="Arial" w:hAnsi="Arial" w:cs="Arial"/>
          <w:sz w:val="24"/>
          <w:szCs w:val="24"/>
        </w:rPr>
        <w:t>к административному регламенту предоставления муниципальной услуги по предоставлению мест для захоронения и их учёт</w:t>
      </w:r>
    </w:p>
    <w:p w:rsidR="00106715" w:rsidRPr="0003186A" w:rsidRDefault="00106715" w:rsidP="00106715">
      <w:pPr>
        <w:pStyle w:val="ConsPlusNormal"/>
        <w:ind w:left="5670"/>
        <w:jc w:val="both"/>
        <w:rPr>
          <w:rFonts w:ascii="Arial" w:hAnsi="Arial" w:cs="Arial"/>
          <w:sz w:val="24"/>
          <w:szCs w:val="24"/>
        </w:rPr>
      </w:pPr>
    </w:p>
    <w:p w:rsidR="00106715" w:rsidRPr="0003186A" w:rsidRDefault="00106715" w:rsidP="00106715">
      <w:pPr>
        <w:pStyle w:val="ConsPlusNormal"/>
        <w:jc w:val="center"/>
        <w:rPr>
          <w:rFonts w:ascii="Arial" w:hAnsi="Arial" w:cs="Arial"/>
          <w:b/>
          <w:bCs/>
          <w:sz w:val="24"/>
          <w:szCs w:val="24"/>
        </w:rPr>
      </w:pPr>
      <w:r w:rsidRPr="0003186A">
        <w:rPr>
          <w:rFonts w:ascii="Arial" w:hAnsi="Arial" w:cs="Arial"/>
          <w:b/>
          <w:bCs/>
          <w:sz w:val="24"/>
          <w:szCs w:val="24"/>
        </w:rPr>
        <w:t xml:space="preserve">Форма документа </w:t>
      </w:r>
      <w:r w:rsidRPr="0003186A">
        <w:rPr>
          <w:rFonts w:ascii="Arial" w:hAnsi="Arial" w:cs="Arial"/>
          <w:b/>
          <w:bCs/>
          <w:sz w:val="24"/>
          <w:szCs w:val="24"/>
        </w:rPr>
        <w:br/>
        <w:t>«Решение (уведомление) об отказе в предоставлении муниципальной услуги»</w:t>
      </w:r>
    </w:p>
    <w:p w:rsidR="00106715" w:rsidRPr="0003186A" w:rsidRDefault="00106715" w:rsidP="00106715">
      <w:pPr>
        <w:pStyle w:val="ConsPlusNormal"/>
        <w:ind w:left="5670"/>
        <w:jc w:val="both"/>
        <w:rPr>
          <w:rFonts w:ascii="Arial" w:hAnsi="Arial" w:cs="Arial"/>
          <w:sz w:val="24"/>
          <w:szCs w:val="24"/>
        </w:rPr>
      </w:pPr>
    </w:p>
    <w:p w:rsidR="00106715" w:rsidRPr="0003186A" w:rsidRDefault="00106715" w:rsidP="00106715">
      <w:pPr>
        <w:pStyle w:val="ConsPlusNormal"/>
        <w:rPr>
          <w:rFonts w:ascii="Arial" w:hAnsi="Arial" w:cs="Arial"/>
          <w:sz w:val="24"/>
          <w:szCs w:val="24"/>
        </w:rPr>
      </w:pPr>
      <w:r w:rsidRPr="0003186A">
        <w:rPr>
          <w:rFonts w:ascii="Arial" w:hAnsi="Arial" w:cs="Arial"/>
          <w:sz w:val="24"/>
          <w:szCs w:val="24"/>
        </w:rPr>
        <w:t>НАЧАЛО ФОРМЫ</w:t>
      </w:r>
    </w:p>
    <w:p w:rsidR="00106715" w:rsidRPr="0003186A" w:rsidRDefault="00106715" w:rsidP="00106715">
      <w:pPr>
        <w:tabs>
          <w:tab w:val="left" w:pos="4120"/>
        </w:tabs>
        <w:spacing w:after="0" w:line="240" w:lineRule="auto"/>
        <w:rPr>
          <w:rFonts w:ascii="Arial" w:hAnsi="Arial" w:cs="Arial"/>
          <w:sz w:val="24"/>
          <w:szCs w:val="24"/>
        </w:rPr>
      </w:pPr>
    </w:p>
    <w:p w:rsidR="00106715" w:rsidRPr="0003186A" w:rsidRDefault="00106715" w:rsidP="00106715">
      <w:pPr>
        <w:widowControl w:val="0"/>
        <w:spacing w:after="0" w:line="240" w:lineRule="auto"/>
        <w:jc w:val="center"/>
        <w:rPr>
          <w:rFonts w:ascii="Arial" w:eastAsia="Consolas" w:hAnsi="Arial" w:cs="Arial"/>
          <w:b/>
          <w:bCs/>
          <w:sz w:val="24"/>
          <w:szCs w:val="24"/>
          <w:lang w:eastAsia="ru-RU"/>
        </w:rPr>
      </w:pPr>
      <w:r w:rsidRPr="0003186A">
        <w:rPr>
          <w:rFonts w:ascii="Arial" w:eastAsia="Consolas" w:hAnsi="Arial" w:cs="Arial"/>
          <w:b/>
          <w:bCs/>
          <w:sz w:val="24"/>
          <w:szCs w:val="24"/>
          <w:lang w:eastAsia="ru-RU"/>
        </w:rPr>
        <w:t xml:space="preserve">Решение </w:t>
      </w:r>
    </w:p>
    <w:p w:rsidR="00106715" w:rsidRPr="0003186A" w:rsidRDefault="00106715" w:rsidP="00106715">
      <w:pPr>
        <w:widowControl w:val="0"/>
        <w:spacing w:after="0" w:line="240" w:lineRule="auto"/>
        <w:jc w:val="center"/>
        <w:rPr>
          <w:rFonts w:ascii="Arial" w:eastAsia="Consolas" w:hAnsi="Arial" w:cs="Arial"/>
          <w:sz w:val="24"/>
          <w:szCs w:val="24"/>
          <w:lang w:eastAsia="ru-RU"/>
        </w:rPr>
      </w:pPr>
      <w:r w:rsidRPr="0003186A">
        <w:rPr>
          <w:rFonts w:ascii="Arial" w:eastAsia="Consolas" w:hAnsi="Arial" w:cs="Arial"/>
          <w:sz w:val="24"/>
          <w:szCs w:val="24"/>
          <w:lang w:eastAsia="ru-RU"/>
        </w:rPr>
        <w:t xml:space="preserve">(уведомление) </w:t>
      </w:r>
    </w:p>
    <w:p w:rsidR="00106715" w:rsidRPr="0003186A" w:rsidRDefault="00106715" w:rsidP="00106715">
      <w:pPr>
        <w:widowControl w:val="0"/>
        <w:spacing w:after="0" w:line="240" w:lineRule="auto"/>
        <w:jc w:val="center"/>
        <w:rPr>
          <w:rFonts w:ascii="Arial" w:eastAsia="Yu Mincho" w:hAnsi="Arial" w:cs="Arial"/>
          <w:sz w:val="24"/>
          <w:szCs w:val="24"/>
          <w:lang w:eastAsia="ru-RU"/>
        </w:rPr>
      </w:pPr>
    </w:p>
    <w:p w:rsidR="00106715" w:rsidRPr="0003186A" w:rsidRDefault="00106715" w:rsidP="00106715">
      <w:pPr>
        <w:widowControl w:val="0"/>
        <w:spacing w:after="0" w:line="240" w:lineRule="auto"/>
        <w:jc w:val="center"/>
        <w:rPr>
          <w:rFonts w:ascii="Arial" w:eastAsia="Yu Mincho" w:hAnsi="Arial" w:cs="Arial"/>
          <w:sz w:val="24"/>
          <w:szCs w:val="24"/>
          <w:lang w:eastAsia="ru-RU"/>
        </w:rPr>
      </w:pPr>
      <w:r w:rsidRPr="0003186A">
        <w:rPr>
          <w:rFonts w:ascii="Arial" w:eastAsia="Consolas" w:hAnsi="Arial" w:cs="Arial"/>
          <w:b/>
          <w:bCs/>
          <w:sz w:val="24"/>
          <w:szCs w:val="24"/>
          <w:lang w:eastAsia="ru-RU"/>
        </w:rPr>
        <w:t>об отказе в предоставлении муниципальной услуги</w:t>
      </w:r>
    </w:p>
    <w:p w:rsidR="00106715" w:rsidRPr="0003186A" w:rsidRDefault="00106715" w:rsidP="00106715">
      <w:pPr>
        <w:widowControl w:val="0"/>
        <w:spacing w:after="0" w:line="240" w:lineRule="auto"/>
        <w:jc w:val="center"/>
        <w:rPr>
          <w:rFonts w:ascii="Arial" w:eastAsia="Yu Mincho" w:hAnsi="Arial" w:cs="Arial"/>
          <w:color w:val="000000"/>
          <w:sz w:val="24"/>
          <w:szCs w:val="24"/>
          <w:lang w:eastAsia="ru-RU"/>
        </w:rPr>
      </w:pPr>
    </w:p>
    <w:p w:rsidR="00106715" w:rsidRPr="0003186A" w:rsidRDefault="00106715" w:rsidP="00106715">
      <w:pPr>
        <w:widowControl w:val="0"/>
        <w:spacing w:after="0" w:line="240" w:lineRule="auto"/>
        <w:jc w:val="center"/>
        <w:rPr>
          <w:rFonts w:ascii="Arial" w:eastAsia="Yu Mincho" w:hAnsi="Arial" w:cs="Arial"/>
          <w:color w:val="000000"/>
          <w:sz w:val="24"/>
          <w:szCs w:val="24"/>
          <w:lang w:eastAsia="ru-RU"/>
        </w:rPr>
      </w:pPr>
    </w:p>
    <w:p w:rsidR="00106715" w:rsidRPr="0003186A" w:rsidRDefault="00106715" w:rsidP="00106715">
      <w:pPr>
        <w:widowControl w:val="0"/>
        <w:pBdr>
          <w:bottom w:val="single" w:sz="4" w:space="0" w:color="000000"/>
        </w:pBdr>
        <w:spacing w:after="0" w:line="240" w:lineRule="auto"/>
        <w:jc w:val="center"/>
        <w:rPr>
          <w:rFonts w:ascii="Arial" w:eastAsia="Yu Mincho" w:hAnsi="Arial" w:cs="Arial"/>
          <w:i/>
          <w:iCs/>
          <w:sz w:val="24"/>
          <w:szCs w:val="24"/>
          <w:lang w:eastAsia="ru-RU"/>
        </w:rPr>
      </w:pPr>
    </w:p>
    <w:p w:rsidR="00106715" w:rsidRPr="0003186A" w:rsidRDefault="00106715" w:rsidP="00106715">
      <w:pPr>
        <w:widowControl w:val="0"/>
        <w:spacing w:after="0" w:line="240" w:lineRule="auto"/>
        <w:jc w:val="center"/>
        <w:rPr>
          <w:rFonts w:ascii="Arial" w:eastAsia="Consolas" w:hAnsi="Arial" w:cs="Arial"/>
          <w:i/>
          <w:iCs/>
          <w:sz w:val="24"/>
          <w:szCs w:val="24"/>
          <w:lang w:eastAsia="ru-RU"/>
        </w:rPr>
      </w:pPr>
      <w:r w:rsidRPr="0003186A">
        <w:rPr>
          <w:rFonts w:ascii="Arial" w:eastAsia="Consolas" w:hAnsi="Arial" w:cs="Arial"/>
          <w:i/>
          <w:iCs/>
          <w:sz w:val="24"/>
          <w:szCs w:val="24"/>
          <w:lang w:eastAsia="ru-RU"/>
        </w:rPr>
        <w:t>(фамилия, имя, отчество получателя услуги)</w:t>
      </w:r>
    </w:p>
    <w:p w:rsidR="00106715" w:rsidRPr="0003186A" w:rsidRDefault="00106715" w:rsidP="00106715">
      <w:pPr>
        <w:widowControl w:val="0"/>
        <w:spacing w:after="0" w:line="240" w:lineRule="auto"/>
        <w:rPr>
          <w:rFonts w:ascii="Arial" w:eastAsia="Consolas" w:hAnsi="Arial" w:cs="Arial"/>
          <w:sz w:val="24"/>
          <w:szCs w:val="24"/>
          <w:lang w:eastAsia="ru-RU"/>
        </w:rPr>
      </w:pPr>
    </w:p>
    <w:p w:rsidR="00106715" w:rsidRPr="0003186A" w:rsidRDefault="00106715" w:rsidP="00106715">
      <w:pPr>
        <w:widowControl w:val="0"/>
        <w:spacing w:after="0" w:line="240" w:lineRule="auto"/>
        <w:rPr>
          <w:rFonts w:ascii="Arial" w:eastAsia="Consolas" w:hAnsi="Arial" w:cs="Arial"/>
          <w:sz w:val="24"/>
          <w:szCs w:val="24"/>
          <w:lang w:eastAsia="ru-RU"/>
        </w:rPr>
      </w:pPr>
      <w:r w:rsidRPr="0003186A">
        <w:rPr>
          <w:rFonts w:ascii="Arial" w:eastAsia="Consolas" w:hAnsi="Arial" w:cs="Arial"/>
          <w:sz w:val="24"/>
          <w:szCs w:val="24"/>
          <w:lang w:eastAsia="ru-RU"/>
        </w:rPr>
        <w:t xml:space="preserve">по ранее поданному Вами заявлению № </w:t>
      </w:r>
    </w:p>
    <w:p w:rsidR="00106715" w:rsidRPr="0003186A" w:rsidRDefault="00106715" w:rsidP="00106715">
      <w:pPr>
        <w:widowControl w:val="0"/>
        <w:spacing w:after="0" w:line="240" w:lineRule="auto"/>
        <w:rPr>
          <w:rFonts w:ascii="Arial" w:eastAsia="Consolas" w:hAnsi="Arial" w:cs="Arial"/>
          <w:sz w:val="24"/>
          <w:szCs w:val="24"/>
          <w:lang w:eastAsia="ru-RU"/>
        </w:rPr>
      </w:pPr>
    </w:p>
    <w:p w:rsidR="00106715" w:rsidRPr="0003186A" w:rsidRDefault="00106715" w:rsidP="00106715">
      <w:pPr>
        <w:widowControl w:val="0"/>
        <w:pBdr>
          <w:bottom w:val="single" w:sz="4" w:space="0" w:color="000000"/>
        </w:pBdr>
        <w:spacing w:after="0" w:line="240" w:lineRule="auto"/>
        <w:jc w:val="center"/>
        <w:rPr>
          <w:rFonts w:ascii="Arial" w:eastAsia="Yu Mincho" w:hAnsi="Arial" w:cs="Arial"/>
          <w:i/>
          <w:iCs/>
          <w:sz w:val="24"/>
          <w:szCs w:val="24"/>
          <w:lang w:eastAsia="ru-RU"/>
        </w:rPr>
      </w:pPr>
    </w:p>
    <w:p w:rsidR="00106715" w:rsidRPr="0003186A" w:rsidRDefault="00106715" w:rsidP="00106715">
      <w:pPr>
        <w:widowControl w:val="0"/>
        <w:spacing w:after="0" w:line="240" w:lineRule="auto"/>
        <w:jc w:val="center"/>
        <w:rPr>
          <w:rFonts w:ascii="Arial" w:eastAsia="Consolas" w:hAnsi="Arial" w:cs="Arial"/>
          <w:i/>
          <w:iCs/>
          <w:sz w:val="24"/>
          <w:szCs w:val="24"/>
          <w:lang w:eastAsia="ru-RU"/>
        </w:rPr>
      </w:pPr>
      <w:r w:rsidRPr="0003186A">
        <w:rPr>
          <w:rFonts w:ascii="Arial" w:eastAsia="Consolas" w:hAnsi="Arial" w:cs="Arial"/>
          <w:i/>
          <w:iCs/>
          <w:sz w:val="24"/>
          <w:szCs w:val="24"/>
          <w:lang w:eastAsia="ru-RU"/>
        </w:rPr>
        <w:t>(номер заявления/обращения)</w:t>
      </w:r>
    </w:p>
    <w:p w:rsidR="00106715" w:rsidRPr="0003186A" w:rsidRDefault="00106715" w:rsidP="00106715">
      <w:pPr>
        <w:widowControl w:val="0"/>
        <w:spacing w:after="0" w:line="240" w:lineRule="auto"/>
        <w:rPr>
          <w:rFonts w:ascii="Arial" w:eastAsia="Consolas" w:hAnsi="Arial" w:cs="Arial"/>
          <w:sz w:val="24"/>
          <w:szCs w:val="24"/>
          <w:lang w:eastAsia="ru-RU"/>
        </w:rPr>
      </w:pPr>
    </w:p>
    <w:p w:rsidR="00106715" w:rsidRPr="0003186A" w:rsidRDefault="00106715" w:rsidP="00106715">
      <w:pPr>
        <w:widowControl w:val="0"/>
        <w:spacing w:after="0" w:line="240" w:lineRule="auto"/>
        <w:rPr>
          <w:rFonts w:ascii="Arial" w:eastAsia="Consolas" w:hAnsi="Arial" w:cs="Arial"/>
          <w:sz w:val="24"/>
          <w:szCs w:val="24"/>
          <w:lang w:eastAsia="ru-RU"/>
        </w:rPr>
      </w:pPr>
      <w:r w:rsidRPr="0003186A">
        <w:rPr>
          <w:rFonts w:ascii="Arial" w:eastAsia="Consolas" w:hAnsi="Arial" w:cs="Arial"/>
          <w:sz w:val="24"/>
          <w:szCs w:val="24"/>
          <w:lang w:eastAsia="ru-RU"/>
        </w:rPr>
        <w:t>в целях получения муниципальной услуги:</w:t>
      </w:r>
    </w:p>
    <w:p w:rsidR="00106715" w:rsidRPr="0003186A" w:rsidRDefault="00106715" w:rsidP="00106715">
      <w:pPr>
        <w:widowControl w:val="0"/>
        <w:spacing w:after="0" w:line="240" w:lineRule="auto"/>
        <w:rPr>
          <w:rFonts w:ascii="Arial" w:eastAsia="Consolas" w:hAnsi="Arial" w:cs="Arial"/>
          <w:sz w:val="24"/>
          <w:szCs w:val="24"/>
          <w:lang w:eastAsia="ru-RU"/>
        </w:rPr>
      </w:pPr>
    </w:p>
    <w:p w:rsidR="00106715" w:rsidRPr="0003186A" w:rsidRDefault="00106715" w:rsidP="00106715">
      <w:pPr>
        <w:widowControl w:val="0"/>
        <w:pBdr>
          <w:bottom w:val="single" w:sz="4" w:space="0" w:color="000000"/>
        </w:pBdr>
        <w:spacing w:after="0" w:line="240" w:lineRule="auto"/>
        <w:jc w:val="center"/>
        <w:rPr>
          <w:rFonts w:ascii="Arial" w:eastAsia="Yu Mincho" w:hAnsi="Arial" w:cs="Arial"/>
          <w:i/>
          <w:iCs/>
          <w:sz w:val="24"/>
          <w:szCs w:val="24"/>
          <w:lang w:eastAsia="ru-RU"/>
        </w:rPr>
      </w:pPr>
    </w:p>
    <w:p w:rsidR="00106715" w:rsidRPr="0003186A" w:rsidRDefault="00106715" w:rsidP="00106715">
      <w:pPr>
        <w:widowControl w:val="0"/>
        <w:spacing w:after="0" w:line="240" w:lineRule="auto"/>
        <w:jc w:val="center"/>
        <w:rPr>
          <w:rFonts w:ascii="Arial" w:eastAsia="Consolas" w:hAnsi="Arial" w:cs="Arial"/>
          <w:i/>
          <w:iCs/>
          <w:sz w:val="24"/>
          <w:szCs w:val="24"/>
          <w:lang w:eastAsia="ru-RU"/>
        </w:rPr>
      </w:pPr>
      <w:r w:rsidRPr="0003186A">
        <w:rPr>
          <w:rFonts w:ascii="Arial" w:eastAsia="Consolas" w:hAnsi="Arial" w:cs="Arial"/>
          <w:i/>
          <w:iCs/>
          <w:sz w:val="24"/>
          <w:szCs w:val="24"/>
          <w:lang w:eastAsia="ru-RU"/>
        </w:rPr>
        <w:t>(наименование муниципальной услуги)</w:t>
      </w:r>
    </w:p>
    <w:p w:rsidR="00106715" w:rsidRPr="0003186A" w:rsidRDefault="00106715" w:rsidP="00106715">
      <w:pPr>
        <w:widowControl w:val="0"/>
        <w:pBdr>
          <w:bottom w:val="single" w:sz="4" w:space="0" w:color="000000"/>
        </w:pBdr>
        <w:spacing w:after="0" w:line="240" w:lineRule="auto"/>
        <w:jc w:val="center"/>
        <w:rPr>
          <w:rFonts w:ascii="Arial" w:eastAsia="Yu Mincho" w:hAnsi="Arial" w:cs="Arial"/>
          <w:i/>
          <w:iCs/>
          <w:sz w:val="24"/>
          <w:szCs w:val="24"/>
          <w:lang w:eastAsia="ru-RU"/>
        </w:rPr>
      </w:pPr>
    </w:p>
    <w:p w:rsidR="00106715" w:rsidRPr="0003186A" w:rsidRDefault="00106715" w:rsidP="00106715">
      <w:pPr>
        <w:widowControl w:val="0"/>
        <w:spacing w:after="0" w:line="240" w:lineRule="auto"/>
        <w:jc w:val="center"/>
        <w:rPr>
          <w:rFonts w:ascii="Arial" w:eastAsia="Consolas" w:hAnsi="Arial" w:cs="Arial"/>
          <w:i/>
          <w:iCs/>
          <w:sz w:val="24"/>
          <w:szCs w:val="24"/>
          <w:lang w:eastAsia="ru-RU"/>
        </w:rPr>
      </w:pPr>
      <w:r w:rsidRPr="0003186A">
        <w:rPr>
          <w:rFonts w:ascii="Arial" w:eastAsia="Consolas" w:hAnsi="Arial" w:cs="Arial"/>
          <w:i/>
          <w:iCs/>
          <w:sz w:val="24"/>
          <w:szCs w:val="24"/>
          <w:lang w:eastAsia="ru-RU"/>
        </w:rPr>
        <w:t>(наименование цели обращения)</w:t>
      </w:r>
    </w:p>
    <w:p w:rsidR="00106715" w:rsidRPr="0003186A" w:rsidRDefault="00106715" w:rsidP="00106715">
      <w:pPr>
        <w:tabs>
          <w:tab w:val="left" w:pos="1496"/>
        </w:tabs>
        <w:spacing w:after="0" w:line="240" w:lineRule="auto"/>
        <w:jc w:val="both"/>
        <w:rPr>
          <w:rFonts w:ascii="Arial" w:eastAsia="Calibri" w:hAnsi="Arial" w:cs="Arial"/>
          <w:sz w:val="24"/>
          <w:szCs w:val="24"/>
        </w:rPr>
      </w:pPr>
    </w:p>
    <w:p w:rsidR="00106715" w:rsidRPr="0003186A" w:rsidRDefault="00106715" w:rsidP="00106715">
      <w:pPr>
        <w:tabs>
          <w:tab w:val="left" w:pos="1496"/>
        </w:tabs>
        <w:spacing w:after="0" w:line="240" w:lineRule="auto"/>
        <w:jc w:val="both"/>
        <w:rPr>
          <w:rFonts w:ascii="Arial" w:eastAsia="Calibri" w:hAnsi="Arial" w:cs="Arial"/>
          <w:sz w:val="24"/>
          <w:szCs w:val="24"/>
        </w:rPr>
      </w:pPr>
      <w:r w:rsidRPr="0003186A">
        <w:rPr>
          <w:rFonts w:ascii="Arial" w:eastAsia="Calibri" w:hAnsi="Arial" w:cs="Arial"/>
          <w:sz w:val="24"/>
          <w:szCs w:val="24"/>
        </w:rPr>
        <w:t>отказано по следующему основанию:</w:t>
      </w:r>
    </w:p>
    <w:p w:rsidR="00106715" w:rsidRPr="0003186A" w:rsidRDefault="00106715" w:rsidP="00106715">
      <w:pPr>
        <w:tabs>
          <w:tab w:val="left" w:pos="1496"/>
        </w:tabs>
        <w:spacing w:after="0" w:line="240" w:lineRule="auto"/>
        <w:jc w:val="both"/>
        <w:rPr>
          <w:rFonts w:ascii="Arial" w:eastAsia="Calibri" w:hAnsi="Arial" w:cs="Arial"/>
          <w:sz w:val="24"/>
          <w:szCs w:val="24"/>
        </w:rPr>
      </w:pPr>
    </w:p>
    <w:p w:rsidR="00106715" w:rsidRPr="0003186A" w:rsidRDefault="00106715" w:rsidP="00106715">
      <w:pPr>
        <w:widowControl w:val="0"/>
        <w:pBdr>
          <w:bottom w:val="single" w:sz="4" w:space="0" w:color="000000"/>
        </w:pBdr>
        <w:spacing w:after="0" w:line="240" w:lineRule="auto"/>
        <w:jc w:val="center"/>
        <w:rPr>
          <w:rFonts w:ascii="Arial" w:eastAsia="Yu Mincho" w:hAnsi="Arial" w:cs="Arial"/>
          <w:i/>
          <w:iCs/>
          <w:sz w:val="24"/>
          <w:szCs w:val="24"/>
          <w:lang w:eastAsia="ru-RU"/>
        </w:rPr>
      </w:pPr>
    </w:p>
    <w:p w:rsidR="00106715" w:rsidRPr="0003186A" w:rsidRDefault="00106715" w:rsidP="00106715">
      <w:pPr>
        <w:widowControl w:val="0"/>
        <w:spacing w:after="0" w:line="240" w:lineRule="auto"/>
        <w:jc w:val="center"/>
        <w:rPr>
          <w:rFonts w:ascii="Arial" w:eastAsia="Consolas" w:hAnsi="Arial" w:cs="Arial"/>
          <w:i/>
          <w:iCs/>
          <w:sz w:val="24"/>
          <w:szCs w:val="24"/>
          <w:lang w:eastAsia="ru-RU"/>
        </w:rPr>
      </w:pPr>
      <w:r w:rsidRPr="0003186A">
        <w:rPr>
          <w:rFonts w:ascii="Arial" w:eastAsia="Consolas" w:hAnsi="Arial" w:cs="Arial"/>
          <w:i/>
          <w:iCs/>
          <w:sz w:val="24"/>
          <w:szCs w:val="24"/>
          <w:lang w:eastAsia="ru-RU"/>
        </w:rPr>
        <w:t>(основание для отказа)</w:t>
      </w:r>
    </w:p>
    <w:p w:rsidR="00106715" w:rsidRPr="0003186A" w:rsidRDefault="00106715" w:rsidP="00106715">
      <w:pPr>
        <w:widowControl w:val="0"/>
        <w:spacing w:after="0" w:line="240" w:lineRule="auto"/>
        <w:jc w:val="center"/>
        <w:rPr>
          <w:rFonts w:ascii="Arial" w:eastAsia="Yu Mincho" w:hAnsi="Arial" w:cs="Arial"/>
          <w:color w:val="000000"/>
          <w:sz w:val="24"/>
          <w:szCs w:val="24"/>
          <w:lang w:eastAsia="ru-RU"/>
        </w:rPr>
      </w:pPr>
    </w:p>
    <w:p w:rsidR="00106715" w:rsidRPr="0003186A" w:rsidRDefault="00106715" w:rsidP="00106715">
      <w:pPr>
        <w:tabs>
          <w:tab w:val="left" w:pos="1496"/>
        </w:tabs>
        <w:spacing w:after="0" w:line="240" w:lineRule="auto"/>
        <w:jc w:val="both"/>
        <w:rPr>
          <w:rFonts w:ascii="Arial" w:eastAsia="Calibri" w:hAnsi="Arial" w:cs="Arial"/>
          <w:bCs/>
          <w:sz w:val="24"/>
          <w:szCs w:val="24"/>
        </w:rPr>
      </w:pPr>
      <w:r w:rsidRPr="0003186A">
        <w:rPr>
          <w:rFonts w:ascii="Arial" w:eastAsia="Calibri" w:hAnsi="Arial" w:cs="Arial"/>
          <w:b/>
          <w:bCs/>
          <w:sz w:val="24"/>
          <w:szCs w:val="24"/>
        </w:rPr>
        <w:t>Разъяснение причины:</w:t>
      </w:r>
    </w:p>
    <w:p w:rsidR="00106715" w:rsidRPr="0003186A" w:rsidRDefault="00106715" w:rsidP="00106715">
      <w:pPr>
        <w:widowControl w:val="0"/>
        <w:pBdr>
          <w:bottom w:val="single" w:sz="4" w:space="0" w:color="000000"/>
        </w:pBdr>
        <w:spacing w:after="0" w:line="240" w:lineRule="auto"/>
        <w:jc w:val="center"/>
        <w:rPr>
          <w:rFonts w:ascii="Arial" w:eastAsia="Yu Mincho" w:hAnsi="Arial" w:cs="Arial"/>
          <w:i/>
          <w:iCs/>
          <w:sz w:val="24"/>
          <w:szCs w:val="24"/>
          <w:lang w:eastAsia="ru-RU"/>
        </w:rPr>
      </w:pPr>
    </w:p>
    <w:p w:rsidR="00106715" w:rsidRPr="0003186A" w:rsidRDefault="00106715" w:rsidP="00106715">
      <w:pPr>
        <w:tabs>
          <w:tab w:val="left" w:pos="1496"/>
        </w:tabs>
        <w:spacing w:after="0" w:line="240" w:lineRule="auto"/>
        <w:jc w:val="both"/>
        <w:rPr>
          <w:rFonts w:ascii="Arial" w:eastAsia="Calibri" w:hAnsi="Arial" w:cs="Arial"/>
          <w:sz w:val="24"/>
          <w:szCs w:val="24"/>
          <w:lang w:eastAsia="ru-RU"/>
        </w:rPr>
      </w:pPr>
    </w:p>
    <w:p w:rsidR="00106715" w:rsidRPr="0003186A" w:rsidRDefault="00106715" w:rsidP="00106715">
      <w:pPr>
        <w:spacing w:after="0" w:line="240" w:lineRule="auto"/>
        <w:rPr>
          <w:rFonts w:ascii="Arial" w:eastAsia="Calibri" w:hAnsi="Arial" w:cs="Arial"/>
          <w:sz w:val="24"/>
          <w:szCs w:val="24"/>
          <w14:ligatures w14:val="none"/>
        </w:rPr>
      </w:pPr>
      <w:r w:rsidRPr="0003186A">
        <w:rPr>
          <w:rFonts w:ascii="Arial" w:eastAsia="Calibri" w:hAnsi="Arial" w:cs="Arial"/>
          <w:bCs/>
          <w:sz w:val="24"/>
          <w:szCs w:val="24"/>
          <w:lang w:eastAsia="ru-RU"/>
          <w14:ligatures w14:val="none"/>
        </w:rPr>
        <w:t>Дополнительно информируем:</w:t>
      </w:r>
      <w:r w:rsidRPr="0003186A">
        <w:rPr>
          <w:rFonts w:ascii="Arial" w:eastAsia="Calibri" w:hAnsi="Arial" w:cs="Arial"/>
          <w:b/>
          <w:sz w:val="24"/>
          <w:szCs w:val="24"/>
          <w:lang w:eastAsia="ru-RU"/>
          <w14:ligatures w14:val="none"/>
        </w:rPr>
        <w:t xml:space="preserve">  </w:t>
      </w:r>
    </w:p>
    <w:p w:rsidR="00106715" w:rsidRPr="0003186A" w:rsidRDefault="00106715" w:rsidP="00106715">
      <w:pPr>
        <w:spacing w:after="0" w:line="240" w:lineRule="auto"/>
        <w:rPr>
          <w:rFonts w:ascii="Arial" w:eastAsia="Calibri" w:hAnsi="Arial" w:cs="Arial"/>
          <w:sz w:val="24"/>
          <w:szCs w:val="24"/>
          <w14:ligatures w14:val="none"/>
        </w:rPr>
      </w:pPr>
    </w:p>
    <w:p w:rsidR="00106715" w:rsidRPr="0003186A" w:rsidRDefault="00106715" w:rsidP="00106715">
      <w:pPr>
        <w:widowControl w:val="0"/>
        <w:pBdr>
          <w:bottom w:val="single" w:sz="4" w:space="0" w:color="000000"/>
        </w:pBdr>
        <w:spacing w:after="0" w:line="240" w:lineRule="auto"/>
        <w:jc w:val="center"/>
        <w:rPr>
          <w:rFonts w:ascii="Arial" w:eastAsia="Yu Mincho" w:hAnsi="Arial" w:cs="Arial"/>
          <w:i/>
          <w:iCs/>
          <w:sz w:val="24"/>
          <w:szCs w:val="24"/>
          <w:lang w:eastAsia="ru-RU"/>
        </w:rPr>
      </w:pPr>
    </w:p>
    <w:p w:rsidR="00106715" w:rsidRPr="0003186A" w:rsidRDefault="00106715" w:rsidP="00106715">
      <w:pPr>
        <w:widowControl w:val="0"/>
        <w:spacing w:after="0" w:line="240" w:lineRule="auto"/>
        <w:jc w:val="center"/>
        <w:rPr>
          <w:rFonts w:ascii="Arial" w:eastAsia="Consolas" w:hAnsi="Arial" w:cs="Arial"/>
          <w:i/>
          <w:iCs/>
          <w:sz w:val="24"/>
          <w:szCs w:val="24"/>
          <w:lang w:eastAsia="ru-RU"/>
        </w:rPr>
      </w:pPr>
      <w:r w:rsidRPr="0003186A">
        <w:rPr>
          <w:rFonts w:ascii="Arial" w:eastAsia="Consolas" w:hAnsi="Arial" w:cs="Arial"/>
          <w:i/>
          <w:iCs/>
          <w:sz w:val="24"/>
          <w:szCs w:val="24"/>
          <w:lang w:eastAsia="ru-RU"/>
        </w:rPr>
        <w:t>(дополнительные сведения, при необходимости)</w:t>
      </w:r>
    </w:p>
    <w:p w:rsidR="00106715" w:rsidRPr="0003186A" w:rsidRDefault="00106715" w:rsidP="00106715">
      <w:pPr>
        <w:widowControl w:val="0"/>
        <w:spacing w:after="0" w:line="240" w:lineRule="auto"/>
        <w:jc w:val="center"/>
        <w:rPr>
          <w:rFonts w:ascii="Arial" w:eastAsia="Yu Mincho" w:hAnsi="Arial" w:cs="Arial"/>
          <w:color w:val="000000"/>
          <w:sz w:val="24"/>
          <w:szCs w:val="24"/>
          <w:lang w:eastAsia="ru-RU"/>
        </w:rPr>
      </w:pPr>
    </w:p>
    <w:p w:rsidR="00106715" w:rsidRPr="0003186A" w:rsidRDefault="00106715" w:rsidP="00106715">
      <w:pPr>
        <w:widowControl w:val="0"/>
        <w:spacing w:after="0" w:line="240" w:lineRule="auto"/>
        <w:jc w:val="center"/>
        <w:rPr>
          <w:rFonts w:ascii="Arial" w:eastAsia="Yu Mincho" w:hAnsi="Arial" w:cs="Arial"/>
          <w:color w:val="000000"/>
          <w:sz w:val="24"/>
          <w:szCs w:val="24"/>
          <w:lang w:eastAsia="ru-RU"/>
        </w:rPr>
      </w:pPr>
    </w:p>
    <w:p w:rsidR="00106715" w:rsidRPr="0003186A" w:rsidRDefault="00106715" w:rsidP="00106715">
      <w:pPr>
        <w:widowControl w:val="0"/>
        <w:spacing w:after="0" w:line="240" w:lineRule="auto"/>
        <w:jc w:val="center"/>
        <w:rPr>
          <w:rFonts w:ascii="Arial" w:eastAsia="Yu Mincho" w:hAnsi="Arial" w:cs="Arial"/>
          <w:color w:val="000000"/>
          <w:sz w:val="24"/>
          <w:szCs w:val="24"/>
          <w:lang w:eastAsia="ru-RU"/>
        </w:rPr>
      </w:pPr>
    </w:p>
    <w:p w:rsidR="00106715" w:rsidRPr="0003186A" w:rsidRDefault="00106715" w:rsidP="00106715">
      <w:pPr>
        <w:widowControl w:val="0"/>
        <w:spacing w:after="0" w:line="240" w:lineRule="auto"/>
        <w:jc w:val="center"/>
        <w:rPr>
          <w:rFonts w:ascii="Arial" w:eastAsia="Yu Mincho" w:hAnsi="Arial" w:cs="Arial"/>
          <w:color w:val="000000"/>
          <w:sz w:val="24"/>
          <w:szCs w:val="24"/>
          <w:lang w:eastAsia="ru-RU"/>
        </w:rPr>
      </w:pPr>
    </w:p>
    <w:tbl>
      <w:tblPr>
        <w:tblStyle w:val="110"/>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686"/>
        <w:gridCol w:w="283"/>
        <w:gridCol w:w="2268"/>
        <w:gridCol w:w="236"/>
        <w:gridCol w:w="2882"/>
      </w:tblGrid>
      <w:tr w:rsidR="00106715" w:rsidRPr="0003186A" w:rsidTr="00106715">
        <w:tc>
          <w:tcPr>
            <w:tcW w:w="3686" w:type="dxa"/>
            <w:tcBorders>
              <w:bottom w:val="single" w:sz="4" w:space="0" w:color="000000"/>
            </w:tcBorders>
          </w:tcPr>
          <w:p w:rsidR="00106715" w:rsidRPr="0003186A" w:rsidRDefault="00106715" w:rsidP="00106715">
            <w:pPr>
              <w:rPr>
                <w:rFonts w:ascii="Arial" w:hAnsi="Arial" w:cs="Arial"/>
                <w:sz w:val="24"/>
                <w:szCs w:val="24"/>
                <w14:ligatures w14:val="none"/>
              </w:rPr>
            </w:pPr>
          </w:p>
        </w:tc>
        <w:tc>
          <w:tcPr>
            <w:tcW w:w="283" w:type="dxa"/>
          </w:tcPr>
          <w:p w:rsidR="00106715" w:rsidRPr="0003186A" w:rsidRDefault="00106715" w:rsidP="00106715">
            <w:pPr>
              <w:rPr>
                <w:rFonts w:ascii="Arial" w:hAnsi="Arial" w:cs="Arial"/>
                <w:sz w:val="24"/>
                <w:szCs w:val="24"/>
                <w14:ligatures w14:val="none"/>
              </w:rPr>
            </w:pPr>
          </w:p>
        </w:tc>
        <w:tc>
          <w:tcPr>
            <w:tcW w:w="2268" w:type="dxa"/>
            <w:tcBorders>
              <w:bottom w:val="single" w:sz="4" w:space="0" w:color="000000"/>
            </w:tcBorders>
          </w:tcPr>
          <w:p w:rsidR="00106715" w:rsidRPr="0003186A" w:rsidRDefault="00106715" w:rsidP="00106715">
            <w:pPr>
              <w:rPr>
                <w:rFonts w:ascii="Arial" w:hAnsi="Arial" w:cs="Arial"/>
                <w:sz w:val="24"/>
                <w:szCs w:val="24"/>
                <w14:ligatures w14:val="none"/>
              </w:rPr>
            </w:pPr>
          </w:p>
        </w:tc>
        <w:tc>
          <w:tcPr>
            <w:tcW w:w="236" w:type="dxa"/>
          </w:tcPr>
          <w:p w:rsidR="00106715" w:rsidRPr="0003186A" w:rsidRDefault="00106715" w:rsidP="00106715">
            <w:pPr>
              <w:rPr>
                <w:rFonts w:ascii="Arial" w:hAnsi="Arial" w:cs="Arial"/>
                <w:sz w:val="24"/>
                <w:szCs w:val="24"/>
                <w14:ligatures w14:val="none"/>
              </w:rPr>
            </w:pPr>
            <w:r w:rsidRPr="0003186A">
              <w:rPr>
                <w:rFonts w:ascii="Arial" w:hAnsi="Arial" w:cs="Arial"/>
                <w:sz w:val="24"/>
                <w:szCs w:val="24"/>
                <w14:ligatures w14:val="none"/>
              </w:rPr>
              <w:t>/</w:t>
            </w:r>
          </w:p>
        </w:tc>
        <w:tc>
          <w:tcPr>
            <w:tcW w:w="2882" w:type="dxa"/>
            <w:tcBorders>
              <w:bottom w:val="single" w:sz="4" w:space="0" w:color="000000"/>
            </w:tcBorders>
          </w:tcPr>
          <w:p w:rsidR="00106715" w:rsidRPr="0003186A" w:rsidRDefault="00106715" w:rsidP="00106715">
            <w:pPr>
              <w:rPr>
                <w:rFonts w:ascii="Arial" w:hAnsi="Arial" w:cs="Arial"/>
                <w:sz w:val="24"/>
                <w:szCs w:val="24"/>
                <w14:ligatures w14:val="none"/>
              </w:rPr>
            </w:pPr>
          </w:p>
        </w:tc>
      </w:tr>
      <w:tr w:rsidR="00106715" w:rsidRPr="0003186A" w:rsidTr="00106715">
        <w:tc>
          <w:tcPr>
            <w:tcW w:w="3686" w:type="dxa"/>
            <w:tcBorders>
              <w:top w:val="single" w:sz="4" w:space="0" w:color="000000"/>
            </w:tcBorders>
          </w:tcPr>
          <w:p w:rsidR="00106715" w:rsidRPr="0003186A" w:rsidRDefault="00106715" w:rsidP="00106715">
            <w:pPr>
              <w:jc w:val="center"/>
              <w:rPr>
                <w:rFonts w:ascii="Arial" w:hAnsi="Arial" w:cs="Arial"/>
                <w:i/>
                <w:iCs/>
                <w:sz w:val="24"/>
                <w:szCs w:val="24"/>
                <w14:ligatures w14:val="none"/>
              </w:rPr>
            </w:pPr>
            <w:r w:rsidRPr="0003186A">
              <w:rPr>
                <w:rFonts w:ascii="Arial" w:hAnsi="Arial" w:cs="Arial"/>
                <w:i/>
                <w:iCs/>
                <w:sz w:val="24"/>
                <w:szCs w:val="24"/>
                <w14:ligatures w14:val="none"/>
              </w:rPr>
              <w:t>(должностное лицо уполномоченного органа)</w:t>
            </w:r>
          </w:p>
        </w:tc>
        <w:tc>
          <w:tcPr>
            <w:tcW w:w="283" w:type="dxa"/>
          </w:tcPr>
          <w:p w:rsidR="00106715" w:rsidRPr="0003186A" w:rsidRDefault="00106715" w:rsidP="00106715">
            <w:pPr>
              <w:rPr>
                <w:rFonts w:ascii="Arial" w:hAnsi="Arial" w:cs="Arial"/>
                <w:i/>
                <w:iCs/>
                <w:sz w:val="24"/>
                <w:szCs w:val="24"/>
                <w14:ligatures w14:val="none"/>
              </w:rPr>
            </w:pPr>
          </w:p>
        </w:tc>
        <w:tc>
          <w:tcPr>
            <w:tcW w:w="2268" w:type="dxa"/>
            <w:tcBorders>
              <w:top w:val="single" w:sz="4" w:space="0" w:color="000000"/>
            </w:tcBorders>
          </w:tcPr>
          <w:p w:rsidR="00106715" w:rsidRPr="0003186A" w:rsidRDefault="00106715" w:rsidP="00106715">
            <w:pPr>
              <w:jc w:val="center"/>
              <w:rPr>
                <w:rFonts w:ascii="Arial" w:hAnsi="Arial" w:cs="Arial"/>
                <w:sz w:val="24"/>
                <w:szCs w:val="24"/>
                <w14:ligatures w14:val="none"/>
              </w:rPr>
            </w:pPr>
            <w:r w:rsidRPr="0003186A">
              <w:rPr>
                <w:rFonts w:ascii="Arial" w:hAnsi="Arial" w:cs="Arial"/>
                <w:i/>
                <w:iCs/>
                <w:sz w:val="24"/>
                <w:szCs w:val="24"/>
                <w14:ligatures w14:val="none"/>
              </w:rPr>
              <w:t>(подпись)</w:t>
            </w:r>
          </w:p>
        </w:tc>
        <w:tc>
          <w:tcPr>
            <w:tcW w:w="236" w:type="dxa"/>
          </w:tcPr>
          <w:p w:rsidR="00106715" w:rsidRPr="0003186A" w:rsidRDefault="00106715" w:rsidP="00106715">
            <w:pPr>
              <w:rPr>
                <w:rFonts w:ascii="Arial" w:hAnsi="Arial" w:cs="Arial"/>
                <w:sz w:val="24"/>
                <w:szCs w:val="24"/>
                <w14:ligatures w14:val="none"/>
              </w:rPr>
            </w:pPr>
          </w:p>
        </w:tc>
        <w:tc>
          <w:tcPr>
            <w:tcW w:w="2882" w:type="dxa"/>
            <w:tcBorders>
              <w:top w:val="single" w:sz="4" w:space="0" w:color="000000"/>
            </w:tcBorders>
          </w:tcPr>
          <w:p w:rsidR="00106715" w:rsidRPr="0003186A" w:rsidRDefault="00106715" w:rsidP="00106715">
            <w:pPr>
              <w:jc w:val="center"/>
              <w:rPr>
                <w:rFonts w:ascii="Arial" w:hAnsi="Arial" w:cs="Arial"/>
                <w:sz w:val="24"/>
                <w:szCs w:val="24"/>
                <w14:ligatures w14:val="none"/>
              </w:rPr>
            </w:pPr>
            <w:r w:rsidRPr="0003186A">
              <w:rPr>
                <w:rFonts w:ascii="Arial" w:hAnsi="Arial" w:cs="Arial"/>
                <w:i/>
                <w:iCs/>
                <w:sz w:val="24"/>
                <w:szCs w:val="24"/>
                <w14:ligatures w14:val="none"/>
              </w:rPr>
              <w:t>(фамилия и инициалы)</w:t>
            </w:r>
          </w:p>
        </w:tc>
      </w:tr>
      <w:tr w:rsidR="00106715" w:rsidRPr="0003186A" w:rsidTr="00106715">
        <w:tc>
          <w:tcPr>
            <w:tcW w:w="3686" w:type="dxa"/>
          </w:tcPr>
          <w:p w:rsidR="00106715" w:rsidRPr="0003186A" w:rsidRDefault="00106715" w:rsidP="00106715">
            <w:pPr>
              <w:jc w:val="center"/>
              <w:rPr>
                <w:rFonts w:ascii="Arial" w:hAnsi="Arial" w:cs="Arial"/>
                <w:i/>
                <w:iCs/>
                <w:sz w:val="24"/>
                <w:szCs w:val="24"/>
                <w14:ligatures w14:val="none"/>
              </w:rPr>
            </w:pPr>
          </w:p>
        </w:tc>
        <w:tc>
          <w:tcPr>
            <w:tcW w:w="283" w:type="dxa"/>
          </w:tcPr>
          <w:p w:rsidR="00106715" w:rsidRPr="0003186A" w:rsidRDefault="00106715" w:rsidP="00106715">
            <w:pPr>
              <w:rPr>
                <w:rFonts w:ascii="Arial" w:hAnsi="Arial" w:cs="Arial"/>
                <w:i/>
                <w:iCs/>
                <w:sz w:val="24"/>
                <w:szCs w:val="24"/>
                <w14:ligatures w14:val="none"/>
              </w:rPr>
            </w:pPr>
          </w:p>
        </w:tc>
        <w:tc>
          <w:tcPr>
            <w:tcW w:w="2268" w:type="dxa"/>
          </w:tcPr>
          <w:p w:rsidR="00106715" w:rsidRPr="0003186A" w:rsidRDefault="00106715" w:rsidP="00106715">
            <w:pPr>
              <w:jc w:val="center"/>
              <w:rPr>
                <w:rFonts w:ascii="Arial" w:hAnsi="Arial" w:cs="Arial"/>
                <w:i/>
                <w:iCs/>
                <w:sz w:val="24"/>
                <w:szCs w:val="24"/>
                <w14:ligatures w14:val="none"/>
              </w:rPr>
            </w:pPr>
          </w:p>
        </w:tc>
        <w:tc>
          <w:tcPr>
            <w:tcW w:w="236" w:type="dxa"/>
          </w:tcPr>
          <w:p w:rsidR="00106715" w:rsidRPr="0003186A" w:rsidRDefault="00106715" w:rsidP="00106715">
            <w:pPr>
              <w:rPr>
                <w:rFonts w:ascii="Arial" w:hAnsi="Arial" w:cs="Arial"/>
                <w:sz w:val="24"/>
                <w:szCs w:val="24"/>
                <w14:ligatures w14:val="none"/>
              </w:rPr>
            </w:pPr>
          </w:p>
        </w:tc>
        <w:tc>
          <w:tcPr>
            <w:tcW w:w="2882" w:type="dxa"/>
            <w:tcBorders>
              <w:bottom w:val="single" w:sz="4" w:space="0" w:color="000000"/>
            </w:tcBorders>
          </w:tcPr>
          <w:p w:rsidR="00106715" w:rsidRPr="0003186A" w:rsidRDefault="00106715" w:rsidP="00106715">
            <w:pPr>
              <w:rPr>
                <w:rFonts w:ascii="Arial" w:hAnsi="Arial" w:cs="Arial"/>
                <w:bCs/>
                <w:sz w:val="24"/>
                <w:szCs w:val="24"/>
                <w14:ligatures w14:val="none"/>
              </w:rPr>
            </w:pPr>
          </w:p>
        </w:tc>
      </w:tr>
      <w:tr w:rsidR="00106715" w:rsidRPr="0003186A" w:rsidTr="00106715">
        <w:tc>
          <w:tcPr>
            <w:tcW w:w="3686" w:type="dxa"/>
          </w:tcPr>
          <w:p w:rsidR="00106715" w:rsidRPr="0003186A" w:rsidRDefault="00106715" w:rsidP="00106715">
            <w:pPr>
              <w:jc w:val="center"/>
              <w:rPr>
                <w:rFonts w:ascii="Arial" w:hAnsi="Arial" w:cs="Arial"/>
                <w:i/>
                <w:iCs/>
                <w:sz w:val="24"/>
                <w:szCs w:val="24"/>
                <w14:ligatures w14:val="none"/>
              </w:rPr>
            </w:pPr>
          </w:p>
        </w:tc>
        <w:tc>
          <w:tcPr>
            <w:tcW w:w="283" w:type="dxa"/>
          </w:tcPr>
          <w:p w:rsidR="00106715" w:rsidRPr="0003186A" w:rsidRDefault="00106715" w:rsidP="00106715">
            <w:pPr>
              <w:rPr>
                <w:rFonts w:ascii="Arial" w:hAnsi="Arial" w:cs="Arial"/>
                <w:i/>
                <w:iCs/>
                <w:sz w:val="24"/>
                <w:szCs w:val="24"/>
                <w14:ligatures w14:val="none"/>
              </w:rPr>
            </w:pPr>
          </w:p>
        </w:tc>
        <w:tc>
          <w:tcPr>
            <w:tcW w:w="2268" w:type="dxa"/>
          </w:tcPr>
          <w:p w:rsidR="00106715" w:rsidRPr="0003186A" w:rsidRDefault="00106715" w:rsidP="00106715">
            <w:pPr>
              <w:jc w:val="center"/>
              <w:rPr>
                <w:rFonts w:ascii="Arial" w:hAnsi="Arial" w:cs="Arial"/>
                <w:i/>
                <w:iCs/>
                <w:sz w:val="24"/>
                <w:szCs w:val="24"/>
                <w14:ligatures w14:val="none"/>
              </w:rPr>
            </w:pPr>
          </w:p>
        </w:tc>
        <w:tc>
          <w:tcPr>
            <w:tcW w:w="236" w:type="dxa"/>
          </w:tcPr>
          <w:p w:rsidR="00106715" w:rsidRPr="0003186A" w:rsidRDefault="00106715" w:rsidP="00106715">
            <w:pPr>
              <w:rPr>
                <w:rFonts w:ascii="Arial" w:hAnsi="Arial" w:cs="Arial"/>
                <w:sz w:val="24"/>
                <w:szCs w:val="24"/>
                <w14:ligatures w14:val="none"/>
              </w:rPr>
            </w:pPr>
          </w:p>
        </w:tc>
        <w:tc>
          <w:tcPr>
            <w:tcW w:w="2882" w:type="dxa"/>
            <w:tcBorders>
              <w:top w:val="single" w:sz="4" w:space="0" w:color="000000"/>
            </w:tcBorders>
          </w:tcPr>
          <w:p w:rsidR="00106715" w:rsidRPr="0003186A" w:rsidRDefault="00106715" w:rsidP="00106715">
            <w:pPr>
              <w:jc w:val="center"/>
              <w:rPr>
                <w:rFonts w:ascii="Arial" w:hAnsi="Arial" w:cs="Arial"/>
                <w:bCs/>
                <w:i/>
                <w:iCs/>
                <w:sz w:val="24"/>
                <w:szCs w:val="24"/>
                <w14:ligatures w14:val="none"/>
              </w:rPr>
            </w:pPr>
            <w:r w:rsidRPr="0003186A">
              <w:rPr>
                <w:rFonts w:ascii="Arial" w:hAnsi="Arial" w:cs="Arial"/>
                <w:bCs/>
                <w:i/>
                <w:iCs/>
                <w:sz w:val="24"/>
                <w:szCs w:val="24"/>
                <w14:ligatures w14:val="none"/>
              </w:rPr>
              <w:t>(дата)</w:t>
            </w:r>
          </w:p>
        </w:tc>
      </w:tr>
    </w:tbl>
    <w:p w:rsidR="00106715" w:rsidRPr="0003186A" w:rsidRDefault="00106715" w:rsidP="00106715">
      <w:pPr>
        <w:pStyle w:val="ConsPlusNormal"/>
        <w:rPr>
          <w:rFonts w:ascii="Arial" w:hAnsi="Arial" w:cs="Arial"/>
          <w:color w:val="000000" w:themeColor="text1"/>
          <w:sz w:val="24"/>
          <w:szCs w:val="24"/>
        </w:rPr>
      </w:pPr>
    </w:p>
    <w:p w:rsidR="00106715" w:rsidRPr="0003186A" w:rsidRDefault="00106715" w:rsidP="00106715">
      <w:pPr>
        <w:pStyle w:val="ConsPlusNormal"/>
        <w:rPr>
          <w:rFonts w:ascii="Arial" w:hAnsi="Arial" w:cs="Arial"/>
          <w:color w:val="000000" w:themeColor="text1"/>
          <w:sz w:val="24"/>
          <w:szCs w:val="24"/>
        </w:rPr>
      </w:pPr>
      <w:r w:rsidRPr="0003186A">
        <w:rPr>
          <w:rFonts w:ascii="Arial" w:hAnsi="Arial" w:cs="Arial"/>
          <w:color w:val="000000" w:themeColor="text1"/>
          <w:sz w:val="24"/>
          <w:szCs w:val="24"/>
        </w:rPr>
        <w:t>КОНЕЦ ФОРМЫ</w:t>
      </w:r>
    </w:p>
    <w:p w:rsidR="00106715" w:rsidRPr="0003186A" w:rsidRDefault="00106715" w:rsidP="00106715">
      <w:pPr>
        <w:pStyle w:val="ConsPlusNormal"/>
        <w:rPr>
          <w:rFonts w:ascii="Arial" w:hAnsi="Arial" w:cs="Arial"/>
          <w:sz w:val="24"/>
          <w:szCs w:val="24"/>
        </w:rPr>
      </w:pPr>
    </w:p>
    <w:p w:rsidR="00106715" w:rsidRPr="0003186A" w:rsidRDefault="00106715" w:rsidP="00106715">
      <w:pPr>
        <w:spacing w:line="240" w:lineRule="auto"/>
        <w:rPr>
          <w:rFonts w:ascii="Arial" w:hAnsi="Arial" w:cs="Arial"/>
          <w:sz w:val="24"/>
          <w:szCs w:val="24"/>
        </w:rPr>
      </w:pPr>
      <w:r w:rsidRPr="0003186A">
        <w:rPr>
          <w:rFonts w:ascii="Arial" w:hAnsi="Arial" w:cs="Arial"/>
          <w:sz w:val="24"/>
          <w:szCs w:val="24"/>
        </w:rPr>
        <w:br w:type="page" w:clear="all"/>
      </w:r>
    </w:p>
    <w:p w:rsidR="00106715" w:rsidRPr="0003186A" w:rsidRDefault="00106715" w:rsidP="00106715">
      <w:pPr>
        <w:pStyle w:val="ConsPlusNormal"/>
        <w:ind w:left="5670"/>
        <w:jc w:val="right"/>
        <w:outlineLvl w:val="1"/>
        <w:rPr>
          <w:rFonts w:ascii="Arial" w:hAnsi="Arial" w:cs="Arial"/>
          <w:sz w:val="24"/>
          <w:szCs w:val="24"/>
        </w:rPr>
      </w:pPr>
      <w:r w:rsidRPr="0003186A">
        <w:rPr>
          <w:rFonts w:ascii="Arial" w:hAnsi="Arial" w:cs="Arial"/>
          <w:sz w:val="24"/>
          <w:szCs w:val="24"/>
        </w:rPr>
        <w:lastRenderedPageBreak/>
        <w:t>Приложение № 12</w:t>
      </w:r>
    </w:p>
    <w:p w:rsidR="00106715" w:rsidRPr="0003186A" w:rsidRDefault="00106715" w:rsidP="00106715">
      <w:pPr>
        <w:pStyle w:val="ConsPlusNormal"/>
        <w:ind w:left="5670"/>
        <w:jc w:val="right"/>
        <w:rPr>
          <w:rFonts w:ascii="Arial" w:hAnsi="Arial" w:cs="Arial"/>
          <w:sz w:val="24"/>
          <w:szCs w:val="24"/>
        </w:rPr>
      </w:pPr>
      <w:r w:rsidRPr="0003186A">
        <w:rPr>
          <w:rFonts w:ascii="Arial" w:hAnsi="Arial" w:cs="Arial"/>
          <w:sz w:val="24"/>
          <w:szCs w:val="24"/>
        </w:rPr>
        <w:t>к административному регламенту предоставления муниципальной услуги по предоставлению мест для                      захоронения и их учёт</w:t>
      </w:r>
    </w:p>
    <w:p w:rsidR="00106715" w:rsidRPr="0003186A" w:rsidRDefault="00106715" w:rsidP="00106715">
      <w:pPr>
        <w:tabs>
          <w:tab w:val="left" w:pos="4120"/>
        </w:tabs>
        <w:spacing w:after="0" w:line="240" w:lineRule="auto"/>
        <w:rPr>
          <w:rFonts w:ascii="Arial" w:hAnsi="Arial" w:cs="Arial"/>
          <w:sz w:val="24"/>
          <w:szCs w:val="24"/>
        </w:rPr>
      </w:pPr>
    </w:p>
    <w:p w:rsidR="00106715" w:rsidRPr="0003186A" w:rsidRDefault="00106715" w:rsidP="00106715">
      <w:pPr>
        <w:pStyle w:val="ConsPlusNormal"/>
        <w:jc w:val="center"/>
        <w:rPr>
          <w:rFonts w:ascii="Arial" w:hAnsi="Arial" w:cs="Arial"/>
          <w:b/>
          <w:bCs/>
          <w:sz w:val="24"/>
          <w:szCs w:val="24"/>
        </w:rPr>
      </w:pPr>
      <w:r w:rsidRPr="0003186A">
        <w:rPr>
          <w:rFonts w:ascii="Arial" w:hAnsi="Arial" w:cs="Arial"/>
          <w:b/>
          <w:bCs/>
          <w:sz w:val="24"/>
          <w:szCs w:val="24"/>
        </w:rPr>
        <w:t xml:space="preserve">Форма документа </w:t>
      </w:r>
      <w:r w:rsidRPr="0003186A">
        <w:rPr>
          <w:rFonts w:ascii="Arial" w:hAnsi="Arial" w:cs="Arial"/>
          <w:b/>
          <w:bCs/>
          <w:sz w:val="24"/>
          <w:szCs w:val="24"/>
        </w:rPr>
        <w:br/>
        <w:t>«Уведомление о регистрации перезахоронения/эксгумации погребенного»</w:t>
      </w:r>
    </w:p>
    <w:p w:rsidR="00106715" w:rsidRPr="0003186A" w:rsidRDefault="00106715" w:rsidP="00106715">
      <w:pPr>
        <w:tabs>
          <w:tab w:val="left" w:pos="4120"/>
        </w:tabs>
        <w:spacing w:after="0" w:line="240" w:lineRule="auto"/>
        <w:rPr>
          <w:rFonts w:ascii="Arial" w:hAnsi="Arial" w:cs="Arial"/>
          <w:sz w:val="24"/>
          <w:szCs w:val="24"/>
        </w:rPr>
      </w:pPr>
    </w:p>
    <w:p w:rsidR="00106715" w:rsidRPr="0003186A" w:rsidRDefault="00106715" w:rsidP="00106715">
      <w:pPr>
        <w:tabs>
          <w:tab w:val="left" w:pos="4120"/>
        </w:tabs>
        <w:spacing w:after="0" w:line="240" w:lineRule="auto"/>
        <w:rPr>
          <w:rFonts w:ascii="Arial" w:hAnsi="Arial" w:cs="Arial"/>
          <w:sz w:val="24"/>
          <w:szCs w:val="24"/>
        </w:rPr>
      </w:pPr>
      <w:r w:rsidRPr="0003186A">
        <w:rPr>
          <w:rFonts w:ascii="Arial" w:hAnsi="Arial" w:cs="Arial"/>
          <w:sz w:val="24"/>
          <w:szCs w:val="24"/>
        </w:rPr>
        <w:t>НАЧАЛО ФОРМЫ</w:t>
      </w:r>
    </w:p>
    <w:p w:rsidR="00106715" w:rsidRPr="0003186A" w:rsidRDefault="00106715" w:rsidP="00106715">
      <w:pPr>
        <w:tabs>
          <w:tab w:val="left" w:pos="4120"/>
        </w:tabs>
        <w:spacing w:after="0" w:line="240" w:lineRule="auto"/>
        <w:rPr>
          <w:rFonts w:ascii="Arial" w:hAnsi="Arial" w:cs="Arial"/>
          <w:sz w:val="24"/>
          <w:szCs w:val="24"/>
        </w:rPr>
      </w:pPr>
    </w:p>
    <w:p w:rsidR="00106715" w:rsidRPr="0003186A" w:rsidRDefault="00106715" w:rsidP="00106715">
      <w:pPr>
        <w:pBdr>
          <w:bottom w:val="single" w:sz="4" w:space="0" w:color="000000"/>
        </w:pBdr>
        <w:tabs>
          <w:tab w:val="left" w:pos="1290"/>
        </w:tabs>
        <w:spacing w:after="0" w:line="240" w:lineRule="auto"/>
        <w:jc w:val="center"/>
        <w:rPr>
          <w:rFonts w:ascii="Arial" w:eastAsia="Times New Roman" w:hAnsi="Arial" w:cs="Arial"/>
          <w:b/>
          <w:bCs/>
          <w:sz w:val="24"/>
          <w:szCs w:val="24"/>
          <w:lang w:eastAsia="ru-RU"/>
        </w:rPr>
      </w:pPr>
    </w:p>
    <w:p w:rsidR="00106715" w:rsidRPr="0003186A" w:rsidRDefault="00106715" w:rsidP="00106715">
      <w:pPr>
        <w:tabs>
          <w:tab w:val="left" w:pos="1290"/>
        </w:tabs>
        <w:spacing w:after="0" w:line="240" w:lineRule="auto"/>
        <w:jc w:val="center"/>
        <w:rPr>
          <w:rFonts w:ascii="Arial" w:eastAsia="Times New Roman" w:hAnsi="Arial" w:cs="Arial"/>
          <w:b/>
          <w:bCs/>
          <w:i/>
          <w:iCs/>
          <w:sz w:val="24"/>
          <w:szCs w:val="24"/>
          <w:lang w:eastAsia="ru-RU"/>
        </w:rPr>
      </w:pPr>
      <w:r w:rsidRPr="0003186A">
        <w:rPr>
          <w:rFonts w:ascii="Arial" w:eastAsia="Times New Roman" w:hAnsi="Arial" w:cs="Arial"/>
          <w:i/>
          <w:iCs/>
          <w:sz w:val="24"/>
          <w:szCs w:val="24"/>
          <w:lang w:eastAsia="ru-RU"/>
        </w:rPr>
        <w:t>(наименование органа государственной или муниципальной власти, выдавшего документ)</w:t>
      </w:r>
    </w:p>
    <w:p w:rsidR="00106715" w:rsidRPr="0003186A" w:rsidRDefault="00106715" w:rsidP="00106715">
      <w:pPr>
        <w:shd w:val="clear" w:color="auto" w:fill="FFFFFF"/>
        <w:spacing w:after="0" w:line="240" w:lineRule="auto"/>
        <w:jc w:val="both"/>
        <w:rPr>
          <w:rFonts w:ascii="Arial" w:eastAsia="Times New Roman" w:hAnsi="Arial" w:cs="Arial"/>
          <w:color w:val="000000"/>
          <w:sz w:val="24"/>
          <w:szCs w:val="24"/>
          <w:lang w:eastAsia="ru-RU"/>
        </w:rPr>
      </w:pPr>
    </w:p>
    <w:p w:rsidR="00106715" w:rsidRPr="0003186A" w:rsidRDefault="00106715" w:rsidP="00106715">
      <w:pPr>
        <w:shd w:val="clear" w:color="auto" w:fill="FFFFFF"/>
        <w:spacing w:after="0" w:line="240" w:lineRule="auto"/>
        <w:jc w:val="both"/>
        <w:rPr>
          <w:rFonts w:ascii="Arial" w:eastAsia="Times New Roman" w:hAnsi="Arial" w:cs="Arial"/>
          <w:color w:val="000000"/>
          <w:sz w:val="24"/>
          <w:szCs w:val="24"/>
          <w:lang w:eastAsia="ru-RU"/>
        </w:rPr>
      </w:pPr>
    </w:p>
    <w:p w:rsidR="00106715" w:rsidRPr="0003186A" w:rsidRDefault="00106715" w:rsidP="00106715">
      <w:pPr>
        <w:shd w:val="clear" w:color="auto" w:fill="FFFFFF"/>
        <w:spacing w:after="0" w:line="240" w:lineRule="auto"/>
        <w:jc w:val="both"/>
        <w:rPr>
          <w:rFonts w:ascii="Arial" w:eastAsia="Times New Roman" w:hAnsi="Arial" w:cs="Arial"/>
          <w:color w:val="000000"/>
          <w:sz w:val="24"/>
          <w:szCs w:val="24"/>
          <w:lang w:eastAsia="ru-RU"/>
        </w:rPr>
      </w:pPr>
    </w:p>
    <w:tbl>
      <w:tblPr>
        <w:tblW w:w="9336" w:type="dxa"/>
        <w:tblInd w:w="20" w:type="dxa"/>
        <w:shd w:val="clear" w:color="auto" w:fill="FFFFFF"/>
        <w:tblLayout w:type="fixed"/>
        <w:tblCellMar>
          <w:left w:w="0" w:type="dxa"/>
          <w:right w:w="0" w:type="dxa"/>
        </w:tblCellMar>
        <w:tblLook w:val="04A0" w:firstRow="1" w:lastRow="0" w:firstColumn="1" w:lastColumn="0" w:noHBand="0" w:noVBand="1"/>
      </w:tblPr>
      <w:tblGrid>
        <w:gridCol w:w="9336"/>
      </w:tblGrid>
      <w:tr w:rsidR="00106715" w:rsidRPr="0003186A" w:rsidTr="00106715">
        <w:tc>
          <w:tcPr>
            <w:tcW w:w="9336" w:type="dxa"/>
            <w:shd w:val="clear" w:color="FFFFFF" w:fill="FFFFFF"/>
          </w:tcPr>
          <w:p w:rsidR="00106715" w:rsidRPr="0003186A" w:rsidRDefault="00106715" w:rsidP="00106715">
            <w:pPr>
              <w:spacing w:after="0" w:line="240" w:lineRule="auto"/>
              <w:jc w:val="center"/>
              <w:rPr>
                <w:rFonts w:ascii="Arial" w:eastAsia="Times New Roman" w:hAnsi="Arial" w:cs="Arial"/>
                <w:b/>
                <w:bCs/>
                <w:sz w:val="24"/>
                <w:szCs w:val="24"/>
                <w:lang w:eastAsia="ru-RU"/>
              </w:rPr>
            </w:pPr>
            <w:r w:rsidRPr="0003186A">
              <w:rPr>
                <w:rFonts w:ascii="Arial" w:eastAsia="Times New Roman" w:hAnsi="Arial" w:cs="Arial"/>
                <w:b/>
                <w:bCs/>
                <w:sz w:val="24"/>
                <w:szCs w:val="24"/>
                <w:lang w:eastAsia="ru-RU"/>
              </w:rPr>
              <w:t>Уведомление</w:t>
            </w:r>
          </w:p>
          <w:p w:rsidR="00106715" w:rsidRPr="0003186A" w:rsidRDefault="00106715" w:rsidP="00106715">
            <w:pPr>
              <w:spacing w:after="100" w:line="240" w:lineRule="auto"/>
              <w:jc w:val="center"/>
              <w:rPr>
                <w:rFonts w:ascii="Arial" w:eastAsia="Yu Mincho" w:hAnsi="Arial" w:cs="Arial"/>
                <w:b/>
                <w:bCs/>
                <w:color w:val="000000"/>
                <w:sz w:val="24"/>
                <w:szCs w:val="24"/>
                <w:lang w:eastAsia="ru-RU"/>
              </w:rPr>
            </w:pPr>
            <w:r w:rsidRPr="0003186A">
              <w:rPr>
                <w:rFonts w:ascii="Arial" w:eastAsia="Calibri" w:hAnsi="Arial" w:cs="Arial"/>
                <w:b/>
                <w:bCs/>
                <w:color w:val="000000"/>
                <w:sz w:val="24"/>
                <w:szCs w:val="24"/>
              </w:rPr>
              <w:t xml:space="preserve"> </w:t>
            </w:r>
            <w:r w:rsidRPr="0003186A">
              <w:rPr>
                <w:rFonts w:ascii="Arial" w:eastAsia="Yu Mincho" w:hAnsi="Arial" w:cs="Arial"/>
                <w:b/>
                <w:bCs/>
                <w:color w:val="000000"/>
                <w:sz w:val="24"/>
                <w:szCs w:val="24"/>
                <w:lang w:eastAsia="ru-RU"/>
              </w:rPr>
              <w:t>о регистрации перезахоронения/эксгумации погребенного</w:t>
            </w:r>
          </w:p>
          <w:p w:rsidR="00106715" w:rsidRPr="0003186A" w:rsidRDefault="00106715" w:rsidP="00106715">
            <w:pPr>
              <w:tabs>
                <w:tab w:val="left" w:pos="1290"/>
              </w:tabs>
              <w:spacing w:after="0" w:line="240" w:lineRule="auto"/>
              <w:jc w:val="center"/>
              <w:rPr>
                <w:rFonts w:ascii="Arial" w:eastAsia="Times New Roman" w:hAnsi="Arial" w:cs="Arial"/>
                <w:b/>
                <w:bCs/>
                <w:i/>
                <w:iCs/>
                <w:sz w:val="24"/>
                <w:szCs w:val="24"/>
                <w:lang w:eastAsia="ru-RU"/>
              </w:rPr>
            </w:pPr>
            <w:r w:rsidRPr="0003186A">
              <w:rPr>
                <w:rFonts w:ascii="Arial" w:eastAsia="Times New Roman" w:hAnsi="Arial" w:cs="Arial"/>
                <w:sz w:val="24"/>
                <w:szCs w:val="24"/>
                <w:lang w:eastAsia="ru-RU"/>
              </w:rPr>
              <w:t>________________________</w:t>
            </w:r>
            <w:r w:rsidRPr="0003186A">
              <w:rPr>
                <w:rFonts w:ascii="Arial" w:eastAsia="Times New Roman" w:hAnsi="Arial" w:cs="Arial"/>
                <w:sz w:val="24"/>
                <w:szCs w:val="24"/>
                <w:lang w:eastAsia="ru-RU"/>
              </w:rPr>
              <w:br/>
            </w:r>
            <w:r w:rsidRPr="0003186A">
              <w:rPr>
                <w:rFonts w:ascii="Arial" w:eastAsia="Times New Roman" w:hAnsi="Arial" w:cs="Arial"/>
                <w:i/>
                <w:iCs/>
                <w:sz w:val="24"/>
                <w:szCs w:val="24"/>
                <w:lang w:eastAsia="ru-RU"/>
              </w:rPr>
              <w:t>(дата регистрации)</w:t>
            </w:r>
          </w:p>
          <w:p w:rsidR="00106715" w:rsidRPr="0003186A" w:rsidRDefault="00106715" w:rsidP="00106715">
            <w:pPr>
              <w:spacing w:after="100" w:line="240" w:lineRule="auto"/>
              <w:jc w:val="center"/>
              <w:rPr>
                <w:rFonts w:ascii="Arial" w:eastAsia="Times New Roman" w:hAnsi="Arial" w:cs="Arial"/>
                <w:sz w:val="24"/>
                <w:szCs w:val="24"/>
                <w:lang w:val="en-US" w:eastAsia="ru-RU"/>
              </w:rPr>
            </w:pPr>
          </w:p>
        </w:tc>
      </w:tr>
      <w:tr w:rsidR="00106715" w:rsidRPr="0003186A" w:rsidTr="00106715">
        <w:tc>
          <w:tcPr>
            <w:tcW w:w="9336" w:type="dxa"/>
            <w:shd w:val="clear" w:color="FFFFFF" w:fill="FFFFFF"/>
            <w:vAlign w:val="center"/>
          </w:tcPr>
          <w:p w:rsidR="00106715" w:rsidRPr="0003186A" w:rsidRDefault="00106715" w:rsidP="00106715">
            <w:pPr>
              <w:spacing w:after="100" w:line="240" w:lineRule="auto"/>
              <w:ind w:firstLine="280"/>
              <w:jc w:val="both"/>
              <w:rPr>
                <w:rFonts w:ascii="Arial" w:eastAsia="Times New Roman" w:hAnsi="Arial" w:cs="Arial"/>
                <w:sz w:val="24"/>
                <w:szCs w:val="24"/>
                <w:lang w:eastAsia="ru-RU"/>
              </w:rPr>
            </w:pPr>
            <w:r w:rsidRPr="0003186A">
              <w:rPr>
                <w:rFonts w:ascii="Arial" w:eastAsia="Times New Roman" w:hAnsi="Arial" w:cs="Arial"/>
                <w:sz w:val="24"/>
                <w:szCs w:val="24"/>
                <w:lang w:eastAsia="ru-RU"/>
              </w:rPr>
              <w:t>1. Статус разрешения на перезахоронение:</w:t>
            </w:r>
          </w:p>
        </w:tc>
      </w:tr>
      <w:tr w:rsidR="00106715" w:rsidRPr="0003186A" w:rsidTr="00106715">
        <w:tc>
          <w:tcPr>
            <w:tcW w:w="9336" w:type="dxa"/>
            <w:tcBorders>
              <w:bottom w:val="single" w:sz="8" w:space="0" w:color="000000"/>
            </w:tcBorders>
            <w:shd w:val="clear" w:color="FFFFFF" w:fill="FFFFFF"/>
          </w:tcPr>
          <w:p w:rsidR="00106715" w:rsidRPr="0003186A" w:rsidRDefault="00106715" w:rsidP="00106715">
            <w:pPr>
              <w:spacing w:after="100" w:line="240" w:lineRule="auto"/>
              <w:rPr>
                <w:rFonts w:ascii="Arial" w:eastAsia="Times New Roman" w:hAnsi="Arial" w:cs="Arial"/>
                <w:sz w:val="24"/>
                <w:szCs w:val="24"/>
                <w:lang w:val="en-US" w:eastAsia="ru-RU"/>
              </w:rPr>
            </w:pPr>
          </w:p>
        </w:tc>
      </w:tr>
      <w:tr w:rsidR="00106715" w:rsidRPr="0003186A" w:rsidTr="00106715">
        <w:tc>
          <w:tcPr>
            <w:tcW w:w="9336" w:type="dxa"/>
            <w:tcBorders>
              <w:top w:val="single" w:sz="8" w:space="0" w:color="000000"/>
            </w:tcBorders>
            <w:shd w:val="clear" w:color="FFFFFF" w:fill="FFFFFF"/>
          </w:tcPr>
          <w:p w:rsidR="00106715" w:rsidRPr="0003186A" w:rsidRDefault="00106715" w:rsidP="00106715">
            <w:pPr>
              <w:spacing w:after="100" w:line="240" w:lineRule="auto"/>
              <w:jc w:val="center"/>
              <w:rPr>
                <w:rFonts w:ascii="Arial" w:eastAsia="Times New Roman" w:hAnsi="Arial" w:cs="Arial"/>
                <w:i/>
                <w:sz w:val="24"/>
                <w:szCs w:val="24"/>
                <w:lang w:eastAsia="ru-RU"/>
              </w:rPr>
            </w:pPr>
            <w:r w:rsidRPr="0003186A">
              <w:rPr>
                <w:rFonts w:ascii="Arial" w:eastAsia="Times New Roman" w:hAnsi="Arial" w:cs="Arial"/>
                <w:i/>
                <w:sz w:val="24"/>
                <w:szCs w:val="24"/>
                <w:lang w:eastAsia="ru-RU"/>
              </w:rPr>
              <w:t>(действующее/ изменено/ прекращено)</w:t>
            </w:r>
          </w:p>
        </w:tc>
      </w:tr>
      <w:tr w:rsidR="00106715" w:rsidRPr="0003186A" w:rsidTr="00106715">
        <w:tc>
          <w:tcPr>
            <w:tcW w:w="9336" w:type="dxa"/>
            <w:shd w:val="clear" w:color="FFFFFF" w:fill="FFFFFF"/>
            <w:vAlign w:val="center"/>
          </w:tcPr>
          <w:p w:rsidR="00106715" w:rsidRPr="0003186A" w:rsidRDefault="00106715" w:rsidP="00106715">
            <w:pPr>
              <w:spacing w:after="100" w:line="240" w:lineRule="auto"/>
              <w:ind w:firstLine="280"/>
              <w:jc w:val="both"/>
              <w:rPr>
                <w:rFonts w:ascii="Arial" w:eastAsia="Times New Roman" w:hAnsi="Arial" w:cs="Arial"/>
                <w:sz w:val="24"/>
                <w:szCs w:val="24"/>
                <w:lang w:eastAsia="ru-RU"/>
              </w:rPr>
            </w:pPr>
            <w:r w:rsidRPr="0003186A">
              <w:rPr>
                <w:rFonts w:ascii="Arial" w:eastAsia="Times New Roman" w:hAnsi="Arial" w:cs="Arial"/>
                <w:sz w:val="24"/>
                <w:szCs w:val="24"/>
                <w:lang w:eastAsia="ru-RU"/>
              </w:rPr>
              <w:t>2. Регистрационный номер разрешения на перезахоронение/</w:t>
            </w:r>
            <w:r w:rsidRPr="0003186A">
              <w:rPr>
                <w:rFonts w:ascii="Arial" w:eastAsia="Yu Mincho" w:hAnsi="Arial" w:cs="Arial"/>
                <w:color w:val="000000"/>
                <w:sz w:val="24"/>
                <w:szCs w:val="24"/>
                <w:lang w:eastAsia="ru-RU"/>
              </w:rPr>
              <w:t>эксгумацию</w:t>
            </w:r>
            <w:r w:rsidRPr="0003186A">
              <w:rPr>
                <w:rFonts w:ascii="Arial" w:eastAsia="Times New Roman" w:hAnsi="Arial" w:cs="Arial"/>
                <w:sz w:val="24"/>
                <w:szCs w:val="24"/>
                <w:lang w:eastAsia="ru-RU"/>
              </w:rPr>
              <w:t>:</w:t>
            </w:r>
          </w:p>
        </w:tc>
      </w:tr>
      <w:tr w:rsidR="00106715" w:rsidRPr="0003186A" w:rsidTr="00106715">
        <w:tc>
          <w:tcPr>
            <w:tcW w:w="9336" w:type="dxa"/>
            <w:tcBorders>
              <w:bottom w:val="single" w:sz="8" w:space="0" w:color="000000"/>
            </w:tcBorders>
            <w:shd w:val="clear" w:color="FFFFFF" w:fill="FFFFFF"/>
          </w:tcPr>
          <w:p w:rsidR="00106715" w:rsidRPr="0003186A" w:rsidRDefault="00106715" w:rsidP="00106715">
            <w:pPr>
              <w:spacing w:after="100" w:line="240" w:lineRule="auto"/>
              <w:ind w:firstLine="411"/>
              <w:jc w:val="center"/>
              <w:rPr>
                <w:rFonts w:ascii="Arial" w:eastAsia="Times New Roman" w:hAnsi="Arial" w:cs="Arial"/>
                <w:i/>
                <w:iCs/>
                <w:sz w:val="24"/>
                <w:szCs w:val="24"/>
                <w:lang w:eastAsia="ru-RU"/>
              </w:rPr>
            </w:pPr>
          </w:p>
        </w:tc>
      </w:tr>
      <w:tr w:rsidR="00106715" w:rsidRPr="0003186A" w:rsidTr="00106715">
        <w:tc>
          <w:tcPr>
            <w:tcW w:w="9336" w:type="dxa"/>
            <w:shd w:val="clear" w:color="FFFFFF" w:fill="FFFFFF"/>
            <w:vAlign w:val="center"/>
          </w:tcPr>
          <w:p w:rsidR="00106715" w:rsidRPr="0003186A" w:rsidRDefault="00106715" w:rsidP="00106715">
            <w:pPr>
              <w:spacing w:after="100" w:line="240" w:lineRule="auto"/>
              <w:ind w:firstLine="280"/>
              <w:jc w:val="both"/>
              <w:rPr>
                <w:rFonts w:ascii="Arial" w:eastAsia="Times New Roman" w:hAnsi="Arial" w:cs="Arial"/>
                <w:sz w:val="24"/>
                <w:szCs w:val="24"/>
                <w:lang w:eastAsia="ru-RU"/>
              </w:rPr>
            </w:pPr>
            <w:r w:rsidRPr="0003186A">
              <w:rPr>
                <w:rFonts w:ascii="Arial" w:eastAsia="Times New Roman" w:hAnsi="Arial" w:cs="Arial"/>
                <w:sz w:val="24"/>
                <w:szCs w:val="24"/>
                <w:lang w:eastAsia="ru-RU"/>
              </w:rPr>
              <w:t>3. Дата предоставления разрешения на перезахоронение/</w:t>
            </w:r>
            <w:r w:rsidRPr="0003186A">
              <w:rPr>
                <w:rFonts w:ascii="Arial" w:eastAsia="Yu Mincho" w:hAnsi="Arial" w:cs="Arial"/>
                <w:color w:val="000000"/>
                <w:sz w:val="24"/>
                <w:szCs w:val="24"/>
                <w:lang w:eastAsia="ru-RU"/>
              </w:rPr>
              <w:t>эксгумацию</w:t>
            </w:r>
            <w:r w:rsidRPr="0003186A">
              <w:rPr>
                <w:rFonts w:ascii="Arial" w:eastAsia="Times New Roman" w:hAnsi="Arial" w:cs="Arial"/>
                <w:sz w:val="24"/>
                <w:szCs w:val="24"/>
                <w:lang w:eastAsia="ru-RU"/>
              </w:rPr>
              <w:t>:</w:t>
            </w:r>
          </w:p>
        </w:tc>
      </w:tr>
      <w:tr w:rsidR="00106715" w:rsidRPr="0003186A" w:rsidTr="00106715">
        <w:tc>
          <w:tcPr>
            <w:tcW w:w="9336" w:type="dxa"/>
            <w:tcBorders>
              <w:bottom w:val="single" w:sz="8" w:space="0" w:color="000000"/>
            </w:tcBorders>
            <w:shd w:val="clear" w:color="FFFFFF" w:fill="FFFFFF"/>
          </w:tcPr>
          <w:p w:rsidR="00106715" w:rsidRPr="0003186A" w:rsidRDefault="00106715" w:rsidP="00106715">
            <w:pPr>
              <w:spacing w:after="100" w:line="240" w:lineRule="auto"/>
              <w:ind w:firstLine="269"/>
              <w:jc w:val="center"/>
              <w:rPr>
                <w:rFonts w:ascii="Arial" w:eastAsia="Times New Roman" w:hAnsi="Arial" w:cs="Arial"/>
                <w:i/>
                <w:iCs/>
                <w:sz w:val="24"/>
                <w:szCs w:val="24"/>
                <w:lang w:eastAsia="ru-RU"/>
              </w:rPr>
            </w:pPr>
          </w:p>
        </w:tc>
      </w:tr>
    </w:tbl>
    <w:p w:rsidR="00106715" w:rsidRPr="0003186A" w:rsidRDefault="00106715" w:rsidP="00106715">
      <w:pPr>
        <w:widowControl w:val="0"/>
        <w:spacing w:after="0" w:line="240" w:lineRule="auto"/>
        <w:ind w:left="-567"/>
        <w:jc w:val="right"/>
        <w:rPr>
          <w:rFonts w:ascii="Arial" w:eastAsia="Yu Mincho" w:hAnsi="Arial" w:cs="Arial"/>
          <w:color w:val="000000"/>
          <w:sz w:val="24"/>
          <w:szCs w:val="24"/>
          <w:lang w:eastAsia="ru-RU"/>
        </w:rPr>
      </w:pPr>
    </w:p>
    <w:tbl>
      <w:tblPr>
        <w:tblStyle w:val="12"/>
        <w:tblW w:w="935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969"/>
        <w:gridCol w:w="5390"/>
      </w:tblGrid>
      <w:tr w:rsidR="00106715" w:rsidRPr="0003186A" w:rsidTr="00106715">
        <w:tc>
          <w:tcPr>
            <w:tcW w:w="3969" w:type="dxa"/>
            <w:vAlign w:val="center"/>
          </w:tcPr>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t>Ф.И.О. заявителя</w:t>
            </w:r>
            <w:r w:rsidRPr="0003186A">
              <w:rPr>
                <w:rFonts w:ascii="Arial" w:eastAsia="Yu Mincho" w:hAnsi="Arial" w:cs="Arial"/>
                <w:color w:val="000000"/>
                <w:sz w:val="24"/>
                <w:szCs w:val="24"/>
                <w:lang w:eastAsia="ru-RU"/>
              </w:rPr>
              <w:br/>
            </w:r>
            <w:r w:rsidRPr="0003186A">
              <w:rPr>
                <w:rFonts w:ascii="Arial" w:eastAsia="Yu Mincho" w:hAnsi="Arial" w:cs="Arial"/>
                <w:i/>
                <w:iCs/>
                <w:color w:val="000000"/>
                <w:sz w:val="24"/>
                <w:szCs w:val="24"/>
                <w:lang w:eastAsia="ru-RU"/>
              </w:rPr>
              <w:t>(получателя услуги)</w:t>
            </w:r>
          </w:p>
        </w:tc>
        <w:tc>
          <w:tcPr>
            <w:tcW w:w="5390" w:type="dxa"/>
            <w:tcBorders>
              <w:bottom w:val="single" w:sz="4" w:space="0" w:color="000000"/>
            </w:tcBorders>
            <w:vAlign w:val="center"/>
          </w:tcPr>
          <w:p w:rsidR="00106715" w:rsidRPr="0003186A" w:rsidRDefault="00106715" w:rsidP="00106715">
            <w:pPr>
              <w:widowControl w:val="0"/>
              <w:jc w:val="both"/>
              <w:rPr>
                <w:rFonts w:ascii="Arial" w:eastAsia="Yu Mincho" w:hAnsi="Arial" w:cs="Arial"/>
                <w:color w:val="000000"/>
                <w:sz w:val="24"/>
                <w:szCs w:val="24"/>
                <w:lang w:eastAsia="ru-RU"/>
              </w:rPr>
            </w:pPr>
          </w:p>
        </w:tc>
      </w:tr>
      <w:tr w:rsidR="00106715" w:rsidRPr="0003186A" w:rsidTr="00106715">
        <w:tc>
          <w:tcPr>
            <w:tcW w:w="3969" w:type="dxa"/>
            <w:vAlign w:val="center"/>
          </w:tcPr>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t>№ заявления</w:t>
            </w:r>
          </w:p>
        </w:tc>
        <w:tc>
          <w:tcPr>
            <w:tcW w:w="5390" w:type="dxa"/>
            <w:tcBorders>
              <w:top w:val="single" w:sz="4" w:space="0" w:color="000000"/>
              <w:bottom w:val="single" w:sz="4" w:space="0" w:color="000000"/>
            </w:tcBorders>
            <w:vAlign w:val="center"/>
          </w:tcPr>
          <w:p w:rsidR="00106715" w:rsidRPr="0003186A" w:rsidRDefault="00106715" w:rsidP="00106715">
            <w:pPr>
              <w:widowControl w:val="0"/>
              <w:jc w:val="both"/>
              <w:rPr>
                <w:rFonts w:ascii="Arial" w:eastAsia="Yu Mincho" w:hAnsi="Arial" w:cs="Arial"/>
                <w:color w:val="000000"/>
                <w:sz w:val="24"/>
                <w:szCs w:val="24"/>
                <w:lang w:eastAsia="ru-RU"/>
              </w:rPr>
            </w:pPr>
          </w:p>
        </w:tc>
      </w:tr>
      <w:tr w:rsidR="00106715" w:rsidRPr="0003186A" w:rsidTr="00106715">
        <w:tc>
          <w:tcPr>
            <w:tcW w:w="3969" w:type="dxa"/>
            <w:vAlign w:val="center"/>
          </w:tcPr>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t>Цель обращения</w:t>
            </w:r>
          </w:p>
        </w:tc>
        <w:tc>
          <w:tcPr>
            <w:tcW w:w="5390" w:type="dxa"/>
            <w:tcBorders>
              <w:top w:val="single" w:sz="4" w:space="0" w:color="000000"/>
              <w:bottom w:val="single" w:sz="4" w:space="0" w:color="000000"/>
            </w:tcBorders>
            <w:vAlign w:val="center"/>
          </w:tcPr>
          <w:p w:rsidR="00106715" w:rsidRPr="0003186A" w:rsidRDefault="00106715" w:rsidP="00106715">
            <w:pPr>
              <w:widowControl w:val="0"/>
              <w:jc w:val="both"/>
              <w:rPr>
                <w:rFonts w:ascii="Arial" w:eastAsia="Yu Mincho" w:hAnsi="Arial" w:cs="Arial"/>
                <w:color w:val="000000"/>
                <w:sz w:val="24"/>
                <w:szCs w:val="24"/>
                <w:lang w:val="en-US" w:eastAsia="ru-RU"/>
              </w:rPr>
            </w:pPr>
          </w:p>
        </w:tc>
      </w:tr>
      <w:tr w:rsidR="00106715" w:rsidRPr="0003186A" w:rsidTr="00106715">
        <w:tc>
          <w:tcPr>
            <w:tcW w:w="3969" w:type="dxa"/>
            <w:vAlign w:val="center"/>
          </w:tcPr>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t>Статус заявления</w:t>
            </w:r>
          </w:p>
        </w:tc>
        <w:tc>
          <w:tcPr>
            <w:tcW w:w="5390" w:type="dxa"/>
            <w:tcBorders>
              <w:top w:val="single" w:sz="4" w:space="0" w:color="000000"/>
              <w:bottom w:val="single" w:sz="4" w:space="0" w:color="000000"/>
            </w:tcBorders>
            <w:vAlign w:val="center"/>
          </w:tcPr>
          <w:p w:rsidR="00106715" w:rsidRPr="0003186A" w:rsidRDefault="00106715" w:rsidP="00106715">
            <w:pPr>
              <w:widowControl w:val="0"/>
              <w:jc w:val="both"/>
              <w:rPr>
                <w:rFonts w:ascii="Arial" w:eastAsia="Yu Mincho" w:hAnsi="Arial" w:cs="Arial"/>
                <w:color w:val="000000"/>
                <w:sz w:val="24"/>
                <w:szCs w:val="24"/>
                <w:lang w:val="en-US" w:eastAsia="ru-RU"/>
              </w:rPr>
            </w:pPr>
          </w:p>
        </w:tc>
      </w:tr>
      <w:tr w:rsidR="00106715" w:rsidRPr="0003186A" w:rsidTr="00106715">
        <w:trPr>
          <w:trHeight w:val="95"/>
        </w:trPr>
        <w:tc>
          <w:tcPr>
            <w:tcW w:w="9359" w:type="dxa"/>
            <w:gridSpan w:val="2"/>
            <w:vAlign w:val="center"/>
          </w:tcPr>
          <w:p w:rsidR="00106715" w:rsidRPr="0003186A" w:rsidRDefault="00106715" w:rsidP="00106715">
            <w:pPr>
              <w:widowControl w:val="0"/>
              <w:rPr>
                <w:rFonts w:ascii="Arial" w:eastAsia="Yu Mincho" w:hAnsi="Arial" w:cs="Arial"/>
                <w:b/>
                <w:bCs/>
                <w:color w:val="000000"/>
                <w:sz w:val="24"/>
                <w:szCs w:val="24"/>
                <w:lang w:eastAsia="ru-RU"/>
              </w:rPr>
            </w:pPr>
          </w:p>
          <w:p w:rsidR="00106715" w:rsidRPr="0003186A" w:rsidRDefault="00106715" w:rsidP="00106715">
            <w:pPr>
              <w:widowControl w:val="0"/>
              <w:rPr>
                <w:rFonts w:ascii="Arial" w:eastAsia="Yu Mincho" w:hAnsi="Arial" w:cs="Arial"/>
                <w:b/>
                <w:bCs/>
                <w:color w:val="000000"/>
                <w:sz w:val="24"/>
                <w:szCs w:val="24"/>
                <w:lang w:eastAsia="ru-RU"/>
              </w:rPr>
            </w:pPr>
            <w:r w:rsidRPr="0003186A">
              <w:rPr>
                <w:rFonts w:ascii="Arial" w:eastAsia="Yu Mincho" w:hAnsi="Arial" w:cs="Arial"/>
                <w:b/>
                <w:bCs/>
                <w:color w:val="000000"/>
                <w:sz w:val="24"/>
                <w:szCs w:val="24"/>
                <w:lang w:eastAsia="ru-RU"/>
              </w:rPr>
              <w:t xml:space="preserve">Сведения о </w:t>
            </w:r>
            <w:proofErr w:type="gramStart"/>
            <w:r w:rsidRPr="0003186A">
              <w:rPr>
                <w:rFonts w:ascii="Arial" w:eastAsia="Yu Mincho" w:hAnsi="Arial" w:cs="Arial"/>
                <w:b/>
                <w:bCs/>
                <w:color w:val="000000"/>
                <w:sz w:val="24"/>
                <w:szCs w:val="24"/>
                <w:lang w:eastAsia="ru-RU"/>
              </w:rPr>
              <w:t>перезахораниваемом</w:t>
            </w:r>
            <w:proofErr w:type="gramEnd"/>
            <w:r w:rsidRPr="0003186A">
              <w:rPr>
                <w:rFonts w:ascii="Arial" w:eastAsia="Yu Mincho" w:hAnsi="Arial" w:cs="Arial"/>
                <w:b/>
                <w:bCs/>
                <w:color w:val="000000"/>
                <w:sz w:val="24"/>
                <w:szCs w:val="24"/>
                <w:lang w:eastAsia="ru-RU"/>
              </w:rPr>
              <w:t xml:space="preserve"> (эксгумируемом):</w:t>
            </w:r>
          </w:p>
        </w:tc>
      </w:tr>
      <w:tr w:rsidR="00106715" w:rsidRPr="0003186A" w:rsidTr="00106715">
        <w:trPr>
          <w:trHeight w:val="76"/>
        </w:trPr>
        <w:tc>
          <w:tcPr>
            <w:tcW w:w="3969" w:type="dxa"/>
            <w:vAlign w:val="center"/>
          </w:tcPr>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t>Ф.И.О. перезахораниваемого</w:t>
            </w:r>
          </w:p>
        </w:tc>
        <w:tc>
          <w:tcPr>
            <w:tcW w:w="5390" w:type="dxa"/>
            <w:tcBorders>
              <w:bottom w:val="single" w:sz="4" w:space="0" w:color="000000"/>
            </w:tcBorders>
            <w:vAlign w:val="center"/>
          </w:tcPr>
          <w:p w:rsidR="00106715" w:rsidRPr="0003186A" w:rsidRDefault="00106715" w:rsidP="00106715">
            <w:pPr>
              <w:widowControl w:val="0"/>
              <w:rPr>
                <w:rFonts w:ascii="Arial" w:eastAsia="Yu Mincho" w:hAnsi="Arial" w:cs="Arial"/>
                <w:color w:val="000000"/>
                <w:sz w:val="24"/>
                <w:szCs w:val="24"/>
                <w:lang w:val="en-US" w:eastAsia="ru-RU"/>
              </w:rPr>
            </w:pPr>
          </w:p>
        </w:tc>
      </w:tr>
      <w:tr w:rsidR="00106715" w:rsidRPr="0003186A" w:rsidTr="00106715">
        <w:tc>
          <w:tcPr>
            <w:tcW w:w="3969" w:type="dxa"/>
            <w:vAlign w:val="center"/>
          </w:tcPr>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t xml:space="preserve">Дата смерти </w:t>
            </w:r>
            <w:proofErr w:type="gramStart"/>
            <w:r w:rsidRPr="0003186A">
              <w:rPr>
                <w:rFonts w:ascii="Arial" w:eastAsia="Yu Mincho" w:hAnsi="Arial" w:cs="Arial"/>
                <w:color w:val="000000"/>
                <w:sz w:val="24"/>
                <w:szCs w:val="24"/>
                <w:lang w:eastAsia="ru-RU"/>
              </w:rPr>
              <w:t>перезахораниваемого</w:t>
            </w:r>
            <w:proofErr w:type="gramEnd"/>
          </w:p>
        </w:tc>
        <w:tc>
          <w:tcPr>
            <w:tcW w:w="5390" w:type="dxa"/>
            <w:tcBorders>
              <w:top w:val="single" w:sz="4" w:space="0" w:color="000000"/>
              <w:bottom w:val="single" w:sz="4" w:space="0" w:color="000000"/>
            </w:tcBorders>
            <w:vAlign w:val="center"/>
          </w:tcPr>
          <w:p w:rsidR="00106715" w:rsidRPr="0003186A" w:rsidRDefault="00106715" w:rsidP="00106715">
            <w:pPr>
              <w:widowControl w:val="0"/>
              <w:rPr>
                <w:rFonts w:ascii="Arial" w:eastAsia="Yu Mincho" w:hAnsi="Arial" w:cs="Arial"/>
                <w:color w:val="000000"/>
                <w:sz w:val="24"/>
                <w:szCs w:val="24"/>
                <w:lang w:val="en-US" w:eastAsia="ru-RU"/>
              </w:rPr>
            </w:pPr>
          </w:p>
        </w:tc>
      </w:tr>
      <w:tr w:rsidR="00106715" w:rsidRPr="0003186A" w:rsidTr="00106715">
        <w:tc>
          <w:tcPr>
            <w:tcW w:w="3969" w:type="dxa"/>
            <w:vAlign w:val="center"/>
          </w:tcPr>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t>Регион</w:t>
            </w:r>
          </w:p>
        </w:tc>
        <w:tc>
          <w:tcPr>
            <w:tcW w:w="5390" w:type="dxa"/>
            <w:tcBorders>
              <w:top w:val="single" w:sz="4" w:space="0" w:color="000000"/>
              <w:bottom w:val="single" w:sz="4" w:space="0" w:color="000000"/>
            </w:tcBorders>
            <w:vAlign w:val="center"/>
          </w:tcPr>
          <w:p w:rsidR="00106715" w:rsidRPr="0003186A" w:rsidRDefault="00106715" w:rsidP="00106715">
            <w:pPr>
              <w:widowControl w:val="0"/>
              <w:rPr>
                <w:rFonts w:ascii="Arial" w:eastAsia="Yu Mincho" w:hAnsi="Arial" w:cs="Arial"/>
                <w:color w:val="000000"/>
                <w:sz w:val="24"/>
                <w:szCs w:val="24"/>
                <w:lang w:eastAsia="ru-RU"/>
              </w:rPr>
            </w:pPr>
          </w:p>
        </w:tc>
      </w:tr>
      <w:tr w:rsidR="00106715" w:rsidRPr="0003186A" w:rsidTr="00106715">
        <w:tc>
          <w:tcPr>
            <w:tcW w:w="3969" w:type="dxa"/>
            <w:vAlign w:val="center"/>
          </w:tcPr>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t>Населенный пункт</w:t>
            </w:r>
          </w:p>
        </w:tc>
        <w:tc>
          <w:tcPr>
            <w:tcW w:w="5390" w:type="dxa"/>
            <w:tcBorders>
              <w:top w:val="single" w:sz="4" w:space="0" w:color="000000"/>
              <w:bottom w:val="single" w:sz="4" w:space="0" w:color="000000"/>
            </w:tcBorders>
            <w:vAlign w:val="center"/>
          </w:tcPr>
          <w:p w:rsidR="00106715" w:rsidRPr="0003186A" w:rsidRDefault="00106715" w:rsidP="00106715">
            <w:pPr>
              <w:widowControl w:val="0"/>
              <w:rPr>
                <w:rFonts w:ascii="Arial" w:eastAsia="Yu Mincho" w:hAnsi="Arial" w:cs="Arial"/>
                <w:color w:val="000000"/>
                <w:sz w:val="24"/>
                <w:szCs w:val="24"/>
                <w:lang w:eastAsia="ru-RU"/>
              </w:rPr>
            </w:pPr>
          </w:p>
        </w:tc>
      </w:tr>
      <w:tr w:rsidR="00106715" w:rsidRPr="0003186A" w:rsidTr="00106715">
        <w:trPr>
          <w:trHeight w:val="66"/>
        </w:trPr>
        <w:tc>
          <w:tcPr>
            <w:tcW w:w="3969" w:type="dxa"/>
            <w:vAlign w:val="center"/>
          </w:tcPr>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t>Наименование кладбища</w:t>
            </w:r>
          </w:p>
        </w:tc>
        <w:tc>
          <w:tcPr>
            <w:tcW w:w="5390" w:type="dxa"/>
            <w:tcBorders>
              <w:top w:val="single" w:sz="4" w:space="0" w:color="000000"/>
              <w:bottom w:val="single" w:sz="4" w:space="0" w:color="000000"/>
            </w:tcBorders>
            <w:vAlign w:val="center"/>
          </w:tcPr>
          <w:p w:rsidR="00106715" w:rsidRPr="0003186A" w:rsidRDefault="00106715" w:rsidP="00106715">
            <w:pPr>
              <w:widowControl w:val="0"/>
              <w:rPr>
                <w:rFonts w:ascii="Arial" w:eastAsia="Yu Mincho" w:hAnsi="Arial" w:cs="Arial"/>
                <w:color w:val="000000"/>
                <w:sz w:val="24"/>
                <w:szCs w:val="24"/>
                <w:lang w:val="en-US" w:eastAsia="ru-RU"/>
              </w:rPr>
            </w:pPr>
          </w:p>
        </w:tc>
      </w:tr>
      <w:tr w:rsidR="00106715" w:rsidRPr="0003186A" w:rsidTr="00106715">
        <w:trPr>
          <w:trHeight w:val="66"/>
        </w:trPr>
        <w:tc>
          <w:tcPr>
            <w:tcW w:w="3969" w:type="dxa"/>
            <w:vAlign w:val="center"/>
          </w:tcPr>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t>№ участка</w:t>
            </w:r>
          </w:p>
          <w:p w:rsidR="00106715" w:rsidRPr="0003186A" w:rsidRDefault="00106715" w:rsidP="00106715">
            <w:pPr>
              <w:widowControl w:val="0"/>
              <w:rPr>
                <w:rFonts w:ascii="Arial" w:eastAsia="Yu Mincho" w:hAnsi="Arial" w:cs="Arial"/>
                <w:color w:val="000000"/>
                <w:sz w:val="24"/>
                <w:szCs w:val="24"/>
                <w:highlight w:val="yellow"/>
                <w:lang w:eastAsia="ru-RU"/>
              </w:rPr>
            </w:pPr>
            <w:r w:rsidRPr="0003186A">
              <w:rPr>
                <w:rFonts w:ascii="Arial" w:eastAsia="Yu Mincho" w:hAnsi="Arial" w:cs="Arial"/>
                <w:i/>
                <w:iCs/>
                <w:color w:val="000000"/>
                <w:sz w:val="24"/>
                <w:szCs w:val="24"/>
                <w:lang w:eastAsia="ru-RU"/>
              </w:rPr>
              <w:t>сектор, квартал, ряд, номер</w:t>
            </w:r>
          </w:p>
        </w:tc>
        <w:tc>
          <w:tcPr>
            <w:tcW w:w="5390" w:type="dxa"/>
            <w:tcBorders>
              <w:top w:val="single" w:sz="4" w:space="0" w:color="000000"/>
              <w:bottom w:val="single" w:sz="4" w:space="0" w:color="000000"/>
            </w:tcBorders>
            <w:vAlign w:val="center"/>
          </w:tcPr>
          <w:p w:rsidR="00106715" w:rsidRPr="0003186A" w:rsidRDefault="00106715" w:rsidP="00106715">
            <w:pPr>
              <w:widowControl w:val="0"/>
              <w:rPr>
                <w:rFonts w:ascii="Arial" w:eastAsia="Yu Mincho" w:hAnsi="Arial" w:cs="Arial"/>
                <w:color w:val="FF0000"/>
                <w:sz w:val="24"/>
                <w:szCs w:val="24"/>
                <w:highlight w:val="yellow"/>
                <w:lang w:eastAsia="ru-RU"/>
              </w:rPr>
            </w:pPr>
          </w:p>
        </w:tc>
      </w:tr>
      <w:tr w:rsidR="00106715" w:rsidRPr="0003186A" w:rsidTr="00106715">
        <w:trPr>
          <w:trHeight w:val="66"/>
        </w:trPr>
        <w:tc>
          <w:tcPr>
            <w:tcW w:w="3969" w:type="dxa"/>
            <w:vAlign w:val="center"/>
          </w:tcPr>
          <w:p w:rsidR="00106715" w:rsidRPr="0003186A" w:rsidRDefault="00106715" w:rsidP="00106715">
            <w:pPr>
              <w:widowControl w:val="0"/>
              <w:rPr>
                <w:rFonts w:ascii="Arial" w:eastAsia="Yu Mincho" w:hAnsi="Arial" w:cs="Arial"/>
                <w:color w:val="000000"/>
                <w:sz w:val="24"/>
                <w:szCs w:val="24"/>
                <w:highlight w:val="yellow"/>
                <w:lang w:val="en-US" w:eastAsia="ru-RU"/>
              </w:rPr>
            </w:pPr>
            <w:r w:rsidRPr="0003186A">
              <w:rPr>
                <w:rFonts w:ascii="Arial" w:eastAsia="Yu Mincho" w:hAnsi="Arial" w:cs="Arial"/>
                <w:color w:val="000000"/>
                <w:sz w:val="24"/>
                <w:szCs w:val="24"/>
                <w:lang w:eastAsia="ru-RU"/>
              </w:rPr>
              <w:t>№ могилы</w:t>
            </w:r>
          </w:p>
        </w:tc>
        <w:tc>
          <w:tcPr>
            <w:tcW w:w="5390" w:type="dxa"/>
            <w:tcBorders>
              <w:top w:val="single" w:sz="4" w:space="0" w:color="000000"/>
              <w:bottom w:val="single" w:sz="4" w:space="0" w:color="000000"/>
            </w:tcBorders>
            <w:vAlign w:val="center"/>
          </w:tcPr>
          <w:p w:rsidR="00106715" w:rsidRPr="0003186A" w:rsidRDefault="00106715" w:rsidP="00106715">
            <w:pPr>
              <w:widowControl w:val="0"/>
              <w:rPr>
                <w:rFonts w:ascii="Arial" w:eastAsia="Yu Mincho" w:hAnsi="Arial" w:cs="Arial"/>
                <w:color w:val="FF0000"/>
                <w:sz w:val="24"/>
                <w:szCs w:val="24"/>
                <w:highlight w:val="yellow"/>
                <w:lang w:val="en-US" w:eastAsia="ru-RU"/>
              </w:rPr>
            </w:pPr>
          </w:p>
        </w:tc>
      </w:tr>
      <w:tr w:rsidR="00106715" w:rsidRPr="0003186A" w:rsidTr="00106715">
        <w:trPr>
          <w:trHeight w:val="66"/>
        </w:trPr>
        <w:tc>
          <w:tcPr>
            <w:tcW w:w="3969" w:type="dxa"/>
            <w:vAlign w:val="center"/>
          </w:tcPr>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t xml:space="preserve">Наименование юридического лица, обеспечивающего </w:t>
            </w:r>
            <w:r w:rsidRPr="0003186A">
              <w:rPr>
                <w:rFonts w:ascii="Arial" w:eastAsia="Yu Mincho" w:hAnsi="Arial" w:cs="Arial"/>
                <w:color w:val="000000"/>
                <w:sz w:val="24"/>
                <w:szCs w:val="24"/>
                <w:lang w:eastAsia="ru-RU"/>
              </w:rPr>
              <w:lastRenderedPageBreak/>
              <w:t>перезахоронение/эксгумацию</w:t>
            </w:r>
          </w:p>
        </w:tc>
        <w:tc>
          <w:tcPr>
            <w:tcW w:w="5390" w:type="dxa"/>
            <w:tcBorders>
              <w:top w:val="single" w:sz="4" w:space="0" w:color="000000"/>
              <w:bottom w:val="single" w:sz="4" w:space="0" w:color="000000"/>
            </w:tcBorders>
            <w:vAlign w:val="center"/>
          </w:tcPr>
          <w:p w:rsidR="00106715" w:rsidRPr="0003186A" w:rsidRDefault="00106715" w:rsidP="00106715">
            <w:pPr>
              <w:widowControl w:val="0"/>
              <w:rPr>
                <w:rFonts w:ascii="Arial" w:eastAsia="Yu Mincho" w:hAnsi="Arial" w:cs="Arial"/>
                <w:color w:val="FF0000"/>
                <w:sz w:val="24"/>
                <w:szCs w:val="24"/>
                <w:highlight w:val="yellow"/>
                <w:lang w:eastAsia="ru-RU"/>
              </w:rPr>
            </w:pPr>
          </w:p>
        </w:tc>
      </w:tr>
      <w:tr w:rsidR="00106715" w:rsidRPr="0003186A" w:rsidTr="00106715">
        <w:tc>
          <w:tcPr>
            <w:tcW w:w="3969" w:type="dxa"/>
            <w:vAlign w:val="center"/>
          </w:tcPr>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lastRenderedPageBreak/>
              <w:t>Ф.И.О. лица, ответственного за захоронение</w:t>
            </w:r>
          </w:p>
        </w:tc>
        <w:tc>
          <w:tcPr>
            <w:tcW w:w="5390" w:type="dxa"/>
            <w:tcBorders>
              <w:top w:val="single" w:sz="4" w:space="0" w:color="000000"/>
              <w:bottom w:val="single" w:sz="4" w:space="0" w:color="000000"/>
            </w:tcBorders>
            <w:vAlign w:val="center"/>
          </w:tcPr>
          <w:p w:rsidR="00106715" w:rsidRPr="0003186A" w:rsidRDefault="00106715" w:rsidP="00106715">
            <w:pPr>
              <w:widowControl w:val="0"/>
              <w:rPr>
                <w:rFonts w:ascii="Arial" w:eastAsia="Yu Mincho" w:hAnsi="Arial" w:cs="Arial"/>
                <w:color w:val="FF0000"/>
                <w:sz w:val="24"/>
                <w:szCs w:val="24"/>
                <w:highlight w:val="yellow"/>
                <w:lang w:eastAsia="ru-RU"/>
              </w:rPr>
            </w:pPr>
          </w:p>
        </w:tc>
      </w:tr>
      <w:tr w:rsidR="00106715" w:rsidRPr="0003186A" w:rsidTr="00106715">
        <w:tc>
          <w:tcPr>
            <w:tcW w:w="9359" w:type="dxa"/>
            <w:gridSpan w:val="2"/>
            <w:vAlign w:val="center"/>
          </w:tcPr>
          <w:p w:rsidR="00106715" w:rsidRPr="0003186A" w:rsidRDefault="00106715" w:rsidP="00106715">
            <w:pPr>
              <w:widowControl w:val="0"/>
              <w:rPr>
                <w:rFonts w:ascii="Arial" w:eastAsia="Yu Mincho" w:hAnsi="Arial" w:cs="Arial"/>
                <w:b/>
                <w:bCs/>
                <w:color w:val="000000"/>
                <w:sz w:val="24"/>
                <w:szCs w:val="24"/>
                <w:lang w:eastAsia="ru-RU"/>
              </w:rPr>
            </w:pPr>
          </w:p>
          <w:p w:rsidR="00106715" w:rsidRPr="0003186A" w:rsidRDefault="00106715" w:rsidP="00106715">
            <w:pPr>
              <w:widowControl w:val="0"/>
              <w:rPr>
                <w:rFonts w:ascii="Arial" w:eastAsia="Yu Mincho" w:hAnsi="Arial" w:cs="Arial"/>
                <w:color w:val="FF0000"/>
                <w:sz w:val="24"/>
                <w:szCs w:val="24"/>
                <w:lang w:eastAsia="ru-RU"/>
              </w:rPr>
            </w:pPr>
            <w:r w:rsidRPr="0003186A">
              <w:rPr>
                <w:rFonts w:ascii="Arial" w:eastAsia="Yu Mincho" w:hAnsi="Arial" w:cs="Arial"/>
                <w:b/>
                <w:bCs/>
                <w:color w:val="000000"/>
                <w:sz w:val="24"/>
                <w:szCs w:val="24"/>
                <w:lang w:eastAsia="ru-RU"/>
              </w:rPr>
              <w:t>Сведения о месте захоронения:</w:t>
            </w:r>
          </w:p>
        </w:tc>
      </w:tr>
      <w:tr w:rsidR="00106715" w:rsidRPr="0003186A" w:rsidTr="00106715">
        <w:tc>
          <w:tcPr>
            <w:tcW w:w="3969" w:type="dxa"/>
            <w:vAlign w:val="center"/>
          </w:tcPr>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t>Регион</w:t>
            </w:r>
          </w:p>
        </w:tc>
        <w:tc>
          <w:tcPr>
            <w:tcW w:w="5390" w:type="dxa"/>
            <w:tcBorders>
              <w:bottom w:val="single" w:sz="4" w:space="0" w:color="000000"/>
            </w:tcBorders>
            <w:vAlign w:val="center"/>
          </w:tcPr>
          <w:p w:rsidR="00106715" w:rsidRPr="0003186A" w:rsidRDefault="00106715" w:rsidP="00106715">
            <w:pPr>
              <w:widowControl w:val="0"/>
              <w:rPr>
                <w:rFonts w:ascii="Arial" w:eastAsia="Yu Mincho" w:hAnsi="Arial" w:cs="Arial"/>
                <w:color w:val="000000"/>
                <w:sz w:val="24"/>
                <w:szCs w:val="24"/>
                <w:lang w:val="en-US" w:eastAsia="ru-RU"/>
              </w:rPr>
            </w:pPr>
          </w:p>
        </w:tc>
      </w:tr>
      <w:tr w:rsidR="00106715" w:rsidRPr="0003186A" w:rsidTr="00106715">
        <w:tc>
          <w:tcPr>
            <w:tcW w:w="3969" w:type="dxa"/>
            <w:vAlign w:val="center"/>
          </w:tcPr>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t>Населенный пункт</w:t>
            </w:r>
          </w:p>
        </w:tc>
        <w:tc>
          <w:tcPr>
            <w:tcW w:w="5390" w:type="dxa"/>
            <w:tcBorders>
              <w:top w:val="single" w:sz="4" w:space="0" w:color="000000"/>
              <w:bottom w:val="single" w:sz="4" w:space="0" w:color="000000"/>
            </w:tcBorders>
            <w:vAlign w:val="center"/>
          </w:tcPr>
          <w:p w:rsidR="00106715" w:rsidRPr="0003186A" w:rsidRDefault="00106715" w:rsidP="00106715">
            <w:pPr>
              <w:widowControl w:val="0"/>
              <w:rPr>
                <w:rFonts w:ascii="Arial" w:eastAsia="Yu Mincho" w:hAnsi="Arial" w:cs="Arial"/>
                <w:color w:val="000000"/>
                <w:sz w:val="24"/>
                <w:szCs w:val="24"/>
                <w:lang w:val="en-US" w:eastAsia="ru-RU"/>
              </w:rPr>
            </w:pPr>
          </w:p>
        </w:tc>
      </w:tr>
      <w:tr w:rsidR="00106715" w:rsidRPr="0003186A" w:rsidTr="00106715">
        <w:tc>
          <w:tcPr>
            <w:tcW w:w="3969" w:type="dxa"/>
            <w:vAlign w:val="center"/>
          </w:tcPr>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t>Наименование кладбища</w:t>
            </w:r>
          </w:p>
        </w:tc>
        <w:tc>
          <w:tcPr>
            <w:tcW w:w="5390" w:type="dxa"/>
            <w:tcBorders>
              <w:top w:val="single" w:sz="4" w:space="0" w:color="000000"/>
              <w:bottom w:val="single" w:sz="4" w:space="0" w:color="000000"/>
            </w:tcBorders>
            <w:vAlign w:val="center"/>
          </w:tcPr>
          <w:p w:rsidR="00106715" w:rsidRPr="0003186A" w:rsidRDefault="00106715" w:rsidP="00106715">
            <w:pPr>
              <w:widowControl w:val="0"/>
              <w:rPr>
                <w:rFonts w:ascii="Arial" w:eastAsia="Yu Mincho" w:hAnsi="Arial" w:cs="Arial"/>
                <w:color w:val="000000"/>
                <w:sz w:val="24"/>
                <w:szCs w:val="24"/>
                <w:lang w:val="en-US" w:eastAsia="ru-RU"/>
              </w:rPr>
            </w:pPr>
          </w:p>
        </w:tc>
      </w:tr>
      <w:tr w:rsidR="00106715" w:rsidRPr="0003186A" w:rsidTr="00106715">
        <w:tc>
          <w:tcPr>
            <w:tcW w:w="3969" w:type="dxa"/>
            <w:vAlign w:val="center"/>
          </w:tcPr>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t>№ участка</w:t>
            </w:r>
          </w:p>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i/>
                <w:iCs/>
                <w:color w:val="000000"/>
                <w:sz w:val="24"/>
                <w:szCs w:val="24"/>
                <w:lang w:eastAsia="ru-RU"/>
              </w:rPr>
              <w:t>сектор, квартал, ряд, номер</w:t>
            </w:r>
          </w:p>
        </w:tc>
        <w:tc>
          <w:tcPr>
            <w:tcW w:w="5390" w:type="dxa"/>
            <w:tcBorders>
              <w:top w:val="single" w:sz="4" w:space="0" w:color="000000"/>
              <w:bottom w:val="single" w:sz="4" w:space="0" w:color="000000"/>
            </w:tcBorders>
            <w:vAlign w:val="center"/>
          </w:tcPr>
          <w:p w:rsidR="00106715" w:rsidRPr="0003186A" w:rsidRDefault="00106715" w:rsidP="00106715">
            <w:pPr>
              <w:widowControl w:val="0"/>
              <w:rPr>
                <w:rFonts w:ascii="Arial" w:eastAsia="Yu Mincho" w:hAnsi="Arial" w:cs="Arial"/>
                <w:color w:val="000000"/>
                <w:sz w:val="24"/>
                <w:szCs w:val="24"/>
                <w:lang w:eastAsia="ru-RU"/>
              </w:rPr>
            </w:pPr>
          </w:p>
        </w:tc>
      </w:tr>
      <w:tr w:rsidR="00106715" w:rsidRPr="0003186A" w:rsidTr="00106715">
        <w:tc>
          <w:tcPr>
            <w:tcW w:w="3969" w:type="dxa"/>
            <w:vAlign w:val="center"/>
          </w:tcPr>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t xml:space="preserve">№ могилы </w:t>
            </w:r>
          </w:p>
        </w:tc>
        <w:tc>
          <w:tcPr>
            <w:tcW w:w="5390" w:type="dxa"/>
            <w:tcBorders>
              <w:top w:val="single" w:sz="4" w:space="0" w:color="000000"/>
              <w:bottom w:val="single" w:sz="4" w:space="0" w:color="000000"/>
            </w:tcBorders>
            <w:vAlign w:val="center"/>
          </w:tcPr>
          <w:p w:rsidR="00106715" w:rsidRPr="0003186A" w:rsidRDefault="00106715" w:rsidP="00106715">
            <w:pPr>
              <w:widowControl w:val="0"/>
              <w:rPr>
                <w:rFonts w:ascii="Arial" w:eastAsia="Yu Mincho" w:hAnsi="Arial" w:cs="Arial"/>
                <w:color w:val="000000"/>
                <w:sz w:val="24"/>
                <w:szCs w:val="24"/>
                <w:lang w:val="en-US" w:eastAsia="ru-RU"/>
              </w:rPr>
            </w:pPr>
          </w:p>
        </w:tc>
      </w:tr>
      <w:tr w:rsidR="00106715" w:rsidRPr="0003186A" w:rsidTr="00106715">
        <w:tc>
          <w:tcPr>
            <w:tcW w:w="3969" w:type="dxa"/>
            <w:vAlign w:val="center"/>
          </w:tcPr>
          <w:p w:rsidR="00106715" w:rsidRPr="0003186A" w:rsidRDefault="00106715" w:rsidP="00106715">
            <w:pPr>
              <w:widowControl w:val="0"/>
              <w:rPr>
                <w:rFonts w:ascii="Arial" w:eastAsia="Yu Mincho" w:hAnsi="Arial" w:cs="Arial"/>
                <w:color w:val="000000"/>
                <w:sz w:val="24"/>
                <w:szCs w:val="24"/>
                <w:lang w:eastAsia="ru-RU"/>
              </w:rPr>
            </w:pPr>
            <w:proofErr w:type="spellStart"/>
            <w:r w:rsidRPr="0003186A">
              <w:rPr>
                <w:rFonts w:ascii="Arial" w:eastAsia="Yu Mincho" w:hAnsi="Arial" w:cs="Arial"/>
                <w:color w:val="000000"/>
                <w:sz w:val="24"/>
                <w:szCs w:val="24"/>
                <w:lang w:val="en-US" w:eastAsia="ru-RU"/>
              </w:rPr>
              <w:t>Способ</w:t>
            </w:r>
            <w:proofErr w:type="spellEnd"/>
            <w:r w:rsidRPr="0003186A">
              <w:rPr>
                <w:rFonts w:ascii="Arial" w:eastAsia="Yu Mincho" w:hAnsi="Arial" w:cs="Arial"/>
                <w:color w:val="000000"/>
                <w:sz w:val="24"/>
                <w:szCs w:val="24"/>
                <w:lang w:val="en-US" w:eastAsia="ru-RU"/>
              </w:rPr>
              <w:t xml:space="preserve"> </w:t>
            </w:r>
            <w:proofErr w:type="spellStart"/>
            <w:r w:rsidRPr="0003186A">
              <w:rPr>
                <w:rFonts w:ascii="Arial" w:eastAsia="Yu Mincho" w:hAnsi="Arial" w:cs="Arial"/>
                <w:color w:val="000000"/>
                <w:sz w:val="24"/>
                <w:szCs w:val="24"/>
                <w:lang w:val="en-US" w:eastAsia="ru-RU"/>
              </w:rPr>
              <w:t>погребения</w:t>
            </w:r>
            <w:proofErr w:type="spellEnd"/>
          </w:p>
        </w:tc>
        <w:tc>
          <w:tcPr>
            <w:tcW w:w="5390" w:type="dxa"/>
            <w:tcBorders>
              <w:top w:val="single" w:sz="4" w:space="0" w:color="000000"/>
              <w:bottom w:val="single" w:sz="4" w:space="0" w:color="000000"/>
            </w:tcBorders>
            <w:vAlign w:val="center"/>
          </w:tcPr>
          <w:p w:rsidR="00106715" w:rsidRPr="0003186A" w:rsidRDefault="00106715" w:rsidP="00106715">
            <w:pPr>
              <w:widowControl w:val="0"/>
              <w:rPr>
                <w:rFonts w:ascii="Arial" w:eastAsia="Yu Mincho" w:hAnsi="Arial" w:cs="Arial"/>
                <w:color w:val="000000"/>
                <w:sz w:val="24"/>
                <w:szCs w:val="24"/>
                <w:lang w:eastAsia="ru-RU"/>
              </w:rPr>
            </w:pPr>
          </w:p>
        </w:tc>
      </w:tr>
      <w:tr w:rsidR="00106715" w:rsidRPr="0003186A" w:rsidTr="00106715">
        <w:tc>
          <w:tcPr>
            <w:tcW w:w="3969" w:type="dxa"/>
            <w:vAlign w:val="center"/>
          </w:tcPr>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t>Вид места захоронения</w:t>
            </w:r>
          </w:p>
        </w:tc>
        <w:tc>
          <w:tcPr>
            <w:tcW w:w="5390" w:type="dxa"/>
            <w:tcBorders>
              <w:top w:val="single" w:sz="4" w:space="0" w:color="000000"/>
              <w:bottom w:val="single" w:sz="4" w:space="0" w:color="000000"/>
            </w:tcBorders>
            <w:vAlign w:val="center"/>
          </w:tcPr>
          <w:p w:rsidR="00106715" w:rsidRPr="0003186A" w:rsidRDefault="00106715" w:rsidP="00106715">
            <w:pPr>
              <w:widowControl w:val="0"/>
              <w:rPr>
                <w:rFonts w:ascii="Arial" w:eastAsia="Yu Mincho" w:hAnsi="Arial" w:cs="Arial"/>
                <w:color w:val="000000"/>
                <w:sz w:val="24"/>
                <w:szCs w:val="24"/>
                <w:lang w:val="en-US" w:eastAsia="ru-RU"/>
              </w:rPr>
            </w:pPr>
          </w:p>
        </w:tc>
      </w:tr>
      <w:tr w:rsidR="00106715" w:rsidRPr="0003186A" w:rsidTr="00106715">
        <w:tc>
          <w:tcPr>
            <w:tcW w:w="3969" w:type="dxa"/>
            <w:vAlign w:val="center"/>
          </w:tcPr>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t xml:space="preserve">Тип захоронения по специализации </w:t>
            </w:r>
          </w:p>
        </w:tc>
        <w:tc>
          <w:tcPr>
            <w:tcW w:w="5390" w:type="dxa"/>
            <w:tcBorders>
              <w:top w:val="single" w:sz="4" w:space="0" w:color="000000"/>
              <w:bottom w:val="single" w:sz="4" w:space="0" w:color="000000"/>
            </w:tcBorders>
            <w:vAlign w:val="center"/>
          </w:tcPr>
          <w:p w:rsidR="00106715" w:rsidRPr="0003186A" w:rsidRDefault="00106715" w:rsidP="00106715">
            <w:pPr>
              <w:widowControl w:val="0"/>
              <w:rPr>
                <w:rFonts w:ascii="Arial" w:eastAsia="Yu Mincho" w:hAnsi="Arial" w:cs="Arial"/>
                <w:color w:val="000000"/>
                <w:sz w:val="24"/>
                <w:szCs w:val="24"/>
                <w:lang w:val="en-US" w:eastAsia="ru-RU"/>
              </w:rPr>
            </w:pPr>
          </w:p>
        </w:tc>
      </w:tr>
      <w:tr w:rsidR="00106715" w:rsidRPr="0003186A" w:rsidTr="00106715">
        <w:trPr>
          <w:trHeight w:val="66"/>
        </w:trPr>
        <w:tc>
          <w:tcPr>
            <w:tcW w:w="3969" w:type="dxa"/>
            <w:vAlign w:val="center"/>
          </w:tcPr>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t xml:space="preserve">Тип захоронения по конфессии </w:t>
            </w:r>
          </w:p>
        </w:tc>
        <w:tc>
          <w:tcPr>
            <w:tcW w:w="5390" w:type="dxa"/>
            <w:tcBorders>
              <w:top w:val="single" w:sz="4" w:space="0" w:color="000000"/>
              <w:bottom w:val="single" w:sz="4" w:space="0" w:color="000000"/>
            </w:tcBorders>
            <w:vAlign w:val="center"/>
          </w:tcPr>
          <w:p w:rsidR="00106715" w:rsidRPr="0003186A" w:rsidRDefault="00106715" w:rsidP="00106715">
            <w:pPr>
              <w:widowControl w:val="0"/>
              <w:rPr>
                <w:rFonts w:ascii="Arial" w:eastAsia="Yu Mincho" w:hAnsi="Arial" w:cs="Arial"/>
                <w:color w:val="000000"/>
                <w:sz w:val="24"/>
                <w:szCs w:val="24"/>
                <w:lang w:val="en-US" w:eastAsia="ru-RU"/>
              </w:rPr>
            </w:pPr>
          </w:p>
        </w:tc>
      </w:tr>
    </w:tbl>
    <w:p w:rsidR="00106715" w:rsidRPr="0003186A" w:rsidRDefault="00106715" w:rsidP="00106715">
      <w:pPr>
        <w:spacing w:after="200" w:line="240" w:lineRule="auto"/>
        <w:rPr>
          <w:rFonts w:ascii="Arial" w:eastAsia="Calibri" w:hAnsi="Arial" w:cs="Arial"/>
          <w:sz w:val="24"/>
          <w:szCs w:val="24"/>
        </w:rPr>
      </w:pPr>
    </w:p>
    <w:tbl>
      <w:tblPr>
        <w:tblStyle w:val="12"/>
        <w:tblW w:w="9364" w:type="dxa"/>
        <w:tblInd w:w="-8" w:type="dxa"/>
        <w:tblLayout w:type="fixed"/>
        <w:tblLook w:val="04A0" w:firstRow="1" w:lastRow="0" w:firstColumn="1" w:lastColumn="0" w:noHBand="0" w:noVBand="1"/>
      </w:tblPr>
      <w:tblGrid>
        <w:gridCol w:w="3794"/>
        <w:gridCol w:w="394"/>
        <w:gridCol w:w="2757"/>
        <w:gridCol w:w="399"/>
        <w:gridCol w:w="2020"/>
      </w:tblGrid>
      <w:tr w:rsidR="00106715" w:rsidRPr="0003186A" w:rsidTr="00106715">
        <w:tc>
          <w:tcPr>
            <w:tcW w:w="3794"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rPr>
                <w:rFonts w:ascii="Arial" w:hAnsi="Arial" w:cs="Arial"/>
                <w:sz w:val="24"/>
                <w:szCs w:val="24"/>
              </w:rPr>
            </w:pPr>
          </w:p>
        </w:tc>
        <w:tc>
          <w:tcPr>
            <w:tcW w:w="394"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rPr>
                <w:rFonts w:ascii="Arial" w:hAnsi="Arial" w:cs="Arial"/>
                <w:sz w:val="24"/>
                <w:szCs w:val="24"/>
              </w:rPr>
            </w:pPr>
          </w:p>
        </w:tc>
        <w:tc>
          <w:tcPr>
            <w:tcW w:w="2757"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rPr>
                <w:rFonts w:ascii="Arial" w:hAnsi="Arial" w:cs="Arial"/>
                <w:sz w:val="24"/>
                <w:szCs w:val="24"/>
              </w:rPr>
            </w:pPr>
          </w:p>
        </w:tc>
        <w:tc>
          <w:tcPr>
            <w:tcW w:w="399"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rPr>
                <w:rFonts w:ascii="Arial" w:hAnsi="Arial" w:cs="Arial"/>
                <w:sz w:val="24"/>
                <w:szCs w:val="24"/>
              </w:rPr>
            </w:pPr>
          </w:p>
        </w:tc>
        <w:tc>
          <w:tcPr>
            <w:tcW w:w="2020"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jc w:val="right"/>
              <w:rPr>
                <w:rFonts w:ascii="Arial" w:hAnsi="Arial" w:cs="Arial"/>
                <w:sz w:val="24"/>
                <w:szCs w:val="24"/>
              </w:rPr>
            </w:pPr>
          </w:p>
        </w:tc>
      </w:tr>
      <w:tr w:rsidR="00106715" w:rsidRPr="0003186A" w:rsidTr="00106715">
        <w:tc>
          <w:tcPr>
            <w:tcW w:w="3794" w:type="dxa"/>
            <w:tcBorders>
              <w:top w:val="none" w:sz="4" w:space="0" w:color="000000"/>
              <w:left w:val="none" w:sz="4" w:space="0" w:color="000000"/>
              <w:bottom w:val="single" w:sz="4" w:space="0" w:color="000000"/>
              <w:right w:val="none" w:sz="4" w:space="0" w:color="000000"/>
            </w:tcBorders>
          </w:tcPr>
          <w:p w:rsidR="00106715" w:rsidRPr="0003186A" w:rsidRDefault="00106715" w:rsidP="00106715">
            <w:pPr>
              <w:rPr>
                <w:rFonts w:ascii="Arial" w:hAnsi="Arial" w:cs="Arial"/>
                <w:sz w:val="24"/>
                <w:szCs w:val="24"/>
              </w:rPr>
            </w:pPr>
          </w:p>
        </w:tc>
        <w:tc>
          <w:tcPr>
            <w:tcW w:w="394"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rPr>
                <w:rFonts w:ascii="Arial" w:hAnsi="Arial" w:cs="Arial"/>
                <w:sz w:val="24"/>
                <w:szCs w:val="24"/>
              </w:rPr>
            </w:pPr>
          </w:p>
        </w:tc>
        <w:tc>
          <w:tcPr>
            <w:tcW w:w="2757" w:type="dxa"/>
            <w:tcBorders>
              <w:top w:val="none" w:sz="4" w:space="0" w:color="000000"/>
              <w:left w:val="none" w:sz="4" w:space="0" w:color="000000"/>
              <w:bottom w:val="single" w:sz="4" w:space="0" w:color="000000"/>
              <w:right w:val="none" w:sz="4" w:space="0" w:color="000000"/>
            </w:tcBorders>
          </w:tcPr>
          <w:p w:rsidR="00106715" w:rsidRPr="0003186A" w:rsidRDefault="00106715" w:rsidP="00106715">
            <w:pPr>
              <w:rPr>
                <w:rFonts w:ascii="Arial" w:hAnsi="Arial" w:cs="Arial"/>
                <w:sz w:val="24"/>
                <w:szCs w:val="24"/>
              </w:rPr>
            </w:pPr>
          </w:p>
        </w:tc>
        <w:tc>
          <w:tcPr>
            <w:tcW w:w="399"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rPr>
                <w:rFonts w:ascii="Arial" w:hAnsi="Arial" w:cs="Arial"/>
                <w:sz w:val="24"/>
                <w:szCs w:val="24"/>
              </w:rPr>
            </w:pPr>
          </w:p>
        </w:tc>
        <w:tc>
          <w:tcPr>
            <w:tcW w:w="2020" w:type="dxa"/>
            <w:tcBorders>
              <w:top w:val="none" w:sz="4" w:space="0" w:color="000000"/>
              <w:left w:val="none" w:sz="4" w:space="0" w:color="000000"/>
              <w:bottom w:val="single" w:sz="4" w:space="0" w:color="000000"/>
              <w:right w:val="none" w:sz="4" w:space="0" w:color="000000"/>
            </w:tcBorders>
          </w:tcPr>
          <w:p w:rsidR="00106715" w:rsidRPr="0003186A" w:rsidRDefault="00106715" w:rsidP="00106715">
            <w:pPr>
              <w:jc w:val="right"/>
              <w:rPr>
                <w:rFonts w:ascii="Arial" w:hAnsi="Arial" w:cs="Arial"/>
                <w:sz w:val="24"/>
                <w:szCs w:val="24"/>
              </w:rPr>
            </w:pPr>
          </w:p>
        </w:tc>
      </w:tr>
      <w:tr w:rsidR="00106715" w:rsidRPr="0003186A" w:rsidTr="00106715">
        <w:tc>
          <w:tcPr>
            <w:tcW w:w="3794" w:type="dxa"/>
            <w:tcBorders>
              <w:top w:val="single" w:sz="4" w:space="0" w:color="000000"/>
              <w:left w:val="none" w:sz="4" w:space="0" w:color="000000"/>
              <w:bottom w:val="none" w:sz="4" w:space="0" w:color="000000"/>
              <w:right w:val="none" w:sz="4" w:space="0" w:color="000000"/>
            </w:tcBorders>
          </w:tcPr>
          <w:p w:rsidR="00106715" w:rsidRPr="0003186A" w:rsidRDefault="00106715" w:rsidP="00106715">
            <w:pPr>
              <w:jc w:val="center"/>
              <w:rPr>
                <w:rFonts w:ascii="Arial" w:hAnsi="Arial" w:cs="Arial"/>
                <w:i/>
                <w:iCs/>
                <w:sz w:val="24"/>
                <w:szCs w:val="24"/>
              </w:rPr>
            </w:pPr>
            <w:r w:rsidRPr="0003186A">
              <w:rPr>
                <w:rFonts w:ascii="Arial" w:hAnsi="Arial" w:cs="Arial"/>
                <w:i/>
                <w:iCs/>
                <w:sz w:val="24"/>
                <w:szCs w:val="24"/>
              </w:rPr>
              <w:t>должность</w:t>
            </w:r>
          </w:p>
        </w:tc>
        <w:tc>
          <w:tcPr>
            <w:tcW w:w="394"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jc w:val="center"/>
              <w:rPr>
                <w:rFonts w:ascii="Arial" w:hAnsi="Arial" w:cs="Arial"/>
                <w:i/>
                <w:iCs/>
                <w:sz w:val="24"/>
                <w:szCs w:val="24"/>
                <w:lang w:val="en-US"/>
              </w:rPr>
            </w:pPr>
          </w:p>
        </w:tc>
        <w:tc>
          <w:tcPr>
            <w:tcW w:w="2757" w:type="dxa"/>
            <w:tcBorders>
              <w:top w:val="single" w:sz="4" w:space="0" w:color="000000"/>
              <w:left w:val="none" w:sz="4" w:space="0" w:color="000000"/>
              <w:bottom w:val="none" w:sz="4" w:space="0" w:color="000000"/>
              <w:right w:val="none" w:sz="4" w:space="0" w:color="000000"/>
            </w:tcBorders>
          </w:tcPr>
          <w:p w:rsidR="00106715" w:rsidRPr="0003186A" w:rsidRDefault="00106715" w:rsidP="00106715">
            <w:pPr>
              <w:jc w:val="center"/>
              <w:rPr>
                <w:rFonts w:ascii="Arial" w:hAnsi="Arial" w:cs="Arial"/>
                <w:i/>
                <w:iCs/>
                <w:sz w:val="24"/>
                <w:szCs w:val="24"/>
              </w:rPr>
            </w:pPr>
            <w:r w:rsidRPr="0003186A">
              <w:rPr>
                <w:rFonts w:ascii="Arial" w:hAnsi="Arial" w:cs="Arial"/>
                <w:i/>
                <w:iCs/>
                <w:sz w:val="24"/>
                <w:szCs w:val="24"/>
              </w:rPr>
              <w:t>подпись</w:t>
            </w:r>
          </w:p>
        </w:tc>
        <w:tc>
          <w:tcPr>
            <w:tcW w:w="399"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jc w:val="center"/>
              <w:rPr>
                <w:rFonts w:ascii="Arial" w:hAnsi="Arial" w:cs="Arial"/>
                <w:i/>
                <w:iCs/>
                <w:sz w:val="24"/>
                <w:szCs w:val="24"/>
                <w:lang w:val="en-US"/>
              </w:rPr>
            </w:pPr>
          </w:p>
        </w:tc>
        <w:tc>
          <w:tcPr>
            <w:tcW w:w="2020" w:type="dxa"/>
            <w:tcBorders>
              <w:top w:val="single" w:sz="4" w:space="0" w:color="000000"/>
              <w:left w:val="none" w:sz="4" w:space="0" w:color="000000"/>
              <w:bottom w:val="none" w:sz="4" w:space="0" w:color="000000"/>
              <w:right w:val="none" w:sz="4" w:space="0" w:color="000000"/>
            </w:tcBorders>
          </w:tcPr>
          <w:p w:rsidR="00106715" w:rsidRPr="0003186A" w:rsidRDefault="00106715" w:rsidP="00106715">
            <w:pPr>
              <w:jc w:val="center"/>
              <w:rPr>
                <w:rFonts w:ascii="Arial" w:hAnsi="Arial" w:cs="Arial"/>
                <w:i/>
                <w:iCs/>
                <w:sz w:val="24"/>
                <w:szCs w:val="24"/>
              </w:rPr>
            </w:pPr>
            <w:r w:rsidRPr="0003186A">
              <w:rPr>
                <w:rFonts w:ascii="Arial" w:hAnsi="Arial" w:cs="Arial"/>
                <w:i/>
                <w:iCs/>
                <w:sz w:val="24"/>
                <w:szCs w:val="24"/>
              </w:rPr>
              <w:t>ФИО</w:t>
            </w:r>
          </w:p>
        </w:tc>
      </w:tr>
    </w:tbl>
    <w:p w:rsidR="00106715" w:rsidRPr="0003186A" w:rsidRDefault="00106715" w:rsidP="00106715">
      <w:pPr>
        <w:spacing w:line="240" w:lineRule="auto"/>
        <w:rPr>
          <w:rFonts w:ascii="Arial" w:hAnsi="Arial" w:cs="Arial"/>
          <w:sz w:val="24"/>
          <w:szCs w:val="24"/>
        </w:rPr>
      </w:pPr>
    </w:p>
    <w:p w:rsidR="00106715" w:rsidRPr="0003186A" w:rsidRDefault="00106715" w:rsidP="00106715">
      <w:pPr>
        <w:spacing w:line="240" w:lineRule="auto"/>
        <w:rPr>
          <w:rFonts w:ascii="Arial" w:hAnsi="Arial" w:cs="Arial"/>
          <w:sz w:val="24"/>
          <w:szCs w:val="24"/>
        </w:rPr>
      </w:pPr>
      <w:r w:rsidRPr="0003186A">
        <w:rPr>
          <w:rFonts w:ascii="Arial" w:hAnsi="Arial" w:cs="Arial"/>
          <w:sz w:val="24"/>
          <w:szCs w:val="24"/>
        </w:rPr>
        <w:t>КОНЕЦ ФОРМЫ</w:t>
      </w:r>
      <w:r w:rsidRPr="0003186A">
        <w:rPr>
          <w:rFonts w:ascii="Arial" w:hAnsi="Arial" w:cs="Arial"/>
          <w:sz w:val="24"/>
          <w:szCs w:val="24"/>
        </w:rPr>
        <w:br w:type="page" w:clear="all"/>
      </w:r>
    </w:p>
    <w:p w:rsidR="00106715" w:rsidRPr="0003186A" w:rsidRDefault="00106715" w:rsidP="00106715">
      <w:pPr>
        <w:pStyle w:val="ConsPlusNormal"/>
        <w:ind w:left="5670"/>
        <w:jc w:val="right"/>
        <w:outlineLvl w:val="1"/>
        <w:rPr>
          <w:rFonts w:ascii="Arial" w:hAnsi="Arial" w:cs="Arial"/>
          <w:sz w:val="24"/>
          <w:szCs w:val="24"/>
        </w:rPr>
      </w:pPr>
      <w:r w:rsidRPr="0003186A">
        <w:rPr>
          <w:rFonts w:ascii="Arial" w:hAnsi="Arial" w:cs="Arial"/>
          <w:sz w:val="24"/>
          <w:szCs w:val="24"/>
        </w:rPr>
        <w:lastRenderedPageBreak/>
        <w:t>Приложение № 13</w:t>
      </w:r>
    </w:p>
    <w:p w:rsidR="00106715" w:rsidRPr="0003186A" w:rsidRDefault="00106715" w:rsidP="00106715">
      <w:pPr>
        <w:pStyle w:val="ConsPlusNormal"/>
        <w:ind w:left="5670"/>
        <w:jc w:val="right"/>
        <w:rPr>
          <w:rFonts w:ascii="Arial" w:hAnsi="Arial" w:cs="Arial"/>
          <w:sz w:val="24"/>
          <w:szCs w:val="24"/>
        </w:rPr>
      </w:pPr>
      <w:r w:rsidRPr="0003186A">
        <w:rPr>
          <w:rFonts w:ascii="Arial" w:hAnsi="Arial" w:cs="Arial"/>
          <w:sz w:val="24"/>
          <w:szCs w:val="24"/>
        </w:rPr>
        <w:t>к административному регламенту предоставления муниципальной услуги по предоставлению мест для захоронения и их учёт</w:t>
      </w:r>
    </w:p>
    <w:p w:rsidR="00106715" w:rsidRPr="0003186A" w:rsidRDefault="00106715" w:rsidP="00106715">
      <w:pPr>
        <w:pStyle w:val="ConsPlusNormal"/>
        <w:ind w:left="5670"/>
        <w:jc w:val="both"/>
        <w:rPr>
          <w:rFonts w:ascii="Arial" w:hAnsi="Arial" w:cs="Arial"/>
          <w:sz w:val="24"/>
          <w:szCs w:val="24"/>
        </w:rPr>
      </w:pPr>
    </w:p>
    <w:p w:rsidR="00106715" w:rsidRPr="0003186A" w:rsidRDefault="00106715" w:rsidP="00106715">
      <w:pPr>
        <w:pStyle w:val="ConsPlusNormal"/>
        <w:jc w:val="center"/>
        <w:rPr>
          <w:rFonts w:ascii="Arial" w:hAnsi="Arial" w:cs="Arial"/>
          <w:b/>
          <w:bCs/>
          <w:sz w:val="24"/>
          <w:szCs w:val="24"/>
        </w:rPr>
      </w:pPr>
      <w:r w:rsidRPr="0003186A">
        <w:rPr>
          <w:rFonts w:ascii="Arial" w:hAnsi="Arial" w:cs="Arial"/>
          <w:b/>
          <w:bCs/>
          <w:sz w:val="24"/>
          <w:szCs w:val="24"/>
        </w:rPr>
        <w:t xml:space="preserve">Форма документа </w:t>
      </w:r>
      <w:r w:rsidRPr="0003186A">
        <w:rPr>
          <w:rFonts w:ascii="Arial" w:hAnsi="Arial" w:cs="Arial"/>
          <w:b/>
          <w:bCs/>
          <w:sz w:val="24"/>
          <w:szCs w:val="24"/>
        </w:rPr>
        <w:br/>
        <w:t>«Выписка из реестра мест захоронений»</w:t>
      </w:r>
    </w:p>
    <w:p w:rsidR="00106715" w:rsidRPr="0003186A" w:rsidRDefault="00106715" w:rsidP="00106715">
      <w:pPr>
        <w:pStyle w:val="ConsPlusNormal"/>
        <w:ind w:left="5670"/>
        <w:jc w:val="both"/>
        <w:rPr>
          <w:rFonts w:ascii="Arial" w:hAnsi="Arial" w:cs="Arial"/>
          <w:sz w:val="24"/>
          <w:szCs w:val="24"/>
        </w:rPr>
      </w:pPr>
    </w:p>
    <w:p w:rsidR="00106715" w:rsidRPr="0003186A" w:rsidRDefault="00106715" w:rsidP="00106715">
      <w:pPr>
        <w:pStyle w:val="ConsPlusNormal"/>
        <w:rPr>
          <w:rFonts w:ascii="Arial" w:hAnsi="Arial" w:cs="Arial"/>
          <w:sz w:val="24"/>
          <w:szCs w:val="24"/>
        </w:rPr>
      </w:pPr>
      <w:r w:rsidRPr="0003186A">
        <w:rPr>
          <w:rFonts w:ascii="Arial" w:hAnsi="Arial" w:cs="Arial"/>
          <w:sz w:val="24"/>
          <w:szCs w:val="24"/>
        </w:rPr>
        <w:t>НАЧАЛО ФОРМЫ</w:t>
      </w:r>
    </w:p>
    <w:p w:rsidR="00106715" w:rsidRPr="0003186A" w:rsidRDefault="00106715" w:rsidP="00106715">
      <w:pPr>
        <w:tabs>
          <w:tab w:val="left" w:pos="4120"/>
        </w:tabs>
        <w:spacing w:after="0" w:line="240" w:lineRule="auto"/>
        <w:rPr>
          <w:rFonts w:ascii="Arial" w:hAnsi="Arial" w:cs="Arial"/>
          <w:sz w:val="24"/>
          <w:szCs w:val="24"/>
        </w:rPr>
      </w:pPr>
    </w:p>
    <w:p w:rsidR="00106715" w:rsidRPr="0003186A" w:rsidRDefault="00106715" w:rsidP="00106715">
      <w:pPr>
        <w:pBdr>
          <w:bottom w:val="single" w:sz="4" w:space="0" w:color="000000"/>
        </w:pBdr>
        <w:tabs>
          <w:tab w:val="left" w:pos="1290"/>
        </w:tabs>
        <w:spacing w:after="0" w:line="240" w:lineRule="auto"/>
        <w:jc w:val="center"/>
        <w:rPr>
          <w:rFonts w:ascii="Arial" w:eastAsia="Times New Roman" w:hAnsi="Arial" w:cs="Arial"/>
          <w:b/>
          <w:bCs/>
          <w:sz w:val="24"/>
          <w:szCs w:val="24"/>
          <w:lang w:eastAsia="ru-RU"/>
        </w:rPr>
      </w:pPr>
    </w:p>
    <w:p w:rsidR="00106715" w:rsidRPr="0003186A" w:rsidRDefault="00106715" w:rsidP="00106715">
      <w:pPr>
        <w:tabs>
          <w:tab w:val="left" w:pos="1290"/>
        </w:tabs>
        <w:spacing w:after="0" w:line="240" w:lineRule="auto"/>
        <w:jc w:val="center"/>
        <w:rPr>
          <w:rFonts w:ascii="Arial" w:eastAsia="Times New Roman" w:hAnsi="Arial" w:cs="Arial"/>
          <w:b/>
          <w:bCs/>
          <w:i/>
          <w:iCs/>
          <w:sz w:val="24"/>
          <w:szCs w:val="24"/>
          <w:lang w:eastAsia="ru-RU"/>
        </w:rPr>
      </w:pPr>
      <w:r w:rsidRPr="0003186A">
        <w:rPr>
          <w:rFonts w:ascii="Arial" w:eastAsia="Times New Roman" w:hAnsi="Arial" w:cs="Arial"/>
          <w:i/>
          <w:iCs/>
          <w:sz w:val="24"/>
          <w:szCs w:val="24"/>
          <w:lang w:eastAsia="ru-RU"/>
        </w:rPr>
        <w:t>(наименование органа государственной или муниципальной власти, выдавшего документ)</w:t>
      </w:r>
    </w:p>
    <w:p w:rsidR="00106715" w:rsidRPr="0003186A" w:rsidRDefault="00106715" w:rsidP="00106715">
      <w:pPr>
        <w:shd w:val="clear" w:color="auto" w:fill="FFFFFF"/>
        <w:spacing w:after="0" w:line="240" w:lineRule="auto"/>
        <w:jc w:val="both"/>
        <w:rPr>
          <w:rFonts w:ascii="Arial" w:eastAsia="Times New Roman" w:hAnsi="Arial" w:cs="Arial"/>
          <w:color w:val="000000"/>
          <w:sz w:val="24"/>
          <w:szCs w:val="24"/>
          <w:lang w:eastAsia="ru-RU"/>
        </w:rPr>
      </w:pPr>
    </w:p>
    <w:p w:rsidR="00106715" w:rsidRPr="0003186A" w:rsidRDefault="00106715" w:rsidP="00106715">
      <w:pPr>
        <w:shd w:val="clear" w:color="auto" w:fill="FFFFFF"/>
        <w:spacing w:after="0" w:line="240" w:lineRule="auto"/>
        <w:jc w:val="both"/>
        <w:rPr>
          <w:rFonts w:ascii="Arial" w:eastAsia="Times New Roman" w:hAnsi="Arial" w:cs="Arial"/>
          <w:color w:val="000000"/>
          <w:sz w:val="24"/>
          <w:szCs w:val="24"/>
          <w:lang w:eastAsia="ru-RU"/>
        </w:rPr>
      </w:pPr>
    </w:p>
    <w:tbl>
      <w:tblPr>
        <w:tblW w:w="9336" w:type="dxa"/>
        <w:tblInd w:w="20" w:type="dxa"/>
        <w:shd w:val="clear" w:color="auto" w:fill="FFFFFF"/>
        <w:tblLayout w:type="fixed"/>
        <w:tblCellMar>
          <w:left w:w="0" w:type="dxa"/>
          <w:right w:w="0" w:type="dxa"/>
        </w:tblCellMar>
        <w:tblLook w:val="04A0" w:firstRow="1" w:lastRow="0" w:firstColumn="1" w:lastColumn="0" w:noHBand="0" w:noVBand="1"/>
      </w:tblPr>
      <w:tblGrid>
        <w:gridCol w:w="9336"/>
      </w:tblGrid>
      <w:tr w:rsidR="00106715" w:rsidRPr="0003186A" w:rsidTr="00106715">
        <w:tc>
          <w:tcPr>
            <w:tcW w:w="9336" w:type="dxa"/>
            <w:shd w:val="clear" w:color="FFFFFF" w:fill="FFFFFF"/>
          </w:tcPr>
          <w:p w:rsidR="00106715" w:rsidRPr="0003186A" w:rsidRDefault="00106715" w:rsidP="00106715">
            <w:pPr>
              <w:widowControl w:val="0"/>
              <w:spacing w:after="0" w:line="240" w:lineRule="auto"/>
              <w:jc w:val="center"/>
              <w:rPr>
                <w:rFonts w:ascii="Arial" w:eastAsia="Yu Mincho" w:hAnsi="Arial" w:cs="Arial"/>
                <w:b/>
                <w:sz w:val="24"/>
                <w:szCs w:val="24"/>
                <w:lang w:eastAsia="ru-RU"/>
              </w:rPr>
            </w:pPr>
            <w:r w:rsidRPr="0003186A">
              <w:rPr>
                <w:rFonts w:ascii="Arial" w:eastAsia="Yu Mincho" w:hAnsi="Arial" w:cs="Arial"/>
                <w:b/>
                <w:sz w:val="24"/>
                <w:szCs w:val="24"/>
                <w:lang w:eastAsia="ru-RU"/>
              </w:rPr>
              <w:t>Выписка из реестра мест захоронений</w:t>
            </w:r>
          </w:p>
          <w:p w:rsidR="00106715" w:rsidRPr="0003186A" w:rsidRDefault="00106715" w:rsidP="00106715">
            <w:pPr>
              <w:spacing w:after="100" w:line="240" w:lineRule="auto"/>
              <w:jc w:val="center"/>
              <w:rPr>
                <w:rFonts w:ascii="Arial" w:eastAsia="Times New Roman" w:hAnsi="Arial" w:cs="Arial"/>
                <w:sz w:val="24"/>
                <w:szCs w:val="24"/>
                <w:lang w:eastAsia="ru-RU"/>
              </w:rPr>
            </w:pPr>
          </w:p>
          <w:p w:rsidR="00106715" w:rsidRPr="0003186A" w:rsidRDefault="00106715" w:rsidP="00106715">
            <w:pPr>
              <w:tabs>
                <w:tab w:val="left" w:pos="1290"/>
              </w:tabs>
              <w:spacing w:after="0" w:line="240" w:lineRule="auto"/>
              <w:jc w:val="center"/>
              <w:rPr>
                <w:rFonts w:ascii="Arial" w:eastAsia="Times New Roman" w:hAnsi="Arial" w:cs="Arial"/>
                <w:b/>
                <w:bCs/>
                <w:i/>
                <w:iCs/>
                <w:sz w:val="24"/>
                <w:szCs w:val="24"/>
                <w:lang w:eastAsia="ru-RU"/>
              </w:rPr>
            </w:pPr>
            <w:r w:rsidRPr="0003186A">
              <w:rPr>
                <w:rFonts w:ascii="Arial" w:eastAsia="Times New Roman" w:hAnsi="Arial" w:cs="Arial"/>
                <w:sz w:val="24"/>
                <w:szCs w:val="24"/>
                <w:lang w:eastAsia="ru-RU"/>
              </w:rPr>
              <w:t>________________________</w:t>
            </w:r>
            <w:r w:rsidRPr="0003186A">
              <w:rPr>
                <w:rFonts w:ascii="Arial" w:eastAsia="Times New Roman" w:hAnsi="Arial" w:cs="Arial"/>
                <w:sz w:val="24"/>
                <w:szCs w:val="24"/>
                <w:lang w:eastAsia="ru-RU"/>
              </w:rPr>
              <w:br/>
            </w:r>
            <w:r w:rsidRPr="0003186A">
              <w:rPr>
                <w:rFonts w:ascii="Arial" w:eastAsia="Times New Roman" w:hAnsi="Arial" w:cs="Arial"/>
                <w:i/>
                <w:iCs/>
                <w:sz w:val="24"/>
                <w:szCs w:val="24"/>
                <w:lang w:eastAsia="ru-RU"/>
              </w:rPr>
              <w:t>(дата выдачи документа)</w:t>
            </w:r>
          </w:p>
          <w:p w:rsidR="00106715" w:rsidRPr="0003186A" w:rsidRDefault="00106715" w:rsidP="00106715">
            <w:pPr>
              <w:shd w:val="clear" w:color="auto" w:fill="FFFFFF"/>
              <w:spacing w:after="0" w:line="240" w:lineRule="auto"/>
              <w:jc w:val="both"/>
              <w:rPr>
                <w:rFonts w:ascii="Arial" w:eastAsia="Times New Roman" w:hAnsi="Arial" w:cs="Arial"/>
                <w:color w:val="000000"/>
                <w:sz w:val="24"/>
                <w:szCs w:val="24"/>
                <w:lang w:eastAsia="ru-RU"/>
              </w:rPr>
            </w:pPr>
          </w:p>
          <w:p w:rsidR="00106715" w:rsidRPr="0003186A" w:rsidRDefault="00106715" w:rsidP="00106715">
            <w:pPr>
              <w:spacing w:after="100" w:line="240" w:lineRule="auto"/>
              <w:jc w:val="center"/>
              <w:rPr>
                <w:rFonts w:ascii="Arial" w:eastAsia="Times New Roman" w:hAnsi="Arial" w:cs="Arial"/>
                <w:sz w:val="24"/>
                <w:szCs w:val="24"/>
                <w:lang w:eastAsia="ru-RU"/>
              </w:rPr>
            </w:pPr>
          </w:p>
        </w:tc>
      </w:tr>
      <w:tr w:rsidR="00106715" w:rsidRPr="0003186A" w:rsidTr="00106715">
        <w:tc>
          <w:tcPr>
            <w:tcW w:w="9336" w:type="dxa"/>
            <w:shd w:val="clear" w:color="FFFFFF" w:fill="FFFFFF"/>
            <w:vAlign w:val="center"/>
          </w:tcPr>
          <w:p w:rsidR="00106715" w:rsidRPr="0003186A" w:rsidRDefault="00106715" w:rsidP="00106715">
            <w:pPr>
              <w:spacing w:after="100" w:line="240" w:lineRule="auto"/>
              <w:ind w:firstLine="280"/>
              <w:jc w:val="both"/>
              <w:rPr>
                <w:rFonts w:ascii="Arial" w:eastAsia="Times New Roman" w:hAnsi="Arial" w:cs="Arial"/>
                <w:sz w:val="24"/>
                <w:szCs w:val="24"/>
                <w:lang w:eastAsia="ru-RU"/>
              </w:rPr>
            </w:pPr>
            <w:r w:rsidRPr="0003186A">
              <w:rPr>
                <w:rFonts w:ascii="Arial" w:eastAsia="Times New Roman" w:hAnsi="Arial" w:cs="Arial"/>
                <w:sz w:val="24"/>
                <w:szCs w:val="24"/>
                <w:lang w:eastAsia="ru-RU"/>
              </w:rPr>
              <w:t>1. Статус записи:</w:t>
            </w:r>
          </w:p>
        </w:tc>
      </w:tr>
      <w:tr w:rsidR="00106715" w:rsidRPr="0003186A" w:rsidTr="00106715">
        <w:tc>
          <w:tcPr>
            <w:tcW w:w="9336" w:type="dxa"/>
            <w:tcBorders>
              <w:bottom w:val="single" w:sz="8" w:space="0" w:color="000000"/>
            </w:tcBorders>
            <w:shd w:val="clear" w:color="FFFFFF" w:fill="FFFFFF"/>
          </w:tcPr>
          <w:p w:rsidR="00106715" w:rsidRPr="0003186A" w:rsidRDefault="00106715" w:rsidP="00106715">
            <w:pPr>
              <w:spacing w:after="100" w:line="240" w:lineRule="auto"/>
              <w:jc w:val="center"/>
              <w:rPr>
                <w:rFonts w:ascii="Arial" w:eastAsia="Times New Roman" w:hAnsi="Arial" w:cs="Arial"/>
                <w:sz w:val="24"/>
                <w:szCs w:val="24"/>
                <w:lang w:val="en-US" w:eastAsia="ru-RU"/>
              </w:rPr>
            </w:pPr>
          </w:p>
        </w:tc>
      </w:tr>
      <w:tr w:rsidR="00106715" w:rsidRPr="0003186A" w:rsidTr="00106715">
        <w:tc>
          <w:tcPr>
            <w:tcW w:w="9336" w:type="dxa"/>
            <w:tcBorders>
              <w:top w:val="single" w:sz="8" w:space="0" w:color="000000"/>
            </w:tcBorders>
            <w:shd w:val="clear" w:color="FFFFFF" w:fill="FFFFFF"/>
          </w:tcPr>
          <w:p w:rsidR="00106715" w:rsidRPr="0003186A" w:rsidRDefault="00106715" w:rsidP="00106715">
            <w:pPr>
              <w:spacing w:after="100" w:line="240" w:lineRule="auto"/>
              <w:jc w:val="center"/>
              <w:rPr>
                <w:rFonts w:ascii="Arial" w:eastAsia="Times New Roman" w:hAnsi="Arial" w:cs="Arial"/>
                <w:i/>
                <w:sz w:val="24"/>
                <w:szCs w:val="24"/>
                <w:lang w:eastAsia="ru-RU"/>
              </w:rPr>
            </w:pPr>
            <w:r w:rsidRPr="0003186A">
              <w:rPr>
                <w:rFonts w:ascii="Arial" w:eastAsia="Times New Roman" w:hAnsi="Arial" w:cs="Arial"/>
                <w:i/>
                <w:sz w:val="24"/>
                <w:szCs w:val="24"/>
                <w:lang w:eastAsia="ru-RU"/>
              </w:rPr>
              <w:t>(действующая / изменена / прекращена)</w:t>
            </w:r>
          </w:p>
        </w:tc>
      </w:tr>
      <w:tr w:rsidR="00106715" w:rsidRPr="0003186A" w:rsidTr="00106715">
        <w:tc>
          <w:tcPr>
            <w:tcW w:w="9336" w:type="dxa"/>
            <w:shd w:val="clear" w:color="FFFFFF" w:fill="FFFFFF"/>
            <w:vAlign w:val="center"/>
          </w:tcPr>
          <w:p w:rsidR="00106715" w:rsidRPr="0003186A" w:rsidRDefault="00106715" w:rsidP="00106715">
            <w:pPr>
              <w:spacing w:after="100" w:line="240" w:lineRule="auto"/>
              <w:ind w:firstLine="280"/>
              <w:jc w:val="both"/>
              <w:rPr>
                <w:rFonts w:ascii="Arial" w:eastAsia="Times New Roman" w:hAnsi="Arial" w:cs="Arial"/>
                <w:color w:val="000000"/>
                <w:sz w:val="24"/>
                <w:szCs w:val="24"/>
                <w:lang w:eastAsia="ru-RU"/>
              </w:rPr>
            </w:pPr>
            <w:r w:rsidRPr="0003186A">
              <w:rPr>
                <w:rFonts w:ascii="Arial" w:eastAsia="Times New Roman" w:hAnsi="Arial" w:cs="Arial"/>
                <w:color w:val="000000"/>
                <w:sz w:val="24"/>
                <w:szCs w:val="24"/>
                <w:lang w:eastAsia="ru-RU"/>
              </w:rPr>
              <w:t>2. Регистрационный номер разрешения на захоронение:</w:t>
            </w:r>
          </w:p>
        </w:tc>
      </w:tr>
      <w:tr w:rsidR="00106715" w:rsidRPr="0003186A" w:rsidTr="00106715">
        <w:tc>
          <w:tcPr>
            <w:tcW w:w="9336" w:type="dxa"/>
            <w:tcBorders>
              <w:bottom w:val="single" w:sz="8" w:space="0" w:color="000000"/>
            </w:tcBorders>
            <w:shd w:val="clear" w:color="FFFFFF" w:fill="FFFFFF"/>
          </w:tcPr>
          <w:p w:rsidR="00106715" w:rsidRPr="0003186A" w:rsidRDefault="00106715" w:rsidP="00106715">
            <w:pPr>
              <w:spacing w:after="100" w:line="240" w:lineRule="auto"/>
              <w:ind w:firstLine="411"/>
              <w:jc w:val="center"/>
              <w:rPr>
                <w:rFonts w:ascii="Arial" w:eastAsia="Times New Roman" w:hAnsi="Arial" w:cs="Arial"/>
                <w:i/>
                <w:iCs/>
                <w:sz w:val="24"/>
                <w:szCs w:val="24"/>
                <w:lang w:eastAsia="ru-RU"/>
              </w:rPr>
            </w:pPr>
          </w:p>
        </w:tc>
      </w:tr>
      <w:tr w:rsidR="00106715" w:rsidRPr="0003186A" w:rsidTr="00106715">
        <w:tc>
          <w:tcPr>
            <w:tcW w:w="9336" w:type="dxa"/>
            <w:shd w:val="clear" w:color="FFFFFF" w:fill="FFFFFF"/>
            <w:vAlign w:val="center"/>
          </w:tcPr>
          <w:p w:rsidR="00106715" w:rsidRPr="0003186A" w:rsidRDefault="00106715" w:rsidP="00106715">
            <w:pPr>
              <w:spacing w:after="100" w:line="240" w:lineRule="auto"/>
              <w:ind w:firstLine="280"/>
              <w:jc w:val="both"/>
              <w:rPr>
                <w:rFonts w:ascii="Arial" w:eastAsia="Times New Roman" w:hAnsi="Arial" w:cs="Arial"/>
                <w:sz w:val="24"/>
                <w:szCs w:val="24"/>
                <w:lang w:eastAsia="ru-RU"/>
              </w:rPr>
            </w:pPr>
            <w:r w:rsidRPr="0003186A">
              <w:rPr>
                <w:rFonts w:ascii="Arial" w:eastAsia="Times New Roman" w:hAnsi="Arial" w:cs="Arial"/>
                <w:sz w:val="24"/>
                <w:szCs w:val="24"/>
                <w:lang w:eastAsia="ru-RU"/>
              </w:rPr>
              <w:t xml:space="preserve">3. Дата предоставления </w:t>
            </w:r>
            <w:r w:rsidRPr="0003186A">
              <w:rPr>
                <w:rFonts w:ascii="Arial" w:eastAsia="Times New Roman" w:hAnsi="Arial" w:cs="Arial"/>
                <w:color w:val="000000"/>
                <w:sz w:val="24"/>
                <w:szCs w:val="24"/>
                <w:lang w:eastAsia="ru-RU"/>
              </w:rPr>
              <w:t>разрешения на захоронение</w:t>
            </w:r>
            <w:r w:rsidRPr="0003186A">
              <w:rPr>
                <w:rFonts w:ascii="Arial" w:eastAsia="Times New Roman" w:hAnsi="Arial" w:cs="Arial"/>
                <w:sz w:val="24"/>
                <w:szCs w:val="24"/>
                <w:lang w:eastAsia="ru-RU"/>
              </w:rPr>
              <w:t>:</w:t>
            </w:r>
          </w:p>
        </w:tc>
      </w:tr>
      <w:tr w:rsidR="00106715" w:rsidRPr="0003186A" w:rsidTr="00106715">
        <w:tc>
          <w:tcPr>
            <w:tcW w:w="9336" w:type="dxa"/>
            <w:tcBorders>
              <w:bottom w:val="single" w:sz="8" w:space="0" w:color="000000"/>
            </w:tcBorders>
            <w:shd w:val="clear" w:color="FFFFFF" w:fill="FFFFFF"/>
          </w:tcPr>
          <w:p w:rsidR="00106715" w:rsidRPr="0003186A" w:rsidRDefault="00106715" w:rsidP="00106715">
            <w:pPr>
              <w:spacing w:after="100" w:line="240" w:lineRule="auto"/>
              <w:ind w:firstLine="269"/>
              <w:jc w:val="center"/>
              <w:rPr>
                <w:rFonts w:ascii="Arial" w:eastAsia="Times New Roman" w:hAnsi="Arial" w:cs="Arial"/>
                <w:i/>
                <w:iCs/>
                <w:sz w:val="24"/>
                <w:szCs w:val="24"/>
                <w:lang w:eastAsia="ru-RU"/>
              </w:rPr>
            </w:pPr>
          </w:p>
        </w:tc>
      </w:tr>
    </w:tbl>
    <w:p w:rsidR="00106715" w:rsidRPr="0003186A" w:rsidRDefault="00106715" w:rsidP="00106715">
      <w:pPr>
        <w:widowControl w:val="0"/>
        <w:spacing w:after="0" w:line="240" w:lineRule="auto"/>
        <w:ind w:left="-567"/>
        <w:jc w:val="right"/>
        <w:rPr>
          <w:rFonts w:ascii="Arial" w:eastAsia="Yu Mincho" w:hAnsi="Arial" w:cs="Arial"/>
          <w:color w:val="000000"/>
          <w:sz w:val="24"/>
          <w:szCs w:val="24"/>
          <w:lang w:eastAsia="ru-RU"/>
        </w:rPr>
      </w:pPr>
    </w:p>
    <w:tbl>
      <w:tblPr>
        <w:tblStyle w:val="13"/>
        <w:tblW w:w="9359" w:type="dxa"/>
        <w:tblInd w:w="-3"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977"/>
        <w:gridCol w:w="6382"/>
      </w:tblGrid>
      <w:tr w:rsidR="00106715" w:rsidRPr="0003186A" w:rsidTr="00106715">
        <w:tc>
          <w:tcPr>
            <w:tcW w:w="2977" w:type="dxa"/>
            <w:vAlign w:val="center"/>
          </w:tcPr>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t>Ф.И.О. заявителя</w:t>
            </w:r>
            <w:r w:rsidRPr="0003186A">
              <w:rPr>
                <w:rFonts w:ascii="Arial" w:eastAsia="Yu Mincho" w:hAnsi="Arial" w:cs="Arial"/>
                <w:color w:val="000000"/>
                <w:sz w:val="24"/>
                <w:szCs w:val="24"/>
                <w:lang w:eastAsia="ru-RU"/>
              </w:rPr>
              <w:br/>
            </w:r>
            <w:r w:rsidRPr="0003186A">
              <w:rPr>
                <w:rFonts w:ascii="Arial" w:eastAsia="Yu Mincho" w:hAnsi="Arial" w:cs="Arial"/>
                <w:i/>
                <w:iCs/>
                <w:color w:val="000000"/>
                <w:sz w:val="24"/>
                <w:szCs w:val="24"/>
                <w:lang w:eastAsia="ru-RU"/>
              </w:rPr>
              <w:t>(получателя услуги)</w:t>
            </w:r>
          </w:p>
        </w:tc>
        <w:tc>
          <w:tcPr>
            <w:tcW w:w="6382" w:type="dxa"/>
            <w:tcBorders>
              <w:bottom w:val="single" w:sz="4" w:space="0" w:color="000000"/>
            </w:tcBorders>
            <w:vAlign w:val="center"/>
          </w:tcPr>
          <w:p w:rsidR="00106715" w:rsidRPr="0003186A" w:rsidRDefault="00106715" w:rsidP="00106715">
            <w:pPr>
              <w:widowControl w:val="0"/>
              <w:jc w:val="both"/>
              <w:rPr>
                <w:rFonts w:ascii="Arial" w:eastAsia="Yu Mincho" w:hAnsi="Arial" w:cs="Arial"/>
                <w:color w:val="000000"/>
                <w:sz w:val="24"/>
                <w:szCs w:val="24"/>
                <w:lang w:eastAsia="ru-RU"/>
              </w:rPr>
            </w:pPr>
          </w:p>
        </w:tc>
      </w:tr>
      <w:tr w:rsidR="00106715" w:rsidRPr="0003186A" w:rsidTr="00106715">
        <w:tc>
          <w:tcPr>
            <w:tcW w:w="2977" w:type="dxa"/>
            <w:vAlign w:val="center"/>
          </w:tcPr>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t>№ заявления</w:t>
            </w:r>
          </w:p>
        </w:tc>
        <w:tc>
          <w:tcPr>
            <w:tcW w:w="6382" w:type="dxa"/>
            <w:tcBorders>
              <w:top w:val="single" w:sz="4" w:space="0" w:color="000000"/>
              <w:bottom w:val="single" w:sz="4" w:space="0" w:color="000000"/>
            </w:tcBorders>
            <w:vAlign w:val="center"/>
          </w:tcPr>
          <w:p w:rsidR="00106715" w:rsidRPr="0003186A" w:rsidRDefault="00106715" w:rsidP="00106715">
            <w:pPr>
              <w:widowControl w:val="0"/>
              <w:jc w:val="both"/>
              <w:rPr>
                <w:rFonts w:ascii="Arial" w:eastAsia="Yu Mincho" w:hAnsi="Arial" w:cs="Arial"/>
                <w:color w:val="000000"/>
                <w:sz w:val="24"/>
                <w:szCs w:val="24"/>
                <w:lang w:eastAsia="ru-RU"/>
              </w:rPr>
            </w:pPr>
          </w:p>
        </w:tc>
      </w:tr>
      <w:tr w:rsidR="00106715" w:rsidRPr="0003186A" w:rsidTr="00106715">
        <w:tc>
          <w:tcPr>
            <w:tcW w:w="2977" w:type="dxa"/>
            <w:vAlign w:val="center"/>
          </w:tcPr>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t>Цель обращения</w:t>
            </w:r>
          </w:p>
        </w:tc>
        <w:tc>
          <w:tcPr>
            <w:tcW w:w="6382" w:type="dxa"/>
            <w:tcBorders>
              <w:top w:val="single" w:sz="4" w:space="0" w:color="000000"/>
              <w:bottom w:val="single" w:sz="4" w:space="0" w:color="000000"/>
            </w:tcBorders>
            <w:vAlign w:val="center"/>
          </w:tcPr>
          <w:p w:rsidR="00106715" w:rsidRPr="0003186A" w:rsidRDefault="00106715" w:rsidP="00106715">
            <w:pPr>
              <w:widowControl w:val="0"/>
              <w:jc w:val="both"/>
              <w:rPr>
                <w:rFonts w:ascii="Arial" w:eastAsia="Yu Mincho" w:hAnsi="Arial" w:cs="Arial"/>
                <w:color w:val="000000"/>
                <w:sz w:val="24"/>
                <w:szCs w:val="24"/>
                <w:lang w:val="en-US" w:eastAsia="ru-RU"/>
              </w:rPr>
            </w:pPr>
          </w:p>
        </w:tc>
      </w:tr>
      <w:tr w:rsidR="00106715" w:rsidRPr="0003186A" w:rsidTr="00106715">
        <w:tc>
          <w:tcPr>
            <w:tcW w:w="2977" w:type="dxa"/>
            <w:vAlign w:val="center"/>
          </w:tcPr>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t>Статус заявления</w:t>
            </w:r>
          </w:p>
        </w:tc>
        <w:tc>
          <w:tcPr>
            <w:tcW w:w="6382" w:type="dxa"/>
            <w:tcBorders>
              <w:top w:val="single" w:sz="4" w:space="0" w:color="000000"/>
              <w:bottom w:val="single" w:sz="4" w:space="0" w:color="000000"/>
            </w:tcBorders>
            <w:vAlign w:val="center"/>
          </w:tcPr>
          <w:p w:rsidR="00106715" w:rsidRPr="0003186A" w:rsidRDefault="00106715" w:rsidP="00106715">
            <w:pPr>
              <w:widowControl w:val="0"/>
              <w:jc w:val="both"/>
              <w:rPr>
                <w:rFonts w:ascii="Arial" w:eastAsia="Yu Mincho" w:hAnsi="Arial" w:cs="Arial"/>
                <w:color w:val="000000"/>
                <w:sz w:val="24"/>
                <w:szCs w:val="24"/>
                <w:lang w:val="en-US" w:eastAsia="ru-RU"/>
              </w:rPr>
            </w:pPr>
          </w:p>
        </w:tc>
      </w:tr>
      <w:tr w:rsidR="00106715" w:rsidRPr="0003186A" w:rsidTr="00106715">
        <w:trPr>
          <w:trHeight w:val="95"/>
        </w:trPr>
        <w:tc>
          <w:tcPr>
            <w:tcW w:w="9359" w:type="dxa"/>
            <w:gridSpan w:val="2"/>
            <w:vAlign w:val="center"/>
          </w:tcPr>
          <w:p w:rsidR="00106715" w:rsidRPr="0003186A" w:rsidRDefault="00106715" w:rsidP="00106715">
            <w:pPr>
              <w:widowControl w:val="0"/>
              <w:rPr>
                <w:rFonts w:ascii="Arial" w:eastAsia="Yu Mincho" w:hAnsi="Arial" w:cs="Arial"/>
                <w:b/>
                <w:bCs/>
                <w:color w:val="000000"/>
                <w:sz w:val="24"/>
                <w:szCs w:val="24"/>
                <w:lang w:eastAsia="ru-RU"/>
              </w:rPr>
            </w:pPr>
          </w:p>
          <w:p w:rsidR="00106715" w:rsidRPr="0003186A" w:rsidRDefault="00106715" w:rsidP="00106715">
            <w:pPr>
              <w:widowControl w:val="0"/>
              <w:rPr>
                <w:rFonts w:ascii="Arial" w:eastAsia="Yu Mincho" w:hAnsi="Arial" w:cs="Arial"/>
                <w:b/>
                <w:bCs/>
                <w:color w:val="000000"/>
                <w:sz w:val="24"/>
                <w:szCs w:val="24"/>
                <w:lang w:eastAsia="ru-RU"/>
              </w:rPr>
            </w:pPr>
            <w:r w:rsidRPr="0003186A">
              <w:rPr>
                <w:rFonts w:ascii="Arial" w:eastAsia="Yu Mincho" w:hAnsi="Arial" w:cs="Arial"/>
                <w:b/>
                <w:bCs/>
                <w:color w:val="000000"/>
                <w:sz w:val="24"/>
                <w:szCs w:val="24"/>
                <w:lang w:eastAsia="ru-RU"/>
              </w:rPr>
              <w:t>Сведения об умершем и месте захоронения:</w:t>
            </w:r>
          </w:p>
        </w:tc>
      </w:tr>
      <w:tr w:rsidR="00106715" w:rsidRPr="0003186A" w:rsidTr="00106715">
        <w:trPr>
          <w:trHeight w:val="175"/>
        </w:trPr>
        <w:tc>
          <w:tcPr>
            <w:tcW w:w="2977" w:type="dxa"/>
            <w:vAlign w:val="center"/>
          </w:tcPr>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t>Ф.И.О. погребенного</w:t>
            </w:r>
          </w:p>
        </w:tc>
        <w:tc>
          <w:tcPr>
            <w:tcW w:w="6382" w:type="dxa"/>
            <w:tcBorders>
              <w:bottom w:val="single" w:sz="4" w:space="0" w:color="000000"/>
            </w:tcBorders>
            <w:vAlign w:val="center"/>
          </w:tcPr>
          <w:p w:rsidR="00106715" w:rsidRPr="0003186A" w:rsidRDefault="00106715" w:rsidP="00106715">
            <w:pPr>
              <w:widowControl w:val="0"/>
              <w:rPr>
                <w:rFonts w:ascii="Arial" w:eastAsia="Yu Mincho" w:hAnsi="Arial" w:cs="Arial"/>
                <w:color w:val="000000"/>
                <w:sz w:val="24"/>
                <w:szCs w:val="24"/>
                <w:lang w:val="en-US" w:eastAsia="ru-RU"/>
              </w:rPr>
            </w:pPr>
          </w:p>
        </w:tc>
      </w:tr>
      <w:tr w:rsidR="00106715" w:rsidRPr="0003186A" w:rsidTr="00106715">
        <w:tc>
          <w:tcPr>
            <w:tcW w:w="2977" w:type="dxa"/>
            <w:vAlign w:val="center"/>
          </w:tcPr>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t xml:space="preserve">Дата смерти </w:t>
            </w:r>
            <w:proofErr w:type="gramStart"/>
            <w:r w:rsidRPr="0003186A">
              <w:rPr>
                <w:rFonts w:ascii="Arial" w:eastAsia="Yu Mincho" w:hAnsi="Arial" w:cs="Arial"/>
                <w:color w:val="000000"/>
                <w:sz w:val="24"/>
                <w:szCs w:val="24"/>
                <w:lang w:eastAsia="ru-RU"/>
              </w:rPr>
              <w:t>погребенного</w:t>
            </w:r>
            <w:proofErr w:type="gramEnd"/>
          </w:p>
        </w:tc>
        <w:tc>
          <w:tcPr>
            <w:tcW w:w="6382" w:type="dxa"/>
            <w:tcBorders>
              <w:top w:val="single" w:sz="4" w:space="0" w:color="000000"/>
              <w:bottom w:val="single" w:sz="4" w:space="0" w:color="000000"/>
            </w:tcBorders>
            <w:vAlign w:val="center"/>
          </w:tcPr>
          <w:p w:rsidR="00106715" w:rsidRPr="0003186A" w:rsidRDefault="00106715" w:rsidP="00106715">
            <w:pPr>
              <w:widowControl w:val="0"/>
              <w:rPr>
                <w:rFonts w:ascii="Arial" w:eastAsia="Yu Mincho" w:hAnsi="Arial" w:cs="Arial"/>
                <w:color w:val="000000"/>
                <w:sz w:val="24"/>
                <w:szCs w:val="24"/>
                <w:lang w:val="en-US" w:eastAsia="ru-RU"/>
              </w:rPr>
            </w:pPr>
          </w:p>
        </w:tc>
      </w:tr>
      <w:tr w:rsidR="00106715" w:rsidRPr="0003186A" w:rsidTr="00106715">
        <w:tc>
          <w:tcPr>
            <w:tcW w:w="2977" w:type="dxa"/>
            <w:vAlign w:val="center"/>
          </w:tcPr>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t xml:space="preserve">Адрес регистрации </w:t>
            </w:r>
            <w:r w:rsidRPr="0003186A">
              <w:rPr>
                <w:rFonts w:ascii="Arial" w:eastAsia="Yu Mincho" w:hAnsi="Arial" w:cs="Arial"/>
                <w:color w:val="000000"/>
                <w:sz w:val="24"/>
                <w:szCs w:val="24"/>
                <w:lang w:eastAsia="ru-RU"/>
              </w:rPr>
              <w:br/>
              <w:t>по месту жительства / пребывания погребенного</w:t>
            </w:r>
          </w:p>
        </w:tc>
        <w:tc>
          <w:tcPr>
            <w:tcW w:w="6382" w:type="dxa"/>
            <w:tcBorders>
              <w:top w:val="single" w:sz="4" w:space="0" w:color="000000"/>
              <w:bottom w:val="single" w:sz="4" w:space="0" w:color="000000"/>
            </w:tcBorders>
            <w:vAlign w:val="center"/>
          </w:tcPr>
          <w:p w:rsidR="00106715" w:rsidRPr="0003186A" w:rsidRDefault="00106715" w:rsidP="00106715">
            <w:pPr>
              <w:widowControl w:val="0"/>
              <w:rPr>
                <w:rFonts w:ascii="Arial" w:eastAsia="Yu Mincho" w:hAnsi="Arial" w:cs="Arial"/>
                <w:color w:val="000000"/>
                <w:sz w:val="24"/>
                <w:szCs w:val="24"/>
                <w:lang w:eastAsia="ru-RU"/>
              </w:rPr>
            </w:pPr>
          </w:p>
        </w:tc>
      </w:tr>
      <w:tr w:rsidR="00106715" w:rsidRPr="0003186A" w:rsidTr="00106715">
        <w:tc>
          <w:tcPr>
            <w:tcW w:w="2977" w:type="dxa"/>
            <w:vAlign w:val="center"/>
          </w:tcPr>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t>№ актовой записи о смерти</w:t>
            </w:r>
          </w:p>
        </w:tc>
        <w:tc>
          <w:tcPr>
            <w:tcW w:w="6382" w:type="dxa"/>
            <w:tcBorders>
              <w:top w:val="single" w:sz="4" w:space="0" w:color="000000"/>
              <w:bottom w:val="single" w:sz="4" w:space="0" w:color="000000"/>
            </w:tcBorders>
            <w:vAlign w:val="center"/>
          </w:tcPr>
          <w:p w:rsidR="00106715" w:rsidRPr="0003186A" w:rsidRDefault="00106715" w:rsidP="00106715">
            <w:pPr>
              <w:widowControl w:val="0"/>
              <w:rPr>
                <w:rFonts w:ascii="Arial" w:eastAsia="Yu Mincho" w:hAnsi="Arial" w:cs="Arial"/>
                <w:color w:val="000000"/>
                <w:sz w:val="24"/>
                <w:szCs w:val="24"/>
                <w:lang w:val="en-US" w:eastAsia="ru-RU"/>
              </w:rPr>
            </w:pPr>
          </w:p>
        </w:tc>
      </w:tr>
      <w:tr w:rsidR="00106715" w:rsidRPr="0003186A" w:rsidTr="00106715">
        <w:tc>
          <w:tcPr>
            <w:tcW w:w="2977" w:type="dxa"/>
            <w:vAlign w:val="center"/>
          </w:tcPr>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t>Наименование кладбища</w:t>
            </w:r>
          </w:p>
        </w:tc>
        <w:tc>
          <w:tcPr>
            <w:tcW w:w="6382" w:type="dxa"/>
            <w:tcBorders>
              <w:top w:val="single" w:sz="4" w:space="0" w:color="000000"/>
              <w:bottom w:val="single" w:sz="4" w:space="0" w:color="000000"/>
            </w:tcBorders>
            <w:vAlign w:val="center"/>
          </w:tcPr>
          <w:p w:rsidR="00106715" w:rsidRPr="0003186A" w:rsidRDefault="00106715" w:rsidP="00106715">
            <w:pPr>
              <w:widowControl w:val="0"/>
              <w:rPr>
                <w:rFonts w:ascii="Arial" w:eastAsia="Yu Mincho" w:hAnsi="Arial" w:cs="Arial"/>
                <w:color w:val="000000"/>
                <w:sz w:val="24"/>
                <w:szCs w:val="24"/>
                <w:lang w:val="en-US" w:eastAsia="ru-RU"/>
              </w:rPr>
            </w:pPr>
          </w:p>
        </w:tc>
      </w:tr>
      <w:tr w:rsidR="00106715" w:rsidRPr="0003186A" w:rsidTr="00106715">
        <w:tc>
          <w:tcPr>
            <w:tcW w:w="2977" w:type="dxa"/>
            <w:vAlign w:val="center"/>
          </w:tcPr>
          <w:p w:rsidR="00106715" w:rsidRPr="0003186A" w:rsidRDefault="00106715" w:rsidP="00106715">
            <w:pPr>
              <w:widowControl w:val="0"/>
              <w:rPr>
                <w:rFonts w:ascii="Arial" w:eastAsia="Yu Mincho" w:hAnsi="Arial" w:cs="Arial"/>
                <w:color w:val="000000"/>
                <w:sz w:val="24"/>
                <w:szCs w:val="24"/>
                <w:lang w:eastAsia="ru-RU"/>
              </w:rPr>
            </w:pPr>
            <w:proofErr w:type="spellStart"/>
            <w:r w:rsidRPr="0003186A">
              <w:rPr>
                <w:rFonts w:ascii="Arial" w:eastAsia="Yu Mincho" w:hAnsi="Arial" w:cs="Arial"/>
                <w:color w:val="000000"/>
                <w:sz w:val="24"/>
                <w:szCs w:val="24"/>
                <w:lang w:val="en-US" w:eastAsia="ru-RU"/>
              </w:rPr>
              <w:lastRenderedPageBreak/>
              <w:t>Способ</w:t>
            </w:r>
            <w:proofErr w:type="spellEnd"/>
            <w:r w:rsidRPr="0003186A">
              <w:rPr>
                <w:rFonts w:ascii="Arial" w:eastAsia="Yu Mincho" w:hAnsi="Arial" w:cs="Arial"/>
                <w:color w:val="000000"/>
                <w:sz w:val="24"/>
                <w:szCs w:val="24"/>
                <w:lang w:val="en-US" w:eastAsia="ru-RU"/>
              </w:rPr>
              <w:t xml:space="preserve"> </w:t>
            </w:r>
            <w:proofErr w:type="spellStart"/>
            <w:r w:rsidRPr="0003186A">
              <w:rPr>
                <w:rFonts w:ascii="Arial" w:eastAsia="Yu Mincho" w:hAnsi="Arial" w:cs="Arial"/>
                <w:color w:val="000000"/>
                <w:sz w:val="24"/>
                <w:szCs w:val="24"/>
                <w:lang w:val="en-US" w:eastAsia="ru-RU"/>
              </w:rPr>
              <w:t>погребения</w:t>
            </w:r>
            <w:proofErr w:type="spellEnd"/>
          </w:p>
        </w:tc>
        <w:tc>
          <w:tcPr>
            <w:tcW w:w="6382" w:type="dxa"/>
            <w:tcBorders>
              <w:top w:val="single" w:sz="4" w:space="0" w:color="000000"/>
              <w:bottom w:val="single" w:sz="4" w:space="0" w:color="000000"/>
            </w:tcBorders>
            <w:vAlign w:val="center"/>
          </w:tcPr>
          <w:p w:rsidR="00106715" w:rsidRPr="0003186A" w:rsidRDefault="00106715" w:rsidP="00106715">
            <w:pPr>
              <w:widowControl w:val="0"/>
              <w:rPr>
                <w:rFonts w:ascii="Arial" w:eastAsia="Yu Mincho" w:hAnsi="Arial" w:cs="Arial"/>
                <w:color w:val="000000"/>
                <w:sz w:val="24"/>
                <w:szCs w:val="24"/>
                <w:lang w:val="en-US" w:eastAsia="ru-RU"/>
              </w:rPr>
            </w:pPr>
          </w:p>
        </w:tc>
      </w:tr>
      <w:tr w:rsidR="00106715" w:rsidRPr="0003186A" w:rsidTr="00106715">
        <w:tc>
          <w:tcPr>
            <w:tcW w:w="2977" w:type="dxa"/>
            <w:vAlign w:val="center"/>
          </w:tcPr>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t>Вид места захоронения</w:t>
            </w:r>
          </w:p>
        </w:tc>
        <w:tc>
          <w:tcPr>
            <w:tcW w:w="6382" w:type="dxa"/>
            <w:tcBorders>
              <w:top w:val="single" w:sz="4" w:space="0" w:color="000000"/>
              <w:bottom w:val="single" w:sz="4" w:space="0" w:color="000000"/>
            </w:tcBorders>
            <w:vAlign w:val="center"/>
          </w:tcPr>
          <w:p w:rsidR="00106715" w:rsidRPr="0003186A" w:rsidRDefault="00106715" w:rsidP="00106715">
            <w:pPr>
              <w:widowControl w:val="0"/>
              <w:spacing w:before="120"/>
              <w:rPr>
                <w:rFonts w:ascii="Arial" w:eastAsia="Yu Mincho" w:hAnsi="Arial" w:cs="Arial"/>
                <w:color w:val="000000"/>
                <w:sz w:val="24"/>
                <w:szCs w:val="24"/>
                <w:lang w:val="en-US" w:eastAsia="ru-RU"/>
              </w:rPr>
            </w:pPr>
          </w:p>
        </w:tc>
      </w:tr>
      <w:tr w:rsidR="00106715" w:rsidRPr="0003186A" w:rsidTr="00106715">
        <w:tc>
          <w:tcPr>
            <w:tcW w:w="2977" w:type="dxa"/>
            <w:vAlign w:val="center"/>
          </w:tcPr>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sz w:val="24"/>
                <w:szCs w:val="24"/>
                <w:lang w:eastAsia="ru-RU"/>
              </w:rPr>
              <w:t>Тип захоронения по специализации</w:t>
            </w:r>
          </w:p>
        </w:tc>
        <w:tc>
          <w:tcPr>
            <w:tcW w:w="6382" w:type="dxa"/>
            <w:tcBorders>
              <w:top w:val="single" w:sz="4" w:space="0" w:color="000000"/>
              <w:bottom w:val="single" w:sz="4" w:space="0" w:color="000000"/>
            </w:tcBorders>
            <w:vAlign w:val="center"/>
          </w:tcPr>
          <w:p w:rsidR="00106715" w:rsidRPr="0003186A" w:rsidRDefault="00106715" w:rsidP="00106715">
            <w:pPr>
              <w:widowControl w:val="0"/>
              <w:rPr>
                <w:rFonts w:ascii="Arial" w:eastAsia="Yu Mincho" w:hAnsi="Arial" w:cs="Arial"/>
                <w:color w:val="000000"/>
                <w:sz w:val="24"/>
                <w:szCs w:val="24"/>
                <w:lang w:val="en-US" w:eastAsia="ru-RU"/>
              </w:rPr>
            </w:pPr>
          </w:p>
        </w:tc>
      </w:tr>
      <w:tr w:rsidR="00106715" w:rsidRPr="0003186A" w:rsidTr="00106715">
        <w:tc>
          <w:tcPr>
            <w:tcW w:w="2977" w:type="dxa"/>
            <w:vAlign w:val="center"/>
          </w:tcPr>
          <w:p w:rsidR="00106715" w:rsidRPr="0003186A" w:rsidRDefault="00106715" w:rsidP="00106715">
            <w:pPr>
              <w:widowControl w:val="0"/>
              <w:rPr>
                <w:rFonts w:ascii="Arial" w:eastAsia="Yu Mincho" w:hAnsi="Arial" w:cs="Arial"/>
                <w:sz w:val="24"/>
                <w:szCs w:val="24"/>
                <w:lang w:eastAsia="ru-RU"/>
              </w:rPr>
            </w:pPr>
            <w:r w:rsidRPr="0003186A">
              <w:rPr>
                <w:rFonts w:ascii="Arial" w:eastAsia="Yu Mincho" w:hAnsi="Arial" w:cs="Arial"/>
                <w:sz w:val="24"/>
                <w:szCs w:val="24"/>
                <w:lang w:eastAsia="ru-RU"/>
              </w:rPr>
              <w:t>Тип захоронения по конфессии</w:t>
            </w:r>
          </w:p>
        </w:tc>
        <w:tc>
          <w:tcPr>
            <w:tcW w:w="6382" w:type="dxa"/>
            <w:tcBorders>
              <w:top w:val="single" w:sz="4" w:space="0" w:color="000000"/>
              <w:bottom w:val="single" w:sz="4" w:space="0" w:color="000000"/>
            </w:tcBorders>
            <w:vAlign w:val="center"/>
          </w:tcPr>
          <w:p w:rsidR="00106715" w:rsidRPr="0003186A" w:rsidRDefault="00106715" w:rsidP="00106715">
            <w:pPr>
              <w:widowControl w:val="0"/>
              <w:rPr>
                <w:rFonts w:ascii="Arial" w:eastAsia="Yu Mincho" w:hAnsi="Arial" w:cs="Arial"/>
                <w:color w:val="000000"/>
                <w:sz w:val="24"/>
                <w:szCs w:val="24"/>
                <w:lang w:val="en-US" w:eastAsia="ru-RU"/>
              </w:rPr>
            </w:pPr>
          </w:p>
        </w:tc>
      </w:tr>
      <w:tr w:rsidR="00106715" w:rsidRPr="0003186A" w:rsidTr="00106715">
        <w:tc>
          <w:tcPr>
            <w:tcW w:w="2977" w:type="dxa"/>
            <w:vAlign w:val="center"/>
          </w:tcPr>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t>№ участка</w:t>
            </w:r>
          </w:p>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i/>
                <w:iCs/>
                <w:sz w:val="24"/>
                <w:szCs w:val="24"/>
                <w:lang w:eastAsia="ru-RU"/>
              </w:rPr>
              <w:t>сектор, квартал, ряд, номер</w:t>
            </w:r>
          </w:p>
        </w:tc>
        <w:tc>
          <w:tcPr>
            <w:tcW w:w="6382" w:type="dxa"/>
            <w:tcBorders>
              <w:top w:val="single" w:sz="4" w:space="0" w:color="000000"/>
              <w:bottom w:val="single" w:sz="4" w:space="0" w:color="000000"/>
            </w:tcBorders>
            <w:vAlign w:val="center"/>
          </w:tcPr>
          <w:p w:rsidR="00106715" w:rsidRPr="0003186A" w:rsidRDefault="00106715" w:rsidP="00106715">
            <w:pPr>
              <w:widowControl w:val="0"/>
              <w:rPr>
                <w:rFonts w:ascii="Arial" w:eastAsia="Yu Mincho" w:hAnsi="Arial" w:cs="Arial"/>
                <w:color w:val="000000"/>
                <w:sz w:val="24"/>
                <w:szCs w:val="24"/>
                <w:lang w:eastAsia="ru-RU"/>
              </w:rPr>
            </w:pPr>
          </w:p>
        </w:tc>
      </w:tr>
      <w:tr w:rsidR="00106715" w:rsidRPr="0003186A" w:rsidTr="00106715">
        <w:trPr>
          <w:trHeight w:val="109"/>
        </w:trPr>
        <w:tc>
          <w:tcPr>
            <w:tcW w:w="2977" w:type="dxa"/>
            <w:vAlign w:val="center"/>
          </w:tcPr>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t>№ могилы</w:t>
            </w:r>
          </w:p>
        </w:tc>
        <w:tc>
          <w:tcPr>
            <w:tcW w:w="6382" w:type="dxa"/>
            <w:tcBorders>
              <w:top w:val="single" w:sz="4" w:space="0" w:color="000000"/>
              <w:bottom w:val="single" w:sz="4" w:space="0" w:color="000000"/>
            </w:tcBorders>
            <w:vAlign w:val="center"/>
          </w:tcPr>
          <w:p w:rsidR="00106715" w:rsidRPr="0003186A" w:rsidRDefault="00106715" w:rsidP="00106715">
            <w:pPr>
              <w:widowControl w:val="0"/>
              <w:rPr>
                <w:rFonts w:ascii="Arial" w:eastAsia="Yu Mincho" w:hAnsi="Arial" w:cs="Arial"/>
                <w:color w:val="000000"/>
                <w:sz w:val="24"/>
                <w:szCs w:val="24"/>
                <w:lang w:val="en-US" w:eastAsia="ru-RU"/>
              </w:rPr>
            </w:pPr>
          </w:p>
        </w:tc>
      </w:tr>
      <w:tr w:rsidR="00106715" w:rsidRPr="0003186A" w:rsidTr="00106715">
        <w:trPr>
          <w:trHeight w:val="58"/>
        </w:trPr>
        <w:tc>
          <w:tcPr>
            <w:tcW w:w="2977" w:type="dxa"/>
            <w:vAlign w:val="center"/>
          </w:tcPr>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t>Размер места захоронения (м</w:t>
            </w:r>
            <w:proofErr w:type="gramStart"/>
            <w:r w:rsidRPr="0003186A">
              <w:rPr>
                <w:rFonts w:ascii="Arial" w:eastAsia="Yu Mincho" w:hAnsi="Arial" w:cs="Arial"/>
                <w:color w:val="000000"/>
                <w:sz w:val="24"/>
                <w:szCs w:val="24"/>
                <w:vertAlign w:val="superscript"/>
                <w:lang w:eastAsia="ru-RU"/>
              </w:rPr>
              <w:t>2</w:t>
            </w:r>
            <w:proofErr w:type="gramEnd"/>
            <w:r w:rsidRPr="0003186A">
              <w:rPr>
                <w:rFonts w:ascii="Arial" w:eastAsia="Yu Mincho" w:hAnsi="Arial" w:cs="Arial"/>
                <w:color w:val="000000"/>
                <w:sz w:val="24"/>
                <w:szCs w:val="24"/>
                <w:lang w:eastAsia="ru-RU"/>
              </w:rPr>
              <w:t>)</w:t>
            </w:r>
          </w:p>
        </w:tc>
        <w:tc>
          <w:tcPr>
            <w:tcW w:w="6382" w:type="dxa"/>
            <w:tcBorders>
              <w:top w:val="single" w:sz="4" w:space="0" w:color="000000"/>
              <w:bottom w:val="single" w:sz="4" w:space="0" w:color="000000"/>
            </w:tcBorders>
            <w:vAlign w:val="center"/>
          </w:tcPr>
          <w:p w:rsidR="00106715" w:rsidRPr="0003186A" w:rsidRDefault="00106715" w:rsidP="00106715">
            <w:pPr>
              <w:widowControl w:val="0"/>
              <w:rPr>
                <w:rFonts w:ascii="Arial" w:eastAsia="Yu Mincho" w:hAnsi="Arial" w:cs="Arial"/>
                <w:color w:val="000000"/>
                <w:sz w:val="24"/>
                <w:szCs w:val="24"/>
                <w:lang w:eastAsia="ru-RU"/>
              </w:rPr>
            </w:pPr>
          </w:p>
        </w:tc>
      </w:tr>
      <w:tr w:rsidR="00106715" w:rsidRPr="0003186A" w:rsidTr="00106715">
        <w:tc>
          <w:tcPr>
            <w:tcW w:w="2977" w:type="dxa"/>
            <w:vAlign w:val="center"/>
          </w:tcPr>
          <w:p w:rsidR="00106715" w:rsidRPr="0003186A" w:rsidRDefault="00106715" w:rsidP="00106715">
            <w:pPr>
              <w:widowControl w:val="0"/>
              <w:rPr>
                <w:rFonts w:ascii="Arial" w:eastAsia="Yu Mincho" w:hAnsi="Arial" w:cs="Arial"/>
                <w:sz w:val="24"/>
                <w:szCs w:val="24"/>
                <w:lang w:eastAsia="ru-RU"/>
              </w:rPr>
            </w:pPr>
            <w:r w:rsidRPr="0003186A">
              <w:rPr>
                <w:rFonts w:ascii="Arial" w:eastAsia="Yu Mincho" w:hAnsi="Arial" w:cs="Arial"/>
                <w:sz w:val="24"/>
                <w:szCs w:val="24"/>
                <w:lang w:eastAsia="ru-RU"/>
              </w:rPr>
              <w:t>Наименование юридического лица, осуществившего погребение</w:t>
            </w:r>
          </w:p>
        </w:tc>
        <w:tc>
          <w:tcPr>
            <w:tcW w:w="6382" w:type="dxa"/>
            <w:tcBorders>
              <w:top w:val="single" w:sz="4" w:space="0" w:color="000000"/>
              <w:bottom w:val="single" w:sz="4" w:space="0" w:color="000000"/>
            </w:tcBorders>
            <w:vAlign w:val="center"/>
          </w:tcPr>
          <w:p w:rsidR="00106715" w:rsidRPr="0003186A" w:rsidRDefault="00106715" w:rsidP="00106715">
            <w:pPr>
              <w:widowControl w:val="0"/>
              <w:rPr>
                <w:rFonts w:ascii="Arial" w:eastAsia="Yu Mincho" w:hAnsi="Arial" w:cs="Arial"/>
                <w:color w:val="000000"/>
                <w:sz w:val="24"/>
                <w:szCs w:val="24"/>
                <w:lang w:eastAsia="ru-RU"/>
              </w:rPr>
            </w:pPr>
          </w:p>
        </w:tc>
      </w:tr>
      <w:tr w:rsidR="00106715" w:rsidRPr="0003186A" w:rsidTr="00106715">
        <w:tc>
          <w:tcPr>
            <w:tcW w:w="2977" w:type="dxa"/>
            <w:vAlign w:val="center"/>
          </w:tcPr>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t>Ф.И.О. лица, ответственного за захоронение</w:t>
            </w:r>
          </w:p>
        </w:tc>
        <w:tc>
          <w:tcPr>
            <w:tcW w:w="6382" w:type="dxa"/>
            <w:tcBorders>
              <w:top w:val="single" w:sz="4" w:space="0" w:color="000000"/>
              <w:bottom w:val="single" w:sz="4" w:space="0" w:color="000000"/>
            </w:tcBorders>
            <w:vAlign w:val="center"/>
          </w:tcPr>
          <w:p w:rsidR="00106715" w:rsidRPr="0003186A" w:rsidRDefault="00106715" w:rsidP="00106715">
            <w:pPr>
              <w:widowControl w:val="0"/>
              <w:rPr>
                <w:rFonts w:ascii="Arial" w:eastAsia="Yu Mincho" w:hAnsi="Arial" w:cs="Arial"/>
                <w:color w:val="000000"/>
                <w:sz w:val="24"/>
                <w:szCs w:val="24"/>
                <w:lang w:eastAsia="ru-RU"/>
              </w:rPr>
            </w:pPr>
          </w:p>
        </w:tc>
      </w:tr>
      <w:tr w:rsidR="00106715" w:rsidRPr="0003186A" w:rsidTr="00106715">
        <w:tc>
          <w:tcPr>
            <w:tcW w:w="9359" w:type="dxa"/>
            <w:gridSpan w:val="2"/>
            <w:vAlign w:val="center"/>
          </w:tcPr>
          <w:p w:rsidR="00106715" w:rsidRPr="0003186A" w:rsidRDefault="00106715" w:rsidP="00106715">
            <w:pPr>
              <w:widowControl w:val="0"/>
              <w:rPr>
                <w:rFonts w:ascii="Arial" w:eastAsia="Yu Mincho" w:hAnsi="Arial" w:cs="Arial"/>
                <w:b/>
                <w:bCs/>
                <w:color w:val="000000"/>
                <w:sz w:val="24"/>
                <w:szCs w:val="24"/>
                <w:lang w:eastAsia="ru-RU"/>
              </w:rPr>
            </w:pPr>
          </w:p>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b/>
                <w:bCs/>
                <w:color w:val="000000"/>
                <w:sz w:val="24"/>
                <w:szCs w:val="24"/>
                <w:lang w:eastAsia="ru-RU"/>
              </w:rPr>
              <w:t>Сведения о перезахоронении (изъятии урны с прахом):</w:t>
            </w:r>
            <w:r w:rsidRPr="0003186A">
              <w:rPr>
                <w:rFonts w:ascii="Arial" w:eastAsia="Yu Mincho" w:hAnsi="Arial" w:cs="Arial"/>
                <w:b/>
                <w:bCs/>
                <w:color w:val="000000"/>
                <w:sz w:val="24"/>
                <w:szCs w:val="24"/>
                <w:lang w:eastAsia="ru-RU"/>
              </w:rPr>
              <w:br/>
            </w:r>
            <w:r w:rsidRPr="0003186A">
              <w:rPr>
                <w:rFonts w:ascii="Arial" w:eastAsia="Yu Mincho" w:hAnsi="Arial" w:cs="Arial"/>
                <w:i/>
                <w:iCs/>
                <w:color w:val="000000"/>
                <w:sz w:val="24"/>
                <w:szCs w:val="24"/>
                <w:lang w:eastAsia="ru-RU"/>
              </w:rPr>
              <w:t>при наличии</w:t>
            </w:r>
          </w:p>
        </w:tc>
      </w:tr>
      <w:tr w:rsidR="00106715" w:rsidRPr="0003186A" w:rsidTr="00106715">
        <w:tc>
          <w:tcPr>
            <w:tcW w:w="2977" w:type="dxa"/>
            <w:vAlign w:val="center"/>
          </w:tcPr>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t>Номер разрешения уполномоченного органа</w:t>
            </w:r>
          </w:p>
        </w:tc>
        <w:tc>
          <w:tcPr>
            <w:tcW w:w="6382" w:type="dxa"/>
            <w:tcBorders>
              <w:bottom w:val="single" w:sz="4" w:space="0" w:color="000000"/>
            </w:tcBorders>
            <w:vAlign w:val="center"/>
          </w:tcPr>
          <w:p w:rsidR="00106715" w:rsidRPr="0003186A" w:rsidRDefault="00106715" w:rsidP="00106715">
            <w:pPr>
              <w:widowControl w:val="0"/>
              <w:rPr>
                <w:rFonts w:ascii="Arial" w:eastAsia="Yu Mincho" w:hAnsi="Arial" w:cs="Arial"/>
                <w:sz w:val="24"/>
                <w:szCs w:val="24"/>
                <w:lang w:eastAsia="ru-RU"/>
              </w:rPr>
            </w:pPr>
          </w:p>
        </w:tc>
      </w:tr>
      <w:tr w:rsidR="00106715" w:rsidRPr="0003186A" w:rsidTr="00106715">
        <w:tc>
          <w:tcPr>
            <w:tcW w:w="2977" w:type="dxa"/>
            <w:vAlign w:val="center"/>
          </w:tcPr>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t>Дата разрешения уполномоченного органа</w:t>
            </w:r>
          </w:p>
        </w:tc>
        <w:tc>
          <w:tcPr>
            <w:tcW w:w="6382" w:type="dxa"/>
            <w:tcBorders>
              <w:top w:val="single" w:sz="4" w:space="0" w:color="000000"/>
              <w:bottom w:val="single" w:sz="4" w:space="0" w:color="000000"/>
            </w:tcBorders>
            <w:vAlign w:val="center"/>
          </w:tcPr>
          <w:p w:rsidR="00106715" w:rsidRPr="0003186A" w:rsidRDefault="00106715" w:rsidP="00106715">
            <w:pPr>
              <w:widowControl w:val="0"/>
              <w:rPr>
                <w:rFonts w:ascii="Arial" w:eastAsia="Yu Mincho" w:hAnsi="Arial" w:cs="Arial"/>
                <w:sz w:val="24"/>
                <w:szCs w:val="24"/>
                <w:lang w:eastAsia="ru-RU"/>
              </w:rPr>
            </w:pPr>
          </w:p>
        </w:tc>
      </w:tr>
      <w:tr w:rsidR="00106715" w:rsidRPr="0003186A" w:rsidTr="00106715">
        <w:tc>
          <w:tcPr>
            <w:tcW w:w="2977" w:type="dxa"/>
            <w:vAlign w:val="center"/>
          </w:tcPr>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t>Наименование кладбища перезахоронения</w:t>
            </w:r>
          </w:p>
        </w:tc>
        <w:tc>
          <w:tcPr>
            <w:tcW w:w="6382" w:type="dxa"/>
            <w:tcBorders>
              <w:top w:val="single" w:sz="4" w:space="0" w:color="000000"/>
              <w:bottom w:val="single" w:sz="4" w:space="0" w:color="000000"/>
            </w:tcBorders>
            <w:vAlign w:val="center"/>
          </w:tcPr>
          <w:p w:rsidR="00106715" w:rsidRPr="0003186A" w:rsidRDefault="00106715" w:rsidP="00106715">
            <w:pPr>
              <w:widowControl w:val="0"/>
              <w:rPr>
                <w:rFonts w:ascii="Arial" w:eastAsia="Yu Mincho" w:hAnsi="Arial" w:cs="Arial"/>
                <w:sz w:val="24"/>
                <w:szCs w:val="24"/>
                <w:lang w:eastAsia="ru-RU"/>
              </w:rPr>
            </w:pPr>
          </w:p>
        </w:tc>
      </w:tr>
      <w:tr w:rsidR="00106715" w:rsidRPr="0003186A" w:rsidTr="00106715">
        <w:tc>
          <w:tcPr>
            <w:tcW w:w="2977" w:type="dxa"/>
            <w:vAlign w:val="center"/>
          </w:tcPr>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t>Адрес кладбища перезахоронения</w:t>
            </w:r>
          </w:p>
        </w:tc>
        <w:tc>
          <w:tcPr>
            <w:tcW w:w="6382" w:type="dxa"/>
            <w:tcBorders>
              <w:top w:val="single" w:sz="4" w:space="0" w:color="000000"/>
              <w:bottom w:val="single" w:sz="4" w:space="0" w:color="000000"/>
            </w:tcBorders>
            <w:vAlign w:val="center"/>
          </w:tcPr>
          <w:p w:rsidR="00106715" w:rsidRPr="0003186A" w:rsidRDefault="00106715" w:rsidP="00106715">
            <w:pPr>
              <w:widowControl w:val="0"/>
              <w:rPr>
                <w:rFonts w:ascii="Arial" w:eastAsia="Yu Mincho" w:hAnsi="Arial" w:cs="Arial"/>
                <w:sz w:val="24"/>
                <w:szCs w:val="24"/>
                <w:lang w:eastAsia="ru-RU"/>
              </w:rPr>
            </w:pPr>
          </w:p>
        </w:tc>
      </w:tr>
    </w:tbl>
    <w:p w:rsidR="00106715" w:rsidRPr="0003186A" w:rsidRDefault="00106715" w:rsidP="00106715">
      <w:pPr>
        <w:spacing w:after="200" w:line="240" w:lineRule="auto"/>
        <w:rPr>
          <w:rFonts w:ascii="Arial" w:eastAsia="Calibri" w:hAnsi="Arial" w:cs="Arial"/>
          <w:sz w:val="24"/>
          <w:szCs w:val="24"/>
        </w:rPr>
      </w:pPr>
    </w:p>
    <w:p w:rsidR="00106715" w:rsidRPr="0003186A" w:rsidRDefault="00106715" w:rsidP="00106715">
      <w:pPr>
        <w:spacing w:after="200" w:line="240" w:lineRule="auto"/>
        <w:rPr>
          <w:rFonts w:ascii="Arial" w:eastAsia="Calibri" w:hAnsi="Arial" w:cs="Arial"/>
          <w:sz w:val="24"/>
          <w:szCs w:val="24"/>
        </w:rPr>
      </w:pPr>
      <w:r w:rsidRPr="0003186A">
        <w:rPr>
          <w:rFonts w:ascii="Arial" w:eastAsia="Calibri" w:hAnsi="Arial" w:cs="Arial"/>
          <w:b/>
          <w:bCs/>
          <w:color w:val="000000"/>
          <w:sz w:val="24"/>
          <w:szCs w:val="24"/>
        </w:rPr>
        <w:t>Сведения о захороненном</w:t>
      </w:r>
      <w:proofErr w:type="gramStart"/>
      <w:r w:rsidRPr="0003186A">
        <w:rPr>
          <w:rFonts w:ascii="Arial" w:eastAsia="Calibri" w:hAnsi="Arial" w:cs="Arial"/>
          <w:b/>
          <w:bCs/>
          <w:color w:val="000000"/>
          <w:sz w:val="24"/>
          <w:szCs w:val="24"/>
        </w:rPr>
        <w:t xml:space="preserve"> (-</w:t>
      </w:r>
      <w:proofErr w:type="gramEnd"/>
      <w:r w:rsidRPr="0003186A">
        <w:rPr>
          <w:rFonts w:ascii="Arial" w:eastAsia="Calibri" w:hAnsi="Arial" w:cs="Arial"/>
          <w:b/>
          <w:bCs/>
          <w:color w:val="000000"/>
          <w:sz w:val="24"/>
          <w:szCs w:val="24"/>
        </w:rPr>
        <w:t>ых) на участке:</w:t>
      </w:r>
      <w:r w:rsidRPr="0003186A">
        <w:rPr>
          <w:rFonts w:ascii="Arial" w:eastAsia="Calibri" w:hAnsi="Arial" w:cs="Arial"/>
          <w:i/>
          <w:iCs/>
          <w:color w:val="000000"/>
          <w:sz w:val="24"/>
          <w:szCs w:val="24"/>
        </w:rPr>
        <w:br/>
        <w:t>при наличии</w:t>
      </w:r>
    </w:p>
    <w:tbl>
      <w:tblPr>
        <w:tblStyle w:val="14"/>
        <w:tblW w:w="0" w:type="auto"/>
        <w:tblLook w:val="04A0" w:firstRow="1" w:lastRow="0" w:firstColumn="1" w:lastColumn="0" w:noHBand="0" w:noVBand="1"/>
      </w:tblPr>
      <w:tblGrid>
        <w:gridCol w:w="296"/>
        <w:gridCol w:w="5658"/>
        <w:gridCol w:w="283"/>
        <w:gridCol w:w="2127"/>
        <w:gridCol w:w="283"/>
        <w:gridCol w:w="1418"/>
      </w:tblGrid>
      <w:tr w:rsidR="00106715" w:rsidRPr="0003186A" w:rsidTr="00106715">
        <w:tc>
          <w:tcPr>
            <w:tcW w:w="296"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ind w:left="360"/>
              <w:jc w:val="center"/>
              <w:rPr>
                <w:rFonts w:ascii="Arial" w:eastAsia="Calibri" w:hAnsi="Arial" w:cs="Arial"/>
                <w:color w:val="000000"/>
                <w:sz w:val="24"/>
                <w:szCs w:val="24"/>
                <w:lang w:eastAsia="zh-CN"/>
              </w:rPr>
            </w:pPr>
          </w:p>
        </w:tc>
        <w:tc>
          <w:tcPr>
            <w:tcW w:w="5658"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jc w:val="center"/>
              <w:rPr>
                <w:rFonts w:ascii="Arial" w:eastAsia="Calibri" w:hAnsi="Arial" w:cs="Arial"/>
                <w:color w:val="000000"/>
                <w:sz w:val="24"/>
                <w:szCs w:val="24"/>
                <w:lang w:eastAsia="zh-CN"/>
              </w:rPr>
            </w:pPr>
            <w:r w:rsidRPr="0003186A">
              <w:rPr>
                <w:rFonts w:ascii="Arial" w:eastAsia="Calibri" w:hAnsi="Arial" w:cs="Arial"/>
                <w:color w:val="000000"/>
                <w:sz w:val="24"/>
                <w:szCs w:val="24"/>
                <w:lang w:eastAsia="zh-CN"/>
              </w:rPr>
              <w:t>ФИО</w:t>
            </w:r>
          </w:p>
        </w:tc>
        <w:tc>
          <w:tcPr>
            <w:tcW w:w="283"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jc w:val="center"/>
              <w:rPr>
                <w:rFonts w:ascii="Arial" w:eastAsia="Calibri" w:hAnsi="Arial" w:cs="Arial"/>
                <w:color w:val="000000"/>
                <w:sz w:val="24"/>
                <w:szCs w:val="24"/>
                <w:lang w:eastAsia="zh-CN"/>
              </w:rPr>
            </w:pPr>
          </w:p>
        </w:tc>
        <w:tc>
          <w:tcPr>
            <w:tcW w:w="2127"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jc w:val="center"/>
              <w:rPr>
                <w:rFonts w:ascii="Arial" w:eastAsia="Calibri" w:hAnsi="Arial" w:cs="Arial"/>
                <w:color w:val="000000"/>
                <w:sz w:val="24"/>
                <w:szCs w:val="24"/>
                <w:lang w:eastAsia="zh-CN"/>
              </w:rPr>
            </w:pPr>
            <w:r w:rsidRPr="0003186A">
              <w:rPr>
                <w:rFonts w:ascii="Arial" w:eastAsia="Calibri" w:hAnsi="Arial" w:cs="Arial"/>
                <w:color w:val="000000"/>
                <w:sz w:val="24"/>
                <w:szCs w:val="24"/>
                <w:lang w:eastAsia="zh-CN"/>
              </w:rPr>
              <w:t>Дата смерти</w:t>
            </w:r>
          </w:p>
        </w:tc>
        <w:tc>
          <w:tcPr>
            <w:tcW w:w="283"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jc w:val="center"/>
              <w:rPr>
                <w:rFonts w:ascii="Arial" w:eastAsia="Calibri" w:hAnsi="Arial" w:cs="Arial"/>
                <w:color w:val="000000"/>
                <w:sz w:val="24"/>
                <w:szCs w:val="24"/>
                <w:lang w:eastAsia="zh-CN"/>
              </w:rPr>
            </w:pPr>
          </w:p>
        </w:tc>
        <w:tc>
          <w:tcPr>
            <w:tcW w:w="1418"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jc w:val="center"/>
              <w:rPr>
                <w:rFonts w:ascii="Arial" w:eastAsia="Calibri" w:hAnsi="Arial" w:cs="Arial"/>
                <w:color w:val="000000"/>
                <w:sz w:val="24"/>
                <w:szCs w:val="24"/>
                <w:lang w:eastAsia="zh-CN"/>
              </w:rPr>
            </w:pPr>
            <w:r w:rsidRPr="0003186A">
              <w:rPr>
                <w:rFonts w:ascii="Arial" w:eastAsia="Calibri" w:hAnsi="Arial" w:cs="Arial"/>
                <w:color w:val="000000"/>
                <w:sz w:val="24"/>
                <w:szCs w:val="24"/>
                <w:lang w:eastAsia="zh-CN"/>
              </w:rPr>
              <w:t>№ могилы</w:t>
            </w:r>
          </w:p>
        </w:tc>
      </w:tr>
      <w:tr w:rsidR="00106715" w:rsidRPr="0003186A" w:rsidTr="00106715">
        <w:tc>
          <w:tcPr>
            <w:tcW w:w="296"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ind w:left="360"/>
              <w:rPr>
                <w:rFonts w:ascii="Arial" w:eastAsia="Calibri" w:hAnsi="Arial" w:cs="Arial"/>
                <w:color w:val="000000"/>
                <w:sz w:val="24"/>
                <w:szCs w:val="24"/>
                <w:lang w:eastAsia="zh-CN"/>
              </w:rPr>
            </w:pPr>
          </w:p>
        </w:tc>
        <w:tc>
          <w:tcPr>
            <w:tcW w:w="5658"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rPr>
                <w:rFonts w:ascii="Arial" w:eastAsia="Calibri" w:hAnsi="Arial" w:cs="Arial"/>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rPr>
                <w:rFonts w:ascii="Arial" w:eastAsia="Calibri" w:hAnsi="Arial" w:cs="Arial"/>
                <w:color w:val="000000"/>
                <w:sz w:val="24"/>
                <w:szCs w:val="24"/>
                <w:lang w:eastAsia="zh-CN"/>
              </w:rPr>
            </w:pPr>
          </w:p>
        </w:tc>
        <w:tc>
          <w:tcPr>
            <w:tcW w:w="2127"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rPr>
                <w:rFonts w:ascii="Arial" w:eastAsia="Calibri" w:hAnsi="Arial" w:cs="Arial"/>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jc w:val="center"/>
              <w:rPr>
                <w:rFonts w:ascii="Arial" w:eastAsia="Calibri" w:hAnsi="Arial" w:cs="Arial"/>
                <w:i/>
                <w:iCs/>
                <w:color w:val="000000"/>
                <w:sz w:val="24"/>
                <w:szCs w:val="24"/>
                <w:lang w:eastAsia="zh-CN"/>
              </w:rPr>
            </w:pPr>
          </w:p>
        </w:tc>
        <w:tc>
          <w:tcPr>
            <w:tcW w:w="1418"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jc w:val="center"/>
              <w:rPr>
                <w:rFonts w:ascii="Arial" w:eastAsia="Calibri" w:hAnsi="Arial" w:cs="Arial"/>
                <w:i/>
                <w:iCs/>
                <w:color w:val="000000"/>
                <w:sz w:val="24"/>
                <w:szCs w:val="24"/>
                <w:lang w:eastAsia="zh-CN"/>
              </w:rPr>
            </w:pPr>
          </w:p>
        </w:tc>
      </w:tr>
      <w:tr w:rsidR="00106715" w:rsidRPr="0003186A" w:rsidTr="00106715">
        <w:tc>
          <w:tcPr>
            <w:tcW w:w="296" w:type="dxa"/>
            <w:tcBorders>
              <w:top w:val="none" w:sz="4" w:space="0" w:color="000000"/>
              <w:left w:val="none" w:sz="4" w:space="0" w:color="000000"/>
              <w:bottom w:val="none" w:sz="4" w:space="0" w:color="000000"/>
              <w:right w:val="none" w:sz="4" w:space="0" w:color="000000"/>
            </w:tcBorders>
          </w:tcPr>
          <w:p w:rsidR="00106715" w:rsidRPr="0003186A" w:rsidRDefault="00106715" w:rsidP="009D24F8">
            <w:pPr>
              <w:numPr>
                <w:ilvl w:val="0"/>
                <w:numId w:val="7"/>
              </w:numPr>
              <w:rPr>
                <w:rFonts w:ascii="Arial" w:eastAsia="Calibri" w:hAnsi="Arial" w:cs="Arial"/>
                <w:color w:val="000000"/>
                <w:sz w:val="24"/>
                <w:szCs w:val="24"/>
                <w:lang w:eastAsia="zh-CN"/>
              </w:rPr>
            </w:pPr>
          </w:p>
        </w:tc>
        <w:tc>
          <w:tcPr>
            <w:tcW w:w="5658" w:type="dxa"/>
            <w:tcBorders>
              <w:top w:val="none" w:sz="4" w:space="0" w:color="000000"/>
              <w:left w:val="none" w:sz="4" w:space="0" w:color="000000"/>
              <w:right w:val="none" w:sz="4" w:space="0" w:color="000000"/>
            </w:tcBorders>
          </w:tcPr>
          <w:p w:rsidR="00106715" w:rsidRPr="0003186A" w:rsidRDefault="00106715" w:rsidP="00106715">
            <w:pPr>
              <w:rPr>
                <w:rFonts w:ascii="Arial" w:eastAsia="Calibri" w:hAnsi="Arial" w:cs="Arial"/>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rPr>
                <w:rFonts w:ascii="Arial" w:eastAsia="Calibri" w:hAnsi="Arial" w:cs="Arial"/>
                <w:color w:val="000000"/>
                <w:sz w:val="24"/>
                <w:szCs w:val="24"/>
                <w:lang w:eastAsia="zh-CN"/>
              </w:rPr>
            </w:pPr>
          </w:p>
        </w:tc>
        <w:tc>
          <w:tcPr>
            <w:tcW w:w="2127" w:type="dxa"/>
            <w:tcBorders>
              <w:top w:val="none" w:sz="4" w:space="0" w:color="000000"/>
              <w:left w:val="none" w:sz="4" w:space="0" w:color="000000"/>
              <w:right w:val="none" w:sz="4" w:space="0" w:color="000000"/>
            </w:tcBorders>
          </w:tcPr>
          <w:p w:rsidR="00106715" w:rsidRPr="0003186A" w:rsidRDefault="00106715" w:rsidP="00106715">
            <w:pPr>
              <w:rPr>
                <w:rFonts w:ascii="Arial" w:eastAsia="Calibri" w:hAnsi="Arial" w:cs="Arial"/>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rPr>
                <w:rFonts w:ascii="Arial" w:eastAsia="Calibri" w:hAnsi="Arial" w:cs="Arial"/>
                <w:color w:val="000000"/>
                <w:sz w:val="24"/>
                <w:szCs w:val="24"/>
                <w:lang w:eastAsia="zh-CN"/>
              </w:rPr>
            </w:pPr>
          </w:p>
        </w:tc>
        <w:tc>
          <w:tcPr>
            <w:tcW w:w="1418" w:type="dxa"/>
            <w:tcBorders>
              <w:top w:val="none" w:sz="4" w:space="0" w:color="000000"/>
              <w:left w:val="none" w:sz="4" w:space="0" w:color="000000"/>
              <w:right w:val="none" w:sz="4" w:space="0" w:color="000000"/>
            </w:tcBorders>
          </w:tcPr>
          <w:p w:rsidR="00106715" w:rsidRPr="0003186A" w:rsidRDefault="00106715" w:rsidP="00106715">
            <w:pPr>
              <w:rPr>
                <w:rFonts w:ascii="Arial" w:eastAsia="Calibri" w:hAnsi="Arial" w:cs="Arial"/>
                <w:color w:val="000000"/>
                <w:sz w:val="24"/>
                <w:szCs w:val="24"/>
                <w:lang w:eastAsia="zh-CN"/>
              </w:rPr>
            </w:pPr>
          </w:p>
        </w:tc>
      </w:tr>
      <w:tr w:rsidR="00106715" w:rsidRPr="0003186A" w:rsidTr="00106715">
        <w:tc>
          <w:tcPr>
            <w:tcW w:w="296" w:type="dxa"/>
            <w:tcBorders>
              <w:top w:val="none" w:sz="4" w:space="0" w:color="000000"/>
              <w:left w:val="none" w:sz="4" w:space="0" w:color="000000"/>
              <w:bottom w:val="none" w:sz="4" w:space="0" w:color="000000"/>
              <w:right w:val="none" w:sz="4" w:space="0" w:color="000000"/>
            </w:tcBorders>
          </w:tcPr>
          <w:p w:rsidR="00106715" w:rsidRPr="0003186A" w:rsidRDefault="00106715" w:rsidP="009D24F8">
            <w:pPr>
              <w:numPr>
                <w:ilvl w:val="0"/>
                <w:numId w:val="7"/>
              </w:numPr>
              <w:rPr>
                <w:rFonts w:ascii="Arial" w:eastAsia="Calibri" w:hAnsi="Arial" w:cs="Arial"/>
                <w:color w:val="000000"/>
                <w:sz w:val="24"/>
                <w:szCs w:val="24"/>
                <w:lang w:eastAsia="zh-CN"/>
              </w:rPr>
            </w:pPr>
          </w:p>
        </w:tc>
        <w:tc>
          <w:tcPr>
            <w:tcW w:w="5658" w:type="dxa"/>
            <w:tcBorders>
              <w:left w:val="none" w:sz="4" w:space="0" w:color="000000"/>
              <w:right w:val="none" w:sz="4" w:space="0" w:color="000000"/>
            </w:tcBorders>
          </w:tcPr>
          <w:p w:rsidR="00106715" w:rsidRPr="0003186A" w:rsidRDefault="00106715" w:rsidP="00106715">
            <w:pPr>
              <w:rPr>
                <w:rFonts w:ascii="Arial" w:eastAsia="Calibri" w:hAnsi="Arial" w:cs="Arial"/>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rPr>
                <w:rFonts w:ascii="Arial" w:eastAsia="Calibri" w:hAnsi="Arial" w:cs="Arial"/>
                <w:color w:val="000000"/>
                <w:sz w:val="24"/>
                <w:szCs w:val="24"/>
                <w:lang w:eastAsia="zh-CN"/>
              </w:rPr>
            </w:pPr>
          </w:p>
        </w:tc>
        <w:tc>
          <w:tcPr>
            <w:tcW w:w="2127" w:type="dxa"/>
            <w:tcBorders>
              <w:left w:val="none" w:sz="4" w:space="0" w:color="000000"/>
              <w:right w:val="none" w:sz="4" w:space="0" w:color="000000"/>
            </w:tcBorders>
          </w:tcPr>
          <w:p w:rsidR="00106715" w:rsidRPr="0003186A" w:rsidRDefault="00106715" w:rsidP="00106715">
            <w:pPr>
              <w:rPr>
                <w:rFonts w:ascii="Arial" w:eastAsia="Calibri" w:hAnsi="Arial" w:cs="Arial"/>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rPr>
                <w:rFonts w:ascii="Arial" w:eastAsia="Calibri" w:hAnsi="Arial" w:cs="Arial"/>
                <w:color w:val="000000"/>
                <w:sz w:val="24"/>
                <w:szCs w:val="24"/>
                <w:lang w:eastAsia="zh-CN"/>
              </w:rPr>
            </w:pPr>
          </w:p>
        </w:tc>
        <w:tc>
          <w:tcPr>
            <w:tcW w:w="1418" w:type="dxa"/>
            <w:tcBorders>
              <w:left w:val="none" w:sz="4" w:space="0" w:color="000000"/>
              <w:right w:val="none" w:sz="4" w:space="0" w:color="000000"/>
            </w:tcBorders>
          </w:tcPr>
          <w:p w:rsidR="00106715" w:rsidRPr="0003186A" w:rsidRDefault="00106715" w:rsidP="00106715">
            <w:pPr>
              <w:rPr>
                <w:rFonts w:ascii="Arial" w:eastAsia="Calibri" w:hAnsi="Arial" w:cs="Arial"/>
                <w:color w:val="000000"/>
                <w:sz w:val="24"/>
                <w:szCs w:val="24"/>
                <w:lang w:eastAsia="zh-CN"/>
              </w:rPr>
            </w:pPr>
          </w:p>
        </w:tc>
      </w:tr>
      <w:tr w:rsidR="00106715" w:rsidRPr="0003186A" w:rsidTr="00106715">
        <w:tc>
          <w:tcPr>
            <w:tcW w:w="296" w:type="dxa"/>
            <w:tcBorders>
              <w:top w:val="none" w:sz="4" w:space="0" w:color="000000"/>
              <w:left w:val="none" w:sz="4" w:space="0" w:color="000000"/>
              <w:bottom w:val="none" w:sz="4" w:space="0" w:color="000000"/>
              <w:right w:val="none" w:sz="4" w:space="0" w:color="000000"/>
            </w:tcBorders>
          </w:tcPr>
          <w:p w:rsidR="00106715" w:rsidRPr="0003186A" w:rsidRDefault="00106715" w:rsidP="009D24F8">
            <w:pPr>
              <w:numPr>
                <w:ilvl w:val="0"/>
                <w:numId w:val="7"/>
              </w:numPr>
              <w:rPr>
                <w:rFonts w:ascii="Arial" w:eastAsia="Calibri" w:hAnsi="Arial" w:cs="Arial"/>
                <w:color w:val="000000"/>
                <w:sz w:val="24"/>
                <w:szCs w:val="24"/>
                <w:lang w:eastAsia="zh-CN"/>
              </w:rPr>
            </w:pPr>
          </w:p>
        </w:tc>
        <w:tc>
          <w:tcPr>
            <w:tcW w:w="5658" w:type="dxa"/>
            <w:tcBorders>
              <w:left w:val="none" w:sz="4" w:space="0" w:color="000000"/>
              <w:right w:val="none" w:sz="4" w:space="0" w:color="000000"/>
            </w:tcBorders>
          </w:tcPr>
          <w:p w:rsidR="00106715" w:rsidRPr="0003186A" w:rsidRDefault="00106715" w:rsidP="00106715">
            <w:pPr>
              <w:rPr>
                <w:rFonts w:ascii="Arial" w:eastAsia="Calibri" w:hAnsi="Arial" w:cs="Arial"/>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rPr>
                <w:rFonts w:ascii="Arial" w:eastAsia="Calibri" w:hAnsi="Arial" w:cs="Arial"/>
                <w:color w:val="000000"/>
                <w:sz w:val="24"/>
                <w:szCs w:val="24"/>
                <w:lang w:eastAsia="zh-CN"/>
              </w:rPr>
            </w:pPr>
          </w:p>
        </w:tc>
        <w:tc>
          <w:tcPr>
            <w:tcW w:w="2127" w:type="dxa"/>
            <w:tcBorders>
              <w:left w:val="none" w:sz="4" w:space="0" w:color="000000"/>
              <w:right w:val="none" w:sz="4" w:space="0" w:color="000000"/>
            </w:tcBorders>
          </w:tcPr>
          <w:p w:rsidR="00106715" w:rsidRPr="0003186A" w:rsidRDefault="00106715" w:rsidP="00106715">
            <w:pPr>
              <w:rPr>
                <w:rFonts w:ascii="Arial" w:eastAsia="Calibri" w:hAnsi="Arial" w:cs="Arial"/>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rPr>
                <w:rFonts w:ascii="Arial" w:eastAsia="Calibri" w:hAnsi="Arial" w:cs="Arial"/>
                <w:color w:val="000000"/>
                <w:sz w:val="24"/>
                <w:szCs w:val="24"/>
                <w:lang w:eastAsia="zh-CN"/>
              </w:rPr>
            </w:pPr>
          </w:p>
        </w:tc>
        <w:tc>
          <w:tcPr>
            <w:tcW w:w="1418" w:type="dxa"/>
            <w:tcBorders>
              <w:left w:val="none" w:sz="4" w:space="0" w:color="000000"/>
              <w:right w:val="none" w:sz="4" w:space="0" w:color="000000"/>
            </w:tcBorders>
          </w:tcPr>
          <w:p w:rsidR="00106715" w:rsidRPr="0003186A" w:rsidRDefault="00106715" w:rsidP="00106715">
            <w:pPr>
              <w:rPr>
                <w:rFonts w:ascii="Arial" w:eastAsia="Calibri" w:hAnsi="Arial" w:cs="Arial"/>
                <w:color w:val="000000"/>
                <w:sz w:val="24"/>
                <w:szCs w:val="24"/>
                <w:lang w:eastAsia="zh-CN"/>
              </w:rPr>
            </w:pPr>
          </w:p>
        </w:tc>
      </w:tr>
    </w:tbl>
    <w:p w:rsidR="00106715" w:rsidRPr="0003186A" w:rsidRDefault="00106715" w:rsidP="00106715">
      <w:pPr>
        <w:spacing w:after="200" w:line="240" w:lineRule="auto"/>
        <w:rPr>
          <w:rFonts w:ascii="Arial" w:eastAsia="Calibri" w:hAnsi="Arial" w:cs="Arial"/>
          <w:sz w:val="24"/>
          <w:szCs w:val="24"/>
        </w:rPr>
      </w:pPr>
    </w:p>
    <w:p w:rsidR="00106715" w:rsidRPr="0003186A" w:rsidRDefault="00106715" w:rsidP="00106715">
      <w:pPr>
        <w:spacing w:after="200" w:line="240" w:lineRule="auto"/>
        <w:rPr>
          <w:rFonts w:ascii="Arial" w:eastAsia="Calibri" w:hAnsi="Arial" w:cs="Arial"/>
          <w:sz w:val="24"/>
          <w:szCs w:val="24"/>
        </w:rPr>
      </w:pPr>
    </w:p>
    <w:tbl>
      <w:tblPr>
        <w:tblStyle w:val="13"/>
        <w:tblW w:w="0" w:type="auto"/>
        <w:tblBorders>
          <w:top w:val="none" w:sz="0" w:space="0" w:color="000000"/>
          <w:left w:val="none" w:sz="0" w:space="0" w:color="000000"/>
          <w:bottom w:val="none" w:sz="0" w:space="0" w:color="000000"/>
          <w:right w:val="none" w:sz="0" w:space="0" w:color="000000"/>
          <w:insideV w:val="none" w:sz="0" w:space="0" w:color="000000"/>
        </w:tblBorders>
        <w:tblLayout w:type="fixed"/>
        <w:tblLook w:val="04A0" w:firstRow="1" w:lastRow="0" w:firstColumn="1" w:lastColumn="0" w:noHBand="0" w:noVBand="1"/>
      </w:tblPr>
      <w:tblGrid>
        <w:gridCol w:w="3791"/>
        <w:gridCol w:w="394"/>
        <w:gridCol w:w="2756"/>
        <w:gridCol w:w="399"/>
        <w:gridCol w:w="2016"/>
      </w:tblGrid>
      <w:tr w:rsidR="00106715" w:rsidRPr="0003186A" w:rsidTr="00106715">
        <w:tc>
          <w:tcPr>
            <w:tcW w:w="3791" w:type="dxa"/>
            <w:vAlign w:val="bottom"/>
          </w:tcPr>
          <w:p w:rsidR="00106715" w:rsidRPr="0003186A" w:rsidRDefault="00106715" w:rsidP="00106715">
            <w:pPr>
              <w:rPr>
                <w:rFonts w:ascii="Arial" w:hAnsi="Arial" w:cs="Arial"/>
                <w:sz w:val="24"/>
                <w:szCs w:val="24"/>
                <w:lang w:val="en-US"/>
              </w:rPr>
            </w:pPr>
          </w:p>
        </w:tc>
        <w:tc>
          <w:tcPr>
            <w:tcW w:w="394" w:type="dxa"/>
            <w:tcBorders>
              <w:top w:val="none" w:sz="4" w:space="0" w:color="000000"/>
              <w:bottom w:val="none" w:sz="4" w:space="0" w:color="000000"/>
            </w:tcBorders>
            <w:vAlign w:val="bottom"/>
          </w:tcPr>
          <w:p w:rsidR="00106715" w:rsidRPr="0003186A" w:rsidRDefault="00106715" w:rsidP="00106715">
            <w:pPr>
              <w:rPr>
                <w:rFonts w:ascii="Arial" w:hAnsi="Arial" w:cs="Arial"/>
                <w:sz w:val="24"/>
                <w:szCs w:val="24"/>
                <w:lang w:val="en-US"/>
              </w:rPr>
            </w:pPr>
          </w:p>
        </w:tc>
        <w:tc>
          <w:tcPr>
            <w:tcW w:w="2756" w:type="dxa"/>
            <w:vAlign w:val="bottom"/>
          </w:tcPr>
          <w:p w:rsidR="00106715" w:rsidRPr="0003186A" w:rsidRDefault="00106715" w:rsidP="00106715">
            <w:pPr>
              <w:rPr>
                <w:rFonts w:ascii="Arial" w:hAnsi="Arial" w:cs="Arial"/>
                <w:sz w:val="24"/>
                <w:szCs w:val="24"/>
                <w:lang w:val="en-US"/>
              </w:rPr>
            </w:pPr>
          </w:p>
        </w:tc>
        <w:tc>
          <w:tcPr>
            <w:tcW w:w="399" w:type="dxa"/>
            <w:tcBorders>
              <w:top w:val="none" w:sz="4" w:space="0" w:color="000000"/>
              <w:bottom w:val="none" w:sz="4" w:space="0" w:color="000000"/>
            </w:tcBorders>
            <w:vAlign w:val="bottom"/>
          </w:tcPr>
          <w:p w:rsidR="00106715" w:rsidRPr="0003186A" w:rsidRDefault="00106715" w:rsidP="00106715">
            <w:pPr>
              <w:rPr>
                <w:rFonts w:ascii="Arial" w:hAnsi="Arial" w:cs="Arial"/>
                <w:sz w:val="24"/>
                <w:szCs w:val="24"/>
                <w:lang w:val="en-US"/>
              </w:rPr>
            </w:pPr>
          </w:p>
        </w:tc>
        <w:tc>
          <w:tcPr>
            <w:tcW w:w="2016" w:type="dxa"/>
            <w:vAlign w:val="bottom"/>
          </w:tcPr>
          <w:p w:rsidR="00106715" w:rsidRPr="0003186A" w:rsidRDefault="00106715" w:rsidP="00106715">
            <w:pPr>
              <w:jc w:val="right"/>
              <w:rPr>
                <w:rFonts w:ascii="Arial" w:hAnsi="Arial" w:cs="Arial"/>
                <w:sz w:val="24"/>
                <w:szCs w:val="24"/>
                <w:lang w:val="en-US"/>
              </w:rPr>
            </w:pPr>
          </w:p>
        </w:tc>
      </w:tr>
      <w:tr w:rsidR="00106715" w:rsidRPr="0003186A" w:rsidTr="00106715">
        <w:tc>
          <w:tcPr>
            <w:tcW w:w="3791" w:type="dxa"/>
          </w:tcPr>
          <w:p w:rsidR="00106715" w:rsidRPr="0003186A" w:rsidRDefault="00106715" w:rsidP="00106715">
            <w:pPr>
              <w:jc w:val="center"/>
              <w:rPr>
                <w:rFonts w:ascii="Arial" w:hAnsi="Arial" w:cs="Arial"/>
                <w:i/>
                <w:iCs/>
                <w:sz w:val="24"/>
                <w:szCs w:val="24"/>
              </w:rPr>
            </w:pPr>
            <w:r w:rsidRPr="0003186A">
              <w:rPr>
                <w:rFonts w:ascii="Arial" w:hAnsi="Arial" w:cs="Arial"/>
                <w:i/>
                <w:iCs/>
                <w:sz w:val="24"/>
                <w:szCs w:val="24"/>
              </w:rPr>
              <w:t>должность</w:t>
            </w:r>
          </w:p>
        </w:tc>
        <w:tc>
          <w:tcPr>
            <w:tcW w:w="394" w:type="dxa"/>
            <w:tcBorders>
              <w:top w:val="none" w:sz="4" w:space="0" w:color="000000"/>
            </w:tcBorders>
          </w:tcPr>
          <w:p w:rsidR="00106715" w:rsidRPr="0003186A" w:rsidRDefault="00106715" w:rsidP="00106715">
            <w:pPr>
              <w:jc w:val="center"/>
              <w:rPr>
                <w:rFonts w:ascii="Arial" w:hAnsi="Arial" w:cs="Arial"/>
                <w:i/>
                <w:iCs/>
                <w:sz w:val="24"/>
                <w:szCs w:val="24"/>
                <w:lang w:val="en-US"/>
              </w:rPr>
            </w:pPr>
          </w:p>
        </w:tc>
        <w:tc>
          <w:tcPr>
            <w:tcW w:w="2756" w:type="dxa"/>
          </w:tcPr>
          <w:p w:rsidR="00106715" w:rsidRPr="0003186A" w:rsidRDefault="00106715" w:rsidP="00106715">
            <w:pPr>
              <w:jc w:val="center"/>
              <w:rPr>
                <w:rFonts w:ascii="Arial" w:hAnsi="Arial" w:cs="Arial"/>
                <w:i/>
                <w:iCs/>
                <w:sz w:val="24"/>
                <w:szCs w:val="24"/>
              </w:rPr>
            </w:pPr>
            <w:r w:rsidRPr="0003186A">
              <w:rPr>
                <w:rFonts w:ascii="Arial" w:hAnsi="Arial" w:cs="Arial"/>
                <w:i/>
                <w:iCs/>
                <w:sz w:val="24"/>
                <w:szCs w:val="24"/>
              </w:rPr>
              <w:t>подпись</w:t>
            </w:r>
          </w:p>
        </w:tc>
        <w:tc>
          <w:tcPr>
            <w:tcW w:w="399" w:type="dxa"/>
            <w:tcBorders>
              <w:top w:val="none" w:sz="4" w:space="0" w:color="000000"/>
            </w:tcBorders>
          </w:tcPr>
          <w:p w:rsidR="00106715" w:rsidRPr="0003186A" w:rsidRDefault="00106715" w:rsidP="00106715">
            <w:pPr>
              <w:jc w:val="center"/>
              <w:rPr>
                <w:rFonts w:ascii="Arial" w:hAnsi="Arial" w:cs="Arial"/>
                <w:i/>
                <w:iCs/>
                <w:sz w:val="24"/>
                <w:szCs w:val="24"/>
                <w:lang w:val="en-US"/>
              </w:rPr>
            </w:pPr>
          </w:p>
        </w:tc>
        <w:tc>
          <w:tcPr>
            <w:tcW w:w="2016" w:type="dxa"/>
          </w:tcPr>
          <w:p w:rsidR="00106715" w:rsidRPr="0003186A" w:rsidRDefault="00106715" w:rsidP="00106715">
            <w:pPr>
              <w:jc w:val="center"/>
              <w:rPr>
                <w:rFonts w:ascii="Arial" w:hAnsi="Arial" w:cs="Arial"/>
                <w:i/>
                <w:iCs/>
                <w:sz w:val="24"/>
                <w:szCs w:val="24"/>
              </w:rPr>
            </w:pPr>
            <w:r w:rsidRPr="0003186A">
              <w:rPr>
                <w:rFonts w:ascii="Arial" w:hAnsi="Arial" w:cs="Arial"/>
                <w:i/>
                <w:iCs/>
                <w:sz w:val="24"/>
                <w:szCs w:val="24"/>
              </w:rPr>
              <w:t>ФИО</w:t>
            </w:r>
          </w:p>
        </w:tc>
      </w:tr>
    </w:tbl>
    <w:p w:rsidR="00106715" w:rsidRPr="0003186A" w:rsidRDefault="00106715" w:rsidP="00106715">
      <w:pPr>
        <w:spacing w:after="200" w:line="240" w:lineRule="auto"/>
        <w:rPr>
          <w:rFonts w:ascii="Arial" w:eastAsia="Calibri" w:hAnsi="Arial" w:cs="Arial"/>
          <w:i/>
          <w:iCs/>
          <w:sz w:val="24"/>
          <w:szCs w:val="24"/>
          <w:lang w:val="en-US"/>
        </w:rPr>
      </w:pPr>
    </w:p>
    <w:p w:rsidR="00106715" w:rsidRPr="0003186A" w:rsidRDefault="00106715" w:rsidP="00106715">
      <w:pPr>
        <w:spacing w:line="240" w:lineRule="auto"/>
        <w:rPr>
          <w:rFonts w:ascii="Arial" w:hAnsi="Arial" w:cs="Arial"/>
          <w:i/>
          <w:iCs/>
          <w:sz w:val="24"/>
          <w:szCs w:val="24"/>
          <w:lang w:val="en-US"/>
        </w:rPr>
      </w:pPr>
    </w:p>
    <w:p w:rsidR="00106715" w:rsidRPr="0003186A" w:rsidRDefault="00106715" w:rsidP="00106715">
      <w:pPr>
        <w:spacing w:line="240" w:lineRule="auto"/>
        <w:rPr>
          <w:rFonts w:ascii="Arial" w:hAnsi="Arial" w:cs="Arial"/>
          <w:sz w:val="24"/>
          <w:szCs w:val="24"/>
        </w:rPr>
      </w:pPr>
      <w:r w:rsidRPr="0003186A">
        <w:rPr>
          <w:rFonts w:ascii="Arial" w:hAnsi="Arial" w:cs="Arial"/>
          <w:sz w:val="24"/>
          <w:szCs w:val="24"/>
        </w:rPr>
        <w:lastRenderedPageBreak/>
        <w:t>КОНЕЦ ФОРМЫ</w:t>
      </w:r>
      <w:r w:rsidRPr="0003186A">
        <w:rPr>
          <w:rFonts w:ascii="Arial" w:hAnsi="Arial" w:cs="Arial"/>
          <w:sz w:val="24"/>
          <w:szCs w:val="24"/>
        </w:rPr>
        <w:br w:type="page" w:clear="all"/>
      </w:r>
    </w:p>
    <w:p w:rsidR="00106715" w:rsidRPr="0003186A" w:rsidRDefault="00106715" w:rsidP="00106715">
      <w:pPr>
        <w:pStyle w:val="ConsPlusNormal"/>
        <w:ind w:left="5670"/>
        <w:jc w:val="right"/>
        <w:outlineLvl w:val="1"/>
        <w:rPr>
          <w:rFonts w:ascii="Arial" w:hAnsi="Arial" w:cs="Arial"/>
          <w:sz w:val="24"/>
          <w:szCs w:val="24"/>
        </w:rPr>
      </w:pPr>
      <w:r w:rsidRPr="0003186A">
        <w:rPr>
          <w:rFonts w:ascii="Arial" w:hAnsi="Arial" w:cs="Arial"/>
          <w:sz w:val="24"/>
          <w:szCs w:val="24"/>
        </w:rPr>
        <w:lastRenderedPageBreak/>
        <w:t>Приложение № 14</w:t>
      </w:r>
    </w:p>
    <w:p w:rsidR="00106715" w:rsidRPr="0003186A" w:rsidRDefault="00106715" w:rsidP="00106715">
      <w:pPr>
        <w:pStyle w:val="ConsPlusNormal"/>
        <w:ind w:left="5670"/>
        <w:jc w:val="right"/>
        <w:rPr>
          <w:rFonts w:ascii="Arial" w:hAnsi="Arial" w:cs="Arial"/>
          <w:sz w:val="24"/>
          <w:szCs w:val="24"/>
        </w:rPr>
      </w:pPr>
      <w:r w:rsidRPr="0003186A">
        <w:rPr>
          <w:rFonts w:ascii="Arial" w:hAnsi="Arial" w:cs="Arial"/>
          <w:sz w:val="24"/>
          <w:szCs w:val="24"/>
        </w:rPr>
        <w:t>к административному регламенту предоставления муниципальной услуги по предоставлению мест для захоронения и их учёт</w:t>
      </w:r>
    </w:p>
    <w:p w:rsidR="00106715" w:rsidRPr="0003186A" w:rsidRDefault="00106715" w:rsidP="00106715">
      <w:pPr>
        <w:pStyle w:val="ConsPlusNormal"/>
        <w:ind w:left="5670"/>
        <w:jc w:val="both"/>
        <w:rPr>
          <w:rFonts w:ascii="Arial" w:hAnsi="Arial" w:cs="Arial"/>
          <w:sz w:val="24"/>
          <w:szCs w:val="24"/>
        </w:rPr>
      </w:pPr>
    </w:p>
    <w:p w:rsidR="00106715" w:rsidRPr="0003186A" w:rsidRDefault="00106715" w:rsidP="00106715">
      <w:pPr>
        <w:pStyle w:val="ConsPlusNormal"/>
        <w:jc w:val="center"/>
        <w:rPr>
          <w:rFonts w:ascii="Arial" w:hAnsi="Arial" w:cs="Arial"/>
          <w:b/>
          <w:bCs/>
          <w:sz w:val="24"/>
          <w:szCs w:val="24"/>
        </w:rPr>
      </w:pPr>
      <w:r w:rsidRPr="0003186A">
        <w:rPr>
          <w:rFonts w:ascii="Arial" w:hAnsi="Arial" w:cs="Arial"/>
          <w:b/>
          <w:bCs/>
          <w:sz w:val="24"/>
          <w:szCs w:val="24"/>
        </w:rPr>
        <w:t xml:space="preserve">Форма документа </w:t>
      </w:r>
      <w:r w:rsidRPr="0003186A">
        <w:rPr>
          <w:rFonts w:ascii="Arial" w:hAnsi="Arial" w:cs="Arial"/>
          <w:b/>
          <w:bCs/>
          <w:sz w:val="24"/>
          <w:szCs w:val="24"/>
        </w:rPr>
        <w:br/>
        <w:t>«Удостоверение о захоронении»</w:t>
      </w:r>
    </w:p>
    <w:p w:rsidR="00106715" w:rsidRPr="0003186A" w:rsidRDefault="00106715" w:rsidP="00106715">
      <w:pPr>
        <w:pStyle w:val="ConsPlusNormal"/>
        <w:ind w:left="5670"/>
        <w:jc w:val="both"/>
        <w:rPr>
          <w:rFonts w:ascii="Arial" w:hAnsi="Arial" w:cs="Arial"/>
          <w:sz w:val="24"/>
          <w:szCs w:val="24"/>
        </w:rPr>
      </w:pPr>
    </w:p>
    <w:p w:rsidR="00106715" w:rsidRPr="0003186A" w:rsidRDefault="00106715" w:rsidP="00106715">
      <w:pPr>
        <w:pStyle w:val="ConsPlusNormal"/>
        <w:rPr>
          <w:rFonts w:ascii="Arial" w:hAnsi="Arial" w:cs="Arial"/>
          <w:sz w:val="24"/>
          <w:szCs w:val="24"/>
        </w:rPr>
      </w:pPr>
      <w:r w:rsidRPr="0003186A">
        <w:rPr>
          <w:rFonts w:ascii="Arial" w:hAnsi="Arial" w:cs="Arial"/>
          <w:sz w:val="24"/>
          <w:szCs w:val="24"/>
        </w:rPr>
        <w:t>НАЧАЛО ФОРМЫ</w:t>
      </w:r>
    </w:p>
    <w:p w:rsidR="00106715" w:rsidRPr="0003186A" w:rsidRDefault="00106715" w:rsidP="00106715">
      <w:pPr>
        <w:tabs>
          <w:tab w:val="left" w:pos="4120"/>
        </w:tabs>
        <w:spacing w:after="0" w:line="240" w:lineRule="auto"/>
        <w:rPr>
          <w:rFonts w:ascii="Arial" w:hAnsi="Arial" w:cs="Arial"/>
          <w:sz w:val="24"/>
          <w:szCs w:val="24"/>
        </w:rPr>
      </w:pPr>
    </w:p>
    <w:p w:rsidR="00106715" w:rsidRPr="0003186A" w:rsidRDefault="00106715" w:rsidP="00106715">
      <w:pPr>
        <w:spacing w:line="240" w:lineRule="auto"/>
        <w:jc w:val="center"/>
        <w:rPr>
          <w:rFonts w:ascii="Arial" w:hAnsi="Arial" w:cs="Arial"/>
          <w:sz w:val="24"/>
          <w:szCs w:val="24"/>
        </w:rPr>
      </w:pPr>
      <w:r w:rsidRPr="0003186A">
        <w:rPr>
          <w:rFonts w:ascii="Arial" w:hAnsi="Arial" w:cs="Arial"/>
          <w:sz w:val="24"/>
          <w:szCs w:val="24"/>
        </w:rPr>
        <w:t>УДОСТОВЕРЕНИЕ О ЗАХОРОНЕНИИ</w:t>
      </w:r>
    </w:p>
    <w:p w:rsidR="00106715" w:rsidRPr="0003186A" w:rsidRDefault="00106715" w:rsidP="00106715">
      <w:pPr>
        <w:pStyle w:val="afa"/>
        <w:jc w:val="center"/>
        <w:rPr>
          <w:rFonts w:ascii="Arial" w:hAnsi="Arial" w:cs="Arial"/>
          <w:sz w:val="24"/>
          <w:szCs w:val="24"/>
        </w:rPr>
      </w:pPr>
      <w:r w:rsidRPr="0003186A">
        <w:rPr>
          <w:rFonts w:ascii="Arial" w:hAnsi="Arial" w:cs="Arial"/>
          <w:sz w:val="24"/>
          <w:szCs w:val="24"/>
        </w:rPr>
        <w:t>№ ____________</w:t>
      </w:r>
    </w:p>
    <w:p w:rsidR="00106715" w:rsidRPr="0003186A" w:rsidRDefault="00106715" w:rsidP="00106715">
      <w:pPr>
        <w:spacing w:line="240" w:lineRule="auto"/>
        <w:jc w:val="center"/>
        <w:rPr>
          <w:rFonts w:ascii="Arial" w:eastAsia="Aptos" w:hAnsi="Arial" w:cs="Arial"/>
          <w:sz w:val="24"/>
          <w:szCs w:val="24"/>
        </w:rPr>
      </w:pPr>
    </w:p>
    <w:tbl>
      <w:tblPr>
        <w:tblStyle w:val="140"/>
        <w:tblW w:w="0" w:type="auto"/>
        <w:tblLook w:val="04A0" w:firstRow="1" w:lastRow="0" w:firstColumn="1" w:lastColumn="0" w:noHBand="0" w:noVBand="1"/>
      </w:tblPr>
      <w:tblGrid>
        <w:gridCol w:w="4618"/>
        <w:gridCol w:w="4727"/>
      </w:tblGrid>
      <w:tr w:rsidR="00106715" w:rsidRPr="0003186A" w:rsidTr="00106715">
        <w:tc>
          <w:tcPr>
            <w:tcW w:w="9345" w:type="dxa"/>
            <w:gridSpan w:val="2"/>
            <w:tcBorders>
              <w:top w:val="none" w:sz="4" w:space="0" w:color="000000"/>
              <w:left w:val="none" w:sz="4" w:space="0" w:color="000000"/>
              <w:bottom w:val="none" w:sz="4" w:space="0" w:color="000000"/>
              <w:right w:val="none" w:sz="4" w:space="0" w:color="000000"/>
            </w:tcBorders>
          </w:tcPr>
          <w:p w:rsidR="00106715" w:rsidRPr="0003186A" w:rsidRDefault="00106715" w:rsidP="00106715">
            <w:pPr>
              <w:jc w:val="center"/>
              <w:rPr>
                <w:rFonts w:ascii="Arial" w:hAnsi="Arial" w:cs="Arial"/>
                <w:b/>
                <w:bCs/>
              </w:rPr>
            </w:pPr>
            <w:r w:rsidRPr="0003186A">
              <w:rPr>
                <w:rFonts w:ascii="Arial" w:hAnsi="Arial" w:cs="Arial"/>
                <w:b/>
                <w:bCs/>
                <w:lang w:val="en-US"/>
              </w:rPr>
              <w:t>I</w:t>
            </w:r>
            <w:r w:rsidRPr="0003186A">
              <w:rPr>
                <w:rFonts w:ascii="Arial" w:hAnsi="Arial" w:cs="Arial"/>
                <w:b/>
                <w:bCs/>
              </w:rPr>
              <w:t>. Сведения об уполномоченном органе местного самоуправления муниципального образования в сфере погребения и похоронного дела</w:t>
            </w:r>
            <w:r w:rsidRPr="0003186A">
              <w:rPr>
                <w:rFonts w:ascii="Arial" w:hAnsi="Arial" w:cs="Arial"/>
                <w:b/>
                <w:bCs/>
              </w:rPr>
              <w:br/>
            </w:r>
          </w:p>
        </w:tc>
      </w:tr>
      <w:tr w:rsidR="00106715" w:rsidRPr="0003186A" w:rsidTr="00106715">
        <w:tc>
          <w:tcPr>
            <w:tcW w:w="4618"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rPr>
                <w:rFonts w:ascii="Arial" w:hAnsi="Arial" w:cs="Arial"/>
              </w:rPr>
            </w:pPr>
            <w:r w:rsidRPr="0003186A">
              <w:rPr>
                <w:rFonts w:ascii="Arial" w:hAnsi="Arial" w:cs="Arial"/>
              </w:rPr>
              <w:t xml:space="preserve">Наименование уполномоченного органа местного самоуправления муниципального образования </w:t>
            </w:r>
          </w:p>
        </w:tc>
        <w:tc>
          <w:tcPr>
            <w:tcW w:w="4727" w:type="dxa"/>
            <w:tcBorders>
              <w:top w:val="none" w:sz="4" w:space="0" w:color="000000"/>
              <w:left w:val="none" w:sz="4" w:space="0" w:color="000000"/>
              <w:bottom w:val="single" w:sz="4" w:space="0" w:color="000000"/>
              <w:right w:val="none" w:sz="4" w:space="0" w:color="000000"/>
            </w:tcBorders>
          </w:tcPr>
          <w:p w:rsidR="00106715" w:rsidRPr="0003186A" w:rsidRDefault="00106715" w:rsidP="00106715">
            <w:pPr>
              <w:jc w:val="center"/>
              <w:rPr>
                <w:rFonts w:ascii="Arial" w:hAnsi="Arial" w:cs="Arial"/>
              </w:rPr>
            </w:pPr>
          </w:p>
        </w:tc>
      </w:tr>
      <w:tr w:rsidR="00106715" w:rsidRPr="0003186A"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Pr="0003186A" w:rsidRDefault="00106715" w:rsidP="00106715">
            <w:pPr>
              <w:rPr>
                <w:rFonts w:ascii="Arial" w:hAnsi="Arial" w:cs="Arial"/>
              </w:rPr>
            </w:pPr>
            <w:r w:rsidRPr="0003186A">
              <w:rPr>
                <w:rFonts w:ascii="Arial" w:hAnsi="Arial" w:cs="Arial"/>
                <w:color w:val="1D1D20"/>
                <w:spacing w:val="-5"/>
              </w:rPr>
              <w:t>Должность лица, уполномоченного на выдачу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Pr="0003186A" w:rsidRDefault="00106715" w:rsidP="00106715">
            <w:pPr>
              <w:jc w:val="center"/>
              <w:rPr>
                <w:rFonts w:ascii="Arial" w:hAnsi="Arial" w:cs="Arial"/>
              </w:rPr>
            </w:pPr>
          </w:p>
        </w:tc>
      </w:tr>
      <w:tr w:rsidR="00106715" w:rsidRPr="0003186A"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Pr="0003186A" w:rsidRDefault="00106715" w:rsidP="00106715">
            <w:pPr>
              <w:rPr>
                <w:rFonts w:ascii="Arial" w:hAnsi="Arial" w:cs="Arial"/>
              </w:rPr>
            </w:pPr>
            <w:r w:rsidRPr="0003186A">
              <w:rPr>
                <w:rFonts w:ascii="Arial" w:hAnsi="Arial" w:cs="Arial"/>
                <w:color w:val="1D1D20"/>
                <w:spacing w:val="-5"/>
              </w:rPr>
              <w:t>Фамилия лица, уполномоченного на выдачу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Pr="0003186A" w:rsidRDefault="00106715" w:rsidP="00106715">
            <w:pPr>
              <w:jc w:val="center"/>
              <w:rPr>
                <w:rFonts w:ascii="Arial" w:hAnsi="Arial" w:cs="Arial"/>
              </w:rPr>
            </w:pPr>
          </w:p>
        </w:tc>
      </w:tr>
      <w:tr w:rsidR="00106715" w:rsidRPr="0003186A"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Pr="0003186A" w:rsidRDefault="00106715" w:rsidP="00106715">
            <w:pPr>
              <w:rPr>
                <w:rFonts w:ascii="Arial" w:hAnsi="Arial" w:cs="Arial"/>
              </w:rPr>
            </w:pPr>
            <w:r w:rsidRPr="0003186A">
              <w:rPr>
                <w:rFonts w:ascii="Arial" w:hAnsi="Arial" w:cs="Arial"/>
                <w:color w:val="1D1D20"/>
                <w:spacing w:val="-5"/>
              </w:rPr>
              <w:t>Имя лица, уполномоченного на выдачу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Pr="0003186A" w:rsidRDefault="00106715" w:rsidP="00106715">
            <w:pPr>
              <w:jc w:val="center"/>
              <w:rPr>
                <w:rFonts w:ascii="Arial" w:hAnsi="Arial" w:cs="Arial"/>
              </w:rPr>
            </w:pPr>
          </w:p>
        </w:tc>
      </w:tr>
      <w:tr w:rsidR="00106715" w:rsidRPr="0003186A"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Pr="0003186A" w:rsidRDefault="00106715" w:rsidP="00106715">
            <w:pPr>
              <w:rPr>
                <w:rFonts w:ascii="Arial" w:hAnsi="Arial" w:cs="Arial"/>
              </w:rPr>
            </w:pPr>
            <w:r w:rsidRPr="0003186A">
              <w:rPr>
                <w:rFonts w:ascii="Arial" w:hAnsi="Arial" w:cs="Arial"/>
                <w:color w:val="1D1D20"/>
                <w:spacing w:val="-5"/>
              </w:rPr>
              <w:t>Отчество (при наличии) лица, уполномоченного на выдачу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Pr="0003186A" w:rsidRDefault="00106715" w:rsidP="00106715">
            <w:pPr>
              <w:jc w:val="center"/>
              <w:rPr>
                <w:rFonts w:ascii="Arial" w:hAnsi="Arial" w:cs="Arial"/>
              </w:rPr>
            </w:pPr>
          </w:p>
        </w:tc>
      </w:tr>
      <w:tr w:rsidR="00106715" w:rsidRPr="0003186A"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Pr="0003186A" w:rsidRDefault="00106715" w:rsidP="00106715">
            <w:pPr>
              <w:rPr>
                <w:rFonts w:ascii="Arial" w:hAnsi="Arial" w:cs="Arial"/>
                <w:color w:val="1D1D20"/>
                <w:spacing w:val="-5"/>
              </w:rPr>
            </w:pPr>
            <w:r w:rsidRPr="0003186A">
              <w:rPr>
                <w:rFonts w:ascii="Arial" w:hAnsi="Arial" w:cs="Arial"/>
                <w:color w:val="1D1D20"/>
                <w:spacing w:val="-5"/>
              </w:rPr>
              <w:t>Дата выдачи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Pr="0003186A" w:rsidRDefault="00106715" w:rsidP="00106715">
            <w:pPr>
              <w:jc w:val="center"/>
              <w:rPr>
                <w:rFonts w:ascii="Arial" w:hAnsi="Arial" w:cs="Arial"/>
              </w:rPr>
            </w:pPr>
          </w:p>
        </w:tc>
      </w:tr>
      <w:tr w:rsidR="00106715" w:rsidRPr="0003186A" w:rsidTr="00106715">
        <w:tc>
          <w:tcPr>
            <w:tcW w:w="9345" w:type="dxa"/>
            <w:gridSpan w:val="2"/>
            <w:tcBorders>
              <w:top w:val="none" w:sz="4" w:space="0" w:color="000000"/>
              <w:left w:val="none" w:sz="4" w:space="0" w:color="000000"/>
              <w:bottom w:val="none" w:sz="4" w:space="0" w:color="000000"/>
              <w:right w:val="none" w:sz="4" w:space="0" w:color="000000"/>
            </w:tcBorders>
          </w:tcPr>
          <w:p w:rsidR="00106715" w:rsidRPr="0003186A" w:rsidRDefault="00106715" w:rsidP="00106715">
            <w:pPr>
              <w:jc w:val="center"/>
              <w:rPr>
                <w:rFonts w:ascii="Arial" w:hAnsi="Arial" w:cs="Arial"/>
                <w:b/>
                <w:bCs/>
              </w:rPr>
            </w:pPr>
          </w:p>
          <w:p w:rsidR="00106715" w:rsidRPr="0003186A" w:rsidRDefault="00106715" w:rsidP="00106715">
            <w:pPr>
              <w:jc w:val="center"/>
              <w:rPr>
                <w:rFonts w:ascii="Arial" w:hAnsi="Arial" w:cs="Arial"/>
                <w:b/>
                <w:bCs/>
              </w:rPr>
            </w:pPr>
            <w:r w:rsidRPr="0003186A">
              <w:rPr>
                <w:rFonts w:ascii="Arial" w:hAnsi="Arial" w:cs="Arial"/>
                <w:b/>
                <w:bCs/>
              </w:rPr>
              <w:t>II. Сведения о лице, на которое зарегистрировано место захоронения</w:t>
            </w:r>
          </w:p>
          <w:p w:rsidR="00106715" w:rsidRPr="0003186A" w:rsidRDefault="00106715" w:rsidP="00106715">
            <w:pPr>
              <w:rPr>
                <w:rFonts w:ascii="Arial" w:hAnsi="Arial" w:cs="Arial"/>
              </w:rPr>
            </w:pPr>
          </w:p>
        </w:tc>
      </w:tr>
      <w:tr w:rsidR="00106715" w:rsidRPr="0003186A" w:rsidTr="00106715">
        <w:tc>
          <w:tcPr>
            <w:tcW w:w="4618"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rPr>
                <w:rFonts w:ascii="Arial" w:hAnsi="Arial" w:cs="Arial"/>
              </w:rPr>
            </w:pPr>
            <w:r w:rsidRPr="0003186A">
              <w:rPr>
                <w:rFonts w:ascii="Arial" w:hAnsi="Arial" w:cs="Arial"/>
              </w:rPr>
              <w:t xml:space="preserve">Фамилия </w:t>
            </w:r>
            <w:proofErr w:type="gramStart"/>
            <w:r w:rsidRPr="0003186A">
              <w:rPr>
                <w:rFonts w:ascii="Arial" w:hAnsi="Arial" w:cs="Arial"/>
              </w:rPr>
              <w:t>ответственного</w:t>
            </w:r>
            <w:proofErr w:type="gramEnd"/>
            <w:r w:rsidRPr="0003186A">
              <w:rPr>
                <w:rFonts w:ascii="Arial" w:hAnsi="Arial" w:cs="Arial"/>
              </w:rPr>
              <w:t xml:space="preserve"> за захоронение:</w:t>
            </w:r>
          </w:p>
        </w:tc>
        <w:tc>
          <w:tcPr>
            <w:tcW w:w="4727" w:type="dxa"/>
            <w:tcBorders>
              <w:top w:val="none" w:sz="4" w:space="0" w:color="000000"/>
              <w:left w:val="none" w:sz="4" w:space="0" w:color="000000"/>
              <w:bottom w:val="single" w:sz="4" w:space="0" w:color="000000"/>
              <w:right w:val="none" w:sz="4" w:space="0" w:color="000000"/>
            </w:tcBorders>
          </w:tcPr>
          <w:p w:rsidR="00106715" w:rsidRPr="0003186A" w:rsidRDefault="00106715" w:rsidP="00106715">
            <w:pPr>
              <w:jc w:val="center"/>
              <w:rPr>
                <w:rFonts w:ascii="Arial" w:hAnsi="Arial" w:cs="Arial"/>
              </w:rPr>
            </w:pPr>
          </w:p>
        </w:tc>
      </w:tr>
      <w:tr w:rsidR="00106715" w:rsidRPr="0003186A" w:rsidTr="00106715">
        <w:tc>
          <w:tcPr>
            <w:tcW w:w="4618"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rPr>
                <w:rFonts w:ascii="Arial" w:hAnsi="Arial" w:cs="Arial"/>
              </w:rPr>
            </w:pPr>
            <w:r w:rsidRPr="0003186A">
              <w:rPr>
                <w:rFonts w:ascii="Arial" w:hAnsi="Arial" w:cs="Arial"/>
              </w:rPr>
              <w:t xml:space="preserve">Имя </w:t>
            </w:r>
            <w:proofErr w:type="gramStart"/>
            <w:r w:rsidRPr="0003186A">
              <w:rPr>
                <w:rFonts w:ascii="Arial" w:hAnsi="Arial" w:cs="Arial"/>
              </w:rPr>
              <w:t>ответственного</w:t>
            </w:r>
            <w:proofErr w:type="gramEnd"/>
            <w:r w:rsidRPr="0003186A">
              <w:rPr>
                <w:rFonts w:ascii="Arial" w:hAnsi="Arial" w:cs="Arial"/>
              </w:rPr>
              <w:t xml:space="preserve"> за захоронение:</w:t>
            </w:r>
          </w:p>
        </w:tc>
        <w:tc>
          <w:tcPr>
            <w:tcW w:w="4727" w:type="dxa"/>
            <w:tcBorders>
              <w:top w:val="single" w:sz="4" w:space="0" w:color="000000"/>
              <w:left w:val="none" w:sz="4" w:space="0" w:color="000000"/>
              <w:bottom w:val="single" w:sz="4" w:space="0" w:color="000000"/>
              <w:right w:val="none" w:sz="4" w:space="0" w:color="000000"/>
            </w:tcBorders>
          </w:tcPr>
          <w:p w:rsidR="00106715" w:rsidRPr="0003186A" w:rsidRDefault="00106715" w:rsidP="00106715">
            <w:pPr>
              <w:jc w:val="center"/>
              <w:rPr>
                <w:rFonts w:ascii="Arial" w:hAnsi="Arial" w:cs="Arial"/>
              </w:rPr>
            </w:pPr>
          </w:p>
        </w:tc>
      </w:tr>
      <w:tr w:rsidR="00106715" w:rsidRPr="0003186A" w:rsidTr="00106715">
        <w:tc>
          <w:tcPr>
            <w:tcW w:w="4618"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rPr>
                <w:rFonts w:ascii="Arial" w:hAnsi="Arial" w:cs="Arial"/>
              </w:rPr>
            </w:pPr>
            <w:r w:rsidRPr="0003186A">
              <w:rPr>
                <w:rFonts w:ascii="Arial" w:hAnsi="Arial" w:cs="Arial"/>
              </w:rPr>
              <w:t xml:space="preserve">Отчество (при наличии) </w:t>
            </w:r>
            <w:proofErr w:type="gramStart"/>
            <w:r w:rsidRPr="0003186A">
              <w:rPr>
                <w:rFonts w:ascii="Arial" w:hAnsi="Arial" w:cs="Arial"/>
              </w:rPr>
              <w:t>ответственного</w:t>
            </w:r>
            <w:proofErr w:type="gramEnd"/>
            <w:r w:rsidRPr="0003186A">
              <w:rPr>
                <w:rFonts w:ascii="Arial" w:hAnsi="Arial" w:cs="Arial"/>
              </w:rPr>
              <w:t xml:space="preserve"> за захоронение:</w:t>
            </w:r>
          </w:p>
        </w:tc>
        <w:tc>
          <w:tcPr>
            <w:tcW w:w="4727" w:type="dxa"/>
            <w:tcBorders>
              <w:top w:val="single" w:sz="4" w:space="0" w:color="000000"/>
              <w:left w:val="none" w:sz="4" w:space="0" w:color="000000"/>
              <w:bottom w:val="single" w:sz="4" w:space="0" w:color="000000"/>
              <w:right w:val="none" w:sz="4" w:space="0" w:color="000000"/>
            </w:tcBorders>
          </w:tcPr>
          <w:p w:rsidR="00106715" w:rsidRPr="0003186A" w:rsidRDefault="00106715" w:rsidP="00106715">
            <w:pPr>
              <w:jc w:val="center"/>
              <w:rPr>
                <w:rFonts w:ascii="Arial" w:hAnsi="Arial" w:cs="Arial"/>
              </w:rPr>
            </w:pPr>
          </w:p>
        </w:tc>
      </w:tr>
      <w:tr w:rsidR="00106715" w:rsidRPr="0003186A" w:rsidTr="00106715">
        <w:tc>
          <w:tcPr>
            <w:tcW w:w="4618"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rPr>
                <w:rFonts w:ascii="Arial" w:hAnsi="Arial" w:cs="Arial"/>
              </w:rPr>
            </w:pPr>
            <w:r w:rsidRPr="0003186A">
              <w:rPr>
                <w:rFonts w:ascii="Arial" w:hAnsi="Arial" w:cs="Arial"/>
                <w:color w:val="000000"/>
              </w:rPr>
              <w:t>СНИЛС</w:t>
            </w:r>
          </w:p>
        </w:tc>
        <w:tc>
          <w:tcPr>
            <w:tcW w:w="4727" w:type="dxa"/>
            <w:tcBorders>
              <w:top w:val="single" w:sz="4" w:space="0" w:color="000000"/>
              <w:left w:val="none" w:sz="4" w:space="0" w:color="000000"/>
              <w:bottom w:val="single" w:sz="4" w:space="0" w:color="000000"/>
              <w:right w:val="none" w:sz="4" w:space="0" w:color="000000"/>
            </w:tcBorders>
          </w:tcPr>
          <w:p w:rsidR="00106715" w:rsidRPr="0003186A" w:rsidRDefault="00106715" w:rsidP="00106715">
            <w:pPr>
              <w:jc w:val="center"/>
              <w:rPr>
                <w:rFonts w:ascii="Arial" w:hAnsi="Arial" w:cs="Arial"/>
              </w:rPr>
            </w:pPr>
          </w:p>
        </w:tc>
      </w:tr>
      <w:tr w:rsidR="00106715" w:rsidRPr="0003186A" w:rsidTr="00106715">
        <w:tc>
          <w:tcPr>
            <w:tcW w:w="9345" w:type="dxa"/>
            <w:gridSpan w:val="2"/>
            <w:tcBorders>
              <w:top w:val="none" w:sz="4" w:space="0" w:color="000000"/>
              <w:left w:val="none" w:sz="4" w:space="0" w:color="000000"/>
              <w:bottom w:val="none" w:sz="4" w:space="0" w:color="000000"/>
              <w:right w:val="none" w:sz="4" w:space="0" w:color="000000"/>
            </w:tcBorders>
          </w:tcPr>
          <w:p w:rsidR="00106715" w:rsidRPr="0003186A" w:rsidRDefault="00106715" w:rsidP="00106715">
            <w:pPr>
              <w:jc w:val="center"/>
              <w:rPr>
                <w:rFonts w:ascii="Arial" w:hAnsi="Arial" w:cs="Arial"/>
                <w:b/>
                <w:bCs/>
              </w:rPr>
            </w:pPr>
          </w:p>
          <w:p w:rsidR="00106715" w:rsidRPr="0003186A" w:rsidRDefault="00106715" w:rsidP="00106715">
            <w:pPr>
              <w:jc w:val="center"/>
              <w:rPr>
                <w:rFonts w:ascii="Arial" w:hAnsi="Arial" w:cs="Arial"/>
                <w:b/>
                <w:bCs/>
              </w:rPr>
            </w:pPr>
            <w:r w:rsidRPr="0003186A">
              <w:rPr>
                <w:rFonts w:ascii="Arial" w:hAnsi="Arial" w:cs="Arial"/>
                <w:b/>
                <w:bCs/>
              </w:rPr>
              <w:t>III. Сведения о месте захоронения</w:t>
            </w:r>
          </w:p>
          <w:p w:rsidR="00106715" w:rsidRPr="0003186A" w:rsidRDefault="00106715" w:rsidP="00106715">
            <w:pPr>
              <w:jc w:val="center"/>
              <w:rPr>
                <w:rFonts w:ascii="Arial" w:hAnsi="Arial" w:cs="Arial"/>
              </w:rPr>
            </w:pPr>
          </w:p>
        </w:tc>
      </w:tr>
      <w:tr w:rsidR="00106715" w:rsidRPr="0003186A" w:rsidTr="00106715">
        <w:tc>
          <w:tcPr>
            <w:tcW w:w="4618"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rPr>
                <w:rFonts w:ascii="Arial" w:hAnsi="Arial" w:cs="Arial"/>
              </w:rPr>
            </w:pPr>
            <w:r w:rsidRPr="0003186A">
              <w:rPr>
                <w:rFonts w:ascii="Arial" w:hAnsi="Arial" w:cs="Arial"/>
              </w:rPr>
              <w:t>Наименование кладбища</w:t>
            </w:r>
          </w:p>
        </w:tc>
        <w:tc>
          <w:tcPr>
            <w:tcW w:w="4727" w:type="dxa"/>
            <w:tcBorders>
              <w:top w:val="none" w:sz="4" w:space="0" w:color="000000"/>
              <w:left w:val="none" w:sz="4" w:space="0" w:color="000000"/>
              <w:bottom w:val="single" w:sz="4" w:space="0" w:color="000000"/>
              <w:right w:val="none" w:sz="4" w:space="0" w:color="000000"/>
            </w:tcBorders>
          </w:tcPr>
          <w:p w:rsidR="00106715" w:rsidRPr="0003186A" w:rsidRDefault="00106715" w:rsidP="00106715">
            <w:pPr>
              <w:jc w:val="center"/>
              <w:rPr>
                <w:rFonts w:ascii="Arial" w:hAnsi="Arial" w:cs="Arial"/>
              </w:rPr>
            </w:pPr>
          </w:p>
        </w:tc>
      </w:tr>
      <w:tr w:rsidR="00106715" w:rsidRPr="0003186A" w:rsidTr="00106715">
        <w:tc>
          <w:tcPr>
            <w:tcW w:w="4618"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rPr>
                <w:rFonts w:ascii="Arial" w:hAnsi="Arial" w:cs="Arial"/>
              </w:rPr>
            </w:pPr>
            <w:r w:rsidRPr="0003186A">
              <w:rPr>
                <w:rFonts w:ascii="Arial" w:hAnsi="Arial" w:cs="Arial"/>
              </w:rPr>
              <w:t>Адрес кладбища</w:t>
            </w:r>
          </w:p>
        </w:tc>
        <w:tc>
          <w:tcPr>
            <w:tcW w:w="4727" w:type="dxa"/>
            <w:tcBorders>
              <w:top w:val="single" w:sz="4" w:space="0" w:color="000000"/>
              <w:left w:val="none" w:sz="4" w:space="0" w:color="000000"/>
              <w:bottom w:val="single" w:sz="4" w:space="0" w:color="000000"/>
              <w:right w:val="none" w:sz="4" w:space="0" w:color="000000"/>
            </w:tcBorders>
          </w:tcPr>
          <w:p w:rsidR="00106715" w:rsidRPr="0003186A" w:rsidRDefault="00106715" w:rsidP="00106715">
            <w:pPr>
              <w:jc w:val="center"/>
              <w:rPr>
                <w:rFonts w:ascii="Arial" w:hAnsi="Arial" w:cs="Arial"/>
              </w:rPr>
            </w:pPr>
          </w:p>
        </w:tc>
      </w:tr>
      <w:tr w:rsidR="00106715" w:rsidRPr="0003186A" w:rsidTr="00106715">
        <w:tc>
          <w:tcPr>
            <w:tcW w:w="4618"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rPr>
                <w:rFonts w:ascii="Arial" w:hAnsi="Arial" w:cs="Arial"/>
              </w:rPr>
            </w:pPr>
            <w:r w:rsidRPr="0003186A">
              <w:rPr>
                <w:rFonts w:ascii="Arial" w:hAnsi="Arial" w:cs="Arial"/>
              </w:rPr>
              <w:t>Вид места захоронения</w:t>
            </w:r>
          </w:p>
        </w:tc>
        <w:tc>
          <w:tcPr>
            <w:tcW w:w="4727" w:type="dxa"/>
            <w:tcBorders>
              <w:top w:val="single" w:sz="4" w:space="0" w:color="000000"/>
              <w:left w:val="none" w:sz="4" w:space="0" w:color="000000"/>
              <w:bottom w:val="single" w:sz="4" w:space="0" w:color="000000"/>
              <w:right w:val="none" w:sz="4" w:space="0" w:color="000000"/>
            </w:tcBorders>
          </w:tcPr>
          <w:p w:rsidR="00106715" w:rsidRPr="0003186A" w:rsidRDefault="00106715" w:rsidP="00106715">
            <w:pPr>
              <w:jc w:val="center"/>
              <w:rPr>
                <w:rFonts w:ascii="Arial" w:hAnsi="Arial" w:cs="Arial"/>
              </w:rPr>
            </w:pPr>
          </w:p>
        </w:tc>
      </w:tr>
      <w:tr w:rsidR="00106715" w:rsidRPr="0003186A" w:rsidTr="00106715">
        <w:tc>
          <w:tcPr>
            <w:tcW w:w="4618" w:type="dxa"/>
            <w:tcBorders>
              <w:top w:val="none" w:sz="4" w:space="0" w:color="000000"/>
              <w:left w:val="none" w:sz="4" w:space="0" w:color="000000"/>
              <w:bottom w:val="none" w:sz="4" w:space="0" w:color="000000"/>
              <w:right w:val="none" w:sz="4" w:space="0" w:color="000000"/>
            </w:tcBorders>
            <w:vAlign w:val="center"/>
          </w:tcPr>
          <w:p w:rsidR="00106715" w:rsidRPr="0003186A" w:rsidRDefault="00106715" w:rsidP="00106715">
            <w:pPr>
              <w:widowControl w:val="0"/>
              <w:rPr>
                <w:rFonts w:ascii="Arial" w:eastAsia="Yu Mincho" w:hAnsi="Arial" w:cs="Arial"/>
                <w:lang w:eastAsia="ru-RU"/>
              </w:rPr>
            </w:pPr>
            <w:r w:rsidRPr="0003186A">
              <w:rPr>
                <w:rFonts w:ascii="Arial" w:eastAsia="Yu Mincho" w:hAnsi="Arial" w:cs="Arial"/>
                <w:lang w:eastAsia="ru-RU"/>
              </w:rPr>
              <w:t>Тип захоронения по специализации</w:t>
            </w:r>
          </w:p>
        </w:tc>
        <w:tc>
          <w:tcPr>
            <w:tcW w:w="4727" w:type="dxa"/>
            <w:tcBorders>
              <w:top w:val="single" w:sz="4" w:space="0" w:color="000000"/>
              <w:left w:val="none" w:sz="4" w:space="0" w:color="000000"/>
              <w:bottom w:val="single" w:sz="4" w:space="0" w:color="000000"/>
              <w:right w:val="none" w:sz="4" w:space="0" w:color="000000"/>
            </w:tcBorders>
            <w:vAlign w:val="center"/>
          </w:tcPr>
          <w:p w:rsidR="00106715" w:rsidRPr="0003186A" w:rsidRDefault="00106715" w:rsidP="00106715">
            <w:pPr>
              <w:jc w:val="center"/>
              <w:rPr>
                <w:rFonts w:ascii="Arial" w:hAnsi="Arial" w:cs="Arial"/>
              </w:rPr>
            </w:pPr>
          </w:p>
        </w:tc>
      </w:tr>
      <w:tr w:rsidR="00106715" w:rsidRPr="0003186A" w:rsidTr="00106715">
        <w:tc>
          <w:tcPr>
            <w:tcW w:w="4618" w:type="dxa"/>
            <w:tcBorders>
              <w:top w:val="none" w:sz="4" w:space="0" w:color="000000"/>
              <w:left w:val="none" w:sz="4" w:space="0" w:color="000000"/>
              <w:bottom w:val="none" w:sz="4" w:space="0" w:color="000000"/>
              <w:right w:val="none" w:sz="4" w:space="0" w:color="000000"/>
            </w:tcBorders>
            <w:vAlign w:val="center"/>
          </w:tcPr>
          <w:p w:rsidR="00106715" w:rsidRPr="0003186A" w:rsidRDefault="00106715" w:rsidP="00106715">
            <w:pPr>
              <w:widowControl w:val="0"/>
              <w:rPr>
                <w:rFonts w:ascii="Arial" w:eastAsia="Yu Mincho" w:hAnsi="Arial" w:cs="Arial"/>
                <w:lang w:eastAsia="ru-RU"/>
              </w:rPr>
            </w:pPr>
            <w:r w:rsidRPr="0003186A">
              <w:rPr>
                <w:rFonts w:ascii="Arial" w:eastAsia="Yu Mincho" w:hAnsi="Arial" w:cs="Arial"/>
                <w:lang w:eastAsia="ru-RU"/>
              </w:rPr>
              <w:t>Тип захоронения по конфессии</w:t>
            </w:r>
          </w:p>
        </w:tc>
        <w:tc>
          <w:tcPr>
            <w:tcW w:w="4727" w:type="dxa"/>
            <w:tcBorders>
              <w:top w:val="single" w:sz="4" w:space="0" w:color="000000"/>
              <w:left w:val="none" w:sz="4" w:space="0" w:color="000000"/>
              <w:bottom w:val="single" w:sz="4" w:space="0" w:color="000000"/>
              <w:right w:val="none" w:sz="4" w:space="0" w:color="000000"/>
            </w:tcBorders>
            <w:vAlign w:val="center"/>
          </w:tcPr>
          <w:p w:rsidR="00106715" w:rsidRPr="0003186A" w:rsidRDefault="00106715" w:rsidP="00106715">
            <w:pPr>
              <w:jc w:val="center"/>
              <w:rPr>
                <w:rFonts w:ascii="Arial" w:hAnsi="Arial" w:cs="Arial"/>
              </w:rPr>
            </w:pPr>
          </w:p>
        </w:tc>
      </w:tr>
      <w:tr w:rsidR="00106715" w:rsidRPr="0003186A" w:rsidTr="00106715">
        <w:tc>
          <w:tcPr>
            <w:tcW w:w="4618"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rPr>
                <w:rFonts w:ascii="Arial" w:hAnsi="Arial" w:cs="Arial"/>
              </w:rPr>
            </w:pPr>
            <w:r w:rsidRPr="0003186A">
              <w:rPr>
                <w:rFonts w:ascii="Arial" w:hAnsi="Arial" w:cs="Arial"/>
              </w:rPr>
              <w:t>Номер сектора места захоронения/стены скорби (колумбария) на кладбище</w:t>
            </w:r>
          </w:p>
        </w:tc>
        <w:tc>
          <w:tcPr>
            <w:tcW w:w="4727" w:type="dxa"/>
            <w:tcBorders>
              <w:top w:val="single" w:sz="4" w:space="0" w:color="000000"/>
              <w:left w:val="none" w:sz="4" w:space="0" w:color="000000"/>
              <w:bottom w:val="single" w:sz="4" w:space="0" w:color="000000"/>
              <w:right w:val="none" w:sz="4" w:space="0" w:color="000000"/>
            </w:tcBorders>
          </w:tcPr>
          <w:p w:rsidR="00106715" w:rsidRPr="0003186A" w:rsidRDefault="00106715" w:rsidP="00106715">
            <w:pPr>
              <w:jc w:val="center"/>
              <w:rPr>
                <w:rFonts w:ascii="Arial" w:hAnsi="Arial" w:cs="Arial"/>
              </w:rPr>
            </w:pPr>
          </w:p>
        </w:tc>
      </w:tr>
      <w:tr w:rsidR="00106715" w:rsidRPr="0003186A" w:rsidTr="00106715">
        <w:tc>
          <w:tcPr>
            <w:tcW w:w="4618"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rPr>
                <w:rFonts w:ascii="Arial" w:hAnsi="Arial" w:cs="Arial"/>
              </w:rPr>
            </w:pPr>
            <w:r w:rsidRPr="0003186A">
              <w:rPr>
                <w:rFonts w:ascii="Arial" w:hAnsi="Arial" w:cs="Arial"/>
              </w:rPr>
              <w:lastRenderedPageBreak/>
              <w:t>Номер квартала места захоронения/ стены скорби (колумбария) на кладбище</w:t>
            </w:r>
          </w:p>
        </w:tc>
        <w:tc>
          <w:tcPr>
            <w:tcW w:w="4727" w:type="dxa"/>
            <w:tcBorders>
              <w:top w:val="single" w:sz="4" w:space="0" w:color="000000"/>
              <w:left w:val="none" w:sz="4" w:space="0" w:color="000000"/>
              <w:bottom w:val="single" w:sz="4" w:space="0" w:color="000000"/>
              <w:right w:val="none" w:sz="4" w:space="0" w:color="000000"/>
            </w:tcBorders>
          </w:tcPr>
          <w:p w:rsidR="00106715" w:rsidRPr="0003186A" w:rsidRDefault="00106715" w:rsidP="00106715">
            <w:pPr>
              <w:jc w:val="center"/>
              <w:rPr>
                <w:rFonts w:ascii="Arial" w:hAnsi="Arial" w:cs="Arial"/>
              </w:rPr>
            </w:pPr>
          </w:p>
        </w:tc>
      </w:tr>
      <w:tr w:rsidR="00106715" w:rsidRPr="0003186A" w:rsidTr="00106715">
        <w:tc>
          <w:tcPr>
            <w:tcW w:w="4618"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rPr>
                <w:rFonts w:ascii="Arial" w:hAnsi="Arial" w:cs="Arial"/>
              </w:rPr>
            </w:pPr>
            <w:r w:rsidRPr="0003186A">
              <w:rPr>
                <w:rFonts w:ascii="Arial" w:hAnsi="Arial" w:cs="Arial"/>
              </w:rPr>
              <w:t>Номер ряда места захоронения/стены скорби (колумбария) на кладбище</w:t>
            </w:r>
          </w:p>
        </w:tc>
        <w:tc>
          <w:tcPr>
            <w:tcW w:w="4727" w:type="dxa"/>
            <w:tcBorders>
              <w:top w:val="single" w:sz="4" w:space="0" w:color="000000"/>
              <w:left w:val="none" w:sz="4" w:space="0" w:color="000000"/>
              <w:bottom w:val="single" w:sz="4" w:space="0" w:color="000000"/>
              <w:right w:val="none" w:sz="4" w:space="0" w:color="000000"/>
            </w:tcBorders>
          </w:tcPr>
          <w:p w:rsidR="00106715" w:rsidRPr="0003186A" w:rsidRDefault="00106715" w:rsidP="00106715">
            <w:pPr>
              <w:jc w:val="center"/>
              <w:rPr>
                <w:rFonts w:ascii="Arial" w:hAnsi="Arial" w:cs="Arial"/>
              </w:rPr>
            </w:pPr>
          </w:p>
        </w:tc>
      </w:tr>
      <w:tr w:rsidR="00106715" w:rsidRPr="0003186A" w:rsidTr="00106715">
        <w:tc>
          <w:tcPr>
            <w:tcW w:w="4618"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rPr>
                <w:rFonts w:ascii="Arial" w:hAnsi="Arial" w:cs="Arial"/>
              </w:rPr>
            </w:pPr>
            <w:r w:rsidRPr="0003186A">
              <w:rPr>
                <w:rFonts w:ascii="Arial" w:hAnsi="Arial" w:cs="Arial"/>
              </w:rPr>
              <w:t>Номер места захоронения/ ниши в стене скорби (колумбария)</w:t>
            </w:r>
          </w:p>
        </w:tc>
        <w:tc>
          <w:tcPr>
            <w:tcW w:w="4727" w:type="dxa"/>
            <w:tcBorders>
              <w:top w:val="single" w:sz="4" w:space="0" w:color="000000"/>
              <w:left w:val="none" w:sz="4" w:space="0" w:color="000000"/>
              <w:bottom w:val="single" w:sz="4" w:space="0" w:color="000000"/>
              <w:right w:val="none" w:sz="4" w:space="0" w:color="000000"/>
            </w:tcBorders>
          </w:tcPr>
          <w:p w:rsidR="00106715" w:rsidRPr="0003186A" w:rsidRDefault="00106715" w:rsidP="00106715">
            <w:pPr>
              <w:jc w:val="center"/>
              <w:rPr>
                <w:rFonts w:ascii="Arial" w:hAnsi="Arial" w:cs="Arial"/>
              </w:rPr>
            </w:pPr>
          </w:p>
        </w:tc>
      </w:tr>
      <w:tr w:rsidR="00106715" w:rsidRPr="0003186A" w:rsidTr="00106715">
        <w:tc>
          <w:tcPr>
            <w:tcW w:w="4618"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rPr>
                <w:rFonts w:ascii="Arial" w:hAnsi="Arial" w:cs="Arial"/>
              </w:rPr>
            </w:pPr>
            <w:r w:rsidRPr="0003186A">
              <w:rPr>
                <w:rFonts w:ascii="Arial" w:hAnsi="Arial" w:cs="Arial"/>
              </w:rPr>
              <w:t>Количество могил</w:t>
            </w:r>
          </w:p>
        </w:tc>
        <w:tc>
          <w:tcPr>
            <w:tcW w:w="4727" w:type="dxa"/>
            <w:tcBorders>
              <w:top w:val="single" w:sz="4" w:space="0" w:color="000000"/>
              <w:left w:val="none" w:sz="4" w:space="0" w:color="000000"/>
              <w:bottom w:val="single" w:sz="4" w:space="0" w:color="000000"/>
              <w:right w:val="none" w:sz="4" w:space="0" w:color="000000"/>
            </w:tcBorders>
          </w:tcPr>
          <w:p w:rsidR="00106715" w:rsidRPr="0003186A" w:rsidRDefault="00106715" w:rsidP="00106715">
            <w:pPr>
              <w:jc w:val="center"/>
              <w:rPr>
                <w:rFonts w:ascii="Arial" w:hAnsi="Arial" w:cs="Arial"/>
              </w:rPr>
            </w:pPr>
          </w:p>
        </w:tc>
      </w:tr>
      <w:tr w:rsidR="00106715" w:rsidRPr="0003186A" w:rsidTr="00106715">
        <w:tc>
          <w:tcPr>
            <w:tcW w:w="4618"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rPr>
                <w:rFonts w:ascii="Arial" w:hAnsi="Arial" w:cs="Arial"/>
              </w:rPr>
            </w:pPr>
            <w:r w:rsidRPr="0003186A">
              <w:rPr>
                <w:rFonts w:ascii="Arial" w:hAnsi="Arial" w:cs="Arial"/>
              </w:rPr>
              <w:t>Длина места захоронения (м)</w:t>
            </w:r>
          </w:p>
        </w:tc>
        <w:tc>
          <w:tcPr>
            <w:tcW w:w="4727" w:type="dxa"/>
            <w:tcBorders>
              <w:top w:val="single" w:sz="4" w:space="0" w:color="000000"/>
              <w:left w:val="none" w:sz="4" w:space="0" w:color="000000"/>
              <w:bottom w:val="single" w:sz="4" w:space="0" w:color="000000"/>
              <w:right w:val="none" w:sz="4" w:space="0" w:color="000000"/>
            </w:tcBorders>
          </w:tcPr>
          <w:p w:rsidR="00106715" w:rsidRPr="0003186A" w:rsidRDefault="00106715" w:rsidP="00106715">
            <w:pPr>
              <w:jc w:val="center"/>
              <w:rPr>
                <w:rFonts w:ascii="Arial" w:hAnsi="Arial" w:cs="Arial"/>
              </w:rPr>
            </w:pPr>
          </w:p>
        </w:tc>
      </w:tr>
      <w:tr w:rsidR="00106715" w:rsidRPr="0003186A" w:rsidTr="00106715">
        <w:tc>
          <w:tcPr>
            <w:tcW w:w="4618"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rPr>
                <w:rFonts w:ascii="Arial" w:hAnsi="Arial" w:cs="Arial"/>
              </w:rPr>
            </w:pPr>
            <w:r w:rsidRPr="0003186A">
              <w:rPr>
                <w:rFonts w:ascii="Arial" w:hAnsi="Arial" w:cs="Arial"/>
              </w:rPr>
              <w:t>Ширина места захоронения (м)</w:t>
            </w:r>
          </w:p>
        </w:tc>
        <w:tc>
          <w:tcPr>
            <w:tcW w:w="4727" w:type="dxa"/>
            <w:tcBorders>
              <w:top w:val="single" w:sz="4" w:space="0" w:color="000000"/>
              <w:left w:val="none" w:sz="4" w:space="0" w:color="000000"/>
              <w:bottom w:val="single" w:sz="4" w:space="0" w:color="000000"/>
              <w:right w:val="none" w:sz="4" w:space="0" w:color="000000"/>
            </w:tcBorders>
          </w:tcPr>
          <w:p w:rsidR="00106715" w:rsidRPr="0003186A" w:rsidRDefault="00106715" w:rsidP="00106715">
            <w:pPr>
              <w:jc w:val="center"/>
              <w:rPr>
                <w:rFonts w:ascii="Arial" w:hAnsi="Arial" w:cs="Arial"/>
              </w:rPr>
            </w:pPr>
          </w:p>
        </w:tc>
      </w:tr>
      <w:tr w:rsidR="00106715" w:rsidRPr="0003186A" w:rsidTr="00106715">
        <w:tc>
          <w:tcPr>
            <w:tcW w:w="4618"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rPr>
                <w:rFonts w:ascii="Arial" w:hAnsi="Arial" w:cs="Arial"/>
              </w:rPr>
            </w:pPr>
            <w:r w:rsidRPr="0003186A">
              <w:rPr>
                <w:rFonts w:ascii="Arial" w:hAnsi="Arial" w:cs="Arial"/>
              </w:rPr>
              <w:t>Площадь места захоронения/ ниши в стене скорби (колумбария) (</w:t>
            </w:r>
            <w:proofErr w:type="gramStart"/>
            <w:r w:rsidRPr="0003186A">
              <w:rPr>
                <w:rFonts w:ascii="Arial" w:hAnsi="Arial" w:cs="Arial"/>
              </w:rPr>
              <w:t>м</w:t>
            </w:r>
            <w:proofErr w:type="gramEnd"/>
            <w:r w:rsidRPr="0003186A">
              <w:rPr>
                <w:rFonts w:ascii="Arial" w:hAnsi="Arial" w:cs="Arial"/>
              </w:rPr>
              <w:t>²)</w:t>
            </w:r>
          </w:p>
        </w:tc>
        <w:tc>
          <w:tcPr>
            <w:tcW w:w="4727" w:type="dxa"/>
            <w:tcBorders>
              <w:top w:val="single" w:sz="4" w:space="0" w:color="000000"/>
              <w:left w:val="none" w:sz="4" w:space="0" w:color="000000"/>
              <w:bottom w:val="single" w:sz="4" w:space="0" w:color="000000"/>
              <w:right w:val="none" w:sz="4" w:space="0" w:color="000000"/>
            </w:tcBorders>
          </w:tcPr>
          <w:p w:rsidR="00106715" w:rsidRPr="0003186A" w:rsidRDefault="00106715" w:rsidP="00106715">
            <w:pPr>
              <w:jc w:val="center"/>
              <w:rPr>
                <w:rFonts w:ascii="Arial" w:hAnsi="Arial" w:cs="Arial"/>
              </w:rPr>
            </w:pPr>
          </w:p>
        </w:tc>
      </w:tr>
    </w:tbl>
    <w:p w:rsidR="00106715" w:rsidRPr="0003186A" w:rsidRDefault="00106715" w:rsidP="00106715">
      <w:pPr>
        <w:spacing w:line="240" w:lineRule="auto"/>
        <w:rPr>
          <w:rFonts w:ascii="Arial" w:eastAsia="Aptos" w:hAnsi="Arial" w:cs="Arial"/>
          <w:color w:val="000000"/>
          <w:sz w:val="24"/>
          <w:szCs w:val="24"/>
        </w:rPr>
      </w:pPr>
    </w:p>
    <w:p w:rsidR="00106715" w:rsidRPr="0003186A" w:rsidRDefault="00106715" w:rsidP="00106715">
      <w:pPr>
        <w:spacing w:line="240" w:lineRule="auto"/>
        <w:rPr>
          <w:rFonts w:ascii="Arial" w:eastAsia="Aptos" w:hAnsi="Arial" w:cs="Arial"/>
          <w:color w:val="000000"/>
          <w:sz w:val="24"/>
          <w:szCs w:val="24"/>
        </w:rPr>
      </w:pPr>
    </w:p>
    <w:p w:rsidR="00106715" w:rsidRPr="0003186A" w:rsidRDefault="00106715" w:rsidP="00106715">
      <w:pPr>
        <w:spacing w:line="240" w:lineRule="auto"/>
        <w:rPr>
          <w:rFonts w:ascii="Arial" w:eastAsia="Aptos" w:hAnsi="Arial" w:cs="Arial"/>
          <w:color w:val="000000"/>
          <w:sz w:val="24"/>
          <w:szCs w:val="24"/>
        </w:rPr>
        <w:sectPr w:rsidR="00106715" w:rsidRPr="0003186A">
          <w:pgSz w:w="11906" w:h="16838"/>
          <w:pgMar w:top="1134" w:right="567" w:bottom="1134" w:left="1134" w:header="709" w:footer="709" w:gutter="0"/>
          <w:cols w:space="708"/>
          <w:titlePg/>
          <w:docGrid w:linePitch="360"/>
        </w:sectPr>
      </w:pPr>
    </w:p>
    <w:p w:rsidR="00106715" w:rsidRPr="0003186A" w:rsidRDefault="00106715" w:rsidP="00106715">
      <w:pPr>
        <w:spacing w:line="240" w:lineRule="auto"/>
        <w:jc w:val="center"/>
        <w:rPr>
          <w:rFonts w:ascii="Arial" w:hAnsi="Arial" w:cs="Arial"/>
          <w:sz w:val="24"/>
          <w:szCs w:val="24"/>
        </w:rPr>
      </w:pPr>
      <w:r w:rsidRPr="0003186A">
        <w:rPr>
          <w:rFonts w:ascii="Arial" w:eastAsia="Aptos" w:hAnsi="Arial" w:cs="Arial"/>
          <w:color w:val="000000"/>
          <w:sz w:val="24"/>
          <w:szCs w:val="24"/>
        </w:rPr>
        <w:lastRenderedPageBreak/>
        <w:tab/>
      </w:r>
      <w:r w:rsidRPr="0003186A">
        <w:rPr>
          <w:rFonts w:ascii="Arial" w:hAnsi="Arial" w:cs="Arial"/>
          <w:sz w:val="24"/>
          <w:szCs w:val="24"/>
        </w:rPr>
        <w:t>УДОСТОВЕРЕНИЕ О ЗАХОРОНЕНИИ</w:t>
      </w:r>
    </w:p>
    <w:p w:rsidR="00106715" w:rsidRPr="0003186A" w:rsidRDefault="00106715" w:rsidP="00106715">
      <w:pPr>
        <w:pStyle w:val="afa"/>
        <w:jc w:val="center"/>
        <w:rPr>
          <w:rFonts w:ascii="Arial" w:hAnsi="Arial" w:cs="Arial"/>
          <w:sz w:val="24"/>
          <w:szCs w:val="24"/>
        </w:rPr>
      </w:pPr>
      <w:r w:rsidRPr="0003186A">
        <w:rPr>
          <w:rFonts w:ascii="Arial" w:hAnsi="Arial" w:cs="Arial"/>
          <w:sz w:val="24"/>
          <w:szCs w:val="24"/>
        </w:rPr>
        <w:t>№ ____________</w:t>
      </w:r>
    </w:p>
    <w:p w:rsidR="00106715" w:rsidRPr="0003186A" w:rsidRDefault="00106715" w:rsidP="00106715">
      <w:pPr>
        <w:tabs>
          <w:tab w:val="left" w:pos="5480"/>
        </w:tabs>
        <w:spacing w:line="240" w:lineRule="auto"/>
        <w:rPr>
          <w:rFonts w:ascii="Arial" w:eastAsia="Aptos" w:hAnsi="Arial" w:cs="Arial"/>
          <w:color w:val="000000"/>
          <w:sz w:val="24"/>
          <w:szCs w:val="24"/>
        </w:rPr>
      </w:pPr>
    </w:p>
    <w:tbl>
      <w:tblPr>
        <w:tblStyle w:val="140"/>
        <w:tblW w:w="0" w:type="auto"/>
        <w:tblLook w:val="04A0" w:firstRow="1" w:lastRow="0" w:firstColumn="1" w:lastColumn="0" w:noHBand="0" w:noVBand="1"/>
      </w:tblPr>
      <w:tblGrid>
        <w:gridCol w:w="482"/>
        <w:gridCol w:w="1403"/>
        <w:gridCol w:w="242"/>
        <w:gridCol w:w="1382"/>
        <w:gridCol w:w="243"/>
        <w:gridCol w:w="1871"/>
        <w:gridCol w:w="242"/>
        <w:gridCol w:w="1871"/>
        <w:gridCol w:w="236"/>
        <w:gridCol w:w="1996"/>
        <w:gridCol w:w="242"/>
        <w:gridCol w:w="1452"/>
        <w:gridCol w:w="229"/>
        <w:gridCol w:w="1019"/>
        <w:gridCol w:w="241"/>
        <w:gridCol w:w="1878"/>
      </w:tblGrid>
      <w:tr w:rsidR="00106715" w:rsidRPr="0003186A" w:rsidTr="00106715">
        <w:tc>
          <w:tcPr>
            <w:tcW w:w="14560" w:type="dxa"/>
            <w:gridSpan w:val="16"/>
            <w:tcBorders>
              <w:top w:val="none" w:sz="4" w:space="0" w:color="000000"/>
              <w:left w:val="none" w:sz="4" w:space="0" w:color="000000"/>
              <w:bottom w:val="none" w:sz="4" w:space="0" w:color="000000"/>
              <w:right w:val="none" w:sz="4" w:space="0" w:color="000000"/>
            </w:tcBorders>
          </w:tcPr>
          <w:p w:rsidR="00106715" w:rsidRPr="0003186A" w:rsidRDefault="00106715" w:rsidP="00106715">
            <w:pPr>
              <w:jc w:val="center"/>
              <w:rPr>
                <w:rFonts w:ascii="Arial" w:hAnsi="Arial" w:cs="Arial"/>
                <w:b/>
                <w:bCs/>
              </w:rPr>
            </w:pPr>
            <w:r w:rsidRPr="0003186A">
              <w:rPr>
                <w:rFonts w:ascii="Arial" w:hAnsi="Arial" w:cs="Arial"/>
                <w:b/>
                <w:bCs/>
              </w:rPr>
              <w:t>I</w:t>
            </w:r>
            <w:r w:rsidRPr="0003186A">
              <w:rPr>
                <w:rFonts w:ascii="Arial" w:hAnsi="Arial" w:cs="Arial"/>
                <w:b/>
                <w:bCs/>
                <w:lang w:val="en-US"/>
              </w:rPr>
              <w:t>V</w:t>
            </w:r>
            <w:r w:rsidRPr="0003186A">
              <w:rPr>
                <w:rFonts w:ascii="Arial" w:hAnsi="Arial" w:cs="Arial"/>
                <w:b/>
                <w:bCs/>
              </w:rPr>
              <w:t xml:space="preserve">. Сведения о </w:t>
            </w:r>
            <w:proofErr w:type="gramStart"/>
            <w:r w:rsidRPr="0003186A">
              <w:rPr>
                <w:rFonts w:ascii="Arial" w:hAnsi="Arial" w:cs="Arial"/>
                <w:b/>
                <w:bCs/>
              </w:rPr>
              <w:t>захороненных</w:t>
            </w:r>
            <w:proofErr w:type="gramEnd"/>
            <w:r w:rsidRPr="0003186A">
              <w:rPr>
                <w:rFonts w:ascii="Arial" w:hAnsi="Arial" w:cs="Arial"/>
                <w:b/>
                <w:bCs/>
              </w:rPr>
              <w:t>:</w:t>
            </w:r>
          </w:p>
          <w:p w:rsidR="00106715" w:rsidRPr="0003186A" w:rsidRDefault="00106715" w:rsidP="00106715">
            <w:pPr>
              <w:jc w:val="center"/>
              <w:rPr>
                <w:rFonts w:ascii="Arial" w:hAnsi="Arial" w:cs="Arial"/>
                <w:b/>
                <w:bCs/>
              </w:rPr>
            </w:pPr>
          </w:p>
        </w:tc>
      </w:tr>
      <w:tr w:rsidR="00106715" w:rsidRPr="0003186A" w:rsidTr="00106715">
        <w:tc>
          <w:tcPr>
            <w:tcW w:w="482"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jc w:val="center"/>
              <w:rPr>
                <w:rFonts w:ascii="Arial" w:hAnsi="Arial" w:cs="Arial"/>
                <w:color w:val="000000"/>
              </w:rPr>
            </w:pPr>
          </w:p>
        </w:tc>
        <w:tc>
          <w:tcPr>
            <w:tcW w:w="1403"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jc w:val="center"/>
              <w:rPr>
                <w:rFonts w:ascii="Arial" w:hAnsi="Arial" w:cs="Arial"/>
                <w:color w:val="000000"/>
              </w:rPr>
            </w:pPr>
            <w:r w:rsidRPr="0003186A">
              <w:rPr>
                <w:rFonts w:ascii="Arial" w:hAnsi="Arial" w:cs="Arial"/>
                <w:color w:val="000000"/>
              </w:rPr>
              <w:t>ФИО</w:t>
            </w:r>
          </w:p>
        </w:tc>
        <w:tc>
          <w:tcPr>
            <w:tcW w:w="242"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jc w:val="center"/>
              <w:rPr>
                <w:rFonts w:ascii="Arial" w:hAnsi="Arial" w:cs="Arial"/>
                <w:color w:val="000000"/>
              </w:rPr>
            </w:pPr>
          </w:p>
        </w:tc>
        <w:tc>
          <w:tcPr>
            <w:tcW w:w="1382"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jc w:val="center"/>
              <w:rPr>
                <w:rFonts w:ascii="Arial" w:hAnsi="Arial" w:cs="Arial"/>
                <w:color w:val="000000"/>
              </w:rPr>
            </w:pPr>
            <w:r w:rsidRPr="0003186A">
              <w:rPr>
                <w:rFonts w:ascii="Arial" w:hAnsi="Arial" w:cs="Arial"/>
                <w:color w:val="1D1D20"/>
                <w:spacing w:val="-5"/>
              </w:rPr>
              <w:t>Дата смерти</w:t>
            </w:r>
          </w:p>
        </w:tc>
        <w:tc>
          <w:tcPr>
            <w:tcW w:w="243"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jc w:val="center"/>
              <w:rPr>
                <w:rFonts w:ascii="Arial" w:hAnsi="Arial" w:cs="Arial"/>
                <w:color w:val="000000"/>
              </w:rPr>
            </w:pPr>
          </w:p>
        </w:tc>
        <w:tc>
          <w:tcPr>
            <w:tcW w:w="1675"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jc w:val="center"/>
              <w:rPr>
                <w:rFonts w:ascii="Arial" w:hAnsi="Arial" w:cs="Arial"/>
                <w:color w:val="000000"/>
              </w:rPr>
            </w:pPr>
            <w:r w:rsidRPr="0003186A">
              <w:rPr>
                <w:rFonts w:ascii="Arial" w:hAnsi="Arial" w:cs="Arial"/>
                <w:color w:val="000000"/>
              </w:rPr>
              <w:t>Серия свидетельства о смерти</w:t>
            </w:r>
          </w:p>
        </w:tc>
        <w:tc>
          <w:tcPr>
            <w:tcW w:w="242"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jc w:val="center"/>
              <w:rPr>
                <w:rFonts w:ascii="Arial" w:hAnsi="Arial" w:cs="Arial"/>
                <w:color w:val="000000"/>
              </w:rPr>
            </w:pPr>
          </w:p>
        </w:tc>
        <w:tc>
          <w:tcPr>
            <w:tcW w:w="1662"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jc w:val="center"/>
              <w:rPr>
                <w:rFonts w:ascii="Arial" w:hAnsi="Arial" w:cs="Arial"/>
                <w:color w:val="1D1D20"/>
                <w:spacing w:val="-5"/>
              </w:rPr>
            </w:pPr>
            <w:r w:rsidRPr="0003186A">
              <w:rPr>
                <w:rFonts w:ascii="Arial" w:hAnsi="Arial" w:cs="Arial"/>
                <w:color w:val="000000"/>
              </w:rPr>
              <w:t>Номер свидетельства о смерти</w:t>
            </w:r>
          </w:p>
        </w:tc>
        <w:tc>
          <w:tcPr>
            <w:tcW w:w="236"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jc w:val="center"/>
              <w:rPr>
                <w:rFonts w:ascii="Arial" w:hAnsi="Arial" w:cs="Arial"/>
                <w:color w:val="1D1D20"/>
                <w:spacing w:val="-5"/>
              </w:rPr>
            </w:pPr>
          </w:p>
        </w:tc>
        <w:tc>
          <w:tcPr>
            <w:tcW w:w="1996"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jc w:val="center"/>
              <w:rPr>
                <w:rFonts w:ascii="Arial" w:hAnsi="Arial" w:cs="Arial"/>
                <w:color w:val="000000"/>
              </w:rPr>
            </w:pPr>
            <w:r w:rsidRPr="0003186A">
              <w:rPr>
                <w:rFonts w:ascii="Arial" w:hAnsi="Arial" w:cs="Arial"/>
                <w:color w:val="1D1D20"/>
                <w:spacing w:val="-5"/>
              </w:rPr>
              <w:t xml:space="preserve">Кем выдано свидетельство </w:t>
            </w:r>
            <w:r w:rsidRPr="0003186A">
              <w:rPr>
                <w:rFonts w:ascii="Arial" w:hAnsi="Arial" w:cs="Arial"/>
                <w:color w:val="1D1D20"/>
                <w:spacing w:val="-5"/>
              </w:rPr>
              <w:br/>
              <w:t>о смерти</w:t>
            </w:r>
          </w:p>
        </w:tc>
        <w:tc>
          <w:tcPr>
            <w:tcW w:w="242"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jc w:val="center"/>
              <w:rPr>
                <w:rFonts w:ascii="Arial" w:hAnsi="Arial" w:cs="Arial"/>
                <w:color w:val="000000"/>
              </w:rPr>
            </w:pPr>
          </w:p>
        </w:tc>
        <w:tc>
          <w:tcPr>
            <w:tcW w:w="1441"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jc w:val="center"/>
              <w:rPr>
                <w:rFonts w:ascii="Arial" w:hAnsi="Arial" w:cs="Arial"/>
                <w:color w:val="000000"/>
              </w:rPr>
            </w:pPr>
            <w:r w:rsidRPr="0003186A">
              <w:rPr>
                <w:rFonts w:ascii="Arial" w:hAnsi="Arial" w:cs="Arial"/>
                <w:color w:val="1D1D20"/>
                <w:spacing w:val="-5"/>
              </w:rPr>
              <w:t>Способ погребения</w:t>
            </w:r>
          </w:p>
        </w:tc>
        <w:tc>
          <w:tcPr>
            <w:tcW w:w="229"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jc w:val="center"/>
              <w:rPr>
                <w:rFonts w:ascii="Arial" w:hAnsi="Arial" w:cs="Arial"/>
                <w:color w:val="1D1D20"/>
                <w:spacing w:val="-5"/>
              </w:rPr>
            </w:pPr>
          </w:p>
        </w:tc>
        <w:tc>
          <w:tcPr>
            <w:tcW w:w="966"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jc w:val="center"/>
              <w:rPr>
                <w:rFonts w:ascii="Arial" w:hAnsi="Arial" w:cs="Arial"/>
                <w:color w:val="1D1D20"/>
                <w:spacing w:val="-5"/>
              </w:rPr>
            </w:pPr>
            <w:r w:rsidRPr="0003186A">
              <w:rPr>
                <w:rFonts w:ascii="Arial" w:hAnsi="Arial" w:cs="Arial"/>
                <w:color w:val="1D1D20"/>
                <w:spacing w:val="-5"/>
              </w:rPr>
              <w:t>№ могилы</w:t>
            </w:r>
          </w:p>
        </w:tc>
        <w:tc>
          <w:tcPr>
            <w:tcW w:w="241"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jc w:val="center"/>
              <w:rPr>
                <w:rFonts w:ascii="Arial" w:hAnsi="Arial" w:cs="Arial"/>
                <w:color w:val="1D1D20"/>
                <w:spacing w:val="-5"/>
              </w:rPr>
            </w:pPr>
          </w:p>
        </w:tc>
        <w:tc>
          <w:tcPr>
            <w:tcW w:w="1878"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jc w:val="center"/>
              <w:rPr>
                <w:rFonts w:ascii="Arial" w:hAnsi="Arial" w:cs="Arial"/>
                <w:color w:val="1D1D20"/>
                <w:spacing w:val="-5"/>
              </w:rPr>
            </w:pPr>
            <w:r w:rsidRPr="0003186A">
              <w:rPr>
                <w:rFonts w:ascii="Arial" w:hAnsi="Arial" w:cs="Arial"/>
                <w:color w:val="1D1D20"/>
                <w:spacing w:val="-5"/>
              </w:rPr>
              <w:t xml:space="preserve">Степень родства ответственного за захоронение </w:t>
            </w:r>
            <w:r w:rsidRPr="0003186A">
              <w:rPr>
                <w:rFonts w:ascii="Arial" w:hAnsi="Arial" w:cs="Arial"/>
                <w:color w:val="1D1D20"/>
                <w:spacing w:val="-5"/>
              </w:rPr>
              <w:br/>
              <w:t xml:space="preserve">с </w:t>
            </w:r>
            <w:proofErr w:type="gramStart"/>
            <w:r w:rsidRPr="0003186A">
              <w:rPr>
                <w:rFonts w:ascii="Arial" w:hAnsi="Arial" w:cs="Arial"/>
                <w:color w:val="1D1D20"/>
                <w:spacing w:val="-5"/>
              </w:rPr>
              <w:t>захороненным</w:t>
            </w:r>
            <w:proofErr w:type="gramEnd"/>
          </w:p>
        </w:tc>
      </w:tr>
      <w:tr w:rsidR="00106715" w:rsidRPr="0003186A" w:rsidTr="00106715">
        <w:tc>
          <w:tcPr>
            <w:tcW w:w="482" w:type="dxa"/>
            <w:tcBorders>
              <w:top w:val="none" w:sz="4" w:space="0" w:color="000000"/>
              <w:left w:val="none" w:sz="4" w:space="0" w:color="000000"/>
              <w:bottom w:val="none" w:sz="4" w:space="0" w:color="000000"/>
              <w:right w:val="none" w:sz="4" w:space="0" w:color="000000"/>
            </w:tcBorders>
          </w:tcPr>
          <w:p w:rsidR="00106715" w:rsidRPr="0003186A" w:rsidRDefault="00106715" w:rsidP="009D24F8">
            <w:pPr>
              <w:numPr>
                <w:ilvl w:val="0"/>
                <w:numId w:val="6"/>
              </w:numPr>
              <w:contextualSpacing/>
              <w:rPr>
                <w:rFonts w:ascii="Arial" w:hAnsi="Arial" w:cs="Arial"/>
                <w:color w:val="000000"/>
              </w:rPr>
            </w:pPr>
          </w:p>
        </w:tc>
        <w:tc>
          <w:tcPr>
            <w:tcW w:w="1403" w:type="dxa"/>
            <w:tcBorders>
              <w:top w:val="none" w:sz="4" w:space="0" w:color="000000"/>
              <w:left w:val="none" w:sz="4" w:space="0" w:color="000000"/>
              <w:bottom w:val="single" w:sz="4" w:space="0" w:color="000000"/>
              <w:right w:val="none" w:sz="4" w:space="0" w:color="000000"/>
            </w:tcBorders>
          </w:tcPr>
          <w:p w:rsidR="00106715" w:rsidRPr="0003186A" w:rsidRDefault="00106715" w:rsidP="00106715">
            <w:pPr>
              <w:rPr>
                <w:rFonts w:ascii="Arial" w:hAnsi="Arial" w:cs="Arial"/>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rPr>
                <w:rFonts w:ascii="Arial" w:hAnsi="Arial" w:cs="Arial"/>
                <w:color w:val="000000"/>
              </w:rPr>
            </w:pPr>
          </w:p>
        </w:tc>
        <w:tc>
          <w:tcPr>
            <w:tcW w:w="1382" w:type="dxa"/>
            <w:tcBorders>
              <w:top w:val="none" w:sz="4" w:space="0" w:color="000000"/>
              <w:left w:val="none" w:sz="4" w:space="0" w:color="000000"/>
              <w:bottom w:val="single" w:sz="4" w:space="0" w:color="000000"/>
              <w:right w:val="none" w:sz="4" w:space="0" w:color="000000"/>
            </w:tcBorders>
          </w:tcPr>
          <w:p w:rsidR="00106715" w:rsidRPr="0003186A" w:rsidRDefault="00106715" w:rsidP="00106715">
            <w:pPr>
              <w:rPr>
                <w:rFonts w:ascii="Arial" w:hAnsi="Arial" w:cs="Arial"/>
                <w:color w:val="000000"/>
              </w:rPr>
            </w:pPr>
          </w:p>
        </w:tc>
        <w:tc>
          <w:tcPr>
            <w:tcW w:w="243"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rPr>
                <w:rFonts w:ascii="Arial" w:hAnsi="Arial" w:cs="Arial"/>
                <w:color w:val="000000"/>
              </w:rPr>
            </w:pPr>
          </w:p>
        </w:tc>
        <w:tc>
          <w:tcPr>
            <w:tcW w:w="1675" w:type="dxa"/>
            <w:tcBorders>
              <w:top w:val="none" w:sz="4" w:space="0" w:color="000000"/>
              <w:left w:val="none" w:sz="4" w:space="0" w:color="000000"/>
              <w:bottom w:val="single" w:sz="4" w:space="0" w:color="000000"/>
              <w:right w:val="none" w:sz="4" w:space="0" w:color="000000"/>
            </w:tcBorders>
          </w:tcPr>
          <w:p w:rsidR="00106715" w:rsidRPr="0003186A" w:rsidRDefault="00106715" w:rsidP="00106715">
            <w:pPr>
              <w:rPr>
                <w:rFonts w:ascii="Arial" w:hAnsi="Arial" w:cs="Arial"/>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rPr>
                <w:rFonts w:ascii="Arial" w:hAnsi="Arial" w:cs="Arial"/>
                <w:color w:val="000000"/>
              </w:rPr>
            </w:pPr>
          </w:p>
        </w:tc>
        <w:tc>
          <w:tcPr>
            <w:tcW w:w="1662" w:type="dxa"/>
            <w:tcBorders>
              <w:top w:val="none" w:sz="4" w:space="0" w:color="000000"/>
              <w:left w:val="none" w:sz="4" w:space="0" w:color="000000"/>
              <w:bottom w:val="single" w:sz="4" w:space="0" w:color="000000"/>
              <w:right w:val="none" w:sz="4" w:space="0" w:color="000000"/>
            </w:tcBorders>
          </w:tcPr>
          <w:p w:rsidR="00106715" w:rsidRPr="0003186A" w:rsidRDefault="00106715" w:rsidP="00106715">
            <w:pPr>
              <w:rPr>
                <w:rFonts w:ascii="Arial" w:hAnsi="Arial" w:cs="Arial"/>
                <w:color w:val="000000"/>
              </w:rPr>
            </w:pPr>
          </w:p>
        </w:tc>
        <w:tc>
          <w:tcPr>
            <w:tcW w:w="236"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rPr>
                <w:rFonts w:ascii="Arial" w:hAnsi="Arial" w:cs="Arial"/>
                <w:color w:val="000000"/>
              </w:rPr>
            </w:pPr>
          </w:p>
        </w:tc>
        <w:tc>
          <w:tcPr>
            <w:tcW w:w="1996" w:type="dxa"/>
            <w:tcBorders>
              <w:top w:val="none" w:sz="4" w:space="0" w:color="000000"/>
              <w:left w:val="none" w:sz="4" w:space="0" w:color="000000"/>
              <w:bottom w:val="single" w:sz="4" w:space="0" w:color="000000"/>
              <w:right w:val="none" w:sz="4" w:space="0" w:color="000000"/>
            </w:tcBorders>
          </w:tcPr>
          <w:p w:rsidR="00106715" w:rsidRPr="0003186A" w:rsidRDefault="00106715" w:rsidP="00106715">
            <w:pPr>
              <w:rPr>
                <w:rFonts w:ascii="Arial" w:hAnsi="Arial" w:cs="Arial"/>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rPr>
                <w:rFonts w:ascii="Arial" w:hAnsi="Arial" w:cs="Arial"/>
                <w:color w:val="000000"/>
              </w:rPr>
            </w:pPr>
          </w:p>
        </w:tc>
        <w:tc>
          <w:tcPr>
            <w:tcW w:w="1441" w:type="dxa"/>
            <w:tcBorders>
              <w:top w:val="none" w:sz="4" w:space="0" w:color="000000"/>
              <w:left w:val="none" w:sz="4" w:space="0" w:color="000000"/>
              <w:bottom w:val="single" w:sz="4" w:space="0" w:color="000000"/>
              <w:right w:val="none" w:sz="4" w:space="0" w:color="000000"/>
            </w:tcBorders>
          </w:tcPr>
          <w:p w:rsidR="00106715" w:rsidRPr="0003186A" w:rsidRDefault="00106715" w:rsidP="00106715">
            <w:pPr>
              <w:rPr>
                <w:rFonts w:ascii="Arial" w:hAnsi="Arial" w:cs="Arial"/>
                <w:color w:val="000000"/>
              </w:rPr>
            </w:pPr>
          </w:p>
        </w:tc>
        <w:tc>
          <w:tcPr>
            <w:tcW w:w="229"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rPr>
                <w:rFonts w:ascii="Arial" w:hAnsi="Arial" w:cs="Arial"/>
                <w:color w:val="000000"/>
              </w:rPr>
            </w:pPr>
          </w:p>
        </w:tc>
        <w:tc>
          <w:tcPr>
            <w:tcW w:w="966" w:type="dxa"/>
            <w:tcBorders>
              <w:top w:val="none" w:sz="4" w:space="0" w:color="000000"/>
              <w:left w:val="none" w:sz="4" w:space="0" w:color="000000"/>
              <w:bottom w:val="single" w:sz="4" w:space="0" w:color="000000"/>
              <w:right w:val="none" w:sz="4" w:space="0" w:color="000000"/>
            </w:tcBorders>
          </w:tcPr>
          <w:p w:rsidR="00106715" w:rsidRPr="0003186A" w:rsidRDefault="00106715" w:rsidP="00106715">
            <w:pPr>
              <w:rPr>
                <w:rFonts w:ascii="Arial" w:hAnsi="Arial" w:cs="Arial"/>
                <w:color w:val="000000"/>
              </w:rPr>
            </w:pPr>
          </w:p>
        </w:tc>
        <w:tc>
          <w:tcPr>
            <w:tcW w:w="241"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rPr>
                <w:rFonts w:ascii="Arial" w:hAnsi="Arial" w:cs="Arial"/>
                <w:color w:val="000000"/>
              </w:rPr>
            </w:pPr>
          </w:p>
        </w:tc>
        <w:tc>
          <w:tcPr>
            <w:tcW w:w="1878" w:type="dxa"/>
            <w:tcBorders>
              <w:top w:val="none" w:sz="4" w:space="0" w:color="000000"/>
              <w:left w:val="none" w:sz="4" w:space="0" w:color="000000"/>
              <w:bottom w:val="single" w:sz="4" w:space="0" w:color="000000"/>
              <w:right w:val="none" w:sz="4" w:space="0" w:color="000000"/>
            </w:tcBorders>
          </w:tcPr>
          <w:p w:rsidR="00106715" w:rsidRPr="0003186A" w:rsidRDefault="00106715" w:rsidP="00106715">
            <w:pPr>
              <w:rPr>
                <w:rFonts w:ascii="Arial" w:hAnsi="Arial" w:cs="Arial"/>
                <w:color w:val="000000"/>
              </w:rPr>
            </w:pPr>
          </w:p>
        </w:tc>
      </w:tr>
      <w:tr w:rsidR="00106715" w:rsidRPr="0003186A" w:rsidTr="00106715">
        <w:tc>
          <w:tcPr>
            <w:tcW w:w="482" w:type="dxa"/>
            <w:tcBorders>
              <w:top w:val="none" w:sz="4" w:space="0" w:color="000000"/>
              <w:left w:val="none" w:sz="4" w:space="0" w:color="000000"/>
              <w:bottom w:val="none" w:sz="4" w:space="0" w:color="000000"/>
              <w:right w:val="none" w:sz="4" w:space="0" w:color="000000"/>
            </w:tcBorders>
          </w:tcPr>
          <w:p w:rsidR="00106715" w:rsidRPr="0003186A" w:rsidRDefault="00106715" w:rsidP="009D24F8">
            <w:pPr>
              <w:numPr>
                <w:ilvl w:val="0"/>
                <w:numId w:val="6"/>
              </w:numPr>
              <w:contextualSpacing/>
              <w:rPr>
                <w:rFonts w:ascii="Arial" w:hAnsi="Arial" w:cs="Arial"/>
                <w:color w:val="000000"/>
              </w:rPr>
            </w:pPr>
          </w:p>
        </w:tc>
        <w:tc>
          <w:tcPr>
            <w:tcW w:w="1403" w:type="dxa"/>
            <w:tcBorders>
              <w:top w:val="single" w:sz="4" w:space="0" w:color="000000"/>
              <w:left w:val="none" w:sz="4" w:space="0" w:color="000000"/>
              <w:bottom w:val="single" w:sz="4" w:space="0" w:color="000000"/>
              <w:right w:val="none" w:sz="4" w:space="0" w:color="000000"/>
            </w:tcBorders>
          </w:tcPr>
          <w:p w:rsidR="00106715" w:rsidRPr="0003186A" w:rsidRDefault="00106715" w:rsidP="00106715">
            <w:pPr>
              <w:rPr>
                <w:rFonts w:ascii="Arial" w:hAnsi="Arial" w:cs="Arial"/>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rPr>
                <w:rFonts w:ascii="Arial" w:hAnsi="Arial" w:cs="Arial"/>
                <w:color w:val="000000"/>
              </w:rPr>
            </w:pPr>
          </w:p>
        </w:tc>
        <w:tc>
          <w:tcPr>
            <w:tcW w:w="1382" w:type="dxa"/>
            <w:tcBorders>
              <w:top w:val="single" w:sz="4" w:space="0" w:color="000000"/>
              <w:left w:val="none" w:sz="4" w:space="0" w:color="000000"/>
              <w:bottom w:val="single" w:sz="4" w:space="0" w:color="000000"/>
              <w:right w:val="none" w:sz="4" w:space="0" w:color="000000"/>
            </w:tcBorders>
          </w:tcPr>
          <w:p w:rsidR="00106715" w:rsidRPr="0003186A" w:rsidRDefault="00106715" w:rsidP="00106715">
            <w:pPr>
              <w:rPr>
                <w:rFonts w:ascii="Arial" w:hAnsi="Arial" w:cs="Arial"/>
                <w:color w:val="000000"/>
              </w:rPr>
            </w:pPr>
          </w:p>
        </w:tc>
        <w:tc>
          <w:tcPr>
            <w:tcW w:w="243"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rPr>
                <w:rFonts w:ascii="Arial" w:hAnsi="Arial" w:cs="Arial"/>
                <w:color w:val="000000"/>
              </w:rPr>
            </w:pPr>
          </w:p>
        </w:tc>
        <w:tc>
          <w:tcPr>
            <w:tcW w:w="1675" w:type="dxa"/>
            <w:tcBorders>
              <w:top w:val="single" w:sz="4" w:space="0" w:color="000000"/>
              <w:left w:val="none" w:sz="4" w:space="0" w:color="000000"/>
              <w:bottom w:val="single" w:sz="4" w:space="0" w:color="000000"/>
              <w:right w:val="none" w:sz="4" w:space="0" w:color="000000"/>
            </w:tcBorders>
          </w:tcPr>
          <w:p w:rsidR="00106715" w:rsidRPr="0003186A" w:rsidRDefault="00106715" w:rsidP="00106715">
            <w:pPr>
              <w:rPr>
                <w:rFonts w:ascii="Arial" w:hAnsi="Arial" w:cs="Arial"/>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rPr>
                <w:rFonts w:ascii="Arial" w:hAnsi="Arial" w:cs="Arial"/>
                <w:color w:val="000000"/>
              </w:rPr>
            </w:pPr>
          </w:p>
        </w:tc>
        <w:tc>
          <w:tcPr>
            <w:tcW w:w="1662" w:type="dxa"/>
            <w:tcBorders>
              <w:top w:val="single" w:sz="4" w:space="0" w:color="000000"/>
              <w:left w:val="none" w:sz="4" w:space="0" w:color="000000"/>
              <w:bottom w:val="single" w:sz="4" w:space="0" w:color="000000"/>
              <w:right w:val="none" w:sz="4" w:space="0" w:color="000000"/>
            </w:tcBorders>
          </w:tcPr>
          <w:p w:rsidR="00106715" w:rsidRPr="0003186A" w:rsidRDefault="00106715" w:rsidP="00106715">
            <w:pPr>
              <w:rPr>
                <w:rFonts w:ascii="Arial" w:hAnsi="Arial" w:cs="Arial"/>
                <w:color w:val="000000"/>
              </w:rPr>
            </w:pPr>
          </w:p>
        </w:tc>
        <w:tc>
          <w:tcPr>
            <w:tcW w:w="236"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rPr>
                <w:rFonts w:ascii="Arial" w:hAnsi="Arial" w:cs="Arial"/>
                <w:color w:val="000000"/>
              </w:rPr>
            </w:pPr>
          </w:p>
        </w:tc>
        <w:tc>
          <w:tcPr>
            <w:tcW w:w="1996" w:type="dxa"/>
            <w:tcBorders>
              <w:top w:val="single" w:sz="4" w:space="0" w:color="000000"/>
              <w:left w:val="none" w:sz="4" w:space="0" w:color="000000"/>
              <w:bottom w:val="single" w:sz="4" w:space="0" w:color="000000"/>
              <w:right w:val="none" w:sz="4" w:space="0" w:color="000000"/>
            </w:tcBorders>
          </w:tcPr>
          <w:p w:rsidR="00106715" w:rsidRPr="0003186A" w:rsidRDefault="00106715" w:rsidP="00106715">
            <w:pPr>
              <w:rPr>
                <w:rFonts w:ascii="Arial" w:hAnsi="Arial" w:cs="Arial"/>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rPr>
                <w:rFonts w:ascii="Arial" w:hAnsi="Arial" w:cs="Arial"/>
                <w:color w:val="000000"/>
              </w:rPr>
            </w:pPr>
          </w:p>
        </w:tc>
        <w:tc>
          <w:tcPr>
            <w:tcW w:w="1441" w:type="dxa"/>
            <w:tcBorders>
              <w:top w:val="single" w:sz="4" w:space="0" w:color="000000"/>
              <w:left w:val="none" w:sz="4" w:space="0" w:color="000000"/>
              <w:bottom w:val="single" w:sz="4" w:space="0" w:color="000000"/>
              <w:right w:val="none" w:sz="4" w:space="0" w:color="000000"/>
            </w:tcBorders>
          </w:tcPr>
          <w:p w:rsidR="00106715" w:rsidRPr="0003186A" w:rsidRDefault="00106715" w:rsidP="00106715">
            <w:pPr>
              <w:rPr>
                <w:rFonts w:ascii="Arial" w:hAnsi="Arial" w:cs="Arial"/>
                <w:color w:val="000000"/>
              </w:rPr>
            </w:pPr>
          </w:p>
        </w:tc>
        <w:tc>
          <w:tcPr>
            <w:tcW w:w="229"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rPr>
                <w:rFonts w:ascii="Arial" w:hAnsi="Arial" w:cs="Arial"/>
                <w:color w:val="000000"/>
              </w:rPr>
            </w:pPr>
          </w:p>
        </w:tc>
        <w:tc>
          <w:tcPr>
            <w:tcW w:w="966" w:type="dxa"/>
            <w:tcBorders>
              <w:top w:val="single" w:sz="4" w:space="0" w:color="000000"/>
              <w:left w:val="none" w:sz="4" w:space="0" w:color="000000"/>
              <w:bottom w:val="single" w:sz="4" w:space="0" w:color="000000"/>
              <w:right w:val="none" w:sz="4" w:space="0" w:color="000000"/>
            </w:tcBorders>
          </w:tcPr>
          <w:p w:rsidR="00106715" w:rsidRPr="0003186A" w:rsidRDefault="00106715" w:rsidP="00106715">
            <w:pPr>
              <w:rPr>
                <w:rFonts w:ascii="Arial" w:hAnsi="Arial" w:cs="Arial"/>
                <w:color w:val="000000"/>
              </w:rPr>
            </w:pPr>
          </w:p>
        </w:tc>
        <w:tc>
          <w:tcPr>
            <w:tcW w:w="241"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rPr>
                <w:rFonts w:ascii="Arial" w:hAnsi="Arial" w:cs="Arial"/>
                <w:color w:val="000000"/>
              </w:rPr>
            </w:pPr>
          </w:p>
        </w:tc>
        <w:tc>
          <w:tcPr>
            <w:tcW w:w="1878" w:type="dxa"/>
            <w:tcBorders>
              <w:top w:val="single" w:sz="4" w:space="0" w:color="000000"/>
              <w:left w:val="none" w:sz="4" w:space="0" w:color="000000"/>
              <w:bottom w:val="single" w:sz="4" w:space="0" w:color="000000"/>
              <w:right w:val="none" w:sz="4" w:space="0" w:color="000000"/>
            </w:tcBorders>
          </w:tcPr>
          <w:p w:rsidR="00106715" w:rsidRPr="0003186A" w:rsidRDefault="00106715" w:rsidP="00106715">
            <w:pPr>
              <w:rPr>
                <w:rFonts w:ascii="Arial" w:hAnsi="Arial" w:cs="Arial"/>
                <w:color w:val="000000"/>
              </w:rPr>
            </w:pPr>
          </w:p>
        </w:tc>
      </w:tr>
    </w:tbl>
    <w:p w:rsidR="00106715" w:rsidRPr="0003186A" w:rsidRDefault="00106715" w:rsidP="00106715">
      <w:pPr>
        <w:spacing w:line="240" w:lineRule="auto"/>
        <w:rPr>
          <w:rFonts w:ascii="Arial" w:eastAsia="Aptos" w:hAnsi="Arial" w:cs="Arial"/>
          <w:color w:val="000000"/>
          <w:sz w:val="24"/>
          <w:szCs w:val="24"/>
        </w:rPr>
      </w:pPr>
    </w:p>
    <w:p w:rsidR="00106715" w:rsidRPr="0003186A" w:rsidRDefault="00106715" w:rsidP="00106715">
      <w:pPr>
        <w:spacing w:line="240" w:lineRule="auto"/>
        <w:rPr>
          <w:rFonts w:ascii="Arial" w:eastAsia="Aptos" w:hAnsi="Arial" w:cs="Arial"/>
          <w:color w:val="000000"/>
          <w:sz w:val="24"/>
          <w:szCs w:val="24"/>
        </w:rPr>
      </w:pPr>
    </w:p>
    <w:p w:rsidR="00106715" w:rsidRPr="0003186A" w:rsidRDefault="00106715" w:rsidP="00106715">
      <w:pPr>
        <w:spacing w:line="240" w:lineRule="auto"/>
        <w:rPr>
          <w:rFonts w:ascii="Arial" w:eastAsia="Aptos" w:hAnsi="Arial" w:cs="Arial"/>
          <w:color w:val="000000"/>
          <w:sz w:val="24"/>
          <w:szCs w:val="24"/>
        </w:rPr>
      </w:pPr>
    </w:p>
    <w:tbl>
      <w:tblPr>
        <w:tblStyle w:val="140"/>
        <w:tblW w:w="14601" w:type="dxa"/>
        <w:tblBorders>
          <w:top w:val="none" w:sz="0" w:space="0" w:color="000000"/>
          <w:left w:val="none" w:sz="0" w:space="0" w:color="000000"/>
          <w:bottom w:val="none" w:sz="0" w:space="0" w:color="000000"/>
          <w:right w:val="none" w:sz="0" w:space="0" w:color="000000"/>
          <w:insideV w:val="none" w:sz="0" w:space="0" w:color="000000"/>
        </w:tblBorders>
        <w:tblLayout w:type="fixed"/>
        <w:tblLook w:val="04A0" w:firstRow="1" w:lastRow="0" w:firstColumn="1" w:lastColumn="0" w:noHBand="0" w:noVBand="1"/>
      </w:tblPr>
      <w:tblGrid>
        <w:gridCol w:w="5954"/>
        <w:gridCol w:w="283"/>
        <w:gridCol w:w="3828"/>
        <w:gridCol w:w="283"/>
        <w:gridCol w:w="4253"/>
      </w:tblGrid>
      <w:tr w:rsidR="00106715" w:rsidRPr="0003186A" w:rsidTr="00106715">
        <w:tc>
          <w:tcPr>
            <w:tcW w:w="5954" w:type="dxa"/>
            <w:vAlign w:val="bottom"/>
          </w:tcPr>
          <w:p w:rsidR="00106715" w:rsidRPr="0003186A" w:rsidRDefault="00106715" w:rsidP="00106715">
            <w:pPr>
              <w:rPr>
                <w:rFonts w:ascii="Arial" w:hAnsi="Arial" w:cs="Arial"/>
              </w:rPr>
            </w:pPr>
          </w:p>
        </w:tc>
        <w:tc>
          <w:tcPr>
            <w:tcW w:w="283" w:type="dxa"/>
            <w:tcBorders>
              <w:top w:val="none" w:sz="4" w:space="0" w:color="000000"/>
              <w:bottom w:val="none" w:sz="4" w:space="0" w:color="000000"/>
            </w:tcBorders>
            <w:vAlign w:val="bottom"/>
          </w:tcPr>
          <w:p w:rsidR="00106715" w:rsidRPr="0003186A" w:rsidRDefault="00106715" w:rsidP="00106715">
            <w:pPr>
              <w:rPr>
                <w:rFonts w:ascii="Arial" w:hAnsi="Arial" w:cs="Arial"/>
              </w:rPr>
            </w:pPr>
          </w:p>
        </w:tc>
        <w:tc>
          <w:tcPr>
            <w:tcW w:w="3828" w:type="dxa"/>
            <w:vAlign w:val="bottom"/>
          </w:tcPr>
          <w:p w:rsidR="00106715" w:rsidRPr="0003186A" w:rsidRDefault="00106715" w:rsidP="00106715">
            <w:pPr>
              <w:widowControl w:val="0"/>
              <w:jc w:val="right"/>
              <w:rPr>
                <w:rFonts w:ascii="Arial" w:eastAsia="Yu Mincho" w:hAnsi="Arial" w:cs="Arial"/>
                <w:lang w:eastAsia="ru-RU"/>
              </w:rPr>
            </w:pPr>
          </w:p>
        </w:tc>
        <w:tc>
          <w:tcPr>
            <w:tcW w:w="283" w:type="dxa"/>
            <w:tcBorders>
              <w:top w:val="none" w:sz="4" w:space="0" w:color="000000"/>
              <w:bottom w:val="none" w:sz="4" w:space="0" w:color="000000"/>
            </w:tcBorders>
            <w:vAlign w:val="bottom"/>
          </w:tcPr>
          <w:p w:rsidR="00106715" w:rsidRPr="0003186A" w:rsidRDefault="00106715" w:rsidP="00106715">
            <w:pPr>
              <w:rPr>
                <w:rFonts w:ascii="Arial" w:hAnsi="Arial" w:cs="Arial"/>
              </w:rPr>
            </w:pPr>
          </w:p>
        </w:tc>
        <w:tc>
          <w:tcPr>
            <w:tcW w:w="4253" w:type="dxa"/>
            <w:vAlign w:val="bottom"/>
          </w:tcPr>
          <w:p w:rsidR="00106715" w:rsidRPr="0003186A" w:rsidRDefault="00106715" w:rsidP="00106715">
            <w:pPr>
              <w:jc w:val="right"/>
              <w:rPr>
                <w:rFonts w:ascii="Arial" w:hAnsi="Arial" w:cs="Arial"/>
              </w:rPr>
            </w:pPr>
          </w:p>
        </w:tc>
      </w:tr>
      <w:tr w:rsidR="00106715" w:rsidRPr="0003186A" w:rsidTr="00106715">
        <w:tc>
          <w:tcPr>
            <w:tcW w:w="5954" w:type="dxa"/>
          </w:tcPr>
          <w:p w:rsidR="00106715" w:rsidRPr="0003186A" w:rsidRDefault="00106715" w:rsidP="00106715">
            <w:pPr>
              <w:jc w:val="center"/>
              <w:rPr>
                <w:rFonts w:ascii="Arial" w:hAnsi="Arial" w:cs="Arial"/>
                <w:i/>
                <w:iCs/>
              </w:rPr>
            </w:pPr>
            <w:r w:rsidRPr="0003186A">
              <w:rPr>
                <w:rFonts w:ascii="Arial" w:hAnsi="Arial" w:cs="Arial"/>
                <w:i/>
                <w:iCs/>
              </w:rPr>
              <w:t>должность</w:t>
            </w:r>
          </w:p>
        </w:tc>
        <w:tc>
          <w:tcPr>
            <w:tcW w:w="283" w:type="dxa"/>
            <w:tcBorders>
              <w:top w:val="none" w:sz="4" w:space="0" w:color="000000"/>
            </w:tcBorders>
          </w:tcPr>
          <w:p w:rsidR="00106715" w:rsidRPr="0003186A" w:rsidRDefault="00106715" w:rsidP="00106715">
            <w:pPr>
              <w:jc w:val="center"/>
              <w:rPr>
                <w:rFonts w:ascii="Arial" w:hAnsi="Arial" w:cs="Arial"/>
                <w:i/>
                <w:iCs/>
                <w:lang w:val="en-US"/>
              </w:rPr>
            </w:pPr>
          </w:p>
        </w:tc>
        <w:tc>
          <w:tcPr>
            <w:tcW w:w="3828" w:type="dxa"/>
          </w:tcPr>
          <w:p w:rsidR="00106715" w:rsidRPr="0003186A" w:rsidRDefault="00106715" w:rsidP="00106715">
            <w:pPr>
              <w:jc w:val="center"/>
              <w:rPr>
                <w:rFonts w:ascii="Arial" w:hAnsi="Arial" w:cs="Arial"/>
                <w:i/>
                <w:iCs/>
              </w:rPr>
            </w:pPr>
            <w:r w:rsidRPr="0003186A">
              <w:rPr>
                <w:rFonts w:ascii="Arial" w:hAnsi="Arial" w:cs="Arial"/>
                <w:i/>
                <w:iCs/>
              </w:rPr>
              <w:t>подпись</w:t>
            </w:r>
          </w:p>
        </w:tc>
        <w:tc>
          <w:tcPr>
            <w:tcW w:w="283" w:type="dxa"/>
            <w:tcBorders>
              <w:top w:val="none" w:sz="4" w:space="0" w:color="000000"/>
            </w:tcBorders>
          </w:tcPr>
          <w:p w:rsidR="00106715" w:rsidRPr="0003186A" w:rsidRDefault="00106715" w:rsidP="00106715">
            <w:pPr>
              <w:jc w:val="center"/>
              <w:rPr>
                <w:rFonts w:ascii="Arial" w:hAnsi="Arial" w:cs="Arial"/>
                <w:i/>
                <w:iCs/>
                <w:lang w:val="en-US"/>
              </w:rPr>
            </w:pPr>
          </w:p>
        </w:tc>
        <w:tc>
          <w:tcPr>
            <w:tcW w:w="4253" w:type="dxa"/>
          </w:tcPr>
          <w:p w:rsidR="00106715" w:rsidRPr="0003186A" w:rsidRDefault="00106715" w:rsidP="00106715">
            <w:pPr>
              <w:jc w:val="center"/>
              <w:rPr>
                <w:rFonts w:ascii="Arial" w:hAnsi="Arial" w:cs="Arial"/>
                <w:i/>
                <w:iCs/>
              </w:rPr>
            </w:pPr>
            <w:r w:rsidRPr="0003186A">
              <w:rPr>
                <w:rFonts w:ascii="Arial" w:hAnsi="Arial" w:cs="Arial"/>
                <w:i/>
                <w:iCs/>
              </w:rPr>
              <w:t>ФИО</w:t>
            </w:r>
          </w:p>
        </w:tc>
      </w:tr>
    </w:tbl>
    <w:p w:rsidR="00106715" w:rsidRPr="0003186A" w:rsidRDefault="00106715" w:rsidP="00106715">
      <w:pPr>
        <w:spacing w:line="240" w:lineRule="auto"/>
        <w:rPr>
          <w:rFonts w:ascii="Arial" w:eastAsia="Aptos" w:hAnsi="Arial" w:cs="Arial"/>
          <w:color w:val="000000"/>
          <w:sz w:val="24"/>
          <w:szCs w:val="24"/>
        </w:rPr>
      </w:pPr>
    </w:p>
    <w:p w:rsidR="00106715" w:rsidRPr="0003186A" w:rsidRDefault="00106715" w:rsidP="00106715">
      <w:pPr>
        <w:spacing w:line="240" w:lineRule="auto"/>
        <w:rPr>
          <w:rFonts w:ascii="Arial" w:eastAsia="Aptos" w:hAnsi="Arial" w:cs="Arial"/>
          <w:color w:val="000000"/>
          <w:sz w:val="24"/>
          <w:szCs w:val="24"/>
          <w14:ligatures w14:val="none"/>
        </w:rPr>
      </w:pPr>
      <w:r w:rsidRPr="0003186A">
        <w:rPr>
          <w:rFonts w:ascii="Arial" w:eastAsia="Aptos" w:hAnsi="Arial" w:cs="Arial"/>
          <w:color w:val="000000"/>
          <w:sz w:val="24"/>
          <w:szCs w:val="24"/>
        </w:rPr>
        <w:br w:type="page" w:clear="all"/>
      </w:r>
    </w:p>
    <w:p w:rsidR="00106715" w:rsidRPr="0003186A" w:rsidRDefault="00106715" w:rsidP="00106715">
      <w:pPr>
        <w:spacing w:after="0" w:line="240" w:lineRule="auto"/>
        <w:rPr>
          <w:rFonts w:ascii="Arial" w:eastAsia="Aptos" w:hAnsi="Arial" w:cs="Arial"/>
          <w:sz w:val="24"/>
          <w:szCs w:val="24"/>
          <w14:ligatures w14:val="none"/>
        </w:rPr>
      </w:pPr>
      <w:r w:rsidRPr="0003186A">
        <w:rPr>
          <w:rFonts w:ascii="Arial" w:eastAsia="Aptos" w:hAnsi="Arial" w:cs="Arial"/>
          <w:color w:val="000000"/>
          <w:sz w:val="24"/>
          <w:szCs w:val="24"/>
          <w14:ligatures w14:val="none"/>
        </w:rPr>
        <w:lastRenderedPageBreak/>
        <w:t xml:space="preserve">ПАМЯТКА ВЛАДЕЛЬЦУ УДОСТОВЕРЕНИЯ </w:t>
      </w:r>
    </w:p>
    <w:p w:rsidR="00106715" w:rsidRPr="0003186A" w:rsidRDefault="00106715" w:rsidP="00106715">
      <w:pPr>
        <w:spacing w:after="0" w:line="240" w:lineRule="auto"/>
        <w:jc w:val="both"/>
        <w:rPr>
          <w:rFonts w:ascii="Arial" w:eastAsia="Aptos" w:hAnsi="Arial" w:cs="Arial"/>
          <w:sz w:val="24"/>
          <w:szCs w:val="24"/>
          <w14:ligatures w14:val="none"/>
        </w:rPr>
      </w:pPr>
      <w:r w:rsidRPr="0003186A">
        <w:rPr>
          <w:rFonts w:ascii="Arial" w:eastAsia="Aptos" w:hAnsi="Arial" w:cs="Arial"/>
          <w:color w:val="000000"/>
          <w:sz w:val="24"/>
          <w:szCs w:val="24"/>
          <w14:ligatures w14:val="none"/>
        </w:rPr>
        <w:tab/>
        <w:t>1. Лицо, ответственное за место захоронения, имеет право принятия решений о последующих погребениях, перезахоронениях, установке намогильных сооружений, если они не противоречат действующему законодательству Российской Федерации.</w:t>
      </w:r>
    </w:p>
    <w:p w:rsidR="00106715" w:rsidRPr="0003186A" w:rsidRDefault="00106715" w:rsidP="00106715">
      <w:pPr>
        <w:spacing w:after="0" w:line="240" w:lineRule="auto"/>
        <w:jc w:val="both"/>
        <w:rPr>
          <w:rFonts w:ascii="Arial" w:eastAsia="Aptos" w:hAnsi="Arial" w:cs="Arial"/>
          <w:sz w:val="24"/>
          <w:szCs w:val="24"/>
          <w14:ligatures w14:val="none"/>
        </w:rPr>
      </w:pPr>
      <w:r w:rsidRPr="0003186A">
        <w:rPr>
          <w:rFonts w:ascii="Arial" w:eastAsia="Aptos" w:hAnsi="Arial" w:cs="Arial"/>
          <w:color w:val="000000"/>
          <w:sz w:val="24"/>
          <w:szCs w:val="24"/>
          <w14:ligatures w14:val="none"/>
        </w:rPr>
        <w:tab/>
        <w:t>2. Лицо, ответственное за место захоронения, обязано содержать могилы и намогильные сооружения в надлежащем состоянии.</w:t>
      </w:r>
    </w:p>
    <w:p w:rsidR="00106715" w:rsidRPr="0003186A" w:rsidRDefault="00106715" w:rsidP="00106715">
      <w:pPr>
        <w:spacing w:after="0" w:line="240" w:lineRule="auto"/>
        <w:jc w:val="both"/>
        <w:rPr>
          <w:rFonts w:ascii="Arial" w:eastAsia="Aptos" w:hAnsi="Arial" w:cs="Arial"/>
          <w:sz w:val="24"/>
          <w:szCs w:val="24"/>
          <w14:ligatures w14:val="none"/>
        </w:rPr>
      </w:pPr>
      <w:r w:rsidRPr="0003186A">
        <w:rPr>
          <w:rFonts w:ascii="Arial" w:eastAsia="Aptos" w:hAnsi="Arial" w:cs="Arial"/>
          <w:color w:val="000000"/>
          <w:sz w:val="24"/>
          <w:szCs w:val="24"/>
          <w14:ligatures w14:val="none"/>
        </w:rPr>
        <w:tab/>
        <w:t>3. Намогильные сооружения устанавливаются в пределах отведенного земельного участка.</w:t>
      </w:r>
    </w:p>
    <w:p w:rsidR="00106715" w:rsidRPr="0003186A" w:rsidRDefault="00106715" w:rsidP="00106715">
      <w:pPr>
        <w:spacing w:after="0" w:line="240" w:lineRule="auto"/>
        <w:jc w:val="both"/>
        <w:rPr>
          <w:rFonts w:ascii="Arial" w:eastAsia="Aptos" w:hAnsi="Arial" w:cs="Arial"/>
          <w:sz w:val="24"/>
          <w:szCs w:val="24"/>
          <w14:ligatures w14:val="none"/>
        </w:rPr>
      </w:pPr>
      <w:r w:rsidRPr="0003186A">
        <w:rPr>
          <w:rFonts w:ascii="Arial" w:eastAsia="Aptos" w:hAnsi="Arial" w:cs="Arial"/>
          <w:color w:val="000000"/>
          <w:sz w:val="24"/>
          <w:szCs w:val="24"/>
          <w14:ligatures w14:val="none"/>
        </w:rPr>
        <w:tab/>
        <w:t>4. На территории общественных кладбищ посетители должны соблюдать общественный порядок и тишину.</w:t>
      </w:r>
    </w:p>
    <w:p w:rsidR="00106715" w:rsidRPr="0003186A" w:rsidRDefault="00106715" w:rsidP="00106715">
      <w:pPr>
        <w:spacing w:after="0" w:line="240" w:lineRule="auto"/>
        <w:jc w:val="both"/>
        <w:rPr>
          <w:rFonts w:ascii="Arial" w:eastAsia="Aptos" w:hAnsi="Arial" w:cs="Arial"/>
          <w:sz w:val="24"/>
          <w:szCs w:val="24"/>
          <w14:ligatures w14:val="none"/>
        </w:rPr>
      </w:pPr>
      <w:r w:rsidRPr="0003186A">
        <w:rPr>
          <w:rFonts w:ascii="Arial" w:eastAsia="Aptos" w:hAnsi="Arial" w:cs="Arial"/>
          <w:color w:val="000000"/>
          <w:sz w:val="24"/>
          <w:szCs w:val="24"/>
          <w14:ligatures w14:val="none"/>
        </w:rPr>
        <w:tab/>
        <w:t>5. На территории общественных кладбищ запрещается:</w:t>
      </w:r>
    </w:p>
    <w:p w:rsidR="00106715" w:rsidRPr="0003186A" w:rsidRDefault="00106715" w:rsidP="00106715">
      <w:pPr>
        <w:spacing w:after="0" w:line="240" w:lineRule="auto"/>
        <w:jc w:val="both"/>
        <w:rPr>
          <w:rFonts w:ascii="Arial" w:eastAsia="Aptos" w:hAnsi="Arial" w:cs="Arial"/>
          <w:sz w:val="24"/>
          <w:szCs w:val="24"/>
          <w14:ligatures w14:val="none"/>
        </w:rPr>
      </w:pPr>
      <w:r w:rsidRPr="0003186A">
        <w:rPr>
          <w:rFonts w:ascii="Arial" w:eastAsia="Aptos" w:hAnsi="Arial" w:cs="Arial"/>
          <w:color w:val="000000"/>
          <w:sz w:val="24"/>
          <w:szCs w:val="24"/>
          <w14:ligatures w14:val="none"/>
        </w:rPr>
        <w:tab/>
        <w:t>- портить намогильные сооружения, оборудование кладбища;</w:t>
      </w:r>
    </w:p>
    <w:p w:rsidR="00106715" w:rsidRPr="0003186A" w:rsidRDefault="00106715" w:rsidP="00106715">
      <w:pPr>
        <w:spacing w:after="0" w:line="240" w:lineRule="auto"/>
        <w:jc w:val="both"/>
        <w:rPr>
          <w:rFonts w:ascii="Arial" w:eastAsia="Aptos" w:hAnsi="Arial" w:cs="Arial"/>
          <w:sz w:val="24"/>
          <w:szCs w:val="24"/>
          <w14:ligatures w14:val="none"/>
        </w:rPr>
      </w:pPr>
      <w:r w:rsidRPr="0003186A">
        <w:rPr>
          <w:rFonts w:ascii="Arial" w:eastAsia="Aptos" w:hAnsi="Arial" w:cs="Arial"/>
          <w:color w:val="000000"/>
          <w:sz w:val="24"/>
          <w:szCs w:val="24"/>
          <w14:ligatures w14:val="none"/>
        </w:rPr>
        <w:tab/>
        <w:t>- засорять территорию кладбища;</w:t>
      </w:r>
    </w:p>
    <w:p w:rsidR="00106715" w:rsidRPr="0003186A" w:rsidRDefault="00106715" w:rsidP="00106715">
      <w:pPr>
        <w:spacing w:after="0" w:line="240" w:lineRule="auto"/>
        <w:jc w:val="both"/>
        <w:rPr>
          <w:rFonts w:ascii="Arial" w:eastAsia="Aptos" w:hAnsi="Arial" w:cs="Arial"/>
          <w:sz w:val="24"/>
          <w:szCs w:val="24"/>
          <w14:ligatures w14:val="none"/>
        </w:rPr>
      </w:pPr>
      <w:r w:rsidRPr="0003186A">
        <w:rPr>
          <w:rFonts w:ascii="Arial" w:eastAsia="Aptos" w:hAnsi="Arial" w:cs="Arial"/>
          <w:color w:val="000000"/>
          <w:sz w:val="24"/>
          <w:szCs w:val="24"/>
          <w14:ligatures w14:val="none"/>
        </w:rPr>
        <w:tab/>
        <w:t>- выгуливать собак;</w:t>
      </w:r>
    </w:p>
    <w:p w:rsidR="00106715" w:rsidRPr="0003186A" w:rsidRDefault="00106715" w:rsidP="00106715">
      <w:pPr>
        <w:spacing w:after="0" w:line="240" w:lineRule="auto"/>
        <w:jc w:val="both"/>
        <w:rPr>
          <w:rFonts w:ascii="Arial" w:eastAsia="Aptos" w:hAnsi="Arial" w:cs="Arial"/>
          <w:sz w:val="24"/>
          <w:szCs w:val="24"/>
          <w14:ligatures w14:val="none"/>
        </w:rPr>
      </w:pPr>
      <w:r w:rsidRPr="0003186A">
        <w:rPr>
          <w:rFonts w:ascii="Arial" w:eastAsia="Aptos" w:hAnsi="Arial" w:cs="Arial"/>
          <w:color w:val="000000"/>
          <w:sz w:val="24"/>
          <w:szCs w:val="24"/>
          <w14:ligatures w14:val="none"/>
        </w:rPr>
        <w:tab/>
        <w:t>- добывать песок, глину, резать дерн;</w:t>
      </w:r>
    </w:p>
    <w:p w:rsidR="00106715" w:rsidRPr="0003186A" w:rsidRDefault="00106715" w:rsidP="00106715">
      <w:pPr>
        <w:spacing w:after="0" w:line="240" w:lineRule="auto"/>
        <w:jc w:val="both"/>
        <w:rPr>
          <w:rFonts w:ascii="Arial" w:eastAsia="Aptos" w:hAnsi="Arial" w:cs="Arial"/>
          <w:sz w:val="24"/>
          <w:szCs w:val="24"/>
          <w14:ligatures w14:val="none"/>
        </w:rPr>
      </w:pPr>
      <w:r w:rsidRPr="0003186A">
        <w:rPr>
          <w:rFonts w:ascii="Arial" w:eastAsia="Aptos" w:hAnsi="Arial" w:cs="Arial"/>
          <w:color w:val="000000"/>
          <w:sz w:val="24"/>
          <w:szCs w:val="24"/>
          <w14:ligatures w14:val="none"/>
        </w:rPr>
        <w:tab/>
        <w:t>- распивать спиртные напитки и находиться в нетрезвом состоянии;</w:t>
      </w:r>
    </w:p>
    <w:p w:rsidR="00106715" w:rsidRPr="0003186A" w:rsidRDefault="00106715" w:rsidP="00106715">
      <w:pPr>
        <w:spacing w:after="0" w:line="240" w:lineRule="auto"/>
        <w:jc w:val="both"/>
        <w:rPr>
          <w:rFonts w:ascii="Arial" w:eastAsia="Aptos" w:hAnsi="Arial" w:cs="Arial"/>
          <w:color w:val="000000"/>
          <w:sz w:val="24"/>
          <w:szCs w:val="24"/>
          <w14:ligatures w14:val="none"/>
        </w:rPr>
      </w:pPr>
      <w:r w:rsidRPr="0003186A">
        <w:rPr>
          <w:rFonts w:ascii="Arial" w:eastAsia="Aptos" w:hAnsi="Arial" w:cs="Arial"/>
          <w:color w:val="000000"/>
          <w:sz w:val="24"/>
          <w:szCs w:val="24"/>
          <w14:ligatures w14:val="none"/>
        </w:rPr>
        <w:tab/>
        <w:t xml:space="preserve">- оставлять строительный мусор после установки </w:t>
      </w:r>
      <w:bookmarkEnd w:id="3"/>
      <w:r w:rsidRPr="0003186A">
        <w:rPr>
          <w:rFonts w:ascii="Arial" w:eastAsia="Aptos" w:hAnsi="Arial" w:cs="Arial"/>
          <w:color w:val="000000"/>
          <w:sz w:val="24"/>
          <w:szCs w:val="24"/>
          <w14:ligatures w14:val="none"/>
        </w:rPr>
        <w:t>намогильных сооружений.</w:t>
      </w:r>
    </w:p>
    <w:p w:rsidR="00106715" w:rsidRPr="0003186A" w:rsidRDefault="00106715" w:rsidP="00106715">
      <w:pPr>
        <w:spacing w:after="0" w:line="240" w:lineRule="auto"/>
        <w:jc w:val="both"/>
        <w:rPr>
          <w:rFonts w:ascii="Arial" w:eastAsia="Aptos" w:hAnsi="Arial" w:cs="Arial"/>
          <w:sz w:val="24"/>
          <w:szCs w:val="24"/>
          <w14:ligatures w14:val="none"/>
        </w:rPr>
      </w:pPr>
    </w:p>
    <w:p w:rsidR="00106715" w:rsidRPr="0003186A" w:rsidRDefault="00106715" w:rsidP="00106715">
      <w:pPr>
        <w:spacing w:line="240" w:lineRule="auto"/>
        <w:rPr>
          <w:rFonts w:ascii="Arial" w:hAnsi="Arial" w:cs="Arial"/>
          <w:sz w:val="24"/>
          <w:szCs w:val="24"/>
        </w:rPr>
      </w:pPr>
      <w:r w:rsidRPr="0003186A">
        <w:rPr>
          <w:rFonts w:ascii="Arial" w:hAnsi="Arial" w:cs="Arial"/>
          <w:sz w:val="24"/>
          <w:szCs w:val="24"/>
        </w:rPr>
        <w:t>КОНЕЦ ФОРМЫ</w:t>
      </w:r>
    </w:p>
    <w:p w:rsidR="00106715" w:rsidRPr="0003186A" w:rsidRDefault="00106715" w:rsidP="00106715">
      <w:pPr>
        <w:spacing w:line="240" w:lineRule="auto"/>
        <w:rPr>
          <w:rFonts w:ascii="Arial" w:hAnsi="Arial" w:cs="Arial"/>
          <w:sz w:val="24"/>
          <w:szCs w:val="24"/>
        </w:rPr>
      </w:pPr>
    </w:p>
    <w:p w:rsidR="00106715" w:rsidRPr="0003186A" w:rsidRDefault="00106715" w:rsidP="00106715">
      <w:pPr>
        <w:spacing w:line="240" w:lineRule="auto"/>
        <w:rPr>
          <w:rFonts w:ascii="Arial" w:hAnsi="Arial" w:cs="Arial"/>
          <w:sz w:val="24"/>
          <w:szCs w:val="24"/>
        </w:rPr>
        <w:sectPr w:rsidR="00106715" w:rsidRPr="0003186A">
          <w:pgSz w:w="16838" w:h="11906" w:orient="landscape"/>
          <w:pgMar w:top="1134" w:right="567" w:bottom="1134" w:left="1134" w:header="709" w:footer="709" w:gutter="0"/>
          <w:cols w:space="720"/>
          <w:titlePg/>
          <w:docGrid w:linePitch="360"/>
        </w:sectPr>
      </w:pPr>
    </w:p>
    <w:p w:rsidR="00106715" w:rsidRPr="0003186A" w:rsidRDefault="00106715" w:rsidP="00106715">
      <w:pPr>
        <w:pStyle w:val="ConsPlusNormal"/>
        <w:ind w:left="5670"/>
        <w:jc w:val="right"/>
        <w:outlineLvl w:val="1"/>
        <w:rPr>
          <w:rFonts w:ascii="Arial" w:hAnsi="Arial" w:cs="Arial"/>
          <w:sz w:val="24"/>
          <w:szCs w:val="24"/>
        </w:rPr>
      </w:pPr>
      <w:r w:rsidRPr="0003186A">
        <w:rPr>
          <w:rFonts w:ascii="Arial" w:hAnsi="Arial" w:cs="Arial"/>
          <w:sz w:val="24"/>
          <w:szCs w:val="24"/>
        </w:rPr>
        <w:lastRenderedPageBreak/>
        <w:t>Приложение № 15</w:t>
      </w:r>
    </w:p>
    <w:p w:rsidR="00106715" w:rsidRPr="0003186A" w:rsidRDefault="00106715" w:rsidP="00106715">
      <w:pPr>
        <w:pStyle w:val="ConsPlusNormal"/>
        <w:ind w:left="5670"/>
        <w:jc w:val="right"/>
        <w:rPr>
          <w:rFonts w:ascii="Arial" w:hAnsi="Arial" w:cs="Arial"/>
          <w:sz w:val="24"/>
          <w:szCs w:val="24"/>
        </w:rPr>
      </w:pPr>
      <w:r w:rsidRPr="0003186A">
        <w:rPr>
          <w:rFonts w:ascii="Arial" w:hAnsi="Arial" w:cs="Arial"/>
          <w:sz w:val="24"/>
          <w:szCs w:val="24"/>
        </w:rPr>
        <w:t>к административному регламенту предоставления муниципальной услуги по предоставлению мест для захоронения и их учёт</w:t>
      </w:r>
    </w:p>
    <w:p w:rsidR="00106715" w:rsidRPr="0003186A" w:rsidRDefault="00106715" w:rsidP="00106715">
      <w:pPr>
        <w:pStyle w:val="ConsPlusNormal"/>
        <w:ind w:left="5670"/>
        <w:jc w:val="both"/>
        <w:rPr>
          <w:rFonts w:ascii="Arial" w:hAnsi="Arial" w:cs="Arial"/>
          <w:sz w:val="24"/>
          <w:szCs w:val="24"/>
        </w:rPr>
      </w:pPr>
    </w:p>
    <w:p w:rsidR="00106715" w:rsidRPr="0003186A" w:rsidRDefault="00106715" w:rsidP="00106715">
      <w:pPr>
        <w:pStyle w:val="ConsPlusNormal"/>
        <w:jc w:val="center"/>
        <w:rPr>
          <w:rFonts w:ascii="Arial" w:hAnsi="Arial" w:cs="Arial"/>
          <w:b/>
          <w:bCs/>
          <w:sz w:val="24"/>
          <w:szCs w:val="24"/>
        </w:rPr>
      </w:pPr>
      <w:r w:rsidRPr="0003186A">
        <w:rPr>
          <w:rFonts w:ascii="Arial" w:hAnsi="Arial" w:cs="Arial"/>
          <w:b/>
          <w:bCs/>
          <w:sz w:val="24"/>
          <w:szCs w:val="24"/>
        </w:rPr>
        <w:t xml:space="preserve">Форма документа </w:t>
      </w:r>
      <w:r w:rsidRPr="0003186A">
        <w:rPr>
          <w:rFonts w:ascii="Arial" w:hAnsi="Arial" w:cs="Arial"/>
          <w:b/>
          <w:bCs/>
          <w:sz w:val="24"/>
          <w:szCs w:val="24"/>
        </w:rPr>
        <w:br/>
        <w:t xml:space="preserve">«Решение (уведомление) об отказе в приёме документов, </w:t>
      </w:r>
    </w:p>
    <w:p w:rsidR="00106715" w:rsidRPr="0003186A" w:rsidRDefault="00106715" w:rsidP="00106715">
      <w:pPr>
        <w:pStyle w:val="ConsPlusNormal"/>
        <w:jc w:val="center"/>
        <w:rPr>
          <w:rFonts w:ascii="Arial" w:hAnsi="Arial" w:cs="Arial"/>
          <w:b/>
          <w:bCs/>
          <w:sz w:val="24"/>
          <w:szCs w:val="24"/>
        </w:rPr>
      </w:pPr>
      <w:proofErr w:type="gramStart"/>
      <w:r w:rsidRPr="0003186A">
        <w:rPr>
          <w:rFonts w:ascii="Arial" w:hAnsi="Arial" w:cs="Arial"/>
          <w:b/>
          <w:bCs/>
          <w:sz w:val="24"/>
          <w:szCs w:val="24"/>
        </w:rPr>
        <w:t>необходимых</w:t>
      </w:r>
      <w:proofErr w:type="gramEnd"/>
      <w:r w:rsidRPr="0003186A">
        <w:rPr>
          <w:rFonts w:ascii="Arial" w:hAnsi="Arial" w:cs="Arial"/>
          <w:b/>
          <w:bCs/>
          <w:sz w:val="24"/>
          <w:szCs w:val="24"/>
        </w:rPr>
        <w:t xml:space="preserve"> для предоставления муниципальной услуги»</w:t>
      </w:r>
    </w:p>
    <w:p w:rsidR="00106715" w:rsidRPr="0003186A" w:rsidRDefault="00106715" w:rsidP="00106715">
      <w:pPr>
        <w:pStyle w:val="ConsPlusNormal"/>
        <w:ind w:left="5670"/>
        <w:jc w:val="both"/>
        <w:rPr>
          <w:rFonts w:ascii="Arial" w:hAnsi="Arial" w:cs="Arial"/>
          <w:sz w:val="24"/>
          <w:szCs w:val="24"/>
        </w:rPr>
      </w:pPr>
    </w:p>
    <w:p w:rsidR="00106715" w:rsidRPr="0003186A" w:rsidRDefault="00106715" w:rsidP="00106715">
      <w:pPr>
        <w:pStyle w:val="ConsPlusNormal"/>
        <w:rPr>
          <w:rFonts w:ascii="Arial" w:hAnsi="Arial" w:cs="Arial"/>
          <w:sz w:val="24"/>
          <w:szCs w:val="24"/>
        </w:rPr>
      </w:pPr>
      <w:r w:rsidRPr="0003186A">
        <w:rPr>
          <w:rFonts w:ascii="Arial" w:hAnsi="Arial" w:cs="Arial"/>
          <w:sz w:val="24"/>
          <w:szCs w:val="24"/>
        </w:rPr>
        <w:t>НАЧАЛО ФОРМЫ</w:t>
      </w:r>
    </w:p>
    <w:p w:rsidR="00106715" w:rsidRPr="0003186A" w:rsidRDefault="00106715" w:rsidP="00106715">
      <w:pPr>
        <w:spacing w:after="0" w:line="240" w:lineRule="auto"/>
        <w:jc w:val="center"/>
        <w:rPr>
          <w:rFonts w:ascii="Arial" w:eastAsia="Calibri" w:hAnsi="Arial" w:cs="Arial"/>
          <w:b/>
          <w:sz w:val="24"/>
          <w:szCs w:val="24"/>
          <w:lang w:eastAsia="ru-RU"/>
          <w14:ligatures w14:val="none"/>
        </w:rPr>
      </w:pPr>
    </w:p>
    <w:p w:rsidR="00106715" w:rsidRPr="0003186A" w:rsidRDefault="00106715" w:rsidP="00106715">
      <w:pPr>
        <w:widowControl w:val="0"/>
        <w:spacing w:after="0" w:line="240" w:lineRule="auto"/>
        <w:jc w:val="center"/>
        <w:rPr>
          <w:rFonts w:ascii="Arial" w:eastAsia="Consolas" w:hAnsi="Arial" w:cs="Arial"/>
          <w:b/>
          <w:bCs/>
          <w:sz w:val="24"/>
          <w:szCs w:val="24"/>
          <w:lang w:eastAsia="ru-RU"/>
        </w:rPr>
      </w:pPr>
      <w:r w:rsidRPr="0003186A">
        <w:rPr>
          <w:rFonts w:ascii="Arial" w:eastAsia="Consolas" w:hAnsi="Arial" w:cs="Arial"/>
          <w:b/>
          <w:bCs/>
          <w:sz w:val="24"/>
          <w:szCs w:val="24"/>
          <w:lang w:eastAsia="ru-RU"/>
        </w:rPr>
        <w:t xml:space="preserve">Решение </w:t>
      </w:r>
    </w:p>
    <w:p w:rsidR="00106715" w:rsidRPr="0003186A" w:rsidRDefault="00106715" w:rsidP="00106715">
      <w:pPr>
        <w:widowControl w:val="0"/>
        <w:spacing w:after="0" w:line="240" w:lineRule="auto"/>
        <w:jc w:val="center"/>
        <w:rPr>
          <w:rFonts w:ascii="Arial" w:eastAsia="Consolas" w:hAnsi="Arial" w:cs="Arial"/>
          <w:i/>
          <w:iCs/>
          <w:sz w:val="24"/>
          <w:szCs w:val="24"/>
          <w:lang w:eastAsia="ru-RU"/>
        </w:rPr>
      </w:pPr>
      <w:r w:rsidRPr="0003186A">
        <w:rPr>
          <w:rFonts w:ascii="Arial" w:eastAsia="Consolas" w:hAnsi="Arial" w:cs="Arial"/>
          <w:i/>
          <w:iCs/>
          <w:sz w:val="24"/>
          <w:szCs w:val="24"/>
          <w:lang w:eastAsia="ru-RU"/>
        </w:rPr>
        <w:t xml:space="preserve">(уведомление) </w:t>
      </w:r>
    </w:p>
    <w:p w:rsidR="00106715" w:rsidRPr="0003186A" w:rsidRDefault="00106715" w:rsidP="00106715">
      <w:pPr>
        <w:widowControl w:val="0"/>
        <w:spacing w:after="0" w:line="240" w:lineRule="auto"/>
        <w:jc w:val="center"/>
        <w:rPr>
          <w:rFonts w:ascii="Arial" w:eastAsia="Yu Mincho" w:hAnsi="Arial" w:cs="Arial"/>
          <w:i/>
          <w:iCs/>
          <w:sz w:val="24"/>
          <w:szCs w:val="24"/>
          <w:lang w:eastAsia="ru-RU"/>
        </w:rPr>
      </w:pPr>
    </w:p>
    <w:p w:rsidR="00106715" w:rsidRPr="0003186A" w:rsidRDefault="00106715" w:rsidP="00106715">
      <w:pPr>
        <w:widowControl w:val="0"/>
        <w:spacing w:after="0" w:line="240" w:lineRule="auto"/>
        <w:jc w:val="center"/>
        <w:rPr>
          <w:rFonts w:ascii="Arial" w:eastAsia="Consolas" w:hAnsi="Arial" w:cs="Arial"/>
          <w:b/>
          <w:bCs/>
          <w:sz w:val="24"/>
          <w:szCs w:val="24"/>
          <w:lang w:eastAsia="ru-RU"/>
        </w:rPr>
      </w:pPr>
      <w:r w:rsidRPr="0003186A">
        <w:rPr>
          <w:rFonts w:ascii="Arial" w:eastAsia="Consolas" w:hAnsi="Arial" w:cs="Arial"/>
          <w:b/>
          <w:bCs/>
          <w:sz w:val="24"/>
          <w:szCs w:val="24"/>
          <w:lang w:eastAsia="ru-RU"/>
        </w:rPr>
        <w:t xml:space="preserve">об отказе в приёме документов, </w:t>
      </w:r>
    </w:p>
    <w:p w:rsidR="00106715" w:rsidRPr="0003186A" w:rsidRDefault="00106715" w:rsidP="00106715">
      <w:pPr>
        <w:widowControl w:val="0"/>
        <w:spacing w:after="0" w:line="240" w:lineRule="auto"/>
        <w:jc w:val="center"/>
        <w:rPr>
          <w:rFonts w:ascii="Arial" w:eastAsia="Yu Mincho" w:hAnsi="Arial" w:cs="Arial"/>
          <w:sz w:val="24"/>
          <w:szCs w:val="24"/>
          <w:lang w:eastAsia="ru-RU"/>
        </w:rPr>
      </w:pPr>
      <w:proofErr w:type="gramStart"/>
      <w:r w:rsidRPr="0003186A">
        <w:rPr>
          <w:rFonts w:ascii="Arial" w:eastAsia="Consolas" w:hAnsi="Arial" w:cs="Arial"/>
          <w:b/>
          <w:bCs/>
          <w:sz w:val="24"/>
          <w:szCs w:val="24"/>
          <w:lang w:eastAsia="ru-RU"/>
        </w:rPr>
        <w:t>необходимых</w:t>
      </w:r>
      <w:proofErr w:type="gramEnd"/>
      <w:r w:rsidRPr="0003186A">
        <w:rPr>
          <w:rFonts w:ascii="Arial" w:eastAsia="Consolas" w:hAnsi="Arial" w:cs="Arial"/>
          <w:b/>
          <w:bCs/>
          <w:sz w:val="24"/>
          <w:szCs w:val="24"/>
          <w:lang w:eastAsia="ru-RU"/>
        </w:rPr>
        <w:t xml:space="preserve"> для предоставления муниципальной услуги</w:t>
      </w:r>
    </w:p>
    <w:p w:rsidR="00106715" w:rsidRPr="0003186A" w:rsidRDefault="00106715" w:rsidP="00106715">
      <w:pPr>
        <w:spacing w:after="0" w:line="240" w:lineRule="auto"/>
        <w:jc w:val="center"/>
        <w:rPr>
          <w:rFonts w:ascii="Arial" w:eastAsia="Calibri" w:hAnsi="Arial" w:cs="Arial"/>
          <w:sz w:val="24"/>
          <w:szCs w:val="24"/>
          <w:lang w:eastAsia="ru-RU"/>
          <w14:ligatures w14:val="none"/>
        </w:rPr>
      </w:pPr>
    </w:p>
    <w:p w:rsidR="00106715" w:rsidRPr="0003186A" w:rsidRDefault="00106715" w:rsidP="00106715">
      <w:pPr>
        <w:widowControl w:val="0"/>
        <w:pBdr>
          <w:bottom w:val="single" w:sz="4" w:space="0" w:color="000000"/>
        </w:pBdr>
        <w:spacing w:after="0" w:line="240" w:lineRule="auto"/>
        <w:jc w:val="center"/>
        <w:rPr>
          <w:rFonts w:ascii="Arial" w:eastAsia="Yu Mincho" w:hAnsi="Arial" w:cs="Arial"/>
          <w:i/>
          <w:iCs/>
          <w:sz w:val="24"/>
          <w:szCs w:val="24"/>
          <w:lang w:eastAsia="ru-RU"/>
        </w:rPr>
      </w:pPr>
    </w:p>
    <w:p w:rsidR="00106715" w:rsidRPr="0003186A" w:rsidRDefault="00106715" w:rsidP="00106715">
      <w:pPr>
        <w:widowControl w:val="0"/>
        <w:spacing w:after="0" w:line="240" w:lineRule="auto"/>
        <w:jc w:val="center"/>
        <w:rPr>
          <w:rFonts w:ascii="Arial" w:eastAsia="Consolas" w:hAnsi="Arial" w:cs="Arial"/>
          <w:i/>
          <w:iCs/>
          <w:sz w:val="24"/>
          <w:szCs w:val="24"/>
          <w:lang w:eastAsia="ru-RU"/>
        </w:rPr>
      </w:pPr>
      <w:r w:rsidRPr="0003186A">
        <w:rPr>
          <w:rFonts w:ascii="Arial" w:eastAsia="Consolas" w:hAnsi="Arial" w:cs="Arial"/>
          <w:i/>
          <w:iCs/>
          <w:sz w:val="24"/>
          <w:szCs w:val="24"/>
          <w:lang w:eastAsia="ru-RU"/>
        </w:rPr>
        <w:t>(фамилия, имя, отчество получателя услуги)</w:t>
      </w:r>
    </w:p>
    <w:p w:rsidR="00106715" w:rsidRPr="0003186A" w:rsidRDefault="00106715" w:rsidP="00106715">
      <w:pPr>
        <w:widowControl w:val="0"/>
        <w:spacing w:after="0" w:line="240" w:lineRule="auto"/>
        <w:rPr>
          <w:rFonts w:ascii="Arial" w:eastAsia="Consolas" w:hAnsi="Arial" w:cs="Arial"/>
          <w:sz w:val="24"/>
          <w:szCs w:val="24"/>
          <w:lang w:eastAsia="ru-RU"/>
        </w:rPr>
      </w:pPr>
    </w:p>
    <w:p w:rsidR="00106715" w:rsidRPr="0003186A" w:rsidRDefault="00106715" w:rsidP="00106715">
      <w:pPr>
        <w:widowControl w:val="0"/>
        <w:spacing w:after="0" w:line="240" w:lineRule="auto"/>
        <w:rPr>
          <w:rFonts w:ascii="Arial" w:eastAsia="Consolas" w:hAnsi="Arial" w:cs="Arial"/>
          <w:sz w:val="24"/>
          <w:szCs w:val="24"/>
          <w:lang w:eastAsia="ru-RU"/>
        </w:rPr>
      </w:pPr>
      <w:r w:rsidRPr="0003186A">
        <w:rPr>
          <w:rFonts w:ascii="Arial" w:eastAsia="Consolas" w:hAnsi="Arial" w:cs="Arial"/>
          <w:sz w:val="24"/>
          <w:szCs w:val="24"/>
          <w:lang w:eastAsia="ru-RU"/>
        </w:rPr>
        <w:t xml:space="preserve">по ранее поданному Вами заявлению № </w:t>
      </w:r>
    </w:p>
    <w:p w:rsidR="00106715" w:rsidRPr="0003186A" w:rsidRDefault="00106715" w:rsidP="00106715">
      <w:pPr>
        <w:widowControl w:val="0"/>
        <w:spacing w:after="0" w:line="240" w:lineRule="auto"/>
        <w:rPr>
          <w:rFonts w:ascii="Arial" w:eastAsia="Consolas" w:hAnsi="Arial" w:cs="Arial"/>
          <w:sz w:val="24"/>
          <w:szCs w:val="24"/>
          <w:lang w:eastAsia="ru-RU"/>
        </w:rPr>
      </w:pPr>
    </w:p>
    <w:p w:rsidR="00106715" w:rsidRPr="0003186A" w:rsidRDefault="00106715" w:rsidP="00106715">
      <w:pPr>
        <w:widowControl w:val="0"/>
        <w:pBdr>
          <w:bottom w:val="single" w:sz="4" w:space="0" w:color="000000"/>
        </w:pBdr>
        <w:spacing w:after="0" w:line="240" w:lineRule="auto"/>
        <w:jc w:val="center"/>
        <w:rPr>
          <w:rFonts w:ascii="Arial" w:eastAsia="Yu Mincho" w:hAnsi="Arial" w:cs="Arial"/>
          <w:i/>
          <w:iCs/>
          <w:sz w:val="24"/>
          <w:szCs w:val="24"/>
          <w:lang w:eastAsia="ru-RU"/>
        </w:rPr>
      </w:pPr>
    </w:p>
    <w:p w:rsidR="00106715" w:rsidRPr="0003186A" w:rsidRDefault="00106715" w:rsidP="00106715">
      <w:pPr>
        <w:widowControl w:val="0"/>
        <w:spacing w:after="0" w:line="240" w:lineRule="auto"/>
        <w:jc w:val="center"/>
        <w:rPr>
          <w:rFonts w:ascii="Arial" w:eastAsia="Consolas" w:hAnsi="Arial" w:cs="Arial"/>
          <w:i/>
          <w:iCs/>
          <w:sz w:val="24"/>
          <w:szCs w:val="24"/>
          <w:lang w:eastAsia="ru-RU"/>
        </w:rPr>
      </w:pPr>
      <w:r w:rsidRPr="0003186A">
        <w:rPr>
          <w:rFonts w:ascii="Arial" w:eastAsia="Consolas" w:hAnsi="Arial" w:cs="Arial"/>
          <w:i/>
          <w:iCs/>
          <w:sz w:val="24"/>
          <w:szCs w:val="24"/>
          <w:lang w:eastAsia="ru-RU"/>
        </w:rPr>
        <w:t>(номер заявления/обращения)</w:t>
      </w:r>
    </w:p>
    <w:p w:rsidR="00106715" w:rsidRPr="0003186A" w:rsidRDefault="00106715" w:rsidP="00106715">
      <w:pPr>
        <w:widowControl w:val="0"/>
        <w:spacing w:after="0" w:line="240" w:lineRule="auto"/>
        <w:rPr>
          <w:rFonts w:ascii="Arial" w:eastAsia="Consolas" w:hAnsi="Arial" w:cs="Arial"/>
          <w:sz w:val="24"/>
          <w:szCs w:val="24"/>
          <w:lang w:eastAsia="ru-RU"/>
        </w:rPr>
      </w:pPr>
    </w:p>
    <w:p w:rsidR="00106715" w:rsidRPr="0003186A" w:rsidRDefault="00106715" w:rsidP="00106715">
      <w:pPr>
        <w:widowControl w:val="0"/>
        <w:spacing w:after="0" w:line="240" w:lineRule="auto"/>
        <w:rPr>
          <w:rFonts w:ascii="Arial" w:eastAsia="Consolas" w:hAnsi="Arial" w:cs="Arial"/>
          <w:sz w:val="24"/>
          <w:szCs w:val="24"/>
          <w:lang w:eastAsia="ru-RU"/>
        </w:rPr>
      </w:pPr>
      <w:r w:rsidRPr="0003186A">
        <w:rPr>
          <w:rFonts w:ascii="Arial" w:eastAsia="Consolas" w:hAnsi="Arial" w:cs="Arial"/>
          <w:sz w:val="24"/>
          <w:szCs w:val="24"/>
          <w:lang w:eastAsia="ru-RU"/>
        </w:rPr>
        <w:t>в целях получения муниципальной услуги:</w:t>
      </w:r>
    </w:p>
    <w:p w:rsidR="00106715" w:rsidRPr="0003186A" w:rsidRDefault="00106715" w:rsidP="00106715">
      <w:pPr>
        <w:widowControl w:val="0"/>
        <w:spacing w:after="0" w:line="240" w:lineRule="auto"/>
        <w:rPr>
          <w:rFonts w:ascii="Arial" w:eastAsia="Consolas" w:hAnsi="Arial" w:cs="Arial"/>
          <w:sz w:val="24"/>
          <w:szCs w:val="24"/>
          <w:lang w:eastAsia="ru-RU"/>
        </w:rPr>
      </w:pPr>
    </w:p>
    <w:p w:rsidR="00106715" w:rsidRPr="0003186A" w:rsidRDefault="00106715" w:rsidP="00106715">
      <w:pPr>
        <w:widowControl w:val="0"/>
        <w:pBdr>
          <w:bottom w:val="single" w:sz="4" w:space="0" w:color="000000"/>
        </w:pBdr>
        <w:spacing w:after="0" w:line="240" w:lineRule="auto"/>
        <w:jc w:val="center"/>
        <w:rPr>
          <w:rFonts w:ascii="Arial" w:eastAsia="Yu Mincho" w:hAnsi="Arial" w:cs="Arial"/>
          <w:i/>
          <w:iCs/>
          <w:sz w:val="24"/>
          <w:szCs w:val="24"/>
          <w:lang w:eastAsia="ru-RU"/>
        </w:rPr>
      </w:pPr>
    </w:p>
    <w:p w:rsidR="00106715" w:rsidRPr="0003186A" w:rsidRDefault="00106715" w:rsidP="00106715">
      <w:pPr>
        <w:widowControl w:val="0"/>
        <w:spacing w:after="0" w:line="240" w:lineRule="auto"/>
        <w:jc w:val="center"/>
        <w:rPr>
          <w:rFonts w:ascii="Arial" w:eastAsia="Consolas" w:hAnsi="Arial" w:cs="Arial"/>
          <w:i/>
          <w:iCs/>
          <w:sz w:val="24"/>
          <w:szCs w:val="24"/>
          <w:lang w:eastAsia="ru-RU"/>
        </w:rPr>
      </w:pPr>
      <w:r w:rsidRPr="0003186A">
        <w:rPr>
          <w:rFonts w:ascii="Arial" w:eastAsia="Consolas" w:hAnsi="Arial" w:cs="Arial"/>
          <w:i/>
          <w:iCs/>
          <w:sz w:val="24"/>
          <w:szCs w:val="24"/>
          <w:lang w:eastAsia="ru-RU"/>
        </w:rPr>
        <w:t>(наименование муниципальной услуги)</w:t>
      </w:r>
    </w:p>
    <w:p w:rsidR="00106715" w:rsidRPr="0003186A" w:rsidRDefault="00106715" w:rsidP="00106715">
      <w:pPr>
        <w:widowControl w:val="0"/>
        <w:pBdr>
          <w:bottom w:val="single" w:sz="4" w:space="0" w:color="000000"/>
        </w:pBdr>
        <w:spacing w:after="0" w:line="240" w:lineRule="auto"/>
        <w:jc w:val="center"/>
        <w:rPr>
          <w:rFonts w:ascii="Arial" w:eastAsia="Yu Mincho" w:hAnsi="Arial" w:cs="Arial"/>
          <w:i/>
          <w:iCs/>
          <w:sz w:val="24"/>
          <w:szCs w:val="24"/>
          <w:lang w:eastAsia="ru-RU"/>
        </w:rPr>
      </w:pPr>
    </w:p>
    <w:p w:rsidR="00106715" w:rsidRPr="0003186A" w:rsidRDefault="00106715" w:rsidP="00106715">
      <w:pPr>
        <w:widowControl w:val="0"/>
        <w:spacing w:after="0" w:line="240" w:lineRule="auto"/>
        <w:jc w:val="center"/>
        <w:rPr>
          <w:rFonts w:ascii="Arial" w:eastAsia="Consolas" w:hAnsi="Arial" w:cs="Arial"/>
          <w:i/>
          <w:iCs/>
          <w:sz w:val="24"/>
          <w:szCs w:val="24"/>
          <w:lang w:eastAsia="ru-RU"/>
        </w:rPr>
      </w:pPr>
      <w:r w:rsidRPr="0003186A">
        <w:rPr>
          <w:rFonts w:ascii="Arial" w:eastAsia="Consolas" w:hAnsi="Arial" w:cs="Arial"/>
          <w:i/>
          <w:iCs/>
          <w:sz w:val="24"/>
          <w:szCs w:val="24"/>
          <w:lang w:eastAsia="ru-RU"/>
        </w:rPr>
        <w:t>(наименование цели обращения)</w:t>
      </w:r>
    </w:p>
    <w:p w:rsidR="00106715" w:rsidRPr="0003186A" w:rsidRDefault="00106715" w:rsidP="00106715">
      <w:pPr>
        <w:tabs>
          <w:tab w:val="left" w:pos="1496"/>
        </w:tabs>
        <w:spacing w:after="0" w:line="240" w:lineRule="auto"/>
        <w:jc w:val="both"/>
        <w:rPr>
          <w:rFonts w:ascii="Arial" w:eastAsia="Calibri" w:hAnsi="Arial" w:cs="Arial"/>
          <w:sz w:val="24"/>
          <w:szCs w:val="24"/>
          <w14:ligatures w14:val="none"/>
        </w:rPr>
      </w:pPr>
    </w:p>
    <w:p w:rsidR="00106715" w:rsidRPr="0003186A" w:rsidRDefault="00106715" w:rsidP="00106715">
      <w:pPr>
        <w:tabs>
          <w:tab w:val="left" w:pos="1496"/>
        </w:tabs>
        <w:spacing w:after="0" w:line="240" w:lineRule="auto"/>
        <w:jc w:val="both"/>
        <w:rPr>
          <w:rFonts w:ascii="Arial" w:eastAsia="Calibri" w:hAnsi="Arial" w:cs="Arial"/>
          <w:sz w:val="24"/>
          <w:szCs w:val="24"/>
          <w14:ligatures w14:val="none"/>
        </w:rPr>
      </w:pPr>
      <w:r w:rsidRPr="0003186A">
        <w:rPr>
          <w:rFonts w:ascii="Arial" w:eastAsia="Calibri" w:hAnsi="Arial" w:cs="Arial"/>
          <w:sz w:val="24"/>
          <w:szCs w:val="24"/>
          <w14:ligatures w14:val="none"/>
        </w:rPr>
        <w:t>отказано по следующему основанию:</w:t>
      </w:r>
    </w:p>
    <w:p w:rsidR="00106715" w:rsidRPr="0003186A" w:rsidRDefault="00106715" w:rsidP="00106715">
      <w:pPr>
        <w:tabs>
          <w:tab w:val="left" w:pos="1496"/>
        </w:tabs>
        <w:spacing w:after="0" w:line="240" w:lineRule="auto"/>
        <w:jc w:val="both"/>
        <w:rPr>
          <w:rFonts w:ascii="Arial" w:eastAsia="Calibri" w:hAnsi="Arial" w:cs="Arial"/>
          <w:sz w:val="24"/>
          <w:szCs w:val="24"/>
          <w14:ligatures w14:val="none"/>
        </w:rPr>
      </w:pPr>
    </w:p>
    <w:p w:rsidR="00106715" w:rsidRPr="0003186A" w:rsidRDefault="00106715" w:rsidP="00106715">
      <w:pPr>
        <w:widowControl w:val="0"/>
        <w:pBdr>
          <w:bottom w:val="single" w:sz="4" w:space="0" w:color="000000"/>
        </w:pBdr>
        <w:spacing w:after="0" w:line="240" w:lineRule="auto"/>
        <w:jc w:val="center"/>
        <w:rPr>
          <w:rFonts w:ascii="Arial" w:eastAsia="Yu Mincho" w:hAnsi="Arial" w:cs="Arial"/>
          <w:i/>
          <w:iCs/>
          <w:sz w:val="24"/>
          <w:szCs w:val="24"/>
          <w:lang w:eastAsia="ru-RU"/>
        </w:rPr>
      </w:pPr>
    </w:p>
    <w:p w:rsidR="00106715" w:rsidRPr="0003186A" w:rsidRDefault="00106715" w:rsidP="00106715">
      <w:pPr>
        <w:widowControl w:val="0"/>
        <w:spacing w:after="0" w:line="240" w:lineRule="auto"/>
        <w:jc w:val="center"/>
        <w:rPr>
          <w:rFonts w:ascii="Arial" w:eastAsia="Consolas" w:hAnsi="Arial" w:cs="Arial"/>
          <w:i/>
          <w:iCs/>
          <w:sz w:val="24"/>
          <w:szCs w:val="24"/>
          <w:lang w:eastAsia="ru-RU"/>
        </w:rPr>
      </w:pPr>
      <w:r w:rsidRPr="0003186A">
        <w:rPr>
          <w:rFonts w:ascii="Arial" w:eastAsia="Consolas" w:hAnsi="Arial" w:cs="Arial"/>
          <w:i/>
          <w:iCs/>
          <w:sz w:val="24"/>
          <w:szCs w:val="24"/>
          <w:lang w:eastAsia="ru-RU"/>
        </w:rPr>
        <w:t>(основание для отказа)</w:t>
      </w:r>
    </w:p>
    <w:p w:rsidR="00106715" w:rsidRPr="0003186A" w:rsidRDefault="00106715" w:rsidP="00106715">
      <w:pPr>
        <w:tabs>
          <w:tab w:val="left" w:pos="1496"/>
        </w:tabs>
        <w:spacing w:after="0" w:line="240" w:lineRule="auto"/>
        <w:jc w:val="both"/>
        <w:rPr>
          <w:rFonts w:ascii="Arial" w:eastAsia="Calibri" w:hAnsi="Arial" w:cs="Arial"/>
          <w:bCs/>
          <w:sz w:val="24"/>
          <w:szCs w:val="24"/>
          <w14:ligatures w14:val="none"/>
        </w:rPr>
      </w:pPr>
      <w:r w:rsidRPr="0003186A">
        <w:rPr>
          <w:rFonts w:ascii="Arial" w:eastAsia="Calibri" w:hAnsi="Arial" w:cs="Arial"/>
          <w:b/>
          <w:bCs/>
          <w:sz w:val="24"/>
          <w:szCs w:val="24"/>
          <w14:ligatures w14:val="none"/>
        </w:rPr>
        <w:t>Разъяснение причины:</w:t>
      </w:r>
    </w:p>
    <w:p w:rsidR="00106715" w:rsidRPr="0003186A" w:rsidRDefault="00106715" w:rsidP="00106715">
      <w:pPr>
        <w:widowControl w:val="0"/>
        <w:pBdr>
          <w:bottom w:val="single" w:sz="4" w:space="0" w:color="000000"/>
        </w:pBdr>
        <w:spacing w:after="0" w:line="240" w:lineRule="auto"/>
        <w:jc w:val="center"/>
        <w:rPr>
          <w:rFonts w:ascii="Arial" w:eastAsia="Yu Mincho" w:hAnsi="Arial" w:cs="Arial"/>
          <w:i/>
          <w:iCs/>
          <w:sz w:val="24"/>
          <w:szCs w:val="24"/>
          <w:lang w:eastAsia="ru-RU"/>
        </w:rPr>
      </w:pPr>
    </w:p>
    <w:p w:rsidR="00106715" w:rsidRPr="0003186A" w:rsidRDefault="00106715" w:rsidP="00106715">
      <w:pPr>
        <w:tabs>
          <w:tab w:val="left" w:pos="1496"/>
        </w:tabs>
        <w:spacing w:after="0" w:line="240" w:lineRule="auto"/>
        <w:jc w:val="both"/>
        <w:rPr>
          <w:rFonts w:ascii="Arial" w:eastAsia="Calibri" w:hAnsi="Arial" w:cs="Arial"/>
          <w:sz w:val="24"/>
          <w:szCs w:val="24"/>
          <w:lang w:eastAsia="ru-RU"/>
          <w14:ligatures w14:val="none"/>
        </w:rPr>
      </w:pPr>
    </w:p>
    <w:p w:rsidR="00106715" w:rsidRPr="0003186A" w:rsidRDefault="00106715" w:rsidP="00106715">
      <w:pPr>
        <w:spacing w:after="0" w:line="240" w:lineRule="auto"/>
        <w:rPr>
          <w:rFonts w:ascii="Arial" w:eastAsia="Calibri" w:hAnsi="Arial" w:cs="Arial"/>
          <w:sz w:val="24"/>
          <w:szCs w:val="24"/>
          <w14:ligatures w14:val="none"/>
        </w:rPr>
      </w:pPr>
      <w:r w:rsidRPr="0003186A">
        <w:rPr>
          <w:rFonts w:ascii="Arial" w:eastAsia="Calibri" w:hAnsi="Arial" w:cs="Arial"/>
          <w:bCs/>
          <w:sz w:val="24"/>
          <w:szCs w:val="24"/>
          <w:lang w:eastAsia="ru-RU"/>
          <w14:ligatures w14:val="none"/>
        </w:rPr>
        <w:t>Дополнительно информируем:</w:t>
      </w:r>
      <w:r w:rsidRPr="0003186A">
        <w:rPr>
          <w:rFonts w:ascii="Arial" w:eastAsia="Calibri" w:hAnsi="Arial" w:cs="Arial"/>
          <w:b/>
          <w:sz w:val="24"/>
          <w:szCs w:val="24"/>
          <w:lang w:eastAsia="ru-RU"/>
          <w14:ligatures w14:val="none"/>
        </w:rPr>
        <w:t xml:space="preserve">  </w:t>
      </w:r>
    </w:p>
    <w:p w:rsidR="00106715" w:rsidRPr="0003186A" w:rsidRDefault="00106715" w:rsidP="00106715">
      <w:pPr>
        <w:spacing w:after="0" w:line="240" w:lineRule="auto"/>
        <w:rPr>
          <w:rFonts w:ascii="Arial" w:eastAsia="Calibri" w:hAnsi="Arial" w:cs="Arial"/>
          <w:sz w:val="24"/>
          <w:szCs w:val="24"/>
          <w14:ligatures w14:val="none"/>
        </w:rPr>
      </w:pPr>
    </w:p>
    <w:p w:rsidR="00106715" w:rsidRPr="0003186A" w:rsidRDefault="00106715" w:rsidP="00106715">
      <w:pPr>
        <w:widowControl w:val="0"/>
        <w:pBdr>
          <w:bottom w:val="single" w:sz="4" w:space="0" w:color="000000"/>
        </w:pBdr>
        <w:spacing w:after="0" w:line="240" w:lineRule="auto"/>
        <w:jc w:val="center"/>
        <w:rPr>
          <w:rFonts w:ascii="Arial" w:eastAsia="Yu Mincho" w:hAnsi="Arial" w:cs="Arial"/>
          <w:i/>
          <w:iCs/>
          <w:sz w:val="24"/>
          <w:szCs w:val="24"/>
          <w:lang w:eastAsia="ru-RU"/>
        </w:rPr>
      </w:pPr>
    </w:p>
    <w:p w:rsidR="00106715" w:rsidRPr="0003186A" w:rsidRDefault="00106715" w:rsidP="00106715">
      <w:pPr>
        <w:widowControl w:val="0"/>
        <w:spacing w:after="0" w:line="240" w:lineRule="auto"/>
        <w:jc w:val="center"/>
        <w:rPr>
          <w:rFonts w:ascii="Arial" w:eastAsia="Consolas" w:hAnsi="Arial" w:cs="Arial"/>
          <w:i/>
          <w:iCs/>
          <w:sz w:val="24"/>
          <w:szCs w:val="24"/>
          <w:lang w:eastAsia="ru-RU"/>
        </w:rPr>
      </w:pPr>
      <w:r w:rsidRPr="0003186A">
        <w:rPr>
          <w:rFonts w:ascii="Arial" w:eastAsia="Consolas" w:hAnsi="Arial" w:cs="Arial"/>
          <w:i/>
          <w:iCs/>
          <w:sz w:val="24"/>
          <w:szCs w:val="24"/>
          <w:lang w:eastAsia="ru-RU"/>
        </w:rPr>
        <w:t>(дополнительные сведения, при необходимости)</w:t>
      </w:r>
    </w:p>
    <w:p w:rsidR="00106715" w:rsidRPr="0003186A" w:rsidRDefault="00106715" w:rsidP="00106715">
      <w:pPr>
        <w:spacing w:after="0" w:line="240" w:lineRule="auto"/>
        <w:rPr>
          <w:rFonts w:ascii="Arial" w:eastAsia="Calibri" w:hAnsi="Arial" w:cs="Arial"/>
          <w:sz w:val="24"/>
          <w:szCs w:val="24"/>
          <w14:ligatures w14:val="none"/>
        </w:rPr>
      </w:pPr>
    </w:p>
    <w:p w:rsidR="00106715" w:rsidRPr="0003186A" w:rsidRDefault="00106715" w:rsidP="00106715">
      <w:pPr>
        <w:spacing w:after="0" w:line="240" w:lineRule="auto"/>
        <w:rPr>
          <w:rFonts w:ascii="Arial" w:eastAsia="Calibri" w:hAnsi="Arial" w:cs="Arial"/>
          <w:sz w:val="24"/>
          <w:szCs w:val="24"/>
          <w14:ligatures w14:val="none"/>
        </w:rPr>
      </w:pPr>
    </w:p>
    <w:tbl>
      <w:tblPr>
        <w:tblStyle w:val="15"/>
        <w:tblW w:w="907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686"/>
        <w:gridCol w:w="283"/>
        <w:gridCol w:w="2268"/>
        <w:gridCol w:w="236"/>
        <w:gridCol w:w="2599"/>
      </w:tblGrid>
      <w:tr w:rsidR="00106715" w:rsidRPr="0003186A" w:rsidTr="00106715">
        <w:tc>
          <w:tcPr>
            <w:tcW w:w="3686" w:type="dxa"/>
            <w:tcBorders>
              <w:bottom w:val="single" w:sz="4" w:space="0" w:color="000000"/>
            </w:tcBorders>
          </w:tcPr>
          <w:p w:rsidR="00106715" w:rsidRPr="0003186A" w:rsidRDefault="00106715" w:rsidP="00106715">
            <w:pPr>
              <w:rPr>
                <w:rFonts w:ascii="Arial" w:hAnsi="Arial" w:cs="Arial"/>
                <w:sz w:val="24"/>
                <w:szCs w:val="24"/>
              </w:rPr>
            </w:pPr>
          </w:p>
        </w:tc>
        <w:tc>
          <w:tcPr>
            <w:tcW w:w="283" w:type="dxa"/>
          </w:tcPr>
          <w:p w:rsidR="00106715" w:rsidRPr="0003186A" w:rsidRDefault="00106715" w:rsidP="00106715">
            <w:pPr>
              <w:rPr>
                <w:rFonts w:ascii="Arial" w:hAnsi="Arial" w:cs="Arial"/>
                <w:sz w:val="24"/>
                <w:szCs w:val="24"/>
              </w:rPr>
            </w:pPr>
          </w:p>
        </w:tc>
        <w:tc>
          <w:tcPr>
            <w:tcW w:w="2268" w:type="dxa"/>
            <w:tcBorders>
              <w:bottom w:val="single" w:sz="4" w:space="0" w:color="000000"/>
            </w:tcBorders>
          </w:tcPr>
          <w:p w:rsidR="00106715" w:rsidRPr="0003186A" w:rsidRDefault="00106715" w:rsidP="00106715">
            <w:pPr>
              <w:rPr>
                <w:rFonts w:ascii="Arial" w:hAnsi="Arial" w:cs="Arial"/>
                <w:sz w:val="24"/>
                <w:szCs w:val="24"/>
              </w:rPr>
            </w:pPr>
          </w:p>
        </w:tc>
        <w:tc>
          <w:tcPr>
            <w:tcW w:w="236" w:type="dxa"/>
          </w:tcPr>
          <w:p w:rsidR="00106715" w:rsidRPr="0003186A" w:rsidRDefault="00106715" w:rsidP="00106715">
            <w:pPr>
              <w:rPr>
                <w:rFonts w:ascii="Arial" w:hAnsi="Arial" w:cs="Arial"/>
                <w:sz w:val="24"/>
                <w:szCs w:val="24"/>
              </w:rPr>
            </w:pPr>
            <w:r w:rsidRPr="0003186A">
              <w:rPr>
                <w:rFonts w:ascii="Arial" w:hAnsi="Arial" w:cs="Arial"/>
                <w:sz w:val="24"/>
                <w:szCs w:val="24"/>
              </w:rPr>
              <w:t>/</w:t>
            </w:r>
          </w:p>
        </w:tc>
        <w:tc>
          <w:tcPr>
            <w:tcW w:w="2599" w:type="dxa"/>
            <w:tcBorders>
              <w:bottom w:val="single" w:sz="4" w:space="0" w:color="000000"/>
            </w:tcBorders>
          </w:tcPr>
          <w:p w:rsidR="00106715" w:rsidRPr="0003186A" w:rsidRDefault="00106715" w:rsidP="00106715">
            <w:pPr>
              <w:rPr>
                <w:rFonts w:ascii="Arial" w:hAnsi="Arial" w:cs="Arial"/>
                <w:sz w:val="24"/>
                <w:szCs w:val="24"/>
              </w:rPr>
            </w:pPr>
          </w:p>
        </w:tc>
      </w:tr>
      <w:tr w:rsidR="00106715" w:rsidRPr="0003186A" w:rsidTr="00106715">
        <w:tc>
          <w:tcPr>
            <w:tcW w:w="3686" w:type="dxa"/>
            <w:tcBorders>
              <w:top w:val="single" w:sz="4" w:space="0" w:color="000000"/>
            </w:tcBorders>
          </w:tcPr>
          <w:p w:rsidR="00106715" w:rsidRPr="0003186A" w:rsidRDefault="00106715" w:rsidP="00106715">
            <w:pPr>
              <w:jc w:val="center"/>
              <w:rPr>
                <w:rFonts w:ascii="Arial" w:hAnsi="Arial" w:cs="Arial"/>
                <w:i/>
                <w:iCs/>
                <w:sz w:val="24"/>
                <w:szCs w:val="24"/>
              </w:rPr>
            </w:pPr>
            <w:r w:rsidRPr="0003186A">
              <w:rPr>
                <w:rFonts w:ascii="Arial" w:hAnsi="Arial" w:cs="Arial"/>
                <w:i/>
                <w:iCs/>
                <w:sz w:val="24"/>
                <w:szCs w:val="24"/>
              </w:rPr>
              <w:t>(должностное лицо уполномоченного органа)</w:t>
            </w:r>
          </w:p>
        </w:tc>
        <w:tc>
          <w:tcPr>
            <w:tcW w:w="283" w:type="dxa"/>
          </w:tcPr>
          <w:p w:rsidR="00106715" w:rsidRPr="0003186A" w:rsidRDefault="00106715" w:rsidP="00106715">
            <w:pPr>
              <w:rPr>
                <w:rFonts w:ascii="Arial" w:hAnsi="Arial" w:cs="Arial"/>
                <w:i/>
                <w:iCs/>
                <w:sz w:val="24"/>
                <w:szCs w:val="24"/>
              </w:rPr>
            </w:pPr>
          </w:p>
        </w:tc>
        <w:tc>
          <w:tcPr>
            <w:tcW w:w="2268" w:type="dxa"/>
            <w:tcBorders>
              <w:top w:val="single" w:sz="4" w:space="0" w:color="000000"/>
            </w:tcBorders>
          </w:tcPr>
          <w:p w:rsidR="00106715" w:rsidRPr="0003186A" w:rsidRDefault="00106715" w:rsidP="00106715">
            <w:pPr>
              <w:jc w:val="center"/>
              <w:rPr>
                <w:rFonts w:ascii="Arial" w:hAnsi="Arial" w:cs="Arial"/>
                <w:sz w:val="24"/>
                <w:szCs w:val="24"/>
              </w:rPr>
            </w:pPr>
            <w:r w:rsidRPr="0003186A">
              <w:rPr>
                <w:rFonts w:ascii="Arial" w:hAnsi="Arial" w:cs="Arial"/>
                <w:i/>
                <w:iCs/>
                <w:sz w:val="24"/>
                <w:szCs w:val="24"/>
              </w:rPr>
              <w:t>(подпись)</w:t>
            </w:r>
          </w:p>
        </w:tc>
        <w:tc>
          <w:tcPr>
            <w:tcW w:w="236" w:type="dxa"/>
          </w:tcPr>
          <w:p w:rsidR="00106715" w:rsidRPr="0003186A" w:rsidRDefault="00106715" w:rsidP="00106715">
            <w:pPr>
              <w:rPr>
                <w:rFonts w:ascii="Arial" w:hAnsi="Arial" w:cs="Arial"/>
                <w:sz w:val="24"/>
                <w:szCs w:val="24"/>
              </w:rPr>
            </w:pPr>
          </w:p>
        </w:tc>
        <w:tc>
          <w:tcPr>
            <w:tcW w:w="2599" w:type="dxa"/>
            <w:tcBorders>
              <w:top w:val="single" w:sz="4" w:space="0" w:color="000000"/>
            </w:tcBorders>
          </w:tcPr>
          <w:p w:rsidR="00106715" w:rsidRPr="0003186A" w:rsidRDefault="00106715" w:rsidP="00106715">
            <w:pPr>
              <w:jc w:val="center"/>
              <w:rPr>
                <w:rFonts w:ascii="Arial" w:hAnsi="Arial" w:cs="Arial"/>
                <w:sz w:val="24"/>
                <w:szCs w:val="24"/>
              </w:rPr>
            </w:pPr>
            <w:r w:rsidRPr="0003186A">
              <w:rPr>
                <w:rFonts w:ascii="Arial" w:hAnsi="Arial" w:cs="Arial"/>
                <w:i/>
                <w:iCs/>
                <w:sz w:val="24"/>
                <w:szCs w:val="24"/>
              </w:rPr>
              <w:t>(фамилия и инициалы)</w:t>
            </w:r>
          </w:p>
        </w:tc>
      </w:tr>
      <w:tr w:rsidR="00106715" w:rsidRPr="0003186A" w:rsidTr="00106715">
        <w:tc>
          <w:tcPr>
            <w:tcW w:w="3686" w:type="dxa"/>
          </w:tcPr>
          <w:p w:rsidR="00106715" w:rsidRPr="0003186A" w:rsidRDefault="00106715" w:rsidP="00106715">
            <w:pPr>
              <w:jc w:val="center"/>
              <w:rPr>
                <w:rFonts w:ascii="Arial" w:hAnsi="Arial" w:cs="Arial"/>
                <w:i/>
                <w:iCs/>
                <w:sz w:val="24"/>
                <w:szCs w:val="24"/>
              </w:rPr>
            </w:pPr>
          </w:p>
        </w:tc>
        <w:tc>
          <w:tcPr>
            <w:tcW w:w="283" w:type="dxa"/>
          </w:tcPr>
          <w:p w:rsidR="00106715" w:rsidRPr="0003186A" w:rsidRDefault="00106715" w:rsidP="00106715">
            <w:pPr>
              <w:rPr>
                <w:rFonts w:ascii="Arial" w:hAnsi="Arial" w:cs="Arial"/>
                <w:i/>
                <w:iCs/>
                <w:sz w:val="24"/>
                <w:szCs w:val="24"/>
              </w:rPr>
            </w:pPr>
          </w:p>
        </w:tc>
        <w:tc>
          <w:tcPr>
            <w:tcW w:w="2268" w:type="dxa"/>
          </w:tcPr>
          <w:p w:rsidR="00106715" w:rsidRPr="0003186A" w:rsidRDefault="00106715" w:rsidP="00106715">
            <w:pPr>
              <w:jc w:val="center"/>
              <w:rPr>
                <w:rFonts w:ascii="Arial" w:hAnsi="Arial" w:cs="Arial"/>
                <w:i/>
                <w:iCs/>
                <w:sz w:val="24"/>
                <w:szCs w:val="24"/>
              </w:rPr>
            </w:pPr>
          </w:p>
        </w:tc>
        <w:tc>
          <w:tcPr>
            <w:tcW w:w="236" w:type="dxa"/>
          </w:tcPr>
          <w:p w:rsidR="00106715" w:rsidRPr="0003186A" w:rsidRDefault="00106715" w:rsidP="00106715">
            <w:pPr>
              <w:rPr>
                <w:rFonts w:ascii="Arial" w:hAnsi="Arial" w:cs="Arial"/>
                <w:sz w:val="24"/>
                <w:szCs w:val="24"/>
              </w:rPr>
            </w:pPr>
          </w:p>
        </w:tc>
        <w:tc>
          <w:tcPr>
            <w:tcW w:w="2599" w:type="dxa"/>
            <w:tcBorders>
              <w:bottom w:val="single" w:sz="4" w:space="0" w:color="000000"/>
            </w:tcBorders>
          </w:tcPr>
          <w:p w:rsidR="00106715" w:rsidRPr="0003186A" w:rsidRDefault="00106715" w:rsidP="00106715">
            <w:pPr>
              <w:rPr>
                <w:rFonts w:ascii="Arial" w:hAnsi="Arial" w:cs="Arial"/>
                <w:bCs/>
                <w:sz w:val="24"/>
                <w:szCs w:val="24"/>
              </w:rPr>
            </w:pPr>
          </w:p>
        </w:tc>
      </w:tr>
      <w:tr w:rsidR="00106715" w:rsidRPr="0003186A" w:rsidTr="00106715">
        <w:tc>
          <w:tcPr>
            <w:tcW w:w="3686" w:type="dxa"/>
          </w:tcPr>
          <w:p w:rsidR="00106715" w:rsidRPr="0003186A" w:rsidRDefault="00106715" w:rsidP="00106715">
            <w:pPr>
              <w:jc w:val="center"/>
              <w:rPr>
                <w:rFonts w:ascii="Arial" w:hAnsi="Arial" w:cs="Arial"/>
                <w:i/>
                <w:iCs/>
                <w:sz w:val="24"/>
                <w:szCs w:val="24"/>
              </w:rPr>
            </w:pPr>
          </w:p>
        </w:tc>
        <w:tc>
          <w:tcPr>
            <w:tcW w:w="283" w:type="dxa"/>
          </w:tcPr>
          <w:p w:rsidR="00106715" w:rsidRPr="0003186A" w:rsidRDefault="00106715" w:rsidP="00106715">
            <w:pPr>
              <w:rPr>
                <w:rFonts w:ascii="Arial" w:hAnsi="Arial" w:cs="Arial"/>
                <w:i/>
                <w:iCs/>
                <w:sz w:val="24"/>
                <w:szCs w:val="24"/>
              </w:rPr>
            </w:pPr>
          </w:p>
        </w:tc>
        <w:tc>
          <w:tcPr>
            <w:tcW w:w="2268" w:type="dxa"/>
          </w:tcPr>
          <w:p w:rsidR="00106715" w:rsidRPr="0003186A" w:rsidRDefault="00106715" w:rsidP="00106715">
            <w:pPr>
              <w:jc w:val="center"/>
              <w:rPr>
                <w:rFonts w:ascii="Arial" w:hAnsi="Arial" w:cs="Arial"/>
                <w:i/>
                <w:iCs/>
                <w:sz w:val="24"/>
                <w:szCs w:val="24"/>
              </w:rPr>
            </w:pPr>
          </w:p>
        </w:tc>
        <w:tc>
          <w:tcPr>
            <w:tcW w:w="236" w:type="dxa"/>
          </w:tcPr>
          <w:p w:rsidR="00106715" w:rsidRPr="0003186A" w:rsidRDefault="00106715" w:rsidP="00106715">
            <w:pPr>
              <w:rPr>
                <w:rFonts w:ascii="Arial" w:hAnsi="Arial" w:cs="Arial"/>
                <w:sz w:val="24"/>
                <w:szCs w:val="24"/>
              </w:rPr>
            </w:pPr>
          </w:p>
        </w:tc>
        <w:tc>
          <w:tcPr>
            <w:tcW w:w="2599" w:type="dxa"/>
            <w:tcBorders>
              <w:top w:val="single" w:sz="4" w:space="0" w:color="000000"/>
            </w:tcBorders>
          </w:tcPr>
          <w:p w:rsidR="00106715" w:rsidRPr="0003186A" w:rsidRDefault="00106715" w:rsidP="00106715">
            <w:pPr>
              <w:jc w:val="center"/>
              <w:rPr>
                <w:rFonts w:ascii="Arial" w:hAnsi="Arial" w:cs="Arial"/>
                <w:bCs/>
                <w:i/>
                <w:iCs/>
                <w:sz w:val="24"/>
                <w:szCs w:val="24"/>
              </w:rPr>
            </w:pPr>
            <w:r w:rsidRPr="0003186A">
              <w:rPr>
                <w:rFonts w:ascii="Arial" w:hAnsi="Arial" w:cs="Arial"/>
                <w:bCs/>
                <w:i/>
                <w:iCs/>
                <w:sz w:val="24"/>
                <w:szCs w:val="24"/>
              </w:rPr>
              <w:t>(дата)</w:t>
            </w:r>
          </w:p>
        </w:tc>
      </w:tr>
    </w:tbl>
    <w:p w:rsidR="00106715" w:rsidRPr="0003186A" w:rsidRDefault="00106715" w:rsidP="00106715">
      <w:pPr>
        <w:tabs>
          <w:tab w:val="left" w:pos="4120"/>
        </w:tabs>
        <w:spacing w:after="0" w:line="240" w:lineRule="auto"/>
        <w:jc w:val="both"/>
        <w:rPr>
          <w:rFonts w:ascii="Arial" w:hAnsi="Arial" w:cs="Arial"/>
          <w:sz w:val="24"/>
          <w:szCs w:val="24"/>
        </w:rPr>
      </w:pPr>
    </w:p>
    <w:p w:rsidR="00106715" w:rsidRPr="0003186A" w:rsidRDefault="00106715" w:rsidP="00106715">
      <w:pPr>
        <w:tabs>
          <w:tab w:val="left" w:pos="4120"/>
        </w:tabs>
        <w:spacing w:after="0" w:line="240" w:lineRule="auto"/>
        <w:jc w:val="both"/>
        <w:rPr>
          <w:rFonts w:ascii="Arial" w:hAnsi="Arial" w:cs="Arial"/>
          <w:sz w:val="24"/>
          <w:szCs w:val="24"/>
        </w:rPr>
      </w:pPr>
      <w:r w:rsidRPr="0003186A">
        <w:rPr>
          <w:rFonts w:ascii="Arial" w:hAnsi="Arial" w:cs="Arial"/>
          <w:sz w:val="24"/>
          <w:szCs w:val="24"/>
        </w:rPr>
        <w:lastRenderedPageBreak/>
        <w:t>КОНЕЦ ФОРМЫ</w:t>
      </w:r>
    </w:p>
    <w:p w:rsidR="00106715" w:rsidRPr="0003186A" w:rsidRDefault="00106715" w:rsidP="00106715">
      <w:pPr>
        <w:spacing w:after="0" w:line="240" w:lineRule="auto"/>
        <w:jc w:val="both"/>
        <w:rPr>
          <w:rFonts w:ascii="Arial" w:hAnsi="Arial" w:cs="Arial"/>
          <w:sz w:val="24"/>
          <w:szCs w:val="24"/>
        </w:rPr>
      </w:pPr>
    </w:p>
    <w:p w:rsidR="00106715" w:rsidRPr="0003186A" w:rsidRDefault="00106715" w:rsidP="001E3F2B">
      <w:pPr>
        <w:spacing w:line="240" w:lineRule="auto"/>
        <w:rPr>
          <w:rFonts w:ascii="Arial" w:hAnsi="Arial" w:cs="Arial"/>
          <w:sz w:val="24"/>
          <w:szCs w:val="24"/>
        </w:rPr>
      </w:pPr>
    </w:p>
    <w:p w:rsidR="00106715" w:rsidRPr="0003186A" w:rsidRDefault="00106715" w:rsidP="001E3F2B">
      <w:pPr>
        <w:spacing w:line="240" w:lineRule="auto"/>
        <w:rPr>
          <w:rFonts w:ascii="Arial" w:hAnsi="Arial" w:cs="Arial"/>
          <w:sz w:val="24"/>
          <w:szCs w:val="24"/>
        </w:rPr>
      </w:pPr>
    </w:p>
    <w:p w:rsidR="00106715" w:rsidRPr="0003186A" w:rsidRDefault="00106715" w:rsidP="001E3F2B">
      <w:pPr>
        <w:spacing w:line="240" w:lineRule="auto"/>
        <w:rPr>
          <w:rFonts w:ascii="Arial" w:hAnsi="Arial" w:cs="Arial"/>
          <w:sz w:val="24"/>
          <w:szCs w:val="24"/>
        </w:rPr>
      </w:pPr>
    </w:p>
    <w:p w:rsidR="00106715" w:rsidRPr="0003186A" w:rsidRDefault="00106715" w:rsidP="001E3F2B">
      <w:pPr>
        <w:spacing w:line="240" w:lineRule="auto"/>
        <w:rPr>
          <w:rFonts w:ascii="Arial" w:hAnsi="Arial" w:cs="Arial"/>
          <w:sz w:val="24"/>
          <w:szCs w:val="24"/>
        </w:rPr>
      </w:pPr>
    </w:p>
    <w:p w:rsidR="00106715" w:rsidRPr="0003186A" w:rsidRDefault="00106715" w:rsidP="001E3F2B">
      <w:pPr>
        <w:spacing w:line="240" w:lineRule="auto"/>
        <w:rPr>
          <w:rFonts w:ascii="Arial" w:hAnsi="Arial" w:cs="Arial"/>
          <w:sz w:val="24"/>
          <w:szCs w:val="24"/>
        </w:rPr>
      </w:pPr>
    </w:p>
    <w:p w:rsidR="00106715" w:rsidRPr="0003186A" w:rsidRDefault="00106715" w:rsidP="001E3F2B">
      <w:pPr>
        <w:spacing w:line="240" w:lineRule="auto"/>
        <w:rPr>
          <w:rFonts w:ascii="Arial" w:hAnsi="Arial" w:cs="Arial"/>
          <w:sz w:val="24"/>
          <w:szCs w:val="24"/>
        </w:rPr>
      </w:pPr>
    </w:p>
    <w:p w:rsidR="00106715" w:rsidRPr="0003186A" w:rsidRDefault="00106715" w:rsidP="001E3F2B">
      <w:pPr>
        <w:spacing w:line="240" w:lineRule="auto"/>
        <w:rPr>
          <w:rFonts w:ascii="Arial" w:hAnsi="Arial" w:cs="Arial"/>
          <w:sz w:val="24"/>
          <w:szCs w:val="24"/>
        </w:rPr>
      </w:pPr>
    </w:p>
    <w:p w:rsidR="00106715" w:rsidRPr="0003186A" w:rsidRDefault="00106715" w:rsidP="00106715">
      <w:pPr>
        <w:spacing w:after="0" w:line="240" w:lineRule="auto"/>
        <w:ind w:right="-1"/>
        <w:rPr>
          <w:rFonts w:ascii="Arial" w:hAnsi="Arial" w:cs="Arial"/>
          <w:sz w:val="24"/>
          <w:szCs w:val="24"/>
        </w:rPr>
      </w:pPr>
      <w:r w:rsidRPr="0003186A">
        <w:rPr>
          <w:rFonts w:ascii="Arial" w:hAnsi="Arial" w:cs="Arial"/>
          <w:sz w:val="24"/>
          <w:szCs w:val="24"/>
        </w:rPr>
        <w:t xml:space="preserve">                                                                   </w:t>
      </w:r>
      <w:r w:rsidR="00657131" w:rsidRPr="0003186A">
        <w:rPr>
          <w:rFonts w:ascii="Arial" w:hAnsi="Arial" w:cs="Arial"/>
          <w:sz w:val="24"/>
          <w:szCs w:val="24"/>
        </w:rPr>
        <w:t xml:space="preserve">                  Приложение  №2</w:t>
      </w:r>
    </w:p>
    <w:p w:rsidR="00106715" w:rsidRPr="0003186A" w:rsidRDefault="00106715" w:rsidP="00106715">
      <w:pPr>
        <w:spacing w:after="0" w:line="240" w:lineRule="auto"/>
        <w:ind w:left="5102" w:right="-1"/>
        <w:rPr>
          <w:rFonts w:ascii="Arial" w:hAnsi="Arial" w:cs="Arial"/>
          <w:sz w:val="24"/>
          <w:szCs w:val="24"/>
        </w:rPr>
      </w:pPr>
      <w:r w:rsidRPr="0003186A">
        <w:rPr>
          <w:rFonts w:ascii="Arial" w:hAnsi="Arial" w:cs="Arial"/>
          <w:sz w:val="24"/>
          <w:szCs w:val="24"/>
        </w:rPr>
        <w:t xml:space="preserve">к постановлению Исполнительного комитета __________________________ сельского поселения Чистопольского муниципального района </w:t>
      </w:r>
    </w:p>
    <w:p w:rsidR="00106715" w:rsidRPr="0003186A" w:rsidRDefault="00106715" w:rsidP="00106715">
      <w:pPr>
        <w:spacing w:after="0" w:line="240" w:lineRule="auto"/>
        <w:ind w:right="-1"/>
        <w:rPr>
          <w:rFonts w:ascii="Arial" w:hAnsi="Arial" w:cs="Arial"/>
          <w:sz w:val="24"/>
          <w:szCs w:val="24"/>
        </w:rPr>
      </w:pPr>
      <w:r w:rsidRPr="0003186A">
        <w:rPr>
          <w:rFonts w:ascii="Arial" w:hAnsi="Arial" w:cs="Arial"/>
          <w:sz w:val="24"/>
          <w:szCs w:val="24"/>
        </w:rPr>
        <w:t xml:space="preserve">                                                                                     от «___» ______ 2025 г. № ____</w:t>
      </w:r>
    </w:p>
    <w:p w:rsidR="00106715" w:rsidRPr="0003186A" w:rsidRDefault="00106715" w:rsidP="00106715">
      <w:pPr>
        <w:spacing w:after="0" w:line="240" w:lineRule="auto"/>
        <w:rPr>
          <w:rStyle w:val="10"/>
          <w:rFonts w:ascii="Arial" w:hAnsi="Arial" w:cs="Arial"/>
          <w:sz w:val="24"/>
          <w:szCs w:val="24"/>
        </w:rPr>
      </w:pPr>
    </w:p>
    <w:p w:rsidR="00106715" w:rsidRPr="0003186A" w:rsidRDefault="00106715" w:rsidP="00106715">
      <w:pPr>
        <w:spacing w:after="0" w:line="240" w:lineRule="auto"/>
        <w:rPr>
          <w:rStyle w:val="10"/>
          <w:rFonts w:ascii="Arial" w:hAnsi="Arial" w:cs="Arial"/>
          <w:sz w:val="24"/>
          <w:szCs w:val="24"/>
        </w:rPr>
      </w:pPr>
    </w:p>
    <w:p w:rsidR="00106715" w:rsidRPr="0003186A" w:rsidRDefault="00106715" w:rsidP="00106715">
      <w:pPr>
        <w:pStyle w:val="ConsPlusTitle"/>
        <w:jc w:val="center"/>
        <w:rPr>
          <w:rFonts w:ascii="Arial" w:hAnsi="Arial" w:cs="Arial"/>
          <w:sz w:val="24"/>
          <w:szCs w:val="24"/>
        </w:rPr>
      </w:pPr>
      <w:r w:rsidRPr="0003186A">
        <w:rPr>
          <w:rFonts w:ascii="Arial" w:hAnsi="Arial" w:cs="Arial"/>
          <w:sz w:val="24"/>
          <w:szCs w:val="24"/>
        </w:rPr>
        <w:t xml:space="preserve">Административный регламент </w:t>
      </w:r>
    </w:p>
    <w:p w:rsidR="00106715" w:rsidRPr="0003186A" w:rsidRDefault="00106715" w:rsidP="00106715">
      <w:pPr>
        <w:pStyle w:val="ConsPlusTitle"/>
        <w:jc w:val="center"/>
        <w:rPr>
          <w:rFonts w:ascii="Arial" w:hAnsi="Arial" w:cs="Arial"/>
          <w:sz w:val="24"/>
          <w:szCs w:val="24"/>
        </w:rPr>
      </w:pPr>
      <w:r w:rsidRPr="0003186A">
        <w:rPr>
          <w:rFonts w:ascii="Arial" w:hAnsi="Arial" w:cs="Arial"/>
          <w:sz w:val="24"/>
          <w:szCs w:val="24"/>
        </w:rPr>
        <w:t xml:space="preserve">предоставления муниципальной услуги по установке </w:t>
      </w:r>
    </w:p>
    <w:p w:rsidR="00106715" w:rsidRPr="0003186A" w:rsidRDefault="00106715" w:rsidP="00106715">
      <w:pPr>
        <w:pStyle w:val="ConsPlusTitle"/>
        <w:jc w:val="center"/>
        <w:rPr>
          <w:rFonts w:ascii="Arial" w:hAnsi="Arial" w:cs="Arial"/>
          <w:sz w:val="24"/>
          <w:szCs w:val="24"/>
        </w:rPr>
      </w:pPr>
      <w:r w:rsidRPr="0003186A">
        <w:rPr>
          <w:rFonts w:ascii="Arial" w:hAnsi="Arial" w:cs="Arial"/>
          <w:sz w:val="24"/>
          <w:szCs w:val="24"/>
        </w:rPr>
        <w:t>намогильных сооружений</w:t>
      </w:r>
    </w:p>
    <w:p w:rsidR="00106715" w:rsidRPr="0003186A" w:rsidRDefault="00106715" w:rsidP="00106715">
      <w:pPr>
        <w:spacing w:after="0" w:line="240" w:lineRule="auto"/>
        <w:rPr>
          <w:rStyle w:val="10"/>
          <w:rFonts w:ascii="Arial" w:hAnsi="Arial" w:cs="Arial"/>
          <w:sz w:val="24"/>
          <w:szCs w:val="24"/>
        </w:rPr>
      </w:pPr>
    </w:p>
    <w:p w:rsidR="00106715" w:rsidRPr="0003186A" w:rsidRDefault="00106715" w:rsidP="00106715">
      <w:pPr>
        <w:pStyle w:val="ConsPlusNormal"/>
        <w:jc w:val="center"/>
        <w:outlineLvl w:val="0"/>
        <w:rPr>
          <w:rFonts w:ascii="Arial" w:hAnsi="Arial" w:cs="Arial"/>
          <w:b/>
          <w:bCs/>
          <w:sz w:val="24"/>
          <w:szCs w:val="24"/>
        </w:rPr>
      </w:pPr>
      <w:r w:rsidRPr="0003186A">
        <w:rPr>
          <w:rFonts w:ascii="Arial" w:hAnsi="Arial" w:cs="Arial"/>
          <w:b/>
          <w:bCs/>
          <w:sz w:val="24"/>
          <w:szCs w:val="24"/>
        </w:rPr>
        <w:t>I. Общие положения</w:t>
      </w:r>
    </w:p>
    <w:p w:rsidR="00106715" w:rsidRPr="0003186A" w:rsidRDefault="00106715" w:rsidP="00106715">
      <w:pPr>
        <w:spacing w:after="0" w:line="240" w:lineRule="auto"/>
        <w:ind w:firstLine="709"/>
        <w:jc w:val="both"/>
        <w:rPr>
          <w:rFonts w:ascii="Arial" w:hAnsi="Arial" w:cs="Arial"/>
          <w:sz w:val="24"/>
          <w:szCs w:val="24"/>
        </w:rPr>
      </w:pPr>
    </w:p>
    <w:p w:rsidR="00106715" w:rsidRPr="0003186A" w:rsidRDefault="00106715" w:rsidP="00106715">
      <w:pPr>
        <w:spacing w:after="0" w:line="240" w:lineRule="auto"/>
        <w:ind w:firstLine="709"/>
        <w:jc w:val="both"/>
        <w:rPr>
          <w:rFonts w:ascii="Arial" w:hAnsi="Arial" w:cs="Arial"/>
          <w:sz w:val="24"/>
          <w:szCs w:val="24"/>
        </w:rPr>
      </w:pPr>
      <w:bookmarkStart w:id="4" w:name="_Toc205226099"/>
      <w:bookmarkStart w:id="5" w:name="_Toc205244404"/>
      <w:bookmarkStart w:id="6" w:name="_Toc205367420"/>
      <w:bookmarkStart w:id="7" w:name="_Toc205367580"/>
      <w:bookmarkStart w:id="8" w:name="_Toc205384592"/>
      <w:r w:rsidRPr="0003186A">
        <w:rPr>
          <w:rStyle w:val="30"/>
          <w:rFonts w:ascii="Arial" w:hAnsi="Arial" w:cs="Arial"/>
          <w:sz w:val="24"/>
          <w:szCs w:val="24"/>
        </w:rPr>
        <w:t>1.</w:t>
      </w:r>
      <w:bookmarkStart w:id="9" w:name="_Toc205050717"/>
      <w:bookmarkEnd w:id="4"/>
      <w:bookmarkEnd w:id="5"/>
      <w:bookmarkEnd w:id="6"/>
      <w:bookmarkEnd w:id="7"/>
      <w:bookmarkEnd w:id="8"/>
      <w:r w:rsidRPr="0003186A">
        <w:rPr>
          <w:rFonts w:ascii="Arial" w:hAnsi="Arial" w:cs="Arial"/>
          <w:sz w:val="24"/>
          <w:szCs w:val="24"/>
        </w:rPr>
        <w:t> </w:t>
      </w:r>
      <w:proofErr w:type="gramStart"/>
      <w:r w:rsidRPr="0003186A">
        <w:rPr>
          <w:rFonts w:ascii="Arial" w:hAnsi="Arial" w:cs="Arial"/>
          <w:sz w:val="24"/>
          <w:szCs w:val="24"/>
        </w:rPr>
        <w:t xml:space="preserve">Настоящий административный регламент предоставления муниципальной услуги «Установка намогильных сооружений» (далее – Административный регламент) устанавливает порядок и стандарт предоставления услуги в сфере организации и исполнения процессов похоронной деятельности, в том числе с использованием </w:t>
      </w:r>
      <w:r w:rsidRPr="0003186A">
        <w:rPr>
          <w:rFonts w:ascii="Arial" w:eastAsiaTheme="minorEastAsia" w:hAnsi="Arial" w:cs="Arial"/>
          <w:sz w:val="24"/>
          <w:szCs w:val="24"/>
        </w:rPr>
        <w:t>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w:t>
      </w:r>
      <w:proofErr w:type="gramEnd"/>
      <w:r w:rsidRPr="0003186A">
        <w:rPr>
          <w:rFonts w:ascii="Arial" w:eastAsiaTheme="minorEastAsia" w:hAnsi="Arial" w:cs="Arial"/>
          <w:sz w:val="24"/>
          <w:szCs w:val="24"/>
        </w:rPr>
        <w:t xml:space="preserve"> информационных </w:t>
      </w:r>
      <w:proofErr w:type="gramStart"/>
      <w:r w:rsidRPr="0003186A">
        <w:rPr>
          <w:rFonts w:ascii="Arial" w:eastAsiaTheme="minorEastAsia" w:hAnsi="Arial" w:cs="Arial"/>
          <w:sz w:val="24"/>
          <w:szCs w:val="24"/>
        </w:rPr>
        <w:t>системах</w:t>
      </w:r>
      <w:proofErr w:type="gramEnd"/>
      <w:r w:rsidRPr="0003186A">
        <w:rPr>
          <w:rFonts w:ascii="Arial" w:eastAsiaTheme="minorEastAsia" w:hAnsi="Arial" w:cs="Arial"/>
          <w:sz w:val="24"/>
          <w:szCs w:val="24"/>
        </w:rPr>
        <w:t xml:space="preserve">, обеспечивающих предоставление в электронной форме государственных и муниципальных услуг (осуществление функций)» (далее </w:t>
      </w:r>
      <w:r w:rsidRPr="0003186A">
        <w:rPr>
          <w:rFonts w:ascii="Arial" w:hAnsi="Arial" w:cs="Arial"/>
          <w:sz w:val="24"/>
          <w:szCs w:val="24"/>
        </w:rPr>
        <w:t>–</w:t>
      </w:r>
      <w:r w:rsidRPr="0003186A">
        <w:rPr>
          <w:rFonts w:ascii="Arial" w:eastAsiaTheme="minorEastAsia" w:hAnsi="Arial" w:cs="Arial"/>
          <w:sz w:val="24"/>
          <w:szCs w:val="24"/>
        </w:rPr>
        <w:t xml:space="preserve"> ПГС).</w:t>
      </w:r>
      <w:bookmarkEnd w:id="9"/>
    </w:p>
    <w:p w:rsidR="00106715" w:rsidRPr="0003186A" w:rsidRDefault="00106715" w:rsidP="00106715">
      <w:pPr>
        <w:spacing w:after="0" w:line="240" w:lineRule="auto"/>
        <w:ind w:firstLine="709"/>
        <w:jc w:val="both"/>
        <w:rPr>
          <w:rFonts w:ascii="Arial" w:hAnsi="Arial" w:cs="Arial"/>
          <w:sz w:val="24"/>
          <w:szCs w:val="24"/>
        </w:rPr>
      </w:pPr>
      <w:bookmarkStart w:id="10" w:name="_Toc205226100"/>
      <w:bookmarkStart w:id="11" w:name="_Toc205244405"/>
      <w:bookmarkStart w:id="12" w:name="_Toc205367421"/>
      <w:bookmarkStart w:id="13" w:name="_Toc205367581"/>
      <w:bookmarkStart w:id="14" w:name="_Toc205384593"/>
      <w:r w:rsidRPr="0003186A">
        <w:rPr>
          <w:rStyle w:val="30"/>
          <w:rFonts w:ascii="Arial" w:hAnsi="Arial" w:cs="Arial"/>
          <w:sz w:val="24"/>
          <w:szCs w:val="24"/>
        </w:rPr>
        <w:t>1.1.</w:t>
      </w:r>
      <w:bookmarkStart w:id="15" w:name="_Toc205050718"/>
      <w:bookmarkEnd w:id="10"/>
      <w:bookmarkEnd w:id="11"/>
      <w:bookmarkEnd w:id="12"/>
      <w:bookmarkEnd w:id="13"/>
      <w:bookmarkEnd w:id="14"/>
      <w:r w:rsidRPr="0003186A">
        <w:rPr>
          <w:rFonts w:ascii="Arial" w:hAnsi="Arial" w:cs="Arial"/>
          <w:sz w:val="24"/>
          <w:szCs w:val="24"/>
        </w:rPr>
        <w:t> Муниципальная услуга «Установка намогильных сооружений» включает в себя следующие цели обращения предоставления муниципальной услуги:</w:t>
      </w:r>
      <w:bookmarkEnd w:id="15"/>
    </w:p>
    <w:p w:rsidR="00106715" w:rsidRPr="0003186A" w:rsidRDefault="00106715" w:rsidP="00106715">
      <w:pPr>
        <w:spacing w:after="0" w:line="240" w:lineRule="auto"/>
        <w:ind w:firstLine="709"/>
        <w:jc w:val="both"/>
        <w:rPr>
          <w:rFonts w:ascii="Arial" w:hAnsi="Arial" w:cs="Arial"/>
          <w:sz w:val="24"/>
          <w:szCs w:val="24"/>
        </w:rPr>
      </w:pPr>
      <w:bookmarkStart w:id="16" w:name="_Hlk205227524"/>
      <w:r w:rsidRPr="0003186A">
        <w:rPr>
          <w:rFonts w:ascii="Arial" w:hAnsi="Arial" w:cs="Arial"/>
          <w:sz w:val="24"/>
          <w:szCs w:val="24"/>
        </w:rPr>
        <w:t>а) регистрация установки, демонтажа, замены намогильных сооружений;</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б) получения сведений о намогильных сооружениях из реестра;</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в) внесения изменений в сведения о намогильных сооружениях в реестр.</w:t>
      </w:r>
    </w:p>
    <w:p w:rsidR="00106715" w:rsidRPr="0003186A" w:rsidRDefault="00106715" w:rsidP="00106715">
      <w:pPr>
        <w:spacing w:after="0" w:line="240" w:lineRule="auto"/>
        <w:ind w:firstLine="709"/>
        <w:jc w:val="both"/>
        <w:rPr>
          <w:rFonts w:ascii="Arial" w:hAnsi="Arial" w:cs="Arial"/>
          <w:sz w:val="24"/>
          <w:szCs w:val="24"/>
        </w:rPr>
      </w:pPr>
      <w:bookmarkStart w:id="17" w:name="_Toc205226101"/>
      <w:bookmarkStart w:id="18" w:name="_Toc205244406"/>
      <w:bookmarkStart w:id="19" w:name="_Toc205367422"/>
      <w:bookmarkStart w:id="20" w:name="_Toc205367582"/>
      <w:bookmarkStart w:id="21" w:name="_Toc205384594"/>
      <w:bookmarkEnd w:id="16"/>
      <w:r w:rsidRPr="0003186A">
        <w:rPr>
          <w:rStyle w:val="30"/>
          <w:rFonts w:ascii="Arial" w:hAnsi="Arial" w:cs="Arial"/>
          <w:sz w:val="24"/>
          <w:szCs w:val="24"/>
        </w:rPr>
        <w:t>1.2.</w:t>
      </w:r>
      <w:bookmarkStart w:id="22" w:name="_Toc205050719"/>
      <w:bookmarkEnd w:id="17"/>
      <w:bookmarkEnd w:id="18"/>
      <w:bookmarkEnd w:id="19"/>
      <w:bookmarkEnd w:id="20"/>
      <w:bookmarkEnd w:id="21"/>
      <w:r w:rsidRPr="0003186A">
        <w:rPr>
          <w:rFonts w:ascii="Arial" w:hAnsi="Arial" w:cs="Arial"/>
          <w:sz w:val="24"/>
          <w:szCs w:val="24"/>
        </w:rPr>
        <w:t> Административный регламент определяет:</w:t>
      </w:r>
      <w:bookmarkEnd w:id="22"/>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 xml:space="preserve">а) требования к предоставлению муниципальной услуги, включая состав, последовательность и сроки выполнения административных процедур, требования к порядку оказания </w:t>
      </w:r>
      <w:bookmarkStart w:id="23" w:name="_Hlk212032758"/>
      <w:r w:rsidRPr="0003186A">
        <w:rPr>
          <w:rFonts w:ascii="Arial" w:hAnsi="Arial" w:cs="Arial"/>
          <w:sz w:val="24"/>
          <w:szCs w:val="24"/>
        </w:rPr>
        <w:t>услуги (в соответствии с целью обращения) Заявителям</w:t>
      </w:r>
      <w:bookmarkEnd w:id="23"/>
      <w:r w:rsidRPr="0003186A">
        <w:rPr>
          <w:rFonts w:ascii="Arial" w:hAnsi="Arial" w:cs="Arial"/>
          <w:sz w:val="24"/>
          <w:szCs w:val="24"/>
        </w:rPr>
        <w:t>;</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б) процедуру взаимодействия Заявителей с Органом посредством ПГС, ФГИС «Единый портал государственных и муниципальных услуг (функций)» (далее – Единый портал), ГИС «Портал государственных и муниципальных услуг Республики Татарстан» (далее – Республиканский портал), а также иными доступными способами, предусмотренными законодательством Российской Федерации;</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lastRenderedPageBreak/>
        <w:t>в) требования к перечню и оформлению документов, необходимых для получения муниципальной услуги;</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г) процедуру осуществления межведомственного информационного взаимодействия при предоставлении муниципальной услуги;</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д) основания и требования к информированию Заявителей о порядке предоставления муниципальной услуги;</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е) порядок и причины отказа в приёме документов и предоставлении муниципальной услуги;</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ж) требования к результату оказания муниципальной услуги.</w:t>
      </w:r>
    </w:p>
    <w:p w:rsidR="00106715" w:rsidRPr="0003186A" w:rsidRDefault="00106715" w:rsidP="00106715">
      <w:pPr>
        <w:spacing w:after="0" w:line="240" w:lineRule="auto"/>
        <w:ind w:firstLine="709"/>
        <w:jc w:val="both"/>
        <w:rPr>
          <w:rFonts w:ascii="Arial" w:hAnsi="Arial" w:cs="Arial"/>
          <w:sz w:val="24"/>
          <w:szCs w:val="24"/>
        </w:rPr>
      </w:pPr>
      <w:bookmarkStart w:id="24" w:name="_Toc205226102"/>
      <w:bookmarkStart w:id="25" w:name="_Toc205244407"/>
      <w:bookmarkStart w:id="26" w:name="_Toc205367423"/>
      <w:bookmarkStart w:id="27" w:name="_Toc205367583"/>
      <w:bookmarkStart w:id="28" w:name="_Toc205384595"/>
      <w:r w:rsidRPr="0003186A">
        <w:rPr>
          <w:rStyle w:val="30"/>
          <w:rFonts w:ascii="Arial" w:hAnsi="Arial" w:cs="Arial"/>
          <w:sz w:val="24"/>
          <w:szCs w:val="24"/>
        </w:rPr>
        <w:t>1.3.</w:t>
      </w:r>
      <w:bookmarkStart w:id="29" w:name="_Toc205050720"/>
      <w:bookmarkEnd w:id="24"/>
      <w:bookmarkEnd w:id="25"/>
      <w:bookmarkEnd w:id="26"/>
      <w:bookmarkEnd w:id="27"/>
      <w:bookmarkEnd w:id="28"/>
      <w:r w:rsidRPr="0003186A">
        <w:rPr>
          <w:rFonts w:ascii="Arial" w:hAnsi="Arial" w:cs="Arial"/>
          <w:sz w:val="24"/>
          <w:szCs w:val="24"/>
        </w:rPr>
        <w:t> Настоящий Административный регламент обязателен для исполнения должностными лицами Органа местного самоуправления, в ведении которого находятся вопросы проведения работ с намогильными сооружениями (далее – Орган), а также распространяется на Заявителей, обратившихся за получением муниципальной услуги на территории муниципального образования.</w:t>
      </w:r>
      <w:bookmarkEnd w:id="29"/>
    </w:p>
    <w:p w:rsidR="00106715" w:rsidRPr="0003186A" w:rsidRDefault="00106715" w:rsidP="00106715">
      <w:pPr>
        <w:spacing w:after="0" w:line="240" w:lineRule="auto"/>
        <w:ind w:firstLine="709"/>
        <w:jc w:val="both"/>
        <w:rPr>
          <w:rFonts w:ascii="Arial" w:hAnsi="Arial" w:cs="Arial"/>
          <w:sz w:val="24"/>
          <w:szCs w:val="24"/>
        </w:rPr>
      </w:pPr>
      <w:bookmarkStart w:id="30" w:name="_Toc205226104"/>
      <w:bookmarkStart w:id="31" w:name="_Toc205244409"/>
      <w:bookmarkStart w:id="32" w:name="_Toc205367585"/>
      <w:bookmarkStart w:id="33" w:name="_Toc205384597"/>
      <w:r w:rsidRPr="0003186A">
        <w:rPr>
          <w:rStyle w:val="30"/>
          <w:rFonts w:ascii="Arial" w:hAnsi="Arial" w:cs="Arial"/>
          <w:sz w:val="24"/>
          <w:szCs w:val="24"/>
        </w:rPr>
        <w:t>2.</w:t>
      </w:r>
      <w:bookmarkEnd w:id="30"/>
      <w:bookmarkEnd w:id="31"/>
      <w:bookmarkEnd w:id="32"/>
      <w:bookmarkEnd w:id="33"/>
      <w:r w:rsidRPr="0003186A">
        <w:rPr>
          <w:rFonts w:ascii="Arial" w:hAnsi="Arial" w:cs="Arial"/>
          <w:sz w:val="24"/>
          <w:szCs w:val="24"/>
        </w:rPr>
        <w:t xml:space="preserve"> Заявителями на получение муниципальной услуги «Установка намогильных сооружений» являются лица, ответственные за захоронения, на </w:t>
      </w:r>
      <w:proofErr w:type="gramStart"/>
      <w:r w:rsidRPr="0003186A">
        <w:rPr>
          <w:rFonts w:ascii="Arial" w:hAnsi="Arial" w:cs="Arial"/>
          <w:sz w:val="24"/>
          <w:szCs w:val="24"/>
        </w:rPr>
        <w:t>месте</w:t>
      </w:r>
      <w:proofErr w:type="gramEnd"/>
      <w:r w:rsidRPr="0003186A">
        <w:rPr>
          <w:rFonts w:ascii="Arial" w:hAnsi="Arial" w:cs="Arial"/>
          <w:sz w:val="24"/>
          <w:szCs w:val="24"/>
        </w:rPr>
        <w:t xml:space="preserve"> которых производятся работы с намогильными сооружениями, а также их уполномоченные представители (далее – Заявители), в том числе:</w:t>
      </w:r>
    </w:p>
    <w:p w:rsidR="00106715" w:rsidRPr="0003186A" w:rsidRDefault="00106715" w:rsidP="00106715">
      <w:pPr>
        <w:spacing w:after="0" w:line="240" w:lineRule="auto"/>
        <w:ind w:firstLine="709"/>
        <w:jc w:val="both"/>
        <w:rPr>
          <w:rFonts w:ascii="Arial" w:hAnsi="Arial" w:cs="Arial"/>
          <w:sz w:val="24"/>
          <w:szCs w:val="24"/>
        </w:rPr>
      </w:pPr>
      <w:proofErr w:type="gramStart"/>
      <w:r w:rsidRPr="0003186A">
        <w:rPr>
          <w:rFonts w:ascii="Arial" w:hAnsi="Arial" w:cs="Arial"/>
          <w:sz w:val="24"/>
          <w:szCs w:val="24"/>
        </w:rPr>
        <w:t>а) 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roofErr w:type="gramEnd"/>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 xml:space="preserve">б) лица, действующие на </w:t>
      </w:r>
      <w:proofErr w:type="gramStart"/>
      <w:r w:rsidRPr="0003186A">
        <w:rPr>
          <w:rFonts w:ascii="Arial" w:hAnsi="Arial" w:cs="Arial"/>
          <w:sz w:val="24"/>
          <w:szCs w:val="24"/>
        </w:rPr>
        <w:t>основании</w:t>
      </w:r>
      <w:proofErr w:type="gramEnd"/>
      <w:r w:rsidRPr="0003186A">
        <w:rPr>
          <w:rFonts w:ascii="Arial" w:hAnsi="Arial" w:cs="Arial"/>
          <w:sz w:val="24"/>
          <w:szCs w:val="24"/>
        </w:rPr>
        <w:t xml:space="preserve"> доверенности от ответственного за захоронение, оформленной в соответствии с законодательством Российской Федерации;</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 xml:space="preserve">в) индивидуальные предприниматели или юридические лица, действующие на </w:t>
      </w:r>
      <w:proofErr w:type="gramStart"/>
      <w:r w:rsidRPr="0003186A">
        <w:rPr>
          <w:rFonts w:ascii="Arial" w:hAnsi="Arial" w:cs="Arial"/>
          <w:sz w:val="24"/>
          <w:szCs w:val="24"/>
        </w:rPr>
        <w:t>основании</w:t>
      </w:r>
      <w:proofErr w:type="gramEnd"/>
      <w:r w:rsidRPr="0003186A">
        <w:rPr>
          <w:rFonts w:ascii="Arial" w:hAnsi="Arial" w:cs="Arial"/>
          <w:sz w:val="24"/>
          <w:szCs w:val="24"/>
        </w:rPr>
        <w:t xml:space="preserve"> доверенности от ответственного за захоронение, оформленной в соответствии с законодательством Российской Федерации.</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rsidR="00106715" w:rsidRPr="0003186A" w:rsidRDefault="00106715" w:rsidP="00106715">
      <w:pPr>
        <w:spacing w:after="0" w:line="240" w:lineRule="auto"/>
        <w:ind w:right="-1"/>
        <w:jc w:val="center"/>
        <w:rPr>
          <w:rFonts w:ascii="Arial" w:hAnsi="Arial" w:cs="Arial"/>
          <w:b/>
          <w:bCs/>
          <w:sz w:val="24"/>
          <w:szCs w:val="24"/>
        </w:rPr>
      </w:pPr>
    </w:p>
    <w:p w:rsidR="00106715" w:rsidRPr="0003186A" w:rsidRDefault="00106715" w:rsidP="00106715">
      <w:pPr>
        <w:spacing w:after="0" w:line="240" w:lineRule="auto"/>
        <w:ind w:right="-1"/>
        <w:jc w:val="center"/>
        <w:rPr>
          <w:rFonts w:ascii="Arial" w:hAnsi="Arial" w:cs="Arial"/>
          <w:b/>
          <w:bCs/>
          <w:sz w:val="24"/>
          <w:szCs w:val="24"/>
        </w:rPr>
      </w:pPr>
      <w:r w:rsidRPr="0003186A">
        <w:rPr>
          <w:rFonts w:ascii="Arial" w:hAnsi="Arial" w:cs="Arial"/>
          <w:b/>
          <w:bCs/>
          <w:sz w:val="24"/>
          <w:szCs w:val="24"/>
        </w:rPr>
        <w:t>II. Стандарт предоставления Услуги</w:t>
      </w:r>
    </w:p>
    <w:p w:rsidR="00106715" w:rsidRPr="0003186A" w:rsidRDefault="00106715" w:rsidP="00106715">
      <w:pPr>
        <w:pStyle w:val="af1"/>
        <w:spacing w:after="0" w:line="240" w:lineRule="auto"/>
        <w:ind w:left="0" w:right="-1" w:firstLine="709"/>
        <w:jc w:val="both"/>
        <w:rPr>
          <w:rFonts w:ascii="Arial" w:hAnsi="Arial" w:cs="Arial"/>
          <w:sz w:val="24"/>
          <w:szCs w:val="24"/>
        </w:rPr>
      </w:pPr>
    </w:p>
    <w:p w:rsidR="00106715" w:rsidRPr="0003186A" w:rsidRDefault="00106715" w:rsidP="00106715">
      <w:pPr>
        <w:spacing w:after="0" w:line="240" w:lineRule="auto"/>
        <w:ind w:right="-1"/>
        <w:jc w:val="center"/>
        <w:rPr>
          <w:rFonts w:ascii="Arial" w:hAnsi="Arial" w:cs="Arial"/>
          <w:sz w:val="24"/>
          <w:szCs w:val="24"/>
        </w:rPr>
      </w:pPr>
      <w:r w:rsidRPr="0003186A">
        <w:rPr>
          <w:rFonts w:ascii="Arial" w:hAnsi="Arial" w:cs="Arial"/>
          <w:sz w:val="24"/>
          <w:szCs w:val="24"/>
        </w:rPr>
        <w:t>Наименование муниципальной услуги</w:t>
      </w:r>
    </w:p>
    <w:p w:rsidR="00106715" w:rsidRPr="0003186A" w:rsidRDefault="00106715" w:rsidP="00106715">
      <w:pPr>
        <w:spacing w:after="0" w:line="276" w:lineRule="auto"/>
        <w:jc w:val="center"/>
        <w:rPr>
          <w:rFonts w:ascii="Arial" w:hAnsi="Arial" w:cs="Arial"/>
          <w:b/>
          <w:bCs/>
          <w:sz w:val="24"/>
          <w:szCs w:val="24"/>
        </w:rPr>
      </w:pPr>
    </w:p>
    <w:p w:rsidR="00106715" w:rsidRPr="0003186A" w:rsidRDefault="00106715" w:rsidP="00106715">
      <w:pPr>
        <w:spacing w:after="0" w:line="276" w:lineRule="auto"/>
        <w:ind w:firstLine="709"/>
        <w:jc w:val="both"/>
        <w:rPr>
          <w:rFonts w:ascii="Arial" w:hAnsi="Arial" w:cs="Arial"/>
          <w:sz w:val="24"/>
          <w:szCs w:val="24"/>
        </w:rPr>
      </w:pPr>
      <w:r w:rsidRPr="0003186A">
        <w:rPr>
          <w:rFonts w:ascii="Arial" w:hAnsi="Arial" w:cs="Arial"/>
          <w:sz w:val="24"/>
          <w:szCs w:val="24"/>
        </w:rPr>
        <w:t>4. Установка намогильных сооружений.</w:t>
      </w:r>
    </w:p>
    <w:p w:rsidR="00106715" w:rsidRPr="0003186A" w:rsidRDefault="00106715" w:rsidP="00106715">
      <w:pPr>
        <w:spacing w:after="0" w:line="276" w:lineRule="auto"/>
        <w:ind w:firstLine="709"/>
        <w:jc w:val="both"/>
        <w:rPr>
          <w:rFonts w:ascii="Arial" w:hAnsi="Arial" w:cs="Arial"/>
          <w:sz w:val="24"/>
          <w:szCs w:val="24"/>
        </w:rPr>
      </w:pPr>
    </w:p>
    <w:p w:rsidR="00106715" w:rsidRPr="0003186A" w:rsidRDefault="00106715" w:rsidP="00106715">
      <w:pPr>
        <w:spacing w:after="0" w:line="240" w:lineRule="auto"/>
        <w:ind w:right="-1"/>
        <w:jc w:val="center"/>
        <w:rPr>
          <w:rFonts w:ascii="Arial" w:hAnsi="Arial" w:cs="Arial"/>
          <w:sz w:val="24"/>
          <w:szCs w:val="24"/>
        </w:rPr>
      </w:pPr>
      <w:r w:rsidRPr="0003186A">
        <w:rPr>
          <w:rFonts w:ascii="Arial" w:hAnsi="Arial" w:cs="Arial"/>
          <w:sz w:val="24"/>
          <w:szCs w:val="24"/>
        </w:rPr>
        <w:t> Наименование органа, предоставляющего муниципальную услугу</w:t>
      </w:r>
    </w:p>
    <w:p w:rsidR="00106715" w:rsidRPr="0003186A" w:rsidRDefault="00106715" w:rsidP="00106715">
      <w:pPr>
        <w:spacing w:after="0" w:line="240" w:lineRule="auto"/>
        <w:ind w:right="-1"/>
        <w:jc w:val="center"/>
        <w:rPr>
          <w:rFonts w:ascii="Arial" w:hAnsi="Arial" w:cs="Arial"/>
          <w:sz w:val="24"/>
          <w:szCs w:val="24"/>
        </w:rPr>
      </w:pPr>
    </w:p>
    <w:p w:rsidR="00106715" w:rsidRPr="0003186A" w:rsidRDefault="00106715" w:rsidP="00106715">
      <w:pPr>
        <w:spacing w:after="0" w:line="283" w:lineRule="atLeast"/>
        <w:ind w:firstLine="709"/>
        <w:jc w:val="both"/>
        <w:rPr>
          <w:rFonts w:ascii="Arial" w:hAnsi="Arial" w:cs="Arial"/>
          <w:b/>
          <w:bCs/>
          <w:sz w:val="24"/>
          <w:szCs w:val="24"/>
        </w:rPr>
      </w:pPr>
      <w:r w:rsidRPr="0003186A">
        <w:rPr>
          <w:rFonts w:ascii="Arial" w:hAnsi="Arial" w:cs="Arial"/>
          <w:sz w:val="24"/>
          <w:szCs w:val="24"/>
        </w:rPr>
        <w:t xml:space="preserve">5. Муниципальную услугу предоставляет </w:t>
      </w:r>
      <w:r w:rsidR="006F3E4D" w:rsidRPr="0003186A">
        <w:rPr>
          <w:rFonts w:ascii="Arial" w:hAnsi="Arial" w:cs="Arial"/>
          <w:sz w:val="24"/>
          <w:szCs w:val="24"/>
        </w:rPr>
        <w:t>Исполнительный комитет ____________сельского поселения Чистопольского муниципального района Республики Татарстан</w:t>
      </w:r>
      <w:r w:rsidRPr="0003186A">
        <w:rPr>
          <w:rFonts w:ascii="Arial" w:hAnsi="Arial" w:cs="Arial"/>
          <w:sz w:val="24"/>
          <w:szCs w:val="24"/>
        </w:rPr>
        <w:t>.</w:t>
      </w:r>
    </w:p>
    <w:p w:rsidR="00106715" w:rsidRPr="0003186A" w:rsidRDefault="00106715" w:rsidP="00106715">
      <w:pPr>
        <w:spacing w:after="0" w:line="276" w:lineRule="auto"/>
        <w:jc w:val="center"/>
        <w:rPr>
          <w:rFonts w:ascii="Arial" w:hAnsi="Arial" w:cs="Arial"/>
          <w:b/>
          <w:bCs/>
          <w:sz w:val="24"/>
          <w:szCs w:val="24"/>
        </w:rPr>
      </w:pPr>
    </w:p>
    <w:p w:rsidR="00106715" w:rsidRPr="0003186A" w:rsidRDefault="00106715" w:rsidP="00106715">
      <w:pPr>
        <w:spacing w:after="0" w:line="240" w:lineRule="auto"/>
        <w:ind w:right="-1"/>
        <w:jc w:val="center"/>
        <w:rPr>
          <w:rFonts w:ascii="Arial" w:hAnsi="Arial" w:cs="Arial"/>
          <w:i/>
          <w:sz w:val="24"/>
          <w:szCs w:val="24"/>
        </w:rPr>
      </w:pPr>
      <w:r w:rsidRPr="0003186A">
        <w:rPr>
          <w:rFonts w:ascii="Arial" w:hAnsi="Arial" w:cs="Arial"/>
          <w:sz w:val="24"/>
          <w:szCs w:val="24"/>
        </w:rPr>
        <w:t>Результат предоставления муниципальной услуги</w:t>
      </w:r>
    </w:p>
    <w:p w:rsidR="00106715" w:rsidRPr="0003186A" w:rsidRDefault="00106715" w:rsidP="00106715">
      <w:pPr>
        <w:spacing w:after="0" w:line="276" w:lineRule="auto"/>
        <w:ind w:firstLine="709"/>
        <w:jc w:val="both"/>
        <w:rPr>
          <w:rFonts w:ascii="Arial" w:hAnsi="Arial" w:cs="Arial"/>
          <w:sz w:val="24"/>
          <w:szCs w:val="24"/>
        </w:rPr>
      </w:pPr>
    </w:p>
    <w:p w:rsidR="00106715" w:rsidRPr="0003186A" w:rsidRDefault="00106715" w:rsidP="00106715">
      <w:pPr>
        <w:spacing w:after="0" w:line="240" w:lineRule="auto"/>
        <w:ind w:firstLine="709"/>
        <w:jc w:val="both"/>
        <w:rPr>
          <w:rFonts w:ascii="Arial" w:hAnsi="Arial" w:cs="Arial"/>
          <w:sz w:val="24"/>
          <w:szCs w:val="24"/>
        </w:rPr>
      </w:pPr>
      <w:bookmarkStart w:id="34" w:name="_Toc205226125"/>
      <w:bookmarkStart w:id="35" w:name="_Toc205244430"/>
      <w:bookmarkStart w:id="36" w:name="_Toc205367607"/>
      <w:bookmarkStart w:id="37" w:name="_Toc205384619"/>
      <w:r w:rsidRPr="0003186A">
        <w:rPr>
          <w:rStyle w:val="30"/>
          <w:rFonts w:ascii="Arial" w:hAnsi="Arial" w:cs="Arial"/>
          <w:sz w:val="24"/>
          <w:szCs w:val="24"/>
        </w:rPr>
        <w:t>6.</w:t>
      </w:r>
      <w:bookmarkEnd w:id="34"/>
      <w:bookmarkEnd w:id="35"/>
      <w:bookmarkEnd w:id="36"/>
      <w:bookmarkEnd w:id="37"/>
      <w:r w:rsidRPr="0003186A">
        <w:rPr>
          <w:rFonts w:ascii="Arial" w:hAnsi="Arial" w:cs="Arial"/>
          <w:sz w:val="24"/>
          <w:szCs w:val="24"/>
        </w:rPr>
        <w:t> Результатами предоставления муниципальной услуги «Установка намогильных сооружений» являются:</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а) при регистрации установки, демонтажа, замены намогильных сооружений с использованием цифрового паспорта кладбищ и картографической подосновы – уведомление о регистрации проведения работ с намогильными сооружениям</w:t>
      </w:r>
      <w:proofErr w:type="gramStart"/>
      <w:r w:rsidRPr="0003186A">
        <w:rPr>
          <w:rFonts w:ascii="Arial" w:hAnsi="Arial" w:cs="Arial"/>
          <w:sz w:val="24"/>
          <w:szCs w:val="24"/>
        </w:rPr>
        <w:t>и(</w:t>
      </w:r>
      <w:proofErr w:type="gramEnd"/>
      <w:r w:rsidRPr="0003186A">
        <w:rPr>
          <w:rFonts w:ascii="Arial" w:hAnsi="Arial" w:cs="Arial"/>
          <w:sz w:val="24"/>
          <w:szCs w:val="24"/>
        </w:rPr>
        <w:t>по форме Приложения № 8 к настоящему Административному регламенту);</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lastRenderedPageBreak/>
        <w:t>б) при получении сведений о намогильных сооружениях из реестра – выписка о намогильных сооружениях из реестра (по форме Приложения № 10 к настоящему Административному регламенту);</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в) при внесении изменений в сведения о намогильных сооружениях в реестр – актуализированная выписка о намогильных сооружениях из реестра (по форме Приложения № 10 к настоящему Административному регламенту);</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г) при отказе в предоставлении муниципальной услуги – решение (уведомление) об отказе с указанием основания (по форме Приложения № 9 к настоящему Административному регламенту).</w:t>
      </w:r>
    </w:p>
    <w:p w:rsidR="00106715" w:rsidRPr="0003186A" w:rsidRDefault="00106715" w:rsidP="00106715">
      <w:pPr>
        <w:spacing w:after="0" w:line="240" w:lineRule="auto"/>
        <w:ind w:firstLine="709"/>
        <w:jc w:val="both"/>
        <w:rPr>
          <w:rFonts w:ascii="Arial" w:hAnsi="Arial" w:cs="Arial"/>
          <w:sz w:val="24"/>
          <w:szCs w:val="24"/>
        </w:rPr>
      </w:pPr>
      <w:bookmarkStart w:id="38" w:name="_Toc205226126"/>
      <w:bookmarkStart w:id="39" w:name="_Toc205244431"/>
      <w:bookmarkStart w:id="40" w:name="_Toc205367608"/>
      <w:bookmarkStart w:id="41" w:name="_Toc205384620"/>
      <w:r w:rsidRPr="0003186A">
        <w:rPr>
          <w:rStyle w:val="30"/>
          <w:rFonts w:ascii="Arial" w:hAnsi="Arial" w:cs="Arial"/>
          <w:sz w:val="24"/>
          <w:szCs w:val="24"/>
        </w:rPr>
        <w:t>7.</w:t>
      </w:r>
      <w:bookmarkEnd w:id="38"/>
      <w:bookmarkEnd w:id="39"/>
      <w:bookmarkEnd w:id="40"/>
      <w:bookmarkEnd w:id="41"/>
      <w:r w:rsidRPr="0003186A">
        <w:rPr>
          <w:rFonts w:ascii="Arial" w:hAnsi="Arial" w:cs="Arial"/>
          <w:sz w:val="24"/>
          <w:szCs w:val="24"/>
        </w:rPr>
        <w:t> Результат предоставления муниципальной услуги выдается Заявителю:</w:t>
      </w:r>
    </w:p>
    <w:p w:rsidR="00106715" w:rsidRPr="0003186A" w:rsidRDefault="00106715" w:rsidP="00106715">
      <w:pPr>
        <w:pStyle w:val="af1"/>
        <w:spacing w:after="0" w:line="240" w:lineRule="auto"/>
        <w:ind w:left="0" w:firstLine="709"/>
        <w:contextualSpacing w:val="0"/>
        <w:jc w:val="both"/>
        <w:rPr>
          <w:rFonts w:ascii="Arial" w:hAnsi="Arial" w:cs="Arial"/>
          <w:sz w:val="24"/>
          <w:szCs w:val="24"/>
        </w:rPr>
      </w:pPr>
      <w:r w:rsidRPr="0003186A">
        <w:rPr>
          <w:rFonts w:ascii="Arial" w:hAnsi="Arial" w:cs="Arial"/>
          <w:sz w:val="24"/>
          <w:szCs w:val="24"/>
        </w:rPr>
        <w:t>а) при личном обращении в Орган или МФЦ  – на бумажном носителе, подписанном уполномоченным должностным лицом Органа (с печатью при наличии), а по желанию заявителя – в электронной форме;</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 xml:space="preserve">б) при подаче заявления через Единый портал, Республиканский портал – в форме электронного документа, подписанного </w:t>
      </w:r>
      <w:r w:rsidRPr="0003186A">
        <w:rPr>
          <w:rFonts w:ascii="Arial" w:eastAsia="Times New Roman" w:hAnsi="Arial" w:cs="Arial"/>
          <w:sz w:val="24"/>
          <w:szCs w:val="24"/>
        </w:rPr>
        <w:t xml:space="preserve">усиленной </w:t>
      </w:r>
      <w:r w:rsidRPr="0003186A">
        <w:rPr>
          <w:rFonts w:ascii="Arial" w:hAnsi="Arial" w:cs="Arial"/>
          <w:sz w:val="24"/>
          <w:szCs w:val="24"/>
        </w:rPr>
        <w:t>квалифицированной электронной подписью должностного лица Органа, в соответствии с Федеральным законом от 06.04.2011 № 63-ФЗ «Об электронной подписи» (далее – Федеральный закон № 63-ФЗ) в личный кабинет Единого портала, Республиканского портала.</w:t>
      </w:r>
    </w:p>
    <w:p w:rsidR="00106715" w:rsidRPr="0003186A" w:rsidRDefault="00106715" w:rsidP="00106715">
      <w:pPr>
        <w:spacing w:after="0" w:line="240" w:lineRule="auto"/>
        <w:ind w:firstLine="709"/>
        <w:jc w:val="both"/>
        <w:rPr>
          <w:rFonts w:ascii="Arial" w:hAnsi="Arial" w:cs="Arial"/>
          <w:sz w:val="24"/>
          <w:szCs w:val="24"/>
        </w:rPr>
      </w:pPr>
    </w:p>
    <w:p w:rsidR="00106715" w:rsidRPr="0003186A" w:rsidRDefault="00106715" w:rsidP="00106715">
      <w:pPr>
        <w:spacing w:after="0" w:line="240" w:lineRule="auto"/>
        <w:ind w:left="709"/>
        <w:jc w:val="center"/>
        <w:outlineLvl w:val="1"/>
        <w:rPr>
          <w:rFonts w:ascii="Arial" w:hAnsi="Arial" w:cs="Arial"/>
          <w:sz w:val="24"/>
          <w:szCs w:val="24"/>
        </w:rPr>
      </w:pPr>
      <w:r w:rsidRPr="0003186A">
        <w:rPr>
          <w:rFonts w:ascii="Arial" w:hAnsi="Arial" w:cs="Arial"/>
          <w:sz w:val="24"/>
          <w:szCs w:val="24"/>
        </w:rPr>
        <w:t>Срок предоставления муниципальной услуги</w:t>
      </w:r>
    </w:p>
    <w:p w:rsidR="00106715" w:rsidRPr="0003186A" w:rsidRDefault="00106715" w:rsidP="00106715">
      <w:pPr>
        <w:spacing w:after="0" w:line="240" w:lineRule="auto"/>
        <w:ind w:firstLine="709"/>
        <w:jc w:val="both"/>
        <w:rPr>
          <w:rFonts w:ascii="Arial" w:hAnsi="Arial" w:cs="Arial"/>
          <w:sz w:val="24"/>
          <w:szCs w:val="24"/>
        </w:rPr>
      </w:pPr>
    </w:p>
    <w:p w:rsidR="00106715" w:rsidRPr="0003186A" w:rsidRDefault="00106715" w:rsidP="00106715">
      <w:pPr>
        <w:spacing w:after="0" w:line="240" w:lineRule="auto"/>
        <w:ind w:firstLine="709"/>
        <w:jc w:val="both"/>
        <w:rPr>
          <w:rFonts w:ascii="Arial" w:hAnsi="Arial" w:cs="Arial"/>
          <w:sz w:val="24"/>
          <w:szCs w:val="24"/>
        </w:rPr>
      </w:pPr>
      <w:bookmarkStart w:id="42" w:name="_Toc205226131"/>
      <w:bookmarkStart w:id="43" w:name="_Toc205244436"/>
      <w:bookmarkStart w:id="44" w:name="_Toc205367613"/>
      <w:bookmarkStart w:id="45" w:name="_Toc205384625"/>
      <w:r w:rsidRPr="0003186A">
        <w:rPr>
          <w:rStyle w:val="30"/>
          <w:rFonts w:ascii="Arial" w:hAnsi="Arial" w:cs="Arial"/>
          <w:sz w:val="24"/>
          <w:szCs w:val="24"/>
        </w:rPr>
        <w:t>8.</w:t>
      </w:r>
      <w:bookmarkEnd w:id="42"/>
      <w:bookmarkEnd w:id="43"/>
      <w:bookmarkEnd w:id="44"/>
      <w:bookmarkEnd w:id="45"/>
      <w:r w:rsidRPr="0003186A">
        <w:rPr>
          <w:rFonts w:ascii="Arial" w:hAnsi="Arial" w:cs="Arial"/>
          <w:sz w:val="24"/>
          <w:szCs w:val="24"/>
        </w:rPr>
        <w:t xml:space="preserve"> Срок предоставления муниципальной услуги «Установка намогильных сооружений», а также её </w:t>
      </w:r>
      <w:proofErr w:type="spellStart"/>
      <w:r w:rsidRPr="0003186A">
        <w:rPr>
          <w:rFonts w:ascii="Arial" w:hAnsi="Arial" w:cs="Arial"/>
          <w:sz w:val="24"/>
          <w:szCs w:val="24"/>
        </w:rPr>
        <w:t>подуслуг</w:t>
      </w:r>
      <w:proofErr w:type="spellEnd"/>
      <w:r w:rsidRPr="0003186A">
        <w:rPr>
          <w:rFonts w:ascii="Arial" w:hAnsi="Arial" w:cs="Arial"/>
          <w:sz w:val="24"/>
          <w:szCs w:val="24"/>
        </w:rPr>
        <w:t>, составляет:</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а) при регистрации установки, демонтажа, замены намогильного сооружения – 4 (четыре) рабочих дня со дня поступления заявления;</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б) при получении сведений о намогильных сооружениях из реестра – 1 (один) рабочий день с момента поступления заявления;</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в) при внесении изменений в сведения о намогильных сооружениях в реестр – 1 (один) рабочий день со дня поступления заявления.</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 xml:space="preserve">9. В случае необходимости направления межведомственных запросов срок предоставления муниципальной услуги приостанавливается на время получения ответов по таким запросам, но не может превышать 5 (пять) рабочих дней </w:t>
      </w:r>
      <w:proofErr w:type="gramStart"/>
      <w:r w:rsidRPr="0003186A">
        <w:rPr>
          <w:rFonts w:ascii="Arial" w:hAnsi="Arial" w:cs="Arial"/>
          <w:sz w:val="24"/>
          <w:szCs w:val="24"/>
        </w:rPr>
        <w:t>с даты окончания</w:t>
      </w:r>
      <w:proofErr w:type="gramEnd"/>
      <w:r w:rsidRPr="0003186A">
        <w:rPr>
          <w:rFonts w:ascii="Arial" w:hAnsi="Arial" w:cs="Arial"/>
          <w:sz w:val="24"/>
          <w:szCs w:val="24"/>
        </w:rPr>
        <w:t xml:space="preserve"> нормативного срока предоставления услуги. О продлении срока заявитель уведомляется посредством выбранного им способа получения информации.</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10. Срок предоставления муниципальной услуги исчисляется со следующего рабочего дня после поступления заявления и всех необходимых документов в Орган.</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106715" w:rsidRPr="0003186A" w:rsidRDefault="00106715" w:rsidP="00106715">
      <w:pPr>
        <w:spacing w:after="0" w:line="240" w:lineRule="auto"/>
        <w:ind w:firstLine="709"/>
        <w:jc w:val="both"/>
        <w:rPr>
          <w:rFonts w:ascii="Arial" w:hAnsi="Arial" w:cs="Arial"/>
          <w:sz w:val="24"/>
          <w:szCs w:val="24"/>
        </w:rPr>
      </w:pPr>
    </w:p>
    <w:p w:rsidR="00106715" w:rsidRPr="0003186A" w:rsidRDefault="00106715" w:rsidP="00106715">
      <w:pPr>
        <w:spacing w:after="0" w:line="240" w:lineRule="auto"/>
        <w:ind w:firstLine="709"/>
        <w:jc w:val="center"/>
        <w:rPr>
          <w:rFonts w:ascii="Arial" w:hAnsi="Arial" w:cs="Arial"/>
          <w:sz w:val="24"/>
          <w:szCs w:val="24"/>
        </w:rPr>
      </w:pPr>
      <w:r w:rsidRPr="0003186A">
        <w:rPr>
          <w:rFonts w:ascii="Arial" w:hAnsi="Arial" w:cs="Arial"/>
          <w:sz w:val="24"/>
          <w:szCs w:val="24"/>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106715" w:rsidRPr="0003186A" w:rsidRDefault="00106715" w:rsidP="00106715">
      <w:pPr>
        <w:spacing w:after="0" w:line="240" w:lineRule="auto"/>
        <w:ind w:left="709" w:firstLine="709"/>
        <w:rPr>
          <w:rFonts w:ascii="Arial" w:hAnsi="Arial" w:cs="Arial"/>
          <w:sz w:val="24"/>
          <w:szCs w:val="24"/>
        </w:rPr>
      </w:pPr>
    </w:p>
    <w:p w:rsidR="00106715" w:rsidRPr="0003186A" w:rsidRDefault="00106715" w:rsidP="00106715">
      <w:pPr>
        <w:spacing w:after="0" w:line="240" w:lineRule="auto"/>
        <w:ind w:left="709" w:firstLine="709"/>
        <w:rPr>
          <w:rFonts w:ascii="Arial" w:hAnsi="Arial" w:cs="Arial"/>
          <w:sz w:val="24"/>
          <w:szCs w:val="24"/>
        </w:rPr>
      </w:pPr>
    </w:p>
    <w:p w:rsidR="00106715" w:rsidRPr="0003186A" w:rsidRDefault="00106715" w:rsidP="00106715">
      <w:pPr>
        <w:spacing w:after="0" w:line="240" w:lineRule="auto"/>
        <w:ind w:firstLine="709"/>
        <w:jc w:val="both"/>
        <w:rPr>
          <w:rFonts w:ascii="Arial" w:hAnsi="Arial" w:cs="Arial"/>
          <w:sz w:val="24"/>
          <w:szCs w:val="24"/>
        </w:rPr>
      </w:pPr>
      <w:r w:rsidRPr="0003186A">
        <w:rPr>
          <w:rStyle w:val="30"/>
          <w:rFonts w:ascii="Arial" w:hAnsi="Arial" w:cs="Arial"/>
          <w:sz w:val="24"/>
          <w:szCs w:val="24"/>
        </w:rPr>
        <w:t>12.</w:t>
      </w:r>
      <w:r w:rsidRPr="0003186A">
        <w:rPr>
          <w:rFonts w:ascii="Arial" w:hAnsi="Arial" w:cs="Arial"/>
          <w:sz w:val="24"/>
          <w:szCs w:val="24"/>
        </w:rPr>
        <w:t> Основаниями для отказа в приеме документов, необходимых для предоставления муниципальной услуги «Установка намогильных сооружений», являются:</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а) предоставление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 либо несоответствие представленных документов установленным требованиям по их оформлению;</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lastRenderedPageBreak/>
        <w:t>б) предоставление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в) предоставление документов, утративших силу на момент обращения за услугой;</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г) предоставление документов, содержащих подчистки, исправления, не удостоверенные в порядке, установленном законодательством Российской Федерации;</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д) предоставление документов, сведения в которых противоречат друг другу или иным данным, имеющимся у Органа;</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е) отказ получателя услуги от дачи согласия на обработку персональных данных, если оно требуется для оказания услуги;</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ж) поступление запроса, аналогичного ранее зарегистрированному запросу, срок предоставления услуги по которому не истек на момент поступления такого запроса;</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з)</w:t>
      </w:r>
      <w:r w:rsidRPr="0003186A">
        <w:rPr>
          <w:rFonts w:ascii="Arial" w:eastAsia="Times New Roman" w:hAnsi="Arial" w:cs="Arial"/>
          <w:sz w:val="24"/>
          <w:szCs w:val="24"/>
          <w:lang w:eastAsia="ru-RU"/>
          <w14:ligatures w14:val="none"/>
        </w:rPr>
        <w:t> </w:t>
      </w:r>
      <w:r w:rsidRPr="0003186A">
        <w:rPr>
          <w:rFonts w:ascii="Arial" w:hAnsi="Arial" w:cs="Arial"/>
          <w:sz w:val="24"/>
          <w:szCs w:val="24"/>
        </w:rPr>
        <w:t>некорректное заполнение обязательных интерактивных полей в заявлении на Едином портале, Республиканском портале или наличие ошибок, в том числе в документах, поданных Заявителем, необходимых для предоставления муниципальной услуги;</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и)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к) 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eastAsia="Times New Roman" w:hAnsi="Arial" w:cs="Arial"/>
          <w:sz w:val="24"/>
          <w:szCs w:val="24"/>
        </w:rPr>
        <w:t>12</w:t>
      </w:r>
      <w:r w:rsidRPr="0003186A">
        <w:rPr>
          <w:rStyle w:val="30"/>
          <w:rFonts w:ascii="Arial" w:eastAsia="Times New Roman" w:hAnsi="Arial" w:cs="Arial"/>
          <w:sz w:val="24"/>
          <w:szCs w:val="24"/>
        </w:rPr>
        <w:t>.1.</w:t>
      </w:r>
      <w:r w:rsidRPr="0003186A">
        <w:rPr>
          <w:rFonts w:ascii="Arial" w:hAnsi="Arial" w:cs="Arial"/>
          <w:sz w:val="24"/>
          <w:szCs w:val="24"/>
        </w:rPr>
        <w:t> </w:t>
      </w:r>
      <w:proofErr w:type="gramStart"/>
      <w:r w:rsidRPr="0003186A">
        <w:rPr>
          <w:rFonts w:ascii="Arial" w:hAnsi="Arial" w:cs="Arial"/>
          <w:sz w:val="24"/>
          <w:szCs w:val="24"/>
        </w:rPr>
        <w:t>В случае отказа в приёме документов Заявителю предоставляется мотивированное письменное уведомление (на бумажном носителе при личном обращении либо в форме электронного документа при подаче заявления посредством Единого портала, Республиканского портала), содержащее ссылку на соответствующий пункт настоящего Административного регламента и перечень документов (сведений), подлежащих предоставлению и (или) корректировке (по форме Приложения № 11 к настоящему Административному регламенту).</w:t>
      </w:r>
      <w:proofErr w:type="gramEnd"/>
    </w:p>
    <w:p w:rsidR="00106715" w:rsidRPr="0003186A" w:rsidRDefault="00106715" w:rsidP="00106715">
      <w:pPr>
        <w:spacing w:after="0" w:line="240" w:lineRule="auto"/>
        <w:ind w:firstLine="709"/>
        <w:jc w:val="both"/>
        <w:rPr>
          <w:rFonts w:ascii="Arial" w:hAnsi="Arial" w:cs="Arial"/>
          <w:sz w:val="24"/>
          <w:szCs w:val="24"/>
        </w:rPr>
      </w:pPr>
      <w:r w:rsidRPr="0003186A">
        <w:rPr>
          <w:rStyle w:val="30"/>
          <w:rFonts w:ascii="Arial" w:hAnsi="Arial" w:cs="Arial"/>
          <w:sz w:val="24"/>
          <w:szCs w:val="24"/>
        </w:rPr>
        <w:t>13.</w:t>
      </w:r>
      <w:r w:rsidRPr="0003186A">
        <w:rPr>
          <w:rFonts w:ascii="Arial" w:hAnsi="Arial" w:cs="Arial"/>
          <w:sz w:val="24"/>
          <w:szCs w:val="24"/>
        </w:rPr>
        <w:t> Основания для приостановления предоставления муниципальной услуги:</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 xml:space="preserve">а) направление межведомственных запросов для получения сведений и (или) документов, необходимых для принятия решения по заявлению либо подтверждения прав и полномочий Заявителя, если такие сведения (документы) не были представлены Заявителем и не находятся в распоряжении Органа. </w:t>
      </w:r>
      <w:proofErr w:type="gramStart"/>
      <w:r w:rsidRPr="0003186A">
        <w:rPr>
          <w:rFonts w:ascii="Arial" w:hAnsi="Arial" w:cs="Arial"/>
          <w:sz w:val="24"/>
          <w:szCs w:val="24"/>
        </w:rPr>
        <w:t>В этом случае срок предоставления муниципальной услуги приостанавливается до получения ответа, но не более срока, установленного законодательством Российской Федерации для получения соответствующих сведений (документов);</w:t>
      </w:r>
      <w:proofErr w:type="gramEnd"/>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б) обращение за информацией к третьим лицам, в том числе согласование с иными правообладателями места захоронения (намогильного сооружения), если представленное Заявителем согласие является обязательным в силу закона или регламента;</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в) внесение изменений в учётные (реестровые) сведения, требующих документального подтверждения, получение которых возможно только по инициативе Заявителя либо Органа после подтверждения Заявителем необходимости таких изменений.</w:t>
      </w:r>
    </w:p>
    <w:p w:rsidR="00106715" w:rsidRPr="0003186A" w:rsidRDefault="00106715" w:rsidP="00106715">
      <w:pPr>
        <w:spacing w:after="0" w:line="240" w:lineRule="auto"/>
        <w:ind w:firstLine="709"/>
        <w:jc w:val="both"/>
        <w:rPr>
          <w:rFonts w:ascii="Arial" w:hAnsi="Arial" w:cs="Arial"/>
          <w:sz w:val="24"/>
          <w:szCs w:val="24"/>
        </w:rPr>
      </w:pPr>
      <w:r w:rsidRPr="0003186A">
        <w:rPr>
          <w:rStyle w:val="30"/>
          <w:rFonts w:ascii="Arial" w:hAnsi="Arial" w:cs="Arial"/>
          <w:sz w:val="24"/>
          <w:szCs w:val="24"/>
        </w:rPr>
        <w:t>14.</w:t>
      </w:r>
      <w:r w:rsidRPr="0003186A">
        <w:rPr>
          <w:rFonts w:ascii="Arial" w:hAnsi="Arial" w:cs="Arial"/>
          <w:sz w:val="24"/>
          <w:szCs w:val="24"/>
        </w:rPr>
        <w:t> Исчерпывающий перечень оснований для отказа в предоставлении муниципальной услуги:</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а) </w:t>
      </w:r>
      <w:proofErr w:type="spellStart"/>
      <w:r w:rsidRPr="0003186A">
        <w:rPr>
          <w:rFonts w:ascii="Arial" w:hAnsi="Arial" w:cs="Arial"/>
          <w:sz w:val="24"/>
          <w:szCs w:val="24"/>
        </w:rPr>
        <w:t>непредоставление</w:t>
      </w:r>
      <w:proofErr w:type="spellEnd"/>
      <w:r w:rsidRPr="0003186A">
        <w:rPr>
          <w:rFonts w:ascii="Arial" w:hAnsi="Arial" w:cs="Arial"/>
          <w:sz w:val="24"/>
          <w:szCs w:val="24"/>
        </w:rPr>
        <w:t xml:space="preserve"> документов, обязанность представления которых возложена на Заявителя;</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б) отсутствие у Заявителя или его представителя прав на получение услуги либо отсутствие необходимых полномочий, подтвержденных документально;</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lastRenderedPageBreak/>
        <w:t>в) наличие в представленных документах неполной, искаженной или недостоверной информации;</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г) отсутствие необходимых сведений в реестре;</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д) отсутствие обоснования для внесения изменений в реестр;</w:t>
      </w:r>
    </w:p>
    <w:p w:rsidR="00106715" w:rsidRPr="0003186A" w:rsidRDefault="00106715" w:rsidP="00106715">
      <w:pPr>
        <w:tabs>
          <w:tab w:val="left" w:pos="6993"/>
        </w:tabs>
        <w:spacing w:after="0" w:line="240" w:lineRule="auto"/>
        <w:ind w:firstLine="709"/>
        <w:jc w:val="both"/>
        <w:rPr>
          <w:rFonts w:ascii="Arial" w:hAnsi="Arial" w:cs="Arial"/>
          <w:sz w:val="24"/>
          <w:szCs w:val="24"/>
        </w:rPr>
      </w:pPr>
      <w:r w:rsidRPr="0003186A">
        <w:rPr>
          <w:rFonts w:ascii="Arial" w:hAnsi="Arial" w:cs="Arial"/>
          <w:sz w:val="24"/>
          <w:szCs w:val="24"/>
        </w:rPr>
        <w:t>е) нарушение нормативных сроков установки намогильного сооружения;</w:t>
      </w:r>
    </w:p>
    <w:p w:rsidR="00106715" w:rsidRPr="0003186A" w:rsidRDefault="00106715" w:rsidP="00106715">
      <w:pPr>
        <w:tabs>
          <w:tab w:val="left" w:pos="6993"/>
        </w:tabs>
        <w:spacing w:after="0" w:line="240" w:lineRule="auto"/>
        <w:ind w:firstLine="709"/>
        <w:jc w:val="both"/>
        <w:rPr>
          <w:rFonts w:ascii="Arial" w:hAnsi="Arial" w:cs="Arial"/>
          <w:sz w:val="24"/>
          <w:szCs w:val="24"/>
        </w:rPr>
      </w:pPr>
      <w:r w:rsidRPr="0003186A">
        <w:rPr>
          <w:rFonts w:ascii="Arial" w:hAnsi="Arial" w:cs="Arial"/>
          <w:sz w:val="24"/>
          <w:szCs w:val="24"/>
        </w:rPr>
        <w:t>ж) несоответствие намогильного сооружения установленным нормам безопасности;</w:t>
      </w:r>
    </w:p>
    <w:p w:rsidR="00106715" w:rsidRPr="0003186A" w:rsidRDefault="00106715" w:rsidP="00106715">
      <w:pPr>
        <w:tabs>
          <w:tab w:val="left" w:pos="6993"/>
        </w:tabs>
        <w:spacing w:after="0" w:line="240" w:lineRule="auto"/>
        <w:ind w:firstLine="709"/>
        <w:jc w:val="both"/>
        <w:rPr>
          <w:rFonts w:ascii="Arial" w:hAnsi="Arial" w:cs="Arial"/>
          <w:sz w:val="24"/>
          <w:szCs w:val="24"/>
        </w:rPr>
      </w:pPr>
      <w:r w:rsidRPr="0003186A">
        <w:rPr>
          <w:rFonts w:ascii="Arial" w:hAnsi="Arial" w:cs="Arial"/>
          <w:sz w:val="24"/>
          <w:szCs w:val="24"/>
        </w:rPr>
        <w:t>з) отсутствие разрешения на работы;</w:t>
      </w:r>
    </w:p>
    <w:p w:rsidR="00106715" w:rsidRPr="0003186A" w:rsidRDefault="00106715" w:rsidP="00106715">
      <w:pPr>
        <w:tabs>
          <w:tab w:val="left" w:pos="6993"/>
        </w:tabs>
        <w:spacing w:after="0" w:line="240" w:lineRule="auto"/>
        <w:ind w:firstLine="709"/>
        <w:jc w:val="both"/>
        <w:rPr>
          <w:rFonts w:ascii="Arial" w:hAnsi="Arial" w:cs="Arial"/>
          <w:sz w:val="24"/>
          <w:szCs w:val="24"/>
        </w:rPr>
      </w:pPr>
      <w:r w:rsidRPr="0003186A">
        <w:rPr>
          <w:rFonts w:ascii="Arial" w:hAnsi="Arial" w:cs="Arial"/>
          <w:sz w:val="24"/>
          <w:szCs w:val="24"/>
        </w:rPr>
        <w:t xml:space="preserve">и) намогильное сооружение расположено на </w:t>
      </w:r>
      <w:proofErr w:type="gramStart"/>
      <w:r w:rsidRPr="0003186A">
        <w:rPr>
          <w:rFonts w:ascii="Arial" w:hAnsi="Arial" w:cs="Arial"/>
          <w:sz w:val="24"/>
          <w:szCs w:val="24"/>
        </w:rPr>
        <w:t>захоронении</w:t>
      </w:r>
      <w:proofErr w:type="gramEnd"/>
      <w:r w:rsidRPr="0003186A">
        <w:rPr>
          <w:rFonts w:ascii="Arial" w:hAnsi="Arial" w:cs="Arial"/>
          <w:sz w:val="24"/>
          <w:szCs w:val="24"/>
        </w:rPr>
        <w:t>, относящемуся к культурному наследию;</w:t>
      </w:r>
    </w:p>
    <w:p w:rsidR="00106715" w:rsidRPr="0003186A" w:rsidRDefault="00106715" w:rsidP="00106715">
      <w:pPr>
        <w:tabs>
          <w:tab w:val="left" w:pos="6993"/>
        </w:tabs>
        <w:spacing w:after="0" w:line="240" w:lineRule="auto"/>
        <w:ind w:firstLine="709"/>
        <w:jc w:val="both"/>
        <w:rPr>
          <w:rFonts w:ascii="Arial" w:hAnsi="Arial" w:cs="Arial"/>
          <w:sz w:val="24"/>
          <w:szCs w:val="24"/>
        </w:rPr>
      </w:pPr>
      <w:r w:rsidRPr="0003186A">
        <w:rPr>
          <w:rFonts w:ascii="Arial" w:hAnsi="Arial" w:cs="Arial"/>
          <w:sz w:val="24"/>
          <w:szCs w:val="24"/>
        </w:rPr>
        <w:t>к) технические ограничения кладбища на установку намогильного сооружения;</w:t>
      </w:r>
    </w:p>
    <w:p w:rsidR="00106715" w:rsidRPr="0003186A" w:rsidRDefault="00106715" w:rsidP="00106715">
      <w:pPr>
        <w:tabs>
          <w:tab w:val="left" w:pos="6993"/>
        </w:tabs>
        <w:spacing w:after="0" w:line="240" w:lineRule="auto"/>
        <w:ind w:firstLine="709"/>
        <w:jc w:val="both"/>
        <w:rPr>
          <w:rFonts w:ascii="Arial" w:hAnsi="Arial" w:cs="Arial"/>
          <w:sz w:val="24"/>
          <w:szCs w:val="24"/>
        </w:rPr>
      </w:pPr>
      <w:r w:rsidRPr="0003186A">
        <w:rPr>
          <w:rFonts w:ascii="Arial" w:hAnsi="Arial" w:cs="Arial"/>
          <w:sz w:val="24"/>
          <w:szCs w:val="24"/>
        </w:rPr>
        <w:t>л) выбранный период работ не соответствует погодным условиям;</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м) отсутствие у Заявителя оригиналов или надлежаще оформленных копий необходимых документов, подтверждающих основания для предоставления услуги, при истечении срока на устранение недостатков;</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н) несоблюдение требований к форме и содержанию поданных документов, препятствующее их рассмотрению по существу;</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о) отсутствие права на получение услуги (с приложением обоснования).</w:t>
      </w:r>
    </w:p>
    <w:p w:rsidR="00106715" w:rsidRPr="0003186A" w:rsidRDefault="00106715" w:rsidP="00106715">
      <w:pPr>
        <w:spacing w:after="0" w:line="240" w:lineRule="auto"/>
        <w:ind w:firstLine="709"/>
        <w:jc w:val="both"/>
        <w:rPr>
          <w:rFonts w:ascii="Arial" w:hAnsi="Arial" w:cs="Arial"/>
          <w:sz w:val="24"/>
          <w:szCs w:val="24"/>
        </w:rPr>
      </w:pPr>
      <w:r w:rsidRPr="0003186A">
        <w:rPr>
          <w:rStyle w:val="30"/>
          <w:rFonts w:ascii="Arial" w:hAnsi="Arial" w:cs="Arial"/>
          <w:sz w:val="24"/>
          <w:szCs w:val="24"/>
        </w:rPr>
        <w:t>14.1.</w:t>
      </w:r>
      <w:r w:rsidRPr="0003186A">
        <w:rPr>
          <w:rFonts w:ascii="Arial" w:hAnsi="Arial" w:cs="Arial"/>
          <w:sz w:val="24"/>
          <w:szCs w:val="24"/>
        </w:rPr>
        <w:t> В случае отказа или приостановления предоставления муниципальной услуги Заявителю направляется мотивированное уведомление с указанием конкретного основания, ссылки на соответствующую норму настоящего Административного регламента.</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15. Основания для отказа в приеме заявления и документов, необходимых для предоставления муниципальной услуги, основания для отказа в предоставлении муниципальной услуги с учетом категории (признаков) заявителя приведены в Приложении № 4 к Регламенту.</w:t>
      </w:r>
    </w:p>
    <w:p w:rsidR="00106715" w:rsidRPr="0003186A" w:rsidRDefault="00106715" w:rsidP="00106715">
      <w:pPr>
        <w:spacing w:after="0" w:line="240" w:lineRule="auto"/>
        <w:ind w:left="709" w:firstLine="709"/>
        <w:rPr>
          <w:rFonts w:ascii="Arial" w:hAnsi="Arial" w:cs="Arial"/>
          <w:sz w:val="24"/>
          <w:szCs w:val="24"/>
        </w:rPr>
      </w:pPr>
    </w:p>
    <w:p w:rsidR="00106715" w:rsidRPr="0003186A" w:rsidRDefault="00106715" w:rsidP="00106715">
      <w:pPr>
        <w:spacing w:after="0" w:line="240" w:lineRule="auto"/>
        <w:ind w:left="709" w:firstLine="709"/>
        <w:rPr>
          <w:rFonts w:ascii="Arial" w:hAnsi="Arial" w:cs="Arial"/>
          <w:sz w:val="24"/>
          <w:szCs w:val="24"/>
        </w:rPr>
      </w:pPr>
    </w:p>
    <w:p w:rsidR="00106715" w:rsidRPr="0003186A" w:rsidRDefault="00106715" w:rsidP="00106715">
      <w:pPr>
        <w:spacing w:after="0" w:line="283" w:lineRule="atLeast"/>
        <w:jc w:val="center"/>
        <w:rPr>
          <w:rFonts w:ascii="Arial" w:hAnsi="Arial" w:cs="Arial"/>
          <w:sz w:val="24"/>
          <w:szCs w:val="24"/>
        </w:rPr>
      </w:pPr>
      <w:r w:rsidRPr="0003186A">
        <w:rPr>
          <w:rFonts w:ascii="Arial" w:eastAsia="Times New Roman" w:hAnsi="Arial" w:cs="Arial"/>
          <w:sz w:val="24"/>
          <w:szCs w:val="24"/>
        </w:rPr>
        <w:t>Размер платы, взимаемой с заявителя при предоставлении муниципальной услуги, и способы ее взимания</w:t>
      </w:r>
    </w:p>
    <w:p w:rsidR="00106715" w:rsidRPr="0003186A" w:rsidRDefault="00106715" w:rsidP="00106715">
      <w:pPr>
        <w:spacing w:after="0" w:line="283" w:lineRule="atLeast"/>
        <w:jc w:val="center"/>
        <w:rPr>
          <w:rFonts w:ascii="Arial" w:hAnsi="Arial" w:cs="Arial"/>
          <w:sz w:val="24"/>
          <w:szCs w:val="24"/>
        </w:rPr>
      </w:pPr>
    </w:p>
    <w:p w:rsidR="00106715" w:rsidRPr="0003186A" w:rsidRDefault="00106715" w:rsidP="00106715">
      <w:pPr>
        <w:spacing w:after="0" w:line="283" w:lineRule="atLeast"/>
        <w:ind w:firstLine="709"/>
        <w:jc w:val="both"/>
        <w:rPr>
          <w:rFonts w:ascii="Arial" w:hAnsi="Arial" w:cs="Arial"/>
          <w:sz w:val="24"/>
          <w:szCs w:val="24"/>
        </w:rPr>
      </w:pPr>
      <w:r w:rsidRPr="0003186A">
        <w:rPr>
          <w:rFonts w:ascii="Arial" w:hAnsi="Arial" w:cs="Arial"/>
          <w:sz w:val="24"/>
          <w:szCs w:val="24"/>
        </w:rPr>
        <w:t>Муниципальная услуга «Установка намогильных сооружений» предоставляется Заявителям на безвозмездной основе.</w:t>
      </w:r>
    </w:p>
    <w:p w:rsidR="00106715" w:rsidRPr="0003186A" w:rsidRDefault="00106715" w:rsidP="00106715">
      <w:pPr>
        <w:spacing w:after="0" w:line="283" w:lineRule="atLeast"/>
        <w:ind w:firstLine="709"/>
        <w:jc w:val="center"/>
        <w:rPr>
          <w:rFonts w:ascii="Arial" w:hAnsi="Arial" w:cs="Arial"/>
          <w:sz w:val="24"/>
          <w:szCs w:val="24"/>
        </w:rPr>
      </w:pPr>
    </w:p>
    <w:p w:rsidR="00106715" w:rsidRPr="0003186A" w:rsidRDefault="00106715" w:rsidP="00106715">
      <w:pPr>
        <w:spacing w:after="0" w:line="240" w:lineRule="auto"/>
        <w:jc w:val="center"/>
        <w:outlineLvl w:val="1"/>
        <w:rPr>
          <w:rFonts w:ascii="Arial" w:hAnsi="Arial" w:cs="Arial"/>
          <w:sz w:val="24"/>
          <w:szCs w:val="24"/>
        </w:rPr>
      </w:pPr>
      <w:r w:rsidRPr="0003186A">
        <w:rPr>
          <w:rFonts w:ascii="Arial" w:hAnsi="Arial" w:cs="Arial"/>
          <w:sz w:val="24"/>
          <w:szCs w:val="24"/>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106715" w:rsidRPr="0003186A" w:rsidRDefault="00106715" w:rsidP="00106715">
      <w:pPr>
        <w:spacing w:after="0" w:line="240" w:lineRule="auto"/>
        <w:ind w:firstLine="709"/>
        <w:jc w:val="both"/>
        <w:rPr>
          <w:rFonts w:ascii="Arial" w:hAnsi="Arial" w:cs="Arial"/>
          <w:sz w:val="24"/>
          <w:szCs w:val="24"/>
        </w:rPr>
      </w:pP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16. Максимальный срок ожидания в очереди при личном обращении Заявителя в Орган для подачи заявления (запроса) о предоставлении муниципальной услуги, а также при получении результата предоставления муниципальной услуги, не превышает 15 (пятнадцати) минут в часы приёма Заявителей. В случае наличия технических сбоев, массовых обращений или иных обстоятельств, объективно затрудняющих оперативность предоставления услуги, Заявителю обязаны разъяснить причину ожидания и предложить удобное для повторного посещения время.</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17. Запись на приём осуществляется с использованием контактов Органа.</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18.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106715" w:rsidRPr="0003186A" w:rsidRDefault="00106715" w:rsidP="00106715">
      <w:pPr>
        <w:spacing w:after="0" w:line="283" w:lineRule="atLeast"/>
        <w:ind w:firstLine="709"/>
        <w:jc w:val="both"/>
        <w:rPr>
          <w:rFonts w:ascii="Arial" w:hAnsi="Arial" w:cs="Arial"/>
          <w:sz w:val="24"/>
          <w:szCs w:val="24"/>
        </w:rPr>
      </w:pPr>
    </w:p>
    <w:p w:rsidR="00106715" w:rsidRPr="0003186A" w:rsidRDefault="00106715" w:rsidP="00106715">
      <w:pPr>
        <w:spacing w:after="0" w:line="240" w:lineRule="auto"/>
        <w:ind w:right="-1" w:firstLine="720"/>
        <w:jc w:val="center"/>
        <w:rPr>
          <w:rFonts w:ascii="Arial" w:hAnsi="Arial" w:cs="Arial"/>
          <w:sz w:val="24"/>
          <w:szCs w:val="24"/>
        </w:rPr>
      </w:pPr>
      <w:r w:rsidRPr="0003186A">
        <w:rPr>
          <w:rFonts w:ascii="Arial" w:hAnsi="Arial" w:cs="Arial"/>
          <w:sz w:val="24"/>
          <w:szCs w:val="24"/>
        </w:rPr>
        <w:t>Срок регистрации запроса заявителя о предоставлении муниципальной</w:t>
      </w:r>
    </w:p>
    <w:p w:rsidR="00106715" w:rsidRPr="0003186A" w:rsidRDefault="00106715" w:rsidP="00106715">
      <w:pPr>
        <w:spacing w:after="0" w:line="240" w:lineRule="auto"/>
        <w:ind w:right="-1" w:firstLine="720"/>
        <w:jc w:val="both"/>
        <w:rPr>
          <w:rFonts w:ascii="Arial" w:hAnsi="Arial" w:cs="Arial"/>
          <w:sz w:val="24"/>
          <w:szCs w:val="24"/>
        </w:rPr>
      </w:pP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lastRenderedPageBreak/>
        <w:t xml:space="preserve">19. При личном обращении в МФЦ в день подачи заявления заявителю выдается расписка из АИС МФЦ с регистрационным номером, подтверждающим, что заявление отправлено, и датой подачи заявления. </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20. При направлении заявления посредством Единого портала, Республиканского портала заявитель в день подачи заявления получает в личном кабинете Единого портала, Республиканского портала и по электронной почте уведомление, подтверждающее, что заявление отправлено, с указанием регистрационного номера и даты подачи заявления.</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 xml:space="preserve">21. При личном обращении в Орган в день подачи заявления в двух экземплярах уполномоченным должностным лицом Органа заявителю возвращается один экземпляр с указанием даты принятия заявления и приложенных к нему документов. </w:t>
      </w:r>
    </w:p>
    <w:p w:rsidR="00106715" w:rsidRPr="0003186A" w:rsidRDefault="00106715" w:rsidP="00106715">
      <w:pPr>
        <w:spacing w:after="0" w:line="240" w:lineRule="auto"/>
        <w:ind w:right="-1"/>
        <w:rPr>
          <w:rFonts w:ascii="Arial" w:hAnsi="Arial" w:cs="Arial"/>
          <w:sz w:val="24"/>
          <w:szCs w:val="24"/>
        </w:rPr>
      </w:pPr>
    </w:p>
    <w:p w:rsidR="00106715" w:rsidRPr="0003186A" w:rsidRDefault="00106715" w:rsidP="00106715">
      <w:pPr>
        <w:spacing w:after="0" w:line="240" w:lineRule="auto"/>
        <w:ind w:firstLine="709"/>
        <w:jc w:val="center"/>
        <w:rPr>
          <w:rFonts w:ascii="Arial" w:hAnsi="Arial" w:cs="Arial"/>
          <w:sz w:val="24"/>
          <w:szCs w:val="24"/>
        </w:rPr>
      </w:pPr>
      <w:r w:rsidRPr="0003186A">
        <w:rPr>
          <w:rFonts w:ascii="Arial" w:hAnsi="Arial" w:cs="Arial"/>
          <w:sz w:val="24"/>
          <w:szCs w:val="24"/>
        </w:rPr>
        <w:t>Требования к помещениям, в которых предоставляется муниципальная услуга</w:t>
      </w:r>
    </w:p>
    <w:p w:rsidR="00106715" w:rsidRPr="0003186A" w:rsidRDefault="00106715" w:rsidP="00106715">
      <w:pPr>
        <w:spacing w:after="0" w:line="240" w:lineRule="auto"/>
        <w:ind w:firstLine="709"/>
        <w:jc w:val="center"/>
        <w:rPr>
          <w:rFonts w:ascii="Arial" w:hAnsi="Arial" w:cs="Arial"/>
          <w:sz w:val="24"/>
          <w:szCs w:val="24"/>
        </w:rPr>
      </w:pP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 xml:space="preserve">22. Предоставление муниципальной услуги осуществляется в зданиях и помещениях, оборудованных противопожарной системой и системой пожаротушения. </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Места приема заявителей оборудуются необходимой мебелью для оформления документов, информационными стендами.</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23.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1)</w:t>
      </w:r>
      <w:r w:rsidRPr="0003186A">
        <w:rPr>
          <w:rFonts w:ascii="Arial" w:hAnsi="Arial" w:cs="Arial"/>
          <w:sz w:val="24"/>
          <w:szCs w:val="24"/>
        </w:rPr>
        <w:tab/>
        <w:t>беспрепятственный доступ инвалидов к месту предоставления муниципальной услуги (удобный вход/выход в помещения/из помещений и перемещение в их пределах);</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2)</w:t>
      </w:r>
      <w:r w:rsidRPr="0003186A">
        <w:rPr>
          <w:rFonts w:ascii="Arial" w:hAnsi="Arial" w:cs="Arial"/>
          <w:sz w:val="24"/>
          <w:szCs w:val="24"/>
        </w:rPr>
        <w:tab/>
        <w:t>визуальная, текстовая и мультимедийная информация о порядке предоставления муниципальной услуги, размещенная в удобных для заявителей местах, в том числе с учетом ограниченных возможностей инвалидов;</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3)</w:t>
      </w:r>
      <w:r w:rsidRPr="0003186A">
        <w:rPr>
          <w:rFonts w:ascii="Arial" w:hAnsi="Arial" w:cs="Arial"/>
          <w:sz w:val="24"/>
          <w:szCs w:val="24"/>
        </w:rPr>
        <w:tab/>
        <w:t>сопровождение инвалидов, имеющих стойкие расстройства функции зрения и самостоятельного передвижения, и оказание им помощи;</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4)</w:t>
      </w:r>
      <w:r w:rsidRPr="0003186A">
        <w:rPr>
          <w:rFonts w:ascii="Arial" w:hAnsi="Arial" w:cs="Arial"/>
          <w:sz w:val="24"/>
          <w:szCs w:val="24"/>
        </w:rPr>
        <w:tab/>
        <w:t>возможность самостоятельного передвижения по территории, на которой расположены объекты социальной, инженерной и транспортной инфраструктур, входа в такие объекты и выхода из них, посадки в транспортное средство и высадки из него, в том числе с использованием кресла-коляски;</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5)</w:t>
      </w:r>
      <w:r w:rsidRPr="0003186A">
        <w:rPr>
          <w:rFonts w:ascii="Arial" w:hAnsi="Arial" w:cs="Arial"/>
          <w:sz w:val="24"/>
          <w:szCs w:val="24"/>
        </w:rPr>
        <w:tab/>
        <w:t>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6)</w:t>
      </w:r>
      <w:r w:rsidRPr="0003186A">
        <w:rPr>
          <w:rFonts w:ascii="Arial" w:hAnsi="Arial" w:cs="Arial"/>
          <w:sz w:val="24"/>
          <w:szCs w:val="24"/>
        </w:rPr>
        <w:tab/>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7)</w:t>
      </w:r>
      <w:r w:rsidRPr="0003186A">
        <w:rPr>
          <w:rFonts w:ascii="Arial" w:hAnsi="Arial" w:cs="Arial"/>
          <w:sz w:val="24"/>
          <w:szCs w:val="24"/>
        </w:rPr>
        <w:tab/>
        <w:t xml:space="preserve">допуск </w:t>
      </w:r>
      <w:proofErr w:type="spellStart"/>
      <w:r w:rsidRPr="0003186A">
        <w:rPr>
          <w:rFonts w:ascii="Arial" w:hAnsi="Arial" w:cs="Arial"/>
          <w:sz w:val="24"/>
          <w:szCs w:val="24"/>
        </w:rPr>
        <w:t>сурдопереводчика</w:t>
      </w:r>
      <w:proofErr w:type="spellEnd"/>
      <w:r w:rsidRPr="0003186A">
        <w:rPr>
          <w:rFonts w:ascii="Arial" w:hAnsi="Arial" w:cs="Arial"/>
          <w:sz w:val="24"/>
          <w:szCs w:val="24"/>
        </w:rPr>
        <w:t xml:space="preserve"> и </w:t>
      </w:r>
      <w:proofErr w:type="spellStart"/>
      <w:r w:rsidRPr="0003186A">
        <w:rPr>
          <w:rFonts w:ascii="Arial" w:hAnsi="Arial" w:cs="Arial"/>
          <w:sz w:val="24"/>
          <w:szCs w:val="24"/>
        </w:rPr>
        <w:t>тифлосурдопереводчика</w:t>
      </w:r>
      <w:proofErr w:type="spellEnd"/>
      <w:r w:rsidRPr="0003186A">
        <w:rPr>
          <w:rFonts w:ascii="Arial" w:hAnsi="Arial" w:cs="Arial"/>
          <w:sz w:val="24"/>
          <w:szCs w:val="24"/>
        </w:rPr>
        <w:t>;</w:t>
      </w:r>
    </w:p>
    <w:p w:rsidR="00106715" w:rsidRPr="0003186A" w:rsidRDefault="00106715" w:rsidP="00106715">
      <w:pPr>
        <w:spacing w:after="0" w:line="240" w:lineRule="auto"/>
        <w:ind w:firstLine="709"/>
        <w:jc w:val="both"/>
        <w:rPr>
          <w:rFonts w:ascii="Arial" w:hAnsi="Arial" w:cs="Arial"/>
          <w:sz w:val="24"/>
          <w:szCs w:val="24"/>
        </w:rPr>
      </w:pPr>
      <w:proofErr w:type="gramStart"/>
      <w:r w:rsidRPr="0003186A">
        <w:rPr>
          <w:rFonts w:ascii="Arial" w:hAnsi="Arial" w:cs="Arial"/>
          <w:sz w:val="24"/>
          <w:szCs w:val="24"/>
        </w:rPr>
        <w:t>8)</w:t>
      </w:r>
      <w:r w:rsidRPr="0003186A">
        <w:rPr>
          <w:rFonts w:ascii="Arial" w:hAnsi="Arial" w:cs="Arial"/>
          <w:sz w:val="24"/>
          <w:szCs w:val="24"/>
        </w:rPr>
        <w:tab/>
        <w:t>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№386н «Об утверждении формы документа, подтверждающего специальное обучение собаки-проводника, и порядка его выдачи».</w:t>
      </w:r>
      <w:proofErr w:type="gramEnd"/>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24. 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пункта 23 Регламента, применяются к объектам и средствам, введенным в эксплуатацию или прошедшим модернизацию, реконструкцию после 01.07.2016.</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lastRenderedPageBreak/>
        <w:t>25. Информация о требованиях к помещениям, в которых предоставляется муниципальная услуга, размещается на официальном сайте Исполкома, МФЦ,  а также Едином и Республиканском порталах.</w:t>
      </w:r>
    </w:p>
    <w:p w:rsidR="00106715" w:rsidRPr="0003186A" w:rsidRDefault="00106715" w:rsidP="00106715">
      <w:pPr>
        <w:spacing w:after="0" w:line="240" w:lineRule="auto"/>
        <w:ind w:right="-1"/>
        <w:jc w:val="center"/>
        <w:rPr>
          <w:rFonts w:ascii="Arial" w:hAnsi="Arial" w:cs="Arial"/>
          <w:sz w:val="24"/>
          <w:szCs w:val="24"/>
        </w:rPr>
      </w:pPr>
    </w:p>
    <w:p w:rsidR="00106715" w:rsidRPr="0003186A" w:rsidRDefault="00106715" w:rsidP="00106715">
      <w:pPr>
        <w:spacing w:after="0" w:line="240" w:lineRule="auto"/>
        <w:ind w:right="-1"/>
        <w:jc w:val="center"/>
        <w:rPr>
          <w:rFonts w:ascii="Arial" w:hAnsi="Arial" w:cs="Arial"/>
          <w:sz w:val="24"/>
          <w:szCs w:val="24"/>
        </w:rPr>
      </w:pPr>
      <w:r w:rsidRPr="0003186A">
        <w:rPr>
          <w:rFonts w:ascii="Arial" w:hAnsi="Arial" w:cs="Arial"/>
          <w:sz w:val="24"/>
          <w:szCs w:val="24"/>
        </w:rPr>
        <w:t>Показатели доступности и качества муниципальной услуги</w:t>
      </w:r>
    </w:p>
    <w:p w:rsidR="00106715" w:rsidRPr="0003186A" w:rsidRDefault="00106715" w:rsidP="00106715">
      <w:pPr>
        <w:spacing w:after="0" w:line="240" w:lineRule="auto"/>
        <w:ind w:right="-1"/>
        <w:jc w:val="center"/>
        <w:rPr>
          <w:rFonts w:ascii="Arial" w:hAnsi="Arial" w:cs="Arial"/>
          <w:sz w:val="24"/>
          <w:szCs w:val="24"/>
        </w:rPr>
      </w:pP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26. Показателями доступности предоставления муниципальной услуги являются:</w:t>
      </w: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расположенность помещения, в котором ведется прием, выдача документов в зоне доступности общественного транспорта;</w:t>
      </w: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наличие необходимого количества специалистов, а также помещений, в которых осуществляется прием документов от заявителей;</w:t>
      </w: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наличие исчерпывающей информации о способах, порядке и сроках предоставления муниципальной услуги на информационных стендах, официальном сайте муниципального района, на Едином портале, Республиканском портале;</w:t>
      </w: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оказание помощи инвалидам в преодолении барьеров, мешающих получению ими услуг наравне с другими лицами.</w:t>
      </w: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 xml:space="preserve">27. Показателями качества предоставления муниципальной услуги являются: </w:t>
      </w:r>
    </w:p>
    <w:p w:rsidR="00106715" w:rsidRPr="0003186A" w:rsidRDefault="00106715" w:rsidP="009D24F8">
      <w:pPr>
        <w:pStyle w:val="af1"/>
        <w:numPr>
          <w:ilvl w:val="0"/>
          <w:numId w:val="9"/>
        </w:numPr>
        <w:spacing w:after="0" w:line="240" w:lineRule="auto"/>
        <w:ind w:left="0" w:right="-1" w:firstLine="709"/>
        <w:jc w:val="both"/>
        <w:rPr>
          <w:rFonts w:ascii="Arial" w:hAnsi="Arial" w:cs="Arial"/>
          <w:sz w:val="24"/>
          <w:szCs w:val="24"/>
        </w:rPr>
      </w:pPr>
      <w:r w:rsidRPr="0003186A">
        <w:rPr>
          <w:rFonts w:ascii="Arial" w:hAnsi="Arial" w:cs="Arial"/>
          <w:sz w:val="24"/>
          <w:szCs w:val="24"/>
        </w:rPr>
        <w:t xml:space="preserve">соблюдение сроков приема и рассмотрения документов; </w:t>
      </w:r>
    </w:p>
    <w:p w:rsidR="00106715" w:rsidRPr="0003186A" w:rsidRDefault="00106715" w:rsidP="009D24F8">
      <w:pPr>
        <w:pStyle w:val="af1"/>
        <w:numPr>
          <w:ilvl w:val="0"/>
          <w:numId w:val="9"/>
        </w:numPr>
        <w:spacing w:after="0" w:line="240" w:lineRule="auto"/>
        <w:ind w:left="0" w:right="-1" w:firstLine="709"/>
        <w:jc w:val="both"/>
        <w:rPr>
          <w:rFonts w:ascii="Arial" w:hAnsi="Arial" w:cs="Arial"/>
          <w:sz w:val="24"/>
          <w:szCs w:val="24"/>
        </w:rPr>
      </w:pPr>
      <w:r w:rsidRPr="0003186A">
        <w:rPr>
          <w:rFonts w:ascii="Arial" w:hAnsi="Arial" w:cs="Arial"/>
          <w:sz w:val="24"/>
          <w:szCs w:val="24"/>
        </w:rPr>
        <w:t xml:space="preserve">соблюдение срока получения результата муниципальной услуги; </w:t>
      </w:r>
    </w:p>
    <w:p w:rsidR="00106715" w:rsidRPr="0003186A" w:rsidRDefault="00106715" w:rsidP="009D24F8">
      <w:pPr>
        <w:pStyle w:val="af1"/>
        <w:numPr>
          <w:ilvl w:val="0"/>
          <w:numId w:val="9"/>
        </w:numPr>
        <w:spacing w:after="0" w:line="240" w:lineRule="auto"/>
        <w:ind w:left="0" w:right="-1" w:firstLine="709"/>
        <w:jc w:val="both"/>
        <w:rPr>
          <w:rFonts w:ascii="Arial" w:hAnsi="Arial" w:cs="Arial"/>
          <w:sz w:val="24"/>
          <w:szCs w:val="24"/>
        </w:rPr>
      </w:pPr>
      <w:r w:rsidRPr="0003186A">
        <w:rPr>
          <w:rFonts w:ascii="Arial" w:hAnsi="Arial" w:cs="Arial"/>
          <w:sz w:val="24"/>
          <w:szCs w:val="24"/>
        </w:rPr>
        <w:t xml:space="preserve">отсутствие обоснованных жалоб на нарушения настоящего Административного регламента, совершенные работниками Органа; </w:t>
      </w:r>
    </w:p>
    <w:p w:rsidR="00106715" w:rsidRPr="0003186A" w:rsidRDefault="00106715" w:rsidP="009D24F8">
      <w:pPr>
        <w:pStyle w:val="af1"/>
        <w:numPr>
          <w:ilvl w:val="0"/>
          <w:numId w:val="9"/>
        </w:numPr>
        <w:spacing w:after="0" w:line="240" w:lineRule="auto"/>
        <w:ind w:left="0" w:right="-1" w:firstLine="709"/>
        <w:jc w:val="both"/>
        <w:rPr>
          <w:rFonts w:ascii="Arial" w:hAnsi="Arial" w:cs="Arial"/>
          <w:sz w:val="24"/>
          <w:szCs w:val="24"/>
        </w:rPr>
      </w:pPr>
      <w:r w:rsidRPr="0003186A">
        <w:rPr>
          <w:rFonts w:ascii="Arial" w:hAnsi="Arial" w:cs="Arial"/>
          <w:sz w:val="24"/>
          <w:szCs w:val="24"/>
        </w:rPr>
        <w:t xml:space="preserve">количество взаимодействий заявителя с должностными лицами (без учета консультаций): </w:t>
      </w: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4.1) взаимодействие заявителя с работниками МФЦ при предоставлении Услуги осуществляется один раз при представлении заявления со всеми необходимыми документами;</w:t>
      </w: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 xml:space="preserve">4.2) один раз в случае </w:t>
      </w:r>
      <w:proofErr w:type="gramStart"/>
      <w:r w:rsidRPr="0003186A">
        <w:rPr>
          <w:rFonts w:ascii="Arial" w:hAnsi="Arial" w:cs="Arial"/>
          <w:sz w:val="24"/>
          <w:szCs w:val="24"/>
        </w:rPr>
        <w:t>необходимости получения результата предоставления муниципальной услуги</w:t>
      </w:r>
      <w:proofErr w:type="gramEnd"/>
      <w:r w:rsidRPr="0003186A">
        <w:rPr>
          <w:rFonts w:ascii="Arial" w:hAnsi="Arial" w:cs="Arial"/>
          <w:sz w:val="24"/>
          <w:szCs w:val="24"/>
        </w:rPr>
        <w:t xml:space="preserve"> в МФЦ в форме экземпляра электронного документа на бумажном носителе.  </w:t>
      </w: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 xml:space="preserve">Продолжительность одного взаимодействия заявителя с должностными лицами при предоставлении муниципальной услуги не превышает 15 минут. </w:t>
      </w: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Республиканского портала, терминальных устройств. </w:t>
      </w:r>
    </w:p>
    <w:p w:rsidR="00106715" w:rsidRPr="0003186A" w:rsidRDefault="00106715" w:rsidP="00106715">
      <w:pPr>
        <w:spacing w:after="0" w:line="240" w:lineRule="auto"/>
        <w:ind w:firstLine="709"/>
        <w:jc w:val="both"/>
        <w:rPr>
          <w:rFonts w:ascii="Arial" w:eastAsia="Times New Roman" w:hAnsi="Arial" w:cs="Arial"/>
          <w:i/>
          <w:iCs/>
          <w:sz w:val="24"/>
          <w:szCs w:val="24"/>
        </w:rPr>
      </w:pPr>
      <w:r w:rsidRPr="0003186A">
        <w:rPr>
          <w:rFonts w:ascii="Arial" w:eastAsia="Times New Roman" w:hAnsi="Arial" w:cs="Arial"/>
          <w:sz w:val="24"/>
          <w:szCs w:val="24"/>
        </w:rPr>
        <w:t xml:space="preserve">28.Проверка муниципальной услуги  на соответствие потребностям заявителей проводится постоянно на </w:t>
      </w:r>
      <w:proofErr w:type="gramStart"/>
      <w:r w:rsidRPr="0003186A">
        <w:rPr>
          <w:rFonts w:ascii="Arial" w:eastAsia="Times New Roman" w:hAnsi="Arial" w:cs="Arial"/>
          <w:sz w:val="24"/>
          <w:szCs w:val="24"/>
        </w:rPr>
        <w:t>основании</w:t>
      </w:r>
      <w:proofErr w:type="gramEnd"/>
      <w:r w:rsidRPr="0003186A">
        <w:rPr>
          <w:rFonts w:ascii="Arial" w:eastAsia="Times New Roman" w:hAnsi="Arial" w:cs="Arial"/>
          <w:sz w:val="24"/>
          <w:szCs w:val="24"/>
        </w:rPr>
        <w:t xml:space="preserve"> анализа обратной связи установленной</w:t>
      </w:r>
      <w:r w:rsidR="00E81212" w:rsidRPr="0003186A">
        <w:rPr>
          <w:rFonts w:ascii="Arial" w:eastAsia="Times New Roman" w:hAnsi="Arial" w:cs="Arial"/>
          <w:sz w:val="24"/>
          <w:szCs w:val="24"/>
        </w:rPr>
        <w:t xml:space="preserve"> муниципальным правовым актом</w:t>
      </w:r>
      <w:r w:rsidRPr="0003186A">
        <w:rPr>
          <w:rFonts w:ascii="Arial" w:eastAsia="Times New Roman" w:hAnsi="Arial" w:cs="Arial"/>
          <w:i/>
          <w:iCs/>
          <w:sz w:val="24"/>
          <w:szCs w:val="24"/>
        </w:rPr>
        <w:t>.</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Оптимизация процессов предоставления муниципальной услуги проводится в случае устойчивого снижения (в течение более трех месяцев подряд) уровня удовлетворенности заявителей процессом предоставления услуги.</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В случае отсутствия снижения уровня удовлетворенности процессом предоставления муниципальной услуги оптимизация проводится не реже одного раза в пять лет.</w:t>
      </w: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29. Информация о ходе и статусе предоставления муниципальной услуги может быть получена заявителем в личном кабинете на Едином портале или на Республиканском портале, в МФЦ.</w:t>
      </w: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30. Предоставление муниципальной услуги осуществляется в любом МФЦ по выбору заявителя независимо от места его жительства или места фактического проживания (пребывания) по экстерриториальному принципу.</w:t>
      </w: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31. Заявитель вправе получить муниципальную услугу в составе комплексного запроса.</w:t>
      </w: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lastRenderedPageBreak/>
        <w:t>32. Информация о показателях доступности и качества предоставлении Услуги размещается на официальном сайте Органа, МФЦ, а также Едином и Республиканском порталах.</w:t>
      </w:r>
    </w:p>
    <w:p w:rsidR="00106715" w:rsidRPr="0003186A" w:rsidRDefault="00106715" w:rsidP="00106715">
      <w:pPr>
        <w:spacing w:after="0" w:line="283" w:lineRule="atLeast"/>
        <w:ind w:firstLine="709"/>
        <w:jc w:val="both"/>
        <w:rPr>
          <w:rFonts w:ascii="Arial" w:hAnsi="Arial" w:cs="Arial"/>
          <w:sz w:val="24"/>
          <w:szCs w:val="24"/>
        </w:rPr>
      </w:pPr>
    </w:p>
    <w:p w:rsidR="00106715" w:rsidRPr="0003186A" w:rsidRDefault="00106715" w:rsidP="00106715">
      <w:pPr>
        <w:spacing w:after="0" w:line="240" w:lineRule="auto"/>
        <w:ind w:right="-1"/>
        <w:jc w:val="center"/>
        <w:rPr>
          <w:rFonts w:ascii="Arial" w:hAnsi="Arial" w:cs="Arial"/>
          <w:sz w:val="24"/>
          <w:szCs w:val="24"/>
        </w:rPr>
      </w:pPr>
      <w:r w:rsidRPr="0003186A">
        <w:rPr>
          <w:rFonts w:ascii="Arial" w:hAnsi="Arial" w:cs="Arial"/>
          <w:sz w:val="24"/>
          <w:szCs w:val="24"/>
        </w:rPr>
        <w:t>Иные требования к предоставлению муниципальной услуги</w:t>
      </w:r>
    </w:p>
    <w:p w:rsidR="00106715" w:rsidRPr="0003186A" w:rsidRDefault="00106715" w:rsidP="00106715">
      <w:pPr>
        <w:spacing w:after="0" w:line="240" w:lineRule="auto"/>
        <w:ind w:right="-1" w:firstLine="427"/>
        <w:jc w:val="both"/>
        <w:rPr>
          <w:rFonts w:ascii="Arial" w:hAnsi="Arial" w:cs="Arial"/>
          <w:sz w:val="24"/>
          <w:szCs w:val="24"/>
        </w:rPr>
      </w:pPr>
    </w:p>
    <w:p w:rsidR="00106715" w:rsidRPr="0003186A" w:rsidRDefault="00106715" w:rsidP="00106715">
      <w:pPr>
        <w:tabs>
          <w:tab w:val="left" w:pos="709"/>
        </w:tabs>
        <w:spacing w:after="0" w:line="240" w:lineRule="auto"/>
        <w:ind w:right="-1" w:firstLine="709"/>
        <w:jc w:val="both"/>
        <w:rPr>
          <w:rFonts w:ascii="Arial" w:hAnsi="Arial" w:cs="Arial"/>
          <w:sz w:val="24"/>
          <w:szCs w:val="24"/>
        </w:rPr>
      </w:pPr>
      <w:r w:rsidRPr="0003186A">
        <w:rPr>
          <w:rFonts w:ascii="Arial" w:hAnsi="Arial" w:cs="Arial"/>
          <w:sz w:val="24"/>
          <w:szCs w:val="24"/>
        </w:rPr>
        <w:t>33. При предоставлении муниципальной услуги в электронной форме заявитель вправе:</w:t>
      </w:r>
    </w:p>
    <w:p w:rsidR="00106715" w:rsidRPr="0003186A" w:rsidRDefault="00106715" w:rsidP="00106715">
      <w:pPr>
        <w:tabs>
          <w:tab w:val="left" w:pos="709"/>
        </w:tabs>
        <w:spacing w:after="0" w:line="240" w:lineRule="auto"/>
        <w:ind w:right="-1" w:firstLine="709"/>
        <w:jc w:val="both"/>
        <w:rPr>
          <w:rFonts w:ascii="Arial" w:hAnsi="Arial" w:cs="Arial"/>
          <w:sz w:val="24"/>
          <w:szCs w:val="24"/>
        </w:rPr>
      </w:pPr>
      <w:r w:rsidRPr="0003186A">
        <w:rPr>
          <w:rFonts w:ascii="Arial" w:hAnsi="Arial" w:cs="Arial"/>
          <w:sz w:val="24"/>
          <w:szCs w:val="24"/>
        </w:rPr>
        <w:t>а) получить информацию о порядке и сроках предоставления муниципальной услуги, размещенную на Едином портале, Республиканском портале;</w:t>
      </w:r>
    </w:p>
    <w:p w:rsidR="00106715" w:rsidRPr="0003186A" w:rsidRDefault="00106715" w:rsidP="00106715">
      <w:pPr>
        <w:tabs>
          <w:tab w:val="left" w:pos="709"/>
        </w:tabs>
        <w:spacing w:after="0" w:line="240" w:lineRule="auto"/>
        <w:ind w:right="-1" w:firstLine="709"/>
        <w:jc w:val="both"/>
        <w:rPr>
          <w:rFonts w:ascii="Arial" w:hAnsi="Arial" w:cs="Arial"/>
          <w:sz w:val="24"/>
          <w:szCs w:val="24"/>
        </w:rPr>
      </w:pPr>
      <w:r w:rsidRPr="0003186A">
        <w:rPr>
          <w:rFonts w:ascii="Arial" w:hAnsi="Arial" w:cs="Arial"/>
          <w:sz w:val="24"/>
          <w:szCs w:val="24"/>
        </w:rPr>
        <w:t>б) подать заявление о предоставлении муниципальной услуги и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 Республиканского портала;</w:t>
      </w:r>
    </w:p>
    <w:p w:rsidR="00106715" w:rsidRPr="0003186A" w:rsidRDefault="00106715" w:rsidP="00106715">
      <w:pPr>
        <w:tabs>
          <w:tab w:val="left" w:pos="709"/>
        </w:tabs>
        <w:spacing w:after="0" w:line="240" w:lineRule="auto"/>
        <w:ind w:right="-1" w:firstLine="709"/>
        <w:jc w:val="both"/>
        <w:rPr>
          <w:rFonts w:ascii="Arial" w:hAnsi="Arial" w:cs="Arial"/>
          <w:sz w:val="24"/>
          <w:szCs w:val="24"/>
        </w:rPr>
      </w:pPr>
      <w:r w:rsidRPr="0003186A">
        <w:rPr>
          <w:rFonts w:ascii="Arial" w:hAnsi="Arial" w:cs="Arial"/>
          <w:sz w:val="24"/>
          <w:szCs w:val="24"/>
        </w:rPr>
        <w:t>в) получить сведения о ходе и статусе выполнения заявлений о предоставлении муниципальной услуги, поданных в электронной форме;</w:t>
      </w:r>
    </w:p>
    <w:p w:rsidR="00106715" w:rsidRPr="0003186A" w:rsidRDefault="00106715" w:rsidP="00106715">
      <w:pPr>
        <w:tabs>
          <w:tab w:val="left" w:pos="709"/>
        </w:tabs>
        <w:spacing w:after="0" w:line="240" w:lineRule="auto"/>
        <w:ind w:right="-1" w:firstLine="709"/>
        <w:jc w:val="both"/>
        <w:rPr>
          <w:rFonts w:ascii="Arial" w:hAnsi="Arial" w:cs="Arial"/>
          <w:sz w:val="24"/>
          <w:szCs w:val="24"/>
        </w:rPr>
      </w:pPr>
      <w:r w:rsidRPr="0003186A">
        <w:rPr>
          <w:rFonts w:ascii="Arial" w:hAnsi="Arial" w:cs="Arial"/>
          <w:sz w:val="24"/>
          <w:szCs w:val="24"/>
        </w:rPr>
        <w:t>г) осуществить оценку качества предоставления муниципальной услуги посредством Единого портала, Республиканского портала;</w:t>
      </w:r>
    </w:p>
    <w:p w:rsidR="00106715" w:rsidRPr="0003186A" w:rsidRDefault="00106715" w:rsidP="00106715">
      <w:pPr>
        <w:tabs>
          <w:tab w:val="left" w:pos="709"/>
        </w:tabs>
        <w:spacing w:after="0" w:line="240" w:lineRule="auto"/>
        <w:ind w:right="-1" w:firstLine="709"/>
        <w:jc w:val="both"/>
        <w:rPr>
          <w:rFonts w:ascii="Arial" w:hAnsi="Arial" w:cs="Arial"/>
          <w:sz w:val="24"/>
          <w:szCs w:val="24"/>
        </w:rPr>
      </w:pPr>
      <w:r w:rsidRPr="0003186A">
        <w:rPr>
          <w:rFonts w:ascii="Arial" w:hAnsi="Arial" w:cs="Arial"/>
          <w:sz w:val="24"/>
          <w:szCs w:val="24"/>
        </w:rPr>
        <w:t>д) получить результат предоставления муниципальной услуги в форме электронного документа;</w:t>
      </w:r>
    </w:p>
    <w:p w:rsidR="00106715" w:rsidRPr="0003186A" w:rsidRDefault="00106715" w:rsidP="00106715">
      <w:pPr>
        <w:spacing w:after="0" w:line="240" w:lineRule="auto"/>
        <w:ind w:right="-1" w:firstLine="709"/>
        <w:jc w:val="both"/>
        <w:rPr>
          <w:rFonts w:ascii="Arial" w:hAnsi="Arial" w:cs="Arial"/>
          <w:sz w:val="24"/>
          <w:szCs w:val="24"/>
        </w:rPr>
      </w:pPr>
      <w:proofErr w:type="gramStart"/>
      <w:r w:rsidRPr="0003186A">
        <w:rPr>
          <w:rFonts w:ascii="Arial" w:hAnsi="Arial" w:cs="Arial"/>
          <w:sz w:val="24"/>
          <w:szCs w:val="24"/>
        </w:rPr>
        <w:t>е) подать жалобу на решение и действие (бездействие) Органа, а также его должностных лиц, муниципальных служащих посредством Единого портала, Республиканского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roofErr w:type="gramEnd"/>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 xml:space="preserve">34. Формирование заявления осуществляется посредством заполнения электронной формы заявления на Едином </w:t>
      </w:r>
      <w:proofErr w:type="gramStart"/>
      <w:r w:rsidRPr="0003186A">
        <w:rPr>
          <w:rFonts w:ascii="Arial" w:hAnsi="Arial" w:cs="Arial"/>
          <w:sz w:val="24"/>
          <w:szCs w:val="24"/>
        </w:rPr>
        <w:t>портале</w:t>
      </w:r>
      <w:proofErr w:type="gramEnd"/>
      <w:r w:rsidRPr="0003186A">
        <w:rPr>
          <w:rFonts w:ascii="Arial" w:hAnsi="Arial" w:cs="Arial"/>
          <w:sz w:val="24"/>
          <w:szCs w:val="24"/>
        </w:rPr>
        <w:t>, Республиканском портале без необходимости дополнительной подачи заявления в какой-либо иной форме.</w:t>
      </w: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 xml:space="preserve">35. Запись заявителей на прием в МФЦ (далее - запись) осуществляется посредством Единого портала, Республиканского портала, телефона </w:t>
      </w:r>
      <w:r w:rsidRPr="0003186A">
        <w:rPr>
          <w:rFonts w:ascii="Arial" w:hAnsi="Arial" w:cs="Arial"/>
          <w:sz w:val="24"/>
          <w:szCs w:val="24"/>
        </w:rPr>
        <w:br/>
      </w:r>
      <w:proofErr w:type="gramStart"/>
      <w:r w:rsidRPr="0003186A">
        <w:rPr>
          <w:rFonts w:ascii="Arial" w:hAnsi="Arial" w:cs="Arial"/>
          <w:sz w:val="24"/>
          <w:szCs w:val="24"/>
        </w:rPr>
        <w:t>контакт-центра</w:t>
      </w:r>
      <w:proofErr w:type="gramEnd"/>
      <w:r w:rsidRPr="0003186A">
        <w:rPr>
          <w:rFonts w:ascii="Arial" w:hAnsi="Arial" w:cs="Arial"/>
          <w:sz w:val="24"/>
          <w:szCs w:val="24"/>
        </w:rPr>
        <w:t xml:space="preserve"> МФЦ.</w:t>
      </w: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Заявителю предоставляется возможность записи на любые свободные для приема дату и время в пределах установленного в многофункциональном центре графика приема.</w:t>
      </w: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Запись на определенную дату заканчивается за сутки до наступления этой даты.</w:t>
      </w: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Для осуществления предварительной записи посредством Единого портала, Республиканского портала заявителю необходимо указать запрашиваемые системой данные, в том числе:</w:t>
      </w: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фамилию, имя, отчество (при наличии);</w:t>
      </w: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номер телефона;</w:t>
      </w: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адрес электронной почты (по желанию);</w:t>
      </w: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желаемую дату и время приема.</w:t>
      </w: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В случае несоответствия сведений, которые сообщил заявитель при предварительной записи, документам, представленным заявителем при личном приеме, предварительная запись аннулируется.</w:t>
      </w: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При осуществлении предварительной записи заявителю обеспечивается возможность распечатать талон-подтверждение. В случае</w:t>
      </w:r>
      <w:proofErr w:type="gramStart"/>
      <w:r w:rsidRPr="0003186A">
        <w:rPr>
          <w:rFonts w:ascii="Arial" w:hAnsi="Arial" w:cs="Arial"/>
          <w:sz w:val="24"/>
          <w:szCs w:val="24"/>
        </w:rPr>
        <w:t>,</w:t>
      </w:r>
      <w:proofErr w:type="gramEnd"/>
      <w:r w:rsidRPr="0003186A">
        <w:rPr>
          <w:rFonts w:ascii="Arial" w:hAnsi="Arial" w:cs="Arial"/>
          <w:sz w:val="24"/>
          <w:szCs w:val="24"/>
        </w:rPr>
        <w:t xml:space="preserve"> если заявитель сообщит адрес электронной почты, на указанный адрес также направляется информация о подтверждении предварительной записи с указанием даты, времени и места приема.</w:t>
      </w: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lastRenderedPageBreak/>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Заявитель в любое время вправе отказаться от предварительной записи.</w:t>
      </w:r>
    </w:p>
    <w:p w:rsidR="00106715" w:rsidRPr="0003186A" w:rsidRDefault="00106715" w:rsidP="00106715">
      <w:pPr>
        <w:spacing w:after="0" w:line="240" w:lineRule="auto"/>
        <w:ind w:right="-1" w:firstLine="709"/>
        <w:jc w:val="both"/>
        <w:rPr>
          <w:rFonts w:ascii="Arial" w:hAnsi="Arial" w:cs="Arial"/>
          <w:b/>
          <w:bCs/>
          <w:sz w:val="24"/>
          <w:szCs w:val="24"/>
        </w:rPr>
      </w:pPr>
      <w:r w:rsidRPr="0003186A">
        <w:rPr>
          <w:rFonts w:ascii="Arial" w:hAnsi="Arial" w:cs="Arial"/>
          <w:sz w:val="24"/>
          <w:szCs w:val="24"/>
        </w:rPr>
        <w:t>Запрещается требовать от заявителя совершения иных действий, кроме прохождения идентификац</w:t>
      </w:r>
      <w:proofErr w:type="gramStart"/>
      <w:r w:rsidRPr="0003186A">
        <w:rPr>
          <w:rFonts w:ascii="Arial" w:hAnsi="Arial" w:cs="Arial"/>
          <w:sz w:val="24"/>
          <w:szCs w:val="24"/>
        </w:rPr>
        <w:t>ии и ау</w:t>
      </w:r>
      <w:proofErr w:type="gramEnd"/>
      <w:r w:rsidRPr="0003186A">
        <w:rPr>
          <w:rFonts w:ascii="Arial" w:hAnsi="Arial" w:cs="Arial"/>
          <w:sz w:val="24"/>
          <w:szCs w:val="24"/>
        </w:rPr>
        <w:t>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106715" w:rsidRPr="0003186A" w:rsidRDefault="00106715" w:rsidP="00106715">
      <w:pPr>
        <w:spacing w:after="0" w:line="240" w:lineRule="auto"/>
        <w:ind w:right="-1"/>
        <w:jc w:val="center"/>
        <w:rPr>
          <w:rFonts w:ascii="Arial" w:hAnsi="Arial" w:cs="Arial"/>
          <w:sz w:val="24"/>
          <w:szCs w:val="24"/>
        </w:rPr>
      </w:pPr>
      <w:r w:rsidRPr="0003186A">
        <w:rPr>
          <w:rFonts w:ascii="Arial" w:hAnsi="Arial" w:cs="Arial"/>
          <w:sz w:val="24"/>
          <w:szCs w:val="24"/>
        </w:rPr>
        <w:t xml:space="preserve"> </w:t>
      </w:r>
    </w:p>
    <w:p w:rsidR="00106715" w:rsidRPr="0003186A" w:rsidRDefault="00106715" w:rsidP="00106715">
      <w:pPr>
        <w:spacing w:after="0" w:line="240" w:lineRule="auto"/>
        <w:ind w:right="-1"/>
        <w:jc w:val="center"/>
        <w:rPr>
          <w:rFonts w:ascii="Arial" w:hAnsi="Arial" w:cs="Arial"/>
          <w:sz w:val="24"/>
          <w:szCs w:val="24"/>
        </w:rPr>
      </w:pPr>
      <w:r w:rsidRPr="0003186A">
        <w:rPr>
          <w:rFonts w:ascii="Arial" w:hAnsi="Arial" w:cs="Arial"/>
          <w:sz w:val="24"/>
          <w:szCs w:val="24"/>
        </w:rPr>
        <w:t xml:space="preserve">Исчерпывающий перечень документов, необходимых </w:t>
      </w:r>
      <w:proofErr w:type="gramStart"/>
      <w:r w:rsidRPr="0003186A">
        <w:rPr>
          <w:rFonts w:ascii="Arial" w:hAnsi="Arial" w:cs="Arial"/>
          <w:sz w:val="24"/>
          <w:szCs w:val="24"/>
        </w:rPr>
        <w:t>для</w:t>
      </w:r>
      <w:proofErr w:type="gramEnd"/>
      <w:r w:rsidRPr="0003186A">
        <w:rPr>
          <w:rFonts w:ascii="Arial" w:hAnsi="Arial" w:cs="Arial"/>
          <w:sz w:val="24"/>
          <w:szCs w:val="24"/>
        </w:rPr>
        <w:t xml:space="preserve"> </w:t>
      </w:r>
    </w:p>
    <w:p w:rsidR="00106715" w:rsidRPr="0003186A" w:rsidRDefault="00106715" w:rsidP="00106715">
      <w:pPr>
        <w:spacing w:after="0" w:line="240" w:lineRule="auto"/>
        <w:ind w:right="-1"/>
        <w:jc w:val="center"/>
        <w:rPr>
          <w:rFonts w:ascii="Arial" w:hAnsi="Arial" w:cs="Arial"/>
          <w:sz w:val="24"/>
          <w:szCs w:val="24"/>
        </w:rPr>
      </w:pPr>
      <w:r w:rsidRPr="0003186A">
        <w:rPr>
          <w:rFonts w:ascii="Arial" w:hAnsi="Arial" w:cs="Arial"/>
          <w:sz w:val="24"/>
          <w:szCs w:val="24"/>
        </w:rPr>
        <w:t>предоставления муниципальной услуги</w:t>
      </w:r>
    </w:p>
    <w:p w:rsidR="00106715" w:rsidRPr="0003186A" w:rsidRDefault="00106715" w:rsidP="00106715">
      <w:pPr>
        <w:tabs>
          <w:tab w:val="left" w:pos="9781"/>
        </w:tabs>
        <w:spacing w:after="0" w:line="240" w:lineRule="auto"/>
        <w:ind w:right="-1" w:firstLine="709"/>
        <w:jc w:val="both"/>
        <w:rPr>
          <w:rFonts w:ascii="Arial" w:hAnsi="Arial" w:cs="Arial"/>
          <w:sz w:val="24"/>
          <w:szCs w:val="24"/>
        </w:rPr>
      </w:pP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 xml:space="preserve">36. В таблице приложения № 3 к регламенту приведен исчерпывающий перечень документов, необходимых для предоставления муниципальной услуги. </w:t>
      </w:r>
    </w:p>
    <w:p w:rsidR="00106715" w:rsidRPr="0003186A" w:rsidRDefault="00106715" w:rsidP="00106715">
      <w:pPr>
        <w:spacing w:after="0" w:line="283" w:lineRule="atLeast"/>
        <w:ind w:firstLine="709"/>
        <w:jc w:val="both"/>
        <w:rPr>
          <w:rFonts w:ascii="Arial" w:hAnsi="Arial" w:cs="Arial"/>
          <w:sz w:val="24"/>
          <w:szCs w:val="24"/>
        </w:rPr>
      </w:pPr>
      <w:r w:rsidRPr="0003186A">
        <w:rPr>
          <w:rFonts w:ascii="Arial" w:hAnsi="Arial" w:cs="Arial"/>
          <w:sz w:val="24"/>
          <w:szCs w:val="24"/>
        </w:rPr>
        <w:t>37. Сведения о формах заявления и документов, необходимых для предоставления услуги, приведены в приложении № 3 к настоящему Административному регламенту.</w:t>
      </w:r>
    </w:p>
    <w:p w:rsidR="00106715" w:rsidRPr="0003186A" w:rsidRDefault="00106715" w:rsidP="00106715">
      <w:pPr>
        <w:spacing w:after="0" w:line="240" w:lineRule="auto"/>
        <w:ind w:left="709" w:firstLine="709"/>
        <w:rPr>
          <w:rFonts w:ascii="Arial" w:hAnsi="Arial" w:cs="Arial"/>
          <w:sz w:val="24"/>
          <w:szCs w:val="24"/>
        </w:rPr>
      </w:pPr>
    </w:p>
    <w:p w:rsidR="00106715" w:rsidRPr="0003186A" w:rsidRDefault="00106715" w:rsidP="00106715">
      <w:pPr>
        <w:spacing w:after="0" w:line="240" w:lineRule="auto"/>
        <w:ind w:right="-1"/>
        <w:jc w:val="center"/>
        <w:rPr>
          <w:rFonts w:ascii="Arial" w:hAnsi="Arial" w:cs="Arial"/>
          <w:color w:val="000000"/>
          <w:sz w:val="24"/>
          <w:szCs w:val="24"/>
        </w:rPr>
      </w:pPr>
      <w:r w:rsidRPr="0003186A">
        <w:rPr>
          <w:rFonts w:ascii="Arial" w:hAnsi="Arial" w:cs="Arial"/>
          <w:b/>
          <w:bCs/>
          <w:sz w:val="24"/>
          <w:szCs w:val="24"/>
        </w:rPr>
        <w:t>III. Состав, последовательность и сроки выполнения административных процедур</w:t>
      </w:r>
    </w:p>
    <w:p w:rsidR="00106715" w:rsidRPr="0003186A" w:rsidRDefault="00106715" w:rsidP="00106715">
      <w:pPr>
        <w:spacing w:after="0" w:line="240" w:lineRule="auto"/>
        <w:ind w:right="-1"/>
        <w:jc w:val="center"/>
        <w:rPr>
          <w:rFonts w:ascii="Arial" w:hAnsi="Arial" w:cs="Arial"/>
          <w:sz w:val="24"/>
          <w:szCs w:val="24"/>
        </w:rPr>
      </w:pPr>
    </w:p>
    <w:p w:rsidR="00106715" w:rsidRPr="0003186A" w:rsidRDefault="00106715" w:rsidP="00106715">
      <w:pPr>
        <w:spacing w:after="0" w:line="240" w:lineRule="auto"/>
        <w:ind w:right="-1"/>
        <w:jc w:val="center"/>
        <w:rPr>
          <w:rFonts w:ascii="Arial" w:hAnsi="Arial" w:cs="Arial"/>
          <w:sz w:val="24"/>
          <w:szCs w:val="24"/>
        </w:rPr>
      </w:pPr>
      <w:r w:rsidRPr="0003186A">
        <w:rPr>
          <w:rFonts w:ascii="Arial" w:hAnsi="Arial" w:cs="Arial"/>
          <w:sz w:val="24"/>
          <w:szCs w:val="24"/>
        </w:rPr>
        <w:t> Перечень административных процедур</w:t>
      </w:r>
    </w:p>
    <w:p w:rsidR="00106715" w:rsidRPr="0003186A" w:rsidRDefault="00106715" w:rsidP="00106715">
      <w:pPr>
        <w:spacing w:after="0" w:line="240" w:lineRule="auto"/>
        <w:ind w:right="-1"/>
        <w:jc w:val="both"/>
        <w:rPr>
          <w:rFonts w:ascii="Arial" w:hAnsi="Arial" w:cs="Arial"/>
          <w:sz w:val="24"/>
          <w:szCs w:val="24"/>
        </w:rPr>
      </w:pPr>
    </w:p>
    <w:p w:rsidR="00106715" w:rsidRPr="0003186A" w:rsidRDefault="00106715" w:rsidP="00106715">
      <w:pPr>
        <w:spacing w:after="0" w:line="240" w:lineRule="auto"/>
        <w:ind w:right="-1" w:firstLine="720"/>
        <w:jc w:val="both"/>
        <w:rPr>
          <w:rFonts w:ascii="Arial" w:hAnsi="Arial" w:cs="Arial"/>
          <w:sz w:val="24"/>
          <w:szCs w:val="24"/>
        </w:rPr>
      </w:pPr>
      <w:r w:rsidRPr="0003186A">
        <w:rPr>
          <w:rFonts w:ascii="Arial" w:hAnsi="Arial" w:cs="Arial"/>
          <w:sz w:val="24"/>
          <w:szCs w:val="24"/>
        </w:rPr>
        <w:t>38. Предоставление Услуги включает в себя следующие процедуры:</w:t>
      </w:r>
    </w:p>
    <w:p w:rsidR="00106715" w:rsidRPr="0003186A" w:rsidRDefault="00106715" w:rsidP="009D24F8">
      <w:pPr>
        <w:pStyle w:val="af1"/>
        <w:numPr>
          <w:ilvl w:val="0"/>
          <w:numId w:val="10"/>
        </w:numPr>
        <w:spacing w:after="0" w:line="240" w:lineRule="auto"/>
        <w:ind w:left="0" w:right="-1" w:firstLine="720"/>
        <w:jc w:val="both"/>
        <w:rPr>
          <w:rFonts w:ascii="Arial" w:hAnsi="Arial" w:cs="Arial"/>
          <w:sz w:val="24"/>
          <w:szCs w:val="24"/>
        </w:rPr>
      </w:pPr>
      <w:r w:rsidRPr="0003186A">
        <w:rPr>
          <w:rFonts w:ascii="Arial" w:hAnsi="Arial" w:cs="Arial"/>
          <w:sz w:val="24"/>
          <w:szCs w:val="24"/>
        </w:rPr>
        <w:t>профилирование заявителя</w:t>
      </w:r>
    </w:p>
    <w:p w:rsidR="00106715" w:rsidRPr="0003186A" w:rsidRDefault="00106715" w:rsidP="009D24F8">
      <w:pPr>
        <w:pStyle w:val="af1"/>
        <w:numPr>
          <w:ilvl w:val="0"/>
          <w:numId w:val="10"/>
        </w:numPr>
        <w:spacing w:after="0" w:line="240" w:lineRule="auto"/>
        <w:ind w:left="0" w:right="-1" w:firstLine="720"/>
        <w:jc w:val="both"/>
        <w:rPr>
          <w:rFonts w:ascii="Arial" w:hAnsi="Arial" w:cs="Arial"/>
          <w:sz w:val="24"/>
          <w:szCs w:val="24"/>
        </w:rPr>
      </w:pPr>
      <w:r w:rsidRPr="0003186A">
        <w:rPr>
          <w:rFonts w:ascii="Arial" w:hAnsi="Arial" w:cs="Arial"/>
          <w:sz w:val="24"/>
          <w:szCs w:val="24"/>
        </w:rPr>
        <w:t>прием заявления и документов для предоставления муниципальной услуги;</w:t>
      </w:r>
    </w:p>
    <w:p w:rsidR="00106715" w:rsidRPr="0003186A" w:rsidRDefault="00106715" w:rsidP="009D24F8">
      <w:pPr>
        <w:pStyle w:val="af1"/>
        <w:numPr>
          <w:ilvl w:val="0"/>
          <w:numId w:val="10"/>
        </w:numPr>
        <w:spacing w:after="0" w:line="240" w:lineRule="auto"/>
        <w:ind w:left="0" w:firstLine="720"/>
        <w:jc w:val="both"/>
        <w:rPr>
          <w:rFonts w:ascii="Arial" w:hAnsi="Arial" w:cs="Arial"/>
          <w:sz w:val="24"/>
          <w:szCs w:val="24"/>
        </w:rPr>
      </w:pPr>
      <w:r w:rsidRPr="0003186A">
        <w:rPr>
          <w:rFonts w:ascii="Arial" w:hAnsi="Arial" w:cs="Arial"/>
          <w:sz w:val="24"/>
          <w:szCs w:val="24"/>
        </w:rPr>
        <w:t>межведомственное информационное взаимодействие;</w:t>
      </w:r>
    </w:p>
    <w:p w:rsidR="00106715" w:rsidRPr="0003186A" w:rsidRDefault="00106715" w:rsidP="009D24F8">
      <w:pPr>
        <w:pStyle w:val="af1"/>
        <w:numPr>
          <w:ilvl w:val="0"/>
          <w:numId w:val="10"/>
        </w:numPr>
        <w:spacing w:after="0" w:line="240" w:lineRule="auto"/>
        <w:ind w:left="0" w:right="-1" w:firstLine="720"/>
        <w:jc w:val="both"/>
        <w:rPr>
          <w:rFonts w:ascii="Arial" w:hAnsi="Arial" w:cs="Arial"/>
          <w:sz w:val="24"/>
          <w:szCs w:val="24"/>
        </w:rPr>
      </w:pPr>
      <w:r w:rsidRPr="0003186A">
        <w:rPr>
          <w:rFonts w:ascii="Arial" w:hAnsi="Arial" w:cs="Arial"/>
          <w:sz w:val="24"/>
          <w:szCs w:val="24"/>
        </w:rPr>
        <w:t>подготовка результата предоставления муниципальной услуги;</w:t>
      </w:r>
    </w:p>
    <w:p w:rsidR="00106715" w:rsidRPr="0003186A" w:rsidRDefault="00106715" w:rsidP="009D24F8">
      <w:pPr>
        <w:pStyle w:val="af1"/>
        <w:numPr>
          <w:ilvl w:val="0"/>
          <w:numId w:val="10"/>
        </w:numPr>
        <w:spacing w:after="0" w:line="240" w:lineRule="auto"/>
        <w:ind w:left="0" w:right="-1" w:firstLine="720"/>
        <w:jc w:val="both"/>
        <w:rPr>
          <w:rFonts w:ascii="Arial" w:hAnsi="Arial" w:cs="Arial"/>
          <w:sz w:val="24"/>
          <w:szCs w:val="24"/>
        </w:rPr>
      </w:pPr>
      <w:r w:rsidRPr="0003186A">
        <w:rPr>
          <w:rFonts w:ascii="Arial" w:hAnsi="Arial" w:cs="Arial"/>
          <w:sz w:val="24"/>
          <w:szCs w:val="24"/>
        </w:rPr>
        <w:t>предоставление заявителю результата муниципальной услуги.</w:t>
      </w:r>
    </w:p>
    <w:p w:rsidR="00106715" w:rsidRPr="0003186A" w:rsidRDefault="00106715" w:rsidP="00106715">
      <w:pPr>
        <w:spacing w:after="0" w:line="240" w:lineRule="auto"/>
        <w:ind w:firstLine="720"/>
        <w:jc w:val="both"/>
        <w:rPr>
          <w:rFonts w:ascii="Arial" w:hAnsi="Arial" w:cs="Arial"/>
          <w:sz w:val="24"/>
          <w:szCs w:val="24"/>
        </w:rPr>
      </w:pPr>
    </w:p>
    <w:p w:rsidR="00106715" w:rsidRPr="0003186A" w:rsidRDefault="00106715" w:rsidP="00106715">
      <w:pPr>
        <w:spacing w:after="0" w:line="240" w:lineRule="auto"/>
        <w:jc w:val="center"/>
        <w:rPr>
          <w:rFonts w:ascii="Arial" w:hAnsi="Arial" w:cs="Arial"/>
          <w:sz w:val="24"/>
          <w:szCs w:val="24"/>
        </w:rPr>
      </w:pPr>
      <w:r w:rsidRPr="0003186A">
        <w:rPr>
          <w:rFonts w:ascii="Arial" w:hAnsi="Arial" w:cs="Arial"/>
          <w:sz w:val="24"/>
          <w:szCs w:val="24"/>
        </w:rPr>
        <w:t>Профилирование заявителя</w:t>
      </w:r>
    </w:p>
    <w:p w:rsidR="00106715" w:rsidRPr="0003186A" w:rsidRDefault="00106715" w:rsidP="00106715">
      <w:pPr>
        <w:spacing w:after="0" w:line="240" w:lineRule="auto"/>
        <w:ind w:left="709" w:firstLine="709"/>
        <w:rPr>
          <w:rFonts w:ascii="Arial" w:hAnsi="Arial" w:cs="Arial"/>
          <w:sz w:val="24"/>
          <w:szCs w:val="24"/>
        </w:rPr>
      </w:pPr>
    </w:p>
    <w:p w:rsidR="00106715" w:rsidRPr="0003186A" w:rsidRDefault="00106715" w:rsidP="00106715">
      <w:pPr>
        <w:spacing w:after="0" w:line="240" w:lineRule="auto"/>
        <w:ind w:firstLine="720"/>
        <w:jc w:val="both"/>
        <w:rPr>
          <w:rFonts w:ascii="Arial" w:hAnsi="Arial" w:cs="Arial"/>
          <w:sz w:val="24"/>
          <w:szCs w:val="24"/>
        </w:rPr>
      </w:pPr>
      <w:r w:rsidRPr="0003186A">
        <w:rPr>
          <w:rStyle w:val="30"/>
          <w:rFonts w:ascii="Arial" w:hAnsi="Arial" w:cs="Arial"/>
          <w:sz w:val="24"/>
          <w:szCs w:val="24"/>
        </w:rPr>
        <w:t>39.</w:t>
      </w:r>
      <w:r w:rsidRPr="0003186A">
        <w:rPr>
          <w:rFonts w:ascii="Arial" w:hAnsi="Arial" w:cs="Arial"/>
          <w:sz w:val="24"/>
          <w:szCs w:val="24"/>
        </w:rPr>
        <w:t> Административная процедура профилирования Заявителя представляет собой установление Органом, предоставляющим муниципальную услугу, индивидуальных признаков Заявителя и цели его обращения для выбора соответствующего вида предоставления муниципальной услуги и определения перечня необходимых административных процедур.</w:t>
      </w:r>
    </w:p>
    <w:p w:rsidR="00106715" w:rsidRPr="0003186A" w:rsidRDefault="00106715" w:rsidP="00106715">
      <w:pPr>
        <w:spacing w:after="0" w:line="240" w:lineRule="auto"/>
        <w:ind w:firstLine="720"/>
        <w:jc w:val="both"/>
        <w:rPr>
          <w:rFonts w:ascii="Arial" w:hAnsi="Arial" w:cs="Arial"/>
          <w:sz w:val="24"/>
          <w:szCs w:val="24"/>
        </w:rPr>
      </w:pPr>
      <w:r w:rsidRPr="0003186A">
        <w:rPr>
          <w:rStyle w:val="30"/>
          <w:rFonts w:ascii="Arial" w:hAnsi="Arial" w:cs="Arial"/>
          <w:sz w:val="24"/>
          <w:szCs w:val="24"/>
        </w:rPr>
        <w:t>40.</w:t>
      </w:r>
      <w:r w:rsidRPr="0003186A">
        <w:rPr>
          <w:rFonts w:ascii="Arial" w:hAnsi="Arial" w:cs="Arial"/>
          <w:sz w:val="24"/>
          <w:szCs w:val="24"/>
        </w:rPr>
        <w:t> Профилирование Заявителя осуществляется:</w:t>
      </w:r>
    </w:p>
    <w:p w:rsidR="00106715" w:rsidRPr="0003186A" w:rsidRDefault="00106715" w:rsidP="00106715">
      <w:pPr>
        <w:spacing w:after="0" w:line="240" w:lineRule="auto"/>
        <w:ind w:firstLine="720"/>
        <w:jc w:val="both"/>
        <w:rPr>
          <w:rFonts w:ascii="Arial" w:hAnsi="Arial" w:cs="Arial"/>
          <w:sz w:val="24"/>
          <w:szCs w:val="24"/>
        </w:rPr>
      </w:pPr>
      <w:r w:rsidRPr="0003186A">
        <w:rPr>
          <w:rFonts w:ascii="Arial" w:hAnsi="Arial" w:cs="Arial"/>
          <w:sz w:val="24"/>
          <w:szCs w:val="24"/>
        </w:rPr>
        <w:t>а) автоматически – при подаче заявления посредством Единого портала или Республиканского портала (на основании анкетирования при заполнении электронной формы);</w:t>
      </w:r>
    </w:p>
    <w:p w:rsidR="00106715" w:rsidRPr="0003186A" w:rsidRDefault="00106715" w:rsidP="00106715">
      <w:pPr>
        <w:spacing w:after="0" w:line="240" w:lineRule="auto"/>
        <w:ind w:firstLine="720"/>
        <w:jc w:val="both"/>
        <w:rPr>
          <w:rFonts w:ascii="Arial" w:hAnsi="Arial" w:cs="Arial"/>
          <w:sz w:val="24"/>
          <w:szCs w:val="24"/>
        </w:rPr>
      </w:pPr>
      <w:r w:rsidRPr="0003186A">
        <w:rPr>
          <w:rFonts w:ascii="Arial" w:hAnsi="Arial" w:cs="Arial"/>
          <w:sz w:val="24"/>
          <w:szCs w:val="24"/>
        </w:rPr>
        <w:t>б) должностным лицом Органа – при личном обращении либо представлении заявления на бумажном носителе (путём устного уточнения сведений и анализа поданных документов).</w:t>
      </w:r>
    </w:p>
    <w:p w:rsidR="00106715" w:rsidRPr="0003186A" w:rsidRDefault="00106715" w:rsidP="00106715">
      <w:pPr>
        <w:spacing w:after="0" w:line="240" w:lineRule="auto"/>
        <w:ind w:firstLine="720"/>
        <w:jc w:val="both"/>
        <w:rPr>
          <w:rFonts w:ascii="Arial" w:hAnsi="Arial" w:cs="Arial"/>
          <w:sz w:val="24"/>
          <w:szCs w:val="24"/>
        </w:rPr>
      </w:pPr>
      <w:r w:rsidRPr="0003186A">
        <w:rPr>
          <w:rStyle w:val="30"/>
          <w:rFonts w:ascii="Arial" w:hAnsi="Arial" w:cs="Arial"/>
          <w:sz w:val="24"/>
          <w:szCs w:val="24"/>
        </w:rPr>
        <w:t>41.</w:t>
      </w:r>
      <w:r w:rsidRPr="0003186A">
        <w:rPr>
          <w:rFonts w:ascii="Arial" w:hAnsi="Arial" w:cs="Arial"/>
          <w:sz w:val="24"/>
          <w:szCs w:val="24"/>
        </w:rPr>
        <w:t> При проведении профилирования определяются следующие признаки Заявителя:</w:t>
      </w:r>
    </w:p>
    <w:p w:rsidR="00106715" w:rsidRPr="0003186A" w:rsidRDefault="00106715" w:rsidP="00106715">
      <w:pPr>
        <w:spacing w:after="0" w:line="240" w:lineRule="auto"/>
        <w:ind w:firstLine="720"/>
        <w:jc w:val="both"/>
        <w:rPr>
          <w:rFonts w:ascii="Arial" w:hAnsi="Arial" w:cs="Arial"/>
          <w:sz w:val="24"/>
          <w:szCs w:val="24"/>
        </w:rPr>
      </w:pPr>
      <w:r w:rsidRPr="0003186A">
        <w:rPr>
          <w:rFonts w:ascii="Arial" w:hAnsi="Arial" w:cs="Arial"/>
          <w:sz w:val="24"/>
          <w:szCs w:val="24"/>
        </w:rPr>
        <w:t>а) категория Заявителя (физическое лицо, представитель физического лица, юридическое лицо, индивидуальный предприниматель);</w:t>
      </w:r>
    </w:p>
    <w:p w:rsidR="00106715" w:rsidRPr="0003186A" w:rsidRDefault="00106715" w:rsidP="00106715">
      <w:pPr>
        <w:spacing w:after="0" w:line="240" w:lineRule="auto"/>
        <w:ind w:firstLine="720"/>
        <w:jc w:val="both"/>
        <w:rPr>
          <w:rFonts w:ascii="Arial" w:hAnsi="Arial" w:cs="Arial"/>
          <w:sz w:val="24"/>
          <w:szCs w:val="24"/>
        </w:rPr>
      </w:pPr>
      <w:r w:rsidRPr="0003186A">
        <w:rPr>
          <w:rFonts w:ascii="Arial" w:hAnsi="Arial" w:cs="Arial"/>
          <w:sz w:val="24"/>
          <w:szCs w:val="24"/>
        </w:rPr>
        <w:t>б) основание обращения (регистрация установки, демонтажа, замены намогильных сооружений с использованием цифрового паспорта кладбищ и картографической подосновы, получение сведений о намогильных сооружениях из реестра, внесение изменений в сведения о намогильных сооружениях в реестр);</w:t>
      </w:r>
    </w:p>
    <w:p w:rsidR="00106715" w:rsidRPr="0003186A" w:rsidRDefault="00106715" w:rsidP="00106715">
      <w:pPr>
        <w:spacing w:after="0" w:line="240" w:lineRule="auto"/>
        <w:ind w:firstLine="720"/>
        <w:jc w:val="both"/>
        <w:rPr>
          <w:rFonts w:ascii="Arial" w:hAnsi="Arial" w:cs="Arial"/>
          <w:sz w:val="24"/>
          <w:szCs w:val="24"/>
        </w:rPr>
      </w:pPr>
      <w:r w:rsidRPr="0003186A">
        <w:rPr>
          <w:rFonts w:ascii="Arial" w:hAnsi="Arial" w:cs="Arial"/>
          <w:sz w:val="24"/>
          <w:szCs w:val="24"/>
        </w:rPr>
        <w:lastRenderedPageBreak/>
        <w:t>в) правовой статус Заявителя в отношении объекта на кладбище (лицо, ответственное за захоронение, уполномоченный представитель лица, ответственного за захоронение по доверенности).</w:t>
      </w:r>
    </w:p>
    <w:p w:rsidR="00106715" w:rsidRPr="0003186A" w:rsidRDefault="00106715" w:rsidP="00106715">
      <w:pPr>
        <w:spacing w:after="0" w:line="240" w:lineRule="auto"/>
        <w:ind w:firstLine="720"/>
        <w:jc w:val="both"/>
        <w:rPr>
          <w:rFonts w:ascii="Arial" w:hAnsi="Arial" w:cs="Arial"/>
          <w:sz w:val="24"/>
          <w:szCs w:val="24"/>
        </w:rPr>
      </w:pPr>
      <w:r w:rsidRPr="0003186A">
        <w:rPr>
          <w:rStyle w:val="30"/>
          <w:rFonts w:ascii="Arial" w:hAnsi="Arial" w:cs="Arial"/>
          <w:sz w:val="24"/>
          <w:szCs w:val="24"/>
        </w:rPr>
        <w:t>42.</w:t>
      </w:r>
      <w:r w:rsidRPr="0003186A">
        <w:rPr>
          <w:rFonts w:ascii="Arial" w:hAnsi="Arial" w:cs="Arial"/>
          <w:sz w:val="24"/>
          <w:szCs w:val="24"/>
        </w:rPr>
        <w:t> Порядок выполнения профилирования:</w:t>
      </w:r>
    </w:p>
    <w:p w:rsidR="00106715" w:rsidRPr="0003186A" w:rsidRDefault="00106715" w:rsidP="00106715">
      <w:pPr>
        <w:spacing w:after="0" w:line="240" w:lineRule="auto"/>
        <w:ind w:firstLine="720"/>
        <w:jc w:val="both"/>
        <w:rPr>
          <w:rFonts w:ascii="Arial" w:hAnsi="Arial" w:cs="Arial"/>
          <w:sz w:val="24"/>
          <w:szCs w:val="24"/>
        </w:rPr>
      </w:pPr>
      <w:r w:rsidRPr="0003186A">
        <w:rPr>
          <w:rFonts w:ascii="Arial" w:hAnsi="Arial" w:cs="Arial"/>
          <w:sz w:val="24"/>
          <w:szCs w:val="24"/>
        </w:rPr>
        <w:t>а) при подаче заявления Заявитель указывает необходимые сведения (цель обращения, сведения о себе и об объекте);</w:t>
      </w:r>
    </w:p>
    <w:p w:rsidR="00106715" w:rsidRPr="0003186A" w:rsidRDefault="00106715" w:rsidP="00106715">
      <w:pPr>
        <w:spacing w:after="0" w:line="240" w:lineRule="auto"/>
        <w:ind w:firstLine="720"/>
        <w:jc w:val="both"/>
        <w:rPr>
          <w:rFonts w:ascii="Arial" w:hAnsi="Arial" w:cs="Arial"/>
          <w:sz w:val="24"/>
          <w:szCs w:val="24"/>
        </w:rPr>
      </w:pPr>
      <w:r w:rsidRPr="0003186A">
        <w:rPr>
          <w:rFonts w:ascii="Arial" w:hAnsi="Arial" w:cs="Arial"/>
          <w:sz w:val="24"/>
          <w:szCs w:val="24"/>
        </w:rPr>
        <w:t>б) при необходимости сотрудник Органа уточняет дополнительные детали (например: реквизиты захоронения, наличие документов-оснований и т.д.), помогает определиться с типом обращения и формой результата;</w:t>
      </w:r>
    </w:p>
    <w:p w:rsidR="00106715" w:rsidRPr="0003186A" w:rsidRDefault="00106715" w:rsidP="00106715">
      <w:pPr>
        <w:spacing w:after="0" w:line="240" w:lineRule="auto"/>
        <w:ind w:firstLine="720"/>
        <w:jc w:val="both"/>
        <w:rPr>
          <w:rFonts w:ascii="Arial" w:hAnsi="Arial" w:cs="Arial"/>
          <w:sz w:val="24"/>
          <w:szCs w:val="24"/>
        </w:rPr>
      </w:pPr>
      <w:r w:rsidRPr="0003186A">
        <w:rPr>
          <w:rFonts w:ascii="Arial" w:hAnsi="Arial" w:cs="Arial"/>
          <w:sz w:val="24"/>
          <w:szCs w:val="24"/>
        </w:rPr>
        <w:t>в) сведения фиксируются в регистрационной форме (электронной либо бумажной);</w:t>
      </w:r>
    </w:p>
    <w:p w:rsidR="00106715" w:rsidRPr="0003186A" w:rsidRDefault="00106715" w:rsidP="00106715">
      <w:pPr>
        <w:spacing w:after="0" w:line="240" w:lineRule="auto"/>
        <w:ind w:firstLine="720"/>
        <w:jc w:val="both"/>
        <w:rPr>
          <w:rFonts w:ascii="Arial" w:hAnsi="Arial" w:cs="Arial"/>
          <w:sz w:val="24"/>
          <w:szCs w:val="24"/>
        </w:rPr>
      </w:pPr>
      <w:r w:rsidRPr="0003186A">
        <w:rPr>
          <w:rFonts w:ascii="Arial" w:hAnsi="Arial" w:cs="Arial"/>
          <w:sz w:val="24"/>
          <w:szCs w:val="24"/>
        </w:rPr>
        <w:t>г) по итогам профилирования определяется необходимый комплект документов, профиль цели обращения предоставления муниципальной услуги и требуемая административная последовательность.</w:t>
      </w:r>
    </w:p>
    <w:p w:rsidR="00106715" w:rsidRPr="0003186A" w:rsidRDefault="00106715" w:rsidP="00106715">
      <w:pPr>
        <w:spacing w:after="0" w:line="240" w:lineRule="auto"/>
        <w:ind w:firstLine="720"/>
        <w:jc w:val="both"/>
        <w:rPr>
          <w:rFonts w:ascii="Arial" w:hAnsi="Arial" w:cs="Arial"/>
          <w:sz w:val="24"/>
          <w:szCs w:val="24"/>
        </w:rPr>
      </w:pPr>
      <w:r w:rsidRPr="0003186A">
        <w:rPr>
          <w:rStyle w:val="30"/>
          <w:rFonts w:ascii="Arial" w:hAnsi="Arial" w:cs="Arial"/>
          <w:sz w:val="24"/>
          <w:szCs w:val="24"/>
        </w:rPr>
        <w:t>43.</w:t>
      </w:r>
      <w:r w:rsidRPr="0003186A">
        <w:rPr>
          <w:rFonts w:ascii="Arial" w:hAnsi="Arial" w:cs="Arial"/>
          <w:sz w:val="24"/>
          <w:szCs w:val="24"/>
        </w:rPr>
        <w:t> Результатом профилирования Заявителя является:</w:t>
      </w:r>
    </w:p>
    <w:p w:rsidR="00106715" w:rsidRPr="0003186A" w:rsidRDefault="00106715" w:rsidP="00106715">
      <w:pPr>
        <w:spacing w:after="0" w:line="240" w:lineRule="auto"/>
        <w:ind w:firstLine="720"/>
        <w:jc w:val="both"/>
        <w:rPr>
          <w:rFonts w:ascii="Arial" w:hAnsi="Arial" w:cs="Arial"/>
          <w:sz w:val="24"/>
          <w:szCs w:val="24"/>
        </w:rPr>
      </w:pPr>
      <w:r w:rsidRPr="0003186A">
        <w:rPr>
          <w:rFonts w:ascii="Arial" w:hAnsi="Arial" w:cs="Arial"/>
          <w:sz w:val="24"/>
          <w:szCs w:val="24"/>
        </w:rPr>
        <w:t>а) точное определение цели обращения для оказания муниципальной услуги (установка, демонтаж, замена намогильного сооружения, внесение изменений в реестр, предоставление сведений из реестра);</w:t>
      </w:r>
    </w:p>
    <w:p w:rsidR="00106715" w:rsidRPr="0003186A" w:rsidRDefault="00106715" w:rsidP="00106715">
      <w:pPr>
        <w:spacing w:after="0" w:line="240" w:lineRule="auto"/>
        <w:ind w:firstLine="720"/>
        <w:jc w:val="both"/>
        <w:rPr>
          <w:rFonts w:ascii="Arial" w:hAnsi="Arial" w:cs="Arial"/>
          <w:sz w:val="24"/>
          <w:szCs w:val="24"/>
        </w:rPr>
      </w:pPr>
      <w:r w:rsidRPr="0003186A">
        <w:rPr>
          <w:rFonts w:ascii="Arial" w:hAnsi="Arial" w:cs="Arial"/>
          <w:sz w:val="24"/>
          <w:szCs w:val="24"/>
        </w:rPr>
        <w:t>б) персонализированный перечень документов и административных процедур;</w:t>
      </w:r>
    </w:p>
    <w:p w:rsidR="00106715" w:rsidRPr="0003186A" w:rsidRDefault="00106715" w:rsidP="00106715">
      <w:pPr>
        <w:spacing w:after="0" w:line="240" w:lineRule="auto"/>
        <w:ind w:firstLine="720"/>
        <w:jc w:val="both"/>
        <w:rPr>
          <w:rFonts w:ascii="Arial" w:hAnsi="Arial" w:cs="Arial"/>
          <w:sz w:val="24"/>
          <w:szCs w:val="24"/>
        </w:rPr>
      </w:pPr>
      <w:r w:rsidRPr="0003186A">
        <w:rPr>
          <w:rFonts w:ascii="Arial" w:hAnsi="Arial" w:cs="Arial"/>
          <w:sz w:val="24"/>
          <w:szCs w:val="24"/>
        </w:rPr>
        <w:t>в) формирование регистрационной карточки (профиля) Заявителя в системе предоставления услуг.</w:t>
      </w:r>
    </w:p>
    <w:p w:rsidR="00106715" w:rsidRPr="0003186A" w:rsidRDefault="00106715" w:rsidP="00106715">
      <w:pPr>
        <w:spacing w:after="0" w:line="240" w:lineRule="auto"/>
        <w:ind w:firstLine="720"/>
        <w:jc w:val="both"/>
        <w:rPr>
          <w:rFonts w:ascii="Arial" w:hAnsi="Arial" w:cs="Arial"/>
          <w:sz w:val="24"/>
          <w:szCs w:val="24"/>
        </w:rPr>
      </w:pPr>
      <w:r w:rsidRPr="0003186A">
        <w:rPr>
          <w:rStyle w:val="30"/>
          <w:rFonts w:ascii="Arial" w:hAnsi="Arial" w:cs="Arial"/>
          <w:sz w:val="24"/>
          <w:szCs w:val="24"/>
        </w:rPr>
        <w:t>44.</w:t>
      </w:r>
      <w:r w:rsidRPr="0003186A">
        <w:rPr>
          <w:rFonts w:ascii="Arial" w:hAnsi="Arial" w:cs="Arial"/>
          <w:sz w:val="24"/>
          <w:szCs w:val="24"/>
        </w:rPr>
        <w:t> Профилирование проводится в строгом соответствии с настоящим Административным регламентом, а также Федеральным законом от 27 июля 2010 г. № 210-ФЗ «Об организации предоставления государственных и муниципальных услуг» с обязательным соблюдением требований конфиденциальности персональных данных Заявителя.</w:t>
      </w:r>
    </w:p>
    <w:p w:rsidR="00106715" w:rsidRPr="0003186A" w:rsidRDefault="00106715" w:rsidP="00106715">
      <w:pPr>
        <w:spacing w:after="0" w:line="240" w:lineRule="auto"/>
        <w:ind w:firstLine="720"/>
        <w:jc w:val="both"/>
        <w:rPr>
          <w:rFonts w:ascii="Arial" w:hAnsi="Arial" w:cs="Arial"/>
          <w:sz w:val="24"/>
          <w:szCs w:val="24"/>
        </w:rPr>
      </w:pPr>
      <w:r w:rsidRPr="0003186A">
        <w:rPr>
          <w:rStyle w:val="30"/>
          <w:rFonts w:ascii="Arial" w:hAnsi="Arial" w:cs="Arial"/>
          <w:sz w:val="24"/>
          <w:szCs w:val="24"/>
        </w:rPr>
        <w:t>45.</w:t>
      </w:r>
      <w:r w:rsidRPr="0003186A">
        <w:rPr>
          <w:rFonts w:ascii="Arial" w:hAnsi="Arial" w:cs="Arial"/>
          <w:sz w:val="24"/>
          <w:szCs w:val="24"/>
        </w:rPr>
        <w:t> Информация о проведении процедуры профилирования и её результат доводится до Заявителя одним из следующих способов:</w:t>
      </w:r>
    </w:p>
    <w:p w:rsidR="00106715" w:rsidRPr="0003186A" w:rsidRDefault="00106715" w:rsidP="00106715">
      <w:pPr>
        <w:spacing w:after="0" w:line="240" w:lineRule="auto"/>
        <w:ind w:firstLine="720"/>
        <w:jc w:val="both"/>
        <w:rPr>
          <w:rFonts w:ascii="Arial" w:hAnsi="Arial" w:cs="Arial"/>
          <w:sz w:val="24"/>
          <w:szCs w:val="24"/>
        </w:rPr>
      </w:pPr>
      <w:r w:rsidRPr="0003186A">
        <w:rPr>
          <w:rFonts w:ascii="Arial" w:hAnsi="Arial" w:cs="Arial"/>
          <w:sz w:val="24"/>
          <w:szCs w:val="24"/>
        </w:rPr>
        <w:t>а) посредством уведомления (электронного или письменного);</w:t>
      </w:r>
    </w:p>
    <w:p w:rsidR="00106715" w:rsidRPr="0003186A" w:rsidRDefault="00106715" w:rsidP="00106715">
      <w:pPr>
        <w:spacing w:after="0" w:line="240" w:lineRule="auto"/>
        <w:ind w:firstLine="720"/>
        <w:jc w:val="both"/>
        <w:rPr>
          <w:rFonts w:ascii="Arial" w:hAnsi="Arial" w:cs="Arial"/>
          <w:sz w:val="24"/>
          <w:szCs w:val="24"/>
        </w:rPr>
      </w:pPr>
      <w:r w:rsidRPr="0003186A">
        <w:rPr>
          <w:rFonts w:ascii="Arial" w:hAnsi="Arial" w:cs="Arial"/>
          <w:sz w:val="24"/>
          <w:szCs w:val="24"/>
        </w:rPr>
        <w:t>б) разъяснения при личном приёме;</w:t>
      </w:r>
    </w:p>
    <w:p w:rsidR="00106715" w:rsidRPr="0003186A" w:rsidRDefault="00106715" w:rsidP="00106715">
      <w:pPr>
        <w:spacing w:after="0" w:line="240" w:lineRule="auto"/>
        <w:ind w:firstLine="720"/>
        <w:jc w:val="both"/>
        <w:rPr>
          <w:rFonts w:ascii="Arial" w:hAnsi="Arial" w:cs="Arial"/>
          <w:sz w:val="24"/>
          <w:szCs w:val="24"/>
        </w:rPr>
      </w:pPr>
      <w:r w:rsidRPr="0003186A">
        <w:rPr>
          <w:rFonts w:ascii="Arial" w:hAnsi="Arial" w:cs="Arial"/>
          <w:sz w:val="24"/>
          <w:szCs w:val="24"/>
        </w:rPr>
        <w:t>в) отображение уведомления в личном кабинете Заявителя на Едином портале.</w:t>
      </w:r>
    </w:p>
    <w:p w:rsidR="00106715" w:rsidRPr="0003186A" w:rsidRDefault="00106715" w:rsidP="00106715">
      <w:pPr>
        <w:spacing w:after="0" w:line="240" w:lineRule="auto"/>
        <w:ind w:left="709"/>
        <w:rPr>
          <w:rFonts w:ascii="Arial" w:hAnsi="Arial" w:cs="Arial"/>
          <w:sz w:val="24"/>
          <w:szCs w:val="24"/>
        </w:rPr>
      </w:pPr>
    </w:p>
    <w:p w:rsidR="00106715" w:rsidRPr="0003186A" w:rsidRDefault="00106715" w:rsidP="00106715">
      <w:pPr>
        <w:spacing w:after="0" w:line="240" w:lineRule="auto"/>
        <w:ind w:right="-1" w:firstLine="709"/>
        <w:jc w:val="center"/>
        <w:rPr>
          <w:rFonts w:ascii="Arial" w:hAnsi="Arial" w:cs="Arial"/>
          <w:sz w:val="24"/>
          <w:szCs w:val="24"/>
        </w:rPr>
      </w:pPr>
      <w:r w:rsidRPr="0003186A">
        <w:rPr>
          <w:rFonts w:ascii="Arial" w:hAnsi="Arial" w:cs="Arial"/>
          <w:sz w:val="24"/>
          <w:szCs w:val="24"/>
        </w:rPr>
        <w:t xml:space="preserve">Межведомственное информационное взаимодействие </w:t>
      </w:r>
    </w:p>
    <w:p w:rsidR="00106715" w:rsidRPr="0003186A" w:rsidRDefault="00106715" w:rsidP="00106715">
      <w:pPr>
        <w:spacing w:after="0" w:line="240" w:lineRule="auto"/>
        <w:ind w:right="-1" w:firstLine="709"/>
        <w:jc w:val="center"/>
        <w:rPr>
          <w:rFonts w:ascii="Arial" w:hAnsi="Arial" w:cs="Arial"/>
          <w:sz w:val="24"/>
          <w:szCs w:val="24"/>
        </w:rPr>
      </w:pP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46.  Межведомственное электронное взаимодействие осуществляется посредством ПГС для получения сведений и (или) документов, необходимых для предоставления муниципальной услуги, находящихся в распоряжении:</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а) органов государственной власти Российской Федерации;</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б) органов государственной власти субъектов Российской Федерации;</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в) органов местного самоуправления;</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г) подведомственных организаций.</w:t>
      </w: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 xml:space="preserve">47. В рамках межведомственного электронного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могут быть </w:t>
      </w:r>
      <w:proofErr w:type="gramStart"/>
      <w:r w:rsidRPr="0003186A">
        <w:rPr>
          <w:rFonts w:ascii="Arial" w:hAnsi="Arial" w:cs="Arial"/>
          <w:sz w:val="24"/>
          <w:szCs w:val="24"/>
        </w:rPr>
        <w:t>истребованы</w:t>
      </w:r>
      <w:proofErr w:type="gramEnd"/>
      <w:r w:rsidRPr="0003186A">
        <w:rPr>
          <w:rFonts w:ascii="Arial" w:hAnsi="Arial" w:cs="Arial"/>
          <w:sz w:val="24"/>
          <w:szCs w:val="24"/>
        </w:rPr>
        <w:t xml:space="preserve"> в том числе следующие сведения:</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а) данные гражданина/резидента/иного лица, находящегося на территории Российской Федерации, в том числе ФИО, дата рождения, реквизиты документа, удостоверяющего личность, адрес регистрации, контактные данные – запрашиваются в ФНС России (ВС: https://lkuv.gosuslugi.ru/paip-portal/#/inquiries/card/f2d2a2ca-4c5a-4478-8239-fff357f90b65);</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 xml:space="preserve">б) сведения о действительности паспорта, паспортном досье и регистрации Заявителя или получателя услуги – запрашиваются в МВД России (ВС: https://lkuv.gosuslugi.ru/paip-portal/#/inquiries/card/63757245-ff80-11eb-ba23-33408f10c8dc, </w:t>
      </w:r>
      <w:r w:rsidRPr="0003186A">
        <w:rPr>
          <w:rFonts w:ascii="Arial" w:hAnsi="Arial" w:cs="Arial"/>
          <w:sz w:val="24"/>
          <w:szCs w:val="24"/>
        </w:rPr>
        <w:lastRenderedPageBreak/>
        <w:t>https://lkuv.gosuslugi.ru/paip-portal/#/inquiries/c51eab89-c782-11ec-85f0-53c0470133fd/versions/c6ce57b9-c782-11ec-85f0-53c0470133fd?area=PROD&amp;tab=0, https://lkuv.gosuslugi.ru/paip-portal/#/inquiries/card/63754b19-ff80-11eb-ba23-33408f10c8dc)</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в) СНИЛС гражданина/резидента/иного лица, находящегося на территории Российской Федерации – запрашивается в СФР (ВС: https://lkuv.gosuslugi.ru/paip-portal/#/inquiries/card/dd08b437-d9cd-11eb-87f2-6dd2d98a56b1);</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г) информация об индивидуальном предпринимателе (в том числе ОГРНИП) или юридическом лице, выступающем представителем получателя услуги – запрашиваются в ФНС России (ВС: https://lkuv.gosuslugi.ru/paip-portal/#/inquiries/card/63780a7c-ff80-11eb-ba23-33408f10c8dc, https://lkuv.gosuslugi.ru/paip-portal/#/inquiries/card/63780a85-ff80-11eb-ba23-33408f10c8dc, https://lkuv.gosuslugi.ru/paip-portal/#/inquiries/card/63780a87-ff80-11eb-ba23-33408f10c8dc);</w:t>
      </w:r>
    </w:p>
    <w:p w:rsidR="00106715" w:rsidRPr="0003186A" w:rsidRDefault="00106715" w:rsidP="00106715">
      <w:pPr>
        <w:spacing w:after="0" w:line="240" w:lineRule="auto"/>
        <w:ind w:firstLine="709"/>
        <w:jc w:val="both"/>
        <w:rPr>
          <w:rFonts w:ascii="Arial" w:hAnsi="Arial" w:cs="Arial"/>
          <w:sz w:val="24"/>
          <w:szCs w:val="24"/>
        </w:rPr>
      </w:pPr>
      <w:proofErr w:type="gramStart"/>
      <w:r w:rsidRPr="0003186A">
        <w:rPr>
          <w:rFonts w:ascii="Arial" w:hAnsi="Arial" w:cs="Arial"/>
          <w:sz w:val="24"/>
          <w:szCs w:val="24"/>
        </w:rPr>
        <w:t>д) информация об индивидуальном предпринимателе (в том числе ОГРНИП) или юридическом лице, выступающем исполнителем работ исполнителем работ по установке, демонтажу или замене намогильных сооружений – запрашивается в ФНС России (ВС: https://lkuv.gosuslugi.ru/paip-portal/#/inquiries/card/63780a7c-ff80-11eb-ba23-33408f10c8dc,  https://lkuv.gosuslugi.ru/paip-portal/#/inquiries/card/63780a85-ff80-11eb-ba23-33408f10c8dc, https://lkuv.gosuslugi.ru/paip-portal/#/inquiries/card/63780a87-ff80-11eb-ba23-33408f10c8dc);</w:t>
      </w:r>
      <w:proofErr w:type="gramEnd"/>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е) иные документы и сведения, необходимые для оказания данной муниципальной услуги, если они находятся в распоряжении органов власти и организаций и могут быть получены в электронном виде по межведомственному запросу посредством использования ПГС.</w:t>
      </w:r>
    </w:p>
    <w:p w:rsidR="00106715" w:rsidRPr="0003186A" w:rsidRDefault="00106715" w:rsidP="00106715">
      <w:pPr>
        <w:spacing w:after="0" w:line="240" w:lineRule="auto"/>
        <w:ind w:left="709"/>
        <w:rPr>
          <w:rFonts w:ascii="Arial" w:hAnsi="Arial" w:cs="Arial"/>
          <w:sz w:val="24"/>
          <w:szCs w:val="24"/>
        </w:rPr>
      </w:pPr>
    </w:p>
    <w:p w:rsidR="00106715" w:rsidRPr="0003186A" w:rsidRDefault="00106715" w:rsidP="00106715">
      <w:pPr>
        <w:pStyle w:val="ConsPlusNonformat"/>
        <w:ind w:right="-1" w:firstLine="709"/>
        <w:jc w:val="center"/>
        <w:rPr>
          <w:rFonts w:ascii="Arial" w:hAnsi="Arial" w:cs="Arial"/>
          <w:b/>
          <w:bCs/>
          <w:sz w:val="24"/>
          <w:szCs w:val="24"/>
        </w:rPr>
      </w:pPr>
      <w:proofErr w:type="spellStart"/>
      <w:r w:rsidRPr="0003186A">
        <w:rPr>
          <w:rFonts w:ascii="Arial" w:hAnsi="Arial" w:cs="Arial"/>
          <w:b/>
          <w:sz w:val="24"/>
          <w:szCs w:val="24"/>
        </w:rPr>
        <w:t>IV.Способы</w:t>
      </w:r>
      <w:proofErr w:type="spellEnd"/>
      <w:r w:rsidRPr="0003186A">
        <w:rPr>
          <w:rFonts w:ascii="Arial" w:hAnsi="Arial" w:cs="Arial"/>
          <w:b/>
          <w:sz w:val="24"/>
          <w:szCs w:val="24"/>
        </w:rPr>
        <w:t xml:space="preserve"> информирования заявителя об изменении статуса рассмотрения запроса о предоставлении муниципальной услуги</w:t>
      </w:r>
    </w:p>
    <w:p w:rsidR="00106715" w:rsidRPr="0003186A" w:rsidRDefault="00106715" w:rsidP="00106715">
      <w:pPr>
        <w:spacing w:after="0" w:line="240" w:lineRule="auto"/>
        <w:ind w:right="-1" w:firstLine="709"/>
        <w:jc w:val="both"/>
        <w:rPr>
          <w:rFonts w:ascii="Arial" w:hAnsi="Arial" w:cs="Arial"/>
          <w:color w:val="000000"/>
          <w:spacing w:val="-6"/>
          <w:sz w:val="24"/>
          <w:szCs w:val="24"/>
        </w:rPr>
      </w:pP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 xml:space="preserve">48. </w:t>
      </w:r>
      <w:proofErr w:type="gramStart"/>
      <w:r w:rsidRPr="0003186A">
        <w:rPr>
          <w:rFonts w:ascii="Arial" w:hAnsi="Arial" w:cs="Arial"/>
          <w:sz w:val="24"/>
          <w:szCs w:val="24"/>
        </w:rPr>
        <w:t>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roofErr w:type="gramEnd"/>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 посредством смс-информирования;</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 посредством Единого портала;</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 посредством Республиканского портала;</w:t>
      </w:r>
    </w:p>
    <w:p w:rsidR="00106715" w:rsidRPr="0003186A" w:rsidRDefault="00106715" w:rsidP="00106715">
      <w:pPr>
        <w:spacing w:after="0" w:line="240" w:lineRule="auto"/>
        <w:ind w:left="709"/>
        <w:rPr>
          <w:rFonts w:ascii="Arial" w:hAnsi="Arial" w:cs="Arial"/>
          <w:sz w:val="24"/>
          <w:szCs w:val="24"/>
        </w:rPr>
      </w:pPr>
      <w:r w:rsidRPr="0003186A">
        <w:rPr>
          <w:rFonts w:ascii="Arial" w:hAnsi="Arial" w:cs="Arial"/>
          <w:sz w:val="24"/>
          <w:szCs w:val="24"/>
        </w:rPr>
        <w:t>– посредством иных сервисов и способов (при наличии).</w:t>
      </w:r>
    </w:p>
    <w:p w:rsidR="00106715" w:rsidRPr="0003186A" w:rsidRDefault="00106715" w:rsidP="00106715">
      <w:pPr>
        <w:spacing w:after="0" w:line="240" w:lineRule="auto"/>
        <w:ind w:left="709"/>
        <w:rPr>
          <w:rFonts w:ascii="Arial" w:hAnsi="Arial" w:cs="Arial"/>
          <w:sz w:val="24"/>
          <w:szCs w:val="24"/>
        </w:rPr>
      </w:pPr>
    </w:p>
    <w:p w:rsidR="00106715" w:rsidRPr="0003186A" w:rsidRDefault="00106715" w:rsidP="00106715">
      <w:pPr>
        <w:spacing w:after="0" w:line="240" w:lineRule="auto"/>
        <w:ind w:left="709"/>
        <w:rPr>
          <w:rFonts w:ascii="Arial" w:hAnsi="Arial" w:cs="Arial"/>
          <w:sz w:val="24"/>
          <w:szCs w:val="24"/>
        </w:rPr>
      </w:pPr>
    </w:p>
    <w:p w:rsidR="00106715" w:rsidRPr="0003186A" w:rsidRDefault="00106715" w:rsidP="00106715">
      <w:pPr>
        <w:spacing w:after="0" w:line="240" w:lineRule="auto"/>
        <w:ind w:left="709"/>
        <w:rPr>
          <w:rFonts w:ascii="Arial" w:hAnsi="Arial" w:cs="Arial"/>
          <w:sz w:val="24"/>
          <w:szCs w:val="24"/>
        </w:rPr>
      </w:pPr>
    </w:p>
    <w:p w:rsidR="00106715" w:rsidRPr="0003186A" w:rsidRDefault="00106715" w:rsidP="00106715">
      <w:pPr>
        <w:spacing w:after="0" w:line="240" w:lineRule="auto"/>
        <w:ind w:left="709"/>
        <w:rPr>
          <w:rFonts w:ascii="Arial" w:hAnsi="Arial" w:cs="Arial"/>
          <w:sz w:val="24"/>
          <w:szCs w:val="24"/>
        </w:rPr>
      </w:pPr>
    </w:p>
    <w:p w:rsidR="00106715" w:rsidRPr="0003186A" w:rsidRDefault="00106715" w:rsidP="00106715">
      <w:pPr>
        <w:spacing w:after="0" w:line="240" w:lineRule="auto"/>
        <w:ind w:left="709"/>
        <w:rPr>
          <w:rFonts w:ascii="Arial" w:hAnsi="Arial" w:cs="Arial"/>
          <w:sz w:val="24"/>
          <w:szCs w:val="24"/>
        </w:rPr>
      </w:pPr>
    </w:p>
    <w:p w:rsidR="00106715" w:rsidRPr="0003186A" w:rsidRDefault="00106715" w:rsidP="00106715">
      <w:pPr>
        <w:spacing w:after="0" w:line="240" w:lineRule="auto"/>
        <w:ind w:left="709"/>
        <w:rPr>
          <w:rFonts w:ascii="Arial" w:hAnsi="Arial" w:cs="Arial"/>
          <w:sz w:val="24"/>
          <w:szCs w:val="24"/>
        </w:rPr>
      </w:pPr>
    </w:p>
    <w:p w:rsidR="00106715" w:rsidRPr="0003186A" w:rsidRDefault="00106715" w:rsidP="00106715">
      <w:pPr>
        <w:spacing w:after="0" w:line="240" w:lineRule="auto"/>
        <w:ind w:left="709"/>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r w:rsidRPr="0003186A">
        <w:rPr>
          <w:rFonts w:ascii="Arial" w:hAnsi="Arial" w:cs="Arial"/>
          <w:sz w:val="24"/>
          <w:szCs w:val="24"/>
        </w:rPr>
        <w:t>Приложение № 1</w:t>
      </w:r>
    </w:p>
    <w:p w:rsidR="00106715" w:rsidRPr="0003186A" w:rsidRDefault="00106715" w:rsidP="00106715">
      <w:pPr>
        <w:pStyle w:val="ConsPlusNormal"/>
        <w:ind w:left="5387"/>
        <w:jc w:val="right"/>
        <w:rPr>
          <w:rFonts w:ascii="Arial" w:hAnsi="Arial" w:cs="Arial"/>
          <w:sz w:val="24"/>
          <w:szCs w:val="24"/>
        </w:rPr>
      </w:pPr>
      <w:r w:rsidRPr="0003186A">
        <w:rPr>
          <w:rFonts w:ascii="Arial" w:hAnsi="Arial" w:cs="Arial"/>
          <w:sz w:val="24"/>
          <w:szCs w:val="24"/>
        </w:rPr>
        <w:t>к административному регламенту предоставления муниципальной услуги по регистрации работ с намогильными сооружениями</w:t>
      </w:r>
    </w:p>
    <w:p w:rsidR="00106715" w:rsidRPr="0003186A" w:rsidRDefault="00106715" w:rsidP="00106715">
      <w:pPr>
        <w:pStyle w:val="ConsPlusNormal"/>
        <w:ind w:left="5670"/>
        <w:jc w:val="right"/>
        <w:rPr>
          <w:rFonts w:ascii="Arial" w:hAnsi="Arial" w:cs="Arial"/>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both"/>
        <w:rPr>
          <w:rFonts w:ascii="Arial" w:hAnsi="Arial" w:cs="Arial"/>
          <w:color w:val="000000"/>
          <w:spacing w:val="-6"/>
          <w:sz w:val="24"/>
          <w:szCs w:val="24"/>
        </w:rPr>
      </w:pPr>
    </w:p>
    <w:p w:rsidR="00106715" w:rsidRPr="0003186A" w:rsidRDefault="00106715" w:rsidP="00106715">
      <w:pPr>
        <w:spacing w:after="0" w:line="240" w:lineRule="auto"/>
        <w:ind w:right="-1" w:firstLine="709"/>
        <w:jc w:val="center"/>
        <w:rPr>
          <w:rFonts w:ascii="Arial" w:hAnsi="Arial" w:cs="Arial"/>
          <w:b/>
          <w:bCs/>
          <w:color w:val="000000"/>
          <w:spacing w:val="-6"/>
          <w:sz w:val="24"/>
          <w:szCs w:val="24"/>
        </w:rPr>
      </w:pPr>
      <w:r w:rsidRPr="0003186A">
        <w:rPr>
          <w:rFonts w:ascii="Arial" w:hAnsi="Arial" w:cs="Arial"/>
          <w:b/>
          <w:bCs/>
          <w:color w:val="000000"/>
          <w:spacing w:val="-6"/>
          <w:sz w:val="24"/>
          <w:szCs w:val="24"/>
        </w:rPr>
        <w:t xml:space="preserve">ПЕРЕЧЕНЬ УСЛОВНЫХ ОБОЗНАЧЕНИЙ И СОКРАЩЕНИЙ </w:t>
      </w:r>
    </w:p>
    <w:p w:rsidR="00106715" w:rsidRPr="0003186A" w:rsidRDefault="00106715" w:rsidP="00106715">
      <w:pPr>
        <w:spacing w:after="0" w:line="240" w:lineRule="auto"/>
        <w:ind w:right="-1" w:firstLine="709"/>
        <w:jc w:val="both"/>
        <w:rPr>
          <w:rFonts w:ascii="Arial" w:hAnsi="Arial" w:cs="Arial"/>
          <w:bCs/>
          <w:i/>
          <w:color w:val="000000"/>
          <w:spacing w:val="-6"/>
          <w:sz w:val="24"/>
          <w:szCs w:val="24"/>
        </w:rPr>
      </w:pPr>
    </w:p>
    <w:p w:rsidR="00106715" w:rsidRPr="0003186A" w:rsidRDefault="00106715" w:rsidP="009D24F8">
      <w:pPr>
        <w:pStyle w:val="af1"/>
        <w:numPr>
          <w:ilvl w:val="0"/>
          <w:numId w:val="11"/>
        </w:numPr>
        <w:spacing w:after="0" w:line="240" w:lineRule="auto"/>
        <w:ind w:right="-1"/>
        <w:jc w:val="both"/>
        <w:rPr>
          <w:rFonts w:ascii="Arial" w:hAnsi="Arial" w:cs="Arial"/>
          <w:spacing w:val="1"/>
          <w:sz w:val="24"/>
          <w:szCs w:val="24"/>
        </w:rPr>
      </w:pPr>
      <w:r w:rsidRPr="0003186A">
        <w:rPr>
          <w:rFonts w:ascii="Arial" w:hAnsi="Arial" w:cs="Arial"/>
          <w:spacing w:val="1"/>
          <w:sz w:val="24"/>
          <w:szCs w:val="24"/>
        </w:rPr>
        <w:t>Портал государственных и муниципальных услуг Республики Татарстан (</w:t>
      </w:r>
      <w:proofErr w:type="spellStart"/>
      <w:r w:rsidRPr="0003186A">
        <w:rPr>
          <w:rFonts w:ascii="Arial" w:hAnsi="Arial" w:cs="Arial"/>
          <w:spacing w:val="1"/>
          <w:sz w:val="24"/>
          <w:szCs w:val="24"/>
        </w:rPr>
        <w:t>http</w:t>
      </w:r>
      <w:proofErr w:type="spellEnd"/>
      <w:r w:rsidRPr="0003186A">
        <w:rPr>
          <w:rFonts w:ascii="Arial" w:hAnsi="Arial" w:cs="Arial"/>
          <w:spacing w:val="1"/>
          <w:sz w:val="24"/>
          <w:szCs w:val="24"/>
          <w:lang w:val="en-US"/>
        </w:rPr>
        <w:t>s</w:t>
      </w:r>
      <w:r w:rsidRPr="0003186A">
        <w:rPr>
          <w:rFonts w:ascii="Arial" w:hAnsi="Arial" w:cs="Arial"/>
          <w:spacing w:val="1"/>
          <w:sz w:val="24"/>
          <w:szCs w:val="24"/>
        </w:rPr>
        <w:t>://</w:t>
      </w:r>
      <w:proofErr w:type="spellStart"/>
      <w:r w:rsidRPr="0003186A">
        <w:rPr>
          <w:rFonts w:ascii="Arial" w:hAnsi="Arial" w:cs="Arial"/>
          <w:spacing w:val="1"/>
          <w:sz w:val="24"/>
          <w:szCs w:val="24"/>
        </w:rPr>
        <w:t>uslugi.tatarsta</w:t>
      </w:r>
      <w:proofErr w:type="spellEnd"/>
      <w:r w:rsidRPr="0003186A">
        <w:rPr>
          <w:rFonts w:ascii="Arial" w:hAnsi="Arial" w:cs="Arial"/>
          <w:spacing w:val="1"/>
          <w:sz w:val="24"/>
          <w:szCs w:val="24"/>
          <w:lang w:val="en-US"/>
        </w:rPr>
        <w:t>n</w:t>
      </w:r>
      <w:r w:rsidRPr="0003186A">
        <w:rPr>
          <w:rFonts w:ascii="Arial" w:hAnsi="Arial" w:cs="Arial"/>
          <w:spacing w:val="1"/>
          <w:sz w:val="24"/>
          <w:szCs w:val="24"/>
        </w:rPr>
        <w:t xml:space="preserve">.ru/)  – Республиканский портал; </w:t>
      </w:r>
    </w:p>
    <w:p w:rsidR="00106715" w:rsidRPr="0003186A" w:rsidRDefault="00106715" w:rsidP="009D24F8">
      <w:pPr>
        <w:pStyle w:val="af1"/>
        <w:numPr>
          <w:ilvl w:val="0"/>
          <w:numId w:val="11"/>
        </w:numPr>
        <w:spacing w:after="0" w:line="240" w:lineRule="auto"/>
        <w:ind w:right="-1"/>
        <w:jc w:val="both"/>
        <w:rPr>
          <w:rFonts w:ascii="Arial" w:hAnsi="Arial" w:cs="Arial"/>
          <w:spacing w:val="1"/>
          <w:sz w:val="24"/>
          <w:szCs w:val="24"/>
        </w:rPr>
      </w:pPr>
      <w:r w:rsidRPr="0003186A">
        <w:rPr>
          <w:rFonts w:ascii="Arial" w:hAnsi="Arial" w:cs="Arial"/>
          <w:spacing w:val="1"/>
          <w:sz w:val="24"/>
          <w:szCs w:val="24"/>
        </w:rPr>
        <w:t xml:space="preserve">Единый </w:t>
      </w:r>
      <w:proofErr w:type="gramStart"/>
      <w:r w:rsidRPr="0003186A">
        <w:rPr>
          <w:rFonts w:ascii="Arial" w:hAnsi="Arial" w:cs="Arial"/>
          <w:spacing w:val="1"/>
          <w:sz w:val="24"/>
          <w:szCs w:val="24"/>
        </w:rPr>
        <w:t>портале</w:t>
      </w:r>
      <w:proofErr w:type="gramEnd"/>
      <w:r w:rsidRPr="0003186A">
        <w:rPr>
          <w:rFonts w:ascii="Arial" w:hAnsi="Arial" w:cs="Arial"/>
          <w:spacing w:val="1"/>
          <w:sz w:val="24"/>
          <w:szCs w:val="24"/>
        </w:rPr>
        <w:t xml:space="preserve"> государственных и муниципальных услуг (функций) (</w:t>
      </w:r>
      <w:proofErr w:type="spellStart"/>
      <w:r w:rsidRPr="0003186A">
        <w:rPr>
          <w:rFonts w:ascii="Arial" w:hAnsi="Arial" w:cs="Arial"/>
          <w:spacing w:val="1"/>
          <w:sz w:val="24"/>
          <w:szCs w:val="24"/>
        </w:rPr>
        <w:t>http</w:t>
      </w:r>
      <w:proofErr w:type="spellEnd"/>
      <w:r w:rsidRPr="0003186A">
        <w:rPr>
          <w:rFonts w:ascii="Arial" w:hAnsi="Arial" w:cs="Arial"/>
          <w:spacing w:val="1"/>
          <w:sz w:val="24"/>
          <w:szCs w:val="24"/>
          <w:lang w:val="en-US"/>
        </w:rPr>
        <w:t>s</w:t>
      </w:r>
      <w:r w:rsidRPr="0003186A">
        <w:rPr>
          <w:rFonts w:ascii="Arial" w:hAnsi="Arial" w:cs="Arial"/>
          <w:spacing w:val="1"/>
          <w:sz w:val="24"/>
          <w:szCs w:val="24"/>
        </w:rPr>
        <w:t>:// www.gosuslugi.ru/) – Единый портал;</w:t>
      </w:r>
    </w:p>
    <w:p w:rsidR="00106715" w:rsidRPr="0003186A" w:rsidRDefault="00106715" w:rsidP="009D24F8">
      <w:pPr>
        <w:pStyle w:val="af1"/>
        <w:numPr>
          <w:ilvl w:val="0"/>
          <w:numId w:val="11"/>
        </w:numPr>
        <w:spacing w:after="0" w:line="240" w:lineRule="auto"/>
        <w:ind w:right="-1"/>
        <w:jc w:val="both"/>
        <w:rPr>
          <w:rFonts w:ascii="Arial" w:hAnsi="Arial" w:cs="Arial"/>
          <w:color w:val="000000"/>
          <w:spacing w:val="-6"/>
          <w:sz w:val="24"/>
          <w:szCs w:val="24"/>
        </w:rPr>
      </w:pPr>
      <w:proofErr w:type="gramStart"/>
      <w:r w:rsidRPr="0003186A">
        <w:rPr>
          <w:rFonts w:ascii="Arial" w:hAnsi="Arial" w:cs="Arial"/>
          <w:spacing w:val="1"/>
          <w:sz w:val="24"/>
          <w:szCs w:val="24"/>
        </w:rPr>
        <w:t>Федеральная государственная информационная система «Федеральный реестр государственных и муниципальных услуг» (http://frgu3.gosuslugi.ru) Реестр);</w:t>
      </w:r>
      <w:proofErr w:type="gramEnd"/>
    </w:p>
    <w:p w:rsidR="00106715" w:rsidRPr="0003186A" w:rsidRDefault="00106715" w:rsidP="009D24F8">
      <w:pPr>
        <w:pStyle w:val="af1"/>
        <w:numPr>
          <w:ilvl w:val="0"/>
          <w:numId w:val="11"/>
        </w:numPr>
        <w:spacing w:after="0" w:line="240" w:lineRule="auto"/>
        <w:ind w:right="-1"/>
        <w:jc w:val="both"/>
        <w:rPr>
          <w:rFonts w:ascii="Arial" w:hAnsi="Arial" w:cs="Arial"/>
          <w:bCs/>
          <w:i/>
          <w:color w:val="000000"/>
          <w:spacing w:val="-6"/>
          <w:sz w:val="24"/>
          <w:szCs w:val="24"/>
        </w:rPr>
      </w:pPr>
      <w:r w:rsidRPr="0003186A">
        <w:rPr>
          <w:rFonts w:ascii="Arial" w:hAnsi="Arial" w:cs="Arial"/>
          <w:spacing w:val="1"/>
          <w:sz w:val="24"/>
          <w:szCs w:val="24"/>
        </w:rPr>
        <w:t xml:space="preserve">Исполнительный комитет </w:t>
      </w:r>
      <w:r w:rsidRPr="0003186A">
        <w:rPr>
          <w:rFonts w:ascii="Arial" w:hAnsi="Arial" w:cs="Arial"/>
          <w:i/>
          <w:iCs/>
          <w:spacing w:val="1"/>
          <w:sz w:val="24"/>
          <w:szCs w:val="24"/>
        </w:rPr>
        <w:t xml:space="preserve">_____________ (указать) – </w:t>
      </w:r>
      <w:r w:rsidRPr="0003186A">
        <w:rPr>
          <w:rFonts w:ascii="Arial" w:hAnsi="Arial" w:cs="Arial"/>
          <w:spacing w:val="1"/>
          <w:sz w:val="24"/>
          <w:szCs w:val="24"/>
        </w:rPr>
        <w:t>Орган;</w:t>
      </w:r>
    </w:p>
    <w:p w:rsidR="00106715" w:rsidRPr="0003186A" w:rsidRDefault="00106715" w:rsidP="009D24F8">
      <w:pPr>
        <w:pStyle w:val="af1"/>
        <w:numPr>
          <w:ilvl w:val="0"/>
          <w:numId w:val="11"/>
        </w:numPr>
        <w:spacing w:after="0" w:line="240" w:lineRule="auto"/>
        <w:ind w:right="-1"/>
        <w:jc w:val="both"/>
        <w:rPr>
          <w:rFonts w:ascii="Arial" w:hAnsi="Arial" w:cs="Arial"/>
          <w:bCs/>
          <w:i/>
          <w:color w:val="000000"/>
          <w:spacing w:val="-6"/>
          <w:sz w:val="24"/>
          <w:szCs w:val="24"/>
        </w:rPr>
      </w:pPr>
      <w:r w:rsidRPr="0003186A">
        <w:rPr>
          <w:rFonts w:ascii="Arial" w:hAnsi="Arial" w:cs="Arial"/>
          <w:spacing w:val="1"/>
          <w:sz w:val="24"/>
          <w:szCs w:val="24"/>
        </w:rPr>
        <w:t>Государственное бюджетное учреждение «Многофункциональный центр предоставления государственных и муниципальных услуг Республики Татарстан» – МФЦ.</w:t>
      </w: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pStyle w:val="ConsPlusNormal"/>
        <w:ind w:left="5670"/>
        <w:jc w:val="right"/>
        <w:outlineLvl w:val="1"/>
        <w:rPr>
          <w:rFonts w:ascii="Arial" w:hAnsi="Arial" w:cs="Arial"/>
          <w:sz w:val="24"/>
          <w:szCs w:val="24"/>
        </w:rPr>
      </w:pPr>
      <w:r w:rsidRPr="0003186A">
        <w:rPr>
          <w:rFonts w:ascii="Arial" w:hAnsi="Arial" w:cs="Arial"/>
          <w:sz w:val="24"/>
          <w:szCs w:val="24"/>
        </w:rPr>
        <w:t>Приложение № 2</w:t>
      </w:r>
    </w:p>
    <w:p w:rsidR="00106715" w:rsidRPr="0003186A" w:rsidRDefault="00106715" w:rsidP="00106715">
      <w:pPr>
        <w:pStyle w:val="ConsPlusNormal"/>
        <w:ind w:left="5387"/>
        <w:jc w:val="right"/>
        <w:rPr>
          <w:rFonts w:ascii="Arial" w:hAnsi="Arial" w:cs="Arial"/>
          <w:sz w:val="24"/>
          <w:szCs w:val="24"/>
        </w:rPr>
      </w:pPr>
      <w:r w:rsidRPr="0003186A">
        <w:rPr>
          <w:rFonts w:ascii="Arial" w:hAnsi="Arial" w:cs="Arial"/>
          <w:sz w:val="24"/>
          <w:szCs w:val="24"/>
        </w:rPr>
        <w:t>к административному регламенту предоставления муниципальной услуги по регистрации работ с намогильными сооружениями</w:t>
      </w:r>
    </w:p>
    <w:p w:rsidR="00106715" w:rsidRPr="0003186A" w:rsidRDefault="00106715" w:rsidP="00106715">
      <w:pPr>
        <w:pStyle w:val="ConsPlusNormal"/>
        <w:ind w:left="5670"/>
        <w:jc w:val="right"/>
        <w:rPr>
          <w:rFonts w:ascii="Arial" w:hAnsi="Arial" w:cs="Arial"/>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center"/>
        <w:rPr>
          <w:rFonts w:ascii="Arial" w:hAnsi="Arial" w:cs="Arial"/>
          <w:b/>
          <w:bCs/>
          <w:color w:val="000000"/>
          <w:spacing w:val="-6"/>
          <w:sz w:val="24"/>
          <w:szCs w:val="24"/>
        </w:rPr>
      </w:pPr>
      <w:r w:rsidRPr="0003186A">
        <w:rPr>
          <w:rFonts w:ascii="Arial" w:hAnsi="Arial" w:cs="Arial"/>
          <w:b/>
          <w:bCs/>
          <w:color w:val="000000"/>
          <w:spacing w:val="-6"/>
          <w:sz w:val="24"/>
          <w:szCs w:val="24"/>
        </w:rPr>
        <w:t>Идентификаторы категорий (признаков) заявителей</w:t>
      </w: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tbl>
      <w:tblPr>
        <w:tblStyle w:val="afd"/>
        <w:tblW w:w="0" w:type="auto"/>
        <w:tblLayout w:type="fixed"/>
        <w:tblLook w:val="04A0" w:firstRow="1" w:lastRow="0" w:firstColumn="1" w:lastColumn="0" w:noHBand="0" w:noVBand="1"/>
      </w:tblPr>
      <w:tblGrid>
        <w:gridCol w:w="567"/>
        <w:gridCol w:w="3118"/>
        <w:gridCol w:w="4110"/>
        <w:gridCol w:w="2127"/>
      </w:tblGrid>
      <w:tr w:rsidR="00106715" w:rsidRPr="0003186A" w:rsidTr="00106715">
        <w:tc>
          <w:tcPr>
            <w:tcW w:w="567" w:type="dxa"/>
          </w:tcPr>
          <w:p w:rsidR="00106715" w:rsidRPr="0003186A" w:rsidRDefault="00106715" w:rsidP="00106715">
            <w:pPr>
              <w:jc w:val="center"/>
              <w:rPr>
                <w:rFonts w:ascii="Arial" w:hAnsi="Arial" w:cs="Arial"/>
                <w:color w:val="000000"/>
                <w:spacing w:val="-6"/>
                <w:sz w:val="24"/>
                <w:szCs w:val="24"/>
              </w:rPr>
            </w:pPr>
            <w:r w:rsidRPr="0003186A">
              <w:rPr>
                <w:rFonts w:ascii="Arial" w:hAnsi="Arial" w:cs="Arial"/>
                <w:color w:val="000000"/>
                <w:spacing w:val="-6"/>
                <w:sz w:val="24"/>
                <w:szCs w:val="24"/>
              </w:rPr>
              <w:t>№</w:t>
            </w:r>
          </w:p>
        </w:tc>
        <w:tc>
          <w:tcPr>
            <w:tcW w:w="3118" w:type="dxa"/>
          </w:tcPr>
          <w:p w:rsidR="00106715" w:rsidRPr="0003186A" w:rsidRDefault="00106715" w:rsidP="00106715">
            <w:pPr>
              <w:jc w:val="center"/>
              <w:rPr>
                <w:rFonts w:ascii="Arial" w:hAnsi="Arial" w:cs="Arial"/>
                <w:color w:val="000000"/>
                <w:spacing w:val="-6"/>
                <w:sz w:val="24"/>
                <w:szCs w:val="24"/>
              </w:rPr>
            </w:pPr>
            <w:r w:rsidRPr="0003186A">
              <w:rPr>
                <w:rFonts w:ascii="Arial" w:hAnsi="Arial" w:cs="Arial"/>
                <w:color w:val="000000"/>
                <w:spacing w:val="-6"/>
                <w:sz w:val="24"/>
                <w:szCs w:val="24"/>
              </w:rPr>
              <w:t>Результат предоставления услуги</w:t>
            </w:r>
          </w:p>
        </w:tc>
        <w:tc>
          <w:tcPr>
            <w:tcW w:w="4110" w:type="dxa"/>
          </w:tcPr>
          <w:p w:rsidR="00106715" w:rsidRPr="0003186A" w:rsidRDefault="00106715" w:rsidP="00106715">
            <w:pPr>
              <w:jc w:val="center"/>
              <w:rPr>
                <w:rFonts w:ascii="Arial" w:hAnsi="Arial" w:cs="Arial"/>
                <w:color w:val="000000"/>
                <w:spacing w:val="-6"/>
                <w:sz w:val="24"/>
                <w:szCs w:val="24"/>
              </w:rPr>
            </w:pPr>
            <w:r w:rsidRPr="0003186A">
              <w:rPr>
                <w:rFonts w:ascii="Arial" w:hAnsi="Arial" w:cs="Arial"/>
                <w:color w:val="000000"/>
                <w:spacing w:val="-6"/>
                <w:sz w:val="24"/>
                <w:szCs w:val="24"/>
              </w:rPr>
              <w:t>Наименование отдельного признака заявителя</w:t>
            </w:r>
          </w:p>
        </w:tc>
        <w:tc>
          <w:tcPr>
            <w:tcW w:w="2127" w:type="dxa"/>
          </w:tcPr>
          <w:p w:rsidR="00106715" w:rsidRPr="0003186A" w:rsidRDefault="00106715" w:rsidP="00106715">
            <w:pPr>
              <w:jc w:val="center"/>
              <w:rPr>
                <w:rFonts w:ascii="Arial" w:hAnsi="Arial" w:cs="Arial"/>
                <w:color w:val="000000"/>
                <w:spacing w:val="-6"/>
                <w:sz w:val="24"/>
                <w:szCs w:val="24"/>
              </w:rPr>
            </w:pPr>
            <w:r w:rsidRPr="0003186A">
              <w:rPr>
                <w:rFonts w:ascii="Arial" w:hAnsi="Arial" w:cs="Arial"/>
                <w:color w:val="000000"/>
                <w:spacing w:val="-6"/>
                <w:sz w:val="24"/>
                <w:szCs w:val="24"/>
              </w:rPr>
              <w:t>Идентификатор отдельного признака заявителей</w:t>
            </w:r>
          </w:p>
        </w:tc>
      </w:tr>
      <w:tr w:rsidR="00106715" w:rsidRPr="0003186A" w:rsidTr="00106715">
        <w:tc>
          <w:tcPr>
            <w:tcW w:w="567" w:type="dxa"/>
          </w:tcPr>
          <w:p w:rsidR="00106715" w:rsidRPr="0003186A" w:rsidRDefault="00106715" w:rsidP="00106715">
            <w:pPr>
              <w:jc w:val="both"/>
              <w:rPr>
                <w:rFonts w:ascii="Arial" w:hAnsi="Arial" w:cs="Arial"/>
                <w:color w:val="000000"/>
                <w:spacing w:val="-6"/>
                <w:sz w:val="24"/>
                <w:szCs w:val="24"/>
              </w:rPr>
            </w:pPr>
            <w:r w:rsidRPr="0003186A">
              <w:rPr>
                <w:rFonts w:ascii="Arial" w:hAnsi="Arial" w:cs="Arial"/>
                <w:color w:val="000000"/>
                <w:spacing w:val="-6"/>
                <w:sz w:val="24"/>
                <w:szCs w:val="24"/>
              </w:rPr>
              <w:lastRenderedPageBreak/>
              <w:t>1.</w:t>
            </w:r>
          </w:p>
        </w:tc>
        <w:tc>
          <w:tcPr>
            <w:tcW w:w="3118" w:type="dxa"/>
            <w:vMerge w:val="restart"/>
            <w:vAlign w:val="center"/>
          </w:tcPr>
          <w:p w:rsidR="00106715" w:rsidRPr="0003186A" w:rsidRDefault="00106715" w:rsidP="00106715">
            <w:pPr>
              <w:jc w:val="center"/>
              <w:rPr>
                <w:rFonts w:ascii="Arial" w:hAnsi="Arial" w:cs="Arial"/>
                <w:color w:val="000000"/>
                <w:spacing w:val="-6"/>
                <w:sz w:val="24"/>
                <w:szCs w:val="24"/>
              </w:rPr>
            </w:pPr>
            <w:r w:rsidRPr="0003186A">
              <w:rPr>
                <w:rFonts w:ascii="Arial" w:hAnsi="Arial" w:cs="Arial"/>
                <w:color w:val="000000"/>
                <w:spacing w:val="-6"/>
                <w:sz w:val="24"/>
                <w:szCs w:val="24"/>
              </w:rPr>
              <w:t>Уведомление о регистрации проведения работ с намогильными сооружениями</w:t>
            </w:r>
          </w:p>
        </w:tc>
        <w:tc>
          <w:tcPr>
            <w:tcW w:w="4110" w:type="dxa"/>
          </w:tcPr>
          <w:p w:rsidR="00106715" w:rsidRPr="0003186A" w:rsidRDefault="00106715" w:rsidP="00106715">
            <w:pPr>
              <w:jc w:val="both"/>
              <w:rPr>
                <w:rFonts w:ascii="Arial" w:hAnsi="Arial" w:cs="Arial"/>
                <w:color w:val="000000"/>
                <w:spacing w:val="-6"/>
                <w:sz w:val="24"/>
                <w:szCs w:val="24"/>
              </w:rPr>
            </w:pPr>
            <w:proofErr w:type="gramStart"/>
            <w:r w:rsidRPr="0003186A">
              <w:rPr>
                <w:rFonts w:ascii="Arial" w:hAnsi="Arial" w:cs="Arial"/>
                <w:color w:val="000000"/>
                <w:spacing w:val="-6"/>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roofErr w:type="gramEnd"/>
          </w:p>
        </w:tc>
        <w:tc>
          <w:tcPr>
            <w:tcW w:w="2127" w:type="dxa"/>
          </w:tcPr>
          <w:p w:rsidR="00106715" w:rsidRPr="0003186A" w:rsidRDefault="00106715" w:rsidP="00106715">
            <w:pPr>
              <w:jc w:val="both"/>
              <w:rPr>
                <w:rFonts w:ascii="Arial" w:hAnsi="Arial" w:cs="Arial"/>
                <w:color w:val="000000"/>
                <w:spacing w:val="-6"/>
                <w:sz w:val="24"/>
                <w:szCs w:val="24"/>
              </w:rPr>
            </w:pPr>
            <w:r w:rsidRPr="0003186A">
              <w:rPr>
                <w:rFonts w:ascii="Arial" w:hAnsi="Arial" w:cs="Arial"/>
                <w:color w:val="000000"/>
                <w:spacing w:val="-6"/>
                <w:sz w:val="24"/>
                <w:szCs w:val="24"/>
              </w:rPr>
              <w:t>1А</w:t>
            </w:r>
          </w:p>
        </w:tc>
      </w:tr>
      <w:tr w:rsidR="00106715" w:rsidRPr="0003186A" w:rsidTr="00106715">
        <w:tc>
          <w:tcPr>
            <w:tcW w:w="567" w:type="dxa"/>
          </w:tcPr>
          <w:p w:rsidR="00106715" w:rsidRPr="0003186A" w:rsidRDefault="00106715" w:rsidP="00106715">
            <w:pPr>
              <w:jc w:val="both"/>
              <w:rPr>
                <w:rFonts w:ascii="Arial" w:hAnsi="Arial" w:cs="Arial"/>
                <w:color w:val="000000"/>
                <w:spacing w:val="-6"/>
                <w:sz w:val="24"/>
                <w:szCs w:val="24"/>
              </w:rPr>
            </w:pPr>
            <w:r w:rsidRPr="0003186A">
              <w:rPr>
                <w:rFonts w:ascii="Arial" w:hAnsi="Arial" w:cs="Arial"/>
                <w:color w:val="000000"/>
                <w:spacing w:val="-6"/>
                <w:sz w:val="24"/>
                <w:szCs w:val="24"/>
              </w:rPr>
              <w:t>2.</w:t>
            </w:r>
          </w:p>
        </w:tc>
        <w:tc>
          <w:tcPr>
            <w:tcW w:w="3118" w:type="dxa"/>
            <w:vMerge/>
          </w:tcPr>
          <w:p w:rsidR="00106715" w:rsidRPr="0003186A" w:rsidRDefault="00106715" w:rsidP="00106715">
            <w:pPr>
              <w:rPr>
                <w:rFonts w:ascii="Arial" w:hAnsi="Arial" w:cs="Arial"/>
                <w:sz w:val="24"/>
                <w:szCs w:val="24"/>
              </w:rPr>
            </w:pPr>
          </w:p>
        </w:tc>
        <w:tc>
          <w:tcPr>
            <w:tcW w:w="4110" w:type="dxa"/>
          </w:tcPr>
          <w:p w:rsidR="00106715" w:rsidRPr="0003186A" w:rsidRDefault="00106715" w:rsidP="00106715">
            <w:pPr>
              <w:jc w:val="both"/>
              <w:rPr>
                <w:rFonts w:ascii="Arial" w:hAnsi="Arial" w:cs="Arial"/>
                <w:color w:val="000000"/>
                <w:spacing w:val="-6"/>
                <w:sz w:val="24"/>
                <w:szCs w:val="24"/>
              </w:rPr>
            </w:pPr>
            <w:r w:rsidRPr="0003186A">
              <w:rPr>
                <w:rFonts w:ascii="Arial" w:hAnsi="Arial" w:cs="Arial"/>
                <w:sz w:val="24"/>
                <w:szCs w:val="24"/>
              </w:rPr>
              <w:t xml:space="preserve">Лица, действующие на </w:t>
            </w:r>
            <w:proofErr w:type="gramStart"/>
            <w:r w:rsidRPr="0003186A">
              <w:rPr>
                <w:rFonts w:ascii="Arial" w:hAnsi="Arial" w:cs="Arial"/>
                <w:sz w:val="24"/>
                <w:szCs w:val="24"/>
              </w:rPr>
              <w:t>основании</w:t>
            </w:r>
            <w:proofErr w:type="gramEnd"/>
            <w:r w:rsidRPr="0003186A">
              <w:rPr>
                <w:rFonts w:ascii="Arial" w:hAnsi="Arial" w:cs="Arial"/>
                <w:sz w:val="24"/>
                <w:szCs w:val="24"/>
              </w:rPr>
              <w:t xml:space="preserve">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tcPr>
          <w:p w:rsidR="00106715" w:rsidRPr="0003186A" w:rsidRDefault="00106715" w:rsidP="00106715">
            <w:pPr>
              <w:jc w:val="both"/>
              <w:rPr>
                <w:rFonts w:ascii="Arial" w:hAnsi="Arial" w:cs="Arial"/>
                <w:color w:val="000000"/>
                <w:spacing w:val="-6"/>
                <w:sz w:val="24"/>
                <w:szCs w:val="24"/>
              </w:rPr>
            </w:pPr>
            <w:r w:rsidRPr="0003186A">
              <w:rPr>
                <w:rFonts w:ascii="Arial" w:hAnsi="Arial" w:cs="Arial"/>
                <w:color w:val="000000"/>
                <w:spacing w:val="-6"/>
                <w:sz w:val="24"/>
                <w:szCs w:val="24"/>
              </w:rPr>
              <w:t>2А</w:t>
            </w:r>
          </w:p>
        </w:tc>
      </w:tr>
      <w:tr w:rsidR="00106715" w:rsidRPr="0003186A" w:rsidTr="00106715">
        <w:tc>
          <w:tcPr>
            <w:tcW w:w="567" w:type="dxa"/>
          </w:tcPr>
          <w:p w:rsidR="00106715" w:rsidRPr="0003186A" w:rsidRDefault="00106715" w:rsidP="00106715">
            <w:pPr>
              <w:jc w:val="both"/>
              <w:rPr>
                <w:rFonts w:ascii="Arial" w:hAnsi="Arial" w:cs="Arial"/>
                <w:color w:val="000000"/>
                <w:spacing w:val="-6"/>
                <w:sz w:val="24"/>
                <w:szCs w:val="24"/>
              </w:rPr>
            </w:pPr>
            <w:r w:rsidRPr="0003186A">
              <w:rPr>
                <w:rFonts w:ascii="Arial" w:hAnsi="Arial" w:cs="Arial"/>
                <w:color w:val="000000"/>
                <w:spacing w:val="-6"/>
                <w:sz w:val="24"/>
                <w:szCs w:val="24"/>
              </w:rPr>
              <w:t>3.</w:t>
            </w:r>
          </w:p>
        </w:tc>
        <w:tc>
          <w:tcPr>
            <w:tcW w:w="3118" w:type="dxa"/>
            <w:vMerge/>
          </w:tcPr>
          <w:p w:rsidR="00106715" w:rsidRPr="0003186A" w:rsidRDefault="00106715" w:rsidP="00106715">
            <w:pPr>
              <w:rPr>
                <w:rFonts w:ascii="Arial" w:hAnsi="Arial" w:cs="Arial"/>
                <w:sz w:val="24"/>
                <w:szCs w:val="24"/>
              </w:rPr>
            </w:pPr>
          </w:p>
        </w:tc>
        <w:tc>
          <w:tcPr>
            <w:tcW w:w="4110" w:type="dxa"/>
          </w:tcPr>
          <w:p w:rsidR="00106715" w:rsidRPr="0003186A" w:rsidRDefault="00106715" w:rsidP="00106715">
            <w:pPr>
              <w:jc w:val="both"/>
              <w:rPr>
                <w:rFonts w:ascii="Arial" w:hAnsi="Arial" w:cs="Arial"/>
                <w:color w:val="000000"/>
                <w:spacing w:val="-6"/>
                <w:sz w:val="24"/>
                <w:szCs w:val="24"/>
              </w:rPr>
            </w:pPr>
            <w:r w:rsidRPr="0003186A">
              <w:rPr>
                <w:rFonts w:ascii="Arial" w:hAnsi="Arial" w:cs="Arial"/>
                <w:color w:val="000000"/>
                <w:spacing w:val="-6"/>
                <w:sz w:val="24"/>
                <w:szCs w:val="24"/>
              </w:rPr>
              <w:t xml:space="preserve">Индивидуальные предприниматели или юридические лица, действующие на </w:t>
            </w:r>
            <w:proofErr w:type="gramStart"/>
            <w:r w:rsidRPr="0003186A">
              <w:rPr>
                <w:rFonts w:ascii="Arial" w:hAnsi="Arial" w:cs="Arial"/>
                <w:color w:val="000000"/>
                <w:spacing w:val="-6"/>
                <w:sz w:val="24"/>
                <w:szCs w:val="24"/>
              </w:rPr>
              <w:t>основании</w:t>
            </w:r>
            <w:proofErr w:type="gramEnd"/>
            <w:r w:rsidRPr="0003186A">
              <w:rPr>
                <w:rFonts w:ascii="Arial" w:hAnsi="Arial" w:cs="Arial"/>
                <w:color w:val="000000"/>
                <w:spacing w:val="-6"/>
                <w:sz w:val="24"/>
                <w:szCs w:val="24"/>
              </w:rPr>
              <w:t xml:space="preserve"> доверенности от ответственного за захоронение, оформленной в соответствии с законодательством Российской Федерации</w:t>
            </w:r>
          </w:p>
        </w:tc>
        <w:tc>
          <w:tcPr>
            <w:tcW w:w="2127" w:type="dxa"/>
          </w:tcPr>
          <w:p w:rsidR="00106715" w:rsidRPr="0003186A" w:rsidRDefault="00106715" w:rsidP="00106715">
            <w:pPr>
              <w:jc w:val="both"/>
              <w:rPr>
                <w:rFonts w:ascii="Arial" w:hAnsi="Arial" w:cs="Arial"/>
                <w:color w:val="000000"/>
                <w:spacing w:val="-6"/>
                <w:sz w:val="24"/>
                <w:szCs w:val="24"/>
              </w:rPr>
            </w:pPr>
            <w:r w:rsidRPr="0003186A">
              <w:rPr>
                <w:rFonts w:ascii="Arial" w:hAnsi="Arial" w:cs="Arial"/>
                <w:color w:val="000000"/>
                <w:spacing w:val="-6"/>
                <w:sz w:val="24"/>
                <w:szCs w:val="24"/>
              </w:rPr>
              <w:t>3А</w:t>
            </w:r>
          </w:p>
        </w:tc>
      </w:tr>
      <w:tr w:rsidR="00106715" w:rsidRPr="0003186A" w:rsidTr="00106715">
        <w:trPr>
          <w:trHeight w:val="276"/>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hAnsi="Arial" w:cs="Arial"/>
                <w:color w:val="000000"/>
                <w:spacing w:val="-6"/>
                <w:sz w:val="24"/>
                <w:szCs w:val="24"/>
              </w:rPr>
              <w:t>1.</w:t>
            </w:r>
          </w:p>
        </w:tc>
        <w:tc>
          <w:tcPr>
            <w:tcW w:w="3118" w:type="dxa"/>
            <w:vMerge w:val="restart"/>
            <w:vAlign w:val="center"/>
          </w:tcPr>
          <w:p w:rsidR="00106715" w:rsidRPr="0003186A" w:rsidRDefault="00106715" w:rsidP="00106715">
            <w:pPr>
              <w:jc w:val="center"/>
              <w:rPr>
                <w:rFonts w:ascii="Arial" w:hAnsi="Arial" w:cs="Arial"/>
                <w:sz w:val="24"/>
                <w:szCs w:val="24"/>
              </w:rPr>
            </w:pPr>
            <w:r w:rsidRPr="0003186A">
              <w:rPr>
                <w:rFonts w:ascii="Arial" w:eastAsia="Times New Roman" w:hAnsi="Arial" w:cs="Arial"/>
                <w:sz w:val="24"/>
                <w:szCs w:val="24"/>
              </w:rPr>
              <w:t>Выписка о намогильных сооружениях из реестра</w:t>
            </w:r>
          </w:p>
        </w:tc>
        <w:tc>
          <w:tcPr>
            <w:tcW w:w="4110" w:type="dxa"/>
            <w:vMerge w:val="restart"/>
          </w:tcPr>
          <w:p w:rsidR="00106715" w:rsidRPr="0003186A" w:rsidRDefault="00106715" w:rsidP="00106715">
            <w:pPr>
              <w:jc w:val="both"/>
              <w:rPr>
                <w:rFonts w:ascii="Arial" w:hAnsi="Arial" w:cs="Arial"/>
                <w:color w:val="000000"/>
                <w:spacing w:val="-6"/>
                <w:sz w:val="24"/>
                <w:szCs w:val="24"/>
              </w:rPr>
            </w:pPr>
            <w:proofErr w:type="gramStart"/>
            <w:r w:rsidRPr="0003186A">
              <w:rPr>
                <w:rFonts w:ascii="Arial" w:hAnsi="Arial" w:cs="Arial"/>
                <w:color w:val="000000"/>
                <w:spacing w:val="-6"/>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roofErr w:type="gramEnd"/>
          </w:p>
        </w:tc>
        <w:tc>
          <w:tcPr>
            <w:tcW w:w="212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hAnsi="Arial" w:cs="Arial"/>
                <w:color w:val="000000"/>
                <w:spacing w:val="-6"/>
                <w:sz w:val="24"/>
                <w:szCs w:val="24"/>
              </w:rPr>
              <w:t>1Б</w:t>
            </w:r>
          </w:p>
        </w:tc>
      </w:tr>
      <w:tr w:rsidR="00106715" w:rsidRPr="0003186A" w:rsidTr="00106715">
        <w:trPr>
          <w:trHeight w:val="276"/>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hAnsi="Arial" w:cs="Arial"/>
                <w:color w:val="000000"/>
                <w:spacing w:val="-6"/>
                <w:sz w:val="24"/>
                <w:szCs w:val="24"/>
              </w:rPr>
              <w:t>2.</w:t>
            </w:r>
          </w:p>
        </w:tc>
        <w:tc>
          <w:tcPr>
            <w:tcW w:w="3118" w:type="dxa"/>
            <w:vMerge/>
          </w:tcPr>
          <w:p w:rsidR="00106715" w:rsidRPr="0003186A" w:rsidRDefault="00106715" w:rsidP="00106715">
            <w:pPr>
              <w:rPr>
                <w:rFonts w:ascii="Arial" w:hAnsi="Arial" w:cs="Arial"/>
                <w:sz w:val="24"/>
                <w:szCs w:val="24"/>
              </w:rPr>
            </w:pPr>
          </w:p>
        </w:tc>
        <w:tc>
          <w:tcPr>
            <w:tcW w:w="4110"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hAnsi="Arial" w:cs="Arial"/>
                <w:sz w:val="24"/>
                <w:szCs w:val="24"/>
              </w:rPr>
              <w:t xml:space="preserve">Лица, действующие на </w:t>
            </w:r>
            <w:proofErr w:type="gramStart"/>
            <w:r w:rsidRPr="0003186A">
              <w:rPr>
                <w:rFonts w:ascii="Arial" w:hAnsi="Arial" w:cs="Arial"/>
                <w:sz w:val="24"/>
                <w:szCs w:val="24"/>
              </w:rPr>
              <w:t>основании</w:t>
            </w:r>
            <w:proofErr w:type="gramEnd"/>
            <w:r w:rsidRPr="0003186A">
              <w:rPr>
                <w:rFonts w:ascii="Arial" w:hAnsi="Arial" w:cs="Arial"/>
                <w:sz w:val="24"/>
                <w:szCs w:val="24"/>
              </w:rPr>
              <w:t xml:space="preserve">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hAnsi="Arial" w:cs="Arial"/>
                <w:color w:val="000000"/>
                <w:spacing w:val="-6"/>
                <w:sz w:val="24"/>
                <w:szCs w:val="24"/>
              </w:rPr>
              <w:t>2Б</w:t>
            </w:r>
          </w:p>
        </w:tc>
      </w:tr>
      <w:tr w:rsidR="00106715" w:rsidRPr="0003186A" w:rsidTr="00106715">
        <w:trPr>
          <w:trHeight w:val="276"/>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hAnsi="Arial" w:cs="Arial"/>
                <w:color w:val="000000"/>
                <w:spacing w:val="-6"/>
                <w:sz w:val="24"/>
                <w:szCs w:val="24"/>
              </w:rPr>
              <w:t>3.</w:t>
            </w:r>
          </w:p>
        </w:tc>
        <w:tc>
          <w:tcPr>
            <w:tcW w:w="3118" w:type="dxa"/>
            <w:vMerge/>
          </w:tcPr>
          <w:p w:rsidR="00106715" w:rsidRPr="0003186A" w:rsidRDefault="00106715" w:rsidP="00106715">
            <w:pPr>
              <w:rPr>
                <w:rFonts w:ascii="Arial" w:hAnsi="Arial" w:cs="Arial"/>
                <w:sz w:val="24"/>
                <w:szCs w:val="24"/>
              </w:rPr>
            </w:pPr>
          </w:p>
        </w:tc>
        <w:tc>
          <w:tcPr>
            <w:tcW w:w="4110"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hAnsi="Arial" w:cs="Arial"/>
                <w:color w:val="000000"/>
                <w:spacing w:val="-6"/>
                <w:sz w:val="24"/>
                <w:szCs w:val="24"/>
              </w:rPr>
              <w:t xml:space="preserve">Индивидуальные предприниматели или юридические лица, действующие на </w:t>
            </w:r>
            <w:proofErr w:type="gramStart"/>
            <w:r w:rsidRPr="0003186A">
              <w:rPr>
                <w:rFonts w:ascii="Arial" w:hAnsi="Arial" w:cs="Arial"/>
                <w:color w:val="000000"/>
                <w:spacing w:val="-6"/>
                <w:sz w:val="24"/>
                <w:szCs w:val="24"/>
              </w:rPr>
              <w:t>основании</w:t>
            </w:r>
            <w:proofErr w:type="gramEnd"/>
            <w:r w:rsidRPr="0003186A">
              <w:rPr>
                <w:rFonts w:ascii="Arial" w:hAnsi="Arial" w:cs="Arial"/>
                <w:color w:val="000000"/>
                <w:spacing w:val="-6"/>
                <w:sz w:val="24"/>
                <w:szCs w:val="24"/>
              </w:rPr>
              <w:t xml:space="preserve"> доверенности от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hAnsi="Arial" w:cs="Arial"/>
                <w:color w:val="000000"/>
                <w:spacing w:val="-6"/>
                <w:sz w:val="24"/>
                <w:szCs w:val="24"/>
              </w:rPr>
              <w:t>3Б</w:t>
            </w:r>
          </w:p>
        </w:tc>
      </w:tr>
      <w:tr w:rsidR="00106715" w:rsidRPr="0003186A" w:rsidTr="00106715">
        <w:trPr>
          <w:trHeight w:val="276"/>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hAnsi="Arial" w:cs="Arial"/>
                <w:color w:val="000000"/>
                <w:spacing w:val="-6"/>
                <w:sz w:val="24"/>
                <w:szCs w:val="24"/>
              </w:rPr>
              <w:t>1.</w:t>
            </w:r>
          </w:p>
        </w:tc>
        <w:tc>
          <w:tcPr>
            <w:tcW w:w="3118" w:type="dxa"/>
            <w:vMerge w:val="restart"/>
            <w:vAlign w:val="center"/>
          </w:tcPr>
          <w:p w:rsidR="00106715" w:rsidRPr="0003186A" w:rsidRDefault="00106715" w:rsidP="00106715">
            <w:pPr>
              <w:jc w:val="center"/>
              <w:rPr>
                <w:rFonts w:ascii="Arial" w:hAnsi="Arial" w:cs="Arial"/>
                <w:sz w:val="24"/>
                <w:szCs w:val="24"/>
              </w:rPr>
            </w:pPr>
            <w:r w:rsidRPr="0003186A">
              <w:rPr>
                <w:rFonts w:ascii="Arial" w:eastAsia="Times New Roman" w:hAnsi="Arial" w:cs="Arial"/>
                <w:sz w:val="24"/>
                <w:szCs w:val="24"/>
              </w:rPr>
              <w:t>Актуализированная выписка о намогильных сооружениях из реестра</w:t>
            </w:r>
          </w:p>
        </w:tc>
        <w:tc>
          <w:tcPr>
            <w:tcW w:w="4110" w:type="dxa"/>
            <w:vMerge w:val="restart"/>
          </w:tcPr>
          <w:p w:rsidR="00106715" w:rsidRPr="0003186A" w:rsidRDefault="00106715" w:rsidP="00106715">
            <w:pPr>
              <w:jc w:val="both"/>
              <w:rPr>
                <w:rFonts w:ascii="Arial" w:hAnsi="Arial" w:cs="Arial"/>
                <w:color w:val="000000"/>
                <w:spacing w:val="-6"/>
                <w:sz w:val="24"/>
                <w:szCs w:val="24"/>
              </w:rPr>
            </w:pPr>
            <w:proofErr w:type="gramStart"/>
            <w:r w:rsidRPr="0003186A">
              <w:rPr>
                <w:rFonts w:ascii="Arial" w:hAnsi="Arial" w:cs="Arial"/>
                <w:color w:val="000000"/>
                <w:spacing w:val="-6"/>
                <w:sz w:val="24"/>
                <w:szCs w:val="24"/>
              </w:rPr>
              <w:t xml:space="preserve">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w:t>
            </w:r>
            <w:r w:rsidRPr="0003186A">
              <w:rPr>
                <w:rFonts w:ascii="Arial" w:hAnsi="Arial" w:cs="Arial"/>
                <w:color w:val="000000"/>
                <w:spacing w:val="-6"/>
                <w:sz w:val="24"/>
                <w:szCs w:val="24"/>
              </w:rPr>
              <w:lastRenderedPageBreak/>
              <w:t>умершего, являющийся ответственным за захоронение</w:t>
            </w:r>
            <w:proofErr w:type="gramEnd"/>
          </w:p>
        </w:tc>
        <w:tc>
          <w:tcPr>
            <w:tcW w:w="212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hAnsi="Arial" w:cs="Arial"/>
                <w:color w:val="000000"/>
                <w:spacing w:val="-6"/>
                <w:sz w:val="24"/>
                <w:szCs w:val="24"/>
              </w:rPr>
              <w:lastRenderedPageBreak/>
              <w:t>1В</w:t>
            </w:r>
          </w:p>
        </w:tc>
      </w:tr>
      <w:tr w:rsidR="00106715" w:rsidRPr="0003186A" w:rsidTr="00106715">
        <w:trPr>
          <w:trHeight w:val="276"/>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hAnsi="Arial" w:cs="Arial"/>
                <w:color w:val="000000"/>
                <w:spacing w:val="-6"/>
                <w:sz w:val="24"/>
                <w:szCs w:val="24"/>
              </w:rPr>
              <w:lastRenderedPageBreak/>
              <w:t>2.</w:t>
            </w:r>
          </w:p>
        </w:tc>
        <w:tc>
          <w:tcPr>
            <w:tcW w:w="3118" w:type="dxa"/>
            <w:vMerge/>
          </w:tcPr>
          <w:p w:rsidR="00106715" w:rsidRPr="0003186A" w:rsidRDefault="00106715" w:rsidP="00106715">
            <w:pPr>
              <w:rPr>
                <w:rFonts w:ascii="Arial" w:hAnsi="Arial" w:cs="Arial"/>
                <w:sz w:val="24"/>
                <w:szCs w:val="24"/>
              </w:rPr>
            </w:pPr>
          </w:p>
        </w:tc>
        <w:tc>
          <w:tcPr>
            <w:tcW w:w="4110"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hAnsi="Arial" w:cs="Arial"/>
                <w:sz w:val="24"/>
                <w:szCs w:val="24"/>
              </w:rPr>
              <w:t xml:space="preserve">Лица, действующие на </w:t>
            </w:r>
            <w:proofErr w:type="gramStart"/>
            <w:r w:rsidRPr="0003186A">
              <w:rPr>
                <w:rFonts w:ascii="Arial" w:hAnsi="Arial" w:cs="Arial"/>
                <w:sz w:val="24"/>
                <w:szCs w:val="24"/>
              </w:rPr>
              <w:t>основании</w:t>
            </w:r>
            <w:proofErr w:type="gramEnd"/>
            <w:r w:rsidRPr="0003186A">
              <w:rPr>
                <w:rFonts w:ascii="Arial" w:hAnsi="Arial" w:cs="Arial"/>
                <w:sz w:val="24"/>
                <w:szCs w:val="24"/>
              </w:rPr>
              <w:t xml:space="preserve">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hAnsi="Arial" w:cs="Arial"/>
                <w:color w:val="000000"/>
                <w:spacing w:val="-6"/>
                <w:sz w:val="24"/>
                <w:szCs w:val="24"/>
              </w:rPr>
              <w:t>2В</w:t>
            </w:r>
          </w:p>
        </w:tc>
      </w:tr>
      <w:tr w:rsidR="00106715" w:rsidRPr="0003186A" w:rsidTr="00106715">
        <w:trPr>
          <w:trHeight w:val="276"/>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hAnsi="Arial" w:cs="Arial"/>
                <w:color w:val="000000"/>
                <w:spacing w:val="-6"/>
                <w:sz w:val="24"/>
                <w:szCs w:val="24"/>
              </w:rPr>
              <w:t>3.</w:t>
            </w:r>
          </w:p>
        </w:tc>
        <w:tc>
          <w:tcPr>
            <w:tcW w:w="3118" w:type="dxa"/>
            <w:vMerge/>
          </w:tcPr>
          <w:p w:rsidR="00106715" w:rsidRPr="0003186A" w:rsidRDefault="00106715" w:rsidP="00106715">
            <w:pPr>
              <w:rPr>
                <w:rFonts w:ascii="Arial" w:hAnsi="Arial" w:cs="Arial"/>
                <w:sz w:val="24"/>
                <w:szCs w:val="24"/>
              </w:rPr>
            </w:pPr>
          </w:p>
        </w:tc>
        <w:tc>
          <w:tcPr>
            <w:tcW w:w="4110"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hAnsi="Arial" w:cs="Arial"/>
                <w:color w:val="000000"/>
                <w:spacing w:val="-6"/>
                <w:sz w:val="24"/>
                <w:szCs w:val="24"/>
              </w:rPr>
              <w:t xml:space="preserve">Индивидуальные предприниматели или юридические лица, действующие на </w:t>
            </w:r>
            <w:proofErr w:type="gramStart"/>
            <w:r w:rsidRPr="0003186A">
              <w:rPr>
                <w:rFonts w:ascii="Arial" w:hAnsi="Arial" w:cs="Arial"/>
                <w:color w:val="000000"/>
                <w:spacing w:val="-6"/>
                <w:sz w:val="24"/>
                <w:szCs w:val="24"/>
              </w:rPr>
              <w:t>основании</w:t>
            </w:r>
            <w:proofErr w:type="gramEnd"/>
            <w:r w:rsidRPr="0003186A">
              <w:rPr>
                <w:rFonts w:ascii="Arial" w:hAnsi="Arial" w:cs="Arial"/>
                <w:color w:val="000000"/>
                <w:spacing w:val="-6"/>
                <w:sz w:val="24"/>
                <w:szCs w:val="24"/>
              </w:rPr>
              <w:t xml:space="preserve"> доверенности от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hAnsi="Arial" w:cs="Arial"/>
                <w:color w:val="000000"/>
                <w:spacing w:val="-6"/>
                <w:sz w:val="24"/>
                <w:szCs w:val="24"/>
              </w:rPr>
              <w:t>3В</w:t>
            </w:r>
          </w:p>
        </w:tc>
      </w:tr>
    </w:tbl>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rPr>
          <w:rFonts w:ascii="Arial" w:hAnsi="Arial" w:cs="Arial"/>
          <w:color w:val="000000"/>
          <w:spacing w:val="-6"/>
          <w:sz w:val="24"/>
          <w:szCs w:val="24"/>
        </w:rPr>
      </w:pPr>
    </w:p>
    <w:p w:rsidR="00106715" w:rsidRPr="0003186A" w:rsidRDefault="00106715" w:rsidP="00106715">
      <w:pPr>
        <w:pStyle w:val="ConsPlusNormal"/>
        <w:ind w:left="5670"/>
        <w:jc w:val="right"/>
        <w:outlineLvl w:val="1"/>
        <w:rPr>
          <w:rFonts w:ascii="Arial" w:hAnsi="Arial" w:cs="Arial"/>
          <w:sz w:val="24"/>
          <w:szCs w:val="24"/>
        </w:rPr>
      </w:pPr>
      <w:r w:rsidRPr="0003186A">
        <w:rPr>
          <w:rFonts w:ascii="Arial" w:hAnsi="Arial" w:cs="Arial"/>
          <w:sz w:val="24"/>
          <w:szCs w:val="24"/>
        </w:rPr>
        <w:t>Приложение № 3</w:t>
      </w:r>
    </w:p>
    <w:p w:rsidR="00106715" w:rsidRPr="0003186A" w:rsidRDefault="00106715" w:rsidP="00106715">
      <w:pPr>
        <w:pStyle w:val="ConsPlusNormal"/>
        <w:ind w:left="5387"/>
        <w:jc w:val="right"/>
        <w:rPr>
          <w:rFonts w:ascii="Arial" w:hAnsi="Arial" w:cs="Arial"/>
          <w:sz w:val="24"/>
          <w:szCs w:val="24"/>
        </w:rPr>
      </w:pPr>
      <w:r w:rsidRPr="0003186A">
        <w:rPr>
          <w:rFonts w:ascii="Arial" w:hAnsi="Arial" w:cs="Arial"/>
          <w:sz w:val="24"/>
          <w:szCs w:val="24"/>
        </w:rPr>
        <w:t>к административному регламенту предоставления муниципальной услуги по регистрации работ с намогильными сооружениями</w:t>
      </w:r>
    </w:p>
    <w:p w:rsidR="00106715" w:rsidRPr="0003186A" w:rsidRDefault="00106715" w:rsidP="00106715">
      <w:pPr>
        <w:pStyle w:val="ConsPlusNormal"/>
        <w:ind w:left="5670"/>
        <w:jc w:val="right"/>
        <w:rPr>
          <w:rFonts w:ascii="Arial" w:hAnsi="Arial" w:cs="Arial"/>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jc w:val="center"/>
        <w:rPr>
          <w:rFonts w:ascii="Arial" w:hAnsi="Arial" w:cs="Arial"/>
          <w:sz w:val="24"/>
          <w:szCs w:val="24"/>
        </w:rPr>
      </w:pPr>
      <w:r w:rsidRPr="0003186A">
        <w:rPr>
          <w:rFonts w:ascii="Arial" w:hAnsi="Arial" w:cs="Arial"/>
          <w:sz w:val="24"/>
          <w:szCs w:val="24"/>
        </w:rPr>
        <w:t xml:space="preserve"> </w:t>
      </w:r>
      <w:r w:rsidRPr="0003186A">
        <w:rPr>
          <w:rFonts w:ascii="Arial" w:hAnsi="Arial" w:cs="Arial"/>
          <w:b/>
          <w:bCs/>
          <w:sz w:val="24"/>
          <w:szCs w:val="24"/>
        </w:rPr>
        <w:t xml:space="preserve">Исчерпывающий перечень документов, необходимых </w:t>
      </w:r>
      <w:proofErr w:type="gramStart"/>
      <w:r w:rsidRPr="0003186A">
        <w:rPr>
          <w:rFonts w:ascii="Arial" w:hAnsi="Arial" w:cs="Arial"/>
          <w:b/>
          <w:bCs/>
          <w:sz w:val="24"/>
          <w:szCs w:val="24"/>
        </w:rPr>
        <w:t>для</w:t>
      </w:r>
      <w:proofErr w:type="gramEnd"/>
      <w:r w:rsidRPr="0003186A">
        <w:rPr>
          <w:rFonts w:ascii="Arial" w:hAnsi="Arial" w:cs="Arial"/>
          <w:b/>
          <w:bCs/>
          <w:sz w:val="24"/>
          <w:szCs w:val="24"/>
        </w:rPr>
        <w:t xml:space="preserve"> </w:t>
      </w:r>
    </w:p>
    <w:p w:rsidR="00106715" w:rsidRPr="0003186A" w:rsidRDefault="00106715" w:rsidP="00106715">
      <w:pPr>
        <w:spacing w:after="0" w:line="240" w:lineRule="auto"/>
        <w:ind w:right="-1" w:firstLine="709"/>
        <w:jc w:val="center"/>
        <w:rPr>
          <w:rFonts w:ascii="Arial" w:hAnsi="Arial" w:cs="Arial"/>
          <w:b/>
          <w:bCs/>
          <w:color w:val="000000"/>
          <w:spacing w:val="-6"/>
          <w:sz w:val="24"/>
          <w:szCs w:val="24"/>
        </w:rPr>
      </w:pPr>
      <w:r w:rsidRPr="0003186A">
        <w:rPr>
          <w:rFonts w:ascii="Arial" w:hAnsi="Arial" w:cs="Arial"/>
          <w:b/>
          <w:bCs/>
          <w:sz w:val="24"/>
          <w:szCs w:val="24"/>
        </w:rPr>
        <w:t>предоставления муниципальной услуги</w:t>
      </w: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tbl>
      <w:tblPr>
        <w:tblStyle w:val="afd"/>
        <w:tblW w:w="0" w:type="auto"/>
        <w:tblLayout w:type="fixed"/>
        <w:tblLook w:val="04A0" w:firstRow="1" w:lastRow="0" w:firstColumn="1" w:lastColumn="0" w:noHBand="0" w:noVBand="1"/>
      </w:tblPr>
      <w:tblGrid>
        <w:gridCol w:w="567"/>
        <w:gridCol w:w="2268"/>
        <w:gridCol w:w="4819"/>
        <w:gridCol w:w="2268"/>
      </w:tblGrid>
      <w:tr w:rsidR="00106715" w:rsidRPr="0003186A" w:rsidTr="00106715">
        <w:tc>
          <w:tcPr>
            <w:tcW w:w="567" w:type="dxa"/>
          </w:tcPr>
          <w:p w:rsidR="00106715" w:rsidRPr="0003186A" w:rsidRDefault="00106715" w:rsidP="00106715">
            <w:pPr>
              <w:jc w:val="center"/>
              <w:rPr>
                <w:rFonts w:ascii="Arial" w:hAnsi="Arial" w:cs="Arial"/>
                <w:b/>
                <w:bCs/>
                <w:color w:val="000000"/>
                <w:spacing w:val="-6"/>
                <w:sz w:val="24"/>
                <w:szCs w:val="24"/>
              </w:rPr>
            </w:pPr>
            <w:r w:rsidRPr="0003186A">
              <w:rPr>
                <w:rFonts w:ascii="Arial" w:hAnsi="Arial" w:cs="Arial"/>
                <w:b/>
                <w:bCs/>
                <w:color w:val="000000"/>
                <w:spacing w:val="-6"/>
                <w:sz w:val="24"/>
                <w:szCs w:val="24"/>
              </w:rPr>
              <w:t>№</w:t>
            </w:r>
          </w:p>
        </w:tc>
        <w:tc>
          <w:tcPr>
            <w:tcW w:w="2268" w:type="dxa"/>
          </w:tcPr>
          <w:p w:rsidR="00106715" w:rsidRPr="0003186A" w:rsidRDefault="00106715" w:rsidP="00106715">
            <w:pPr>
              <w:jc w:val="center"/>
              <w:rPr>
                <w:rFonts w:ascii="Arial" w:hAnsi="Arial" w:cs="Arial"/>
                <w:b/>
                <w:bCs/>
                <w:color w:val="000000"/>
                <w:spacing w:val="-6"/>
                <w:sz w:val="24"/>
                <w:szCs w:val="24"/>
              </w:rPr>
            </w:pPr>
            <w:r w:rsidRPr="0003186A">
              <w:rPr>
                <w:rFonts w:ascii="Arial" w:hAnsi="Arial" w:cs="Arial"/>
                <w:b/>
                <w:bCs/>
                <w:color w:val="000000"/>
                <w:spacing w:val="-6"/>
                <w:sz w:val="24"/>
                <w:szCs w:val="24"/>
              </w:rPr>
              <w:t>Идентификатор</w:t>
            </w:r>
          </w:p>
        </w:tc>
        <w:tc>
          <w:tcPr>
            <w:tcW w:w="4819" w:type="dxa"/>
          </w:tcPr>
          <w:p w:rsidR="00106715" w:rsidRPr="0003186A" w:rsidRDefault="00106715" w:rsidP="00106715">
            <w:pPr>
              <w:jc w:val="center"/>
              <w:rPr>
                <w:rFonts w:ascii="Arial" w:hAnsi="Arial" w:cs="Arial"/>
                <w:b/>
                <w:bCs/>
                <w:color w:val="000000"/>
                <w:spacing w:val="-6"/>
                <w:sz w:val="24"/>
                <w:szCs w:val="24"/>
              </w:rPr>
            </w:pPr>
            <w:r w:rsidRPr="0003186A">
              <w:rPr>
                <w:rFonts w:ascii="Arial" w:hAnsi="Arial" w:cs="Arial"/>
                <w:b/>
                <w:bCs/>
                <w:color w:val="000000"/>
                <w:spacing w:val="-6"/>
                <w:sz w:val="24"/>
                <w:szCs w:val="24"/>
              </w:rPr>
              <w:t>Расшифровка видов документов предоставляемых заявителем, кол-во документов из группы</w:t>
            </w:r>
          </w:p>
        </w:tc>
        <w:tc>
          <w:tcPr>
            <w:tcW w:w="2268" w:type="dxa"/>
          </w:tcPr>
          <w:p w:rsidR="00106715" w:rsidRPr="0003186A" w:rsidRDefault="00106715" w:rsidP="00106715">
            <w:pPr>
              <w:jc w:val="center"/>
              <w:rPr>
                <w:rFonts w:ascii="Arial" w:hAnsi="Arial" w:cs="Arial"/>
                <w:b/>
                <w:bCs/>
                <w:color w:val="000000"/>
                <w:spacing w:val="-6"/>
                <w:sz w:val="24"/>
                <w:szCs w:val="24"/>
              </w:rPr>
            </w:pPr>
            <w:r w:rsidRPr="0003186A">
              <w:rPr>
                <w:rFonts w:ascii="Arial" w:hAnsi="Arial" w:cs="Arial"/>
                <w:b/>
                <w:bCs/>
                <w:color w:val="000000"/>
                <w:spacing w:val="-6"/>
                <w:sz w:val="24"/>
                <w:szCs w:val="24"/>
              </w:rPr>
              <w:t>Способ предоставления</w:t>
            </w:r>
          </w:p>
        </w:tc>
      </w:tr>
      <w:tr w:rsidR="00106715" w:rsidRPr="0003186A" w:rsidTr="00106715">
        <w:trPr>
          <w:trHeight w:val="322"/>
        </w:trPr>
        <w:tc>
          <w:tcPr>
            <w:tcW w:w="9921" w:type="dxa"/>
            <w:gridSpan w:val="4"/>
            <w:vMerge w:val="restart"/>
          </w:tcPr>
          <w:p w:rsidR="00106715" w:rsidRPr="0003186A" w:rsidRDefault="00106715" w:rsidP="00106715">
            <w:pPr>
              <w:jc w:val="center"/>
              <w:rPr>
                <w:rFonts w:ascii="Arial" w:hAnsi="Arial" w:cs="Arial"/>
                <w:bCs/>
                <w:i/>
                <w:color w:val="000000"/>
                <w:spacing w:val="-6"/>
                <w:sz w:val="24"/>
                <w:szCs w:val="24"/>
              </w:rPr>
            </w:pPr>
            <w:r w:rsidRPr="0003186A">
              <w:rPr>
                <w:rFonts w:ascii="Arial" w:hAnsi="Arial" w:cs="Arial"/>
                <w:i/>
                <w:iCs/>
                <w:sz w:val="24"/>
                <w:szCs w:val="24"/>
              </w:rPr>
              <w:t xml:space="preserve">Документы, которые заявитель должен представить самостоятельно, для </w:t>
            </w:r>
            <w:r w:rsidRPr="0003186A">
              <w:rPr>
                <w:rFonts w:ascii="Arial" w:hAnsi="Arial" w:cs="Arial"/>
                <w:i/>
                <w:iCs/>
                <w:sz w:val="24"/>
                <w:szCs w:val="24"/>
              </w:rPr>
              <w:lastRenderedPageBreak/>
              <w:t>предоставления Услуги</w:t>
            </w:r>
          </w:p>
        </w:tc>
      </w:tr>
      <w:tr w:rsidR="00106715" w:rsidRPr="0003186A" w:rsidTr="00106715">
        <w:tc>
          <w:tcPr>
            <w:tcW w:w="567" w:type="dxa"/>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lastRenderedPageBreak/>
              <w:t>1.</w:t>
            </w:r>
          </w:p>
        </w:tc>
        <w:tc>
          <w:tcPr>
            <w:tcW w:w="2268" w:type="dxa"/>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 xml:space="preserve">1А-3А, 1Б-3Б, 1В-3В </w:t>
            </w:r>
          </w:p>
        </w:tc>
        <w:tc>
          <w:tcPr>
            <w:tcW w:w="4819" w:type="dxa"/>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Заявление*</w:t>
            </w:r>
          </w:p>
        </w:tc>
        <w:tc>
          <w:tcPr>
            <w:tcW w:w="2268" w:type="dxa"/>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Единый портал, Республиканский портал, Орган, МФЦ</w:t>
            </w:r>
          </w:p>
        </w:tc>
      </w:tr>
      <w:tr w:rsidR="00106715" w:rsidRPr="0003186A" w:rsidTr="00106715">
        <w:trPr>
          <w:trHeight w:val="276"/>
        </w:trPr>
        <w:tc>
          <w:tcPr>
            <w:tcW w:w="567" w:type="dxa"/>
            <w:vMerge w:val="restart"/>
          </w:tcPr>
          <w:p w:rsidR="00106715" w:rsidRPr="0003186A" w:rsidRDefault="00106715" w:rsidP="00106715">
            <w:pPr>
              <w:jc w:val="both"/>
              <w:rPr>
                <w:rFonts w:ascii="Arial" w:eastAsia="Times New Roman" w:hAnsi="Arial" w:cs="Arial"/>
                <w:color w:val="000000"/>
                <w:spacing w:val="-6"/>
                <w:sz w:val="24"/>
                <w:szCs w:val="24"/>
              </w:rPr>
            </w:pPr>
            <w:r w:rsidRPr="0003186A">
              <w:rPr>
                <w:rFonts w:ascii="Arial" w:eastAsia="Times New Roman" w:hAnsi="Arial" w:cs="Arial"/>
                <w:color w:val="000000"/>
                <w:spacing w:val="-6"/>
                <w:sz w:val="24"/>
                <w:szCs w:val="24"/>
              </w:rPr>
              <w:t>2.</w:t>
            </w:r>
          </w:p>
        </w:tc>
        <w:tc>
          <w:tcPr>
            <w:tcW w:w="2268"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 xml:space="preserve">1А-3А, 1Б-3Б, 1В-3В </w:t>
            </w:r>
          </w:p>
        </w:tc>
        <w:tc>
          <w:tcPr>
            <w:tcW w:w="4819" w:type="dxa"/>
            <w:vMerge w:val="restart"/>
          </w:tcPr>
          <w:p w:rsidR="00106715" w:rsidRPr="0003186A" w:rsidRDefault="00106715" w:rsidP="00106715">
            <w:pPr>
              <w:jc w:val="both"/>
              <w:rPr>
                <w:rFonts w:ascii="Arial" w:eastAsia="Times New Roman" w:hAnsi="Arial" w:cs="Arial"/>
                <w:color w:val="000000"/>
                <w:spacing w:val="-6"/>
                <w:sz w:val="24"/>
                <w:szCs w:val="24"/>
              </w:rPr>
            </w:pPr>
            <w:r w:rsidRPr="0003186A">
              <w:rPr>
                <w:rFonts w:ascii="Arial" w:eastAsia="Times New Roman" w:hAnsi="Arial" w:cs="Arial"/>
                <w:color w:val="000000"/>
                <w:spacing w:val="-6"/>
                <w:sz w:val="24"/>
                <w:szCs w:val="24"/>
              </w:rPr>
              <w:t xml:space="preserve">Документ, удостоверяющий личность </w:t>
            </w:r>
          </w:p>
        </w:tc>
        <w:tc>
          <w:tcPr>
            <w:tcW w:w="2268" w:type="dxa"/>
            <w:vMerge w:val="restart"/>
          </w:tcPr>
          <w:p w:rsidR="00106715" w:rsidRPr="0003186A" w:rsidRDefault="00106715" w:rsidP="00106715">
            <w:pPr>
              <w:rPr>
                <w:rFonts w:ascii="Arial" w:eastAsia="Times New Roman" w:hAnsi="Arial" w:cs="Arial"/>
                <w:sz w:val="24"/>
                <w:szCs w:val="24"/>
              </w:rPr>
            </w:pPr>
            <w:r w:rsidRPr="0003186A">
              <w:rPr>
                <w:rFonts w:ascii="Arial" w:eastAsia="Times New Roman" w:hAnsi="Arial" w:cs="Arial"/>
                <w:sz w:val="24"/>
                <w:szCs w:val="24"/>
              </w:rPr>
              <w:t>Орган, МФЦ</w:t>
            </w:r>
          </w:p>
        </w:tc>
      </w:tr>
      <w:tr w:rsidR="00106715" w:rsidRPr="0003186A" w:rsidTr="00106715">
        <w:tc>
          <w:tcPr>
            <w:tcW w:w="567" w:type="dxa"/>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3.</w:t>
            </w:r>
          </w:p>
        </w:tc>
        <w:tc>
          <w:tcPr>
            <w:tcW w:w="2268" w:type="dxa"/>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2А,3А, 2Б, 3Б, 2В, 3В</w:t>
            </w:r>
          </w:p>
        </w:tc>
        <w:tc>
          <w:tcPr>
            <w:tcW w:w="4819" w:type="dxa"/>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Документ, подтверждающий полномочия представителя заявителя</w:t>
            </w:r>
          </w:p>
        </w:tc>
        <w:tc>
          <w:tcPr>
            <w:tcW w:w="2268" w:type="dxa"/>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Единый портал, Республиканский портал, Орган, МФЦ</w:t>
            </w:r>
          </w:p>
        </w:tc>
      </w:tr>
      <w:tr w:rsidR="00106715" w:rsidRPr="0003186A" w:rsidTr="00106715">
        <w:trPr>
          <w:trHeight w:val="276"/>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4.</w:t>
            </w:r>
          </w:p>
        </w:tc>
        <w:tc>
          <w:tcPr>
            <w:tcW w:w="2268"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color w:val="000000"/>
                <w:spacing w:val="-6"/>
                <w:sz w:val="24"/>
                <w:szCs w:val="24"/>
              </w:rPr>
              <w:t>1А-3А</w:t>
            </w:r>
          </w:p>
        </w:tc>
        <w:tc>
          <w:tcPr>
            <w:tcW w:w="4819"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Документы об изготовлении или приобретении намогильных сооружений</w:t>
            </w:r>
          </w:p>
        </w:tc>
        <w:tc>
          <w:tcPr>
            <w:tcW w:w="2268"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Единый портал, Республиканский портал, Орган, МФЦ</w:t>
            </w:r>
          </w:p>
        </w:tc>
      </w:tr>
      <w:tr w:rsidR="00106715" w:rsidRPr="0003186A" w:rsidTr="00106715">
        <w:trPr>
          <w:trHeight w:val="276"/>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5.</w:t>
            </w:r>
          </w:p>
        </w:tc>
        <w:tc>
          <w:tcPr>
            <w:tcW w:w="2268"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color w:val="000000"/>
                <w:spacing w:val="-6"/>
                <w:sz w:val="24"/>
                <w:szCs w:val="24"/>
              </w:rPr>
              <w:t>1А-3А</w:t>
            </w:r>
          </w:p>
        </w:tc>
        <w:tc>
          <w:tcPr>
            <w:tcW w:w="4819"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Проект намогильных сооружений с указанием линейных размеров и описанием выполнения работ по установке (в случае установки или замены намогильных сооружений)</w:t>
            </w:r>
          </w:p>
        </w:tc>
        <w:tc>
          <w:tcPr>
            <w:tcW w:w="2268"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Единый портал, Республиканский портал, Орган, МФЦ</w:t>
            </w:r>
          </w:p>
        </w:tc>
      </w:tr>
      <w:tr w:rsidR="00106715" w:rsidRPr="0003186A" w:rsidTr="00106715">
        <w:trPr>
          <w:trHeight w:val="276"/>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6.</w:t>
            </w:r>
          </w:p>
        </w:tc>
        <w:tc>
          <w:tcPr>
            <w:tcW w:w="2268"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color w:val="000000"/>
                <w:spacing w:val="-6"/>
                <w:sz w:val="24"/>
                <w:szCs w:val="24"/>
              </w:rPr>
              <w:t>1А-3А</w:t>
            </w:r>
          </w:p>
        </w:tc>
        <w:tc>
          <w:tcPr>
            <w:tcW w:w="4819"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Договор на проведение работ с намогильными сооружениями (в случае выполнения работ силами индивидуального предпринимателя или юридического лица)</w:t>
            </w:r>
          </w:p>
        </w:tc>
        <w:tc>
          <w:tcPr>
            <w:tcW w:w="2268"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Единый портал, Республиканский портал, Орган, МФЦ</w:t>
            </w:r>
          </w:p>
        </w:tc>
      </w:tr>
      <w:tr w:rsidR="00106715" w:rsidRPr="0003186A" w:rsidTr="00106715">
        <w:trPr>
          <w:trHeight w:val="276"/>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7.</w:t>
            </w:r>
          </w:p>
        </w:tc>
        <w:tc>
          <w:tcPr>
            <w:tcW w:w="2268"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color w:val="000000"/>
                <w:spacing w:val="-6"/>
                <w:sz w:val="24"/>
                <w:szCs w:val="24"/>
              </w:rPr>
              <w:t>1А-3А</w:t>
            </w:r>
          </w:p>
        </w:tc>
        <w:tc>
          <w:tcPr>
            <w:tcW w:w="4819"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Заверенный перечень работников исполнителя (в случае выполнения работ силами индивидуального предпринимателя или юридического лица)</w:t>
            </w:r>
          </w:p>
        </w:tc>
        <w:tc>
          <w:tcPr>
            <w:tcW w:w="2268"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Единый портал, Республиканский портал, Орган, МФЦ</w:t>
            </w:r>
          </w:p>
        </w:tc>
      </w:tr>
      <w:tr w:rsidR="00106715" w:rsidRPr="0003186A" w:rsidTr="00106715">
        <w:trPr>
          <w:trHeight w:val="276"/>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8.</w:t>
            </w:r>
          </w:p>
        </w:tc>
        <w:tc>
          <w:tcPr>
            <w:tcW w:w="2268"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color w:val="000000"/>
                <w:spacing w:val="-6"/>
                <w:sz w:val="24"/>
                <w:szCs w:val="24"/>
              </w:rPr>
              <w:t>1А-3А</w:t>
            </w:r>
          </w:p>
        </w:tc>
        <w:tc>
          <w:tcPr>
            <w:tcW w:w="4819"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Заверенные документы на изготовление или приобретение намогильных сооружений (в случае выполнения работ силами индивидуального предпринимателя или юридического лица)</w:t>
            </w:r>
          </w:p>
        </w:tc>
        <w:tc>
          <w:tcPr>
            <w:tcW w:w="2268"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Единый портал, Республиканский портал, Орган, МФЦ</w:t>
            </w:r>
          </w:p>
        </w:tc>
      </w:tr>
      <w:tr w:rsidR="00106715" w:rsidRPr="0003186A" w:rsidTr="00106715">
        <w:trPr>
          <w:trHeight w:val="276"/>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9.</w:t>
            </w:r>
          </w:p>
        </w:tc>
        <w:tc>
          <w:tcPr>
            <w:tcW w:w="2268"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color w:val="000000"/>
                <w:spacing w:val="-6"/>
                <w:sz w:val="24"/>
                <w:szCs w:val="24"/>
              </w:rPr>
              <w:t xml:space="preserve">1В-3В </w:t>
            </w:r>
          </w:p>
        </w:tc>
        <w:tc>
          <w:tcPr>
            <w:tcW w:w="4819"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Документы, подтверждающие актуальную информацию</w:t>
            </w:r>
          </w:p>
        </w:tc>
        <w:tc>
          <w:tcPr>
            <w:tcW w:w="2268"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Единый портал, Республиканский портал, Орган, МФЦ</w:t>
            </w:r>
          </w:p>
        </w:tc>
      </w:tr>
    </w:tbl>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firstLine="720"/>
        <w:jc w:val="both"/>
        <w:outlineLvl w:val="1"/>
        <w:rPr>
          <w:rFonts w:ascii="Arial" w:hAnsi="Arial" w:cs="Arial"/>
          <w:sz w:val="24"/>
          <w:szCs w:val="24"/>
        </w:rPr>
      </w:pPr>
      <w:r w:rsidRPr="0003186A">
        <w:rPr>
          <w:rFonts w:ascii="Arial" w:hAnsi="Arial" w:cs="Arial"/>
          <w:sz w:val="24"/>
          <w:szCs w:val="24"/>
        </w:rPr>
        <w:t xml:space="preserve">*1) при обращении за </w:t>
      </w:r>
      <w:proofErr w:type="spellStart"/>
      <w:r w:rsidRPr="0003186A">
        <w:rPr>
          <w:rFonts w:ascii="Arial" w:hAnsi="Arial" w:cs="Arial"/>
          <w:sz w:val="24"/>
          <w:szCs w:val="24"/>
        </w:rPr>
        <w:t>подуслугой</w:t>
      </w:r>
      <w:proofErr w:type="spellEnd"/>
      <w:r w:rsidRPr="0003186A">
        <w:rPr>
          <w:rFonts w:ascii="Arial" w:hAnsi="Arial" w:cs="Arial"/>
          <w:sz w:val="24"/>
          <w:szCs w:val="24"/>
        </w:rPr>
        <w:t xml:space="preserve"> «Регистрация установки, демонтажа, замены намогильных сооружений» – по форме установленной Приложением № 5 к настоящему Административному регламенту;</w:t>
      </w:r>
    </w:p>
    <w:p w:rsidR="00106715" w:rsidRPr="0003186A" w:rsidRDefault="00106715" w:rsidP="00106715">
      <w:pPr>
        <w:pStyle w:val="ConsPlusNormal"/>
        <w:ind w:firstLine="720"/>
        <w:jc w:val="both"/>
        <w:outlineLvl w:val="1"/>
        <w:rPr>
          <w:rFonts w:ascii="Arial" w:hAnsi="Arial" w:cs="Arial"/>
          <w:sz w:val="24"/>
          <w:szCs w:val="24"/>
        </w:rPr>
      </w:pPr>
      <w:r w:rsidRPr="0003186A">
        <w:rPr>
          <w:rFonts w:ascii="Arial" w:hAnsi="Arial" w:cs="Arial"/>
          <w:sz w:val="24"/>
          <w:szCs w:val="24"/>
        </w:rPr>
        <w:t xml:space="preserve">  2) при обращении за </w:t>
      </w:r>
      <w:proofErr w:type="spellStart"/>
      <w:r w:rsidRPr="0003186A">
        <w:rPr>
          <w:rFonts w:ascii="Arial" w:hAnsi="Arial" w:cs="Arial"/>
          <w:sz w:val="24"/>
          <w:szCs w:val="24"/>
        </w:rPr>
        <w:t>подуслугой</w:t>
      </w:r>
      <w:proofErr w:type="spellEnd"/>
      <w:r w:rsidRPr="0003186A">
        <w:rPr>
          <w:rFonts w:ascii="Arial" w:hAnsi="Arial" w:cs="Arial"/>
          <w:sz w:val="24"/>
          <w:szCs w:val="24"/>
        </w:rPr>
        <w:t xml:space="preserve"> «Получение сведений о намогильных сооружениях из реестра» – по форме установленной Приложением № 6 к настоящему Административному регламенту;</w:t>
      </w:r>
    </w:p>
    <w:p w:rsidR="00106715" w:rsidRPr="0003186A" w:rsidRDefault="00106715" w:rsidP="00106715">
      <w:pPr>
        <w:pStyle w:val="ConsPlusNormal"/>
        <w:ind w:firstLine="720"/>
        <w:jc w:val="both"/>
        <w:outlineLvl w:val="1"/>
        <w:rPr>
          <w:rFonts w:ascii="Arial" w:hAnsi="Arial" w:cs="Arial"/>
          <w:sz w:val="24"/>
          <w:szCs w:val="24"/>
        </w:rPr>
      </w:pPr>
      <w:r w:rsidRPr="0003186A">
        <w:rPr>
          <w:rFonts w:ascii="Arial" w:hAnsi="Arial" w:cs="Arial"/>
          <w:sz w:val="24"/>
          <w:szCs w:val="24"/>
        </w:rPr>
        <w:t xml:space="preserve">  3) при обращении за </w:t>
      </w:r>
      <w:proofErr w:type="spellStart"/>
      <w:r w:rsidRPr="0003186A">
        <w:rPr>
          <w:rFonts w:ascii="Arial" w:hAnsi="Arial" w:cs="Arial"/>
          <w:sz w:val="24"/>
          <w:szCs w:val="24"/>
        </w:rPr>
        <w:t>подуслугой</w:t>
      </w:r>
      <w:proofErr w:type="spellEnd"/>
      <w:r w:rsidRPr="0003186A">
        <w:rPr>
          <w:rFonts w:ascii="Arial" w:hAnsi="Arial" w:cs="Arial"/>
          <w:sz w:val="24"/>
          <w:szCs w:val="24"/>
        </w:rPr>
        <w:t xml:space="preserve"> «Внесение изменений в сведения о намогильных сооружениях в реестр» – по форме установленной Приложением № 7 к настоящему Административному регламенту.</w:t>
      </w:r>
    </w:p>
    <w:p w:rsidR="00106715" w:rsidRPr="0003186A" w:rsidRDefault="00106715" w:rsidP="00106715">
      <w:pPr>
        <w:pStyle w:val="ConsPlusNormal"/>
        <w:ind w:firstLine="720"/>
        <w:jc w:val="both"/>
        <w:outlineLvl w:val="1"/>
        <w:rPr>
          <w:rFonts w:ascii="Arial" w:hAnsi="Arial" w:cs="Arial"/>
          <w:sz w:val="24"/>
          <w:szCs w:val="24"/>
        </w:rPr>
      </w:pPr>
      <w:r w:rsidRPr="0003186A">
        <w:rPr>
          <w:rFonts w:ascii="Arial" w:hAnsi="Arial" w:cs="Arial"/>
          <w:sz w:val="24"/>
          <w:szCs w:val="24"/>
        </w:rPr>
        <w:t>Заявление должно содержать</w:t>
      </w:r>
      <w:proofErr w:type="gramStart"/>
      <w:r w:rsidRPr="0003186A">
        <w:rPr>
          <w:rFonts w:ascii="Arial" w:hAnsi="Arial" w:cs="Arial"/>
          <w:sz w:val="24"/>
          <w:szCs w:val="24"/>
        </w:rPr>
        <w:t xml:space="preserve"> :</w:t>
      </w:r>
      <w:proofErr w:type="gramEnd"/>
    </w:p>
    <w:p w:rsidR="00106715" w:rsidRPr="0003186A" w:rsidRDefault="00106715" w:rsidP="00106715">
      <w:pPr>
        <w:pStyle w:val="ConsPlusNormal"/>
        <w:ind w:firstLine="720"/>
        <w:jc w:val="both"/>
        <w:outlineLvl w:val="1"/>
        <w:rPr>
          <w:rFonts w:ascii="Arial" w:hAnsi="Arial" w:cs="Arial"/>
          <w:sz w:val="24"/>
          <w:szCs w:val="24"/>
        </w:rPr>
      </w:pPr>
      <w:r w:rsidRPr="0003186A">
        <w:rPr>
          <w:rFonts w:ascii="Arial" w:hAnsi="Arial" w:cs="Arial"/>
          <w:sz w:val="24"/>
          <w:szCs w:val="24"/>
        </w:rPr>
        <w:t>а) фамилию, имя, отчество (при наличии) Заявителя;</w:t>
      </w:r>
    </w:p>
    <w:p w:rsidR="00106715" w:rsidRPr="0003186A" w:rsidRDefault="00106715" w:rsidP="00106715">
      <w:pPr>
        <w:pStyle w:val="ConsPlusNormal"/>
        <w:ind w:firstLine="720"/>
        <w:jc w:val="both"/>
        <w:outlineLvl w:val="1"/>
        <w:rPr>
          <w:rFonts w:ascii="Arial" w:hAnsi="Arial" w:cs="Arial"/>
          <w:sz w:val="24"/>
          <w:szCs w:val="24"/>
        </w:rPr>
      </w:pPr>
      <w:r w:rsidRPr="0003186A">
        <w:rPr>
          <w:rFonts w:ascii="Arial" w:hAnsi="Arial" w:cs="Arial"/>
          <w:sz w:val="24"/>
          <w:szCs w:val="24"/>
        </w:rPr>
        <w:t>б) сведения о документе, удостоверяющем личность;</w:t>
      </w:r>
    </w:p>
    <w:p w:rsidR="00106715" w:rsidRPr="0003186A" w:rsidRDefault="00106715" w:rsidP="00106715">
      <w:pPr>
        <w:pStyle w:val="ConsPlusNormal"/>
        <w:ind w:firstLine="720"/>
        <w:jc w:val="both"/>
        <w:outlineLvl w:val="1"/>
        <w:rPr>
          <w:rFonts w:ascii="Arial" w:hAnsi="Arial" w:cs="Arial"/>
          <w:sz w:val="24"/>
          <w:szCs w:val="24"/>
        </w:rPr>
      </w:pPr>
      <w:r w:rsidRPr="0003186A">
        <w:rPr>
          <w:rFonts w:ascii="Arial" w:hAnsi="Arial" w:cs="Arial"/>
          <w:sz w:val="24"/>
          <w:szCs w:val="24"/>
        </w:rPr>
        <w:t>в) адрес регистрации (места жительства) Заявителя;</w:t>
      </w:r>
    </w:p>
    <w:p w:rsidR="00106715" w:rsidRPr="0003186A" w:rsidRDefault="00106715" w:rsidP="00106715">
      <w:pPr>
        <w:pStyle w:val="ConsPlusNormal"/>
        <w:ind w:firstLine="720"/>
        <w:jc w:val="both"/>
        <w:outlineLvl w:val="1"/>
        <w:rPr>
          <w:rFonts w:ascii="Arial" w:hAnsi="Arial" w:cs="Arial"/>
          <w:sz w:val="24"/>
          <w:szCs w:val="24"/>
        </w:rPr>
      </w:pPr>
      <w:r w:rsidRPr="0003186A">
        <w:rPr>
          <w:rFonts w:ascii="Arial" w:hAnsi="Arial" w:cs="Arial"/>
          <w:sz w:val="24"/>
          <w:szCs w:val="24"/>
        </w:rPr>
        <w:lastRenderedPageBreak/>
        <w:t>г) контактные данные (номер телефона, адрес электронной почты);</w:t>
      </w:r>
    </w:p>
    <w:p w:rsidR="00106715" w:rsidRPr="0003186A" w:rsidRDefault="00106715" w:rsidP="00106715">
      <w:pPr>
        <w:pStyle w:val="ConsPlusNormal"/>
        <w:ind w:firstLine="720"/>
        <w:jc w:val="both"/>
        <w:outlineLvl w:val="1"/>
        <w:rPr>
          <w:rFonts w:ascii="Arial" w:hAnsi="Arial" w:cs="Arial"/>
          <w:sz w:val="24"/>
          <w:szCs w:val="24"/>
        </w:rPr>
      </w:pPr>
      <w:r w:rsidRPr="0003186A">
        <w:rPr>
          <w:rFonts w:ascii="Arial" w:hAnsi="Arial" w:cs="Arial"/>
          <w:sz w:val="24"/>
          <w:szCs w:val="24"/>
        </w:rPr>
        <w:t>д) сведения о лице, в отношении которого осуществляется обращение (при необходимости);</w:t>
      </w:r>
    </w:p>
    <w:p w:rsidR="00106715" w:rsidRPr="0003186A" w:rsidRDefault="00106715" w:rsidP="00106715">
      <w:pPr>
        <w:pStyle w:val="ConsPlusNormal"/>
        <w:ind w:firstLine="720"/>
        <w:jc w:val="both"/>
        <w:outlineLvl w:val="1"/>
        <w:rPr>
          <w:rFonts w:ascii="Arial" w:hAnsi="Arial" w:cs="Arial"/>
          <w:sz w:val="24"/>
          <w:szCs w:val="24"/>
        </w:rPr>
      </w:pPr>
      <w:r w:rsidRPr="0003186A">
        <w:rPr>
          <w:rFonts w:ascii="Arial" w:hAnsi="Arial" w:cs="Arial"/>
          <w:sz w:val="24"/>
          <w:szCs w:val="24"/>
        </w:rPr>
        <w:t>е) сведения о представителе (в случае подачи заявления представителем);</w:t>
      </w:r>
    </w:p>
    <w:p w:rsidR="00106715" w:rsidRPr="0003186A" w:rsidRDefault="00106715" w:rsidP="00106715">
      <w:pPr>
        <w:pStyle w:val="ConsPlusNormal"/>
        <w:ind w:firstLine="720"/>
        <w:jc w:val="both"/>
        <w:outlineLvl w:val="1"/>
        <w:rPr>
          <w:rFonts w:ascii="Arial" w:hAnsi="Arial" w:cs="Arial"/>
          <w:sz w:val="24"/>
          <w:szCs w:val="24"/>
        </w:rPr>
      </w:pPr>
      <w:proofErr w:type="gramStart"/>
      <w:r w:rsidRPr="0003186A">
        <w:rPr>
          <w:rFonts w:ascii="Arial" w:hAnsi="Arial" w:cs="Arial"/>
          <w:sz w:val="24"/>
          <w:szCs w:val="24"/>
        </w:rPr>
        <w:t>ж) информацию о цели обращения за муниципальной услуги;</w:t>
      </w:r>
      <w:proofErr w:type="gramEnd"/>
    </w:p>
    <w:p w:rsidR="00106715" w:rsidRPr="0003186A" w:rsidRDefault="00106715" w:rsidP="00106715">
      <w:pPr>
        <w:pStyle w:val="ConsPlusNormal"/>
        <w:ind w:firstLine="720"/>
        <w:jc w:val="both"/>
        <w:outlineLvl w:val="1"/>
        <w:rPr>
          <w:rFonts w:ascii="Arial" w:hAnsi="Arial" w:cs="Arial"/>
          <w:sz w:val="24"/>
          <w:szCs w:val="24"/>
        </w:rPr>
      </w:pPr>
      <w:r w:rsidRPr="0003186A">
        <w:rPr>
          <w:rFonts w:ascii="Arial" w:hAnsi="Arial" w:cs="Arial"/>
          <w:sz w:val="24"/>
          <w:szCs w:val="24"/>
        </w:rPr>
        <w:t>з) информацию о месте захоронения;</w:t>
      </w:r>
    </w:p>
    <w:p w:rsidR="00106715" w:rsidRPr="0003186A" w:rsidRDefault="00106715" w:rsidP="00106715">
      <w:pPr>
        <w:pStyle w:val="ConsPlusNormal"/>
        <w:ind w:firstLine="720"/>
        <w:jc w:val="both"/>
        <w:outlineLvl w:val="1"/>
        <w:rPr>
          <w:rFonts w:ascii="Arial" w:hAnsi="Arial" w:cs="Arial"/>
          <w:sz w:val="24"/>
          <w:szCs w:val="24"/>
        </w:rPr>
      </w:pPr>
      <w:r w:rsidRPr="0003186A">
        <w:rPr>
          <w:rFonts w:ascii="Arial" w:hAnsi="Arial" w:cs="Arial"/>
          <w:sz w:val="24"/>
          <w:szCs w:val="24"/>
        </w:rPr>
        <w:t>и) информацию об исполнителе работ;</w:t>
      </w:r>
    </w:p>
    <w:p w:rsidR="00106715" w:rsidRPr="0003186A" w:rsidRDefault="00106715" w:rsidP="00106715">
      <w:pPr>
        <w:pStyle w:val="ConsPlusNormal"/>
        <w:ind w:firstLine="720"/>
        <w:jc w:val="both"/>
        <w:outlineLvl w:val="1"/>
        <w:rPr>
          <w:rFonts w:ascii="Arial" w:hAnsi="Arial" w:cs="Arial"/>
          <w:sz w:val="24"/>
          <w:szCs w:val="24"/>
        </w:rPr>
      </w:pPr>
      <w:r w:rsidRPr="0003186A">
        <w:rPr>
          <w:rFonts w:ascii="Arial" w:hAnsi="Arial" w:cs="Arial"/>
          <w:sz w:val="24"/>
          <w:szCs w:val="24"/>
        </w:rPr>
        <w:t>к) информацию о планируемых работах;</w:t>
      </w:r>
    </w:p>
    <w:p w:rsidR="00106715" w:rsidRPr="0003186A" w:rsidRDefault="00106715" w:rsidP="00106715">
      <w:pPr>
        <w:pStyle w:val="ConsPlusNormal"/>
        <w:ind w:firstLine="720"/>
        <w:jc w:val="both"/>
        <w:outlineLvl w:val="1"/>
        <w:rPr>
          <w:rFonts w:ascii="Arial" w:hAnsi="Arial" w:cs="Arial"/>
          <w:sz w:val="24"/>
          <w:szCs w:val="24"/>
        </w:rPr>
      </w:pPr>
      <w:proofErr w:type="gramStart"/>
      <w:r w:rsidRPr="0003186A">
        <w:rPr>
          <w:rFonts w:ascii="Arial" w:hAnsi="Arial" w:cs="Arial"/>
          <w:sz w:val="24"/>
          <w:szCs w:val="24"/>
        </w:rPr>
        <w:t>л) информацию о демонтируемом намогильного сооружения (в случае демонтажа или замены);</w:t>
      </w:r>
      <w:proofErr w:type="gramEnd"/>
    </w:p>
    <w:p w:rsidR="00106715" w:rsidRPr="0003186A" w:rsidRDefault="00106715" w:rsidP="00106715">
      <w:pPr>
        <w:pStyle w:val="ConsPlusNormal"/>
        <w:ind w:firstLine="720"/>
        <w:jc w:val="both"/>
        <w:outlineLvl w:val="1"/>
        <w:rPr>
          <w:rFonts w:ascii="Arial" w:hAnsi="Arial" w:cs="Arial"/>
          <w:sz w:val="24"/>
          <w:szCs w:val="24"/>
        </w:rPr>
      </w:pPr>
      <w:r w:rsidRPr="0003186A">
        <w:rPr>
          <w:rFonts w:ascii="Arial" w:hAnsi="Arial" w:cs="Arial"/>
          <w:sz w:val="24"/>
          <w:szCs w:val="24"/>
        </w:rPr>
        <w:t>м) информацию об устанавливаемом намогильном сооружении (в случае установки или замены);</w:t>
      </w:r>
    </w:p>
    <w:p w:rsidR="00106715" w:rsidRPr="0003186A" w:rsidRDefault="00106715" w:rsidP="00106715">
      <w:pPr>
        <w:pStyle w:val="ConsPlusNormal"/>
        <w:ind w:firstLine="720"/>
        <w:jc w:val="both"/>
        <w:outlineLvl w:val="1"/>
        <w:rPr>
          <w:rFonts w:ascii="Arial" w:hAnsi="Arial" w:cs="Arial"/>
          <w:sz w:val="24"/>
          <w:szCs w:val="24"/>
        </w:rPr>
      </w:pPr>
      <w:r w:rsidRPr="0003186A">
        <w:rPr>
          <w:rFonts w:ascii="Arial" w:hAnsi="Arial" w:cs="Arial"/>
          <w:sz w:val="24"/>
          <w:szCs w:val="24"/>
        </w:rPr>
        <w:t>н) информацию об изменениях для внесения в реестр;</w:t>
      </w:r>
    </w:p>
    <w:p w:rsidR="00106715" w:rsidRPr="0003186A" w:rsidRDefault="00106715" w:rsidP="00106715">
      <w:pPr>
        <w:pStyle w:val="ConsPlusNormal"/>
        <w:ind w:firstLine="720"/>
        <w:jc w:val="both"/>
        <w:outlineLvl w:val="1"/>
        <w:rPr>
          <w:rFonts w:ascii="Arial" w:hAnsi="Arial" w:cs="Arial"/>
          <w:sz w:val="24"/>
          <w:szCs w:val="24"/>
        </w:rPr>
      </w:pPr>
    </w:p>
    <w:p w:rsidR="00106715" w:rsidRPr="0003186A" w:rsidRDefault="00106715" w:rsidP="00106715">
      <w:pPr>
        <w:pStyle w:val="ConsPlusNormal"/>
        <w:ind w:firstLine="720"/>
        <w:jc w:val="both"/>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r w:rsidRPr="0003186A">
        <w:rPr>
          <w:rFonts w:ascii="Arial" w:hAnsi="Arial" w:cs="Arial"/>
          <w:sz w:val="24"/>
          <w:szCs w:val="24"/>
        </w:rPr>
        <w:t>Приложение № 4</w:t>
      </w:r>
    </w:p>
    <w:p w:rsidR="00106715" w:rsidRPr="0003186A" w:rsidRDefault="00106715" w:rsidP="00106715">
      <w:pPr>
        <w:pStyle w:val="ConsPlusNormal"/>
        <w:ind w:left="5387"/>
        <w:jc w:val="right"/>
        <w:rPr>
          <w:rFonts w:ascii="Arial" w:hAnsi="Arial" w:cs="Arial"/>
          <w:sz w:val="24"/>
          <w:szCs w:val="24"/>
        </w:rPr>
      </w:pPr>
      <w:r w:rsidRPr="0003186A">
        <w:rPr>
          <w:rFonts w:ascii="Arial" w:hAnsi="Arial" w:cs="Arial"/>
          <w:sz w:val="24"/>
          <w:szCs w:val="24"/>
        </w:rPr>
        <w:t>к административному регламенту предоставления муниципальной услуги по регистрации работ с намогильными сооружениями</w:t>
      </w:r>
    </w:p>
    <w:p w:rsidR="00106715" w:rsidRPr="0003186A" w:rsidRDefault="00106715" w:rsidP="00106715">
      <w:pPr>
        <w:pStyle w:val="ConsPlusNormal"/>
        <w:ind w:left="5670"/>
        <w:jc w:val="right"/>
        <w:rPr>
          <w:rFonts w:ascii="Arial" w:hAnsi="Arial" w:cs="Arial"/>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jc w:val="center"/>
        <w:rPr>
          <w:rFonts w:ascii="Arial" w:hAnsi="Arial" w:cs="Arial"/>
          <w:b/>
          <w:bCs/>
          <w:sz w:val="24"/>
          <w:szCs w:val="24"/>
        </w:rPr>
      </w:pPr>
      <w:r w:rsidRPr="0003186A">
        <w:rPr>
          <w:rFonts w:ascii="Arial" w:hAnsi="Arial" w:cs="Arial"/>
          <w:sz w:val="24"/>
          <w:szCs w:val="24"/>
        </w:rPr>
        <w:t xml:space="preserve"> </w:t>
      </w:r>
      <w:proofErr w:type="gramStart"/>
      <w:r w:rsidRPr="0003186A">
        <w:rPr>
          <w:rFonts w:ascii="Arial" w:hAnsi="Arial" w:cs="Arial"/>
          <w:b/>
          <w:bCs/>
          <w:sz w:val="24"/>
          <w:szCs w:val="24"/>
        </w:rPr>
        <w:t>Исчерпывающий</w:t>
      </w:r>
      <w:proofErr w:type="gramEnd"/>
      <w:r w:rsidRPr="0003186A">
        <w:rPr>
          <w:rFonts w:ascii="Arial" w:hAnsi="Arial" w:cs="Arial"/>
          <w:b/>
          <w:bCs/>
          <w:sz w:val="24"/>
          <w:szCs w:val="24"/>
        </w:rPr>
        <w:t xml:space="preserve"> оснований для отказа в  </w:t>
      </w:r>
    </w:p>
    <w:p w:rsidR="00106715" w:rsidRPr="0003186A" w:rsidRDefault="00106715" w:rsidP="00106715">
      <w:pPr>
        <w:spacing w:after="0" w:line="240" w:lineRule="auto"/>
        <w:ind w:right="-1" w:firstLine="709"/>
        <w:jc w:val="center"/>
        <w:rPr>
          <w:rFonts w:ascii="Arial" w:hAnsi="Arial" w:cs="Arial"/>
          <w:b/>
          <w:bCs/>
          <w:color w:val="000000"/>
          <w:spacing w:val="-6"/>
          <w:sz w:val="24"/>
          <w:szCs w:val="24"/>
        </w:rPr>
      </w:pPr>
      <w:proofErr w:type="gramStart"/>
      <w:r w:rsidRPr="0003186A">
        <w:rPr>
          <w:rFonts w:ascii="Arial" w:hAnsi="Arial" w:cs="Arial"/>
          <w:b/>
          <w:bCs/>
          <w:sz w:val="24"/>
          <w:szCs w:val="24"/>
        </w:rPr>
        <w:t>предоставлении</w:t>
      </w:r>
      <w:proofErr w:type="gramEnd"/>
      <w:r w:rsidRPr="0003186A">
        <w:rPr>
          <w:rFonts w:ascii="Arial" w:hAnsi="Arial" w:cs="Arial"/>
          <w:b/>
          <w:bCs/>
          <w:sz w:val="24"/>
          <w:szCs w:val="24"/>
        </w:rPr>
        <w:t xml:space="preserve"> Услуги</w:t>
      </w:r>
      <w:r w:rsidRPr="0003186A">
        <w:rPr>
          <w:rFonts w:ascii="Arial" w:hAnsi="Arial" w:cs="Arial"/>
          <w:b/>
          <w:bCs/>
          <w:color w:val="000000"/>
          <w:spacing w:val="-6"/>
          <w:sz w:val="24"/>
          <w:szCs w:val="24"/>
        </w:rPr>
        <w:t xml:space="preserve"> и  отказа в приеме заявления и документов, необходимых для предоставления Услуги</w:t>
      </w: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tbl>
      <w:tblPr>
        <w:tblStyle w:val="afd"/>
        <w:tblW w:w="0" w:type="auto"/>
        <w:tblLayout w:type="fixed"/>
        <w:tblLook w:val="04A0" w:firstRow="1" w:lastRow="0" w:firstColumn="1" w:lastColumn="0" w:noHBand="0" w:noVBand="1"/>
      </w:tblPr>
      <w:tblGrid>
        <w:gridCol w:w="567"/>
        <w:gridCol w:w="2268"/>
        <w:gridCol w:w="7087"/>
      </w:tblGrid>
      <w:tr w:rsidR="00106715" w:rsidRPr="0003186A" w:rsidTr="00106715">
        <w:tc>
          <w:tcPr>
            <w:tcW w:w="567" w:type="dxa"/>
          </w:tcPr>
          <w:p w:rsidR="00106715" w:rsidRPr="0003186A" w:rsidRDefault="00106715" w:rsidP="00106715">
            <w:pPr>
              <w:jc w:val="center"/>
              <w:rPr>
                <w:rFonts w:ascii="Arial" w:hAnsi="Arial" w:cs="Arial"/>
                <w:b/>
                <w:bCs/>
                <w:color w:val="000000"/>
                <w:spacing w:val="-6"/>
                <w:sz w:val="24"/>
                <w:szCs w:val="24"/>
              </w:rPr>
            </w:pPr>
            <w:r w:rsidRPr="0003186A">
              <w:rPr>
                <w:rFonts w:ascii="Arial" w:hAnsi="Arial" w:cs="Arial"/>
                <w:b/>
                <w:bCs/>
                <w:color w:val="000000"/>
                <w:spacing w:val="-6"/>
                <w:sz w:val="24"/>
                <w:szCs w:val="24"/>
              </w:rPr>
              <w:t>№</w:t>
            </w:r>
          </w:p>
        </w:tc>
        <w:tc>
          <w:tcPr>
            <w:tcW w:w="2268" w:type="dxa"/>
          </w:tcPr>
          <w:p w:rsidR="00106715" w:rsidRPr="0003186A" w:rsidRDefault="00106715" w:rsidP="00106715">
            <w:pPr>
              <w:jc w:val="center"/>
              <w:rPr>
                <w:rFonts w:ascii="Arial" w:hAnsi="Arial" w:cs="Arial"/>
                <w:b/>
                <w:bCs/>
                <w:color w:val="000000"/>
                <w:spacing w:val="-6"/>
                <w:sz w:val="24"/>
                <w:szCs w:val="24"/>
              </w:rPr>
            </w:pPr>
            <w:r w:rsidRPr="0003186A">
              <w:rPr>
                <w:rFonts w:ascii="Arial" w:hAnsi="Arial" w:cs="Arial"/>
                <w:b/>
                <w:bCs/>
                <w:color w:val="000000"/>
                <w:spacing w:val="-6"/>
                <w:sz w:val="24"/>
                <w:szCs w:val="24"/>
              </w:rPr>
              <w:t>Идентификатор</w:t>
            </w:r>
          </w:p>
        </w:tc>
        <w:tc>
          <w:tcPr>
            <w:tcW w:w="7087" w:type="dxa"/>
          </w:tcPr>
          <w:p w:rsidR="00106715" w:rsidRPr="0003186A" w:rsidRDefault="00106715" w:rsidP="00106715">
            <w:pPr>
              <w:jc w:val="center"/>
              <w:rPr>
                <w:rFonts w:ascii="Arial" w:hAnsi="Arial" w:cs="Arial"/>
                <w:b/>
                <w:bCs/>
                <w:color w:val="000000"/>
                <w:spacing w:val="-6"/>
                <w:sz w:val="24"/>
                <w:szCs w:val="24"/>
              </w:rPr>
            </w:pPr>
            <w:r w:rsidRPr="0003186A">
              <w:rPr>
                <w:rFonts w:ascii="Arial" w:hAnsi="Arial" w:cs="Arial"/>
                <w:b/>
                <w:bCs/>
                <w:color w:val="000000"/>
                <w:spacing w:val="-6"/>
                <w:sz w:val="24"/>
                <w:szCs w:val="24"/>
              </w:rPr>
              <w:t>Расшифровка видов документов предоставляемых заявителем, кол-во документов из группы</w:t>
            </w:r>
          </w:p>
        </w:tc>
      </w:tr>
      <w:tr w:rsidR="00106715" w:rsidRPr="0003186A" w:rsidTr="00106715">
        <w:trPr>
          <w:trHeight w:val="322"/>
        </w:trPr>
        <w:tc>
          <w:tcPr>
            <w:tcW w:w="9921" w:type="dxa"/>
            <w:gridSpan w:val="3"/>
            <w:vMerge w:val="restart"/>
          </w:tcPr>
          <w:p w:rsidR="00106715" w:rsidRPr="0003186A" w:rsidRDefault="00106715" w:rsidP="00106715">
            <w:pPr>
              <w:jc w:val="center"/>
              <w:rPr>
                <w:rFonts w:ascii="Arial" w:hAnsi="Arial" w:cs="Arial"/>
                <w:bCs/>
                <w:i/>
                <w:color w:val="000000"/>
                <w:spacing w:val="-6"/>
                <w:sz w:val="24"/>
                <w:szCs w:val="24"/>
              </w:rPr>
            </w:pPr>
            <w:r w:rsidRPr="0003186A">
              <w:rPr>
                <w:rFonts w:ascii="Arial" w:hAnsi="Arial" w:cs="Arial"/>
                <w:i/>
                <w:iCs/>
                <w:sz w:val="24"/>
                <w:szCs w:val="24"/>
              </w:rPr>
              <w:t>Основания для отказа в  предоставлении Услуги</w:t>
            </w:r>
          </w:p>
        </w:tc>
      </w:tr>
      <w:tr w:rsidR="00106715" w:rsidRPr="0003186A" w:rsidTr="00106715">
        <w:trPr>
          <w:trHeight w:val="322"/>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1.</w:t>
            </w:r>
          </w:p>
        </w:tc>
        <w:tc>
          <w:tcPr>
            <w:tcW w:w="2268"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 xml:space="preserve">1А-3А, 1Б-3Б, 1В-3В </w:t>
            </w:r>
          </w:p>
        </w:tc>
        <w:tc>
          <w:tcPr>
            <w:tcW w:w="7087" w:type="dxa"/>
            <w:vMerge w:val="restart"/>
          </w:tcPr>
          <w:p w:rsidR="00106715" w:rsidRPr="0003186A" w:rsidRDefault="00106715" w:rsidP="00106715">
            <w:pPr>
              <w:rPr>
                <w:rFonts w:ascii="Arial" w:hAnsi="Arial" w:cs="Arial"/>
                <w:sz w:val="24"/>
                <w:szCs w:val="24"/>
              </w:rPr>
            </w:pPr>
            <w:proofErr w:type="spellStart"/>
            <w:r w:rsidRPr="0003186A">
              <w:rPr>
                <w:rFonts w:ascii="Arial" w:eastAsia="Times New Roman" w:hAnsi="Arial" w:cs="Arial"/>
                <w:sz w:val="24"/>
                <w:szCs w:val="24"/>
              </w:rPr>
              <w:t>Непредоставление</w:t>
            </w:r>
            <w:proofErr w:type="spellEnd"/>
            <w:r w:rsidRPr="0003186A">
              <w:rPr>
                <w:rFonts w:ascii="Arial" w:eastAsia="Times New Roman" w:hAnsi="Arial" w:cs="Arial"/>
                <w:sz w:val="24"/>
                <w:szCs w:val="24"/>
              </w:rPr>
              <w:t xml:space="preserve"> документов, обязанность представления которых возложена на Заявителя</w:t>
            </w:r>
          </w:p>
        </w:tc>
      </w:tr>
      <w:tr w:rsidR="00106715" w:rsidRPr="0003186A" w:rsidTr="00106715">
        <w:trPr>
          <w:trHeight w:val="322"/>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lastRenderedPageBreak/>
              <w:t>2.</w:t>
            </w:r>
          </w:p>
        </w:tc>
        <w:tc>
          <w:tcPr>
            <w:tcW w:w="2268"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 xml:space="preserve">1А-3А, 1Б-3Б, 1В-3В </w:t>
            </w:r>
          </w:p>
        </w:tc>
        <w:tc>
          <w:tcPr>
            <w:tcW w:w="7087"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Отсутствие у Заявителя или его представителя прав на получение услуги либо отсутствие необходимых полномочий, подтвержденных документально</w:t>
            </w:r>
          </w:p>
        </w:tc>
      </w:tr>
      <w:tr w:rsidR="00106715" w:rsidRPr="0003186A" w:rsidTr="00106715">
        <w:trPr>
          <w:trHeight w:val="322"/>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3.</w:t>
            </w:r>
          </w:p>
        </w:tc>
        <w:tc>
          <w:tcPr>
            <w:tcW w:w="2268"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color w:val="000000"/>
                <w:spacing w:val="-6"/>
                <w:sz w:val="24"/>
                <w:szCs w:val="24"/>
              </w:rPr>
              <w:t xml:space="preserve">1А-3А, 1Б-3Б, 1В-3В </w:t>
            </w:r>
          </w:p>
        </w:tc>
        <w:tc>
          <w:tcPr>
            <w:tcW w:w="7087"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Наличие в представленных документах неполной, искаженной или недостоверной информации</w:t>
            </w:r>
          </w:p>
        </w:tc>
      </w:tr>
      <w:tr w:rsidR="00106715" w:rsidRPr="0003186A" w:rsidTr="00106715">
        <w:trPr>
          <w:trHeight w:val="322"/>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4.</w:t>
            </w:r>
          </w:p>
        </w:tc>
        <w:tc>
          <w:tcPr>
            <w:tcW w:w="2268"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color w:val="000000"/>
                <w:spacing w:val="-6"/>
                <w:sz w:val="24"/>
                <w:szCs w:val="24"/>
              </w:rPr>
              <w:t xml:space="preserve">1Б-3Б, 1В-3В </w:t>
            </w:r>
          </w:p>
        </w:tc>
        <w:tc>
          <w:tcPr>
            <w:tcW w:w="7087"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Отсутствие необходимых сведений в реестре</w:t>
            </w:r>
          </w:p>
        </w:tc>
      </w:tr>
      <w:tr w:rsidR="00106715" w:rsidRPr="0003186A" w:rsidTr="00106715">
        <w:trPr>
          <w:trHeight w:val="322"/>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5.</w:t>
            </w:r>
          </w:p>
        </w:tc>
        <w:tc>
          <w:tcPr>
            <w:tcW w:w="2268"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color w:val="000000"/>
                <w:spacing w:val="-6"/>
                <w:sz w:val="24"/>
                <w:szCs w:val="24"/>
              </w:rPr>
              <w:t xml:space="preserve">1В-3В </w:t>
            </w:r>
          </w:p>
        </w:tc>
        <w:tc>
          <w:tcPr>
            <w:tcW w:w="7087"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Отсутствие обоснования для внесения изменений в реестр</w:t>
            </w:r>
          </w:p>
        </w:tc>
      </w:tr>
      <w:tr w:rsidR="00106715" w:rsidRPr="0003186A" w:rsidTr="00106715">
        <w:trPr>
          <w:trHeight w:val="322"/>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6.</w:t>
            </w:r>
          </w:p>
        </w:tc>
        <w:tc>
          <w:tcPr>
            <w:tcW w:w="2268"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color w:val="000000"/>
                <w:spacing w:val="-6"/>
                <w:sz w:val="24"/>
                <w:szCs w:val="24"/>
              </w:rPr>
              <w:t xml:space="preserve">1А-3А, 1Б-3Б, 1В-3В </w:t>
            </w:r>
          </w:p>
        </w:tc>
        <w:tc>
          <w:tcPr>
            <w:tcW w:w="7087"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Нарушение нормативных сроков установки намогильного сооружения</w:t>
            </w:r>
          </w:p>
        </w:tc>
      </w:tr>
      <w:tr w:rsidR="00106715" w:rsidRPr="0003186A" w:rsidTr="00106715">
        <w:trPr>
          <w:trHeight w:val="276"/>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7.</w:t>
            </w:r>
          </w:p>
        </w:tc>
        <w:tc>
          <w:tcPr>
            <w:tcW w:w="2268"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color w:val="000000"/>
                <w:spacing w:val="-6"/>
                <w:sz w:val="24"/>
                <w:szCs w:val="24"/>
              </w:rPr>
              <w:t xml:space="preserve">1А-3А, 1Б-3Б, 1В-3В </w:t>
            </w:r>
          </w:p>
        </w:tc>
        <w:tc>
          <w:tcPr>
            <w:tcW w:w="7087"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Несоответствие намогильного сооружения установленным нормам безопасности</w:t>
            </w:r>
          </w:p>
        </w:tc>
      </w:tr>
      <w:tr w:rsidR="00106715" w:rsidRPr="0003186A" w:rsidTr="00106715">
        <w:trPr>
          <w:trHeight w:val="276"/>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8.</w:t>
            </w:r>
          </w:p>
        </w:tc>
        <w:tc>
          <w:tcPr>
            <w:tcW w:w="2268"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color w:val="000000"/>
                <w:spacing w:val="-6"/>
                <w:sz w:val="24"/>
                <w:szCs w:val="24"/>
              </w:rPr>
              <w:t xml:space="preserve">1А-3А, 1Б-3Б, 1В-3В </w:t>
            </w:r>
          </w:p>
        </w:tc>
        <w:tc>
          <w:tcPr>
            <w:tcW w:w="7087"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Отсутствие разрешения на работы</w:t>
            </w:r>
          </w:p>
        </w:tc>
      </w:tr>
      <w:tr w:rsidR="00106715" w:rsidRPr="0003186A" w:rsidTr="00106715">
        <w:trPr>
          <w:trHeight w:val="276"/>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9.</w:t>
            </w:r>
          </w:p>
        </w:tc>
        <w:tc>
          <w:tcPr>
            <w:tcW w:w="2268"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color w:val="000000"/>
                <w:spacing w:val="-6"/>
                <w:sz w:val="24"/>
                <w:szCs w:val="24"/>
              </w:rPr>
              <w:t xml:space="preserve">1А-3А, 1Б-3Б, 1В-3В </w:t>
            </w:r>
          </w:p>
        </w:tc>
        <w:tc>
          <w:tcPr>
            <w:tcW w:w="7087"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 xml:space="preserve">Намогильное сооружение расположено на </w:t>
            </w:r>
            <w:proofErr w:type="gramStart"/>
            <w:r w:rsidRPr="0003186A">
              <w:rPr>
                <w:rFonts w:ascii="Arial" w:eastAsia="Times New Roman" w:hAnsi="Arial" w:cs="Arial"/>
                <w:sz w:val="24"/>
                <w:szCs w:val="24"/>
              </w:rPr>
              <w:t>захоронении</w:t>
            </w:r>
            <w:proofErr w:type="gramEnd"/>
            <w:r w:rsidRPr="0003186A">
              <w:rPr>
                <w:rFonts w:ascii="Arial" w:eastAsia="Times New Roman" w:hAnsi="Arial" w:cs="Arial"/>
                <w:sz w:val="24"/>
                <w:szCs w:val="24"/>
              </w:rPr>
              <w:t>, относящемуся к культурному наследию</w:t>
            </w:r>
          </w:p>
        </w:tc>
      </w:tr>
      <w:tr w:rsidR="00106715" w:rsidRPr="0003186A" w:rsidTr="00106715">
        <w:trPr>
          <w:trHeight w:val="276"/>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10.</w:t>
            </w:r>
          </w:p>
        </w:tc>
        <w:tc>
          <w:tcPr>
            <w:tcW w:w="2268"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color w:val="000000"/>
                <w:spacing w:val="-6"/>
                <w:sz w:val="24"/>
                <w:szCs w:val="24"/>
              </w:rPr>
              <w:t xml:space="preserve">1А-3А, 1Б-3Б, 1В-3В </w:t>
            </w:r>
          </w:p>
        </w:tc>
        <w:tc>
          <w:tcPr>
            <w:tcW w:w="7087"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Технические ограничения кладбища на установку намогильного сооружения</w:t>
            </w:r>
          </w:p>
        </w:tc>
      </w:tr>
      <w:tr w:rsidR="00106715" w:rsidRPr="0003186A" w:rsidTr="00106715">
        <w:trPr>
          <w:trHeight w:val="276"/>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11.</w:t>
            </w:r>
          </w:p>
        </w:tc>
        <w:tc>
          <w:tcPr>
            <w:tcW w:w="2268"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color w:val="000000"/>
                <w:spacing w:val="-6"/>
                <w:sz w:val="24"/>
                <w:szCs w:val="24"/>
              </w:rPr>
              <w:t xml:space="preserve">1А-3А, 1Б-3Б, 1В-3В </w:t>
            </w:r>
          </w:p>
        </w:tc>
        <w:tc>
          <w:tcPr>
            <w:tcW w:w="7087"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Выбранный период работ не соответствует погодным условиям</w:t>
            </w:r>
          </w:p>
        </w:tc>
      </w:tr>
      <w:tr w:rsidR="00106715" w:rsidRPr="0003186A" w:rsidTr="00106715">
        <w:trPr>
          <w:trHeight w:val="1174"/>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12.</w:t>
            </w:r>
          </w:p>
        </w:tc>
        <w:tc>
          <w:tcPr>
            <w:tcW w:w="2268"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color w:val="000000"/>
                <w:spacing w:val="-6"/>
                <w:sz w:val="24"/>
                <w:szCs w:val="24"/>
              </w:rPr>
              <w:t xml:space="preserve">1А-3А, 1Б-3Б, 1В-3В </w:t>
            </w:r>
          </w:p>
        </w:tc>
        <w:tc>
          <w:tcPr>
            <w:tcW w:w="7087"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Отсутствие у Заявителя оригиналов или надлежаще оформленных копий необходимых документов, подтверждающих основания для предоставления услуги, при истечении срока на устранение недостатков</w:t>
            </w:r>
          </w:p>
        </w:tc>
      </w:tr>
      <w:tr w:rsidR="00106715" w:rsidRPr="0003186A" w:rsidTr="00106715">
        <w:trPr>
          <w:trHeight w:val="276"/>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13.</w:t>
            </w:r>
          </w:p>
        </w:tc>
        <w:tc>
          <w:tcPr>
            <w:tcW w:w="2268"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color w:val="000000"/>
                <w:spacing w:val="-6"/>
                <w:sz w:val="24"/>
                <w:szCs w:val="24"/>
              </w:rPr>
              <w:t xml:space="preserve">1А-3А, 1Б-3Б, 1В-3В </w:t>
            </w:r>
          </w:p>
        </w:tc>
        <w:tc>
          <w:tcPr>
            <w:tcW w:w="7087"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Несоблюдение требований к форме и содержанию поданных документов, препятствующее их рассмотрению по существу</w:t>
            </w:r>
          </w:p>
        </w:tc>
      </w:tr>
      <w:tr w:rsidR="00106715" w:rsidRPr="0003186A" w:rsidTr="00106715">
        <w:trPr>
          <w:trHeight w:val="276"/>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14.</w:t>
            </w:r>
          </w:p>
        </w:tc>
        <w:tc>
          <w:tcPr>
            <w:tcW w:w="2268"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color w:val="000000"/>
                <w:spacing w:val="-6"/>
                <w:sz w:val="24"/>
                <w:szCs w:val="24"/>
              </w:rPr>
              <w:t>1А-3А, 1Б-3Б, 1В-3В</w:t>
            </w:r>
          </w:p>
        </w:tc>
        <w:tc>
          <w:tcPr>
            <w:tcW w:w="7087"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Отсутствие права на получение услуги (с приложением обоснования)</w:t>
            </w:r>
          </w:p>
        </w:tc>
      </w:tr>
      <w:tr w:rsidR="00106715" w:rsidRPr="0003186A" w:rsidTr="00106715">
        <w:trPr>
          <w:trHeight w:val="322"/>
        </w:trPr>
        <w:tc>
          <w:tcPr>
            <w:tcW w:w="9921" w:type="dxa"/>
            <w:gridSpan w:val="3"/>
            <w:vMerge w:val="restart"/>
          </w:tcPr>
          <w:p w:rsidR="00106715" w:rsidRPr="0003186A" w:rsidRDefault="00106715" w:rsidP="00106715">
            <w:pPr>
              <w:jc w:val="center"/>
              <w:rPr>
                <w:rFonts w:ascii="Arial" w:hAnsi="Arial" w:cs="Arial"/>
                <w:bCs/>
                <w:i/>
                <w:color w:val="000000"/>
                <w:spacing w:val="-6"/>
                <w:sz w:val="24"/>
                <w:szCs w:val="24"/>
              </w:rPr>
            </w:pPr>
            <w:r w:rsidRPr="0003186A">
              <w:rPr>
                <w:rFonts w:ascii="Arial" w:hAnsi="Arial" w:cs="Arial"/>
                <w:bCs/>
                <w:i/>
                <w:color w:val="000000"/>
                <w:spacing w:val="-6"/>
                <w:sz w:val="24"/>
                <w:szCs w:val="24"/>
              </w:rPr>
              <w:t>Основания для отказа в приеме заявления и документов, необходимых для предоставления Услуги</w:t>
            </w:r>
          </w:p>
        </w:tc>
      </w:tr>
      <w:tr w:rsidR="00106715" w:rsidRPr="0003186A" w:rsidTr="00106715">
        <w:trPr>
          <w:trHeight w:val="322"/>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1.</w:t>
            </w:r>
          </w:p>
        </w:tc>
        <w:tc>
          <w:tcPr>
            <w:tcW w:w="2268"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color w:val="000000"/>
                <w:spacing w:val="-6"/>
                <w:sz w:val="24"/>
                <w:szCs w:val="24"/>
              </w:rPr>
              <w:t xml:space="preserve">1А-3А, 1Б-3Б, 1В-3В </w:t>
            </w:r>
          </w:p>
        </w:tc>
        <w:tc>
          <w:tcPr>
            <w:tcW w:w="7087"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Представление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 либо несоответствие представленных документов установленным требованиям по их оформлению</w:t>
            </w:r>
          </w:p>
        </w:tc>
      </w:tr>
      <w:tr w:rsidR="00106715" w:rsidRPr="0003186A" w:rsidTr="00106715">
        <w:trPr>
          <w:trHeight w:val="322"/>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2.</w:t>
            </w:r>
          </w:p>
        </w:tc>
        <w:tc>
          <w:tcPr>
            <w:tcW w:w="2268"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color w:val="000000"/>
                <w:spacing w:val="-6"/>
                <w:sz w:val="24"/>
                <w:szCs w:val="24"/>
              </w:rPr>
              <w:t xml:space="preserve">1А-3А, 1Б-3Б, 1В-3В </w:t>
            </w:r>
          </w:p>
        </w:tc>
        <w:tc>
          <w:tcPr>
            <w:tcW w:w="7087"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Представление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tc>
      </w:tr>
      <w:tr w:rsidR="00106715" w:rsidRPr="0003186A" w:rsidTr="00106715">
        <w:trPr>
          <w:trHeight w:val="322"/>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3.</w:t>
            </w:r>
          </w:p>
        </w:tc>
        <w:tc>
          <w:tcPr>
            <w:tcW w:w="2268"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color w:val="000000"/>
                <w:spacing w:val="-6"/>
                <w:sz w:val="24"/>
                <w:szCs w:val="24"/>
              </w:rPr>
              <w:t xml:space="preserve">1А-3А, 1Б-3Б, 1В-3В </w:t>
            </w:r>
          </w:p>
        </w:tc>
        <w:tc>
          <w:tcPr>
            <w:tcW w:w="7087"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Представление документов, утративших силу на момент обращения за услугой</w:t>
            </w:r>
          </w:p>
        </w:tc>
      </w:tr>
      <w:tr w:rsidR="00106715" w:rsidRPr="0003186A" w:rsidTr="00106715">
        <w:trPr>
          <w:trHeight w:val="322"/>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4.</w:t>
            </w:r>
          </w:p>
        </w:tc>
        <w:tc>
          <w:tcPr>
            <w:tcW w:w="2268"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color w:val="000000"/>
                <w:spacing w:val="-6"/>
                <w:sz w:val="24"/>
                <w:szCs w:val="24"/>
              </w:rPr>
              <w:t xml:space="preserve">1А-3А, 1Б-3Б, 1В-3В </w:t>
            </w:r>
          </w:p>
        </w:tc>
        <w:tc>
          <w:tcPr>
            <w:tcW w:w="7087"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Представление документов, содержащих подчистки, исправления, не удостоверенные в порядке, установленном законодательством Российской Федерации</w:t>
            </w:r>
          </w:p>
        </w:tc>
      </w:tr>
      <w:tr w:rsidR="00106715" w:rsidRPr="0003186A" w:rsidTr="00106715">
        <w:trPr>
          <w:trHeight w:val="322"/>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5.</w:t>
            </w:r>
          </w:p>
        </w:tc>
        <w:tc>
          <w:tcPr>
            <w:tcW w:w="2268"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color w:val="000000"/>
                <w:spacing w:val="-6"/>
                <w:sz w:val="24"/>
                <w:szCs w:val="24"/>
              </w:rPr>
              <w:t xml:space="preserve">1А-3А, 1Б-3Б, 1В-3В </w:t>
            </w:r>
          </w:p>
        </w:tc>
        <w:tc>
          <w:tcPr>
            <w:tcW w:w="7087"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Предоставление документов, сведения в которых противоречат друг другу или иным данным, имеющимся у Органа</w:t>
            </w:r>
          </w:p>
        </w:tc>
      </w:tr>
      <w:tr w:rsidR="00106715" w:rsidRPr="0003186A" w:rsidTr="00106715">
        <w:trPr>
          <w:trHeight w:val="322"/>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6.</w:t>
            </w:r>
          </w:p>
        </w:tc>
        <w:tc>
          <w:tcPr>
            <w:tcW w:w="2268"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color w:val="000000"/>
                <w:spacing w:val="-6"/>
                <w:sz w:val="24"/>
                <w:szCs w:val="24"/>
              </w:rPr>
              <w:t xml:space="preserve">1А-3А, 1Б-3Б, 1В-3В </w:t>
            </w:r>
          </w:p>
        </w:tc>
        <w:tc>
          <w:tcPr>
            <w:tcW w:w="7087"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Отказ получателя услуги от дачи согласия на обработку персональных данных, если оно требуется для оказания услуги</w:t>
            </w:r>
          </w:p>
        </w:tc>
      </w:tr>
      <w:tr w:rsidR="00106715" w:rsidRPr="0003186A" w:rsidTr="00106715">
        <w:trPr>
          <w:trHeight w:val="322"/>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lastRenderedPageBreak/>
              <w:t>7.</w:t>
            </w:r>
          </w:p>
        </w:tc>
        <w:tc>
          <w:tcPr>
            <w:tcW w:w="2268"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color w:val="000000"/>
                <w:spacing w:val="-6"/>
                <w:sz w:val="24"/>
                <w:szCs w:val="24"/>
              </w:rPr>
              <w:t xml:space="preserve">1А-3А, 1Б-3Б, 1В-3В </w:t>
            </w:r>
          </w:p>
        </w:tc>
        <w:tc>
          <w:tcPr>
            <w:tcW w:w="7087"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tc>
      </w:tr>
      <w:tr w:rsidR="00106715" w:rsidRPr="0003186A" w:rsidTr="00106715">
        <w:trPr>
          <w:trHeight w:val="322"/>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8.</w:t>
            </w:r>
          </w:p>
        </w:tc>
        <w:tc>
          <w:tcPr>
            <w:tcW w:w="2268"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color w:val="000000"/>
                <w:spacing w:val="-6"/>
                <w:sz w:val="24"/>
                <w:szCs w:val="24"/>
              </w:rPr>
              <w:t xml:space="preserve">1А-3А, 1Б-3Б, 1В-3В </w:t>
            </w:r>
          </w:p>
        </w:tc>
        <w:tc>
          <w:tcPr>
            <w:tcW w:w="7087"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Некорректное заполнение обязательных интерактивных полей в заявлении на Едином портале, Республиканском портале или наличие ошибок, в том числе в документах, поданных Заявителем, необходимых для предоставления муниципальной услуги</w:t>
            </w:r>
          </w:p>
        </w:tc>
      </w:tr>
      <w:tr w:rsidR="00106715" w:rsidRPr="0003186A" w:rsidTr="00106715">
        <w:trPr>
          <w:trHeight w:val="276"/>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9.</w:t>
            </w:r>
          </w:p>
        </w:tc>
        <w:tc>
          <w:tcPr>
            <w:tcW w:w="2268"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color w:val="000000"/>
                <w:spacing w:val="-6"/>
                <w:sz w:val="24"/>
                <w:szCs w:val="24"/>
              </w:rPr>
              <w:t xml:space="preserve">1А-3А, 1Б-3Б, 1В-3В </w:t>
            </w:r>
          </w:p>
        </w:tc>
        <w:tc>
          <w:tcPr>
            <w:tcW w:w="7087"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tc>
      </w:tr>
      <w:tr w:rsidR="00106715" w:rsidRPr="0003186A" w:rsidTr="00106715">
        <w:trPr>
          <w:trHeight w:val="276"/>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10</w:t>
            </w:r>
          </w:p>
        </w:tc>
        <w:tc>
          <w:tcPr>
            <w:tcW w:w="2268"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color w:val="000000"/>
                <w:spacing w:val="-6"/>
                <w:sz w:val="24"/>
                <w:szCs w:val="24"/>
              </w:rPr>
              <w:t>2А,3А, 2Б, 3Б, 2В, 3В</w:t>
            </w:r>
          </w:p>
        </w:tc>
        <w:tc>
          <w:tcPr>
            <w:tcW w:w="7087"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tc>
      </w:tr>
    </w:tbl>
    <w:p w:rsidR="00106715" w:rsidRPr="0003186A" w:rsidRDefault="00106715" w:rsidP="00106715">
      <w:pPr>
        <w:rPr>
          <w:rStyle w:val="30"/>
          <w:rFonts w:ascii="Arial" w:hAnsi="Arial" w:cs="Arial"/>
          <w:sz w:val="24"/>
          <w:szCs w:val="24"/>
        </w:rPr>
      </w:pPr>
    </w:p>
    <w:p w:rsidR="00106715" w:rsidRPr="0003186A" w:rsidRDefault="00106715" w:rsidP="00106715">
      <w:pPr>
        <w:rPr>
          <w:rStyle w:val="30"/>
          <w:rFonts w:ascii="Arial" w:hAnsi="Arial" w:cs="Arial"/>
          <w:sz w:val="24"/>
          <w:szCs w:val="24"/>
        </w:rPr>
      </w:pPr>
    </w:p>
    <w:p w:rsidR="00106715" w:rsidRPr="0003186A" w:rsidRDefault="00106715" w:rsidP="00106715">
      <w:pPr>
        <w:rPr>
          <w:rStyle w:val="30"/>
          <w:rFonts w:ascii="Arial" w:hAnsi="Arial" w:cs="Arial"/>
          <w:sz w:val="24"/>
          <w:szCs w:val="24"/>
        </w:rPr>
      </w:pPr>
    </w:p>
    <w:p w:rsidR="00106715" w:rsidRPr="0003186A" w:rsidRDefault="00106715" w:rsidP="00106715">
      <w:pPr>
        <w:rPr>
          <w:rStyle w:val="30"/>
          <w:rFonts w:ascii="Arial" w:hAnsi="Arial" w:cs="Arial"/>
          <w:sz w:val="24"/>
          <w:szCs w:val="24"/>
        </w:rPr>
      </w:pPr>
    </w:p>
    <w:p w:rsidR="00106715" w:rsidRPr="0003186A" w:rsidRDefault="00106715" w:rsidP="00106715">
      <w:pPr>
        <w:rPr>
          <w:rStyle w:val="30"/>
          <w:rFonts w:ascii="Arial" w:hAnsi="Arial" w:cs="Arial"/>
          <w:sz w:val="24"/>
          <w:szCs w:val="24"/>
        </w:rPr>
      </w:pPr>
    </w:p>
    <w:p w:rsidR="00106715" w:rsidRPr="0003186A" w:rsidRDefault="00106715" w:rsidP="00106715">
      <w:pPr>
        <w:rPr>
          <w:rStyle w:val="30"/>
          <w:rFonts w:ascii="Arial" w:hAnsi="Arial" w:cs="Arial"/>
          <w:sz w:val="24"/>
          <w:szCs w:val="24"/>
        </w:rPr>
      </w:pPr>
    </w:p>
    <w:p w:rsidR="00106715" w:rsidRPr="0003186A" w:rsidRDefault="00106715" w:rsidP="00106715">
      <w:pPr>
        <w:rPr>
          <w:rStyle w:val="30"/>
          <w:rFonts w:ascii="Arial" w:hAnsi="Arial" w:cs="Arial"/>
          <w:sz w:val="24"/>
          <w:szCs w:val="24"/>
        </w:rPr>
      </w:pPr>
    </w:p>
    <w:p w:rsidR="00106715" w:rsidRPr="0003186A" w:rsidRDefault="00106715" w:rsidP="00106715">
      <w:pPr>
        <w:rPr>
          <w:rStyle w:val="30"/>
          <w:rFonts w:ascii="Arial" w:hAnsi="Arial" w:cs="Arial"/>
          <w:sz w:val="24"/>
          <w:szCs w:val="24"/>
        </w:rPr>
      </w:pPr>
    </w:p>
    <w:p w:rsidR="00106715" w:rsidRPr="0003186A" w:rsidRDefault="00106715" w:rsidP="00106715">
      <w:pPr>
        <w:rPr>
          <w:rStyle w:val="30"/>
          <w:rFonts w:ascii="Arial" w:hAnsi="Arial" w:cs="Arial"/>
          <w:sz w:val="24"/>
          <w:szCs w:val="24"/>
        </w:rPr>
      </w:pPr>
    </w:p>
    <w:p w:rsidR="00106715" w:rsidRPr="0003186A" w:rsidRDefault="00106715" w:rsidP="00106715">
      <w:pPr>
        <w:rPr>
          <w:rStyle w:val="30"/>
          <w:rFonts w:ascii="Arial" w:hAnsi="Arial" w:cs="Arial"/>
          <w:sz w:val="24"/>
          <w:szCs w:val="24"/>
        </w:rPr>
      </w:pPr>
    </w:p>
    <w:p w:rsidR="00106715" w:rsidRPr="0003186A" w:rsidRDefault="00106715" w:rsidP="00106715">
      <w:pPr>
        <w:rPr>
          <w:rStyle w:val="30"/>
          <w:rFonts w:ascii="Arial" w:hAnsi="Arial" w:cs="Arial"/>
          <w:sz w:val="24"/>
          <w:szCs w:val="24"/>
        </w:rPr>
      </w:pPr>
    </w:p>
    <w:p w:rsidR="00106715" w:rsidRPr="0003186A" w:rsidRDefault="00106715" w:rsidP="00106715">
      <w:pPr>
        <w:rPr>
          <w:rStyle w:val="30"/>
          <w:rFonts w:ascii="Arial" w:hAnsi="Arial" w:cs="Arial"/>
          <w:sz w:val="24"/>
          <w:szCs w:val="24"/>
        </w:rPr>
      </w:pPr>
    </w:p>
    <w:p w:rsidR="00106715" w:rsidRPr="0003186A" w:rsidRDefault="00106715" w:rsidP="00106715">
      <w:pPr>
        <w:rPr>
          <w:rStyle w:val="30"/>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bookmarkStart w:id="46" w:name="_Toc209872975"/>
      <w:bookmarkStart w:id="47" w:name="_Toc211282424"/>
      <w:bookmarkStart w:id="48" w:name="Приложение1"/>
      <w:bookmarkStart w:id="49" w:name="п1"/>
      <w:r w:rsidRPr="0003186A">
        <w:rPr>
          <w:rFonts w:ascii="Arial" w:hAnsi="Arial" w:cs="Arial"/>
          <w:sz w:val="24"/>
          <w:szCs w:val="24"/>
        </w:rPr>
        <w:t>Приложение № 5</w:t>
      </w:r>
      <w:bookmarkEnd w:id="46"/>
      <w:bookmarkEnd w:id="47"/>
      <w:bookmarkEnd w:id="48"/>
    </w:p>
    <w:p w:rsidR="00106715" w:rsidRPr="0003186A" w:rsidRDefault="00106715" w:rsidP="00106715">
      <w:pPr>
        <w:pStyle w:val="ConsPlusNormal"/>
        <w:ind w:left="5387"/>
        <w:jc w:val="right"/>
        <w:rPr>
          <w:rFonts w:ascii="Arial" w:hAnsi="Arial" w:cs="Arial"/>
          <w:sz w:val="24"/>
          <w:szCs w:val="24"/>
        </w:rPr>
      </w:pPr>
      <w:r w:rsidRPr="0003186A">
        <w:rPr>
          <w:rFonts w:ascii="Arial" w:hAnsi="Arial" w:cs="Arial"/>
          <w:sz w:val="24"/>
          <w:szCs w:val="24"/>
        </w:rPr>
        <w:t>к административному регламенту предоставления муниципальной услуги по регистрации работ с намогильными сооружениями</w:t>
      </w:r>
    </w:p>
    <w:p w:rsidR="00106715" w:rsidRPr="0003186A" w:rsidRDefault="00106715" w:rsidP="00106715">
      <w:pPr>
        <w:pStyle w:val="ConsPlusNormal"/>
        <w:ind w:left="5670"/>
        <w:jc w:val="right"/>
        <w:rPr>
          <w:rFonts w:ascii="Arial" w:hAnsi="Arial" w:cs="Arial"/>
          <w:sz w:val="24"/>
          <w:szCs w:val="24"/>
        </w:rPr>
      </w:pPr>
    </w:p>
    <w:bookmarkEnd w:id="49"/>
    <w:p w:rsidR="00106715" w:rsidRPr="0003186A" w:rsidRDefault="00106715" w:rsidP="00106715">
      <w:pPr>
        <w:pStyle w:val="ConsPlusNormal"/>
        <w:ind w:left="5670"/>
        <w:jc w:val="right"/>
        <w:rPr>
          <w:rFonts w:ascii="Arial" w:hAnsi="Arial" w:cs="Arial"/>
          <w:sz w:val="24"/>
          <w:szCs w:val="24"/>
        </w:rPr>
      </w:pPr>
    </w:p>
    <w:p w:rsidR="00106715" w:rsidRPr="0003186A" w:rsidRDefault="00106715" w:rsidP="00106715">
      <w:pPr>
        <w:pStyle w:val="ConsPlusNormal"/>
        <w:jc w:val="center"/>
        <w:rPr>
          <w:rFonts w:ascii="Arial" w:hAnsi="Arial" w:cs="Arial"/>
          <w:b/>
          <w:bCs/>
          <w:sz w:val="24"/>
          <w:szCs w:val="24"/>
        </w:rPr>
      </w:pPr>
      <w:r w:rsidRPr="0003186A">
        <w:rPr>
          <w:rFonts w:ascii="Arial" w:hAnsi="Arial" w:cs="Arial"/>
          <w:b/>
          <w:bCs/>
          <w:sz w:val="24"/>
          <w:szCs w:val="24"/>
        </w:rPr>
        <w:t xml:space="preserve">Форма документа </w:t>
      </w:r>
      <w:r w:rsidRPr="0003186A">
        <w:rPr>
          <w:rFonts w:ascii="Arial" w:hAnsi="Arial" w:cs="Arial"/>
          <w:b/>
          <w:bCs/>
          <w:sz w:val="24"/>
          <w:szCs w:val="24"/>
        </w:rPr>
        <w:br/>
        <w:t>«Заявление о регистрации работ с намогильными сооружениями»</w:t>
      </w:r>
    </w:p>
    <w:p w:rsidR="00106715" w:rsidRPr="0003186A" w:rsidRDefault="00106715" w:rsidP="00106715">
      <w:pPr>
        <w:pStyle w:val="ConsPlusNormal"/>
        <w:rPr>
          <w:rFonts w:ascii="Arial" w:hAnsi="Arial" w:cs="Arial"/>
          <w:sz w:val="24"/>
          <w:szCs w:val="24"/>
        </w:rPr>
      </w:pPr>
    </w:p>
    <w:p w:rsidR="00106715" w:rsidRPr="0003186A" w:rsidRDefault="00106715" w:rsidP="00106715">
      <w:pPr>
        <w:pStyle w:val="ConsPlusNormal"/>
        <w:ind w:left="5670"/>
        <w:jc w:val="right"/>
        <w:rPr>
          <w:rFonts w:ascii="Arial" w:hAnsi="Arial" w:cs="Arial"/>
          <w:sz w:val="24"/>
          <w:szCs w:val="24"/>
        </w:rPr>
      </w:pPr>
    </w:p>
    <w:p w:rsidR="00106715" w:rsidRPr="0003186A" w:rsidRDefault="00106715" w:rsidP="00106715">
      <w:pPr>
        <w:pStyle w:val="ConsPlusNormal"/>
        <w:rPr>
          <w:rFonts w:ascii="Arial" w:hAnsi="Arial" w:cs="Arial"/>
          <w:sz w:val="24"/>
          <w:szCs w:val="24"/>
        </w:rPr>
      </w:pPr>
      <w:r w:rsidRPr="0003186A">
        <w:rPr>
          <w:rFonts w:ascii="Arial" w:hAnsi="Arial" w:cs="Arial"/>
          <w:sz w:val="24"/>
          <w:szCs w:val="24"/>
        </w:rPr>
        <w:t>НАЧАЛО ФОРМЫ</w:t>
      </w:r>
    </w:p>
    <w:p w:rsidR="00106715" w:rsidRPr="0003186A" w:rsidRDefault="00106715" w:rsidP="00106715">
      <w:pPr>
        <w:pStyle w:val="ConsPlusNormal"/>
        <w:ind w:left="5670"/>
        <w:jc w:val="right"/>
        <w:rPr>
          <w:rStyle w:val="30"/>
          <w:rFonts w:ascii="Arial" w:hAnsi="Arial" w:cs="Arial"/>
          <w:sz w:val="24"/>
          <w:szCs w:val="24"/>
        </w:rPr>
      </w:pPr>
    </w:p>
    <w:p w:rsidR="00106715" w:rsidRPr="0003186A" w:rsidRDefault="00106715" w:rsidP="00106715">
      <w:pPr>
        <w:pBdr>
          <w:bottom w:val="single" w:sz="4" w:space="1" w:color="000000"/>
        </w:pBdr>
        <w:spacing w:after="0" w:line="240" w:lineRule="auto"/>
        <w:ind w:left="3969"/>
        <w:jc w:val="center"/>
        <w:rPr>
          <w:rFonts w:ascii="Arial" w:eastAsia="Times New Roman" w:hAnsi="Arial" w:cs="Arial"/>
          <w:color w:val="FF0000"/>
          <w:sz w:val="24"/>
          <w:szCs w:val="24"/>
          <w:lang w:eastAsia="zh-CN"/>
          <w14:ligatures w14:val="none"/>
        </w:rPr>
      </w:pPr>
      <w:bookmarkStart w:id="50" w:name="P0218"/>
      <w:bookmarkStart w:id="51" w:name="P0219"/>
      <w:bookmarkStart w:id="52" w:name="P021C"/>
      <w:bookmarkStart w:id="53" w:name="h_00000000000000000000000000000000000000"/>
      <w:bookmarkEnd w:id="50"/>
      <w:bookmarkEnd w:id="51"/>
      <w:bookmarkEnd w:id="52"/>
    </w:p>
    <w:p w:rsidR="00106715" w:rsidRPr="0003186A" w:rsidRDefault="00106715" w:rsidP="00106715">
      <w:pPr>
        <w:spacing w:after="0" w:line="240" w:lineRule="auto"/>
        <w:ind w:left="3969"/>
        <w:jc w:val="center"/>
        <w:rPr>
          <w:rFonts w:ascii="Arial" w:eastAsia="Times New Roman" w:hAnsi="Arial" w:cs="Arial"/>
          <w:i/>
          <w:iCs/>
          <w:sz w:val="24"/>
          <w:szCs w:val="24"/>
          <w:lang w:eastAsia="zh-CN"/>
          <w14:ligatures w14:val="none"/>
        </w:rPr>
      </w:pPr>
      <w:r w:rsidRPr="0003186A">
        <w:rPr>
          <w:rFonts w:ascii="Arial" w:eastAsia="Times New Roman" w:hAnsi="Arial" w:cs="Arial"/>
          <w:i/>
          <w:iCs/>
          <w:sz w:val="24"/>
          <w:szCs w:val="24"/>
          <w:lang w:eastAsia="zh-CN"/>
          <w14:ligatures w14:val="none"/>
        </w:rPr>
        <w:lastRenderedPageBreak/>
        <w:t>(адресат заявления: должность, ФИО)</w:t>
      </w:r>
    </w:p>
    <w:p w:rsidR="00106715" w:rsidRPr="0003186A" w:rsidRDefault="00106715" w:rsidP="00106715">
      <w:pPr>
        <w:spacing w:after="0" w:line="240" w:lineRule="auto"/>
        <w:ind w:left="3969"/>
        <w:rPr>
          <w:rFonts w:ascii="Arial" w:eastAsia="Times New Roman" w:hAnsi="Arial" w:cs="Arial"/>
          <w:color w:val="FF0000"/>
          <w:sz w:val="24"/>
          <w:szCs w:val="24"/>
          <w:lang w:eastAsia="zh-CN"/>
          <w14:ligatures w14:val="none"/>
        </w:rPr>
      </w:pPr>
    </w:p>
    <w:p w:rsidR="00106715" w:rsidRPr="0003186A" w:rsidRDefault="00106715" w:rsidP="00106715">
      <w:pPr>
        <w:pBdr>
          <w:bottom w:val="single" w:sz="4" w:space="1" w:color="000000"/>
        </w:pBdr>
        <w:spacing w:after="0" w:line="240" w:lineRule="auto"/>
        <w:ind w:left="3969"/>
        <w:rPr>
          <w:rFonts w:ascii="Arial" w:eastAsia="Times New Roman" w:hAnsi="Arial" w:cs="Arial"/>
          <w:color w:val="FF0000"/>
          <w:sz w:val="24"/>
          <w:szCs w:val="24"/>
          <w:lang w:eastAsia="zh-CN"/>
          <w14:ligatures w14:val="none"/>
        </w:rPr>
      </w:pPr>
      <w:r w:rsidRPr="0003186A">
        <w:rPr>
          <w:rFonts w:ascii="Arial" w:eastAsia="Times New Roman" w:hAnsi="Arial" w:cs="Arial"/>
          <w:color w:val="000000"/>
          <w:sz w:val="24"/>
          <w:szCs w:val="24"/>
          <w:lang w:eastAsia="zh-CN"/>
          <w14:ligatures w14:val="none"/>
        </w:rPr>
        <w:t xml:space="preserve">от </w:t>
      </w:r>
    </w:p>
    <w:p w:rsidR="00106715" w:rsidRPr="0003186A" w:rsidRDefault="00106715" w:rsidP="00106715">
      <w:pPr>
        <w:spacing w:after="0" w:line="240" w:lineRule="auto"/>
        <w:ind w:left="3969"/>
        <w:jc w:val="center"/>
        <w:rPr>
          <w:rFonts w:ascii="Arial" w:eastAsia="Times New Roman" w:hAnsi="Arial" w:cs="Arial"/>
          <w:i/>
          <w:iCs/>
          <w:sz w:val="24"/>
          <w:szCs w:val="24"/>
          <w:lang w:eastAsia="zh-CN"/>
          <w14:ligatures w14:val="none"/>
        </w:rPr>
      </w:pPr>
      <w:proofErr w:type="gramStart"/>
      <w:r w:rsidRPr="0003186A">
        <w:rPr>
          <w:rFonts w:ascii="Arial" w:eastAsia="Times New Roman" w:hAnsi="Arial" w:cs="Arial"/>
          <w:i/>
          <w:iCs/>
          <w:sz w:val="24"/>
          <w:szCs w:val="24"/>
          <w:lang w:eastAsia="zh-CN"/>
          <w14:ligatures w14:val="none"/>
        </w:rPr>
        <w:t>(Фамилия, имя, отчество (при наличии) лица, ответственного за захоронение (получателя услуги), полностью (без сокращений))</w:t>
      </w:r>
      <w:proofErr w:type="gramEnd"/>
    </w:p>
    <w:p w:rsidR="00106715" w:rsidRPr="0003186A" w:rsidRDefault="00106715" w:rsidP="00106715">
      <w:pPr>
        <w:pBdr>
          <w:bottom w:val="single" w:sz="4" w:space="1" w:color="000000"/>
        </w:pBdr>
        <w:spacing w:after="0" w:line="240" w:lineRule="auto"/>
        <w:ind w:left="3969"/>
        <w:rPr>
          <w:rFonts w:ascii="Arial" w:eastAsia="Times New Roman" w:hAnsi="Arial" w:cs="Arial"/>
          <w:color w:val="000000"/>
          <w:sz w:val="24"/>
          <w:szCs w:val="24"/>
          <w:lang w:eastAsia="zh-CN"/>
          <w14:ligatures w14:val="none"/>
        </w:rPr>
      </w:pPr>
    </w:p>
    <w:p w:rsidR="00106715" w:rsidRPr="0003186A" w:rsidRDefault="00106715" w:rsidP="00106715">
      <w:pPr>
        <w:spacing w:after="0" w:line="240" w:lineRule="auto"/>
        <w:ind w:left="3969"/>
        <w:jc w:val="center"/>
        <w:rPr>
          <w:rFonts w:ascii="Arial" w:eastAsia="Times New Roman" w:hAnsi="Arial" w:cs="Arial"/>
          <w:i/>
          <w:iCs/>
          <w:sz w:val="24"/>
          <w:szCs w:val="24"/>
          <w:lang w:eastAsia="zh-CN"/>
          <w14:ligatures w14:val="none"/>
        </w:rPr>
      </w:pPr>
      <w:r w:rsidRPr="0003186A">
        <w:rPr>
          <w:rFonts w:ascii="Arial" w:eastAsia="Times New Roman" w:hAnsi="Arial" w:cs="Arial"/>
          <w:i/>
          <w:iCs/>
          <w:sz w:val="24"/>
          <w:szCs w:val="24"/>
          <w:lang w:eastAsia="zh-CN"/>
          <w14:ligatures w14:val="none"/>
        </w:rPr>
        <w:t>(вид документа, удостоверяющего личность получателя услуги)</w:t>
      </w:r>
    </w:p>
    <w:tbl>
      <w:tblPr>
        <w:tblStyle w:val="24"/>
        <w:tblW w:w="5529" w:type="dxa"/>
        <w:tblInd w:w="3969" w:type="dxa"/>
        <w:tblLook w:val="04A0" w:firstRow="1" w:lastRow="0" w:firstColumn="1" w:lastColumn="0" w:noHBand="0" w:noVBand="1"/>
      </w:tblPr>
      <w:tblGrid>
        <w:gridCol w:w="2007"/>
        <w:gridCol w:w="3522"/>
      </w:tblGrid>
      <w:tr w:rsidR="00106715" w:rsidRPr="0003186A" w:rsidTr="00106715">
        <w:tc>
          <w:tcPr>
            <w:tcW w:w="1842"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rPr>
                <w:rFonts w:ascii="Arial" w:hAnsi="Arial" w:cs="Arial"/>
                <w:i/>
                <w:iCs/>
                <w:sz w:val="24"/>
                <w:szCs w:val="24"/>
                <w:lang w:eastAsia="zh-CN"/>
              </w:rPr>
            </w:pPr>
            <w:r w:rsidRPr="0003186A">
              <w:rPr>
                <w:rFonts w:ascii="Arial" w:hAnsi="Arial" w:cs="Arial"/>
                <w:color w:val="000000"/>
                <w:sz w:val="24"/>
                <w:szCs w:val="24"/>
                <w:lang w:eastAsia="zh-CN"/>
              </w:rPr>
              <w:t>серия:</w:t>
            </w:r>
          </w:p>
        </w:tc>
        <w:tc>
          <w:tcPr>
            <w:tcW w:w="3687" w:type="dxa"/>
            <w:tcBorders>
              <w:top w:val="none" w:sz="4" w:space="0" w:color="000000"/>
              <w:left w:val="none" w:sz="4" w:space="0" w:color="000000"/>
              <w:bottom w:val="single" w:sz="4" w:space="0" w:color="auto"/>
              <w:right w:val="non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842"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rPr>
                <w:rFonts w:ascii="Arial" w:hAnsi="Arial" w:cs="Arial"/>
                <w:color w:val="000000"/>
                <w:sz w:val="24"/>
                <w:szCs w:val="24"/>
                <w:lang w:eastAsia="zh-CN"/>
              </w:rPr>
            </w:pPr>
            <w:r w:rsidRPr="0003186A">
              <w:rPr>
                <w:rFonts w:ascii="Arial" w:hAnsi="Arial" w:cs="Arial"/>
                <w:color w:val="000000"/>
                <w:sz w:val="24"/>
                <w:szCs w:val="24"/>
                <w:lang w:eastAsia="zh-CN"/>
              </w:rPr>
              <w:t>номер:</w:t>
            </w:r>
          </w:p>
        </w:tc>
        <w:tc>
          <w:tcPr>
            <w:tcW w:w="3687" w:type="dxa"/>
            <w:tcBorders>
              <w:top w:val="single" w:sz="4" w:space="0" w:color="auto"/>
              <w:left w:val="none" w:sz="4" w:space="0" w:color="000000"/>
              <w:bottom w:val="single" w:sz="4" w:space="0" w:color="auto"/>
              <w:right w:val="non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842"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rPr>
                <w:rFonts w:ascii="Arial" w:hAnsi="Arial" w:cs="Arial"/>
                <w:i/>
                <w:iCs/>
                <w:sz w:val="24"/>
                <w:szCs w:val="24"/>
                <w:lang w:eastAsia="zh-CN"/>
              </w:rPr>
            </w:pPr>
            <w:r w:rsidRPr="0003186A">
              <w:rPr>
                <w:rFonts w:ascii="Arial" w:hAnsi="Arial" w:cs="Arial"/>
                <w:color w:val="000000"/>
                <w:sz w:val="24"/>
                <w:szCs w:val="24"/>
                <w:lang w:eastAsia="zh-CN"/>
              </w:rPr>
              <w:t>выдан:</w:t>
            </w:r>
          </w:p>
        </w:tc>
        <w:tc>
          <w:tcPr>
            <w:tcW w:w="3687" w:type="dxa"/>
            <w:tcBorders>
              <w:top w:val="single" w:sz="4" w:space="0" w:color="auto"/>
              <w:left w:val="none" w:sz="4" w:space="0" w:color="000000"/>
              <w:bottom w:val="single" w:sz="4" w:space="0" w:color="auto"/>
              <w:right w:val="non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842"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rPr>
                <w:rFonts w:ascii="Arial" w:hAnsi="Arial" w:cs="Arial"/>
                <w:color w:val="000000"/>
                <w:sz w:val="24"/>
                <w:szCs w:val="24"/>
                <w:lang w:eastAsia="zh-CN"/>
              </w:rPr>
            </w:pPr>
            <w:r w:rsidRPr="0003186A">
              <w:rPr>
                <w:rFonts w:ascii="Arial" w:hAnsi="Arial" w:cs="Arial"/>
                <w:color w:val="000000"/>
                <w:sz w:val="24"/>
                <w:szCs w:val="24"/>
                <w:lang w:eastAsia="zh-CN"/>
              </w:rPr>
              <w:t>код подразделения:</w:t>
            </w:r>
          </w:p>
        </w:tc>
        <w:tc>
          <w:tcPr>
            <w:tcW w:w="3687" w:type="dxa"/>
            <w:tcBorders>
              <w:top w:val="single" w:sz="4" w:space="0" w:color="auto"/>
              <w:left w:val="none" w:sz="4" w:space="0" w:color="000000"/>
              <w:bottom w:val="single" w:sz="4" w:space="0" w:color="auto"/>
              <w:right w:val="non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842"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rPr>
                <w:rFonts w:ascii="Arial" w:hAnsi="Arial" w:cs="Arial"/>
                <w:i/>
                <w:iCs/>
                <w:sz w:val="24"/>
                <w:szCs w:val="24"/>
                <w:lang w:eastAsia="zh-CN"/>
              </w:rPr>
            </w:pPr>
            <w:r w:rsidRPr="0003186A">
              <w:rPr>
                <w:rFonts w:ascii="Arial" w:hAnsi="Arial" w:cs="Arial"/>
                <w:color w:val="000000"/>
                <w:sz w:val="24"/>
                <w:szCs w:val="24"/>
                <w:lang w:eastAsia="zh-CN"/>
              </w:rPr>
              <w:t>дата выдачи:</w:t>
            </w:r>
          </w:p>
        </w:tc>
        <w:tc>
          <w:tcPr>
            <w:tcW w:w="3687" w:type="dxa"/>
            <w:tcBorders>
              <w:top w:val="single" w:sz="4" w:space="0" w:color="auto"/>
              <w:left w:val="none" w:sz="4" w:space="0" w:color="000000"/>
              <w:bottom w:val="single" w:sz="4" w:space="0" w:color="auto"/>
              <w:right w:val="non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842"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rPr>
                <w:rFonts w:ascii="Arial" w:hAnsi="Arial" w:cs="Arial"/>
                <w:color w:val="000000"/>
                <w:sz w:val="24"/>
                <w:szCs w:val="24"/>
                <w:lang w:eastAsia="zh-CN"/>
              </w:rPr>
            </w:pPr>
            <w:r w:rsidRPr="0003186A">
              <w:rPr>
                <w:rFonts w:ascii="Arial" w:hAnsi="Arial" w:cs="Arial"/>
                <w:color w:val="000000"/>
                <w:sz w:val="24"/>
                <w:szCs w:val="24"/>
                <w:lang w:eastAsia="zh-CN"/>
              </w:rPr>
              <w:t>адрес</w:t>
            </w:r>
          </w:p>
        </w:tc>
        <w:tc>
          <w:tcPr>
            <w:tcW w:w="3687" w:type="dxa"/>
            <w:tcBorders>
              <w:top w:val="single" w:sz="4" w:space="0" w:color="auto"/>
              <w:left w:val="none" w:sz="4" w:space="0" w:color="000000"/>
              <w:bottom w:val="single" w:sz="4" w:space="0" w:color="auto"/>
              <w:right w:val="non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842"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rPr>
                <w:rFonts w:ascii="Arial" w:hAnsi="Arial" w:cs="Arial"/>
                <w:i/>
                <w:iCs/>
                <w:sz w:val="24"/>
                <w:szCs w:val="24"/>
                <w:lang w:eastAsia="zh-CN"/>
              </w:rPr>
            </w:pPr>
            <w:r w:rsidRPr="0003186A">
              <w:rPr>
                <w:rFonts w:ascii="Arial" w:hAnsi="Arial" w:cs="Arial"/>
                <w:color w:val="000000"/>
                <w:sz w:val="24"/>
                <w:szCs w:val="24"/>
                <w:lang w:eastAsia="zh-CN"/>
              </w:rPr>
              <w:t>регистрации:</w:t>
            </w:r>
          </w:p>
        </w:tc>
        <w:tc>
          <w:tcPr>
            <w:tcW w:w="3687" w:type="dxa"/>
            <w:tcBorders>
              <w:top w:val="single" w:sz="4" w:space="0" w:color="auto"/>
              <w:left w:val="none" w:sz="4" w:space="0" w:color="000000"/>
              <w:bottom w:val="single" w:sz="4" w:space="0" w:color="auto"/>
              <w:right w:val="non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842"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rPr>
                <w:rFonts w:ascii="Arial" w:hAnsi="Arial" w:cs="Arial"/>
                <w:i/>
                <w:iCs/>
                <w:sz w:val="24"/>
                <w:szCs w:val="24"/>
                <w:lang w:eastAsia="zh-CN"/>
              </w:rPr>
            </w:pPr>
            <w:r w:rsidRPr="0003186A">
              <w:rPr>
                <w:rFonts w:ascii="Arial" w:hAnsi="Arial" w:cs="Arial"/>
                <w:color w:val="000000"/>
                <w:sz w:val="24"/>
                <w:szCs w:val="24"/>
                <w:lang w:eastAsia="zh-CN"/>
              </w:rPr>
              <w:t>телефон:</w:t>
            </w:r>
          </w:p>
        </w:tc>
        <w:tc>
          <w:tcPr>
            <w:tcW w:w="3687" w:type="dxa"/>
            <w:tcBorders>
              <w:top w:val="single" w:sz="4" w:space="0" w:color="auto"/>
              <w:left w:val="none" w:sz="4" w:space="0" w:color="000000"/>
              <w:bottom w:val="single" w:sz="4" w:space="0" w:color="auto"/>
              <w:right w:val="non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842"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rPr>
                <w:rFonts w:ascii="Arial" w:hAnsi="Arial" w:cs="Arial"/>
                <w:i/>
                <w:iCs/>
                <w:sz w:val="24"/>
                <w:szCs w:val="24"/>
                <w:lang w:eastAsia="zh-CN"/>
              </w:rPr>
            </w:pPr>
            <w:r w:rsidRPr="0003186A">
              <w:rPr>
                <w:rFonts w:ascii="Arial" w:hAnsi="Arial" w:cs="Arial"/>
                <w:color w:val="000000"/>
                <w:sz w:val="24"/>
                <w:szCs w:val="24"/>
                <w:lang w:eastAsia="zh-CN"/>
              </w:rPr>
              <w:t>электронная почта:</w:t>
            </w:r>
          </w:p>
        </w:tc>
        <w:tc>
          <w:tcPr>
            <w:tcW w:w="3687" w:type="dxa"/>
            <w:tcBorders>
              <w:top w:val="single" w:sz="4" w:space="0" w:color="auto"/>
              <w:left w:val="none" w:sz="4" w:space="0" w:color="000000"/>
              <w:bottom w:val="single" w:sz="4" w:space="0" w:color="auto"/>
              <w:right w:val="non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842"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rPr>
                <w:rFonts w:ascii="Arial" w:hAnsi="Arial" w:cs="Arial"/>
                <w:color w:val="000000"/>
                <w:sz w:val="24"/>
                <w:szCs w:val="24"/>
                <w:lang w:eastAsia="zh-CN"/>
              </w:rPr>
            </w:pPr>
            <w:r w:rsidRPr="0003186A">
              <w:rPr>
                <w:rFonts w:ascii="Arial" w:hAnsi="Arial" w:cs="Arial"/>
                <w:color w:val="000000"/>
                <w:sz w:val="24"/>
                <w:szCs w:val="24"/>
                <w:lang w:eastAsia="zh-CN"/>
              </w:rPr>
              <w:t>СНИЛС:</w:t>
            </w:r>
          </w:p>
        </w:tc>
        <w:tc>
          <w:tcPr>
            <w:tcW w:w="3687" w:type="dxa"/>
            <w:tcBorders>
              <w:top w:val="single" w:sz="4" w:space="0" w:color="auto"/>
              <w:left w:val="none" w:sz="4" w:space="0" w:color="000000"/>
              <w:bottom w:val="single" w:sz="4" w:space="0" w:color="auto"/>
              <w:right w:val="none" w:sz="4" w:space="0" w:color="000000"/>
            </w:tcBorders>
          </w:tcPr>
          <w:p w:rsidR="00106715" w:rsidRPr="0003186A" w:rsidRDefault="00106715" w:rsidP="00106715">
            <w:pPr>
              <w:jc w:val="center"/>
              <w:rPr>
                <w:rFonts w:ascii="Arial" w:hAnsi="Arial" w:cs="Arial"/>
                <w:i/>
                <w:iCs/>
                <w:sz w:val="24"/>
                <w:szCs w:val="24"/>
                <w:lang w:eastAsia="zh-CN"/>
              </w:rPr>
            </w:pPr>
          </w:p>
        </w:tc>
      </w:tr>
    </w:tbl>
    <w:p w:rsidR="00106715" w:rsidRPr="0003186A" w:rsidRDefault="00106715" w:rsidP="00106715">
      <w:pPr>
        <w:spacing w:after="0" w:line="240" w:lineRule="auto"/>
        <w:rPr>
          <w:rFonts w:ascii="Arial" w:eastAsia="Times New Roman" w:hAnsi="Arial" w:cs="Arial"/>
          <w:color w:val="000000"/>
          <w:sz w:val="24"/>
          <w:szCs w:val="24"/>
          <w:lang w:eastAsia="zh-CN"/>
          <w14:ligatures w14:val="none"/>
        </w:rPr>
      </w:pPr>
    </w:p>
    <w:p w:rsidR="00106715" w:rsidRPr="0003186A" w:rsidRDefault="00106715" w:rsidP="00106715">
      <w:pPr>
        <w:spacing w:after="0" w:line="240" w:lineRule="auto"/>
        <w:ind w:firstLine="4592"/>
        <w:rPr>
          <w:rFonts w:ascii="Arial" w:eastAsia="Times New Roman" w:hAnsi="Arial" w:cs="Arial"/>
          <w:color w:val="000000"/>
          <w:sz w:val="24"/>
          <w:szCs w:val="24"/>
          <w:lang w:eastAsia="zh-CN"/>
          <w14:ligatures w14:val="none"/>
        </w:rPr>
      </w:pPr>
    </w:p>
    <w:p w:rsidR="00106715" w:rsidRPr="0003186A" w:rsidRDefault="00106715" w:rsidP="00106715">
      <w:pPr>
        <w:spacing w:after="0" w:line="240" w:lineRule="auto"/>
        <w:jc w:val="center"/>
        <w:rPr>
          <w:rFonts w:ascii="Arial" w:eastAsia="Times New Roman" w:hAnsi="Arial" w:cs="Arial"/>
          <w:b/>
          <w:sz w:val="24"/>
          <w:szCs w:val="24"/>
          <w:lang w:eastAsia="zh-CN"/>
          <w14:ligatures w14:val="none"/>
        </w:rPr>
      </w:pPr>
      <w:r w:rsidRPr="0003186A">
        <w:rPr>
          <w:rFonts w:ascii="Arial" w:eastAsia="Times New Roman" w:hAnsi="Arial" w:cs="Arial"/>
          <w:b/>
          <w:color w:val="000000"/>
          <w:sz w:val="24"/>
          <w:szCs w:val="24"/>
          <w:lang w:eastAsia="zh-CN"/>
          <w14:ligatures w14:val="none"/>
        </w:rPr>
        <w:t xml:space="preserve">Заявление </w:t>
      </w:r>
    </w:p>
    <w:p w:rsidR="00106715" w:rsidRPr="0003186A" w:rsidRDefault="00106715" w:rsidP="00106715">
      <w:pPr>
        <w:widowControl w:val="0"/>
        <w:spacing w:after="0" w:line="240" w:lineRule="auto"/>
        <w:jc w:val="center"/>
        <w:rPr>
          <w:rFonts w:ascii="Arial" w:eastAsia="Times New Roman" w:hAnsi="Arial" w:cs="Arial"/>
          <w:b/>
          <w:color w:val="000000"/>
          <w:sz w:val="24"/>
          <w:szCs w:val="24"/>
          <w:lang w:eastAsia="ru-RU"/>
          <w14:ligatures w14:val="none"/>
        </w:rPr>
      </w:pPr>
      <w:r w:rsidRPr="0003186A">
        <w:rPr>
          <w:rFonts w:ascii="Arial" w:eastAsia="Times New Roman" w:hAnsi="Arial" w:cs="Arial"/>
          <w:b/>
          <w:color w:val="000000"/>
          <w:sz w:val="24"/>
          <w:szCs w:val="24"/>
          <w:lang w:eastAsia="ru-RU"/>
          <w14:ligatures w14:val="none"/>
        </w:rPr>
        <w:t>о регистрации работ с намогильными сооружениями</w:t>
      </w:r>
    </w:p>
    <w:p w:rsidR="00106715" w:rsidRPr="0003186A" w:rsidRDefault="00106715" w:rsidP="00106715">
      <w:pPr>
        <w:widowControl w:val="0"/>
        <w:spacing w:after="0" w:line="240" w:lineRule="auto"/>
        <w:jc w:val="both"/>
        <w:rPr>
          <w:rFonts w:ascii="Arial" w:eastAsia="Times New Roman" w:hAnsi="Arial" w:cs="Arial"/>
          <w:b/>
          <w:color w:val="000000"/>
          <w:sz w:val="24"/>
          <w:szCs w:val="24"/>
          <w:lang w:eastAsia="zh-CN"/>
          <w14:ligatures w14:val="none"/>
        </w:rPr>
      </w:pPr>
    </w:p>
    <w:tbl>
      <w:tblPr>
        <w:tblStyle w:val="24"/>
        <w:tblW w:w="0" w:type="auto"/>
        <w:tblInd w:w="-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1"/>
        <w:gridCol w:w="3390"/>
      </w:tblGrid>
      <w:tr w:rsidR="00106715" w:rsidRPr="0003186A" w:rsidTr="00106715">
        <w:tc>
          <w:tcPr>
            <w:tcW w:w="6241" w:type="dxa"/>
          </w:tcPr>
          <w:p w:rsidR="00106715" w:rsidRPr="0003186A" w:rsidRDefault="00106715" w:rsidP="00106715">
            <w:pPr>
              <w:widowControl w:val="0"/>
              <w:jc w:val="right"/>
              <w:rPr>
                <w:rFonts w:ascii="Arial" w:hAnsi="Arial" w:cs="Arial"/>
                <w:b/>
                <w:color w:val="000000"/>
                <w:sz w:val="24"/>
                <w:szCs w:val="24"/>
                <w:lang w:eastAsia="zh-CN"/>
              </w:rPr>
            </w:pPr>
            <w:r w:rsidRPr="0003186A">
              <w:rPr>
                <w:rFonts w:ascii="Arial" w:hAnsi="Arial" w:cs="Arial"/>
                <w:b/>
                <w:color w:val="000000"/>
                <w:sz w:val="24"/>
                <w:szCs w:val="24"/>
                <w:lang w:eastAsia="zh-CN"/>
              </w:rPr>
              <w:t>Дата</w:t>
            </w:r>
            <w:r w:rsidRPr="0003186A">
              <w:rPr>
                <w:rFonts w:ascii="Arial" w:hAnsi="Arial" w:cs="Arial"/>
                <w:b/>
                <w:color w:val="000000"/>
                <w:sz w:val="24"/>
                <w:szCs w:val="24"/>
                <w:u w:val="single"/>
                <w:lang w:eastAsia="zh-CN"/>
              </w:rPr>
              <w:t xml:space="preserve"> ________________</w:t>
            </w:r>
            <w:r w:rsidRPr="0003186A">
              <w:rPr>
                <w:rFonts w:ascii="Arial" w:hAnsi="Arial" w:cs="Arial"/>
                <w:b/>
                <w:color w:val="000000"/>
                <w:sz w:val="24"/>
                <w:szCs w:val="24"/>
                <w:lang w:eastAsia="zh-CN"/>
              </w:rPr>
              <w:t>Рег. №</w:t>
            </w:r>
          </w:p>
        </w:tc>
        <w:tc>
          <w:tcPr>
            <w:tcW w:w="3390" w:type="dxa"/>
            <w:tcBorders>
              <w:bottom w:val="single" w:sz="4" w:space="0" w:color="auto"/>
            </w:tcBorders>
          </w:tcPr>
          <w:p w:rsidR="00106715" w:rsidRPr="0003186A" w:rsidRDefault="00106715" w:rsidP="00106715">
            <w:pPr>
              <w:widowControl w:val="0"/>
              <w:jc w:val="both"/>
              <w:rPr>
                <w:rFonts w:ascii="Arial" w:hAnsi="Arial" w:cs="Arial"/>
                <w:b/>
                <w:color w:val="000000"/>
                <w:sz w:val="24"/>
                <w:szCs w:val="24"/>
                <w:lang w:eastAsia="zh-CN"/>
              </w:rPr>
            </w:pPr>
          </w:p>
        </w:tc>
      </w:tr>
    </w:tbl>
    <w:p w:rsidR="00106715" w:rsidRPr="0003186A" w:rsidRDefault="00106715" w:rsidP="00106715">
      <w:pPr>
        <w:widowControl w:val="0"/>
        <w:spacing w:after="0" w:line="240" w:lineRule="auto"/>
        <w:jc w:val="both"/>
        <w:rPr>
          <w:rFonts w:ascii="Arial" w:eastAsia="Times New Roman" w:hAnsi="Arial" w:cs="Arial"/>
          <w:b/>
          <w:color w:val="000000"/>
          <w:sz w:val="24"/>
          <w:szCs w:val="24"/>
          <w:lang w:eastAsia="zh-CN"/>
          <w14:ligatures w14:val="none"/>
        </w:rPr>
      </w:pPr>
    </w:p>
    <w:p w:rsidR="00106715" w:rsidRPr="0003186A" w:rsidRDefault="00106715" w:rsidP="00106715">
      <w:pPr>
        <w:widowControl w:val="0"/>
        <w:spacing w:after="0" w:line="240" w:lineRule="auto"/>
        <w:jc w:val="both"/>
        <w:rPr>
          <w:rFonts w:ascii="Arial" w:eastAsia="Times New Roman" w:hAnsi="Arial" w:cs="Arial"/>
          <w:color w:val="000000"/>
          <w:sz w:val="24"/>
          <w:szCs w:val="24"/>
          <w:lang w:eastAsia="ru-RU"/>
          <w14:ligatures w14:val="none"/>
        </w:rPr>
      </w:pPr>
      <w:r w:rsidRPr="0003186A">
        <w:rPr>
          <w:rFonts w:ascii="Arial" w:eastAsia="Times New Roman" w:hAnsi="Arial" w:cs="Arial"/>
          <w:color w:val="000000"/>
          <w:sz w:val="24"/>
          <w:szCs w:val="24"/>
          <w:lang w:eastAsia="ru-RU"/>
          <w14:ligatures w14:val="none"/>
        </w:rPr>
        <w:t xml:space="preserve">Прошу зарегистрировать проведение планируемых работ с намогильными сооружениями </w:t>
      </w:r>
    </w:p>
    <w:tbl>
      <w:tblPr>
        <w:tblStyle w:val="24"/>
        <w:tblW w:w="9617" w:type="dxa"/>
        <w:tblInd w:w="-126" w:type="dxa"/>
        <w:tblLook w:val="04A0" w:firstRow="1" w:lastRow="0" w:firstColumn="1" w:lastColumn="0" w:noHBand="0" w:noVBand="1"/>
      </w:tblPr>
      <w:tblGrid>
        <w:gridCol w:w="1681"/>
        <w:gridCol w:w="7936"/>
      </w:tblGrid>
      <w:tr w:rsidR="00106715" w:rsidRPr="0003186A" w:rsidTr="00106715">
        <w:tc>
          <w:tcPr>
            <w:tcW w:w="1681"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widowControl w:val="0"/>
              <w:rPr>
                <w:rFonts w:ascii="Arial" w:hAnsi="Arial" w:cs="Arial"/>
                <w:sz w:val="24"/>
                <w:szCs w:val="24"/>
              </w:rPr>
            </w:pPr>
            <w:r w:rsidRPr="0003186A">
              <w:rPr>
                <w:rFonts w:ascii="Arial" w:hAnsi="Arial" w:cs="Arial"/>
                <w:sz w:val="24"/>
                <w:szCs w:val="24"/>
              </w:rPr>
              <w:t>на кладбище:</w:t>
            </w:r>
          </w:p>
        </w:tc>
        <w:tc>
          <w:tcPr>
            <w:tcW w:w="7936" w:type="dxa"/>
            <w:tcBorders>
              <w:top w:val="none" w:sz="4" w:space="0" w:color="000000"/>
              <w:left w:val="none" w:sz="4" w:space="0" w:color="000000"/>
              <w:bottom w:val="single" w:sz="4" w:space="0" w:color="auto"/>
              <w:right w:val="none" w:sz="4" w:space="0" w:color="000000"/>
            </w:tcBorders>
          </w:tcPr>
          <w:p w:rsidR="00106715" w:rsidRPr="0003186A" w:rsidRDefault="00106715" w:rsidP="00106715">
            <w:pPr>
              <w:widowControl w:val="0"/>
              <w:rPr>
                <w:rFonts w:ascii="Arial" w:hAnsi="Arial" w:cs="Arial"/>
                <w:sz w:val="24"/>
                <w:szCs w:val="24"/>
              </w:rPr>
            </w:pPr>
          </w:p>
        </w:tc>
      </w:tr>
      <w:tr w:rsidR="00106715" w:rsidRPr="0003186A" w:rsidTr="00106715">
        <w:tc>
          <w:tcPr>
            <w:tcW w:w="1681"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widowControl w:val="0"/>
              <w:rPr>
                <w:rFonts w:ascii="Arial" w:hAnsi="Arial" w:cs="Arial"/>
                <w:sz w:val="24"/>
                <w:szCs w:val="24"/>
              </w:rPr>
            </w:pPr>
          </w:p>
        </w:tc>
        <w:tc>
          <w:tcPr>
            <w:tcW w:w="7936" w:type="dxa"/>
            <w:tcBorders>
              <w:top w:val="single" w:sz="4" w:space="0" w:color="auto"/>
              <w:left w:val="none" w:sz="4" w:space="0" w:color="000000"/>
              <w:bottom w:val="none" w:sz="4" w:space="0" w:color="000000"/>
              <w:right w:val="none" w:sz="4" w:space="0" w:color="000000"/>
            </w:tcBorders>
          </w:tcPr>
          <w:p w:rsidR="00106715" w:rsidRPr="0003186A" w:rsidRDefault="00106715" w:rsidP="00106715">
            <w:pPr>
              <w:widowControl w:val="0"/>
              <w:jc w:val="center"/>
              <w:rPr>
                <w:rFonts w:ascii="Arial" w:hAnsi="Arial" w:cs="Arial"/>
                <w:i/>
                <w:iCs/>
                <w:sz w:val="24"/>
                <w:szCs w:val="24"/>
              </w:rPr>
            </w:pPr>
            <w:r w:rsidRPr="0003186A">
              <w:rPr>
                <w:rFonts w:ascii="Arial" w:hAnsi="Arial" w:cs="Arial"/>
                <w:i/>
                <w:iCs/>
                <w:sz w:val="24"/>
                <w:szCs w:val="24"/>
              </w:rPr>
              <w:t>(наименование кладбища)</w:t>
            </w:r>
          </w:p>
        </w:tc>
      </w:tr>
      <w:tr w:rsidR="00106715" w:rsidRPr="0003186A" w:rsidTr="00106715">
        <w:tc>
          <w:tcPr>
            <w:tcW w:w="1681"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widowControl w:val="0"/>
              <w:rPr>
                <w:rFonts w:ascii="Arial" w:hAnsi="Arial" w:cs="Arial"/>
                <w:sz w:val="24"/>
                <w:szCs w:val="24"/>
              </w:rPr>
            </w:pPr>
            <w:r w:rsidRPr="0003186A">
              <w:rPr>
                <w:rFonts w:ascii="Arial" w:hAnsi="Arial" w:cs="Arial"/>
                <w:sz w:val="24"/>
                <w:szCs w:val="24"/>
              </w:rPr>
              <w:t>участок №:</w:t>
            </w:r>
          </w:p>
        </w:tc>
        <w:tc>
          <w:tcPr>
            <w:tcW w:w="7936" w:type="dxa"/>
            <w:tcBorders>
              <w:top w:val="none" w:sz="4" w:space="0" w:color="000000"/>
              <w:left w:val="none" w:sz="4" w:space="0" w:color="000000"/>
              <w:bottom w:val="single" w:sz="4" w:space="0" w:color="auto"/>
            </w:tcBorders>
          </w:tcPr>
          <w:p w:rsidR="00106715" w:rsidRPr="0003186A" w:rsidRDefault="00106715" w:rsidP="00106715">
            <w:pPr>
              <w:widowControl w:val="0"/>
              <w:rPr>
                <w:rFonts w:ascii="Arial" w:hAnsi="Arial" w:cs="Arial"/>
                <w:sz w:val="24"/>
                <w:szCs w:val="24"/>
              </w:rPr>
            </w:pPr>
          </w:p>
        </w:tc>
      </w:tr>
      <w:tr w:rsidR="00106715" w:rsidRPr="0003186A" w:rsidTr="00106715">
        <w:tc>
          <w:tcPr>
            <w:tcW w:w="1681"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widowControl w:val="0"/>
              <w:rPr>
                <w:rFonts w:ascii="Arial" w:hAnsi="Arial" w:cs="Arial"/>
                <w:sz w:val="24"/>
                <w:szCs w:val="24"/>
              </w:rPr>
            </w:pPr>
          </w:p>
        </w:tc>
        <w:tc>
          <w:tcPr>
            <w:tcW w:w="7936" w:type="dxa"/>
            <w:tcBorders>
              <w:left w:val="none" w:sz="4" w:space="0" w:color="000000"/>
              <w:bottom w:val="none" w:sz="4" w:space="0" w:color="000000"/>
            </w:tcBorders>
          </w:tcPr>
          <w:p w:rsidR="00106715" w:rsidRPr="0003186A" w:rsidRDefault="00106715" w:rsidP="00106715">
            <w:pPr>
              <w:widowControl w:val="0"/>
              <w:jc w:val="center"/>
              <w:rPr>
                <w:rFonts w:ascii="Arial" w:hAnsi="Arial" w:cs="Arial"/>
                <w:i/>
                <w:iCs/>
                <w:sz w:val="24"/>
                <w:szCs w:val="24"/>
              </w:rPr>
            </w:pPr>
            <w:r w:rsidRPr="0003186A">
              <w:rPr>
                <w:rFonts w:ascii="Arial" w:hAnsi="Arial" w:cs="Arial"/>
                <w:i/>
                <w:iCs/>
                <w:sz w:val="24"/>
                <w:szCs w:val="24"/>
              </w:rPr>
              <w:t>(сектор, квартал, ряд, номер)</w:t>
            </w:r>
          </w:p>
        </w:tc>
      </w:tr>
    </w:tbl>
    <w:p w:rsidR="00106715" w:rsidRPr="0003186A" w:rsidRDefault="00106715" w:rsidP="00106715">
      <w:pPr>
        <w:widowControl w:val="0"/>
        <w:spacing w:after="0" w:line="240" w:lineRule="auto"/>
        <w:jc w:val="both"/>
        <w:rPr>
          <w:rFonts w:ascii="Arial" w:eastAsia="Times New Roman" w:hAnsi="Arial" w:cs="Arial"/>
          <w:color w:val="000000"/>
          <w:sz w:val="24"/>
          <w:szCs w:val="24"/>
          <w:lang w:eastAsia="ru-RU"/>
          <w14:ligatures w14:val="none"/>
        </w:rPr>
      </w:pPr>
    </w:p>
    <w:p w:rsidR="00106715" w:rsidRPr="0003186A" w:rsidRDefault="00106715" w:rsidP="00106715">
      <w:pPr>
        <w:widowControl w:val="0"/>
        <w:spacing w:after="0" w:line="240" w:lineRule="auto"/>
        <w:rPr>
          <w:rFonts w:ascii="Arial" w:eastAsia="Times New Roman" w:hAnsi="Arial" w:cs="Arial"/>
          <w:color w:val="000000"/>
          <w:sz w:val="24"/>
          <w:szCs w:val="24"/>
          <w:lang w:eastAsia="ru-RU"/>
          <w14:ligatures w14:val="none"/>
        </w:rPr>
      </w:pPr>
      <w:r w:rsidRPr="0003186A">
        <w:rPr>
          <w:rFonts w:ascii="Arial" w:eastAsia="Times New Roman" w:hAnsi="Arial" w:cs="Arial"/>
          <w:color w:val="000000"/>
          <w:sz w:val="24"/>
          <w:szCs w:val="24"/>
          <w:lang w:eastAsia="ru-RU"/>
          <w14:ligatures w14:val="none"/>
        </w:rPr>
        <w:t>Сведения о планируемых работах:</w:t>
      </w:r>
    </w:p>
    <w:tbl>
      <w:tblPr>
        <w:tblStyle w:val="24"/>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1"/>
        <w:gridCol w:w="7081"/>
      </w:tblGrid>
      <w:tr w:rsidR="00106715" w:rsidRPr="0003186A" w:rsidTr="00106715">
        <w:tc>
          <w:tcPr>
            <w:tcW w:w="2531" w:type="dxa"/>
          </w:tcPr>
          <w:p w:rsidR="00106715" w:rsidRPr="0003186A" w:rsidRDefault="00106715" w:rsidP="00106715">
            <w:pPr>
              <w:widowControl w:val="0"/>
              <w:rPr>
                <w:rFonts w:ascii="Arial" w:hAnsi="Arial" w:cs="Arial"/>
                <w:color w:val="000000"/>
                <w:sz w:val="24"/>
                <w:szCs w:val="24"/>
              </w:rPr>
            </w:pPr>
            <w:r w:rsidRPr="0003186A">
              <w:rPr>
                <w:rFonts w:ascii="Arial" w:hAnsi="Arial" w:cs="Arial"/>
                <w:color w:val="000000"/>
                <w:sz w:val="24"/>
                <w:szCs w:val="24"/>
              </w:rPr>
              <w:t>вид работ:</w:t>
            </w:r>
          </w:p>
        </w:tc>
        <w:tc>
          <w:tcPr>
            <w:tcW w:w="7081" w:type="dxa"/>
            <w:tcBorders>
              <w:bottom w:val="single" w:sz="4" w:space="0" w:color="auto"/>
            </w:tcBorders>
          </w:tcPr>
          <w:p w:rsidR="00106715" w:rsidRPr="0003186A" w:rsidRDefault="00106715" w:rsidP="00106715">
            <w:pPr>
              <w:widowControl w:val="0"/>
              <w:rPr>
                <w:rFonts w:ascii="Arial" w:hAnsi="Arial" w:cs="Arial"/>
                <w:color w:val="000000"/>
                <w:sz w:val="24"/>
                <w:szCs w:val="24"/>
              </w:rPr>
            </w:pPr>
          </w:p>
        </w:tc>
      </w:tr>
      <w:tr w:rsidR="00106715" w:rsidRPr="0003186A" w:rsidTr="00106715">
        <w:tc>
          <w:tcPr>
            <w:tcW w:w="2531" w:type="dxa"/>
          </w:tcPr>
          <w:p w:rsidR="00106715" w:rsidRPr="0003186A" w:rsidRDefault="00106715" w:rsidP="00106715">
            <w:pPr>
              <w:widowControl w:val="0"/>
              <w:rPr>
                <w:rFonts w:ascii="Arial" w:hAnsi="Arial" w:cs="Arial"/>
                <w:color w:val="000000"/>
                <w:sz w:val="24"/>
                <w:szCs w:val="24"/>
              </w:rPr>
            </w:pPr>
          </w:p>
        </w:tc>
        <w:tc>
          <w:tcPr>
            <w:tcW w:w="7081" w:type="dxa"/>
            <w:tcBorders>
              <w:top w:val="single" w:sz="4" w:space="0" w:color="auto"/>
            </w:tcBorders>
          </w:tcPr>
          <w:p w:rsidR="00106715" w:rsidRPr="0003186A" w:rsidRDefault="00106715" w:rsidP="00106715">
            <w:pPr>
              <w:widowControl w:val="0"/>
              <w:jc w:val="center"/>
              <w:rPr>
                <w:rFonts w:ascii="Arial" w:hAnsi="Arial" w:cs="Arial"/>
                <w:i/>
                <w:iCs/>
                <w:color w:val="000000"/>
                <w:sz w:val="24"/>
                <w:szCs w:val="24"/>
              </w:rPr>
            </w:pPr>
            <w:r w:rsidRPr="0003186A">
              <w:rPr>
                <w:rFonts w:ascii="Arial" w:hAnsi="Arial" w:cs="Arial"/>
                <w:i/>
                <w:iCs/>
                <w:color w:val="000000"/>
                <w:sz w:val="24"/>
                <w:szCs w:val="24"/>
              </w:rPr>
              <w:t>(установка/ замена/ демонтаж намогильных сооружений)</w:t>
            </w:r>
          </w:p>
        </w:tc>
      </w:tr>
      <w:tr w:rsidR="00106715" w:rsidRPr="0003186A" w:rsidTr="00106715">
        <w:tc>
          <w:tcPr>
            <w:tcW w:w="2531" w:type="dxa"/>
          </w:tcPr>
          <w:p w:rsidR="00106715" w:rsidRPr="0003186A" w:rsidRDefault="00106715" w:rsidP="00106715">
            <w:pPr>
              <w:widowControl w:val="0"/>
              <w:rPr>
                <w:rFonts w:ascii="Arial" w:hAnsi="Arial" w:cs="Arial"/>
                <w:color w:val="000000"/>
                <w:sz w:val="24"/>
                <w:szCs w:val="24"/>
              </w:rPr>
            </w:pPr>
            <w:r w:rsidRPr="0003186A">
              <w:rPr>
                <w:rFonts w:ascii="Arial" w:hAnsi="Arial" w:cs="Arial"/>
                <w:color w:val="000000"/>
                <w:sz w:val="24"/>
                <w:szCs w:val="24"/>
              </w:rPr>
              <w:t xml:space="preserve">период проведения </w:t>
            </w:r>
            <w:r w:rsidRPr="0003186A">
              <w:rPr>
                <w:rFonts w:ascii="Arial" w:hAnsi="Arial" w:cs="Arial"/>
                <w:color w:val="000000"/>
                <w:sz w:val="24"/>
                <w:szCs w:val="24"/>
              </w:rPr>
              <w:br/>
              <w:t>работ:</w:t>
            </w:r>
          </w:p>
        </w:tc>
        <w:tc>
          <w:tcPr>
            <w:tcW w:w="7081" w:type="dxa"/>
            <w:tcBorders>
              <w:bottom w:val="single" w:sz="4" w:space="0" w:color="auto"/>
            </w:tcBorders>
          </w:tcPr>
          <w:p w:rsidR="00106715" w:rsidRPr="0003186A" w:rsidRDefault="00106715" w:rsidP="00106715">
            <w:pPr>
              <w:widowControl w:val="0"/>
              <w:rPr>
                <w:rFonts w:ascii="Arial" w:hAnsi="Arial" w:cs="Arial"/>
                <w:color w:val="000000"/>
                <w:sz w:val="24"/>
                <w:szCs w:val="24"/>
              </w:rPr>
            </w:pPr>
          </w:p>
        </w:tc>
      </w:tr>
      <w:tr w:rsidR="00106715" w:rsidRPr="0003186A" w:rsidTr="00106715">
        <w:tc>
          <w:tcPr>
            <w:tcW w:w="2531" w:type="dxa"/>
          </w:tcPr>
          <w:p w:rsidR="00106715" w:rsidRPr="0003186A" w:rsidRDefault="00106715" w:rsidP="00106715">
            <w:pPr>
              <w:widowControl w:val="0"/>
              <w:rPr>
                <w:rFonts w:ascii="Arial" w:hAnsi="Arial" w:cs="Arial"/>
                <w:color w:val="000000"/>
                <w:sz w:val="24"/>
                <w:szCs w:val="24"/>
              </w:rPr>
            </w:pPr>
          </w:p>
        </w:tc>
        <w:tc>
          <w:tcPr>
            <w:tcW w:w="7081" w:type="dxa"/>
            <w:tcBorders>
              <w:top w:val="single" w:sz="4" w:space="0" w:color="auto"/>
            </w:tcBorders>
          </w:tcPr>
          <w:p w:rsidR="00106715" w:rsidRPr="0003186A" w:rsidRDefault="00106715" w:rsidP="00106715">
            <w:pPr>
              <w:widowControl w:val="0"/>
              <w:jc w:val="center"/>
              <w:rPr>
                <w:rFonts w:ascii="Arial" w:hAnsi="Arial" w:cs="Arial"/>
                <w:i/>
                <w:iCs/>
                <w:color w:val="000000"/>
                <w:sz w:val="24"/>
                <w:szCs w:val="24"/>
              </w:rPr>
            </w:pPr>
            <w:r w:rsidRPr="0003186A">
              <w:rPr>
                <w:rFonts w:ascii="Arial" w:hAnsi="Arial" w:cs="Arial"/>
                <w:i/>
                <w:iCs/>
                <w:color w:val="000000"/>
                <w:sz w:val="24"/>
                <w:szCs w:val="24"/>
              </w:rPr>
              <w:t>(укажите даты, в период которых планируются работы)</w:t>
            </w:r>
          </w:p>
        </w:tc>
      </w:tr>
      <w:tr w:rsidR="00106715" w:rsidRPr="0003186A" w:rsidTr="00106715">
        <w:tc>
          <w:tcPr>
            <w:tcW w:w="2531" w:type="dxa"/>
          </w:tcPr>
          <w:p w:rsidR="00106715" w:rsidRPr="0003186A" w:rsidRDefault="00106715" w:rsidP="00106715">
            <w:pPr>
              <w:widowControl w:val="0"/>
              <w:rPr>
                <w:rFonts w:ascii="Arial" w:hAnsi="Arial" w:cs="Arial"/>
                <w:color w:val="000000"/>
                <w:sz w:val="24"/>
                <w:szCs w:val="24"/>
              </w:rPr>
            </w:pPr>
            <w:r w:rsidRPr="0003186A">
              <w:rPr>
                <w:rFonts w:ascii="Arial" w:hAnsi="Arial" w:cs="Arial"/>
                <w:color w:val="000000"/>
                <w:sz w:val="24"/>
                <w:szCs w:val="24"/>
              </w:rPr>
              <w:t>исполнитель работ:</w:t>
            </w:r>
          </w:p>
        </w:tc>
        <w:tc>
          <w:tcPr>
            <w:tcW w:w="7081" w:type="dxa"/>
            <w:tcBorders>
              <w:bottom w:val="single" w:sz="4" w:space="0" w:color="auto"/>
            </w:tcBorders>
          </w:tcPr>
          <w:p w:rsidR="00106715" w:rsidRPr="0003186A" w:rsidRDefault="00106715" w:rsidP="00106715">
            <w:pPr>
              <w:widowControl w:val="0"/>
              <w:rPr>
                <w:rFonts w:ascii="Arial" w:hAnsi="Arial" w:cs="Arial"/>
                <w:color w:val="000000"/>
                <w:sz w:val="24"/>
                <w:szCs w:val="24"/>
              </w:rPr>
            </w:pPr>
          </w:p>
        </w:tc>
      </w:tr>
      <w:tr w:rsidR="00106715" w:rsidRPr="0003186A" w:rsidTr="00106715">
        <w:tc>
          <w:tcPr>
            <w:tcW w:w="2531" w:type="dxa"/>
          </w:tcPr>
          <w:p w:rsidR="00106715" w:rsidRPr="0003186A" w:rsidRDefault="00106715" w:rsidP="00106715">
            <w:pPr>
              <w:widowControl w:val="0"/>
              <w:rPr>
                <w:rFonts w:ascii="Arial" w:hAnsi="Arial" w:cs="Arial"/>
                <w:color w:val="000000"/>
                <w:sz w:val="24"/>
                <w:szCs w:val="24"/>
              </w:rPr>
            </w:pPr>
          </w:p>
        </w:tc>
        <w:tc>
          <w:tcPr>
            <w:tcW w:w="7081" w:type="dxa"/>
            <w:tcBorders>
              <w:top w:val="single" w:sz="4" w:space="0" w:color="auto"/>
            </w:tcBorders>
          </w:tcPr>
          <w:p w:rsidR="00106715" w:rsidRPr="0003186A" w:rsidRDefault="00106715" w:rsidP="00106715">
            <w:pPr>
              <w:widowControl w:val="0"/>
              <w:jc w:val="center"/>
              <w:rPr>
                <w:rFonts w:ascii="Arial" w:hAnsi="Arial" w:cs="Arial"/>
                <w:i/>
                <w:iCs/>
                <w:color w:val="000000"/>
                <w:sz w:val="24"/>
                <w:szCs w:val="24"/>
              </w:rPr>
            </w:pPr>
            <w:r w:rsidRPr="0003186A">
              <w:rPr>
                <w:rFonts w:ascii="Arial" w:hAnsi="Arial" w:cs="Arial"/>
                <w:i/>
                <w:iCs/>
                <w:color w:val="000000"/>
                <w:sz w:val="24"/>
                <w:szCs w:val="24"/>
              </w:rPr>
              <w:t>(</w:t>
            </w:r>
            <w:proofErr w:type="gramStart"/>
            <w:r w:rsidRPr="0003186A">
              <w:rPr>
                <w:rFonts w:ascii="Arial" w:hAnsi="Arial" w:cs="Arial"/>
                <w:i/>
                <w:iCs/>
                <w:color w:val="000000"/>
                <w:sz w:val="24"/>
                <w:szCs w:val="24"/>
              </w:rPr>
              <w:t>укажите</w:t>
            </w:r>
            <w:proofErr w:type="gramEnd"/>
            <w:r w:rsidRPr="0003186A">
              <w:rPr>
                <w:rFonts w:ascii="Arial" w:hAnsi="Arial" w:cs="Arial"/>
                <w:i/>
                <w:iCs/>
                <w:color w:val="000000"/>
                <w:sz w:val="24"/>
                <w:szCs w:val="24"/>
              </w:rPr>
              <w:t xml:space="preserve"> кем будут производиться работы: ответственным за захоронение самостоятельно/ представителем ответственного за захоронение (ФЛ)/ представителем ответственного за захоронение (ЮЛ/ИП))</w:t>
            </w:r>
          </w:p>
        </w:tc>
      </w:tr>
    </w:tbl>
    <w:p w:rsidR="00106715" w:rsidRPr="0003186A" w:rsidRDefault="00106715" w:rsidP="00106715">
      <w:pPr>
        <w:widowControl w:val="0"/>
        <w:spacing w:after="0" w:line="240" w:lineRule="auto"/>
        <w:rPr>
          <w:rFonts w:ascii="Arial" w:eastAsia="Times New Roman" w:hAnsi="Arial" w:cs="Arial"/>
          <w:color w:val="000000"/>
          <w:sz w:val="24"/>
          <w:szCs w:val="24"/>
          <w:lang w:eastAsia="ru-RU"/>
          <w14:ligatures w14:val="none"/>
        </w:rPr>
      </w:pPr>
    </w:p>
    <w:p w:rsidR="00106715" w:rsidRPr="0003186A" w:rsidRDefault="00106715" w:rsidP="00106715">
      <w:pPr>
        <w:widowControl w:val="0"/>
        <w:spacing w:after="0" w:line="240" w:lineRule="auto"/>
        <w:rPr>
          <w:rFonts w:ascii="Arial" w:eastAsia="Times New Roman" w:hAnsi="Arial" w:cs="Arial"/>
          <w:color w:val="000000"/>
          <w:sz w:val="24"/>
          <w:szCs w:val="24"/>
          <w:lang w:eastAsia="ru-RU"/>
          <w14:ligatures w14:val="none"/>
        </w:rPr>
      </w:pPr>
      <w:r w:rsidRPr="0003186A">
        <w:rPr>
          <w:rFonts w:ascii="Arial" w:eastAsia="Times New Roman" w:hAnsi="Arial" w:cs="Arial"/>
          <w:color w:val="000000"/>
          <w:sz w:val="24"/>
          <w:szCs w:val="24"/>
          <w:lang w:eastAsia="ru-RU"/>
          <w14:ligatures w14:val="none"/>
        </w:rPr>
        <w:t>Демонтируемое намогильное сооружение:</w:t>
      </w:r>
    </w:p>
    <w:tbl>
      <w:tblPr>
        <w:tblStyle w:val="24"/>
        <w:tblW w:w="0" w:type="auto"/>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5"/>
        <w:gridCol w:w="7081"/>
      </w:tblGrid>
      <w:tr w:rsidR="00106715" w:rsidRPr="0003186A" w:rsidTr="00106715">
        <w:tc>
          <w:tcPr>
            <w:tcW w:w="2545" w:type="dxa"/>
          </w:tcPr>
          <w:p w:rsidR="00106715" w:rsidRPr="0003186A" w:rsidRDefault="00106715" w:rsidP="00106715">
            <w:pPr>
              <w:widowControl w:val="0"/>
              <w:rPr>
                <w:rFonts w:ascii="Arial" w:hAnsi="Arial" w:cs="Arial"/>
                <w:color w:val="000000"/>
                <w:sz w:val="24"/>
                <w:szCs w:val="24"/>
              </w:rPr>
            </w:pPr>
            <w:r w:rsidRPr="0003186A">
              <w:rPr>
                <w:rFonts w:ascii="Arial" w:hAnsi="Arial" w:cs="Arial"/>
                <w:color w:val="000000"/>
                <w:sz w:val="24"/>
                <w:szCs w:val="24"/>
              </w:rPr>
              <w:t>вид сооружения:</w:t>
            </w:r>
          </w:p>
        </w:tc>
        <w:tc>
          <w:tcPr>
            <w:tcW w:w="7081" w:type="dxa"/>
            <w:tcBorders>
              <w:bottom w:val="single" w:sz="4" w:space="0" w:color="auto"/>
            </w:tcBorders>
          </w:tcPr>
          <w:p w:rsidR="00106715" w:rsidRPr="0003186A" w:rsidRDefault="00106715" w:rsidP="00106715">
            <w:pPr>
              <w:widowControl w:val="0"/>
              <w:rPr>
                <w:rFonts w:ascii="Arial" w:hAnsi="Arial" w:cs="Arial"/>
                <w:color w:val="000000"/>
                <w:sz w:val="24"/>
                <w:szCs w:val="24"/>
              </w:rPr>
            </w:pPr>
          </w:p>
        </w:tc>
      </w:tr>
      <w:tr w:rsidR="00106715" w:rsidRPr="0003186A" w:rsidTr="00106715">
        <w:tc>
          <w:tcPr>
            <w:tcW w:w="2545" w:type="dxa"/>
          </w:tcPr>
          <w:p w:rsidR="00106715" w:rsidRPr="0003186A" w:rsidRDefault="00106715" w:rsidP="00106715">
            <w:pPr>
              <w:widowControl w:val="0"/>
              <w:rPr>
                <w:rFonts w:ascii="Arial" w:hAnsi="Arial" w:cs="Arial"/>
                <w:color w:val="000000"/>
                <w:sz w:val="24"/>
                <w:szCs w:val="24"/>
              </w:rPr>
            </w:pPr>
          </w:p>
        </w:tc>
        <w:tc>
          <w:tcPr>
            <w:tcW w:w="7081" w:type="dxa"/>
            <w:tcBorders>
              <w:top w:val="single" w:sz="4" w:space="0" w:color="auto"/>
            </w:tcBorders>
          </w:tcPr>
          <w:p w:rsidR="00106715" w:rsidRPr="0003186A" w:rsidRDefault="00106715" w:rsidP="00106715">
            <w:pPr>
              <w:widowControl w:val="0"/>
              <w:jc w:val="center"/>
              <w:rPr>
                <w:rFonts w:ascii="Arial" w:hAnsi="Arial" w:cs="Arial"/>
                <w:i/>
                <w:iCs/>
                <w:color w:val="000000"/>
                <w:sz w:val="24"/>
                <w:szCs w:val="24"/>
              </w:rPr>
            </w:pPr>
            <w:r w:rsidRPr="0003186A">
              <w:rPr>
                <w:rFonts w:ascii="Arial" w:hAnsi="Arial" w:cs="Arial"/>
                <w:i/>
                <w:iCs/>
                <w:color w:val="000000"/>
                <w:sz w:val="24"/>
                <w:szCs w:val="24"/>
              </w:rPr>
              <w:t xml:space="preserve">(укажите вид намогильного сооружения: памятник в виде </w:t>
            </w:r>
            <w:r w:rsidRPr="0003186A">
              <w:rPr>
                <w:rFonts w:ascii="Arial" w:hAnsi="Arial" w:cs="Arial"/>
                <w:i/>
                <w:iCs/>
                <w:color w:val="000000"/>
                <w:sz w:val="24"/>
                <w:szCs w:val="24"/>
              </w:rPr>
              <w:lastRenderedPageBreak/>
              <w:t xml:space="preserve">стелы/ памятник в виде обелиска/ памятник в виде плиты/ памятник в виде скульптуры/ памятник в виде камня/ крест/ крытый склеп/ пантеон/ мавзолей, ограда/ </w:t>
            </w:r>
            <w:proofErr w:type="gramStart"/>
            <w:r w:rsidRPr="0003186A">
              <w:rPr>
                <w:rFonts w:ascii="Arial" w:hAnsi="Arial" w:cs="Arial"/>
                <w:i/>
                <w:iCs/>
                <w:color w:val="000000"/>
                <w:sz w:val="24"/>
                <w:szCs w:val="24"/>
              </w:rPr>
              <w:t>другое</w:t>
            </w:r>
            <w:proofErr w:type="gramEnd"/>
            <w:r w:rsidRPr="0003186A">
              <w:rPr>
                <w:rFonts w:ascii="Arial" w:hAnsi="Arial" w:cs="Arial"/>
                <w:i/>
                <w:iCs/>
                <w:color w:val="000000"/>
                <w:sz w:val="24"/>
                <w:szCs w:val="24"/>
              </w:rPr>
              <w:t xml:space="preserve"> (указать какое именно))</w:t>
            </w:r>
          </w:p>
        </w:tc>
      </w:tr>
      <w:tr w:rsidR="00106715" w:rsidRPr="0003186A" w:rsidTr="00106715">
        <w:tc>
          <w:tcPr>
            <w:tcW w:w="2545" w:type="dxa"/>
          </w:tcPr>
          <w:p w:rsidR="00106715" w:rsidRPr="0003186A" w:rsidRDefault="00106715" w:rsidP="00106715">
            <w:pPr>
              <w:widowControl w:val="0"/>
              <w:rPr>
                <w:rFonts w:ascii="Arial" w:hAnsi="Arial" w:cs="Arial"/>
                <w:color w:val="000000"/>
                <w:sz w:val="24"/>
                <w:szCs w:val="24"/>
              </w:rPr>
            </w:pPr>
            <w:r w:rsidRPr="0003186A">
              <w:rPr>
                <w:rFonts w:ascii="Arial" w:hAnsi="Arial" w:cs="Arial"/>
                <w:color w:val="000000"/>
                <w:sz w:val="24"/>
                <w:szCs w:val="24"/>
              </w:rPr>
              <w:lastRenderedPageBreak/>
              <w:t>номер сооружения:</w:t>
            </w:r>
          </w:p>
        </w:tc>
        <w:tc>
          <w:tcPr>
            <w:tcW w:w="7081" w:type="dxa"/>
            <w:tcBorders>
              <w:bottom w:val="single" w:sz="4" w:space="0" w:color="auto"/>
            </w:tcBorders>
          </w:tcPr>
          <w:p w:rsidR="00106715" w:rsidRPr="0003186A" w:rsidRDefault="00106715" w:rsidP="00106715">
            <w:pPr>
              <w:widowControl w:val="0"/>
              <w:rPr>
                <w:rFonts w:ascii="Arial" w:hAnsi="Arial" w:cs="Arial"/>
                <w:color w:val="000000"/>
                <w:sz w:val="24"/>
                <w:szCs w:val="24"/>
              </w:rPr>
            </w:pPr>
          </w:p>
        </w:tc>
      </w:tr>
      <w:tr w:rsidR="00106715" w:rsidRPr="0003186A" w:rsidTr="00106715">
        <w:tc>
          <w:tcPr>
            <w:tcW w:w="2545" w:type="dxa"/>
          </w:tcPr>
          <w:p w:rsidR="00106715" w:rsidRPr="0003186A" w:rsidRDefault="00106715" w:rsidP="00106715">
            <w:pPr>
              <w:widowControl w:val="0"/>
              <w:rPr>
                <w:rFonts w:ascii="Arial" w:hAnsi="Arial" w:cs="Arial"/>
                <w:color w:val="000000"/>
                <w:sz w:val="24"/>
                <w:szCs w:val="24"/>
              </w:rPr>
            </w:pPr>
          </w:p>
        </w:tc>
        <w:tc>
          <w:tcPr>
            <w:tcW w:w="7081" w:type="dxa"/>
            <w:tcBorders>
              <w:top w:val="single" w:sz="4" w:space="0" w:color="auto"/>
            </w:tcBorders>
          </w:tcPr>
          <w:p w:rsidR="00106715" w:rsidRPr="0003186A" w:rsidRDefault="00106715" w:rsidP="00106715">
            <w:pPr>
              <w:widowControl w:val="0"/>
              <w:jc w:val="center"/>
              <w:rPr>
                <w:rFonts w:ascii="Arial" w:hAnsi="Arial" w:cs="Arial"/>
                <w:i/>
                <w:iCs/>
                <w:color w:val="000000"/>
                <w:sz w:val="24"/>
                <w:szCs w:val="24"/>
              </w:rPr>
            </w:pPr>
            <w:r w:rsidRPr="0003186A">
              <w:rPr>
                <w:rFonts w:ascii="Arial" w:hAnsi="Arial" w:cs="Arial"/>
                <w:i/>
                <w:iCs/>
                <w:color w:val="000000"/>
                <w:sz w:val="24"/>
                <w:szCs w:val="24"/>
              </w:rPr>
              <w:t>(укажите регистрационный номер намогильного сооружения)</w:t>
            </w:r>
          </w:p>
        </w:tc>
      </w:tr>
      <w:tr w:rsidR="00106715" w:rsidRPr="0003186A" w:rsidTr="00106715">
        <w:tc>
          <w:tcPr>
            <w:tcW w:w="2545" w:type="dxa"/>
          </w:tcPr>
          <w:p w:rsidR="00106715" w:rsidRPr="0003186A" w:rsidRDefault="00106715" w:rsidP="00106715">
            <w:pPr>
              <w:widowControl w:val="0"/>
              <w:rPr>
                <w:rFonts w:ascii="Arial" w:hAnsi="Arial" w:cs="Arial"/>
                <w:color w:val="000000"/>
                <w:sz w:val="24"/>
                <w:szCs w:val="24"/>
              </w:rPr>
            </w:pPr>
            <w:r w:rsidRPr="0003186A">
              <w:rPr>
                <w:rFonts w:ascii="Arial" w:hAnsi="Arial" w:cs="Arial"/>
                <w:color w:val="000000"/>
                <w:sz w:val="24"/>
                <w:szCs w:val="24"/>
              </w:rPr>
              <w:t>дата установки:</w:t>
            </w:r>
          </w:p>
        </w:tc>
        <w:tc>
          <w:tcPr>
            <w:tcW w:w="7081" w:type="dxa"/>
            <w:tcBorders>
              <w:bottom w:val="single" w:sz="4" w:space="0" w:color="auto"/>
            </w:tcBorders>
          </w:tcPr>
          <w:p w:rsidR="00106715" w:rsidRPr="0003186A" w:rsidRDefault="00106715" w:rsidP="00106715">
            <w:pPr>
              <w:widowControl w:val="0"/>
              <w:rPr>
                <w:rFonts w:ascii="Arial" w:hAnsi="Arial" w:cs="Arial"/>
                <w:color w:val="000000"/>
                <w:sz w:val="24"/>
                <w:szCs w:val="24"/>
              </w:rPr>
            </w:pPr>
          </w:p>
        </w:tc>
      </w:tr>
      <w:tr w:rsidR="00106715" w:rsidRPr="0003186A" w:rsidTr="00106715">
        <w:tc>
          <w:tcPr>
            <w:tcW w:w="2545" w:type="dxa"/>
          </w:tcPr>
          <w:p w:rsidR="00106715" w:rsidRPr="0003186A" w:rsidRDefault="00106715" w:rsidP="00106715">
            <w:pPr>
              <w:widowControl w:val="0"/>
              <w:rPr>
                <w:rFonts w:ascii="Arial" w:hAnsi="Arial" w:cs="Arial"/>
                <w:color w:val="000000"/>
                <w:sz w:val="24"/>
                <w:szCs w:val="24"/>
              </w:rPr>
            </w:pPr>
          </w:p>
        </w:tc>
        <w:tc>
          <w:tcPr>
            <w:tcW w:w="7081" w:type="dxa"/>
            <w:tcBorders>
              <w:top w:val="single" w:sz="4" w:space="0" w:color="auto"/>
            </w:tcBorders>
          </w:tcPr>
          <w:p w:rsidR="00106715" w:rsidRPr="0003186A" w:rsidRDefault="00106715" w:rsidP="00106715">
            <w:pPr>
              <w:widowControl w:val="0"/>
              <w:jc w:val="center"/>
              <w:rPr>
                <w:rFonts w:ascii="Arial" w:hAnsi="Arial" w:cs="Arial"/>
                <w:i/>
                <w:iCs/>
                <w:color w:val="000000"/>
                <w:sz w:val="24"/>
                <w:szCs w:val="24"/>
              </w:rPr>
            </w:pPr>
            <w:r w:rsidRPr="0003186A">
              <w:rPr>
                <w:rFonts w:ascii="Arial" w:hAnsi="Arial" w:cs="Arial"/>
                <w:i/>
                <w:iCs/>
                <w:color w:val="000000"/>
                <w:sz w:val="24"/>
                <w:szCs w:val="24"/>
              </w:rPr>
              <w:t>(укажите дату установки демонтируемого намогильного сооружения)</w:t>
            </w:r>
          </w:p>
        </w:tc>
      </w:tr>
    </w:tbl>
    <w:p w:rsidR="00106715" w:rsidRPr="0003186A" w:rsidRDefault="00106715" w:rsidP="00106715">
      <w:pPr>
        <w:widowControl w:val="0"/>
        <w:spacing w:after="0" w:line="240" w:lineRule="auto"/>
        <w:rPr>
          <w:rFonts w:ascii="Arial" w:eastAsia="Times New Roman" w:hAnsi="Arial" w:cs="Arial"/>
          <w:color w:val="000000"/>
          <w:sz w:val="24"/>
          <w:szCs w:val="24"/>
          <w:lang w:eastAsia="ru-RU"/>
          <w14:ligatures w14:val="none"/>
        </w:rPr>
      </w:pPr>
    </w:p>
    <w:p w:rsidR="00106715" w:rsidRPr="0003186A" w:rsidRDefault="00106715" w:rsidP="00106715">
      <w:pPr>
        <w:widowControl w:val="0"/>
        <w:spacing w:after="0" w:line="240" w:lineRule="auto"/>
        <w:rPr>
          <w:rFonts w:ascii="Arial" w:eastAsia="Times New Roman" w:hAnsi="Arial" w:cs="Arial"/>
          <w:color w:val="000000"/>
          <w:sz w:val="24"/>
          <w:szCs w:val="24"/>
          <w:lang w:eastAsia="ru-RU"/>
          <w14:ligatures w14:val="none"/>
        </w:rPr>
      </w:pPr>
      <w:r w:rsidRPr="0003186A">
        <w:rPr>
          <w:rFonts w:ascii="Arial" w:eastAsia="Times New Roman" w:hAnsi="Arial" w:cs="Arial"/>
          <w:color w:val="000000"/>
          <w:sz w:val="24"/>
          <w:szCs w:val="24"/>
          <w:lang w:eastAsia="ru-RU"/>
          <w14:ligatures w14:val="none"/>
        </w:rPr>
        <w:t>Устанавливаемое намогильное сооружение:</w:t>
      </w:r>
    </w:p>
    <w:tbl>
      <w:tblPr>
        <w:tblStyle w:val="24"/>
        <w:tblW w:w="0" w:type="auto"/>
        <w:tblInd w:w="-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3"/>
        <w:gridCol w:w="7081"/>
      </w:tblGrid>
      <w:tr w:rsidR="00106715" w:rsidRPr="0003186A" w:rsidTr="00106715">
        <w:tc>
          <w:tcPr>
            <w:tcW w:w="2503" w:type="dxa"/>
          </w:tcPr>
          <w:p w:rsidR="00106715" w:rsidRPr="0003186A" w:rsidRDefault="00106715" w:rsidP="00106715">
            <w:pPr>
              <w:widowControl w:val="0"/>
              <w:rPr>
                <w:rFonts w:ascii="Arial" w:hAnsi="Arial" w:cs="Arial"/>
                <w:color w:val="000000"/>
                <w:sz w:val="24"/>
                <w:szCs w:val="24"/>
              </w:rPr>
            </w:pPr>
            <w:r w:rsidRPr="0003186A">
              <w:rPr>
                <w:rFonts w:ascii="Arial" w:hAnsi="Arial" w:cs="Arial"/>
                <w:color w:val="000000"/>
                <w:sz w:val="24"/>
                <w:szCs w:val="24"/>
              </w:rPr>
              <w:t>вид сооружения:</w:t>
            </w:r>
          </w:p>
        </w:tc>
        <w:tc>
          <w:tcPr>
            <w:tcW w:w="7081" w:type="dxa"/>
            <w:tcBorders>
              <w:bottom w:val="single" w:sz="4" w:space="0" w:color="auto"/>
            </w:tcBorders>
          </w:tcPr>
          <w:p w:rsidR="00106715" w:rsidRPr="0003186A" w:rsidRDefault="00106715" w:rsidP="00106715">
            <w:pPr>
              <w:widowControl w:val="0"/>
              <w:rPr>
                <w:rFonts w:ascii="Arial" w:hAnsi="Arial" w:cs="Arial"/>
                <w:color w:val="000000"/>
                <w:sz w:val="24"/>
                <w:szCs w:val="24"/>
              </w:rPr>
            </w:pPr>
          </w:p>
        </w:tc>
      </w:tr>
      <w:tr w:rsidR="00106715" w:rsidRPr="0003186A" w:rsidTr="00106715">
        <w:tc>
          <w:tcPr>
            <w:tcW w:w="2503" w:type="dxa"/>
          </w:tcPr>
          <w:p w:rsidR="00106715" w:rsidRPr="0003186A" w:rsidRDefault="00106715" w:rsidP="00106715">
            <w:pPr>
              <w:widowControl w:val="0"/>
              <w:rPr>
                <w:rFonts w:ascii="Arial" w:hAnsi="Arial" w:cs="Arial"/>
                <w:color w:val="000000"/>
                <w:sz w:val="24"/>
                <w:szCs w:val="24"/>
              </w:rPr>
            </w:pPr>
          </w:p>
        </w:tc>
        <w:tc>
          <w:tcPr>
            <w:tcW w:w="7081" w:type="dxa"/>
            <w:tcBorders>
              <w:top w:val="single" w:sz="4" w:space="0" w:color="auto"/>
            </w:tcBorders>
          </w:tcPr>
          <w:p w:rsidR="00106715" w:rsidRPr="0003186A" w:rsidRDefault="00106715" w:rsidP="00106715">
            <w:pPr>
              <w:widowControl w:val="0"/>
              <w:jc w:val="center"/>
              <w:rPr>
                <w:rFonts w:ascii="Arial" w:hAnsi="Arial" w:cs="Arial"/>
                <w:i/>
                <w:iCs/>
                <w:color w:val="000000"/>
                <w:sz w:val="24"/>
                <w:szCs w:val="24"/>
              </w:rPr>
            </w:pPr>
            <w:r w:rsidRPr="0003186A">
              <w:rPr>
                <w:rFonts w:ascii="Arial" w:hAnsi="Arial" w:cs="Arial"/>
                <w:i/>
                <w:iCs/>
                <w:color w:val="000000"/>
                <w:sz w:val="24"/>
                <w:szCs w:val="24"/>
              </w:rPr>
              <w:t xml:space="preserve">(укажите вид намогильного сооружения: памятник в виде стелы/ памятник в виде обелиска/ памятник в виде плиты/ памятник в виде скульптуры/ памятник в виде камня/ крест/ крытый склеп/ пантеон/ мавзолей, ограда/ </w:t>
            </w:r>
            <w:proofErr w:type="gramStart"/>
            <w:r w:rsidRPr="0003186A">
              <w:rPr>
                <w:rFonts w:ascii="Arial" w:hAnsi="Arial" w:cs="Arial"/>
                <w:i/>
                <w:iCs/>
                <w:color w:val="000000"/>
                <w:sz w:val="24"/>
                <w:szCs w:val="24"/>
              </w:rPr>
              <w:t>другое</w:t>
            </w:r>
            <w:proofErr w:type="gramEnd"/>
            <w:r w:rsidRPr="0003186A">
              <w:rPr>
                <w:rFonts w:ascii="Arial" w:hAnsi="Arial" w:cs="Arial"/>
                <w:i/>
                <w:iCs/>
                <w:color w:val="000000"/>
                <w:sz w:val="24"/>
                <w:szCs w:val="24"/>
              </w:rPr>
              <w:t xml:space="preserve"> (указать какое именно))</w:t>
            </w:r>
          </w:p>
        </w:tc>
      </w:tr>
      <w:tr w:rsidR="00106715" w:rsidRPr="0003186A" w:rsidTr="00106715">
        <w:tc>
          <w:tcPr>
            <w:tcW w:w="2503" w:type="dxa"/>
          </w:tcPr>
          <w:p w:rsidR="00106715" w:rsidRPr="0003186A" w:rsidRDefault="00106715" w:rsidP="00106715">
            <w:pPr>
              <w:widowControl w:val="0"/>
              <w:rPr>
                <w:rFonts w:ascii="Arial" w:hAnsi="Arial" w:cs="Arial"/>
                <w:color w:val="000000"/>
                <w:sz w:val="24"/>
                <w:szCs w:val="24"/>
              </w:rPr>
            </w:pPr>
            <w:r w:rsidRPr="0003186A">
              <w:rPr>
                <w:rFonts w:ascii="Arial" w:hAnsi="Arial" w:cs="Arial"/>
                <w:color w:val="000000"/>
                <w:sz w:val="24"/>
                <w:szCs w:val="24"/>
              </w:rPr>
              <w:t>длина:</w:t>
            </w:r>
          </w:p>
        </w:tc>
        <w:tc>
          <w:tcPr>
            <w:tcW w:w="7081" w:type="dxa"/>
            <w:tcBorders>
              <w:bottom w:val="single" w:sz="4" w:space="0" w:color="auto"/>
            </w:tcBorders>
          </w:tcPr>
          <w:p w:rsidR="00106715" w:rsidRPr="0003186A" w:rsidRDefault="00106715" w:rsidP="00106715">
            <w:pPr>
              <w:widowControl w:val="0"/>
              <w:rPr>
                <w:rFonts w:ascii="Arial" w:hAnsi="Arial" w:cs="Arial"/>
                <w:color w:val="000000"/>
                <w:sz w:val="24"/>
                <w:szCs w:val="24"/>
              </w:rPr>
            </w:pPr>
          </w:p>
        </w:tc>
      </w:tr>
      <w:tr w:rsidR="00106715" w:rsidRPr="0003186A" w:rsidTr="00106715">
        <w:tc>
          <w:tcPr>
            <w:tcW w:w="2503" w:type="dxa"/>
          </w:tcPr>
          <w:p w:rsidR="00106715" w:rsidRPr="0003186A" w:rsidRDefault="00106715" w:rsidP="00106715">
            <w:pPr>
              <w:widowControl w:val="0"/>
              <w:rPr>
                <w:rFonts w:ascii="Arial" w:hAnsi="Arial" w:cs="Arial"/>
                <w:color w:val="000000"/>
                <w:sz w:val="24"/>
                <w:szCs w:val="24"/>
              </w:rPr>
            </w:pPr>
          </w:p>
        </w:tc>
        <w:tc>
          <w:tcPr>
            <w:tcW w:w="7081" w:type="dxa"/>
            <w:tcBorders>
              <w:top w:val="single" w:sz="4" w:space="0" w:color="auto"/>
            </w:tcBorders>
          </w:tcPr>
          <w:p w:rsidR="00106715" w:rsidRPr="0003186A" w:rsidRDefault="00106715" w:rsidP="00106715">
            <w:pPr>
              <w:widowControl w:val="0"/>
              <w:jc w:val="center"/>
              <w:rPr>
                <w:rFonts w:ascii="Arial" w:hAnsi="Arial" w:cs="Arial"/>
                <w:i/>
                <w:iCs/>
                <w:color w:val="000000"/>
                <w:sz w:val="24"/>
                <w:szCs w:val="24"/>
              </w:rPr>
            </w:pPr>
            <w:r w:rsidRPr="0003186A">
              <w:rPr>
                <w:rFonts w:ascii="Arial" w:hAnsi="Arial" w:cs="Arial"/>
                <w:i/>
                <w:iCs/>
                <w:color w:val="000000"/>
                <w:sz w:val="24"/>
                <w:szCs w:val="24"/>
              </w:rPr>
              <w:t>(укажите длину намогильного сооружения в метрах)</w:t>
            </w:r>
          </w:p>
        </w:tc>
      </w:tr>
      <w:tr w:rsidR="00106715" w:rsidRPr="0003186A" w:rsidTr="00106715">
        <w:tc>
          <w:tcPr>
            <w:tcW w:w="2503" w:type="dxa"/>
          </w:tcPr>
          <w:p w:rsidR="00106715" w:rsidRPr="0003186A" w:rsidRDefault="00106715" w:rsidP="00106715">
            <w:pPr>
              <w:widowControl w:val="0"/>
              <w:rPr>
                <w:rFonts w:ascii="Arial" w:hAnsi="Arial" w:cs="Arial"/>
                <w:color w:val="000000"/>
                <w:sz w:val="24"/>
                <w:szCs w:val="24"/>
              </w:rPr>
            </w:pPr>
            <w:r w:rsidRPr="0003186A">
              <w:rPr>
                <w:rFonts w:ascii="Arial" w:hAnsi="Arial" w:cs="Arial"/>
                <w:color w:val="000000"/>
                <w:sz w:val="24"/>
                <w:szCs w:val="24"/>
              </w:rPr>
              <w:t>ширина:</w:t>
            </w:r>
          </w:p>
        </w:tc>
        <w:tc>
          <w:tcPr>
            <w:tcW w:w="7081" w:type="dxa"/>
            <w:tcBorders>
              <w:bottom w:val="single" w:sz="4" w:space="0" w:color="auto"/>
            </w:tcBorders>
          </w:tcPr>
          <w:p w:rsidR="00106715" w:rsidRPr="0003186A" w:rsidRDefault="00106715" w:rsidP="00106715">
            <w:pPr>
              <w:widowControl w:val="0"/>
              <w:rPr>
                <w:rFonts w:ascii="Arial" w:hAnsi="Arial" w:cs="Arial"/>
                <w:color w:val="000000"/>
                <w:sz w:val="24"/>
                <w:szCs w:val="24"/>
              </w:rPr>
            </w:pPr>
          </w:p>
        </w:tc>
      </w:tr>
      <w:tr w:rsidR="00106715" w:rsidRPr="0003186A" w:rsidTr="00106715">
        <w:tc>
          <w:tcPr>
            <w:tcW w:w="2503" w:type="dxa"/>
          </w:tcPr>
          <w:p w:rsidR="00106715" w:rsidRPr="0003186A" w:rsidRDefault="00106715" w:rsidP="00106715">
            <w:pPr>
              <w:widowControl w:val="0"/>
              <w:rPr>
                <w:rFonts w:ascii="Arial" w:hAnsi="Arial" w:cs="Arial"/>
                <w:color w:val="000000"/>
                <w:sz w:val="24"/>
                <w:szCs w:val="24"/>
              </w:rPr>
            </w:pPr>
          </w:p>
        </w:tc>
        <w:tc>
          <w:tcPr>
            <w:tcW w:w="7081" w:type="dxa"/>
            <w:tcBorders>
              <w:top w:val="single" w:sz="4" w:space="0" w:color="auto"/>
            </w:tcBorders>
          </w:tcPr>
          <w:p w:rsidR="00106715" w:rsidRPr="0003186A" w:rsidRDefault="00106715" w:rsidP="00106715">
            <w:pPr>
              <w:widowControl w:val="0"/>
              <w:jc w:val="center"/>
              <w:rPr>
                <w:rFonts w:ascii="Arial" w:hAnsi="Arial" w:cs="Arial"/>
                <w:i/>
                <w:iCs/>
                <w:color w:val="000000"/>
                <w:sz w:val="24"/>
                <w:szCs w:val="24"/>
              </w:rPr>
            </w:pPr>
            <w:r w:rsidRPr="0003186A">
              <w:rPr>
                <w:rFonts w:ascii="Arial" w:hAnsi="Arial" w:cs="Arial"/>
                <w:i/>
                <w:iCs/>
                <w:color w:val="000000"/>
                <w:sz w:val="24"/>
                <w:szCs w:val="24"/>
              </w:rPr>
              <w:t>(укажите ширину намогильного сооружения в метрах)</w:t>
            </w:r>
          </w:p>
        </w:tc>
      </w:tr>
      <w:tr w:rsidR="00106715" w:rsidRPr="0003186A" w:rsidTr="00106715">
        <w:tc>
          <w:tcPr>
            <w:tcW w:w="2503" w:type="dxa"/>
          </w:tcPr>
          <w:p w:rsidR="00106715" w:rsidRPr="0003186A" w:rsidRDefault="00106715" w:rsidP="00106715">
            <w:pPr>
              <w:widowControl w:val="0"/>
              <w:rPr>
                <w:rFonts w:ascii="Arial" w:hAnsi="Arial" w:cs="Arial"/>
                <w:color w:val="000000"/>
                <w:sz w:val="24"/>
                <w:szCs w:val="24"/>
              </w:rPr>
            </w:pPr>
            <w:r w:rsidRPr="0003186A">
              <w:rPr>
                <w:rFonts w:ascii="Arial" w:hAnsi="Arial" w:cs="Arial"/>
                <w:color w:val="000000"/>
                <w:sz w:val="24"/>
                <w:szCs w:val="24"/>
              </w:rPr>
              <w:t>высота:</w:t>
            </w:r>
          </w:p>
        </w:tc>
        <w:tc>
          <w:tcPr>
            <w:tcW w:w="7081" w:type="dxa"/>
            <w:tcBorders>
              <w:bottom w:val="single" w:sz="4" w:space="0" w:color="auto"/>
            </w:tcBorders>
          </w:tcPr>
          <w:p w:rsidR="00106715" w:rsidRPr="0003186A" w:rsidRDefault="00106715" w:rsidP="00106715">
            <w:pPr>
              <w:widowControl w:val="0"/>
              <w:jc w:val="center"/>
              <w:rPr>
                <w:rFonts w:ascii="Arial" w:hAnsi="Arial" w:cs="Arial"/>
                <w:i/>
                <w:iCs/>
                <w:color w:val="000000"/>
                <w:sz w:val="24"/>
                <w:szCs w:val="24"/>
              </w:rPr>
            </w:pPr>
          </w:p>
        </w:tc>
      </w:tr>
      <w:tr w:rsidR="00106715" w:rsidRPr="0003186A" w:rsidTr="00106715">
        <w:tc>
          <w:tcPr>
            <w:tcW w:w="2503" w:type="dxa"/>
          </w:tcPr>
          <w:p w:rsidR="00106715" w:rsidRPr="0003186A" w:rsidRDefault="00106715" w:rsidP="00106715">
            <w:pPr>
              <w:widowControl w:val="0"/>
              <w:rPr>
                <w:rFonts w:ascii="Arial" w:hAnsi="Arial" w:cs="Arial"/>
                <w:color w:val="000000"/>
                <w:sz w:val="24"/>
                <w:szCs w:val="24"/>
              </w:rPr>
            </w:pPr>
          </w:p>
        </w:tc>
        <w:tc>
          <w:tcPr>
            <w:tcW w:w="7081" w:type="dxa"/>
            <w:tcBorders>
              <w:top w:val="single" w:sz="4" w:space="0" w:color="auto"/>
            </w:tcBorders>
          </w:tcPr>
          <w:p w:rsidR="00106715" w:rsidRPr="0003186A" w:rsidRDefault="00106715" w:rsidP="00106715">
            <w:pPr>
              <w:widowControl w:val="0"/>
              <w:jc w:val="center"/>
              <w:rPr>
                <w:rFonts w:ascii="Arial" w:hAnsi="Arial" w:cs="Arial"/>
                <w:i/>
                <w:iCs/>
                <w:color w:val="000000"/>
                <w:sz w:val="24"/>
                <w:szCs w:val="24"/>
              </w:rPr>
            </w:pPr>
            <w:r w:rsidRPr="0003186A">
              <w:rPr>
                <w:rFonts w:ascii="Arial" w:hAnsi="Arial" w:cs="Arial"/>
                <w:i/>
                <w:iCs/>
                <w:color w:val="000000"/>
                <w:sz w:val="24"/>
                <w:szCs w:val="24"/>
              </w:rPr>
              <w:t>(укажите высоту намогильного сооружения в метрах)</w:t>
            </w:r>
          </w:p>
        </w:tc>
      </w:tr>
      <w:tr w:rsidR="00106715" w:rsidRPr="0003186A" w:rsidTr="00106715">
        <w:tc>
          <w:tcPr>
            <w:tcW w:w="2503" w:type="dxa"/>
          </w:tcPr>
          <w:p w:rsidR="00106715" w:rsidRPr="0003186A" w:rsidRDefault="00106715" w:rsidP="00106715">
            <w:pPr>
              <w:widowControl w:val="0"/>
              <w:rPr>
                <w:rFonts w:ascii="Arial" w:hAnsi="Arial" w:cs="Arial"/>
                <w:color w:val="000000"/>
                <w:sz w:val="24"/>
                <w:szCs w:val="24"/>
              </w:rPr>
            </w:pPr>
            <w:r w:rsidRPr="0003186A">
              <w:rPr>
                <w:rFonts w:ascii="Arial" w:hAnsi="Arial" w:cs="Arial"/>
                <w:color w:val="000000"/>
                <w:sz w:val="24"/>
                <w:szCs w:val="24"/>
              </w:rPr>
              <w:t>материал:</w:t>
            </w:r>
          </w:p>
        </w:tc>
        <w:tc>
          <w:tcPr>
            <w:tcW w:w="7081" w:type="dxa"/>
            <w:tcBorders>
              <w:bottom w:val="single" w:sz="4" w:space="0" w:color="auto"/>
            </w:tcBorders>
          </w:tcPr>
          <w:p w:rsidR="00106715" w:rsidRPr="0003186A" w:rsidRDefault="00106715" w:rsidP="00106715">
            <w:pPr>
              <w:widowControl w:val="0"/>
              <w:jc w:val="center"/>
              <w:rPr>
                <w:rFonts w:ascii="Arial" w:hAnsi="Arial" w:cs="Arial"/>
                <w:i/>
                <w:iCs/>
                <w:color w:val="000000"/>
                <w:sz w:val="24"/>
                <w:szCs w:val="24"/>
              </w:rPr>
            </w:pPr>
          </w:p>
        </w:tc>
      </w:tr>
      <w:tr w:rsidR="00106715" w:rsidRPr="0003186A" w:rsidTr="00106715">
        <w:tc>
          <w:tcPr>
            <w:tcW w:w="2503" w:type="dxa"/>
          </w:tcPr>
          <w:p w:rsidR="00106715" w:rsidRPr="0003186A" w:rsidRDefault="00106715" w:rsidP="00106715">
            <w:pPr>
              <w:widowControl w:val="0"/>
              <w:rPr>
                <w:rFonts w:ascii="Arial" w:hAnsi="Arial" w:cs="Arial"/>
                <w:color w:val="000000"/>
                <w:sz w:val="24"/>
                <w:szCs w:val="24"/>
              </w:rPr>
            </w:pPr>
          </w:p>
        </w:tc>
        <w:tc>
          <w:tcPr>
            <w:tcW w:w="7081" w:type="dxa"/>
            <w:tcBorders>
              <w:top w:val="single" w:sz="4" w:space="0" w:color="auto"/>
            </w:tcBorders>
          </w:tcPr>
          <w:p w:rsidR="00106715" w:rsidRPr="0003186A" w:rsidRDefault="00106715" w:rsidP="00106715">
            <w:pPr>
              <w:widowControl w:val="0"/>
              <w:jc w:val="center"/>
              <w:rPr>
                <w:rFonts w:ascii="Arial" w:hAnsi="Arial" w:cs="Arial"/>
                <w:i/>
                <w:iCs/>
                <w:color w:val="000000"/>
                <w:sz w:val="24"/>
                <w:szCs w:val="24"/>
              </w:rPr>
            </w:pPr>
            <w:r w:rsidRPr="0003186A">
              <w:rPr>
                <w:rFonts w:ascii="Arial" w:hAnsi="Arial" w:cs="Arial"/>
                <w:i/>
                <w:iCs/>
                <w:color w:val="000000"/>
                <w:sz w:val="24"/>
                <w:szCs w:val="24"/>
              </w:rPr>
              <w:t>(укажите материал, из которого изготовлено намогильное сооружение)</w:t>
            </w:r>
          </w:p>
        </w:tc>
      </w:tr>
    </w:tbl>
    <w:p w:rsidR="00106715" w:rsidRPr="0003186A" w:rsidRDefault="00106715" w:rsidP="00106715">
      <w:pPr>
        <w:widowControl w:val="0"/>
        <w:spacing w:after="0" w:line="240" w:lineRule="auto"/>
        <w:rPr>
          <w:rFonts w:ascii="Arial" w:eastAsia="Times New Roman" w:hAnsi="Arial" w:cs="Arial"/>
          <w:color w:val="000000"/>
          <w:sz w:val="24"/>
          <w:szCs w:val="24"/>
          <w:lang w:eastAsia="ru-RU"/>
          <w14:ligatures w14:val="none"/>
        </w:rPr>
      </w:pPr>
    </w:p>
    <w:p w:rsidR="00106715" w:rsidRPr="0003186A" w:rsidRDefault="00106715" w:rsidP="00106715">
      <w:pPr>
        <w:spacing w:after="0" w:line="240" w:lineRule="auto"/>
        <w:rPr>
          <w:rFonts w:ascii="Arial" w:eastAsia="Times New Roman" w:hAnsi="Arial" w:cs="Arial"/>
          <w:color w:val="000000"/>
          <w:sz w:val="24"/>
          <w:szCs w:val="24"/>
          <w:lang w:eastAsia="zh-CN"/>
          <w14:ligatures w14:val="none"/>
        </w:rPr>
      </w:pPr>
    </w:p>
    <w:p w:rsidR="00106715" w:rsidRPr="0003186A" w:rsidRDefault="00106715" w:rsidP="00106715">
      <w:pPr>
        <w:spacing w:after="0" w:line="240" w:lineRule="auto"/>
        <w:rPr>
          <w:rFonts w:ascii="Arial" w:eastAsia="Times New Roman" w:hAnsi="Arial" w:cs="Arial"/>
          <w:color w:val="000000"/>
          <w:sz w:val="24"/>
          <w:szCs w:val="24"/>
          <w:lang w:eastAsia="zh-CN"/>
          <w14:ligatures w14:val="none"/>
        </w:rPr>
      </w:pPr>
    </w:p>
    <w:p w:rsidR="00106715" w:rsidRPr="0003186A" w:rsidRDefault="00106715" w:rsidP="00106715">
      <w:pPr>
        <w:spacing w:after="0" w:line="240" w:lineRule="auto"/>
        <w:rPr>
          <w:rFonts w:ascii="Arial" w:eastAsia="Times New Roman" w:hAnsi="Arial" w:cs="Arial"/>
          <w:color w:val="000000"/>
          <w:sz w:val="24"/>
          <w:szCs w:val="24"/>
          <w:lang w:eastAsia="zh-CN"/>
          <w14:ligatures w14:val="none"/>
        </w:rPr>
      </w:pPr>
      <w:r w:rsidRPr="0003186A">
        <w:rPr>
          <w:rFonts w:ascii="Arial" w:eastAsia="Times New Roman" w:hAnsi="Arial" w:cs="Arial"/>
          <w:color w:val="000000"/>
          <w:sz w:val="24"/>
          <w:szCs w:val="24"/>
          <w:lang w:eastAsia="zh-CN"/>
          <w14:ligatures w14:val="none"/>
        </w:rPr>
        <w:t xml:space="preserve">Дата: __________________            Подпись: __________/_____________________________/ </w:t>
      </w:r>
    </w:p>
    <w:p w:rsidR="00106715" w:rsidRPr="0003186A" w:rsidRDefault="00106715" w:rsidP="00106715">
      <w:pPr>
        <w:widowControl w:val="0"/>
        <w:spacing w:after="0" w:line="240" w:lineRule="auto"/>
        <w:ind w:left="4248" w:firstLine="708"/>
        <w:jc w:val="center"/>
        <w:rPr>
          <w:rFonts w:ascii="Arial" w:eastAsia="Times New Roman" w:hAnsi="Arial" w:cs="Arial"/>
          <w:i/>
          <w:iCs/>
          <w:color w:val="000000"/>
          <w:sz w:val="24"/>
          <w:szCs w:val="24"/>
          <w:lang w:eastAsia="zh-CN"/>
          <w14:ligatures w14:val="none"/>
        </w:rPr>
      </w:pPr>
      <w:r w:rsidRPr="0003186A">
        <w:rPr>
          <w:rFonts w:ascii="Arial" w:eastAsia="Times New Roman" w:hAnsi="Arial" w:cs="Arial"/>
          <w:i/>
          <w:iCs/>
          <w:color w:val="000000"/>
          <w:sz w:val="24"/>
          <w:szCs w:val="24"/>
          <w:lang w:eastAsia="zh-CN"/>
          <w14:ligatures w14:val="none"/>
        </w:rPr>
        <w:t>(расшифровка)</w:t>
      </w:r>
    </w:p>
    <w:p w:rsidR="00106715" w:rsidRPr="0003186A" w:rsidRDefault="00106715" w:rsidP="00106715">
      <w:pPr>
        <w:widowControl w:val="0"/>
        <w:spacing w:after="0" w:line="240" w:lineRule="auto"/>
        <w:rPr>
          <w:rFonts w:ascii="Arial" w:eastAsia="Times New Roman" w:hAnsi="Arial" w:cs="Arial"/>
          <w:color w:val="000000"/>
          <w:sz w:val="24"/>
          <w:szCs w:val="24"/>
          <w:lang w:eastAsia="zh-CN"/>
          <w14:ligatures w14:val="none"/>
        </w:rPr>
      </w:pPr>
    </w:p>
    <w:p w:rsidR="00106715" w:rsidRPr="0003186A" w:rsidRDefault="00106715" w:rsidP="00106715">
      <w:pPr>
        <w:widowControl w:val="0"/>
        <w:spacing w:after="0" w:line="240" w:lineRule="auto"/>
        <w:jc w:val="both"/>
        <w:rPr>
          <w:rFonts w:ascii="Arial" w:eastAsia="Times New Roman" w:hAnsi="Arial" w:cs="Arial"/>
          <w:color w:val="000000"/>
          <w:sz w:val="24"/>
          <w:szCs w:val="24"/>
          <w:lang w:eastAsia="zh-CN"/>
          <w14:ligatures w14:val="none"/>
        </w:rPr>
      </w:pPr>
      <w:r w:rsidRPr="0003186A">
        <w:rPr>
          <w:rFonts w:ascii="Arial" w:eastAsia="Times New Roman" w:hAnsi="Arial" w:cs="Arial"/>
          <w:color w:val="000000"/>
          <w:sz w:val="24"/>
          <w:szCs w:val="24"/>
          <w:lang w:eastAsia="zh-CN"/>
          <w14:ligatures w14:val="none"/>
        </w:rPr>
        <w:t>Резолюция должностного лица *</w:t>
      </w:r>
      <w:r w:rsidRPr="0003186A">
        <w:rPr>
          <w:rFonts w:ascii="Arial" w:eastAsia="Times New Roman" w:hAnsi="Arial" w:cs="Arial"/>
          <w:i/>
          <w:iCs/>
          <w:sz w:val="24"/>
          <w:szCs w:val="24"/>
          <w:lang w:eastAsia="zh-CN"/>
          <w14:ligatures w14:val="none"/>
        </w:rPr>
        <w:t>наименование уполномоченного органа*</w:t>
      </w:r>
      <w:r w:rsidRPr="0003186A">
        <w:rPr>
          <w:rFonts w:ascii="Arial" w:eastAsia="Times New Roman" w:hAnsi="Arial" w:cs="Arial"/>
          <w:color w:val="000000"/>
          <w:sz w:val="24"/>
          <w:szCs w:val="24"/>
          <w:lang w:eastAsia="zh-CN"/>
          <w14:ligatures w14:val="none"/>
        </w:rPr>
        <w:t xml:space="preserve"> на организацию оказания ритуальных услуг населению и содержание мест </w:t>
      </w:r>
      <w:bookmarkStart w:id="54" w:name="P0200538"/>
      <w:bookmarkEnd w:id="54"/>
      <w:r w:rsidRPr="0003186A">
        <w:rPr>
          <w:rFonts w:ascii="Arial" w:eastAsia="Times New Roman" w:hAnsi="Arial" w:cs="Arial"/>
          <w:color w:val="000000"/>
          <w:sz w:val="24"/>
          <w:szCs w:val="24"/>
          <w:lang w:eastAsia="zh-CN"/>
          <w14:ligatures w14:val="none"/>
        </w:rPr>
        <w:t>захоронений:</w:t>
      </w:r>
    </w:p>
    <w:p w:rsidR="00106715" w:rsidRPr="0003186A" w:rsidRDefault="00106715" w:rsidP="00106715">
      <w:pPr>
        <w:widowControl w:val="0"/>
        <w:pBdr>
          <w:bottom w:val="single" w:sz="4" w:space="1" w:color="000000"/>
        </w:pBdr>
        <w:spacing w:after="0" w:line="240" w:lineRule="auto"/>
        <w:rPr>
          <w:rFonts w:ascii="Arial" w:eastAsia="Times New Roman" w:hAnsi="Arial" w:cs="Arial"/>
          <w:color w:val="000000"/>
          <w:sz w:val="24"/>
          <w:szCs w:val="24"/>
          <w:lang w:eastAsia="zh-CN"/>
          <w14:ligatures w14:val="none"/>
        </w:rPr>
      </w:pPr>
    </w:p>
    <w:p w:rsidR="00106715" w:rsidRPr="0003186A" w:rsidRDefault="00106715" w:rsidP="00106715">
      <w:pPr>
        <w:spacing w:after="0" w:line="276" w:lineRule="auto"/>
        <w:rPr>
          <w:rFonts w:ascii="Arial" w:eastAsia="Times New Roman" w:hAnsi="Arial" w:cs="Arial"/>
          <w:color w:val="000000"/>
          <w:sz w:val="24"/>
          <w:szCs w:val="24"/>
          <w:lang w:eastAsia="zh-CN"/>
          <w14:ligatures w14:val="none"/>
        </w:rPr>
      </w:pPr>
    </w:p>
    <w:p w:rsidR="00106715" w:rsidRPr="0003186A" w:rsidRDefault="00106715" w:rsidP="00106715">
      <w:pPr>
        <w:spacing w:after="0" w:line="276" w:lineRule="auto"/>
        <w:rPr>
          <w:rFonts w:ascii="Arial" w:eastAsia="Times New Roman" w:hAnsi="Arial" w:cs="Arial"/>
          <w:color w:val="000000"/>
          <w:sz w:val="24"/>
          <w:szCs w:val="24"/>
          <w:lang w:eastAsia="zh-CN"/>
          <w14:ligatures w14:val="none"/>
        </w:rPr>
      </w:pPr>
      <w:r w:rsidRPr="0003186A">
        <w:rPr>
          <w:rFonts w:ascii="Arial" w:eastAsia="Times New Roman" w:hAnsi="Arial" w:cs="Arial"/>
          <w:color w:val="000000"/>
          <w:sz w:val="24"/>
          <w:szCs w:val="24"/>
          <w:lang w:eastAsia="zh-CN"/>
          <w14:ligatures w14:val="none"/>
        </w:rPr>
        <w:t xml:space="preserve">Дата: __________________            Подпись: __________/_____________________________/ </w:t>
      </w:r>
      <w:bookmarkEnd w:id="53"/>
    </w:p>
    <w:p w:rsidR="00106715" w:rsidRPr="0003186A" w:rsidRDefault="00106715" w:rsidP="00106715">
      <w:pPr>
        <w:widowControl w:val="0"/>
        <w:spacing w:after="0" w:line="240" w:lineRule="auto"/>
        <w:ind w:left="4248" w:firstLine="708"/>
        <w:jc w:val="center"/>
        <w:rPr>
          <w:rFonts w:ascii="Arial" w:eastAsia="Times New Roman" w:hAnsi="Arial" w:cs="Arial"/>
          <w:i/>
          <w:iCs/>
          <w:color w:val="000000"/>
          <w:sz w:val="24"/>
          <w:szCs w:val="24"/>
          <w:lang w:eastAsia="zh-CN"/>
          <w14:ligatures w14:val="none"/>
        </w:rPr>
      </w:pPr>
      <w:r w:rsidRPr="0003186A">
        <w:rPr>
          <w:rFonts w:ascii="Arial" w:eastAsia="Times New Roman" w:hAnsi="Arial" w:cs="Arial"/>
          <w:i/>
          <w:iCs/>
          <w:color w:val="000000"/>
          <w:sz w:val="24"/>
          <w:szCs w:val="24"/>
          <w:lang w:eastAsia="zh-CN"/>
          <w14:ligatures w14:val="none"/>
        </w:rPr>
        <w:t>(расшифровка)</w:t>
      </w:r>
      <w:r w:rsidRPr="0003186A">
        <w:rPr>
          <w:rFonts w:ascii="Arial" w:eastAsia="Times New Roman" w:hAnsi="Arial" w:cs="Arial"/>
          <w:i/>
          <w:iCs/>
          <w:color w:val="000000"/>
          <w:sz w:val="24"/>
          <w:szCs w:val="24"/>
          <w:lang w:eastAsia="zh-CN"/>
          <w14:ligatures w14:val="none"/>
        </w:rPr>
        <w:br/>
      </w:r>
    </w:p>
    <w:p w:rsidR="00106715" w:rsidRPr="0003186A" w:rsidRDefault="00106715" w:rsidP="00106715">
      <w:pPr>
        <w:widowControl w:val="0"/>
        <w:spacing w:after="0" w:line="240" w:lineRule="auto"/>
        <w:rPr>
          <w:rFonts w:ascii="Arial" w:eastAsia="Times New Roman" w:hAnsi="Arial" w:cs="Arial"/>
          <w:color w:val="000000"/>
          <w:sz w:val="24"/>
          <w:szCs w:val="24"/>
          <w:lang w:eastAsia="zh-CN"/>
          <w14:ligatures w14:val="none"/>
        </w:rPr>
      </w:pPr>
      <w:r w:rsidRPr="0003186A">
        <w:rPr>
          <w:rFonts w:ascii="Arial" w:eastAsia="Times New Roman" w:hAnsi="Arial" w:cs="Arial"/>
          <w:color w:val="000000"/>
          <w:sz w:val="24"/>
          <w:szCs w:val="24"/>
          <w:lang w:eastAsia="zh-CN"/>
          <w14:ligatures w14:val="none"/>
        </w:rPr>
        <w:t>КОНЕЦ ФОРМЫ</w:t>
      </w:r>
    </w:p>
    <w:p w:rsidR="00106715" w:rsidRPr="0003186A" w:rsidRDefault="00106715" w:rsidP="00106715">
      <w:pPr>
        <w:widowControl w:val="0"/>
        <w:spacing w:after="0" w:line="240" w:lineRule="auto"/>
        <w:ind w:left="4248" w:firstLine="708"/>
        <w:rPr>
          <w:rFonts w:ascii="Arial" w:eastAsia="Times New Roman" w:hAnsi="Arial" w:cs="Arial"/>
          <w:i/>
          <w:iCs/>
          <w:color w:val="000000"/>
          <w:sz w:val="24"/>
          <w:szCs w:val="24"/>
          <w:lang w:eastAsia="zh-CN"/>
          <w14:ligatures w14:val="none"/>
        </w:rPr>
      </w:pPr>
    </w:p>
    <w:p w:rsidR="00106715" w:rsidRPr="0003186A" w:rsidRDefault="00106715" w:rsidP="00106715">
      <w:pPr>
        <w:rPr>
          <w:rStyle w:val="30"/>
          <w:rFonts w:ascii="Arial" w:hAnsi="Arial" w:cs="Arial"/>
          <w:sz w:val="24"/>
          <w:szCs w:val="24"/>
        </w:rPr>
      </w:pPr>
      <w:r w:rsidRPr="0003186A">
        <w:rPr>
          <w:rStyle w:val="30"/>
          <w:rFonts w:ascii="Arial" w:hAnsi="Arial" w:cs="Arial"/>
          <w:sz w:val="24"/>
          <w:szCs w:val="24"/>
        </w:rPr>
        <w:br w:type="page" w:clear="all"/>
      </w:r>
    </w:p>
    <w:p w:rsidR="00106715" w:rsidRPr="0003186A" w:rsidRDefault="00106715" w:rsidP="00106715">
      <w:pPr>
        <w:pStyle w:val="ConsPlusNormal"/>
        <w:ind w:left="5670"/>
        <w:jc w:val="right"/>
        <w:outlineLvl w:val="1"/>
        <w:rPr>
          <w:rFonts w:ascii="Arial" w:hAnsi="Arial" w:cs="Arial"/>
          <w:sz w:val="24"/>
          <w:szCs w:val="24"/>
        </w:rPr>
      </w:pPr>
      <w:bookmarkStart w:id="55" w:name="_Toc211282425"/>
      <w:bookmarkStart w:id="56" w:name="Приложение3"/>
      <w:bookmarkStart w:id="57" w:name="п2"/>
      <w:r w:rsidRPr="0003186A">
        <w:rPr>
          <w:rFonts w:ascii="Arial" w:hAnsi="Arial" w:cs="Arial"/>
          <w:sz w:val="24"/>
          <w:szCs w:val="24"/>
        </w:rPr>
        <w:lastRenderedPageBreak/>
        <w:t>Приложение № 6</w:t>
      </w:r>
      <w:bookmarkEnd w:id="55"/>
      <w:bookmarkEnd w:id="56"/>
      <w:bookmarkEnd w:id="57"/>
    </w:p>
    <w:p w:rsidR="00106715" w:rsidRPr="0003186A" w:rsidRDefault="00106715" w:rsidP="00106715">
      <w:pPr>
        <w:pStyle w:val="ConsPlusNormal"/>
        <w:ind w:left="5387"/>
        <w:jc w:val="right"/>
        <w:rPr>
          <w:rFonts w:ascii="Arial" w:hAnsi="Arial" w:cs="Arial"/>
          <w:sz w:val="24"/>
          <w:szCs w:val="24"/>
        </w:rPr>
      </w:pPr>
      <w:r w:rsidRPr="0003186A">
        <w:rPr>
          <w:rFonts w:ascii="Arial" w:hAnsi="Arial" w:cs="Arial"/>
          <w:sz w:val="24"/>
          <w:szCs w:val="24"/>
        </w:rPr>
        <w:t>к административному регламенту предоставления муниципальной услуги по регистрации работ с намогильными сооружениями</w:t>
      </w:r>
    </w:p>
    <w:p w:rsidR="00106715" w:rsidRPr="0003186A" w:rsidRDefault="00106715" w:rsidP="00106715">
      <w:pPr>
        <w:pStyle w:val="ConsPlusNormal"/>
        <w:ind w:left="5670"/>
        <w:jc w:val="right"/>
        <w:rPr>
          <w:rFonts w:ascii="Arial" w:hAnsi="Arial" w:cs="Arial"/>
          <w:sz w:val="24"/>
          <w:szCs w:val="24"/>
        </w:rPr>
      </w:pPr>
    </w:p>
    <w:p w:rsidR="00106715" w:rsidRPr="0003186A" w:rsidRDefault="00106715" w:rsidP="00106715">
      <w:pPr>
        <w:spacing w:after="0" w:line="240" w:lineRule="auto"/>
        <w:ind w:firstLine="709"/>
        <w:jc w:val="both"/>
        <w:rPr>
          <w:rStyle w:val="30"/>
          <w:rFonts w:ascii="Arial" w:hAnsi="Arial" w:cs="Arial"/>
          <w:sz w:val="24"/>
          <w:szCs w:val="24"/>
        </w:rPr>
      </w:pPr>
    </w:p>
    <w:p w:rsidR="00106715" w:rsidRPr="0003186A" w:rsidRDefault="00106715" w:rsidP="00106715">
      <w:pPr>
        <w:pStyle w:val="ConsPlusNormal"/>
        <w:jc w:val="center"/>
        <w:rPr>
          <w:rFonts w:ascii="Arial" w:hAnsi="Arial" w:cs="Arial"/>
          <w:b/>
          <w:bCs/>
          <w:sz w:val="24"/>
          <w:szCs w:val="24"/>
        </w:rPr>
      </w:pPr>
      <w:r w:rsidRPr="0003186A">
        <w:rPr>
          <w:rFonts w:ascii="Arial" w:hAnsi="Arial" w:cs="Arial"/>
          <w:b/>
          <w:bCs/>
          <w:sz w:val="24"/>
          <w:szCs w:val="24"/>
        </w:rPr>
        <w:t xml:space="preserve">Форма документа </w:t>
      </w:r>
      <w:r w:rsidRPr="0003186A">
        <w:rPr>
          <w:rFonts w:ascii="Arial" w:hAnsi="Arial" w:cs="Arial"/>
          <w:b/>
          <w:bCs/>
          <w:sz w:val="24"/>
          <w:szCs w:val="24"/>
        </w:rPr>
        <w:br/>
        <w:t>«Заявление о предоставлении сведений о намогильных сооружениях из реестра мест захоронений»</w:t>
      </w:r>
    </w:p>
    <w:p w:rsidR="00106715" w:rsidRPr="0003186A" w:rsidRDefault="00106715" w:rsidP="00106715">
      <w:pPr>
        <w:pStyle w:val="ConsPlusNormal"/>
        <w:rPr>
          <w:rFonts w:ascii="Arial" w:hAnsi="Arial" w:cs="Arial"/>
          <w:sz w:val="24"/>
          <w:szCs w:val="24"/>
        </w:rPr>
      </w:pPr>
    </w:p>
    <w:p w:rsidR="00106715" w:rsidRPr="0003186A" w:rsidRDefault="00106715" w:rsidP="00106715">
      <w:pPr>
        <w:pStyle w:val="ConsPlusNormal"/>
        <w:ind w:left="5670"/>
        <w:jc w:val="right"/>
        <w:rPr>
          <w:rFonts w:ascii="Arial" w:hAnsi="Arial" w:cs="Arial"/>
          <w:sz w:val="24"/>
          <w:szCs w:val="24"/>
        </w:rPr>
      </w:pPr>
    </w:p>
    <w:p w:rsidR="00106715" w:rsidRPr="0003186A" w:rsidRDefault="00106715" w:rsidP="00106715">
      <w:pPr>
        <w:pStyle w:val="ConsPlusNormal"/>
        <w:rPr>
          <w:rFonts w:ascii="Arial" w:hAnsi="Arial" w:cs="Arial"/>
          <w:sz w:val="24"/>
          <w:szCs w:val="24"/>
        </w:rPr>
      </w:pPr>
      <w:r w:rsidRPr="0003186A">
        <w:rPr>
          <w:rFonts w:ascii="Arial" w:hAnsi="Arial" w:cs="Arial"/>
          <w:sz w:val="24"/>
          <w:szCs w:val="24"/>
        </w:rPr>
        <w:t>НАЧАЛО ФОРМЫ</w:t>
      </w:r>
    </w:p>
    <w:p w:rsidR="00106715" w:rsidRPr="0003186A" w:rsidRDefault="00106715" w:rsidP="00106715">
      <w:pPr>
        <w:spacing w:after="0" w:line="240" w:lineRule="auto"/>
        <w:ind w:firstLine="709"/>
        <w:jc w:val="both"/>
        <w:rPr>
          <w:rStyle w:val="30"/>
          <w:rFonts w:ascii="Arial" w:hAnsi="Arial" w:cs="Arial"/>
          <w:sz w:val="24"/>
          <w:szCs w:val="24"/>
        </w:rPr>
      </w:pPr>
    </w:p>
    <w:p w:rsidR="00106715" w:rsidRPr="0003186A" w:rsidRDefault="00106715" w:rsidP="00106715">
      <w:pPr>
        <w:pBdr>
          <w:bottom w:val="single" w:sz="4" w:space="1" w:color="000000"/>
        </w:pBdr>
        <w:spacing w:after="0" w:line="240" w:lineRule="auto"/>
        <w:ind w:left="3969"/>
        <w:jc w:val="center"/>
        <w:rPr>
          <w:rFonts w:ascii="Arial" w:eastAsia="Times New Roman" w:hAnsi="Arial" w:cs="Arial"/>
          <w:i/>
          <w:iCs/>
          <w:sz w:val="24"/>
          <w:szCs w:val="24"/>
          <w:lang w:eastAsia="zh-CN"/>
          <w14:ligatures w14:val="none"/>
        </w:rPr>
      </w:pPr>
      <w:bookmarkStart w:id="58" w:name="P0201539"/>
      <w:bookmarkStart w:id="59" w:name="P0202540"/>
      <w:bookmarkStart w:id="60" w:name="P0203541"/>
      <w:bookmarkEnd w:id="58"/>
      <w:bookmarkEnd w:id="59"/>
      <w:bookmarkEnd w:id="60"/>
    </w:p>
    <w:p w:rsidR="00106715" w:rsidRPr="0003186A" w:rsidRDefault="00106715" w:rsidP="00106715">
      <w:pPr>
        <w:pBdr>
          <w:bottom w:val="single" w:sz="4" w:space="1" w:color="000000"/>
        </w:pBdr>
        <w:spacing w:after="0" w:line="240" w:lineRule="auto"/>
        <w:ind w:left="3969"/>
        <w:jc w:val="center"/>
        <w:rPr>
          <w:rFonts w:ascii="Arial" w:eastAsia="Times New Roman" w:hAnsi="Arial" w:cs="Arial"/>
          <w:i/>
          <w:iCs/>
          <w:sz w:val="24"/>
          <w:szCs w:val="24"/>
          <w:lang w:eastAsia="zh-CN"/>
          <w14:ligatures w14:val="none"/>
        </w:rPr>
      </w:pPr>
    </w:p>
    <w:p w:rsidR="00106715" w:rsidRPr="0003186A" w:rsidRDefault="00106715" w:rsidP="00106715">
      <w:pPr>
        <w:spacing w:after="0" w:line="240" w:lineRule="auto"/>
        <w:ind w:left="3969"/>
        <w:jc w:val="center"/>
        <w:rPr>
          <w:rFonts w:ascii="Arial" w:eastAsia="Times New Roman" w:hAnsi="Arial" w:cs="Arial"/>
          <w:i/>
          <w:iCs/>
          <w:sz w:val="24"/>
          <w:szCs w:val="24"/>
          <w:lang w:eastAsia="zh-CN"/>
          <w14:ligatures w14:val="none"/>
        </w:rPr>
      </w:pPr>
      <w:r w:rsidRPr="0003186A">
        <w:rPr>
          <w:rFonts w:ascii="Arial" w:eastAsia="Times New Roman" w:hAnsi="Arial" w:cs="Arial"/>
          <w:i/>
          <w:iCs/>
          <w:sz w:val="24"/>
          <w:szCs w:val="24"/>
          <w:lang w:eastAsia="zh-CN"/>
          <w14:ligatures w14:val="none"/>
        </w:rPr>
        <w:t>(адресат заявления: должность, ФИО)</w:t>
      </w:r>
    </w:p>
    <w:p w:rsidR="00106715" w:rsidRPr="0003186A" w:rsidRDefault="00106715" w:rsidP="00106715">
      <w:pPr>
        <w:spacing w:after="0" w:line="240" w:lineRule="auto"/>
        <w:ind w:left="3969"/>
        <w:rPr>
          <w:rFonts w:ascii="Arial" w:eastAsia="Times New Roman" w:hAnsi="Arial" w:cs="Arial"/>
          <w:color w:val="FF0000"/>
          <w:sz w:val="24"/>
          <w:szCs w:val="24"/>
          <w:lang w:eastAsia="zh-CN"/>
          <w14:ligatures w14:val="none"/>
        </w:rPr>
      </w:pPr>
    </w:p>
    <w:p w:rsidR="00106715" w:rsidRPr="0003186A" w:rsidRDefault="00106715" w:rsidP="00106715">
      <w:pPr>
        <w:pBdr>
          <w:bottom w:val="single" w:sz="4" w:space="1" w:color="000000"/>
        </w:pBdr>
        <w:spacing w:after="0" w:line="240" w:lineRule="auto"/>
        <w:ind w:left="3969"/>
        <w:rPr>
          <w:rFonts w:ascii="Arial" w:eastAsia="Times New Roman" w:hAnsi="Arial" w:cs="Arial"/>
          <w:color w:val="FF0000"/>
          <w:sz w:val="24"/>
          <w:szCs w:val="24"/>
          <w:lang w:eastAsia="zh-CN"/>
          <w14:ligatures w14:val="none"/>
        </w:rPr>
      </w:pPr>
      <w:r w:rsidRPr="0003186A">
        <w:rPr>
          <w:rFonts w:ascii="Arial" w:eastAsia="Times New Roman" w:hAnsi="Arial" w:cs="Arial"/>
          <w:color w:val="000000"/>
          <w:sz w:val="24"/>
          <w:szCs w:val="24"/>
          <w:lang w:eastAsia="zh-CN"/>
          <w14:ligatures w14:val="none"/>
        </w:rPr>
        <w:t xml:space="preserve">от </w:t>
      </w:r>
    </w:p>
    <w:p w:rsidR="00106715" w:rsidRPr="0003186A" w:rsidRDefault="00106715" w:rsidP="00106715">
      <w:pPr>
        <w:spacing w:after="0" w:line="240" w:lineRule="auto"/>
        <w:ind w:left="3969"/>
        <w:jc w:val="center"/>
        <w:rPr>
          <w:rFonts w:ascii="Arial" w:eastAsia="Times New Roman" w:hAnsi="Arial" w:cs="Arial"/>
          <w:i/>
          <w:iCs/>
          <w:sz w:val="24"/>
          <w:szCs w:val="24"/>
          <w:lang w:eastAsia="zh-CN"/>
          <w14:ligatures w14:val="none"/>
        </w:rPr>
      </w:pPr>
      <w:proofErr w:type="gramStart"/>
      <w:r w:rsidRPr="0003186A">
        <w:rPr>
          <w:rFonts w:ascii="Arial" w:eastAsia="Times New Roman" w:hAnsi="Arial" w:cs="Arial"/>
          <w:i/>
          <w:iCs/>
          <w:sz w:val="24"/>
          <w:szCs w:val="24"/>
          <w:lang w:eastAsia="zh-CN"/>
          <w14:ligatures w14:val="none"/>
        </w:rPr>
        <w:t>(Фамилия, имя, отчество (при наличии) лица, ответственного за захоронение (получателя услуги), полностью (без сокращений))</w:t>
      </w:r>
      <w:proofErr w:type="gramEnd"/>
    </w:p>
    <w:p w:rsidR="00106715" w:rsidRPr="0003186A" w:rsidRDefault="00106715" w:rsidP="00106715">
      <w:pPr>
        <w:spacing w:after="0" w:line="240" w:lineRule="auto"/>
        <w:ind w:left="3969"/>
        <w:jc w:val="center"/>
        <w:rPr>
          <w:rFonts w:ascii="Arial" w:eastAsia="Times New Roman" w:hAnsi="Arial" w:cs="Arial"/>
          <w:sz w:val="24"/>
          <w:szCs w:val="24"/>
          <w:lang w:eastAsia="zh-CN"/>
          <w14:ligatures w14:val="none"/>
        </w:rPr>
      </w:pPr>
    </w:p>
    <w:p w:rsidR="00106715" w:rsidRPr="0003186A" w:rsidRDefault="00106715" w:rsidP="00106715">
      <w:pPr>
        <w:pBdr>
          <w:bottom w:val="single" w:sz="4" w:space="1" w:color="000000"/>
        </w:pBdr>
        <w:spacing w:after="0" w:line="240" w:lineRule="auto"/>
        <w:ind w:left="3969"/>
        <w:rPr>
          <w:rFonts w:ascii="Arial" w:eastAsia="Times New Roman" w:hAnsi="Arial" w:cs="Arial"/>
          <w:color w:val="000000"/>
          <w:sz w:val="24"/>
          <w:szCs w:val="24"/>
          <w:lang w:eastAsia="zh-CN"/>
          <w14:ligatures w14:val="none"/>
        </w:rPr>
      </w:pPr>
    </w:p>
    <w:p w:rsidR="00106715" w:rsidRPr="0003186A" w:rsidRDefault="00106715" w:rsidP="00106715">
      <w:pPr>
        <w:spacing w:after="0" w:line="240" w:lineRule="auto"/>
        <w:ind w:left="3969"/>
        <w:jc w:val="center"/>
        <w:rPr>
          <w:rFonts w:ascii="Arial" w:eastAsia="Times New Roman" w:hAnsi="Arial" w:cs="Arial"/>
          <w:color w:val="FF0000"/>
          <w:sz w:val="24"/>
          <w:szCs w:val="24"/>
          <w:lang w:eastAsia="zh-CN"/>
          <w14:ligatures w14:val="none"/>
        </w:rPr>
      </w:pPr>
      <w:r w:rsidRPr="0003186A">
        <w:rPr>
          <w:rFonts w:ascii="Arial" w:eastAsia="Times New Roman" w:hAnsi="Arial" w:cs="Arial"/>
          <w:i/>
          <w:iCs/>
          <w:sz w:val="24"/>
          <w:szCs w:val="24"/>
          <w:lang w:eastAsia="zh-CN"/>
          <w14:ligatures w14:val="none"/>
        </w:rPr>
        <w:t>(вид документа, удостоверяющего личность получателя услуги)</w:t>
      </w:r>
    </w:p>
    <w:p w:rsidR="00106715" w:rsidRPr="0003186A" w:rsidRDefault="00106715" w:rsidP="00106715">
      <w:pPr>
        <w:spacing w:after="0" w:line="240" w:lineRule="auto"/>
        <w:ind w:left="4535"/>
        <w:rPr>
          <w:rFonts w:ascii="Arial" w:eastAsia="Times New Roman" w:hAnsi="Arial" w:cs="Arial"/>
          <w:color w:val="FF0000"/>
          <w:sz w:val="24"/>
          <w:szCs w:val="24"/>
          <w:lang w:eastAsia="zh-CN"/>
          <w14:ligatures w14:val="none"/>
        </w:rPr>
      </w:pPr>
    </w:p>
    <w:tbl>
      <w:tblPr>
        <w:tblStyle w:val="52"/>
        <w:tblW w:w="5387" w:type="dxa"/>
        <w:tblInd w:w="3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7"/>
        <w:gridCol w:w="3380"/>
      </w:tblGrid>
      <w:tr w:rsidR="00106715" w:rsidRPr="0003186A" w:rsidTr="00106715">
        <w:tc>
          <w:tcPr>
            <w:tcW w:w="1797" w:type="dxa"/>
          </w:tcPr>
          <w:p w:rsidR="00106715" w:rsidRPr="0003186A" w:rsidRDefault="00106715" w:rsidP="00106715">
            <w:pPr>
              <w:rPr>
                <w:rFonts w:ascii="Arial" w:hAnsi="Arial" w:cs="Arial"/>
                <w:i/>
                <w:iCs/>
                <w:sz w:val="24"/>
                <w:szCs w:val="24"/>
                <w:lang w:eastAsia="zh-CN"/>
              </w:rPr>
            </w:pPr>
            <w:r w:rsidRPr="0003186A">
              <w:rPr>
                <w:rFonts w:ascii="Arial" w:hAnsi="Arial" w:cs="Arial"/>
                <w:color w:val="000000"/>
                <w:sz w:val="24"/>
                <w:szCs w:val="24"/>
                <w:lang w:eastAsia="zh-CN"/>
              </w:rPr>
              <w:t>серия:</w:t>
            </w:r>
          </w:p>
        </w:tc>
        <w:tc>
          <w:tcPr>
            <w:tcW w:w="3590" w:type="dxa"/>
            <w:tcBorders>
              <w:bottom w:val="single" w:sz="4" w:space="0" w:color="auto"/>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797" w:type="dxa"/>
          </w:tcPr>
          <w:p w:rsidR="00106715" w:rsidRPr="0003186A" w:rsidRDefault="00106715" w:rsidP="00106715">
            <w:pPr>
              <w:rPr>
                <w:rFonts w:ascii="Arial" w:hAnsi="Arial" w:cs="Arial"/>
                <w:color w:val="000000"/>
                <w:sz w:val="24"/>
                <w:szCs w:val="24"/>
                <w:lang w:eastAsia="zh-CN"/>
              </w:rPr>
            </w:pPr>
            <w:r w:rsidRPr="0003186A">
              <w:rPr>
                <w:rFonts w:ascii="Arial" w:hAnsi="Arial" w:cs="Arial"/>
                <w:color w:val="000000"/>
                <w:sz w:val="24"/>
                <w:szCs w:val="24"/>
                <w:lang w:eastAsia="zh-CN"/>
              </w:rPr>
              <w:t>номер:</w:t>
            </w:r>
          </w:p>
        </w:tc>
        <w:tc>
          <w:tcPr>
            <w:tcW w:w="3590" w:type="dxa"/>
            <w:tcBorders>
              <w:top w:val="single" w:sz="4" w:space="0" w:color="auto"/>
              <w:bottom w:val="single" w:sz="4" w:space="0" w:color="auto"/>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797" w:type="dxa"/>
          </w:tcPr>
          <w:p w:rsidR="00106715" w:rsidRPr="0003186A" w:rsidRDefault="00106715" w:rsidP="00106715">
            <w:pPr>
              <w:rPr>
                <w:rFonts w:ascii="Arial" w:hAnsi="Arial" w:cs="Arial"/>
                <w:i/>
                <w:iCs/>
                <w:sz w:val="24"/>
                <w:szCs w:val="24"/>
                <w:lang w:eastAsia="zh-CN"/>
              </w:rPr>
            </w:pPr>
            <w:r w:rsidRPr="0003186A">
              <w:rPr>
                <w:rFonts w:ascii="Arial" w:hAnsi="Arial" w:cs="Arial"/>
                <w:color w:val="000000"/>
                <w:sz w:val="24"/>
                <w:szCs w:val="24"/>
                <w:lang w:eastAsia="zh-CN"/>
              </w:rPr>
              <w:t>выдан:</w:t>
            </w:r>
          </w:p>
        </w:tc>
        <w:tc>
          <w:tcPr>
            <w:tcW w:w="3590" w:type="dxa"/>
            <w:tcBorders>
              <w:top w:val="single" w:sz="4" w:space="0" w:color="auto"/>
              <w:bottom w:val="single" w:sz="4" w:space="0" w:color="auto"/>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797" w:type="dxa"/>
          </w:tcPr>
          <w:p w:rsidR="00106715" w:rsidRPr="0003186A" w:rsidRDefault="00106715" w:rsidP="00106715">
            <w:pPr>
              <w:rPr>
                <w:rFonts w:ascii="Arial" w:hAnsi="Arial" w:cs="Arial"/>
                <w:color w:val="000000"/>
                <w:sz w:val="24"/>
                <w:szCs w:val="24"/>
                <w:lang w:eastAsia="zh-CN"/>
              </w:rPr>
            </w:pPr>
            <w:r w:rsidRPr="0003186A">
              <w:rPr>
                <w:rFonts w:ascii="Arial" w:hAnsi="Arial" w:cs="Arial"/>
                <w:color w:val="000000"/>
                <w:sz w:val="24"/>
                <w:szCs w:val="24"/>
                <w:lang w:eastAsia="zh-CN"/>
              </w:rPr>
              <w:t>код подразделения:</w:t>
            </w:r>
          </w:p>
        </w:tc>
        <w:tc>
          <w:tcPr>
            <w:tcW w:w="3590" w:type="dxa"/>
            <w:tcBorders>
              <w:top w:val="single" w:sz="4" w:space="0" w:color="auto"/>
              <w:bottom w:val="single" w:sz="4" w:space="0" w:color="auto"/>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797" w:type="dxa"/>
          </w:tcPr>
          <w:p w:rsidR="00106715" w:rsidRPr="0003186A" w:rsidRDefault="00106715" w:rsidP="00106715">
            <w:pPr>
              <w:rPr>
                <w:rFonts w:ascii="Arial" w:hAnsi="Arial" w:cs="Arial"/>
                <w:i/>
                <w:iCs/>
                <w:sz w:val="24"/>
                <w:szCs w:val="24"/>
                <w:lang w:eastAsia="zh-CN"/>
              </w:rPr>
            </w:pPr>
            <w:r w:rsidRPr="0003186A">
              <w:rPr>
                <w:rFonts w:ascii="Arial" w:hAnsi="Arial" w:cs="Arial"/>
                <w:color w:val="000000"/>
                <w:sz w:val="24"/>
                <w:szCs w:val="24"/>
                <w:lang w:eastAsia="zh-CN"/>
              </w:rPr>
              <w:t>дата выдачи:</w:t>
            </w:r>
          </w:p>
        </w:tc>
        <w:tc>
          <w:tcPr>
            <w:tcW w:w="3590" w:type="dxa"/>
            <w:tcBorders>
              <w:top w:val="single" w:sz="4" w:space="0" w:color="auto"/>
              <w:bottom w:val="single" w:sz="4" w:space="0" w:color="auto"/>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797" w:type="dxa"/>
          </w:tcPr>
          <w:p w:rsidR="00106715" w:rsidRPr="0003186A" w:rsidRDefault="00106715" w:rsidP="00106715">
            <w:pPr>
              <w:rPr>
                <w:rFonts w:ascii="Arial" w:hAnsi="Arial" w:cs="Arial"/>
                <w:color w:val="000000"/>
                <w:sz w:val="24"/>
                <w:szCs w:val="24"/>
                <w:lang w:eastAsia="zh-CN"/>
              </w:rPr>
            </w:pPr>
            <w:r w:rsidRPr="0003186A">
              <w:rPr>
                <w:rFonts w:ascii="Arial" w:hAnsi="Arial" w:cs="Arial"/>
                <w:color w:val="000000"/>
                <w:sz w:val="24"/>
                <w:szCs w:val="24"/>
                <w:lang w:eastAsia="zh-CN"/>
              </w:rPr>
              <w:t>адрес</w:t>
            </w:r>
          </w:p>
        </w:tc>
        <w:tc>
          <w:tcPr>
            <w:tcW w:w="3590" w:type="dxa"/>
            <w:tcBorders>
              <w:top w:val="single" w:sz="4" w:space="0" w:color="auto"/>
              <w:bottom w:val="single" w:sz="4" w:space="0" w:color="auto"/>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797" w:type="dxa"/>
          </w:tcPr>
          <w:p w:rsidR="00106715" w:rsidRPr="0003186A" w:rsidRDefault="00106715" w:rsidP="00106715">
            <w:pPr>
              <w:rPr>
                <w:rFonts w:ascii="Arial" w:hAnsi="Arial" w:cs="Arial"/>
                <w:i/>
                <w:iCs/>
                <w:sz w:val="24"/>
                <w:szCs w:val="24"/>
                <w:lang w:eastAsia="zh-CN"/>
              </w:rPr>
            </w:pPr>
            <w:r w:rsidRPr="0003186A">
              <w:rPr>
                <w:rFonts w:ascii="Arial" w:hAnsi="Arial" w:cs="Arial"/>
                <w:color w:val="000000"/>
                <w:sz w:val="24"/>
                <w:szCs w:val="24"/>
                <w:lang w:eastAsia="zh-CN"/>
              </w:rPr>
              <w:t>регистрации:</w:t>
            </w:r>
          </w:p>
        </w:tc>
        <w:tc>
          <w:tcPr>
            <w:tcW w:w="3590" w:type="dxa"/>
            <w:tcBorders>
              <w:top w:val="single" w:sz="4" w:space="0" w:color="auto"/>
              <w:bottom w:val="single" w:sz="4" w:space="0" w:color="auto"/>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797" w:type="dxa"/>
          </w:tcPr>
          <w:p w:rsidR="00106715" w:rsidRPr="0003186A" w:rsidRDefault="00106715" w:rsidP="00106715">
            <w:pPr>
              <w:rPr>
                <w:rFonts w:ascii="Arial" w:hAnsi="Arial" w:cs="Arial"/>
                <w:i/>
                <w:iCs/>
                <w:sz w:val="24"/>
                <w:szCs w:val="24"/>
                <w:lang w:eastAsia="zh-CN"/>
              </w:rPr>
            </w:pPr>
            <w:r w:rsidRPr="0003186A">
              <w:rPr>
                <w:rFonts w:ascii="Arial" w:hAnsi="Arial" w:cs="Arial"/>
                <w:color w:val="000000"/>
                <w:sz w:val="24"/>
                <w:szCs w:val="24"/>
                <w:lang w:eastAsia="zh-CN"/>
              </w:rPr>
              <w:t>телефон:</w:t>
            </w:r>
          </w:p>
        </w:tc>
        <w:tc>
          <w:tcPr>
            <w:tcW w:w="3590" w:type="dxa"/>
            <w:tcBorders>
              <w:top w:val="single" w:sz="4" w:space="0" w:color="auto"/>
              <w:bottom w:val="single" w:sz="4" w:space="0" w:color="auto"/>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797" w:type="dxa"/>
          </w:tcPr>
          <w:p w:rsidR="00106715" w:rsidRPr="0003186A" w:rsidRDefault="00106715" w:rsidP="00106715">
            <w:pPr>
              <w:rPr>
                <w:rFonts w:ascii="Arial" w:hAnsi="Arial" w:cs="Arial"/>
                <w:i/>
                <w:iCs/>
                <w:sz w:val="24"/>
                <w:szCs w:val="24"/>
                <w:lang w:eastAsia="zh-CN"/>
              </w:rPr>
            </w:pPr>
            <w:r w:rsidRPr="0003186A">
              <w:rPr>
                <w:rFonts w:ascii="Arial" w:hAnsi="Arial" w:cs="Arial"/>
                <w:color w:val="000000"/>
                <w:sz w:val="24"/>
                <w:szCs w:val="24"/>
                <w:lang w:eastAsia="zh-CN"/>
              </w:rPr>
              <w:t>электронная почта:</w:t>
            </w:r>
          </w:p>
        </w:tc>
        <w:tc>
          <w:tcPr>
            <w:tcW w:w="3590" w:type="dxa"/>
            <w:tcBorders>
              <w:top w:val="single" w:sz="4" w:space="0" w:color="auto"/>
              <w:bottom w:val="single" w:sz="4" w:space="0" w:color="auto"/>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797" w:type="dxa"/>
          </w:tcPr>
          <w:p w:rsidR="00106715" w:rsidRPr="0003186A" w:rsidRDefault="00106715" w:rsidP="00106715">
            <w:pPr>
              <w:rPr>
                <w:rFonts w:ascii="Arial" w:hAnsi="Arial" w:cs="Arial"/>
                <w:color w:val="000000"/>
                <w:sz w:val="24"/>
                <w:szCs w:val="24"/>
                <w:lang w:eastAsia="zh-CN"/>
              </w:rPr>
            </w:pPr>
            <w:r w:rsidRPr="0003186A">
              <w:rPr>
                <w:rFonts w:ascii="Arial" w:hAnsi="Arial" w:cs="Arial"/>
                <w:color w:val="000000"/>
                <w:sz w:val="24"/>
                <w:szCs w:val="24"/>
                <w:lang w:eastAsia="zh-CN"/>
              </w:rPr>
              <w:t>СНИЛС:</w:t>
            </w:r>
          </w:p>
        </w:tc>
        <w:tc>
          <w:tcPr>
            <w:tcW w:w="3590" w:type="dxa"/>
            <w:tcBorders>
              <w:top w:val="single" w:sz="4" w:space="0" w:color="auto"/>
              <w:bottom w:val="single" w:sz="4" w:space="0" w:color="auto"/>
            </w:tcBorders>
          </w:tcPr>
          <w:p w:rsidR="00106715" w:rsidRPr="0003186A" w:rsidRDefault="00106715" w:rsidP="00106715">
            <w:pPr>
              <w:jc w:val="center"/>
              <w:rPr>
                <w:rFonts w:ascii="Arial" w:hAnsi="Arial" w:cs="Arial"/>
                <w:i/>
                <w:iCs/>
                <w:sz w:val="24"/>
                <w:szCs w:val="24"/>
                <w:lang w:eastAsia="zh-CN"/>
              </w:rPr>
            </w:pPr>
          </w:p>
        </w:tc>
      </w:tr>
    </w:tbl>
    <w:p w:rsidR="00106715" w:rsidRPr="0003186A" w:rsidRDefault="00106715" w:rsidP="00106715">
      <w:pPr>
        <w:widowControl w:val="0"/>
        <w:spacing w:after="0" w:line="240" w:lineRule="auto"/>
        <w:jc w:val="right"/>
        <w:rPr>
          <w:rFonts w:ascii="Arial" w:eastAsia="Yu Mincho" w:hAnsi="Arial" w:cs="Arial"/>
          <w:color w:val="000000"/>
          <w:sz w:val="24"/>
          <w:szCs w:val="24"/>
          <w:lang w:eastAsia="ru-RU"/>
        </w:rPr>
      </w:pPr>
    </w:p>
    <w:p w:rsidR="00106715" w:rsidRPr="0003186A" w:rsidRDefault="00106715" w:rsidP="00106715">
      <w:pPr>
        <w:widowControl w:val="0"/>
        <w:spacing w:after="0" w:line="240" w:lineRule="auto"/>
        <w:jc w:val="center"/>
        <w:rPr>
          <w:rFonts w:ascii="Arial" w:eastAsia="Yu Mincho" w:hAnsi="Arial" w:cs="Arial"/>
          <w:b/>
          <w:bCs/>
          <w:color w:val="000000"/>
          <w:sz w:val="24"/>
          <w:szCs w:val="24"/>
          <w:lang w:eastAsia="ru-RU"/>
        </w:rPr>
      </w:pPr>
    </w:p>
    <w:p w:rsidR="00106715" w:rsidRPr="0003186A" w:rsidRDefault="00106715" w:rsidP="00106715">
      <w:pPr>
        <w:widowControl w:val="0"/>
        <w:spacing w:after="0" w:line="240" w:lineRule="auto"/>
        <w:jc w:val="center"/>
        <w:rPr>
          <w:rFonts w:ascii="Arial" w:eastAsia="Yu Mincho" w:hAnsi="Arial" w:cs="Arial"/>
          <w:b/>
          <w:bCs/>
          <w:color w:val="000000"/>
          <w:sz w:val="24"/>
          <w:szCs w:val="24"/>
          <w:lang w:eastAsia="ru-RU"/>
        </w:rPr>
      </w:pPr>
      <w:bookmarkStart w:id="61" w:name="_Hlk211279662"/>
      <w:r w:rsidRPr="0003186A">
        <w:rPr>
          <w:rFonts w:ascii="Arial" w:eastAsia="Yu Mincho" w:hAnsi="Arial" w:cs="Arial"/>
          <w:b/>
          <w:bCs/>
          <w:color w:val="000000"/>
          <w:sz w:val="24"/>
          <w:szCs w:val="24"/>
          <w:lang w:eastAsia="ru-RU"/>
        </w:rPr>
        <w:t>Заявление</w:t>
      </w:r>
    </w:p>
    <w:p w:rsidR="00106715" w:rsidRPr="0003186A" w:rsidRDefault="00106715" w:rsidP="00106715">
      <w:pPr>
        <w:widowControl w:val="0"/>
        <w:spacing w:after="0" w:line="240" w:lineRule="auto"/>
        <w:jc w:val="center"/>
        <w:rPr>
          <w:rFonts w:ascii="Arial" w:eastAsia="Yu Mincho" w:hAnsi="Arial" w:cs="Arial"/>
          <w:b/>
          <w:bCs/>
          <w:color w:val="000000"/>
          <w:sz w:val="24"/>
          <w:szCs w:val="24"/>
          <w:lang w:eastAsia="ru-RU"/>
        </w:rPr>
      </w:pPr>
      <w:r w:rsidRPr="0003186A">
        <w:rPr>
          <w:rFonts w:ascii="Arial" w:eastAsia="Yu Mincho" w:hAnsi="Arial" w:cs="Arial"/>
          <w:b/>
          <w:bCs/>
          <w:color w:val="000000"/>
          <w:sz w:val="24"/>
          <w:szCs w:val="24"/>
          <w:lang w:eastAsia="ru-RU"/>
        </w:rPr>
        <w:t>о предоставлении сведений о намогильных сооружениях из реестра мест захоронений</w:t>
      </w:r>
      <w:bookmarkEnd w:id="61"/>
    </w:p>
    <w:p w:rsidR="00106715" w:rsidRPr="0003186A" w:rsidRDefault="00106715" w:rsidP="00106715">
      <w:pPr>
        <w:widowControl w:val="0"/>
        <w:spacing w:after="0" w:line="240" w:lineRule="auto"/>
        <w:jc w:val="center"/>
        <w:rPr>
          <w:rFonts w:ascii="Arial" w:eastAsia="Yu Mincho" w:hAnsi="Arial" w:cs="Arial"/>
          <w:color w:val="000000"/>
          <w:sz w:val="24"/>
          <w:szCs w:val="24"/>
          <w:lang w:eastAsia="ru-RU"/>
        </w:rPr>
      </w:pPr>
    </w:p>
    <w:tbl>
      <w:tblPr>
        <w:tblStyle w:val="52"/>
        <w:tblW w:w="0" w:type="auto"/>
        <w:tblInd w:w="-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1"/>
        <w:gridCol w:w="3390"/>
      </w:tblGrid>
      <w:tr w:rsidR="00106715" w:rsidRPr="0003186A" w:rsidTr="00106715">
        <w:tc>
          <w:tcPr>
            <w:tcW w:w="6241" w:type="dxa"/>
          </w:tcPr>
          <w:p w:rsidR="00106715" w:rsidRPr="0003186A" w:rsidRDefault="00106715" w:rsidP="00106715">
            <w:pPr>
              <w:widowControl w:val="0"/>
              <w:jc w:val="right"/>
              <w:rPr>
                <w:rFonts w:ascii="Arial" w:hAnsi="Arial" w:cs="Arial"/>
                <w:b/>
                <w:color w:val="000000"/>
                <w:sz w:val="24"/>
                <w:szCs w:val="24"/>
                <w:lang w:eastAsia="zh-CN"/>
              </w:rPr>
            </w:pPr>
            <w:r w:rsidRPr="0003186A">
              <w:rPr>
                <w:rFonts w:ascii="Arial" w:hAnsi="Arial" w:cs="Arial"/>
                <w:b/>
                <w:color w:val="000000"/>
                <w:sz w:val="24"/>
                <w:szCs w:val="24"/>
                <w:lang w:eastAsia="zh-CN"/>
              </w:rPr>
              <w:t>Дата</w:t>
            </w:r>
            <w:r w:rsidRPr="0003186A">
              <w:rPr>
                <w:rFonts w:ascii="Arial" w:hAnsi="Arial" w:cs="Arial"/>
                <w:b/>
                <w:color w:val="000000"/>
                <w:sz w:val="24"/>
                <w:szCs w:val="24"/>
                <w:u w:val="single"/>
                <w:lang w:eastAsia="zh-CN"/>
              </w:rPr>
              <w:t xml:space="preserve"> ___________________</w:t>
            </w:r>
            <w:r w:rsidRPr="0003186A">
              <w:rPr>
                <w:rFonts w:ascii="Arial" w:hAnsi="Arial" w:cs="Arial"/>
                <w:b/>
                <w:color w:val="000000"/>
                <w:sz w:val="24"/>
                <w:szCs w:val="24"/>
                <w:lang w:eastAsia="zh-CN"/>
              </w:rPr>
              <w:t>Рег. №</w:t>
            </w:r>
          </w:p>
        </w:tc>
        <w:tc>
          <w:tcPr>
            <w:tcW w:w="3390" w:type="dxa"/>
            <w:tcBorders>
              <w:bottom w:val="single" w:sz="4" w:space="0" w:color="auto"/>
            </w:tcBorders>
          </w:tcPr>
          <w:p w:rsidR="00106715" w:rsidRPr="0003186A" w:rsidRDefault="00106715" w:rsidP="00106715">
            <w:pPr>
              <w:widowControl w:val="0"/>
              <w:jc w:val="both"/>
              <w:rPr>
                <w:rFonts w:ascii="Arial" w:hAnsi="Arial" w:cs="Arial"/>
                <w:b/>
                <w:color w:val="000000"/>
                <w:sz w:val="24"/>
                <w:szCs w:val="24"/>
                <w:lang w:eastAsia="zh-CN"/>
              </w:rPr>
            </w:pPr>
          </w:p>
        </w:tc>
      </w:tr>
    </w:tbl>
    <w:p w:rsidR="00106715" w:rsidRPr="0003186A" w:rsidRDefault="00106715" w:rsidP="00106715">
      <w:pPr>
        <w:widowControl w:val="0"/>
        <w:spacing w:after="0" w:line="240" w:lineRule="auto"/>
        <w:jc w:val="center"/>
        <w:rPr>
          <w:rFonts w:ascii="Arial" w:eastAsia="Yu Mincho" w:hAnsi="Arial" w:cs="Arial"/>
          <w:color w:val="000000"/>
          <w:sz w:val="24"/>
          <w:szCs w:val="24"/>
          <w:lang w:eastAsia="ru-RU"/>
        </w:rPr>
      </w:pPr>
    </w:p>
    <w:p w:rsidR="00106715" w:rsidRPr="0003186A" w:rsidRDefault="00106715" w:rsidP="00106715">
      <w:pPr>
        <w:widowControl w:val="0"/>
        <w:spacing w:after="0" w:line="240" w:lineRule="auto"/>
        <w:jc w:val="both"/>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t>Прошу предоставить сведения о ранее установленных намогильных сооружениях из реестра мест захоронений:</w:t>
      </w:r>
    </w:p>
    <w:tbl>
      <w:tblPr>
        <w:tblStyle w:val="52"/>
        <w:tblW w:w="0" w:type="auto"/>
        <w:tblInd w:w="-12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20"/>
        <w:gridCol w:w="7661"/>
      </w:tblGrid>
      <w:tr w:rsidR="00106715" w:rsidRPr="0003186A" w:rsidTr="00106715">
        <w:tc>
          <w:tcPr>
            <w:tcW w:w="1820" w:type="dxa"/>
            <w:tcBorders>
              <w:top w:val="none" w:sz="4" w:space="0" w:color="000000"/>
              <w:bottom w:val="none" w:sz="4" w:space="0" w:color="000000"/>
            </w:tcBorders>
          </w:tcPr>
          <w:p w:rsidR="00106715" w:rsidRPr="0003186A" w:rsidRDefault="00106715" w:rsidP="00106715">
            <w:pPr>
              <w:widowControl w:val="0"/>
              <w:rPr>
                <w:rFonts w:ascii="Arial" w:hAnsi="Arial" w:cs="Arial"/>
                <w:sz w:val="24"/>
                <w:szCs w:val="24"/>
              </w:rPr>
            </w:pPr>
            <w:r w:rsidRPr="0003186A">
              <w:rPr>
                <w:rFonts w:ascii="Arial" w:hAnsi="Arial" w:cs="Arial"/>
                <w:sz w:val="24"/>
                <w:szCs w:val="24"/>
              </w:rPr>
              <w:t>на кладбище:</w:t>
            </w:r>
          </w:p>
        </w:tc>
        <w:tc>
          <w:tcPr>
            <w:tcW w:w="7661" w:type="dxa"/>
            <w:tcBorders>
              <w:top w:val="none" w:sz="4" w:space="0" w:color="000000"/>
              <w:bottom w:val="single" w:sz="4" w:space="0" w:color="auto"/>
            </w:tcBorders>
          </w:tcPr>
          <w:p w:rsidR="00106715" w:rsidRPr="0003186A" w:rsidRDefault="00106715" w:rsidP="00106715">
            <w:pPr>
              <w:widowControl w:val="0"/>
              <w:rPr>
                <w:rFonts w:ascii="Arial" w:hAnsi="Arial" w:cs="Arial"/>
                <w:sz w:val="24"/>
                <w:szCs w:val="24"/>
              </w:rPr>
            </w:pPr>
          </w:p>
        </w:tc>
      </w:tr>
      <w:tr w:rsidR="00106715" w:rsidRPr="0003186A" w:rsidTr="00106715">
        <w:tc>
          <w:tcPr>
            <w:tcW w:w="1820" w:type="dxa"/>
            <w:tcBorders>
              <w:top w:val="none" w:sz="4" w:space="0" w:color="000000"/>
              <w:bottom w:val="none" w:sz="4" w:space="0" w:color="000000"/>
            </w:tcBorders>
          </w:tcPr>
          <w:p w:rsidR="00106715" w:rsidRPr="0003186A" w:rsidRDefault="00106715" w:rsidP="00106715">
            <w:pPr>
              <w:widowControl w:val="0"/>
              <w:rPr>
                <w:rFonts w:ascii="Arial" w:hAnsi="Arial" w:cs="Arial"/>
                <w:sz w:val="24"/>
                <w:szCs w:val="24"/>
              </w:rPr>
            </w:pPr>
          </w:p>
        </w:tc>
        <w:tc>
          <w:tcPr>
            <w:tcW w:w="7661" w:type="dxa"/>
            <w:tcBorders>
              <w:top w:val="single" w:sz="4" w:space="0" w:color="auto"/>
              <w:bottom w:val="none" w:sz="4" w:space="0" w:color="000000"/>
            </w:tcBorders>
          </w:tcPr>
          <w:p w:rsidR="00106715" w:rsidRPr="0003186A" w:rsidRDefault="00106715" w:rsidP="00106715">
            <w:pPr>
              <w:widowControl w:val="0"/>
              <w:jc w:val="center"/>
              <w:rPr>
                <w:rFonts w:ascii="Arial" w:hAnsi="Arial" w:cs="Arial"/>
                <w:i/>
                <w:iCs/>
                <w:sz w:val="24"/>
                <w:szCs w:val="24"/>
              </w:rPr>
            </w:pPr>
            <w:r w:rsidRPr="0003186A">
              <w:rPr>
                <w:rFonts w:ascii="Arial" w:hAnsi="Arial" w:cs="Arial"/>
                <w:i/>
                <w:iCs/>
                <w:sz w:val="24"/>
                <w:szCs w:val="24"/>
              </w:rPr>
              <w:t>(наименование кладбища)</w:t>
            </w:r>
          </w:p>
        </w:tc>
      </w:tr>
      <w:tr w:rsidR="00106715" w:rsidRPr="0003186A" w:rsidTr="00106715">
        <w:tc>
          <w:tcPr>
            <w:tcW w:w="1820" w:type="dxa"/>
            <w:tcBorders>
              <w:top w:val="none" w:sz="4" w:space="0" w:color="000000"/>
              <w:bottom w:val="none" w:sz="4" w:space="0" w:color="000000"/>
            </w:tcBorders>
          </w:tcPr>
          <w:p w:rsidR="00106715" w:rsidRPr="0003186A" w:rsidRDefault="00106715" w:rsidP="00106715">
            <w:pPr>
              <w:widowControl w:val="0"/>
              <w:rPr>
                <w:rFonts w:ascii="Arial" w:hAnsi="Arial" w:cs="Arial"/>
                <w:sz w:val="24"/>
                <w:szCs w:val="24"/>
              </w:rPr>
            </w:pPr>
            <w:r w:rsidRPr="0003186A">
              <w:rPr>
                <w:rFonts w:ascii="Arial" w:hAnsi="Arial" w:cs="Arial"/>
                <w:sz w:val="24"/>
                <w:szCs w:val="24"/>
              </w:rPr>
              <w:t>участок №:</w:t>
            </w:r>
          </w:p>
        </w:tc>
        <w:tc>
          <w:tcPr>
            <w:tcW w:w="7661" w:type="dxa"/>
            <w:tcBorders>
              <w:top w:val="none" w:sz="4" w:space="0" w:color="000000"/>
            </w:tcBorders>
          </w:tcPr>
          <w:p w:rsidR="00106715" w:rsidRPr="0003186A" w:rsidRDefault="00106715" w:rsidP="00106715">
            <w:pPr>
              <w:widowControl w:val="0"/>
              <w:rPr>
                <w:rFonts w:ascii="Arial" w:hAnsi="Arial" w:cs="Arial"/>
                <w:sz w:val="24"/>
                <w:szCs w:val="24"/>
              </w:rPr>
            </w:pPr>
          </w:p>
        </w:tc>
      </w:tr>
      <w:tr w:rsidR="00106715" w:rsidRPr="0003186A" w:rsidTr="00106715">
        <w:tc>
          <w:tcPr>
            <w:tcW w:w="1820" w:type="dxa"/>
            <w:tcBorders>
              <w:top w:val="none" w:sz="4" w:space="0" w:color="000000"/>
              <w:bottom w:val="none" w:sz="4" w:space="0" w:color="000000"/>
            </w:tcBorders>
          </w:tcPr>
          <w:p w:rsidR="00106715" w:rsidRPr="0003186A" w:rsidRDefault="00106715" w:rsidP="00106715">
            <w:pPr>
              <w:widowControl w:val="0"/>
              <w:rPr>
                <w:rFonts w:ascii="Arial" w:hAnsi="Arial" w:cs="Arial"/>
                <w:sz w:val="24"/>
                <w:szCs w:val="24"/>
              </w:rPr>
            </w:pPr>
          </w:p>
        </w:tc>
        <w:tc>
          <w:tcPr>
            <w:tcW w:w="7661" w:type="dxa"/>
            <w:tcBorders>
              <w:bottom w:val="none" w:sz="4" w:space="0" w:color="000000"/>
            </w:tcBorders>
          </w:tcPr>
          <w:p w:rsidR="00106715" w:rsidRPr="0003186A" w:rsidRDefault="00106715" w:rsidP="00106715">
            <w:pPr>
              <w:widowControl w:val="0"/>
              <w:jc w:val="center"/>
              <w:rPr>
                <w:rFonts w:ascii="Arial" w:hAnsi="Arial" w:cs="Arial"/>
                <w:i/>
                <w:iCs/>
                <w:sz w:val="24"/>
                <w:szCs w:val="24"/>
              </w:rPr>
            </w:pPr>
            <w:r w:rsidRPr="0003186A">
              <w:rPr>
                <w:rFonts w:ascii="Arial" w:hAnsi="Arial" w:cs="Arial"/>
                <w:i/>
                <w:iCs/>
                <w:sz w:val="24"/>
                <w:szCs w:val="24"/>
              </w:rPr>
              <w:t>(сектор, квартал, ряд, номер)</w:t>
            </w:r>
          </w:p>
        </w:tc>
      </w:tr>
    </w:tbl>
    <w:p w:rsidR="00106715" w:rsidRPr="0003186A" w:rsidRDefault="00106715" w:rsidP="00106715">
      <w:pPr>
        <w:widowControl w:val="0"/>
        <w:spacing w:after="0" w:line="240" w:lineRule="auto"/>
        <w:rPr>
          <w:rFonts w:ascii="Arial" w:eastAsia="Yu Mincho" w:hAnsi="Arial" w:cs="Arial"/>
          <w:color w:val="000000"/>
          <w:sz w:val="24"/>
          <w:szCs w:val="24"/>
          <w:lang w:eastAsia="ru-RU"/>
        </w:rPr>
      </w:pPr>
    </w:p>
    <w:p w:rsidR="00106715" w:rsidRPr="0003186A" w:rsidRDefault="00106715" w:rsidP="00106715">
      <w:pPr>
        <w:widowControl w:val="0"/>
        <w:spacing w:after="0" w:line="276" w:lineRule="auto"/>
        <w:jc w:val="both"/>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t xml:space="preserve">Дата: __________________            Подпись: __________/_____________________________/ </w:t>
      </w:r>
    </w:p>
    <w:p w:rsidR="00106715" w:rsidRPr="0003186A" w:rsidRDefault="00106715" w:rsidP="00106715">
      <w:pPr>
        <w:widowControl w:val="0"/>
        <w:spacing w:after="0" w:line="240" w:lineRule="auto"/>
        <w:ind w:left="4248" w:firstLine="708"/>
        <w:jc w:val="center"/>
        <w:rPr>
          <w:rFonts w:ascii="Arial" w:eastAsia="Times New Roman" w:hAnsi="Arial" w:cs="Arial"/>
          <w:i/>
          <w:iCs/>
          <w:color w:val="000000"/>
          <w:sz w:val="24"/>
          <w:szCs w:val="24"/>
          <w:lang w:eastAsia="zh-CN"/>
          <w14:ligatures w14:val="none"/>
        </w:rPr>
      </w:pPr>
      <w:r w:rsidRPr="0003186A">
        <w:rPr>
          <w:rFonts w:ascii="Arial" w:eastAsia="Times New Roman" w:hAnsi="Arial" w:cs="Arial"/>
          <w:i/>
          <w:iCs/>
          <w:color w:val="000000"/>
          <w:sz w:val="24"/>
          <w:szCs w:val="24"/>
          <w:lang w:eastAsia="zh-CN"/>
          <w14:ligatures w14:val="none"/>
        </w:rPr>
        <w:t>(расшифровка)</w:t>
      </w:r>
    </w:p>
    <w:p w:rsidR="00106715" w:rsidRPr="0003186A" w:rsidRDefault="00106715" w:rsidP="00106715">
      <w:pPr>
        <w:rPr>
          <w:rFonts w:ascii="Arial" w:eastAsia="Times New Roman" w:hAnsi="Arial" w:cs="Arial"/>
          <w:i/>
          <w:iCs/>
          <w:color w:val="000000"/>
          <w:sz w:val="24"/>
          <w:szCs w:val="24"/>
          <w:lang w:eastAsia="zh-CN"/>
          <w14:ligatures w14:val="none"/>
        </w:rPr>
      </w:pPr>
    </w:p>
    <w:p w:rsidR="00106715" w:rsidRPr="0003186A" w:rsidRDefault="00106715" w:rsidP="00106715">
      <w:pPr>
        <w:widowControl w:val="0"/>
        <w:spacing w:after="0" w:line="240" w:lineRule="auto"/>
        <w:jc w:val="both"/>
        <w:rPr>
          <w:rFonts w:ascii="Arial" w:eastAsia="Times New Roman" w:hAnsi="Arial" w:cs="Arial"/>
          <w:color w:val="000000"/>
          <w:sz w:val="24"/>
          <w:szCs w:val="24"/>
          <w:lang w:eastAsia="zh-CN"/>
          <w14:ligatures w14:val="none"/>
        </w:rPr>
      </w:pPr>
      <w:r w:rsidRPr="0003186A">
        <w:rPr>
          <w:rFonts w:ascii="Arial" w:eastAsia="Times New Roman" w:hAnsi="Arial" w:cs="Arial"/>
          <w:color w:val="000000"/>
          <w:sz w:val="24"/>
          <w:szCs w:val="24"/>
          <w:lang w:eastAsia="zh-CN"/>
          <w14:ligatures w14:val="none"/>
        </w:rPr>
        <w:t>Резолюция должностного лица *</w:t>
      </w:r>
      <w:r w:rsidRPr="0003186A">
        <w:rPr>
          <w:rFonts w:ascii="Arial" w:eastAsia="Times New Roman" w:hAnsi="Arial" w:cs="Arial"/>
          <w:i/>
          <w:iCs/>
          <w:sz w:val="24"/>
          <w:szCs w:val="24"/>
          <w:lang w:eastAsia="zh-CN"/>
          <w14:ligatures w14:val="none"/>
        </w:rPr>
        <w:t>наименование уполномоченного органа*</w:t>
      </w:r>
      <w:r w:rsidRPr="0003186A">
        <w:rPr>
          <w:rFonts w:ascii="Arial" w:eastAsia="Times New Roman" w:hAnsi="Arial" w:cs="Arial"/>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Pr="0003186A" w:rsidRDefault="00106715" w:rsidP="00106715">
      <w:pPr>
        <w:widowControl w:val="0"/>
        <w:spacing w:after="0" w:line="276" w:lineRule="auto"/>
        <w:rPr>
          <w:rFonts w:ascii="Arial" w:eastAsia="Times New Roman" w:hAnsi="Arial" w:cs="Arial"/>
          <w:sz w:val="24"/>
          <w:szCs w:val="24"/>
          <w:lang w:eastAsia="zh-CN"/>
          <w14:ligatures w14:val="none"/>
        </w:rPr>
      </w:pPr>
      <w:r w:rsidRPr="0003186A">
        <w:rPr>
          <w:rFonts w:ascii="Arial" w:eastAsia="Times New Roman" w:hAnsi="Arial" w:cs="Arial"/>
          <w:color w:val="000000"/>
          <w:sz w:val="24"/>
          <w:szCs w:val="24"/>
          <w:lang w:eastAsia="zh-CN"/>
          <w14:ligatures w14:val="none"/>
        </w:rPr>
        <w:t>___________________________________________________________________________</w:t>
      </w:r>
    </w:p>
    <w:p w:rsidR="00106715" w:rsidRPr="0003186A" w:rsidRDefault="00106715" w:rsidP="00106715">
      <w:pPr>
        <w:widowControl w:val="0"/>
        <w:spacing w:after="0" w:line="276" w:lineRule="auto"/>
        <w:rPr>
          <w:rFonts w:ascii="Arial" w:eastAsia="Times New Roman" w:hAnsi="Arial" w:cs="Arial"/>
          <w:color w:val="000000"/>
          <w:sz w:val="24"/>
          <w:szCs w:val="24"/>
          <w:lang w:eastAsia="zh-CN"/>
          <w14:ligatures w14:val="none"/>
        </w:rPr>
      </w:pPr>
    </w:p>
    <w:p w:rsidR="00106715" w:rsidRPr="0003186A" w:rsidRDefault="00106715" w:rsidP="00106715">
      <w:pPr>
        <w:widowControl w:val="0"/>
        <w:spacing w:after="0" w:line="276" w:lineRule="auto"/>
        <w:rPr>
          <w:rFonts w:ascii="Arial" w:eastAsia="Times New Roman" w:hAnsi="Arial" w:cs="Arial"/>
          <w:color w:val="000000"/>
          <w:sz w:val="24"/>
          <w:szCs w:val="24"/>
          <w:lang w:eastAsia="zh-CN"/>
          <w14:ligatures w14:val="none"/>
        </w:rPr>
      </w:pPr>
      <w:r w:rsidRPr="0003186A">
        <w:rPr>
          <w:rFonts w:ascii="Arial" w:eastAsia="Times New Roman" w:hAnsi="Arial" w:cs="Arial"/>
          <w:color w:val="000000"/>
          <w:sz w:val="24"/>
          <w:szCs w:val="24"/>
          <w:lang w:eastAsia="zh-CN"/>
          <w14:ligatures w14:val="none"/>
        </w:rPr>
        <w:t xml:space="preserve">Дата: __________________            Подпись: __________/_____________________________/ </w:t>
      </w:r>
    </w:p>
    <w:p w:rsidR="00106715" w:rsidRPr="0003186A" w:rsidRDefault="00106715" w:rsidP="00106715">
      <w:pPr>
        <w:widowControl w:val="0"/>
        <w:spacing w:after="0" w:line="240" w:lineRule="auto"/>
        <w:ind w:left="4248" w:firstLine="708"/>
        <w:jc w:val="center"/>
        <w:rPr>
          <w:rFonts w:ascii="Arial" w:eastAsia="Times New Roman" w:hAnsi="Arial" w:cs="Arial"/>
          <w:i/>
          <w:iCs/>
          <w:color w:val="000000"/>
          <w:sz w:val="24"/>
          <w:szCs w:val="24"/>
          <w:lang w:eastAsia="zh-CN"/>
          <w14:ligatures w14:val="none"/>
        </w:rPr>
      </w:pPr>
      <w:r w:rsidRPr="0003186A">
        <w:rPr>
          <w:rFonts w:ascii="Arial" w:eastAsia="Times New Roman" w:hAnsi="Arial" w:cs="Arial"/>
          <w:i/>
          <w:iCs/>
          <w:color w:val="000000"/>
          <w:sz w:val="24"/>
          <w:szCs w:val="24"/>
          <w:lang w:eastAsia="zh-CN"/>
          <w14:ligatures w14:val="none"/>
        </w:rPr>
        <w:t>(расшифровка)</w:t>
      </w:r>
    </w:p>
    <w:p w:rsidR="00106715" w:rsidRPr="0003186A" w:rsidRDefault="00106715" w:rsidP="00106715">
      <w:pPr>
        <w:widowControl w:val="0"/>
        <w:spacing w:after="0" w:line="240" w:lineRule="auto"/>
        <w:ind w:left="4248" w:firstLine="708"/>
        <w:jc w:val="center"/>
        <w:rPr>
          <w:rFonts w:ascii="Arial" w:eastAsia="Times New Roman" w:hAnsi="Arial" w:cs="Arial"/>
          <w:i/>
          <w:iCs/>
          <w:color w:val="000000"/>
          <w:sz w:val="24"/>
          <w:szCs w:val="24"/>
          <w:lang w:eastAsia="zh-CN"/>
          <w14:ligatures w14:val="none"/>
        </w:rPr>
      </w:pPr>
    </w:p>
    <w:p w:rsidR="00106715" w:rsidRPr="0003186A" w:rsidRDefault="00106715" w:rsidP="00106715">
      <w:pPr>
        <w:widowControl w:val="0"/>
        <w:spacing w:after="0" w:line="240" w:lineRule="auto"/>
        <w:rPr>
          <w:rFonts w:ascii="Arial" w:eastAsia="Times New Roman" w:hAnsi="Arial" w:cs="Arial"/>
          <w:color w:val="000000"/>
          <w:sz w:val="24"/>
          <w:szCs w:val="24"/>
          <w:lang w:eastAsia="zh-CN"/>
          <w14:ligatures w14:val="none"/>
        </w:rPr>
      </w:pPr>
      <w:r w:rsidRPr="0003186A">
        <w:rPr>
          <w:rFonts w:ascii="Arial" w:eastAsia="Times New Roman" w:hAnsi="Arial" w:cs="Arial"/>
          <w:color w:val="000000"/>
          <w:sz w:val="24"/>
          <w:szCs w:val="24"/>
          <w:lang w:eastAsia="zh-CN"/>
          <w14:ligatures w14:val="none"/>
        </w:rPr>
        <w:t>КОНЕЦ ФОРМЫ</w:t>
      </w:r>
    </w:p>
    <w:p w:rsidR="00106715" w:rsidRPr="0003186A" w:rsidRDefault="00106715" w:rsidP="00106715">
      <w:pPr>
        <w:rPr>
          <w:rStyle w:val="30"/>
          <w:rFonts w:ascii="Arial" w:hAnsi="Arial" w:cs="Arial"/>
          <w:sz w:val="24"/>
          <w:szCs w:val="24"/>
        </w:rPr>
      </w:pPr>
      <w:r w:rsidRPr="0003186A">
        <w:rPr>
          <w:rStyle w:val="30"/>
          <w:rFonts w:ascii="Arial" w:hAnsi="Arial" w:cs="Arial"/>
          <w:sz w:val="24"/>
          <w:szCs w:val="24"/>
        </w:rPr>
        <w:br w:type="page" w:clear="all"/>
      </w:r>
    </w:p>
    <w:p w:rsidR="00106715" w:rsidRPr="0003186A" w:rsidRDefault="00106715" w:rsidP="00106715">
      <w:pPr>
        <w:pStyle w:val="ConsPlusNormal"/>
        <w:ind w:left="5670"/>
        <w:jc w:val="right"/>
        <w:outlineLvl w:val="1"/>
        <w:rPr>
          <w:rFonts w:ascii="Arial" w:hAnsi="Arial" w:cs="Arial"/>
          <w:sz w:val="24"/>
          <w:szCs w:val="24"/>
        </w:rPr>
      </w:pPr>
      <w:bookmarkStart w:id="62" w:name="_Toc211282426"/>
      <w:bookmarkStart w:id="63" w:name="Приложение4"/>
      <w:bookmarkStart w:id="64" w:name="п3"/>
      <w:r w:rsidRPr="0003186A">
        <w:rPr>
          <w:rFonts w:ascii="Arial" w:hAnsi="Arial" w:cs="Arial"/>
          <w:sz w:val="24"/>
          <w:szCs w:val="24"/>
        </w:rPr>
        <w:lastRenderedPageBreak/>
        <w:t>Приложение № 7</w:t>
      </w:r>
      <w:bookmarkEnd w:id="62"/>
      <w:bookmarkEnd w:id="63"/>
      <w:bookmarkEnd w:id="64"/>
    </w:p>
    <w:p w:rsidR="00106715" w:rsidRPr="0003186A" w:rsidRDefault="00106715" w:rsidP="00106715">
      <w:pPr>
        <w:pStyle w:val="ConsPlusNormal"/>
        <w:ind w:left="5387"/>
        <w:jc w:val="right"/>
        <w:rPr>
          <w:rFonts w:ascii="Arial" w:hAnsi="Arial" w:cs="Arial"/>
          <w:sz w:val="24"/>
          <w:szCs w:val="24"/>
        </w:rPr>
      </w:pPr>
      <w:r w:rsidRPr="0003186A">
        <w:rPr>
          <w:rFonts w:ascii="Arial" w:hAnsi="Arial" w:cs="Arial"/>
          <w:sz w:val="24"/>
          <w:szCs w:val="24"/>
        </w:rPr>
        <w:t>к административному регламенту предоставления муниципальной услуги по регистрации работ с намогильными сооружениями</w:t>
      </w:r>
    </w:p>
    <w:p w:rsidR="00106715" w:rsidRPr="0003186A" w:rsidRDefault="00106715" w:rsidP="00106715">
      <w:pPr>
        <w:pStyle w:val="ConsPlusNormal"/>
        <w:ind w:left="5670"/>
        <w:jc w:val="right"/>
        <w:rPr>
          <w:rFonts w:ascii="Arial" w:hAnsi="Arial" w:cs="Arial"/>
          <w:sz w:val="24"/>
          <w:szCs w:val="24"/>
        </w:rPr>
      </w:pPr>
    </w:p>
    <w:p w:rsidR="00106715" w:rsidRPr="0003186A" w:rsidRDefault="00106715" w:rsidP="00106715">
      <w:pPr>
        <w:spacing w:after="0" w:line="240" w:lineRule="auto"/>
        <w:ind w:firstLine="709"/>
        <w:jc w:val="both"/>
        <w:rPr>
          <w:rStyle w:val="30"/>
          <w:rFonts w:ascii="Arial" w:hAnsi="Arial" w:cs="Arial"/>
          <w:sz w:val="24"/>
          <w:szCs w:val="24"/>
        </w:rPr>
      </w:pPr>
    </w:p>
    <w:p w:rsidR="00106715" w:rsidRPr="0003186A" w:rsidRDefault="00106715" w:rsidP="00106715">
      <w:pPr>
        <w:pStyle w:val="ConsPlusNormal"/>
        <w:jc w:val="center"/>
        <w:rPr>
          <w:rFonts w:ascii="Arial" w:hAnsi="Arial" w:cs="Arial"/>
          <w:b/>
          <w:bCs/>
          <w:sz w:val="24"/>
          <w:szCs w:val="24"/>
        </w:rPr>
      </w:pPr>
      <w:r w:rsidRPr="0003186A">
        <w:rPr>
          <w:rFonts w:ascii="Arial" w:hAnsi="Arial" w:cs="Arial"/>
          <w:b/>
          <w:bCs/>
          <w:sz w:val="24"/>
          <w:szCs w:val="24"/>
        </w:rPr>
        <w:t xml:space="preserve">Форма документа </w:t>
      </w:r>
      <w:r w:rsidRPr="0003186A">
        <w:rPr>
          <w:rFonts w:ascii="Arial" w:hAnsi="Arial" w:cs="Arial"/>
          <w:b/>
          <w:bCs/>
          <w:sz w:val="24"/>
          <w:szCs w:val="24"/>
        </w:rPr>
        <w:br/>
        <w:t xml:space="preserve">«Заявление о внесении изменений в записи о намогильных сооружениях </w:t>
      </w:r>
    </w:p>
    <w:p w:rsidR="00106715" w:rsidRPr="0003186A" w:rsidRDefault="00106715" w:rsidP="00106715">
      <w:pPr>
        <w:pStyle w:val="ConsPlusNormal"/>
        <w:jc w:val="center"/>
        <w:rPr>
          <w:rFonts w:ascii="Arial" w:hAnsi="Arial" w:cs="Arial"/>
          <w:b/>
          <w:bCs/>
          <w:sz w:val="24"/>
          <w:szCs w:val="24"/>
        </w:rPr>
      </w:pPr>
      <w:r w:rsidRPr="0003186A">
        <w:rPr>
          <w:rFonts w:ascii="Arial" w:hAnsi="Arial" w:cs="Arial"/>
          <w:b/>
          <w:bCs/>
          <w:sz w:val="24"/>
          <w:szCs w:val="24"/>
        </w:rPr>
        <w:t>в реестре мест захоронений»</w:t>
      </w:r>
    </w:p>
    <w:p w:rsidR="00106715" w:rsidRPr="0003186A" w:rsidRDefault="00106715" w:rsidP="00106715">
      <w:pPr>
        <w:pStyle w:val="ConsPlusNormal"/>
        <w:rPr>
          <w:rFonts w:ascii="Arial" w:hAnsi="Arial" w:cs="Arial"/>
          <w:sz w:val="24"/>
          <w:szCs w:val="24"/>
        </w:rPr>
      </w:pPr>
    </w:p>
    <w:p w:rsidR="00106715" w:rsidRPr="0003186A" w:rsidRDefault="00106715" w:rsidP="00106715">
      <w:pPr>
        <w:pStyle w:val="ConsPlusNormal"/>
        <w:ind w:left="5670"/>
        <w:jc w:val="right"/>
        <w:rPr>
          <w:rFonts w:ascii="Arial" w:hAnsi="Arial" w:cs="Arial"/>
          <w:sz w:val="24"/>
          <w:szCs w:val="24"/>
        </w:rPr>
      </w:pPr>
    </w:p>
    <w:p w:rsidR="00106715" w:rsidRPr="0003186A" w:rsidRDefault="00106715" w:rsidP="00106715">
      <w:pPr>
        <w:pStyle w:val="ConsPlusNormal"/>
        <w:rPr>
          <w:rFonts w:ascii="Arial" w:hAnsi="Arial" w:cs="Arial"/>
          <w:sz w:val="24"/>
          <w:szCs w:val="24"/>
        </w:rPr>
      </w:pPr>
      <w:r w:rsidRPr="0003186A">
        <w:rPr>
          <w:rFonts w:ascii="Arial" w:hAnsi="Arial" w:cs="Arial"/>
          <w:sz w:val="24"/>
          <w:szCs w:val="24"/>
        </w:rPr>
        <w:t>НАЧАЛО ФОРМЫ</w:t>
      </w:r>
    </w:p>
    <w:p w:rsidR="00106715" w:rsidRPr="0003186A" w:rsidRDefault="00106715" w:rsidP="00106715">
      <w:pPr>
        <w:spacing w:after="0" w:line="240" w:lineRule="auto"/>
        <w:ind w:firstLine="709"/>
        <w:jc w:val="both"/>
        <w:rPr>
          <w:rStyle w:val="30"/>
          <w:rFonts w:ascii="Arial" w:hAnsi="Arial" w:cs="Arial"/>
          <w:sz w:val="24"/>
          <w:szCs w:val="24"/>
        </w:rPr>
      </w:pPr>
    </w:p>
    <w:p w:rsidR="00106715" w:rsidRPr="0003186A" w:rsidRDefault="00106715" w:rsidP="00106715">
      <w:pPr>
        <w:spacing w:after="0" w:line="240" w:lineRule="auto"/>
        <w:ind w:firstLine="709"/>
        <w:jc w:val="both"/>
        <w:rPr>
          <w:rStyle w:val="30"/>
          <w:rFonts w:ascii="Arial" w:hAnsi="Arial" w:cs="Arial"/>
          <w:sz w:val="24"/>
          <w:szCs w:val="24"/>
        </w:rPr>
      </w:pPr>
    </w:p>
    <w:p w:rsidR="00106715" w:rsidRPr="0003186A" w:rsidRDefault="00106715" w:rsidP="00106715">
      <w:pPr>
        <w:pBdr>
          <w:bottom w:val="single" w:sz="4" w:space="1" w:color="000000"/>
        </w:pBdr>
        <w:spacing w:after="0" w:line="240" w:lineRule="auto"/>
        <w:ind w:left="3969"/>
        <w:jc w:val="center"/>
        <w:rPr>
          <w:rFonts w:ascii="Arial" w:eastAsia="Times New Roman" w:hAnsi="Arial" w:cs="Arial"/>
          <w:i/>
          <w:iCs/>
          <w:sz w:val="24"/>
          <w:szCs w:val="24"/>
          <w:lang w:eastAsia="zh-CN"/>
          <w14:ligatures w14:val="none"/>
        </w:rPr>
      </w:pPr>
      <w:bookmarkStart w:id="65" w:name="_Hlk206686569"/>
    </w:p>
    <w:p w:rsidR="00106715" w:rsidRPr="0003186A" w:rsidRDefault="00106715" w:rsidP="00106715">
      <w:pPr>
        <w:spacing w:after="0" w:line="240" w:lineRule="auto"/>
        <w:ind w:left="3969"/>
        <w:jc w:val="center"/>
        <w:rPr>
          <w:rFonts w:ascii="Arial" w:eastAsia="Times New Roman" w:hAnsi="Arial" w:cs="Arial"/>
          <w:i/>
          <w:iCs/>
          <w:sz w:val="24"/>
          <w:szCs w:val="24"/>
          <w:lang w:eastAsia="zh-CN"/>
          <w14:ligatures w14:val="none"/>
        </w:rPr>
      </w:pPr>
      <w:r w:rsidRPr="0003186A">
        <w:rPr>
          <w:rFonts w:ascii="Arial" w:eastAsia="Times New Roman" w:hAnsi="Arial" w:cs="Arial"/>
          <w:i/>
          <w:iCs/>
          <w:sz w:val="24"/>
          <w:szCs w:val="24"/>
          <w:lang w:eastAsia="zh-CN"/>
          <w14:ligatures w14:val="none"/>
        </w:rPr>
        <w:t>(адресат заявления: должность, ФИО)</w:t>
      </w:r>
    </w:p>
    <w:p w:rsidR="00106715" w:rsidRPr="0003186A" w:rsidRDefault="00106715" w:rsidP="00106715">
      <w:pPr>
        <w:spacing w:after="0" w:line="240" w:lineRule="auto"/>
        <w:ind w:left="3969"/>
        <w:rPr>
          <w:rFonts w:ascii="Arial" w:eastAsia="Times New Roman" w:hAnsi="Arial" w:cs="Arial"/>
          <w:color w:val="FF0000"/>
          <w:sz w:val="24"/>
          <w:szCs w:val="24"/>
          <w:lang w:eastAsia="zh-CN"/>
          <w14:ligatures w14:val="none"/>
        </w:rPr>
      </w:pPr>
    </w:p>
    <w:p w:rsidR="00106715" w:rsidRPr="0003186A" w:rsidRDefault="00106715" w:rsidP="00106715">
      <w:pPr>
        <w:pBdr>
          <w:bottom w:val="single" w:sz="4" w:space="1" w:color="000000"/>
        </w:pBdr>
        <w:spacing w:after="0" w:line="240" w:lineRule="auto"/>
        <w:ind w:left="3969"/>
        <w:rPr>
          <w:rFonts w:ascii="Arial" w:eastAsia="Times New Roman" w:hAnsi="Arial" w:cs="Arial"/>
          <w:color w:val="FF0000"/>
          <w:sz w:val="24"/>
          <w:szCs w:val="24"/>
          <w:lang w:eastAsia="zh-CN"/>
          <w14:ligatures w14:val="none"/>
        </w:rPr>
      </w:pPr>
      <w:r w:rsidRPr="0003186A">
        <w:rPr>
          <w:rFonts w:ascii="Arial" w:eastAsia="Times New Roman" w:hAnsi="Arial" w:cs="Arial"/>
          <w:color w:val="000000"/>
          <w:sz w:val="24"/>
          <w:szCs w:val="24"/>
          <w:lang w:eastAsia="zh-CN"/>
          <w14:ligatures w14:val="none"/>
        </w:rPr>
        <w:t xml:space="preserve">от </w:t>
      </w:r>
    </w:p>
    <w:p w:rsidR="00106715" w:rsidRPr="0003186A" w:rsidRDefault="00106715" w:rsidP="00106715">
      <w:pPr>
        <w:spacing w:after="0" w:line="240" w:lineRule="auto"/>
        <w:ind w:left="3969"/>
        <w:jc w:val="center"/>
        <w:rPr>
          <w:rFonts w:ascii="Arial" w:eastAsia="Times New Roman" w:hAnsi="Arial" w:cs="Arial"/>
          <w:i/>
          <w:iCs/>
          <w:sz w:val="24"/>
          <w:szCs w:val="24"/>
          <w:lang w:eastAsia="zh-CN"/>
          <w14:ligatures w14:val="none"/>
        </w:rPr>
      </w:pPr>
      <w:proofErr w:type="gramStart"/>
      <w:r w:rsidRPr="0003186A">
        <w:rPr>
          <w:rFonts w:ascii="Arial" w:eastAsia="Times New Roman" w:hAnsi="Arial" w:cs="Arial"/>
          <w:i/>
          <w:iCs/>
          <w:sz w:val="24"/>
          <w:szCs w:val="24"/>
          <w:lang w:eastAsia="zh-CN"/>
          <w14:ligatures w14:val="none"/>
        </w:rPr>
        <w:t>(Фамилия, имя, отчество (при наличии) лица, ответственного за захоронение (получателя услуги), полностью (без сокращений))</w:t>
      </w:r>
      <w:proofErr w:type="gramEnd"/>
    </w:p>
    <w:p w:rsidR="00106715" w:rsidRPr="0003186A" w:rsidRDefault="00106715" w:rsidP="00106715">
      <w:pPr>
        <w:pBdr>
          <w:bottom w:val="single" w:sz="4" w:space="1" w:color="000000"/>
        </w:pBdr>
        <w:spacing w:after="0" w:line="240" w:lineRule="auto"/>
        <w:ind w:left="3969"/>
        <w:rPr>
          <w:rFonts w:ascii="Arial" w:eastAsia="Times New Roman" w:hAnsi="Arial" w:cs="Arial"/>
          <w:color w:val="000000"/>
          <w:sz w:val="24"/>
          <w:szCs w:val="24"/>
          <w:lang w:eastAsia="zh-CN"/>
          <w14:ligatures w14:val="none"/>
        </w:rPr>
      </w:pPr>
    </w:p>
    <w:p w:rsidR="00106715" w:rsidRPr="0003186A" w:rsidRDefault="00106715" w:rsidP="00106715">
      <w:pPr>
        <w:spacing w:after="0" w:line="240" w:lineRule="auto"/>
        <w:ind w:left="3969"/>
        <w:jc w:val="center"/>
        <w:rPr>
          <w:rFonts w:ascii="Arial" w:eastAsia="Times New Roman" w:hAnsi="Arial" w:cs="Arial"/>
          <w:color w:val="FF0000"/>
          <w:sz w:val="24"/>
          <w:szCs w:val="24"/>
          <w:lang w:eastAsia="zh-CN"/>
          <w14:ligatures w14:val="none"/>
        </w:rPr>
      </w:pPr>
      <w:r w:rsidRPr="0003186A">
        <w:rPr>
          <w:rFonts w:ascii="Arial" w:eastAsia="Times New Roman" w:hAnsi="Arial" w:cs="Arial"/>
          <w:i/>
          <w:iCs/>
          <w:sz w:val="24"/>
          <w:szCs w:val="24"/>
          <w:lang w:eastAsia="zh-CN"/>
          <w14:ligatures w14:val="none"/>
        </w:rPr>
        <w:t>(вид документа, удостоверяющего личность получателя услуги)</w:t>
      </w:r>
    </w:p>
    <w:tbl>
      <w:tblPr>
        <w:tblStyle w:val="62"/>
        <w:tblW w:w="5387" w:type="dxa"/>
        <w:tblInd w:w="3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7"/>
        <w:gridCol w:w="3380"/>
      </w:tblGrid>
      <w:tr w:rsidR="00106715" w:rsidRPr="0003186A" w:rsidTr="00106715">
        <w:tc>
          <w:tcPr>
            <w:tcW w:w="1797" w:type="dxa"/>
          </w:tcPr>
          <w:p w:rsidR="00106715" w:rsidRPr="0003186A" w:rsidRDefault="00106715" w:rsidP="00106715">
            <w:pPr>
              <w:rPr>
                <w:rFonts w:ascii="Arial" w:hAnsi="Arial" w:cs="Arial"/>
                <w:i/>
                <w:iCs/>
                <w:sz w:val="24"/>
                <w:szCs w:val="24"/>
                <w:lang w:eastAsia="zh-CN"/>
              </w:rPr>
            </w:pPr>
            <w:r w:rsidRPr="0003186A">
              <w:rPr>
                <w:rFonts w:ascii="Arial" w:hAnsi="Arial" w:cs="Arial"/>
                <w:color w:val="000000"/>
                <w:sz w:val="24"/>
                <w:szCs w:val="24"/>
                <w:lang w:eastAsia="zh-CN"/>
              </w:rPr>
              <w:t>серия:</w:t>
            </w:r>
          </w:p>
        </w:tc>
        <w:tc>
          <w:tcPr>
            <w:tcW w:w="3590" w:type="dxa"/>
            <w:tcBorders>
              <w:bottom w:val="single" w:sz="4" w:space="0" w:color="auto"/>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797" w:type="dxa"/>
          </w:tcPr>
          <w:p w:rsidR="00106715" w:rsidRPr="0003186A" w:rsidRDefault="00106715" w:rsidP="00106715">
            <w:pPr>
              <w:rPr>
                <w:rFonts w:ascii="Arial" w:hAnsi="Arial" w:cs="Arial"/>
                <w:color w:val="000000"/>
                <w:sz w:val="24"/>
                <w:szCs w:val="24"/>
                <w:lang w:eastAsia="zh-CN"/>
              </w:rPr>
            </w:pPr>
            <w:r w:rsidRPr="0003186A">
              <w:rPr>
                <w:rFonts w:ascii="Arial" w:hAnsi="Arial" w:cs="Arial"/>
                <w:color w:val="000000"/>
                <w:sz w:val="24"/>
                <w:szCs w:val="24"/>
                <w:lang w:eastAsia="zh-CN"/>
              </w:rPr>
              <w:t>номер:</w:t>
            </w:r>
          </w:p>
        </w:tc>
        <w:tc>
          <w:tcPr>
            <w:tcW w:w="3590" w:type="dxa"/>
            <w:tcBorders>
              <w:top w:val="single" w:sz="4" w:space="0" w:color="auto"/>
              <w:bottom w:val="single" w:sz="4" w:space="0" w:color="auto"/>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797" w:type="dxa"/>
          </w:tcPr>
          <w:p w:rsidR="00106715" w:rsidRPr="0003186A" w:rsidRDefault="00106715" w:rsidP="00106715">
            <w:pPr>
              <w:rPr>
                <w:rFonts w:ascii="Arial" w:hAnsi="Arial" w:cs="Arial"/>
                <w:i/>
                <w:iCs/>
                <w:sz w:val="24"/>
                <w:szCs w:val="24"/>
                <w:lang w:eastAsia="zh-CN"/>
              </w:rPr>
            </w:pPr>
            <w:r w:rsidRPr="0003186A">
              <w:rPr>
                <w:rFonts w:ascii="Arial" w:hAnsi="Arial" w:cs="Arial"/>
                <w:color w:val="000000"/>
                <w:sz w:val="24"/>
                <w:szCs w:val="24"/>
                <w:lang w:eastAsia="zh-CN"/>
              </w:rPr>
              <w:t>выдан:</w:t>
            </w:r>
          </w:p>
        </w:tc>
        <w:tc>
          <w:tcPr>
            <w:tcW w:w="3590" w:type="dxa"/>
            <w:tcBorders>
              <w:top w:val="single" w:sz="4" w:space="0" w:color="auto"/>
              <w:bottom w:val="single" w:sz="4" w:space="0" w:color="auto"/>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797" w:type="dxa"/>
          </w:tcPr>
          <w:p w:rsidR="00106715" w:rsidRPr="0003186A" w:rsidRDefault="00106715" w:rsidP="00106715">
            <w:pPr>
              <w:rPr>
                <w:rFonts w:ascii="Arial" w:hAnsi="Arial" w:cs="Arial"/>
                <w:color w:val="000000"/>
                <w:sz w:val="24"/>
                <w:szCs w:val="24"/>
                <w:lang w:eastAsia="zh-CN"/>
              </w:rPr>
            </w:pPr>
            <w:r w:rsidRPr="0003186A">
              <w:rPr>
                <w:rFonts w:ascii="Arial" w:hAnsi="Arial" w:cs="Arial"/>
                <w:color w:val="000000"/>
                <w:sz w:val="24"/>
                <w:szCs w:val="24"/>
                <w:lang w:eastAsia="zh-CN"/>
              </w:rPr>
              <w:t>код подразделения:</w:t>
            </w:r>
          </w:p>
        </w:tc>
        <w:tc>
          <w:tcPr>
            <w:tcW w:w="3590" w:type="dxa"/>
            <w:tcBorders>
              <w:top w:val="single" w:sz="4" w:space="0" w:color="auto"/>
              <w:bottom w:val="single" w:sz="4" w:space="0" w:color="auto"/>
            </w:tcBorders>
          </w:tcPr>
          <w:p w:rsidR="00106715" w:rsidRPr="0003186A" w:rsidRDefault="00106715" w:rsidP="00106715">
            <w:pPr>
              <w:rPr>
                <w:rFonts w:ascii="Arial" w:hAnsi="Arial" w:cs="Arial"/>
                <w:i/>
                <w:iCs/>
                <w:sz w:val="24"/>
                <w:szCs w:val="24"/>
                <w:lang w:eastAsia="zh-CN"/>
              </w:rPr>
            </w:pPr>
          </w:p>
        </w:tc>
      </w:tr>
      <w:tr w:rsidR="00106715" w:rsidRPr="0003186A" w:rsidTr="00106715">
        <w:tc>
          <w:tcPr>
            <w:tcW w:w="1797" w:type="dxa"/>
          </w:tcPr>
          <w:p w:rsidR="00106715" w:rsidRPr="0003186A" w:rsidRDefault="00106715" w:rsidP="00106715">
            <w:pPr>
              <w:rPr>
                <w:rFonts w:ascii="Arial" w:hAnsi="Arial" w:cs="Arial"/>
                <w:i/>
                <w:iCs/>
                <w:sz w:val="24"/>
                <w:szCs w:val="24"/>
                <w:lang w:eastAsia="zh-CN"/>
              </w:rPr>
            </w:pPr>
            <w:r w:rsidRPr="0003186A">
              <w:rPr>
                <w:rFonts w:ascii="Arial" w:hAnsi="Arial" w:cs="Arial"/>
                <w:color w:val="000000"/>
                <w:sz w:val="24"/>
                <w:szCs w:val="24"/>
                <w:lang w:eastAsia="zh-CN"/>
              </w:rPr>
              <w:t>дата выдачи:</w:t>
            </w:r>
          </w:p>
        </w:tc>
        <w:tc>
          <w:tcPr>
            <w:tcW w:w="3590" w:type="dxa"/>
            <w:tcBorders>
              <w:top w:val="single" w:sz="4" w:space="0" w:color="auto"/>
              <w:bottom w:val="single" w:sz="4" w:space="0" w:color="auto"/>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797" w:type="dxa"/>
          </w:tcPr>
          <w:p w:rsidR="00106715" w:rsidRPr="0003186A" w:rsidRDefault="00106715" w:rsidP="00106715">
            <w:pPr>
              <w:rPr>
                <w:rFonts w:ascii="Arial" w:hAnsi="Arial" w:cs="Arial"/>
                <w:color w:val="000000"/>
                <w:sz w:val="24"/>
                <w:szCs w:val="24"/>
                <w:lang w:eastAsia="zh-CN"/>
              </w:rPr>
            </w:pPr>
            <w:r w:rsidRPr="0003186A">
              <w:rPr>
                <w:rFonts w:ascii="Arial" w:hAnsi="Arial" w:cs="Arial"/>
                <w:color w:val="000000"/>
                <w:sz w:val="24"/>
                <w:szCs w:val="24"/>
                <w:lang w:eastAsia="zh-CN"/>
              </w:rPr>
              <w:t>адрес</w:t>
            </w:r>
          </w:p>
        </w:tc>
        <w:tc>
          <w:tcPr>
            <w:tcW w:w="3590" w:type="dxa"/>
            <w:tcBorders>
              <w:top w:val="single" w:sz="4" w:space="0" w:color="auto"/>
              <w:bottom w:val="single" w:sz="4" w:space="0" w:color="auto"/>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797" w:type="dxa"/>
          </w:tcPr>
          <w:p w:rsidR="00106715" w:rsidRPr="0003186A" w:rsidRDefault="00106715" w:rsidP="00106715">
            <w:pPr>
              <w:rPr>
                <w:rFonts w:ascii="Arial" w:hAnsi="Arial" w:cs="Arial"/>
                <w:i/>
                <w:iCs/>
                <w:sz w:val="24"/>
                <w:szCs w:val="24"/>
                <w:lang w:eastAsia="zh-CN"/>
              </w:rPr>
            </w:pPr>
            <w:r w:rsidRPr="0003186A">
              <w:rPr>
                <w:rFonts w:ascii="Arial" w:hAnsi="Arial" w:cs="Arial"/>
                <w:color w:val="000000"/>
                <w:sz w:val="24"/>
                <w:szCs w:val="24"/>
                <w:lang w:eastAsia="zh-CN"/>
              </w:rPr>
              <w:t>регистрации:</w:t>
            </w:r>
          </w:p>
        </w:tc>
        <w:tc>
          <w:tcPr>
            <w:tcW w:w="3590" w:type="dxa"/>
            <w:tcBorders>
              <w:top w:val="single" w:sz="4" w:space="0" w:color="auto"/>
              <w:bottom w:val="single" w:sz="4" w:space="0" w:color="auto"/>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797" w:type="dxa"/>
          </w:tcPr>
          <w:p w:rsidR="00106715" w:rsidRPr="0003186A" w:rsidRDefault="00106715" w:rsidP="00106715">
            <w:pPr>
              <w:rPr>
                <w:rFonts w:ascii="Arial" w:hAnsi="Arial" w:cs="Arial"/>
                <w:i/>
                <w:iCs/>
                <w:sz w:val="24"/>
                <w:szCs w:val="24"/>
                <w:lang w:eastAsia="zh-CN"/>
              </w:rPr>
            </w:pPr>
            <w:r w:rsidRPr="0003186A">
              <w:rPr>
                <w:rFonts w:ascii="Arial" w:hAnsi="Arial" w:cs="Arial"/>
                <w:color w:val="000000"/>
                <w:sz w:val="24"/>
                <w:szCs w:val="24"/>
                <w:lang w:eastAsia="zh-CN"/>
              </w:rPr>
              <w:t>телефон:</w:t>
            </w:r>
          </w:p>
        </w:tc>
        <w:tc>
          <w:tcPr>
            <w:tcW w:w="3590" w:type="dxa"/>
            <w:tcBorders>
              <w:top w:val="single" w:sz="4" w:space="0" w:color="auto"/>
              <w:bottom w:val="single" w:sz="4" w:space="0" w:color="auto"/>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797" w:type="dxa"/>
          </w:tcPr>
          <w:p w:rsidR="00106715" w:rsidRPr="0003186A" w:rsidRDefault="00106715" w:rsidP="00106715">
            <w:pPr>
              <w:rPr>
                <w:rFonts w:ascii="Arial" w:hAnsi="Arial" w:cs="Arial"/>
                <w:i/>
                <w:iCs/>
                <w:sz w:val="24"/>
                <w:szCs w:val="24"/>
                <w:lang w:eastAsia="zh-CN"/>
              </w:rPr>
            </w:pPr>
            <w:r w:rsidRPr="0003186A">
              <w:rPr>
                <w:rFonts w:ascii="Arial" w:hAnsi="Arial" w:cs="Arial"/>
                <w:color w:val="000000"/>
                <w:sz w:val="24"/>
                <w:szCs w:val="24"/>
                <w:lang w:eastAsia="zh-CN"/>
              </w:rPr>
              <w:t>электронная почта:</w:t>
            </w:r>
          </w:p>
        </w:tc>
        <w:tc>
          <w:tcPr>
            <w:tcW w:w="3590" w:type="dxa"/>
            <w:tcBorders>
              <w:top w:val="single" w:sz="4" w:space="0" w:color="auto"/>
              <w:bottom w:val="single" w:sz="4" w:space="0" w:color="auto"/>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797" w:type="dxa"/>
          </w:tcPr>
          <w:p w:rsidR="00106715" w:rsidRPr="0003186A" w:rsidRDefault="00106715" w:rsidP="00106715">
            <w:pPr>
              <w:rPr>
                <w:rFonts w:ascii="Arial" w:hAnsi="Arial" w:cs="Arial"/>
                <w:color w:val="000000"/>
                <w:sz w:val="24"/>
                <w:szCs w:val="24"/>
                <w:lang w:eastAsia="zh-CN"/>
              </w:rPr>
            </w:pPr>
            <w:r w:rsidRPr="0003186A">
              <w:rPr>
                <w:rFonts w:ascii="Arial" w:hAnsi="Arial" w:cs="Arial"/>
                <w:color w:val="000000"/>
                <w:sz w:val="24"/>
                <w:szCs w:val="24"/>
                <w:lang w:eastAsia="zh-CN"/>
              </w:rPr>
              <w:t>СНИЛС:</w:t>
            </w:r>
          </w:p>
        </w:tc>
        <w:tc>
          <w:tcPr>
            <w:tcW w:w="3590" w:type="dxa"/>
            <w:tcBorders>
              <w:top w:val="single" w:sz="4" w:space="0" w:color="auto"/>
              <w:bottom w:val="single" w:sz="4" w:space="0" w:color="auto"/>
            </w:tcBorders>
          </w:tcPr>
          <w:p w:rsidR="00106715" w:rsidRPr="0003186A" w:rsidRDefault="00106715" w:rsidP="00106715">
            <w:pPr>
              <w:jc w:val="center"/>
              <w:rPr>
                <w:rFonts w:ascii="Arial" w:hAnsi="Arial" w:cs="Arial"/>
                <w:i/>
                <w:iCs/>
                <w:sz w:val="24"/>
                <w:szCs w:val="24"/>
                <w:lang w:eastAsia="zh-CN"/>
              </w:rPr>
            </w:pPr>
          </w:p>
        </w:tc>
      </w:tr>
    </w:tbl>
    <w:p w:rsidR="00106715" w:rsidRPr="0003186A" w:rsidRDefault="00106715" w:rsidP="00106715">
      <w:pPr>
        <w:spacing w:after="0" w:line="240" w:lineRule="auto"/>
        <w:ind w:left="4535"/>
        <w:rPr>
          <w:rFonts w:ascii="Arial" w:eastAsia="Times New Roman" w:hAnsi="Arial" w:cs="Arial"/>
          <w:color w:val="000000"/>
          <w:sz w:val="24"/>
          <w:szCs w:val="24"/>
          <w:u w:val="single"/>
          <w:lang w:eastAsia="zh-CN"/>
          <w14:ligatures w14:val="none"/>
        </w:rPr>
      </w:pPr>
    </w:p>
    <w:p w:rsidR="00106715" w:rsidRPr="0003186A" w:rsidRDefault="00106715" w:rsidP="00106715">
      <w:pPr>
        <w:widowControl w:val="0"/>
        <w:spacing w:after="0" w:line="240" w:lineRule="auto"/>
        <w:jc w:val="center"/>
        <w:rPr>
          <w:rFonts w:ascii="Arial" w:eastAsia="Yu Mincho" w:hAnsi="Arial" w:cs="Arial"/>
          <w:b/>
          <w:bCs/>
          <w:color w:val="000000"/>
          <w:sz w:val="24"/>
          <w:szCs w:val="24"/>
          <w:lang w:eastAsia="ru-RU"/>
        </w:rPr>
      </w:pPr>
      <w:r w:rsidRPr="0003186A">
        <w:rPr>
          <w:rFonts w:ascii="Arial" w:eastAsia="Yu Mincho" w:hAnsi="Arial" w:cs="Arial"/>
          <w:b/>
          <w:bCs/>
          <w:color w:val="000000"/>
          <w:sz w:val="24"/>
          <w:szCs w:val="24"/>
          <w:lang w:eastAsia="ru-RU"/>
        </w:rPr>
        <w:t>Заявление</w:t>
      </w:r>
    </w:p>
    <w:p w:rsidR="00106715" w:rsidRPr="0003186A" w:rsidRDefault="00106715" w:rsidP="00106715">
      <w:pPr>
        <w:widowControl w:val="0"/>
        <w:spacing w:after="0" w:line="240" w:lineRule="auto"/>
        <w:jc w:val="center"/>
        <w:rPr>
          <w:rFonts w:ascii="Arial" w:eastAsia="Yu Mincho" w:hAnsi="Arial" w:cs="Arial"/>
          <w:b/>
          <w:bCs/>
          <w:color w:val="000000"/>
          <w:sz w:val="24"/>
          <w:szCs w:val="24"/>
          <w:lang w:eastAsia="ru-RU"/>
        </w:rPr>
      </w:pPr>
      <w:r w:rsidRPr="0003186A">
        <w:rPr>
          <w:rFonts w:ascii="Arial" w:eastAsia="Yu Mincho" w:hAnsi="Arial" w:cs="Arial"/>
          <w:b/>
          <w:bCs/>
          <w:color w:val="000000"/>
          <w:sz w:val="24"/>
          <w:szCs w:val="24"/>
          <w:lang w:eastAsia="ru-RU"/>
        </w:rPr>
        <w:t xml:space="preserve">о внесении изменений в записи о намогильных сооружениях </w:t>
      </w:r>
      <w:r w:rsidRPr="0003186A">
        <w:rPr>
          <w:rFonts w:ascii="Arial" w:eastAsia="Yu Mincho" w:hAnsi="Arial" w:cs="Arial"/>
          <w:b/>
          <w:bCs/>
          <w:color w:val="000000"/>
          <w:sz w:val="24"/>
          <w:szCs w:val="24"/>
          <w:lang w:eastAsia="ru-RU"/>
        </w:rPr>
        <w:br/>
        <w:t>в реестре мест захоронений</w:t>
      </w:r>
    </w:p>
    <w:p w:rsidR="00106715" w:rsidRPr="0003186A" w:rsidRDefault="00106715" w:rsidP="00106715">
      <w:pPr>
        <w:widowControl w:val="0"/>
        <w:spacing w:after="0" w:line="240" w:lineRule="auto"/>
        <w:jc w:val="center"/>
        <w:rPr>
          <w:rFonts w:ascii="Arial" w:eastAsia="Yu Mincho" w:hAnsi="Arial" w:cs="Arial"/>
          <w:color w:val="000000"/>
          <w:sz w:val="24"/>
          <w:szCs w:val="24"/>
          <w:lang w:eastAsia="ru-RU"/>
        </w:rPr>
      </w:pPr>
    </w:p>
    <w:tbl>
      <w:tblPr>
        <w:tblStyle w:val="62"/>
        <w:tblW w:w="0" w:type="auto"/>
        <w:tblInd w:w="-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1"/>
        <w:gridCol w:w="3390"/>
      </w:tblGrid>
      <w:tr w:rsidR="00106715" w:rsidRPr="0003186A" w:rsidTr="00106715">
        <w:tc>
          <w:tcPr>
            <w:tcW w:w="6241" w:type="dxa"/>
          </w:tcPr>
          <w:p w:rsidR="00106715" w:rsidRPr="0003186A" w:rsidRDefault="00106715" w:rsidP="00106715">
            <w:pPr>
              <w:widowControl w:val="0"/>
              <w:jc w:val="right"/>
              <w:rPr>
                <w:rFonts w:ascii="Arial" w:hAnsi="Arial" w:cs="Arial"/>
                <w:b/>
                <w:color w:val="000000"/>
                <w:sz w:val="24"/>
                <w:szCs w:val="24"/>
                <w:lang w:eastAsia="zh-CN"/>
              </w:rPr>
            </w:pPr>
            <w:r w:rsidRPr="0003186A">
              <w:rPr>
                <w:rFonts w:ascii="Arial" w:hAnsi="Arial" w:cs="Arial"/>
                <w:b/>
                <w:color w:val="000000"/>
                <w:sz w:val="24"/>
                <w:szCs w:val="24"/>
                <w:lang w:eastAsia="zh-CN"/>
              </w:rPr>
              <w:t>Дата</w:t>
            </w:r>
            <w:r w:rsidRPr="0003186A">
              <w:rPr>
                <w:rFonts w:ascii="Arial" w:hAnsi="Arial" w:cs="Arial"/>
                <w:b/>
                <w:color w:val="000000"/>
                <w:sz w:val="24"/>
                <w:szCs w:val="24"/>
                <w:u w:val="single"/>
                <w:lang w:eastAsia="zh-CN"/>
              </w:rPr>
              <w:t>__________________</w:t>
            </w:r>
            <w:proofErr w:type="spellStart"/>
            <w:r w:rsidRPr="0003186A">
              <w:rPr>
                <w:rFonts w:ascii="Arial" w:hAnsi="Arial" w:cs="Arial"/>
                <w:b/>
                <w:color w:val="000000"/>
                <w:sz w:val="24"/>
                <w:szCs w:val="24"/>
                <w:lang w:eastAsia="zh-CN"/>
              </w:rPr>
              <w:t>Рег</w:t>
            </w:r>
            <w:proofErr w:type="spellEnd"/>
            <w:r w:rsidRPr="0003186A">
              <w:rPr>
                <w:rFonts w:ascii="Arial" w:hAnsi="Arial" w:cs="Arial"/>
                <w:b/>
                <w:color w:val="000000"/>
                <w:sz w:val="24"/>
                <w:szCs w:val="24"/>
                <w:lang w:eastAsia="zh-CN"/>
              </w:rPr>
              <w:t>. №</w:t>
            </w:r>
          </w:p>
        </w:tc>
        <w:tc>
          <w:tcPr>
            <w:tcW w:w="3390" w:type="dxa"/>
            <w:tcBorders>
              <w:bottom w:val="single" w:sz="4" w:space="0" w:color="auto"/>
            </w:tcBorders>
          </w:tcPr>
          <w:p w:rsidR="00106715" w:rsidRPr="0003186A" w:rsidRDefault="00106715" w:rsidP="00106715">
            <w:pPr>
              <w:widowControl w:val="0"/>
              <w:jc w:val="both"/>
              <w:rPr>
                <w:rFonts w:ascii="Arial" w:hAnsi="Arial" w:cs="Arial"/>
                <w:b/>
                <w:color w:val="000000"/>
                <w:sz w:val="24"/>
                <w:szCs w:val="24"/>
                <w:lang w:eastAsia="zh-CN"/>
              </w:rPr>
            </w:pPr>
          </w:p>
        </w:tc>
      </w:tr>
    </w:tbl>
    <w:p w:rsidR="00106715" w:rsidRPr="0003186A" w:rsidRDefault="00106715" w:rsidP="00106715">
      <w:pPr>
        <w:widowControl w:val="0"/>
        <w:spacing w:after="0" w:line="240" w:lineRule="auto"/>
        <w:jc w:val="center"/>
        <w:rPr>
          <w:rFonts w:ascii="Arial" w:eastAsia="Yu Mincho" w:hAnsi="Arial" w:cs="Arial"/>
          <w:color w:val="000000"/>
          <w:sz w:val="24"/>
          <w:szCs w:val="24"/>
          <w:lang w:eastAsia="ru-RU"/>
        </w:rPr>
      </w:pPr>
    </w:p>
    <w:p w:rsidR="00106715" w:rsidRPr="0003186A" w:rsidRDefault="00106715" w:rsidP="00106715">
      <w:pPr>
        <w:widowControl w:val="0"/>
        <w:spacing w:after="0" w:line="240" w:lineRule="auto"/>
        <w:jc w:val="both"/>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t>Прошу внести изменения в запись о намогильном сооружении в реестре мест захоронений</w:t>
      </w:r>
    </w:p>
    <w:tbl>
      <w:tblPr>
        <w:tblStyle w:val="62"/>
        <w:tblW w:w="0" w:type="auto"/>
        <w:tblInd w:w="-12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20"/>
        <w:gridCol w:w="7804"/>
      </w:tblGrid>
      <w:tr w:rsidR="00106715" w:rsidRPr="0003186A" w:rsidTr="00106715">
        <w:tc>
          <w:tcPr>
            <w:tcW w:w="1820" w:type="dxa"/>
            <w:tcBorders>
              <w:top w:val="none" w:sz="4" w:space="0" w:color="000000"/>
              <w:bottom w:val="none" w:sz="4" w:space="0" w:color="000000"/>
            </w:tcBorders>
          </w:tcPr>
          <w:p w:rsidR="00106715" w:rsidRPr="0003186A" w:rsidRDefault="00106715" w:rsidP="00106715">
            <w:pPr>
              <w:widowControl w:val="0"/>
              <w:rPr>
                <w:rFonts w:ascii="Arial" w:hAnsi="Arial" w:cs="Arial"/>
                <w:sz w:val="24"/>
                <w:szCs w:val="24"/>
              </w:rPr>
            </w:pPr>
            <w:r w:rsidRPr="0003186A">
              <w:rPr>
                <w:rFonts w:ascii="Arial" w:hAnsi="Arial" w:cs="Arial"/>
                <w:sz w:val="24"/>
                <w:szCs w:val="24"/>
              </w:rPr>
              <w:t>на кладбище:</w:t>
            </w:r>
          </w:p>
        </w:tc>
        <w:tc>
          <w:tcPr>
            <w:tcW w:w="7804" w:type="dxa"/>
            <w:tcBorders>
              <w:top w:val="none" w:sz="4" w:space="0" w:color="000000"/>
              <w:bottom w:val="single" w:sz="4" w:space="0" w:color="auto"/>
            </w:tcBorders>
          </w:tcPr>
          <w:p w:rsidR="00106715" w:rsidRPr="0003186A" w:rsidRDefault="00106715" w:rsidP="00106715">
            <w:pPr>
              <w:widowControl w:val="0"/>
              <w:rPr>
                <w:rFonts w:ascii="Arial" w:hAnsi="Arial" w:cs="Arial"/>
                <w:sz w:val="24"/>
                <w:szCs w:val="24"/>
              </w:rPr>
            </w:pPr>
          </w:p>
        </w:tc>
      </w:tr>
      <w:tr w:rsidR="00106715" w:rsidRPr="0003186A" w:rsidTr="00106715">
        <w:tc>
          <w:tcPr>
            <w:tcW w:w="1820" w:type="dxa"/>
            <w:tcBorders>
              <w:top w:val="none" w:sz="4" w:space="0" w:color="000000"/>
              <w:bottom w:val="none" w:sz="4" w:space="0" w:color="000000"/>
            </w:tcBorders>
          </w:tcPr>
          <w:p w:rsidR="00106715" w:rsidRPr="0003186A" w:rsidRDefault="00106715" w:rsidP="00106715">
            <w:pPr>
              <w:widowControl w:val="0"/>
              <w:rPr>
                <w:rFonts w:ascii="Arial" w:hAnsi="Arial" w:cs="Arial"/>
                <w:sz w:val="24"/>
                <w:szCs w:val="24"/>
              </w:rPr>
            </w:pPr>
          </w:p>
        </w:tc>
        <w:tc>
          <w:tcPr>
            <w:tcW w:w="7804" w:type="dxa"/>
            <w:tcBorders>
              <w:top w:val="single" w:sz="4" w:space="0" w:color="auto"/>
              <w:bottom w:val="none" w:sz="4" w:space="0" w:color="000000"/>
            </w:tcBorders>
          </w:tcPr>
          <w:p w:rsidR="00106715" w:rsidRPr="0003186A" w:rsidRDefault="00106715" w:rsidP="00106715">
            <w:pPr>
              <w:widowControl w:val="0"/>
              <w:jc w:val="center"/>
              <w:rPr>
                <w:rFonts w:ascii="Arial" w:hAnsi="Arial" w:cs="Arial"/>
                <w:i/>
                <w:iCs/>
                <w:sz w:val="24"/>
                <w:szCs w:val="24"/>
              </w:rPr>
            </w:pPr>
            <w:r w:rsidRPr="0003186A">
              <w:rPr>
                <w:rFonts w:ascii="Arial" w:hAnsi="Arial" w:cs="Arial"/>
                <w:i/>
                <w:iCs/>
                <w:sz w:val="24"/>
                <w:szCs w:val="24"/>
              </w:rPr>
              <w:t>(наименование кладбища)</w:t>
            </w:r>
          </w:p>
        </w:tc>
      </w:tr>
      <w:tr w:rsidR="00106715" w:rsidRPr="0003186A" w:rsidTr="00106715">
        <w:tc>
          <w:tcPr>
            <w:tcW w:w="1820" w:type="dxa"/>
            <w:tcBorders>
              <w:top w:val="none" w:sz="4" w:space="0" w:color="000000"/>
              <w:bottom w:val="none" w:sz="4" w:space="0" w:color="000000"/>
            </w:tcBorders>
          </w:tcPr>
          <w:p w:rsidR="00106715" w:rsidRPr="0003186A" w:rsidRDefault="00106715" w:rsidP="00106715">
            <w:pPr>
              <w:widowControl w:val="0"/>
              <w:rPr>
                <w:rFonts w:ascii="Arial" w:hAnsi="Arial" w:cs="Arial"/>
                <w:sz w:val="24"/>
                <w:szCs w:val="24"/>
              </w:rPr>
            </w:pPr>
            <w:r w:rsidRPr="0003186A">
              <w:rPr>
                <w:rFonts w:ascii="Arial" w:hAnsi="Arial" w:cs="Arial"/>
                <w:sz w:val="24"/>
                <w:szCs w:val="24"/>
              </w:rPr>
              <w:t>участок №:</w:t>
            </w:r>
          </w:p>
        </w:tc>
        <w:tc>
          <w:tcPr>
            <w:tcW w:w="7804" w:type="dxa"/>
            <w:tcBorders>
              <w:top w:val="none" w:sz="4" w:space="0" w:color="000000"/>
            </w:tcBorders>
          </w:tcPr>
          <w:p w:rsidR="00106715" w:rsidRPr="0003186A" w:rsidRDefault="00106715" w:rsidP="00106715">
            <w:pPr>
              <w:widowControl w:val="0"/>
              <w:rPr>
                <w:rFonts w:ascii="Arial" w:hAnsi="Arial" w:cs="Arial"/>
                <w:sz w:val="24"/>
                <w:szCs w:val="24"/>
              </w:rPr>
            </w:pPr>
          </w:p>
        </w:tc>
      </w:tr>
      <w:tr w:rsidR="00106715" w:rsidRPr="0003186A" w:rsidTr="00106715">
        <w:tc>
          <w:tcPr>
            <w:tcW w:w="1820" w:type="dxa"/>
            <w:tcBorders>
              <w:top w:val="none" w:sz="4" w:space="0" w:color="000000"/>
              <w:bottom w:val="none" w:sz="4" w:space="0" w:color="000000"/>
            </w:tcBorders>
          </w:tcPr>
          <w:p w:rsidR="00106715" w:rsidRPr="0003186A" w:rsidRDefault="00106715" w:rsidP="00106715">
            <w:pPr>
              <w:widowControl w:val="0"/>
              <w:rPr>
                <w:rFonts w:ascii="Arial" w:hAnsi="Arial" w:cs="Arial"/>
                <w:sz w:val="24"/>
                <w:szCs w:val="24"/>
              </w:rPr>
            </w:pPr>
          </w:p>
        </w:tc>
        <w:tc>
          <w:tcPr>
            <w:tcW w:w="7804" w:type="dxa"/>
            <w:tcBorders>
              <w:bottom w:val="none" w:sz="4" w:space="0" w:color="000000"/>
            </w:tcBorders>
          </w:tcPr>
          <w:p w:rsidR="00106715" w:rsidRPr="0003186A" w:rsidRDefault="00106715" w:rsidP="00106715">
            <w:pPr>
              <w:widowControl w:val="0"/>
              <w:jc w:val="center"/>
              <w:rPr>
                <w:rFonts w:ascii="Arial" w:hAnsi="Arial" w:cs="Arial"/>
                <w:i/>
                <w:iCs/>
                <w:sz w:val="24"/>
                <w:szCs w:val="24"/>
              </w:rPr>
            </w:pPr>
            <w:r w:rsidRPr="0003186A">
              <w:rPr>
                <w:rFonts w:ascii="Arial" w:hAnsi="Arial" w:cs="Arial"/>
                <w:i/>
                <w:iCs/>
                <w:sz w:val="24"/>
                <w:szCs w:val="24"/>
              </w:rPr>
              <w:t>(сектор, квартал, ряд, номер)</w:t>
            </w:r>
          </w:p>
        </w:tc>
      </w:tr>
      <w:tr w:rsidR="00106715" w:rsidRPr="0003186A" w:rsidTr="00106715">
        <w:tc>
          <w:tcPr>
            <w:tcW w:w="1820" w:type="dxa"/>
            <w:tcBorders>
              <w:top w:val="none" w:sz="4" w:space="0" w:color="000000"/>
              <w:bottom w:val="none" w:sz="4" w:space="0" w:color="000000"/>
            </w:tcBorders>
          </w:tcPr>
          <w:p w:rsidR="00106715" w:rsidRPr="0003186A" w:rsidRDefault="00106715" w:rsidP="00106715">
            <w:pPr>
              <w:widowControl w:val="0"/>
              <w:rPr>
                <w:rFonts w:ascii="Arial" w:hAnsi="Arial" w:cs="Arial"/>
                <w:sz w:val="24"/>
                <w:szCs w:val="24"/>
              </w:rPr>
            </w:pPr>
            <w:r w:rsidRPr="0003186A">
              <w:rPr>
                <w:rFonts w:ascii="Arial" w:hAnsi="Arial" w:cs="Arial"/>
                <w:color w:val="000000"/>
                <w:sz w:val="24"/>
                <w:szCs w:val="24"/>
              </w:rPr>
              <w:t xml:space="preserve">намогильное </w:t>
            </w:r>
            <w:r w:rsidRPr="0003186A">
              <w:rPr>
                <w:rFonts w:ascii="Arial" w:hAnsi="Arial" w:cs="Arial"/>
                <w:color w:val="000000"/>
                <w:sz w:val="24"/>
                <w:szCs w:val="24"/>
              </w:rPr>
              <w:lastRenderedPageBreak/>
              <w:t>сооружение №</w:t>
            </w:r>
          </w:p>
        </w:tc>
        <w:tc>
          <w:tcPr>
            <w:tcW w:w="7804" w:type="dxa"/>
            <w:tcBorders>
              <w:top w:val="none" w:sz="4" w:space="0" w:color="000000"/>
              <w:bottom w:val="single" w:sz="4" w:space="0" w:color="auto"/>
            </w:tcBorders>
          </w:tcPr>
          <w:p w:rsidR="00106715" w:rsidRPr="0003186A" w:rsidRDefault="00106715" w:rsidP="00106715">
            <w:pPr>
              <w:widowControl w:val="0"/>
              <w:rPr>
                <w:rFonts w:ascii="Arial" w:hAnsi="Arial" w:cs="Arial"/>
                <w:i/>
                <w:iCs/>
                <w:sz w:val="24"/>
                <w:szCs w:val="24"/>
              </w:rPr>
            </w:pPr>
          </w:p>
        </w:tc>
      </w:tr>
      <w:tr w:rsidR="00106715" w:rsidRPr="0003186A" w:rsidTr="00106715">
        <w:tc>
          <w:tcPr>
            <w:tcW w:w="1820" w:type="dxa"/>
            <w:tcBorders>
              <w:top w:val="none" w:sz="4" w:space="0" w:color="000000"/>
              <w:bottom w:val="none" w:sz="4" w:space="0" w:color="000000"/>
            </w:tcBorders>
          </w:tcPr>
          <w:p w:rsidR="00106715" w:rsidRPr="0003186A" w:rsidRDefault="00106715" w:rsidP="00106715">
            <w:pPr>
              <w:widowControl w:val="0"/>
              <w:rPr>
                <w:rFonts w:ascii="Arial" w:hAnsi="Arial" w:cs="Arial"/>
                <w:sz w:val="24"/>
                <w:szCs w:val="24"/>
              </w:rPr>
            </w:pPr>
          </w:p>
        </w:tc>
        <w:tc>
          <w:tcPr>
            <w:tcW w:w="7804" w:type="dxa"/>
            <w:tcBorders>
              <w:top w:val="single" w:sz="4" w:space="0" w:color="auto"/>
              <w:bottom w:val="single" w:sz="4" w:space="0" w:color="auto"/>
            </w:tcBorders>
          </w:tcPr>
          <w:p w:rsidR="00106715" w:rsidRPr="0003186A" w:rsidRDefault="00106715" w:rsidP="00106715">
            <w:pPr>
              <w:widowControl w:val="0"/>
              <w:jc w:val="center"/>
              <w:rPr>
                <w:rFonts w:ascii="Arial" w:hAnsi="Arial" w:cs="Arial"/>
                <w:i/>
                <w:iCs/>
                <w:sz w:val="24"/>
                <w:szCs w:val="24"/>
              </w:rPr>
            </w:pPr>
            <w:r w:rsidRPr="0003186A">
              <w:rPr>
                <w:rFonts w:ascii="Arial" w:hAnsi="Arial" w:cs="Arial"/>
                <w:i/>
                <w:iCs/>
                <w:sz w:val="24"/>
                <w:szCs w:val="24"/>
              </w:rPr>
              <w:t>(номер намогильного сооружения в реестре)</w:t>
            </w:r>
          </w:p>
        </w:tc>
      </w:tr>
      <w:tr w:rsidR="00106715" w:rsidRPr="0003186A" w:rsidTr="00106715">
        <w:tc>
          <w:tcPr>
            <w:tcW w:w="1820" w:type="dxa"/>
            <w:tcBorders>
              <w:top w:val="none" w:sz="4" w:space="0" w:color="000000"/>
              <w:bottom w:val="none" w:sz="4" w:space="0" w:color="000000"/>
            </w:tcBorders>
          </w:tcPr>
          <w:p w:rsidR="00106715" w:rsidRPr="0003186A" w:rsidRDefault="00106715" w:rsidP="00106715">
            <w:pPr>
              <w:widowControl w:val="0"/>
              <w:rPr>
                <w:rFonts w:ascii="Arial" w:hAnsi="Arial" w:cs="Arial"/>
                <w:sz w:val="24"/>
                <w:szCs w:val="24"/>
              </w:rPr>
            </w:pPr>
            <w:r w:rsidRPr="0003186A">
              <w:rPr>
                <w:rFonts w:ascii="Arial" w:hAnsi="Arial" w:cs="Arial"/>
                <w:sz w:val="24"/>
                <w:szCs w:val="24"/>
              </w:rPr>
              <w:t>причина внесения изменений</w:t>
            </w:r>
          </w:p>
        </w:tc>
        <w:tc>
          <w:tcPr>
            <w:tcW w:w="7804" w:type="dxa"/>
            <w:tcBorders>
              <w:top w:val="single" w:sz="4" w:space="0" w:color="auto"/>
              <w:bottom w:val="single" w:sz="4" w:space="0" w:color="auto"/>
            </w:tcBorders>
          </w:tcPr>
          <w:p w:rsidR="00106715" w:rsidRPr="0003186A" w:rsidRDefault="00106715" w:rsidP="00106715">
            <w:pPr>
              <w:widowControl w:val="0"/>
              <w:jc w:val="center"/>
              <w:rPr>
                <w:rFonts w:ascii="Arial" w:hAnsi="Arial" w:cs="Arial"/>
                <w:i/>
                <w:iCs/>
                <w:sz w:val="24"/>
                <w:szCs w:val="24"/>
              </w:rPr>
            </w:pPr>
          </w:p>
        </w:tc>
      </w:tr>
      <w:tr w:rsidR="00106715" w:rsidRPr="0003186A" w:rsidTr="00106715">
        <w:tc>
          <w:tcPr>
            <w:tcW w:w="1820" w:type="dxa"/>
            <w:tcBorders>
              <w:top w:val="none" w:sz="4" w:space="0" w:color="000000"/>
              <w:bottom w:val="none" w:sz="4" w:space="0" w:color="000000"/>
            </w:tcBorders>
          </w:tcPr>
          <w:p w:rsidR="00106715" w:rsidRPr="0003186A" w:rsidRDefault="00106715" w:rsidP="00106715">
            <w:pPr>
              <w:widowControl w:val="0"/>
              <w:rPr>
                <w:rFonts w:ascii="Arial" w:hAnsi="Arial" w:cs="Arial"/>
                <w:sz w:val="24"/>
                <w:szCs w:val="24"/>
              </w:rPr>
            </w:pPr>
          </w:p>
        </w:tc>
        <w:tc>
          <w:tcPr>
            <w:tcW w:w="7804" w:type="dxa"/>
            <w:tcBorders>
              <w:top w:val="single" w:sz="4" w:space="0" w:color="auto"/>
              <w:bottom w:val="none" w:sz="4" w:space="0" w:color="000000"/>
            </w:tcBorders>
          </w:tcPr>
          <w:p w:rsidR="00106715" w:rsidRPr="0003186A" w:rsidRDefault="00106715" w:rsidP="00106715">
            <w:pPr>
              <w:widowControl w:val="0"/>
              <w:jc w:val="center"/>
              <w:rPr>
                <w:rFonts w:ascii="Arial" w:hAnsi="Arial" w:cs="Arial"/>
                <w:i/>
                <w:iCs/>
                <w:sz w:val="24"/>
                <w:szCs w:val="24"/>
              </w:rPr>
            </w:pPr>
            <w:proofErr w:type="gramStart"/>
            <w:r w:rsidRPr="0003186A">
              <w:rPr>
                <w:rFonts w:ascii="Arial" w:hAnsi="Arial" w:cs="Arial"/>
                <w:i/>
                <w:iCs/>
                <w:sz w:val="24"/>
                <w:szCs w:val="24"/>
              </w:rPr>
              <w:t>(исправление ошибок/иное (указать какая именно)</w:t>
            </w:r>
            <w:proofErr w:type="gramEnd"/>
          </w:p>
        </w:tc>
      </w:tr>
    </w:tbl>
    <w:p w:rsidR="00106715" w:rsidRPr="0003186A" w:rsidRDefault="00106715" w:rsidP="00106715">
      <w:pPr>
        <w:widowControl w:val="0"/>
        <w:pBdr>
          <w:bottom w:val="single" w:sz="4" w:space="1" w:color="000000"/>
        </w:pBdr>
        <w:spacing w:after="0" w:line="240" w:lineRule="auto"/>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t xml:space="preserve">Необходимые исправления: </w:t>
      </w:r>
    </w:p>
    <w:p w:rsidR="00106715" w:rsidRPr="0003186A" w:rsidRDefault="00106715" w:rsidP="00106715">
      <w:pPr>
        <w:widowControl w:val="0"/>
        <w:pBdr>
          <w:bottom w:val="single" w:sz="4" w:space="1" w:color="000000"/>
        </w:pBdr>
        <w:spacing w:after="0" w:line="240" w:lineRule="auto"/>
        <w:rPr>
          <w:rFonts w:ascii="Arial" w:eastAsia="Yu Mincho" w:hAnsi="Arial" w:cs="Arial"/>
          <w:color w:val="FF0000"/>
          <w:sz w:val="24"/>
          <w:szCs w:val="24"/>
          <w:lang w:eastAsia="ru-RU"/>
        </w:rPr>
      </w:pPr>
    </w:p>
    <w:p w:rsidR="00106715" w:rsidRPr="0003186A" w:rsidRDefault="00106715" w:rsidP="00106715">
      <w:pPr>
        <w:widowControl w:val="0"/>
        <w:pBdr>
          <w:bottom w:val="single" w:sz="4" w:space="1" w:color="000000"/>
        </w:pBdr>
        <w:spacing w:after="0" w:line="240" w:lineRule="auto"/>
        <w:jc w:val="center"/>
        <w:rPr>
          <w:rFonts w:ascii="Arial" w:eastAsia="Yu Mincho" w:hAnsi="Arial" w:cs="Arial"/>
          <w:color w:val="FF0000"/>
          <w:sz w:val="24"/>
          <w:szCs w:val="24"/>
          <w:lang w:eastAsia="ru-RU"/>
        </w:rPr>
      </w:pPr>
    </w:p>
    <w:p w:rsidR="00106715" w:rsidRPr="0003186A" w:rsidRDefault="00106715" w:rsidP="00106715">
      <w:pPr>
        <w:widowControl w:val="0"/>
        <w:spacing w:after="0" w:line="240" w:lineRule="auto"/>
        <w:jc w:val="center"/>
        <w:rPr>
          <w:rFonts w:ascii="Arial" w:eastAsia="Yu Mincho" w:hAnsi="Arial" w:cs="Arial"/>
          <w:color w:val="000000"/>
          <w:sz w:val="24"/>
          <w:szCs w:val="24"/>
          <w:lang w:eastAsia="ru-RU"/>
        </w:rPr>
      </w:pPr>
      <w:r w:rsidRPr="0003186A">
        <w:rPr>
          <w:rFonts w:ascii="Arial" w:eastAsia="Yu Mincho" w:hAnsi="Arial" w:cs="Arial"/>
          <w:i/>
          <w:iCs/>
          <w:sz w:val="24"/>
          <w:szCs w:val="24"/>
          <w:lang w:eastAsia="ru-RU"/>
        </w:rPr>
        <w:t>(</w:t>
      </w:r>
      <w:proofErr w:type="gramStart"/>
      <w:r w:rsidRPr="0003186A">
        <w:rPr>
          <w:rFonts w:ascii="Arial" w:eastAsia="Yu Mincho" w:hAnsi="Arial" w:cs="Arial"/>
          <w:i/>
          <w:iCs/>
          <w:sz w:val="24"/>
          <w:szCs w:val="24"/>
          <w:lang w:eastAsia="ru-RU"/>
        </w:rPr>
        <w:t>опишите</w:t>
      </w:r>
      <w:proofErr w:type="gramEnd"/>
      <w:r w:rsidRPr="0003186A">
        <w:rPr>
          <w:rFonts w:ascii="Arial" w:eastAsia="Yu Mincho" w:hAnsi="Arial" w:cs="Arial"/>
          <w:i/>
          <w:iCs/>
          <w:sz w:val="24"/>
          <w:szCs w:val="24"/>
          <w:lang w:eastAsia="ru-RU"/>
        </w:rPr>
        <w:t xml:space="preserve"> какие ошибки требуется исправить и актуальную информацию для внесения в реестр)</w:t>
      </w:r>
    </w:p>
    <w:p w:rsidR="00106715" w:rsidRPr="0003186A" w:rsidRDefault="00106715" w:rsidP="00106715">
      <w:pPr>
        <w:widowControl w:val="0"/>
        <w:spacing w:after="0" w:line="240" w:lineRule="auto"/>
        <w:jc w:val="both"/>
        <w:rPr>
          <w:rFonts w:ascii="Arial" w:eastAsia="Yu Mincho" w:hAnsi="Arial" w:cs="Arial"/>
          <w:color w:val="000000"/>
          <w:sz w:val="24"/>
          <w:szCs w:val="24"/>
          <w:lang w:eastAsia="ru-RU"/>
        </w:rPr>
      </w:pPr>
    </w:p>
    <w:p w:rsidR="00106715" w:rsidRPr="0003186A" w:rsidRDefault="00106715" w:rsidP="00106715">
      <w:pPr>
        <w:spacing w:after="0" w:line="276" w:lineRule="auto"/>
        <w:rPr>
          <w:rFonts w:ascii="Arial" w:eastAsia="Calibri" w:hAnsi="Arial" w:cs="Arial"/>
          <w:color w:val="000000"/>
          <w:sz w:val="24"/>
          <w:szCs w:val="24"/>
        </w:rPr>
      </w:pPr>
      <w:r w:rsidRPr="0003186A">
        <w:rPr>
          <w:rFonts w:ascii="Arial" w:eastAsia="Calibri" w:hAnsi="Arial" w:cs="Arial"/>
          <w:color w:val="000000"/>
          <w:sz w:val="24"/>
          <w:szCs w:val="24"/>
        </w:rPr>
        <w:t xml:space="preserve">Дата: __________________            Подпись: __________/_____________________________/ </w:t>
      </w:r>
    </w:p>
    <w:p w:rsidR="00106715" w:rsidRPr="0003186A" w:rsidRDefault="00106715" w:rsidP="00106715">
      <w:pPr>
        <w:widowControl w:val="0"/>
        <w:spacing w:after="0" w:line="240" w:lineRule="auto"/>
        <w:ind w:left="4248" w:firstLine="708"/>
        <w:jc w:val="center"/>
        <w:rPr>
          <w:rFonts w:ascii="Arial" w:eastAsia="Times New Roman" w:hAnsi="Arial" w:cs="Arial"/>
          <w:i/>
          <w:iCs/>
          <w:color w:val="000000"/>
          <w:sz w:val="24"/>
          <w:szCs w:val="24"/>
          <w:lang w:eastAsia="zh-CN"/>
          <w14:ligatures w14:val="none"/>
        </w:rPr>
      </w:pPr>
      <w:r w:rsidRPr="0003186A">
        <w:rPr>
          <w:rFonts w:ascii="Arial" w:eastAsia="Times New Roman" w:hAnsi="Arial" w:cs="Arial"/>
          <w:i/>
          <w:iCs/>
          <w:color w:val="000000"/>
          <w:sz w:val="24"/>
          <w:szCs w:val="24"/>
          <w:lang w:eastAsia="zh-CN"/>
          <w14:ligatures w14:val="none"/>
        </w:rPr>
        <w:t>(расшифровка)</w:t>
      </w:r>
    </w:p>
    <w:p w:rsidR="00106715" w:rsidRPr="0003186A" w:rsidRDefault="00106715" w:rsidP="00106715">
      <w:pPr>
        <w:widowControl w:val="0"/>
        <w:spacing w:after="0" w:line="240" w:lineRule="auto"/>
        <w:jc w:val="both"/>
        <w:rPr>
          <w:rFonts w:ascii="Arial" w:eastAsia="Times New Roman" w:hAnsi="Arial" w:cs="Arial"/>
          <w:color w:val="000000"/>
          <w:sz w:val="24"/>
          <w:szCs w:val="24"/>
          <w:lang w:eastAsia="zh-CN"/>
          <w14:ligatures w14:val="none"/>
        </w:rPr>
      </w:pPr>
      <w:r w:rsidRPr="0003186A">
        <w:rPr>
          <w:rFonts w:ascii="Arial" w:eastAsia="Times New Roman" w:hAnsi="Arial" w:cs="Arial"/>
          <w:color w:val="000000"/>
          <w:sz w:val="24"/>
          <w:szCs w:val="24"/>
          <w:lang w:eastAsia="zh-CN"/>
          <w14:ligatures w14:val="none"/>
        </w:rPr>
        <w:t>Резолюция должностного лица *</w:t>
      </w:r>
      <w:r w:rsidRPr="0003186A">
        <w:rPr>
          <w:rFonts w:ascii="Arial" w:eastAsia="Times New Roman" w:hAnsi="Arial" w:cs="Arial"/>
          <w:i/>
          <w:iCs/>
          <w:sz w:val="24"/>
          <w:szCs w:val="24"/>
          <w:lang w:eastAsia="zh-CN"/>
          <w14:ligatures w14:val="none"/>
        </w:rPr>
        <w:t>наименование уполномоченного органа*</w:t>
      </w:r>
      <w:r w:rsidRPr="0003186A">
        <w:rPr>
          <w:rFonts w:ascii="Arial" w:eastAsia="Times New Roman" w:hAnsi="Arial" w:cs="Arial"/>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Pr="0003186A" w:rsidRDefault="00106715" w:rsidP="00106715">
      <w:pPr>
        <w:widowControl w:val="0"/>
        <w:spacing w:after="0" w:line="276" w:lineRule="auto"/>
        <w:rPr>
          <w:rFonts w:ascii="Arial" w:eastAsia="Times New Roman" w:hAnsi="Arial" w:cs="Arial"/>
          <w:sz w:val="24"/>
          <w:szCs w:val="24"/>
          <w:lang w:eastAsia="zh-CN"/>
          <w14:ligatures w14:val="none"/>
        </w:rPr>
      </w:pPr>
      <w:r w:rsidRPr="0003186A">
        <w:rPr>
          <w:rFonts w:ascii="Arial" w:eastAsia="Times New Roman" w:hAnsi="Arial" w:cs="Arial"/>
          <w:color w:val="000000"/>
          <w:sz w:val="24"/>
          <w:szCs w:val="24"/>
          <w:lang w:eastAsia="zh-CN"/>
          <w14:ligatures w14:val="none"/>
        </w:rPr>
        <w:t>___________________________________________________________________________</w:t>
      </w:r>
    </w:p>
    <w:p w:rsidR="00106715" w:rsidRPr="0003186A" w:rsidRDefault="00106715" w:rsidP="00106715">
      <w:pPr>
        <w:widowControl w:val="0"/>
        <w:spacing w:after="0" w:line="276" w:lineRule="auto"/>
        <w:rPr>
          <w:rFonts w:ascii="Arial" w:eastAsia="Times New Roman" w:hAnsi="Arial" w:cs="Arial"/>
          <w:color w:val="000000"/>
          <w:sz w:val="24"/>
          <w:szCs w:val="24"/>
          <w:lang w:eastAsia="zh-CN"/>
          <w14:ligatures w14:val="none"/>
        </w:rPr>
      </w:pPr>
    </w:p>
    <w:p w:rsidR="00106715" w:rsidRPr="0003186A" w:rsidRDefault="00106715" w:rsidP="00106715">
      <w:pPr>
        <w:widowControl w:val="0"/>
        <w:spacing w:after="0" w:line="276" w:lineRule="auto"/>
        <w:rPr>
          <w:rFonts w:ascii="Arial" w:eastAsia="Times New Roman" w:hAnsi="Arial" w:cs="Arial"/>
          <w:color w:val="000000"/>
          <w:sz w:val="24"/>
          <w:szCs w:val="24"/>
          <w:lang w:eastAsia="zh-CN"/>
          <w14:ligatures w14:val="none"/>
        </w:rPr>
      </w:pPr>
      <w:r w:rsidRPr="0003186A">
        <w:rPr>
          <w:rFonts w:ascii="Arial" w:eastAsia="Times New Roman" w:hAnsi="Arial" w:cs="Arial"/>
          <w:color w:val="000000"/>
          <w:sz w:val="24"/>
          <w:szCs w:val="24"/>
          <w:lang w:eastAsia="zh-CN"/>
          <w14:ligatures w14:val="none"/>
        </w:rPr>
        <w:t xml:space="preserve">Дата: __________________            Подпись: __________/_____________________________/ </w:t>
      </w:r>
    </w:p>
    <w:p w:rsidR="00106715" w:rsidRPr="0003186A" w:rsidRDefault="00106715" w:rsidP="00106715">
      <w:pPr>
        <w:widowControl w:val="0"/>
        <w:spacing w:after="0" w:line="240" w:lineRule="auto"/>
        <w:ind w:left="4248" w:firstLine="708"/>
        <w:jc w:val="center"/>
        <w:rPr>
          <w:rFonts w:ascii="Arial" w:eastAsia="Times New Roman" w:hAnsi="Arial" w:cs="Arial"/>
          <w:i/>
          <w:iCs/>
          <w:color w:val="000000"/>
          <w:sz w:val="24"/>
          <w:szCs w:val="24"/>
          <w:lang w:eastAsia="zh-CN"/>
          <w14:ligatures w14:val="none"/>
        </w:rPr>
      </w:pPr>
      <w:r w:rsidRPr="0003186A">
        <w:rPr>
          <w:rFonts w:ascii="Arial" w:eastAsia="Times New Roman" w:hAnsi="Arial" w:cs="Arial"/>
          <w:i/>
          <w:iCs/>
          <w:color w:val="000000"/>
          <w:sz w:val="24"/>
          <w:szCs w:val="24"/>
          <w:lang w:eastAsia="zh-CN"/>
          <w14:ligatures w14:val="none"/>
        </w:rPr>
        <w:t>(расшифровка)</w:t>
      </w:r>
      <w:bookmarkEnd w:id="65"/>
    </w:p>
    <w:p w:rsidR="00106715" w:rsidRPr="0003186A" w:rsidRDefault="00106715" w:rsidP="00106715">
      <w:pPr>
        <w:rPr>
          <w:rStyle w:val="30"/>
          <w:rFonts w:ascii="Arial" w:hAnsi="Arial" w:cs="Arial"/>
          <w:sz w:val="24"/>
          <w:szCs w:val="24"/>
        </w:rPr>
      </w:pPr>
      <w:r w:rsidRPr="0003186A">
        <w:rPr>
          <w:rStyle w:val="30"/>
          <w:rFonts w:ascii="Arial" w:hAnsi="Arial" w:cs="Arial"/>
          <w:sz w:val="24"/>
          <w:szCs w:val="24"/>
        </w:rPr>
        <w:t>КОНЕЦ ФОРМЫ</w:t>
      </w:r>
    </w:p>
    <w:p w:rsidR="00106715" w:rsidRPr="0003186A" w:rsidRDefault="00106715" w:rsidP="00106715">
      <w:pPr>
        <w:rPr>
          <w:rStyle w:val="30"/>
          <w:rFonts w:ascii="Arial" w:hAnsi="Arial" w:cs="Arial"/>
          <w:sz w:val="24"/>
          <w:szCs w:val="24"/>
        </w:rPr>
      </w:pPr>
      <w:r w:rsidRPr="0003186A">
        <w:rPr>
          <w:rStyle w:val="30"/>
          <w:rFonts w:ascii="Arial" w:hAnsi="Arial" w:cs="Arial"/>
          <w:sz w:val="24"/>
          <w:szCs w:val="24"/>
        </w:rPr>
        <w:br w:type="page" w:clear="all"/>
      </w:r>
    </w:p>
    <w:p w:rsidR="00106715" w:rsidRPr="0003186A" w:rsidRDefault="00106715" w:rsidP="00106715">
      <w:pPr>
        <w:pStyle w:val="ConsPlusNormal"/>
        <w:ind w:left="5670"/>
        <w:jc w:val="right"/>
        <w:outlineLvl w:val="1"/>
        <w:rPr>
          <w:rFonts w:ascii="Arial" w:hAnsi="Arial" w:cs="Arial"/>
          <w:sz w:val="24"/>
          <w:szCs w:val="24"/>
        </w:rPr>
      </w:pPr>
      <w:bookmarkStart w:id="66" w:name="_Toc211282427"/>
      <w:bookmarkStart w:id="67" w:name="Приложение5"/>
      <w:bookmarkStart w:id="68" w:name="п4"/>
      <w:r w:rsidRPr="0003186A">
        <w:rPr>
          <w:rFonts w:ascii="Arial" w:hAnsi="Arial" w:cs="Arial"/>
          <w:sz w:val="24"/>
          <w:szCs w:val="24"/>
        </w:rPr>
        <w:lastRenderedPageBreak/>
        <w:t>Приложение № 8</w:t>
      </w:r>
      <w:bookmarkEnd w:id="66"/>
      <w:bookmarkEnd w:id="67"/>
      <w:bookmarkEnd w:id="68"/>
    </w:p>
    <w:p w:rsidR="00106715" w:rsidRPr="0003186A" w:rsidRDefault="00106715" w:rsidP="00106715">
      <w:pPr>
        <w:pStyle w:val="ConsPlusNormal"/>
        <w:ind w:left="5387"/>
        <w:jc w:val="right"/>
        <w:rPr>
          <w:rFonts w:ascii="Arial" w:hAnsi="Arial" w:cs="Arial"/>
          <w:sz w:val="24"/>
          <w:szCs w:val="24"/>
        </w:rPr>
      </w:pPr>
      <w:r w:rsidRPr="0003186A">
        <w:rPr>
          <w:rFonts w:ascii="Arial" w:hAnsi="Arial" w:cs="Arial"/>
          <w:sz w:val="24"/>
          <w:szCs w:val="24"/>
        </w:rPr>
        <w:t>к административному регламенту предоставления муниципальной услуги по регистрации работ с намогильными сооружениями</w:t>
      </w:r>
    </w:p>
    <w:p w:rsidR="00106715" w:rsidRPr="0003186A" w:rsidRDefault="00106715" w:rsidP="00106715">
      <w:pPr>
        <w:pStyle w:val="ConsPlusNormal"/>
        <w:ind w:left="5670"/>
        <w:jc w:val="right"/>
        <w:rPr>
          <w:rFonts w:ascii="Arial" w:hAnsi="Arial" w:cs="Arial"/>
          <w:sz w:val="24"/>
          <w:szCs w:val="24"/>
        </w:rPr>
      </w:pPr>
    </w:p>
    <w:p w:rsidR="00106715" w:rsidRPr="0003186A" w:rsidRDefault="00106715" w:rsidP="00106715">
      <w:pPr>
        <w:pStyle w:val="ConsPlusNormal"/>
        <w:ind w:left="5670"/>
        <w:jc w:val="right"/>
        <w:rPr>
          <w:rFonts w:ascii="Arial" w:hAnsi="Arial" w:cs="Arial"/>
          <w:sz w:val="24"/>
          <w:szCs w:val="24"/>
        </w:rPr>
      </w:pPr>
    </w:p>
    <w:p w:rsidR="00106715" w:rsidRPr="0003186A" w:rsidRDefault="00106715" w:rsidP="00106715">
      <w:pPr>
        <w:pStyle w:val="ConsPlusNormal"/>
        <w:jc w:val="center"/>
        <w:rPr>
          <w:rFonts w:ascii="Arial" w:hAnsi="Arial" w:cs="Arial"/>
          <w:b/>
          <w:bCs/>
          <w:sz w:val="24"/>
          <w:szCs w:val="24"/>
        </w:rPr>
      </w:pPr>
      <w:r w:rsidRPr="0003186A">
        <w:rPr>
          <w:rFonts w:ascii="Arial" w:hAnsi="Arial" w:cs="Arial"/>
          <w:b/>
          <w:bCs/>
          <w:sz w:val="24"/>
          <w:szCs w:val="24"/>
        </w:rPr>
        <w:t xml:space="preserve">Форма документа </w:t>
      </w:r>
      <w:r w:rsidRPr="0003186A">
        <w:rPr>
          <w:rFonts w:ascii="Arial" w:hAnsi="Arial" w:cs="Arial"/>
          <w:b/>
          <w:bCs/>
          <w:sz w:val="24"/>
          <w:szCs w:val="24"/>
        </w:rPr>
        <w:br/>
        <w:t>«Уведомление о регистрации проведения работ с намогильными сооружениями»</w:t>
      </w:r>
    </w:p>
    <w:p w:rsidR="00106715" w:rsidRPr="0003186A" w:rsidRDefault="00106715" w:rsidP="00106715">
      <w:pPr>
        <w:pStyle w:val="ConsPlusNormal"/>
        <w:rPr>
          <w:rFonts w:ascii="Arial" w:hAnsi="Arial" w:cs="Arial"/>
          <w:sz w:val="24"/>
          <w:szCs w:val="24"/>
        </w:rPr>
      </w:pPr>
    </w:p>
    <w:p w:rsidR="00106715" w:rsidRPr="0003186A" w:rsidRDefault="00106715" w:rsidP="00106715">
      <w:pPr>
        <w:pStyle w:val="ConsPlusNormal"/>
        <w:ind w:left="5670"/>
        <w:jc w:val="right"/>
        <w:rPr>
          <w:rFonts w:ascii="Arial" w:hAnsi="Arial" w:cs="Arial"/>
          <w:sz w:val="24"/>
          <w:szCs w:val="24"/>
        </w:rPr>
      </w:pPr>
    </w:p>
    <w:p w:rsidR="00106715" w:rsidRPr="0003186A" w:rsidRDefault="00106715" w:rsidP="00106715">
      <w:pPr>
        <w:pStyle w:val="ConsPlusNormal"/>
        <w:rPr>
          <w:rFonts w:ascii="Arial" w:hAnsi="Arial" w:cs="Arial"/>
          <w:sz w:val="24"/>
          <w:szCs w:val="24"/>
        </w:rPr>
      </w:pPr>
      <w:r w:rsidRPr="0003186A">
        <w:rPr>
          <w:rFonts w:ascii="Arial" w:hAnsi="Arial" w:cs="Arial"/>
          <w:sz w:val="24"/>
          <w:szCs w:val="24"/>
        </w:rPr>
        <w:t>НАЧАЛО ФОРМЫ</w:t>
      </w:r>
    </w:p>
    <w:p w:rsidR="00106715" w:rsidRPr="0003186A" w:rsidRDefault="00106715" w:rsidP="00106715">
      <w:pPr>
        <w:pStyle w:val="ConsPlusNormal"/>
        <w:ind w:left="5670"/>
        <w:jc w:val="right"/>
        <w:rPr>
          <w:rStyle w:val="30"/>
          <w:rFonts w:ascii="Arial" w:hAnsi="Arial" w:cs="Arial"/>
          <w:sz w:val="24"/>
          <w:szCs w:val="24"/>
        </w:rPr>
      </w:pPr>
    </w:p>
    <w:p w:rsidR="00106715" w:rsidRPr="0003186A" w:rsidRDefault="00106715" w:rsidP="00106715">
      <w:pPr>
        <w:pBdr>
          <w:bottom w:val="single" w:sz="4" w:space="1" w:color="000000"/>
        </w:pBdr>
        <w:tabs>
          <w:tab w:val="left" w:pos="1290"/>
        </w:tabs>
        <w:spacing w:after="0" w:line="240" w:lineRule="auto"/>
        <w:jc w:val="center"/>
        <w:rPr>
          <w:rFonts w:ascii="Arial" w:eastAsia="Times New Roman" w:hAnsi="Arial" w:cs="Arial"/>
          <w:b/>
          <w:bCs/>
          <w:sz w:val="24"/>
          <w:szCs w:val="24"/>
          <w:lang w:eastAsia="ru-RU"/>
        </w:rPr>
      </w:pPr>
      <w:bookmarkStart w:id="69" w:name="dst100093"/>
      <w:bookmarkStart w:id="70" w:name="dst100094"/>
      <w:bookmarkStart w:id="71" w:name="dst100095"/>
      <w:bookmarkStart w:id="72" w:name="dst100096"/>
      <w:bookmarkStart w:id="73" w:name="dst100097"/>
      <w:bookmarkEnd w:id="69"/>
      <w:bookmarkEnd w:id="70"/>
      <w:bookmarkEnd w:id="71"/>
      <w:bookmarkEnd w:id="72"/>
      <w:bookmarkEnd w:id="73"/>
    </w:p>
    <w:p w:rsidR="00106715" w:rsidRPr="0003186A" w:rsidRDefault="00106715" w:rsidP="00106715">
      <w:pPr>
        <w:tabs>
          <w:tab w:val="left" w:pos="1290"/>
        </w:tabs>
        <w:spacing w:after="0" w:line="240" w:lineRule="auto"/>
        <w:jc w:val="center"/>
        <w:rPr>
          <w:rFonts w:ascii="Arial" w:eastAsia="Times New Roman" w:hAnsi="Arial" w:cs="Arial"/>
          <w:b/>
          <w:bCs/>
          <w:i/>
          <w:iCs/>
          <w:sz w:val="24"/>
          <w:szCs w:val="24"/>
          <w:lang w:eastAsia="ru-RU"/>
        </w:rPr>
      </w:pPr>
      <w:r w:rsidRPr="0003186A">
        <w:rPr>
          <w:rFonts w:ascii="Arial" w:eastAsia="Times New Roman" w:hAnsi="Arial" w:cs="Arial"/>
          <w:i/>
          <w:iCs/>
          <w:sz w:val="24"/>
          <w:szCs w:val="24"/>
          <w:lang w:eastAsia="ru-RU"/>
        </w:rPr>
        <w:t>(наименование органа государственной или муниципальной власти, выдавшего документ)</w:t>
      </w:r>
    </w:p>
    <w:p w:rsidR="00106715" w:rsidRPr="0003186A" w:rsidRDefault="00106715" w:rsidP="00106715">
      <w:pPr>
        <w:shd w:val="clear" w:color="auto" w:fill="FFFFFF"/>
        <w:spacing w:after="0" w:line="315" w:lineRule="atLeast"/>
        <w:jc w:val="both"/>
        <w:rPr>
          <w:rFonts w:ascii="Arial" w:eastAsia="Times New Roman" w:hAnsi="Arial" w:cs="Arial"/>
          <w:color w:val="000000"/>
          <w:sz w:val="24"/>
          <w:szCs w:val="24"/>
          <w:lang w:eastAsia="ru-RU"/>
        </w:rPr>
      </w:pPr>
    </w:p>
    <w:tbl>
      <w:tblPr>
        <w:tblW w:w="10045" w:type="dxa"/>
        <w:tblInd w:w="20" w:type="dxa"/>
        <w:shd w:val="clear" w:color="auto" w:fill="FFFFFF"/>
        <w:tblLayout w:type="fixed"/>
        <w:tblCellMar>
          <w:left w:w="0" w:type="dxa"/>
          <w:right w:w="0" w:type="dxa"/>
        </w:tblCellMar>
        <w:tblLook w:val="04A0" w:firstRow="1" w:lastRow="0" w:firstColumn="1" w:lastColumn="0" w:noHBand="0" w:noVBand="1"/>
      </w:tblPr>
      <w:tblGrid>
        <w:gridCol w:w="10045"/>
      </w:tblGrid>
      <w:tr w:rsidR="00106715" w:rsidRPr="0003186A" w:rsidTr="00106715">
        <w:tc>
          <w:tcPr>
            <w:tcW w:w="10045" w:type="dxa"/>
            <w:shd w:val="clear" w:color="auto" w:fill="FFFFFF"/>
          </w:tcPr>
          <w:p w:rsidR="00106715" w:rsidRPr="0003186A" w:rsidRDefault="00106715" w:rsidP="00106715">
            <w:pPr>
              <w:spacing w:after="0" w:line="240" w:lineRule="auto"/>
              <w:jc w:val="center"/>
              <w:rPr>
                <w:rFonts w:ascii="Arial" w:eastAsia="Times New Roman" w:hAnsi="Arial" w:cs="Arial"/>
                <w:b/>
                <w:bCs/>
                <w:sz w:val="24"/>
                <w:szCs w:val="24"/>
                <w:lang w:eastAsia="ru-RU"/>
              </w:rPr>
            </w:pPr>
            <w:r w:rsidRPr="0003186A">
              <w:rPr>
                <w:rFonts w:ascii="Arial" w:eastAsia="Times New Roman" w:hAnsi="Arial" w:cs="Arial"/>
                <w:b/>
                <w:bCs/>
                <w:sz w:val="24"/>
                <w:szCs w:val="24"/>
                <w:lang w:eastAsia="ru-RU"/>
              </w:rPr>
              <w:t>Уведомление</w:t>
            </w:r>
          </w:p>
          <w:p w:rsidR="00106715" w:rsidRPr="0003186A" w:rsidRDefault="00106715" w:rsidP="00106715">
            <w:pPr>
              <w:spacing w:after="100" w:line="240" w:lineRule="auto"/>
              <w:jc w:val="center"/>
              <w:rPr>
                <w:rFonts w:ascii="Arial" w:eastAsia="Yu Mincho" w:hAnsi="Arial" w:cs="Arial"/>
                <w:b/>
                <w:bCs/>
                <w:color w:val="000000"/>
                <w:sz w:val="24"/>
                <w:szCs w:val="24"/>
                <w:lang w:eastAsia="ru-RU"/>
              </w:rPr>
            </w:pPr>
            <w:r w:rsidRPr="0003186A">
              <w:rPr>
                <w:rFonts w:ascii="Arial" w:eastAsia="Calibri" w:hAnsi="Arial" w:cs="Arial"/>
                <w:b/>
                <w:bCs/>
                <w:color w:val="000000"/>
                <w:sz w:val="24"/>
                <w:szCs w:val="24"/>
              </w:rPr>
              <w:t xml:space="preserve"> </w:t>
            </w:r>
            <w:r w:rsidRPr="0003186A">
              <w:rPr>
                <w:rFonts w:ascii="Arial" w:eastAsia="Yu Mincho" w:hAnsi="Arial" w:cs="Arial"/>
                <w:b/>
                <w:bCs/>
                <w:color w:val="000000"/>
                <w:sz w:val="24"/>
                <w:szCs w:val="24"/>
                <w:lang w:eastAsia="ru-RU"/>
              </w:rPr>
              <w:t>о регистрации проведения работ с намогильными сооружениями</w:t>
            </w:r>
          </w:p>
          <w:p w:rsidR="00106715" w:rsidRPr="0003186A" w:rsidRDefault="00106715" w:rsidP="00106715">
            <w:pPr>
              <w:tabs>
                <w:tab w:val="left" w:pos="1290"/>
              </w:tabs>
              <w:spacing w:after="0" w:line="240" w:lineRule="auto"/>
              <w:jc w:val="center"/>
              <w:rPr>
                <w:rFonts w:ascii="Arial" w:eastAsia="Times New Roman" w:hAnsi="Arial" w:cs="Arial"/>
                <w:i/>
                <w:iCs/>
                <w:sz w:val="24"/>
                <w:szCs w:val="24"/>
                <w:lang w:eastAsia="ru-RU"/>
              </w:rPr>
            </w:pPr>
            <w:r w:rsidRPr="0003186A">
              <w:rPr>
                <w:rFonts w:ascii="Arial" w:eastAsia="Times New Roman" w:hAnsi="Arial" w:cs="Arial"/>
                <w:sz w:val="24"/>
                <w:szCs w:val="24"/>
                <w:lang w:eastAsia="ru-RU"/>
              </w:rPr>
              <w:t>________________________</w:t>
            </w:r>
          </w:p>
          <w:p w:rsidR="00106715" w:rsidRPr="0003186A" w:rsidRDefault="00106715" w:rsidP="00106715">
            <w:pPr>
              <w:tabs>
                <w:tab w:val="left" w:pos="1290"/>
              </w:tabs>
              <w:spacing w:after="0" w:line="240" w:lineRule="auto"/>
              <w:jc w:val="center"/>
              <w:rPr>
                <w:rFonts w:ascii="Arial" w:eastAsia="Times New Roman" w:hAnsi="Arial" w:cs="Arial"/>
                <w:b/>
                <w:bCs/>
                <w:i/>
                <w:iCs/>
                <w:sz w:val="24"/>
                <w:szCs w:val="24"/>
                <w:lang w:eastAsia="ru-RU"/>
              </w:rPr>
            </w:pPr>
            <w:r w:rsidRPr="0003186A">
              <w:rPr>
                <w:rFonts w:ascii="Arial" w:eastAsia="Times New Roman" w:hAnsi="Arial" w:cs="Arial"/>
                <w:i/>
                <w:iCs/>
                <w:sz w:val="24"/>
                <w:szCs w:val="24"/>
                <w:lang w:eastAsia="ru-RU"/>
              </w:rPr>
              <w:t>(дата регистрации)</w:t>
            </w:r>
          </w:p>
          <w:p w:rsidR="00106715" w:rsidRPr="0003186A" w:rsidRDefault="00106715" w:rsidP="00106715">
            <w:pPr>
              <w:spacing w:after="100" w:line="240" w:lineRule="auto"/>
              <w:jc w:val="center"/>
              <w:rPr>
                <w:rFonts w:ascii="Arial" w:eastAsia="Times New Roman" w:hAnsi="Arial" w:cs="Arial"/>
                <w:sz w:val="24"/>
                <w:szCs w:val="24"/>
                <w:lang w:eastAsia="ru-RU"/>
              </w:rPr>
            </w:pPr>
          </w:p>
        </w:tc>
      </w:tr>
      <w:tr w:rsidR="00106715" w:rsidRPr="0003186A" w:rsidTr="00106715">
        <w:tc>
          <w:tcPr>
            <w:tcW w:w="10045" w:type="dxa"/>
            <w:shd w:val="clear" w:color="auto" w:fill="FFFFFF"/>
            <w:vAlign w:val="center"/>
          </w:tcPr>
          <w:p w:rsidR="00106715" w:rsidRPr="0003186A" w:rsidRDefault="00106715" w:rsidP="00106715">
            <w:pPr>
              <w:spacing w:after="100" w:line="268" w:lineRule="atLeast"/>
              <w:ind w:firstLine="280"/>
              <w:jc w:val="both"/>
              <w:rPr>
                <w:rFonts w:ascii="Arial" w:eastAsia="Times New Roman" w:hAnsi="Arial" w:cs="Arial"/>
                <w:sz w:val="24"/>
                <w:szCs w:val="24"/>
                <w:lang w:eastAsia="ru-RU"/>
              </w:rPr>
            </w:pPr>
            <w:r w:rsidRPr="0003186A">
              <w:rPr>
                <w:rFonts w:ascii="Arial" w:eastAsia="Times New Roman" w:hAnsi="Arial" w:cs="Arial"/>
                <w:sz w:val="24"/>
                <w:szCs w:val="24"/>
                <w:lang w:eastAsia="ru-RU"/>
              </w:rPr>
              <w:t>1. Статус разрешения:</w:t>
            </w:r>
          </w:p>
        </w:tc>
      </w:tr>
      <w:tr w:rsidR="00106715" w:rsidRPr="0003186A" w:rsidTr="00106715">
        <w:trPr>
          <w:trHeight w:val="76"/>
        </w:trPr>
        <w:tc>
          <w:tcPr>
            <w:tcW w:w="10045" w:type="dxa"/>
            <w:tcBorders>
              <w:bottom w:val="single" w:sz="8" w:space="0" w:color="000000"/>
            </w:tcBorders>
            <w:shd w:val="clear" w:color="auto" w:fill="FFFFFF"/>
          </w:tcPr>
          <w:p w:rsidR="00106715" w:rsidRPr="0003186A" w:rsidRDefault="00106715" w:rsidP="00106715">
            <w:pPr>
              <w:spacing w:after="100" w:line="335" w:lineRule="atLeast"/>
              <w:jc w:val="center"/>
              <w:rPr>
                <w:rFonts w:ascii="Arial" w:eastAsia="Times New Roman" w:hAnsi="Arial" w:cs="Arial"/>
                <w:sz w:val="24"/>
                <w:szCs w:val="24"/>
                <w:lang w:val="en-US" w:eastAsia="ru-RU"/>
              </w:rPr>
            </w:pPr>
          </w:p>
        </w:tc>
      </w:tr>
      <w:tr w:rsidR="00106715" w:rsidRPr="0003186A" w:rsidTr="00106715">
        <w:tc>
          <w:tcPr>
            <w:tcW w:w="10045" w:type="dxa"/>
            <w:tcBorders>
              <w:top w:val="single" w:sz="8" w:space="0" w:color="000000"/>
            </w:tcBorders>
            <w:shd w:val="clear" w:color="auto" w:fill="FFFFFF"/>
          </w:tcPr>
          <w:p w:rsidR="00106715" w:rsidRPr="0003186A" w:rsidRDefault="00106715" w:rsidP="00106715">
            <w:pPr>
              <w:spacing w:after="100" w:line="240" w:lineRule="auto"/>
              <w:jc w:val="center"/>
              <w:rPr>
                <w:rFonts w:ascii="Arial" w:eastAsia="Times New Roman" w:hAnsi="Arial" w:cs="Arial"/>
                <w:i/>
                <w:sz w:val="24"/>
                <w:szCs w:val="24"/>
                <w:lang w:eastAsia="ru-RU"/>
              </w:rPr>
            </w:pPr>
            <w:r w:rsidRPr="0003186A">
              <w:rPr>
                <w:rFonts w:ascii="Arial" w:eastAsia="Times New Roman" w:hAnsi="Arial" w:cs="Arial"/>
                <w:i/>
                <w:sz w:val="24"/>
                <w:szCs w:val="24"/>
                <w:lang w:eastAsia="ru-RU"/>
              </w:rPr>
              <w:t>(действующее/ изменено/ прекращено)</w:t>
            </w:r>
          </w:p>
        </w:tc>
      </w:tr>
      <w:tr w:rsidR="00106715" w:rsidRPr="0003186A" w:rsidTr="00106715">
        <w:tc>
          <w:tcPr>
            <w:tcW w:w="10045" w:type="dxa"/>
            <w:shd w:val="clear" w:color="auto" w:fill="FFFFFF"/>
            <w:vAlign w:val="center"/>
          </w:tcPr>
          <w:p w:rsidR="00106715" w:rsidRPr="0003186A" w:rsidRDefault="00106715" w:rsidP="00106715">
            <w:pPr>
              <w:spacing w:after="100" w:line="268" w:lineRule="atLeast"/>
              <w:ind w:firstLine="280"/>
              <w:jc w:val="both"/>
              <w:rPr>
                <w:rFonts w:ascii="Arial" w:eastAsia="Times New Roman" w:hAnsi="Arial" w:cs="Arial"/>
                <w:color w:val="000000"/>
                <w:sz w:val="24"/>
                <w:szCs w:val="24"/>
                <w:lang w:eastAsia="ru-RU"/>
              </w:rPr>
            </w:pPr>
            <w:r w:rsidRPr="0003186A">
              <w:rPr>
                <w:rFonts w:ascii="Arial" w:eastAsia="Times New Roman" w:hAnsi="Arial" w:cs="Arial"/>
                <w:color w:val="000000"/>
                <w:sz w:val="24"/>
                <w:szCs w:val="24"/>
                <w:lang w:eastAsia="ru-RU"/>
              </w:rPr>
              <w:t>2. Регистрационный номер разрешения:</w:t>
            </w:r>
          </w:p>
        </w:tc>
      </w:tr>
      <w:tr w:rsidR="00106715" w:rsidRPr="0003186A" w:rsidTr="00106715">
        <w:tc>
          <w:tcPr>
            <w:tcW w:w="10045" w:type="dxa"/>
            <w:tcBorders>
              <w:bottom w:val="single" w:sz="8" w:space="0" w:color="000000"/>
            </w:tcBorders>
            <w:shd w:val="clear" w:color="auto" w:fill="FFFFFF"/>
          </w:tcPr>
          <w:p w:rsidR="00106715" w:rsidRPr="0003186A" w:rsidRDefault="00106715" w:rsidP="00106715">
            <w:pPr>
              <w:spacing w:after="100" w:line="335" w:lineRule="atLeast"/>
              <w:ind w:firstLine="411"/>
              <w:jc w:val="center"/>
              <w:rPr>
                <w:rFonts w:ascii="Arial" w:eastAsia="Times New Roman" w:hAnsi="Arial" w:cs="Arial"/>
                <w:i/>
                <w:iCs/>
                <w:sz w:val="24"/>
                <w:szCs w:val="24"/>
                <w:lang w:eastAsia="ru-RU"/>
              </w:rPr>
            </w:pPr>
          </w:p>
        </w:tc>
      </w:tr>
      <w:tr w:rsidR="00106715" w:rsidRPr="0003186A" w:rsidTr="00106715">
        <w:tc>
          <w:tcPr>
            <w:tcW w:w="10045" w:type="dxa"/>
            <w:shd w:val="clear" w:color="auto" w:fill="FFFFFF"/>
            <w:vAlign w:val="center"/>
          </w:tcPr>
          <w:p w:rsidR="00106715" w:rsidRPr="0003186A" w:rsidRDefault="00106715" w:rsidP="00106715">
            <w:pPr>
              <w:spacing w:after="100" w:line="268" w:lineRule="atLeast"/>
              <w:ind w:firstLine="280"/>
              <w:jc w:val="both"/>
              <w:rPr>
                <w:rFonts w:ascii="Arial" w:eastAsia="Times New Roman" w:hAnsi="Arial" w:cs="Arial"/>
                <w:sz w:val="24"/>
                <w:szCs w:val="24"/>
                <w:lang w:eastAsia="ru-RU"/>
              </w:rPr>
            </w:pPr>
            <w:r w:rsidRPr="0003186A">
              <w:rPr>
                <w:rFonts w:ascii="Arial" w:eastAsia="Times New Roman" w:hAnsi="Arial" w:cs="Arial"/>
                <w:sz w:val="24"/>
                <w:szCs w:val="24"/>
                <w:lang w:eastAsia="ru-RU"/>
              </w:rPr>
              <w:t xml:space="preserve">3. Дата предоставления </w:t>
            </w:r>
            <w:r w:rsidRPr="0003186A">
              <w:rPr>
                <w:rFonts w:ascii="Arial" w:eastAsia="Times New Roman" w:hAnsi="Arial" w:cs="Arial"/>
                <w:color w:val="000000"/>
                <w:sz w:val="24"/>
                <w:szCs w:val="24"/>
                <w:lang w:eastAsia="ru-RU"/>
              </w:rPr>
              <w:t>разрешения</w:t>
            </w:r>
            <w:r w:rsidRPr="0003186A">
              <w:rPr>
                <w:rFonts w:ascii="Arial" w:eastAsia="Times New Roman" w:hAnsi="Arial" w:cs="Arial"/>
                <w:sz w:val="24"/>
                <w:szCs w:val="24"/>
                <w:lang w:eastAsia="ru-RU"/>
              </w:rPr>
              <w:t>:</w:t>
            </w:r>
          </w:p>
        </w:tc>
      </w:tr>
      <w:tr w:rsidR="00106715" w:rsidRPr="0003186A" w:rsidTr="00106715">
        <w:tc>
          <w:tcPr>
            <w:tcW w:w="10045" w:type="dxa"/>
            <w:tcBorders>
              <w:bottom w:val="single" w:sz="8" w:space="0" w:color="000000"/>
            </w:tcBorders>
            <w:shd w:val="clear" w:color="auto" w:fill="FFFFFF"/>
          </w:tcPr>
          <w:p w:rsidR="00106715" w:rsidRPr="0003186A" w:rsidRDefault="00106715" w:rsidP="00106715">
            <w:pPr>
              <w:spacing w:after="100" w:line="335" w:lineRule="atLeast"/>
              <w:ind w:firstLine="269"/>
              <w:jc w:val="center"/>
              <w:rPr>
                <w:rFonts w:ascii="Arial" w:eastAsia="Times New Roman" w:hAnsi="Arial" w:cs="Arial"/>
                <w:i/>
                <w:iCs/>
                <w:sz w:val="24"/>
                <w:szCs w:val="24"/>
                <w:lang w:eastAsia="ru-RU"/>
              </w:rPr>
            </w:pPr>
          </w:p>
        </w:tc>
      </w:tr>
    </w:tbl>
    <w:p w:rsidR="00106715" w:rsidRPr="0003186A" w:rsidRDefault="00106715" w:rsidP="00106715">
      <w:pPr>
        <w:widowControl w:val="0"/>
        <w:spacing w:after="0" w:line="240" w:lineRule="auto"/>
        <w:ind w:left="-567"/>
        <w:jc w:val="right"/>
        <w:rPr>
          <w:rFonts w:ascii="Arial" w:eastAsia="Yu Mincho" w:hAnsi="Arial" w:cs="Arial"/>
          <w:color w:val="000000"/>
          <w:sz w:val="24"/>
          <w:szCs w:val="24"/>
          <w:lang w:eastAsia="ru-RU"/>
        </w:rPr>
      </w:pPr>
    </w:p>
    <w:tbl>
      <w:tblPr>
        <w:tblStyle w:val="72"/>
        <w:tblW w:w="10065"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814"/>
        <w:gridCol w:w="394"/>
        <w:gridCol w:w="2756"/>
        <w:gridCol w:w="399"/>
        <w:gridCol w:w="2725"/>
      </w:tblGrid>
      <w:tr w:rsidR="00106715" w:rsidRPr="0003186A" w:rsidTr="00106715">
        <w:tc>
          <w:tcPr>
            <w:tcW w:w="2977" w:type="dxa"/>
            <w:vAlign w:val="center"/>
          </w:tcPr>
          <w:p w:rsidR="00106715" w:rsidRPr="0003186A" w:rsidRDefault="00106715" w:rsidP="00106715">
            <w:pPr>
              <w:widowControl w:val="0"/>
              <w:rPr>
                <w:rFonts w:ascii="Arial" w:eastAsia="Yu Mincho" w:hAnsi="Arial" w:cs="Arial"/>
                <w:color w:val="000000"/>
                <w:sz w:val="24"/>
                <w:szCs w:val="24"/>
              </w:rPr>
            </w:pPr>
            <w:r w:rsidRPr="0003186A">
              <w:rPr>
                <w:rFonts w:ascii="Arial" w:eastAsia="Yu Mincho" w:hAnsi="Arial" w:cs="Arial"/>
                <w:color w:val="000000"/>
                <w:sz w:val="24"/>
                <w:szCs w:val="24"/>
              </w:rPr>
              <w:t>Ф.И.О. Заявителя</w:t>
            </w:r>
            <w:r w:rsidRPr="0003186A">
              <w:rPr>
                <w:rFonts w:ascii="Arial" w:eastAsia="Yu Mincho" w:hAnsi="Arial" w:cs="Arial"/>
                <w:color w:val="000000"/>
                <w:sz w:val="24"/>
                <w:szCs w:val="24"/>
              </w:rPr>
              <w:br/>
            </w:r>
            <w:r w:rsidRPr="0003186A">
              <w:rPr>
                <w:rFonts w:ascii="Arial" w:eastAsia="Yu Mincho" w:hAnsi="Arial" w:cs="Arial"/>
                <w:i/>
                <w:iCs/>
                <w:color w:val="000000"/>
                <w:sz w:val="24"/>
                <w:szCs w:val="24"/>
              </w:rPr>
              <w:t>(получателя услуги)</w:t>
            </w:r>
          </w:p>
        </w:tc>
        <w:tc>
          <w:tcPr>
            <w:tcW w:w="7088" w:type="dxa"/>
            <w:gridSpan w:val="5"/>
            <w:tcBorders>
              <w:bottom w:val="single" w:sz="4" w:space="0" w:color="auto"/>
            </w:tcBorders>
            <w:vAlign w:val="center"/>
          </w:tcPr>
          <w:p w:rsidR="00106715" w:rsidRPr="0003186A" w:rsidRDefault="00106715" w:rsidP="00106715">
            <w:pPr>
              <w:widowControl w:val="0"/>
              <w:jc w:val="both"/>
              <w:rPr>
                <w:rFonts w:ascii="Arial" w:eastAsia="Yu Mincho" w:hAnsi="Arial" w:cs="Arial"/>
                <w:color w:val="000000"/>
                <w:sz w:val="24"/>
                <w:szCs w:val="24"/>
              </w:rPr>
            </w:pPr>
          </w:p>
        </w:tc>
      </w:tr>
      <w:tr w:rsidR="00106715" w:rsidRPr="0003186A" w:rsidTr="00106715">
        <w:tc>
          <w:tcPr>
            <w:tcW w:w="2977" w:type="dxa"/>
            <w:vAlign w:val="center"/>
          </w:tcPr>
          <w:p w:rsidR="00106715" w:rsidRPr="0003186A" w:rsidRDefault="00106715" w:rsidP="00106715">
            <w:pPr>
              <w:widowControl w:val="0"/>
              <w:rPr>
                <w:rFonts w:ascii="Arial" w:eastAsia="Yu Mincho" w:hAnsi="Arial" w:cs="Arial"/>
                <w:color w:val="000000"/>
                <w:sz w:val="24"/>
                <w:szCs w:val="24"/>
              </w:rPr>
            </w:pPr>
            <w:r w:rsidRPr="0003186A">
              <w:rPr>
                <w:rFonts w:ascii="Arial" w:eastAsia="Yu Mincho" w:hAnsi="Arial" w:cs="Arial"/>
                <w:color w:val="000000"/>
                <w:sz w:val="24"/>
                <w:szCs w:val="24"/>
              </w:rPr>
              <w:t>№ заявления</w:t>
            </w:r>
          </w:p>
        </w:tc>
        <w:tc>
          <w:tcPr>
            <w:tcW w:w="7088" w:type="dxa"/>
            <w:gridSpan w:val="5"/>
            <w:tcBorders>
              <w:top w:val="single" w:sz="4" w:space="0" w:color="auto"/>
              <w:bottom w:val="single" w:sz="4" w:space="0" w:color="auto"/>
            </w:tcBorders>
            <w:vAlign w:val="center"/>
          </w:tcPr>
          <w:p w:rsidR="00106715" w:rsidRPr="0003186A" w:rsidRDefault="00106715" w:rsidP="00106715">
            <w:pPr>
              <w:widowControl w:val="0"/>
              <w:jc w:val="both"/>
              <w:rPr>
                <w:rFonts w:ascii="Arial" w:eastAsia="Yu Mincho" w:hAnsi="Arial" w:cs="Arial"/>
                <w:color w:val="000000"/>
                <w:sz w:val="24"/>
                <w:szCs w:val="24"/>
              </w:rPr>
            </w:pPr>
          </w:p>
        </w:tc>
      </w:tr>
      <w:tr w:rsidR="00106715" w:rsidRPr="0003186A" w:rsidTr="00106715">
        <w:tc>
          <w:tcPr>
            <w:tcW w:w="2977" w:type="dxa"/>
            <w:vAlign w:val="center"/>
          </w:tcPr>
          <w:p w:rsidR="00106715" w:rsidRPr="0003186A" w:rsidRDefault="00106715" w:rsidP="00106715">
            <w:pPr>
              <w:widowControl w:val="0"/>
              <w:rPr>
                <w:rFonts w:ascii="Arial" w:eastAsia="Yu Mincho" w:hAnsi="Arial" w:cs="Arial"/>
                <w:color w:val="000000"/>
                <w:sz w:val="24"/>
                <w:szCs w:val="24"/>
              </w:rPr>
            </w:pPr>
            <w:r w:rsidRPr="0003186A">
              <w:rPr>
                <w:rFonts w:ascii="Arial" w:eastAsia="Yu Mincho" w:hAnsi="Arial" w:cs="Arial"/>
                <w:color w:val="000000"/>
                <w:sz w:val="24"/>
                <w:szCs w:val="24"/>
              </w:rPr>
              <w:t>Цель обращения</w:t>
            </w:r>
          </w:p>
        </w:tc>
        <w:tc>
          <w:tcPr>
            <w:tcW w:w="7088" w:type="dxa"/>
            <w:gridSpan w:val="5"/>
            <w:tcBorders>
              <w:top w:val="single" w:sz="4" w:space="0" w:color="auto"/>
              <w:bottom w:val="single" w:sz="4" w:space="0" w:color="auto"/>
            </w:tcBorders>
            <w:vAlign w:val="center"/>
          </w:tcPr>
          <w:p w:rsidR="00106715" w:rsidRPr="0003186A" w:rsidRDefault="00106715" w:rsidP="00106715">
            <w:pPr>
              <w:widowControl w:val="0"/>
              <w:jc w:val="both"/>
              <w:rPr>
                <w:rFonts w:ascii="Arial" w:eastAsia="Yu Mincho" w:hAnsi="Arial" w:cs="Arial"/>
                <w:color w:val="000000"/>
                <w:sz w:val="24"/>
                <w:szCs w:val="24"/>
                <w:lang w:val="en-US"/>
              </w:rPr>
            </w:pPr>
          </w:p>
        </w:tc>
      </w:tr>
      <w:tr w:rsidR="00106715" w:rsidRPr="0003186A" w:rsidTr="00106715">
        <w:tc>
          <w:tcPr>
            <w:tcW w:w="2977" w:type="dxa"/>
            <w:vAlign w:val="center"/>
          </w:tcPr>
          <w:p w:rsidR="00106715" w:rsidRPr="0003186A" w:rsidRDefault="00106715" w:rsidP="00106715">
            <w:pPr>
              <w:widowControl w:val="0"/>
              <w:rPr>
                <w:rFonts w:ascii="Arial" w:eastAsia="Yu Mincho" w:hAnsi="Arial" w:cs="Arial"/>
                <w:color w:val="000000"/>
                <w:sz w:val="24"/>
                <w:szCs w:val="24"/>
              </w:rPr>
            </w:pPr>
            <w:r w:rsidRPr="0003186A">
              <w:rPr>
                <w:rFonts w:ascii="Arial" w:eastAsia="Yu Mincho" w:hAnsi="Arial" w:cs="Arial"/>
                <w:color w:val="000000"/>
                <w:sz w:val="24"/>
                <w:szCs w:val="24"/>
              </w:rPr>
              <w:t>Статус заявления</w:t>
            </w:r>
          </w:p>
        </w:tc>
        <w:tc>
          <w:tcPr>
            <w:tcW w:w="7088" w:type="dxa"/>
            <w:gridSpan w:val="5"/>
            <w:tcBorders>
              <w:top w:val="single" w:sz="4" w:space="0" w:color="auto"/>
              <w:bottom w:val="single" w:sz="4" w:space="0" w:color="auto"/>
            </w:tcBorders>
            <w:vAlign w:val="center"/>
          </w:tcPr>
          <w:p w:rsidR="00106715" w:rsidRPr="0003186A" w:rsidRDefault="00106715" w:rsidP="00106715">
            <w:pPr>
              <w:widowControl w:val="0"/>
              <w:jc w:val="both"/>
              <w:rPr>
                <w:rFonts w:ascii="Arial" w:eastAsia="Yu Mincho" w:hAnsi="Arial" w:cs="Arial"/>
                <w:color w:val="000000"/>
                <w:sz w:val="24"/>
                <w:szCs w:val="24"/>
                <w:lang w:val="en-US"/>
              </w:rPr>
            </w:pPr>
          </w:p>
        </w:tc>
      </w:tr>
      <w:tr w:rsidR="00106715" w:rsidRPr="0003186A" w:rsidTr="00106715">
        <w:trPr>
          <w:trHeight w:val="95"/>
        </w:trPr>
        <w:tc>
          <w:tcPr>
            <w:tcW w:w="10065" w:type="dxa"/>
            <w:gridSpan w:val="6"/>
            <w:vAlign w:val="center"/>
          </w:tcPr>
          <w:p w:rsidR="00106715" w:rsidRPr="0003186A" w:rsidRDefault="00106715" w:rsidP="00106715">
            <w:pPr>
              <w:widowControl w:val="0"/>
              <w:rPr>
                <w:rFonts w:ascii="Arial" w:eastAsia="Yu Mincho" w:hAnsi="Arial" w:cs="Arial"/>
                <w:b/>
                <w:bCs/>
                <w:color w:val="000000"/>
                <w:sz w:val="24"/>
                <w:szCs w:val="24"/>
              </w:rPr>
            </w:pPr>
          </w:p>
          <w:p w:rsidR="00106715" w:rsidRPr="0003186A" w:rsidRDefault="00106715" w:rsidP="00106715">
            <w:pPr>
              <w:widowControl w:val="0"/>
              <w:rPr>
                <w:rFonts w:ascii="Arial" w:eastAsia="Yu Mincho" w:hAnsi="Arial" w:cs="Arial"/>
                <w:b/>
                <w:bCs/>
                <w:color w:val="000000"/>
                <w:sz w:val="24"/>
                <w:szCs w:val="24"/>
              </w:rPr>
            </w:pPr>
            <w:r w:rsidRPr="0003186A">
              <w:rPr>
                <w:rFonts w:ascii="Arial" w:eastAsia="Yu Mincho" w:hAnsi="Arial" w:cs="Arial"/>
                <w:b/>
                <w:bCs/>
                <w:color w:val="000000"/>
                <w:sz w:val="24"/>
                <w:szCs w:val="24"/>
              </w:rPr>
              <w:t>Сведения о работах и месте их проведения:</w:t>
            </w:r>
          </w:p>
        </w:tc>
      </w:tr>
      <w:tr w:rsidR="00106715" w:rsidRPr="0003186A" w:rsidTr="00106715">
        <w:tc>
          <w:tcPr>
            <w:tcW w:w="2977" w:type="dxa"/>
            <w:vAlign w:val="center"/>
          </w:tcPr>
          <w:p w:rsidR="00106715" w:rsidRPr="0003186A" w:rsidRDefault="00106715" w:rsidP="00106715">
            <w:pPr>
              <w:widowControl w:val="0"/>
              <w:rPr>
                <w:rFonts w:ascii="Arial" w:eastAsia="Yu Mincho" w:hAnsi="Arial" w:cs="Arial"/>
                <w:color w:val="000000"/>
                <w:sz w:val="24"/>
                <w:szCs w:val="24"/>
              </w:rPr>
            </w:pPr>
            <w:r w:rsidRPr="0003186A">
              <w:rPr>
                <w:rFonts w:ascii="Arial" w:eastAsia="Yu Mincho" w:hAnsi="Arial" w:cs="Arial"/>
                <w:color w:val="000000"/>
                <w:sz w:val="24"/>
                <w:szCs w:val="24"/>
              </w:rPr>
              <w:t>Наименование кладбища</w:t>
            </w:r>
          </w:p>
        </w:tc>
        <w:tc>
          <w:tcPr>
            <w:tcW w:w="7088" w:type="dxa"/>
            <w:gridSpan w:val="5"/>
            <w:tcBorders>
              <w:bottom w:val="single" w:sz="4" w:space="0" w:color="auto"/>
            </w:tcBorders>
            <w:vAlign w:val="center"/>
          </w:tcPr>
          <w:p w:rsidR="00106715" w:rsidRPr="0003186A" w:rsidRDefault="00106715" w:rsidP="00106715">
            <w:pPr>
              <w:widowControl w:val="0"/>
              <w:rPr>
                <w:rFonts w:ascii="Arial" w:eastAsia="Yu Mincho" w:hAnsi="Arial" w:cs="Arial"/>
                <w:color w:val="000000"/>
                <w:sz w:val="24"/>
                <w:szCs w:val="24"/>
                <w:lang w:val="en-US"/>
              </w:rPr>
            </w:pPr>
          </w:p>
        </w:tc>
      </w:tr>
      <w:tr w:rsidR="00106715" w:rsidRPr="0003186A" w:rsidTr="00106715">
        <w:tc>
          <w:tcPr>
            <w:tcW w:w="2977" w:type="dxa"/>
            <w:vAlign w:val="center"/>
          </w:tcPr>
          <w:p w:rsidR="00106715" w:rsidRPr="0003186A" w:rsidRDefault="00106715" w:rsidP="00106715">
            <w:pPr>
              <w:widowControl w:val="0"/>
              <w:rPr>
                <w:rFonts w:ascii="Arial" w:eastAsia="Yu Mincho" w:hAnsi="Arial" w:cs="Arial"/>
                <w:color w:val="000000"/>
                <w:sz w:val="24"/>
                <w:szCs w:val="24"/>
              </w:rPr>
            </w:pPr>
            <w:bookmarkStart w:id="74" w:name="_Hlk203417276"/>
            <w:r w:rsidRPr="0003186A">
              <w:rPr>
                <w:rFonts w:ascii="Arial" w:eastAsia="Yu Mincho" w:hAnsi="Arial" w:cs="Arial"/>
                <w:color w:val="000000"/>
                <w:sz w:val="24"/>
                <w:szCs w:val="24"/>
              </w:rPr>
              <w:t>Вид места захоронения</w:t>
            </w:r>
            <w:bookmarkEnd w:id="74"/>
          </w:p>
        </w:tc>
        <w:tc>
          <w:tcPr>
            <w:tcW w:w="7088" w:type="dxa"/>
            <w:gridSpan w:val="5"/>
            <w:tcBorders>
              <w:top w:val="single" w:sz="4" w:space="0" w:color="auto"/>
              <w:bottom w:val="single" w:sz="4" w:space="0" w:color="auto"/>
            </w:tcBorders>
            <w:vAlign w:val="center"/>
          </w:tcPr>
          <w:p w:rsidR="00106715" w:rsidRPr="0003186A" w:rsidRDefault="00106715" w:rsidP="00106715">
            <w:pPr>
              <w:widowControl w:val="0"/>
              <w:spacing w:before="120"/>
              <w:rPr>
                <w:rFonts w:ascii="Arial" w:eastAsia="Yu Mincho" w:hAnsi="Arial" w:cs="Arial"/>
                <w:color w:val="000000"/>
                <w:sz w:val="24"/>
                <w:szCs w:val="24"/>
                <w:lang w:val="en-US"/>
              </w:rPr>
            </w:pPr>
          </w:p>
        </w:tc>
      </w:tr>
      <w:tr w:rsidR="00106715" w:rsidRPr="0003186A" w:rsidTr="00106715">
        <w:tc>
          <w:tcPr>
            <w:tcW w:w="2977" w:type="dxa"/>
            <w:vAlign w:val="center"/>
          </w:tcPr>
          <w:p w:rsidR="00106715" w:rsidRPr="0003186A" w:rsidRDefault="00106715" w:rsidP="00106715">
            <w:pPr>
              <w:widowControl w:val="0"/>
              <w:rPr>
                <w:rFonts w:ascii="Arial" w:eastAsia="Yu Mincho" w:hAnsi="Arial" w:cs="Arial"/>
                <w:color w:val="000000"/>
                <w:sz w:val="24"/>
                <w:szCs w:val="24"/>
              </w:rPr>
            </w:pPr>
            <w:r w:rsidRPr="0003186A">
              <w:rPr>
                <w:rFonts w:ascii="Arial" w:eastAsia="Yu Mincho" w:hAnsi="Arial" w:cs="Arial"/>
                <w:sz w:val="24"/>
                <w:szCs w:val="24"/>
              </w:rPr>
              <w:t>Тип захоронения по специализации</w:t>
            </w:r>
          </w:p>
        </w:tc>
        <w:tc>
          <w:tcPr>
            <w:tcW w:w="7088" w:type="dxa"/>
            <w:gridSpan w:val="5"/>
            <w:tcBorders>
              <w:top w:val="single" w:sz="4" w:space="0" w:color="auto"/>
              <w:bottom w:val="single" w:sz="4" w:space="0" w:color="auto"/>
            </w:tcBorders>
            <w:vAlign w:val="center"/>
          </w:tcPr>
          <w:p w:rsidR="00106715" w:rsidRPr="0003186A" w:rsidRDefault="00106715" w:rsidP="00106715">
            <w:pPr>
              <w:widowControl w:val="0"/>
              <w:rPr>
                <w:rFonts w:ascii="Arial" w:eastAsia="Yu Mincho" w:hAnsi="Arial" w:cs="Arial"/>
                <w:color w:val="000000"/>
                <w:sz w:val="24"/>
                <w:szCs w:val="24"/>
                <w:lang w:val="en-US"/>
              </w:rPr>
            </w:pPr>
          </w:p>
        </w:tc>
      </w:tr>
      <w:tr w:rsidR="00106715" w:rsidRPr="0003186A" w:rsidTr="00106715">
        <w:tc>
          <w:tcPr>
            <w:tcW w:w="2977" w:type="dxa"/>
            <w:vAlign w:val="center"/>
          </w:tcPr>
          <w:p w:rsidR="00106715" w:rsidRPr="0003186A" w:rsidRDefault="00106715" w:rsidP="00106715">
            <w:pPr>
              <w:widowControl w:val="0"/>
              <w:rPr>
                <w:rFonts w:ascii="Arial" w:eastAsia="Yu Mincho" w:hAnsi="Arial" w:cs="Arial"/>
                <w:sz w:val="24"/>
                <w:szCs w:val="24"/>
              </w:rPr>
            </w:pPr>
            <w:r w:rsidRPr="0003186A">
              <w:rPr>
                <w:rFonts w:ascii="Arial" w:eastAsia="Yu Mincho" w:hAnsi="Arial" w:cs="Arial"/>
                <w:sz w:val="24"/>
                <w:szCs w:val="24"/>
              </w:rPr>
              <w:t>Тип захоронения по конфессии</w:t>
            </w:r>
          </w:p>
        </w:tc>
        <w:tc>
          <w:tcPr>
            <w:tcW w:w="7088" w:type="dxa"/>
            <w:gridSpan w:val="5"/>
            <w:tcBorders>
              <w:top w:val="single" w:sz="4" w:space="0" w:color="auto"/>
              <w:bottom w:val="single" w:sz="4" w:space="0" w:color="auto"/>
            </w:tcBorders>
            <w:vAlign w:val="center"/>
          </w:tcPr>
          <w:p w:rsidR="00106715" w:rsidRPr="0003186A" w:rsidRDefault="00106715" w:rsidP="00106715">
            <w:pPr>
              <w:widowControl w:val="0"/>
              <w:rPr>
                <w:rFonts w:ascii="Arial" w:eastAsia="Yu Mincho" w:hAnsi="Arial" w:cs="Arial"/>
                <w:color w:val="000000"/>
                <w:sz w:val="24"/>
                <w:szCs w:val="24"/>
                <w:lang w:val="en-US"/>
              </w:rPr>
            </w:pPr>
          </w:p>
        </w:tc>
      </w:tr>
      <w:tr w:rsidR="00106715" w:rsidRPr="0003186A" w:rsidTr="00106715">
        <w:tc>
          <w:tcPr>
            <w:tcW w:w="2977" w:type="dxa"/>
            <w:vAlign w:val="center"/>
          </w:tcPr>
          <w:p w:rsidR="00106715" w:rsidRPr="0003186A" w:rsidRDefault="00106715" w:rsidP="00106715">
            <w:pPr>
              <w:widowControl w:val="0"/>
              <w:rPr>
                <w:rFonts w:ascii="Arial" w:eastAsia="Yu Mincho" w:hAnsi="Arial" w:cs="Arial"/>
                <w:color w:val="000000"/>
                <w:sz w:val="24"/>
                <w:szCs w:val="24"/>
              </w:rPr>
            </w:pPr>
            <w:r w:rsidRPr="0003186A">
              <w:rPr>
                <w:rFonts w:ascii="Arial" w:eastAsia="Yu Mincho" w:hAnsi="Arial" w:cs="Arial"/>
                <w:color w:val="000000"/>
                <w:sz w:val="24"/>
                <w:szCs w:val="24"/>
              </w:rPr>
              <w:t>№ участка</w:t>
            </w:r>
          </w:p>
          <w:p w:rsidR="00106715" w:rsidRPr="0003186A" w:rsidRDefault="00106715" w:rsidP="00106715">
            <w:pPr>
              <w:widowControl w:val="0"/>
              <w:rPr>
                <w:rFonts w:ascii="Arial" w:eastAsia="Yu Mincho" w:hAnsi="Arial" w:cs="Arial"/>
                <w:color w:val="000000"/>
                <w:sz w:val="24"/>
                <w:szCs w:val="24"/>
              </w:rPr>
            </w:pPr>
            <w:r w:rsidRPr="0003186A">
              <w:rPr>
                <w:rFonts w:ascii="Arial" w:eastAsia="Yu Mincho" w:hAnsi="Arial" w:cs="Arial"/>
                <w:i/>
                <w:iCs/>
                <w:sz w:val="24"/>
                <w:szCs w:val="24"/>
              </w:rPr>
              <w:t>сектор, квартал, ряд, номер</w:t>
            </w:r>
          </w:p>
        </w:tc>
        <w:tc>
          <w:tcPr>
            <w:tcW w:w="7088" w:type="dxa"/>
            <w:gridSpan w:val="5"/>
            <w:tcBorders>
              <w:top w:val="single" w:sz="4" w:space="0" w:color="auto"/>
              <w:bottom w:val="single" w:sz="4" w:space="0" w:color="auto"/>
            </w:tcBorders>
            <w:vAlign w:val="center"/>
          </w:tcPr>
          <w:p w:rsidR="00106715" w:rsidRPr="0003186A" w:rsidRDefault="00106715" w:rsidP="00106715">
            <w:pPr>
              <w:widowControl w:val="0"/>
              <w:rPr>
                <w:rFonts w:ascii="Arial" w:eastAsia="Yu Mincho" w:hAnsi="Arial" w:cs="Arial"/>
                <w:color w:val="000000"/>
                <w:sz w:val="24"/>
                <w:szCs w:val="24"/>
              </w:rPr>
            </w:pPr>
          </w:p>
        </w:tc>
      </w:tr>
      <w:tr w:rsidR="00106715" w:rsidRPr="0003186A" w:rsidTr="00106715">
        <w:trPr>
          <w:trHeight w:val="58"/>
        </w:trPr>
        <w:tc>
          <w:tcPr>
            <w:tcW w:w="2977" w:type="dxa"/>
            <w:vAlign w:val="center"/>
          </w:tcPr>
          <w:p w:rsidR="00106715" w:rsidRPr="0003186A" w:rsidRDefault="00106715" w:rsidP="00106715">
            <w:pPr>
              <w:widowControl w:val="0"/>
              <w:rPr>
                <w:rFonts w:ascii="Arial" w:eastAsia="Yu Mincho" w:hAnsi="Arial" w:cs="Arial"/>
                <w:color w:val="000000"/>
                <w:sz w:val="24"/>
                <w:szCs w:val="24"/>
              </w:rPr>
            </w:pPr>
            <w:r w:rsidRPr="0003186A">
              <w:rPr>
                <w:rFonts w:ascii="Arial" w:eastAsia="Yu Mincho" w:hAnsi="Arial" w:cs="Arial"/>
                <w:color w:val="000000"/>
                <w:sz w:val="24"/>
                <w:szCs w:val="24"/>
              </w:rPr>
              <w:lastRenderedPageBreak/>
              <w:t>Размер места захоронения (м</w:t>
            </w:r>
            <w:proofErr w:type="gramStart"/>
            <w:r w:rsidRPr="0003186A">
              <w:rPr>
                <w:rFonts w:ascii="Arial" w:eastAsia="Yu Mincho" w:hAnsi="Arial" w:cs="Arial"/>
                <w:color w:val="000000"/>
                <w:sz w:val="24"/>
                <w:szCs w:val="24"/>
                <w:vertAlign w:val="superscript"/>
              </w:rPr>
              <w:t>2</w:t>
            </w:r>
            <w:proofErr w:type="gramEnd"/>
            <w:r w:rsidRPr="0003186A">
              <w:rPr>
                <w:rFonts w:ascii="Arial" w:eastAsia="Yu Mincho" w:hAnsi="Arial" w:cs="Arial"/>
                <w:color w:val="000000"/>
                <w:sz w:val="24"/>
                <w:szCs w:val="24"/>
              </w:rPr>
              <w:t>)</w:t>
            </w:r>
          </w:p>
        </w:tc>
        <w:tc>
          <w:tcPr>
            <w:tcW w:w="7088" w:type="dxa"/>
            <w:gridSpan w:val="5"/>
            <w:tcBorders>
              <w:top w:val="single" w:sz="4" w:space="0" w:color="auto"/>
              <w:bottom w:val="single" w:sz="4" w:space="0" w:color="auto"/>
            </w:tcBorders>
            <w:vAlign w:val="center"/>
          </w:tcPr>
          <w:p w:rsidR="00106715" w:rsidRPr="0003186A" w:rsidRDefault="00106715" w:rsidP="00106715">
            <w:pPr>
              <w:widowControl w:val="0"/>
              <w:rPr>
                <w:rFonts w:ascii="Arial" w:eastAsia="Yu Mincho" w:hAnsi="Arial" w:cs="Arial"/>
                <w:color w:val="000000"/>
                <w:sz w:val="24"/>
                <w:szCs w:val="24"/>
              </w:rPr>
            </w:pPr>
          </w:p>
        </w:tc>
      </w:tr>
      <w:tr w:rsidR="00106715" w:rsidRPr="0003186A" w:rsidTr="00106715">
        <w:tc>
          <w:tcPr>
            <w:tcW w:w="2977" w:type="dxa"/>
            <w:vAlign w:val="center"/>
          </w:tcPr>
          <w:p w:rsidR="00106715" w:rsidRPr="0003186A" w:rsidRDefault="00106715" w:rsidP="00106715">
            <w:pPr>
              <w:widowControl w:val="0"/>
              <w:rPr>
                <w:rFonts w:ascii="Arial" w:eastAsia="Yu Mincho" w:hAnsi="Arial" w:cs="Arial"/>
                <w:sz w:val="24"/>
                <w:szCs w:val="24"/>
              </w:rPr>
            </w:pPr>
            <w:r w:rsidRPr="0003186A">
              <w:rPr>
                <w:rFonts w:ascii="Arial" w:eastAsia="Yu Mincho" w:hAnsi="Arial" w:cs="Arial"/>
                <w:sz w:val="24"/>
                <w:szCs w:val="24"/>
              </w:rPr>
              <w:t>Вид работ</w:t>
            </w:r>
          </w:p>
        </w:tc>
        <w:tc>
          <w:tcPr>
            <w:tcW w:w="7088" w:type="dxa"/>
            <w:gridSpan w:val="5"/>
            <w:tcBorders>
              <w:top w:val="single" w:sz="4" w:space="0" w:color="auto"/>
              <w:bottom w:val="single" w:sz="4" w:space="0" w:color="auto"/>
            </w:tcBorders>
            <w:vAlign w:val="center"/>
          </w:tcPr>
          <w:p w:rsidR="00106715" w:rsidRPr="0003186A" w:rsidRDefault="00106715" w:rsidP="00106715">
            <w:pPr>
              <w:widowControl w:val="0"/>
              <w:rPr>
                <w:rFonts w:ascii="Arial" w:eastAsia="Yu Mincho" w:hAnsi="Arial" w:cs="Arial"/>
                <w:color w:val="000000"/>
                <w:sz w:val="24"/>
                <w:szCs w:val="24"/>
              </w:rPr>
            </w:pPr>
          </w:p>
        </w:tc>
      </w:tr>
      <w:tr w:rsidR="00106715" w:rsidRPr="0003186A" w:rsidTr="00106715">
        <w:tc>
          <w:tcPr>
            <w:tcW w:w="2977" w:type="dxa"/>
            <w:vAlign w:val="center"/>
          </w:tcPr>
          <w:p w:rsidR="00106715" w:rsidRPr="0003186A" w:rsidRDefault="00106715" w:rsidP="00106715">
            <w:pPr>
              <w:widowControl w:val="0"/>
              <w:rPr>
                <w:rFonts w:ascii="Arial" w:eastAsia="Yu Mincho" w:hAnsi="Arial" w:cs="Arial"/>
                <w:sz w:val="24"/>
                <w:szCs w:val="24"/>
              </w:rPr>
            </w:pPr>
            <w:r w:rsidRPr="0003186A">
              <w:rPr>
                <w:rFonts w:ascii="Arial" w:eastAsia="Yu Mincho" w:hAnsi="Arial" w:cs="Arial"/>
                <w:sz w:val="24"/>
                <w:szCs w:val="24"/>
              </w:rPr>
              <w:t>Период работ</w:t>
            </w:r>
          </w:p>
        </w:tc>
        <w:tc>
          <w:tcPr>
            <w:tcW w:w="7088" w:type="dxa"/>
            <w:gridSpan w:val="5"/>
            <w:tcBorders>
              <w:top w:val="single" w:sz="4" w:space="0" w:color="auto"/>
              <w:bottom w:val="single" w:sz="4" w:space="0" w:color="auto"/>
            </w:tcBorders>
            <w:vAlign w:val="center"/>
          </w:tcPr>
          <w:p w:rsidR="00106715" w:rsidRPr="0003186A" w:rsidRDefault="00106715" w:rsidP="00106715">
            <w:pPr>
              <w:widowControl w:val="0"/>
              <w:rPr>
                <w:rFonts w:ascii="Arial" w:eastAsia="Yu Mincho" w:hAnsi="Arial" w:cs="Arial"/>
                <w:color w:val="000000"/>
                <w:sz w:val="24"/>
                <w:szCs w:val="24"/>
              </w:rPr>
            </w:pPr>
          </w:p>
        </w:tc>
      </w:tr>
      <w:tr w:rsidR="00106715" w:rsidRPr="0003186A" w:rsidTr="00106715">
        <w:tc>
          <w:tcPr>
            <w:tcW w:w="2977" w:type="dxa"/>
            <w:vAlign w:val="center"/>
          </w:tcPr>
          <w:p w:rsidR="00106715" w:rsidRPr="0003186A" w:rsidRDefault="00106715" w:rsidP="00106715">
            <w:pPr>
              <w:widowControl w:val="0"/>
              <w:rPr>
                <w:rFonts w:ascii="Arial" w:eastAsia="Yu Mincho" w:hAnsi="Arial" w:cs="Arial"/>
                <w:sz w:val="24"/>
                <w:szCs w:val="24"/>
              </w:rPr>
            </w:pPr>
            <w:r w:rsidRPr="0003186A">
              <w:rPr>
                <w:rFonts w:ascii="Arial" w:eastAsia="Yu Mincho" w:hAnsi="Arial" w:cs="Arial"/>
                <w:sz w:val="24"/>
                <w:szCs w:val="24"/>
              </w:rPr>
              <w:t>Исполнитель работ</w:t>
            </w:r>
          </w:p>
        </w:tc>
        <w:tc>
          <w:tcPr>
            <w:tcW w:w="7088" w:type="dxa"/>
            <w:gridSpan w:val="5"/>
            <w:tcBorders>
              <w:top w:val="single" w:sz="4" w:space="0" w:color="auto"/>
              <w:bottom w:val="single" w:sz="4" w:space="0" w:color="auto"/>
            </w:tcBorders>
            <w:vAlign w:val="center"/>
          </w:tcPr>
          <w:p w:rsidR="00106715" w:rsidRPr="0003186A" w:rsidRDefault="00106715" w:rsidP="00106715">
            <w:pPr>
              <w:widowControl w:val="0"/>
              <w:rPr>
                <w:rFonts w:ascii="Arial" w:eastAsia="Yu Mincho" w:hAnsi="Arial" w:cs="Arial"/>
                <w:color w:val="000000"/>
                <w:sz w:val="24"/>
                <w:szCs w:val="24"/>
              </w:rPr>
            </w:pPr>
          </w:p>
        </w:tc>
      </w:tr>
      <w:tr w:rsidR="00106715" w:rsidRPr="0003186A" w:rsidTr="00106715">
        <w:tc>
          <w:tcPr>
            <w:tcW w:w="2977" w:type="dxa"/>
            <w:vAlign w:val="center"/>
          </w:tcPr>
          <w:p w:rsidR="00106715" w:rsidRPr="0003186A" w:rsidRDefault="00106715" w:rsidP="00106715">
            <w:pPr>
              <w:widowControl w:val="0"/>
              <w:rPr>
                <w:rFonts w:ascii="Arial" w:eastAsia="Yu Mincho" w:hAnsi="Arial" w:cs="Arial"/>
                <w:color w:val="000000"/>
                <w:sz w:val="24"/>
                <w:szCs w:val="24"/>
              </w:rPr>
            </w:pPr>
            <w:r w:rsidRPr="0003186A">
              <w:rPr>
                <w:rFonts w:ascii="Arial" w:eastAsia="Yu Mincho" w:hAnsi="Arial" w:cs="Arial"/>
                <w:color w:val="000000"/>
                <w:sz w:val="24"/>
                <w:szCs w:val="24"/>
              </w:rPr>
              <w:t>Ф.И.О. лица, ответственного за захоронение</w:t>
            </w:r>
          </w:p>
        </w:tc>
        <w:tc>
          <w:tcPr>
            <w:tcW w:w="7088" w:type="dxa"/>
            <w:gridSpan w:val="5"/>
            <w:tcBorders>
              <w:top w:val="single" w:sz="4" w:space="0" w:color="auto"/>
              <w:bottom w:val="single" w:sz="4" w:space="0" w:color="auto"/>
            </w:tcBorders>
            <w:vAlign w:val="center"/>
          </w:tcPr>
          <w:p w:rsidR="00106715" w:rsidRPr="0003186A" w:rsidRDefault="00106715" w:rsidP="00106715">
            <w:pPr>
              <w:widowControl w:val="0"/>
              <w:rPr>
                <w:rFonts w:ascii="Arial" w:eastAsia="Yu Mincho" w:hAnsi="Arial" w:cs="Arial"/>
                <w:color w:val="000000"/>
                <w:sz w:val="24"/>
                <w:szCs w:val="24"/>
              </w:rPr>
            </w:pPr>
          </w:p>
        </w:tc>
      </w:tr>
      <w:tr w:rsidR="00106715" w:rsidRPr="0003186A" w:rsidTr="00106715">
        <w:tblPrEx>
          <w:tblBorders>
            <w:insideH w:val="single" w:sz="4" w:space="0" w:color="auto"/>
          </w:tblBorders>
        </w:tblPrEx>
        <w:tc>
          <w:tcPr>
            <w:tcW w:w="3791" w:type="dxa"/>
            <w:gridSpan w:val="2"/>
            <w:tcBorders>
              <w:top w:val="none" w:sz="4" w:space="0" w:color="000000"/>
              <w:bottom w:val="none" w:sz="4" w:space="0" w:color="000000"/>
            </w:tcBorders>
            <w:vAlign w:val="bottom"/>
          </w:tcPr>
          <w:p w:rsidR="00106715" w:rsidRPr="0003186A" w:rsidRDefault="00106715" w:rsidP="00106715">
            <w:pPr>
              <w:rPr>
                <w:rFonts w:ascii="Arial" w:eastAsia="Calibri" w:hAnsi="Arial" w:cs="Arial"/>
                <w:sz w:val="24"/>
                <w:szCs w:val="24"/>
              </w:rPr>
            </w:pPr>
          </w:p>
        </w:tc>
        <w:tc>
          <w:tcPr>
            <w:tcW w:w="394" w:type="dxa"/>
            <w:tcBorders>
              <w:top w:val="none" w:sz="4" w:space="0" w:color="000000"/>
              <w:bottom w:val="none" w:sz="4" w:space="0" w:color="000000"/>
            </w:tcBorders>
            <w:vAlign w:val="bottom"/>
          </w:tcPr>
          <w:p w:rsidR="00106715" w:rsidRPr="0003186A" w:rsidRDefault="00106715" w:rsidP="00106715">
            <w:pPr>
              <w:rPr>
                <w:rFonts w:ascii="Arial" w:eastAsia="Calibri" w:hAnsi="Arial" w:cs="Arial"/>
                <w:sz w:val="24"/>
                <w:szCs w:val="24"/>
              </w:rPr>
            </w:pPr>
          </w:p>
        </w:tc>
        <w:tc>
          <w:tcPr>
            <w:tcW w:w="2756" w:type="dxa"/>
            <w:tcBorders>
              <w:top w:val="none" w:sz="4" w:space="0" w:color="000000"/>
              <w:bottom w:val="none" w:sz="4" w:space="0" w:color="000000"/>
            </w:tcBorders>
            <w:vAlign w:val="bottom"/>
          </w:tcPr>
          <w:p w:rsidR="00106715" w:rsidRPr="0003186A" w:rsidRDefault="00106715" w:rsidP="00106715">
            <w:pPr>
              <w:rPr>
                <w:rFonts w:ascii="Arial" w:eastAsia="Calibri" w:hAnsi="Arial" w:cs="Arial"/>
                <w:sz w:val="24"/>
                <w:szCs w:val="24"/>
              </w:rPr>
            </w:pPr>
          </w:p>
        </w:tc>
        <w:tc>
          <w:tcPr>
            <w:tcW w:w="399" w:type="dxa"/>
            <w:tcBorders>
              <w:top w:val="none" w:sz="4" w:space="0" w:color="000000"/>
              <w:bottom w:val="none" w:sz="4" w:space="0" w:color="000000"/>
            </w:tcBorders>
            <w:vAlign w:val="bottom"/>
          </w:tcPr>
          <w:p w:rsidR="00106715" w:rsidRPr="0003186A" w:rsidRDefault="00106715" w:rsidP="00106715">
            <w:pPr>
              <w:rPr>
                <w:rFonts w:ascii="Arial" w:eastAsia="Calibri" w:hAnsi="Arial" w:cs="Arial"/>
                <w:sz w:val="24"/>
                <w:szCs w:val="24"/>
              </w:rPr>
            </w:pPr>
          </w:p>
        </w:tc>
        <w:tc>
          <w:tcPr>
            <w:tcW w:w="2725" w:type="dxa"/>
            <w:tcBorders>
              <w:top w:val="none" w:sz="4" w:space="0" w:color="000000"/>
              <w:bottom w:val="none" w:sz="4" w:space="0" w:color="000000"/>
            </w:tcBorders>
            <w:vAlign w:val="bottom"/>
          </w:tcPr>
          <w:p w:rsidR="00106715" w:rsidRPr="0003186A" w:rsidRDefault="00106715" w:rsidP="00106715">
            <w:pPr>
              <w:jc w:val="right"/>
              <w:rPr>
                <w:rFonts w:ascii="Arial" w:eastAsia="Calibri" w:hAnsi="Arial" w:cs="Arial"/>
                <w:sz w:val="24"/>
                <w:szCs w:val="24"/>
              </w:rPr>
            </w:pPr>
          </w:p>
        </w:tc>
      </w:tr>
      <w:tr w:rsidR="00106715" w:rsidRPr="0003186A" w:rsidTr="00106715">
        <w:tblPrEx>
          <w:tblBorders>
            <w:insideH w:val="single" w:sz="4" w:space="0" w:color="auto"/>
          </w:tblBorders>
        </w:tblPrEx>
        <w:tc>
          <w:tcPr>
            <w:tcW w:w="3791" w:type="dxa"/>
            <w:gridSpan w:val="2"/>
            <w:tcBorders>
              <w:top w:val="none" w:sz="4" w:space="0" w:color="000000"/>
            </w:tcBorders>
            <w:vAlign w:val="bottom"/>
          </w:tcPr>
          <w:p w:rsidR="00106715" w:rsidRPr="0003186A" w:rsidRDefault="00106715" w:rsidP="00106715">
            <w:pPr>
              <w:rPr>
                <w:rFonts w:ascii="Arial" w:eastAsia="Calibri" w:hAnsi="Arial" w:cs="Arial"/>
                <w:sz w:val="24"/>
                <w:szCs w:val="24"/>
              </w:rPr>
            </w:pPr>
          </w:p>
        </w:tc>
        <w:tc>
          <w:tcPr>
            <w:tcW w:w="394" w:type="dxa"/>
            <w:tcBorders>
              <w:top w:val="none" w:sz="4" w:space="0" w:color="000000"/>
              <w:bottom w:val="none" w:sz="4" w:space="0" w:color="000000"/>
            </w:tcBorders>
            <w:vAlign w:val="bottom"/>
          </w:tcPr>
          <w:p w:rsidR="00106715" w:rsidRPr="0003186A" w:rsidRDefault="00106715" w:rsidP="00106715">
            <w:pPr>
              <w:rPr>
                <w:rFonts w:ascii="Arial" w:eastAsia="Calibri" w:hAnsi="Arial" w:cs="Arial"/>
                <w:sz w:val="24"/>
                <w:szCs w:val="24"/>
              </w:rPr>
            </w:pPr>
          </w:p>
        </w:tc>
        <w:tc>
          <w:tcPr>
            <w:tcW w:w="2756" w:type="dxa"/>
            <w:tcBorders>
              <w:top w:val="none" w:sz="4" w:space="0" w:color="000000"/>
            </w:tcBorders>
            <w:vAlign w:val="bottom"/>
          </w:tcPr>
          <w:p w:rsidR="00106715" w:rsidRPr="0003186A" w:rsidRDefault="00106715" w:rsidP="00106715">
            <w:pPr>
              <w:rPr>
                <w:rFonts w:ascii="Arial" w:eastAsia="Calibri" w:hAnsi="Arial" w:cs="Arial"/>
                <w:sz w:val="24"/>
                <w:szCs w:val="24"/>
              </w:rPr>
            </w:pPr>
          </w:p>
        </w:tc>
        <w:tc>
          <w:tcPr>
            <w:tcW w:w="399" w:type="dxa"/>
            <w:tcBorders>
              <w:top w:val="none" w:sz="4" w:space="0" w:color="000000"/>
              <w:bottom w:val="none" w:sz="4" w:space="0" w:color="000000"/>
            </w:tcBorders>
            <w:vAlign w:val="bottom"/>
          </w:tcPr>
          <w:p w:rsidR="00106715" w:rsidRPr="0003186A" w:rsidRDefault="00106715" w:rsidP="00106715">
            <w:pPr>
              <w:rPr>
                <w:rFonts w:ascii="Arial" w:eastAsia="Calibri" w:hAnsi="Arial" w:cs="Arial"/>
                <w:sz w:val="24"/>
                <w:szCs w:val="24"/>
              </w:rPr>
            </w:pPr>
          </w:p>
        </w:tc>
        <w:tc>
          <w:tcPr>
            <w:tcW w:w="2725" w:type="dxa"/>
            <w:tcBorders>
              <w:top w:val="none" w:sz="4" w:space="0" w:color="000000"/>
            </w:tcBorders>
            <w:vAlign w:val="bottom"/>
          </w:tcPr>
          <w:p w:rsidR="00106715" w:rsidRPr="0003186A" w:rsidRDefault="00106715" w:rsidP="00106715">
            <w:pPr>
              <w:jc w:val="right"/>
              <w:rPr>
                <w:rFonts w:ascii="Arial" w:eastAsia="Calibri" w:hAnsi="Arial" w:cs="Arial"/>
                <w:sz w:val="24"/>
                <w:szCs w:val="24"/>
              </w:rPr>
            </w:pPr>
          </w:p>
        </w:tc>
      </w:tr>
      <w:tr w:rsidR="00106715" w:rsidRPr="0003186A" w:rsidTr="00106715">
        <w:tblPrEx>
          <w:tblBorders>
            <w:insideH w:val="single" w:sz="4" w:space="0" w:color="auto"/>
          </w:tblBorders>
        </w:tblPrEx>
        <w:tc>
          <w:tcPr>
            <w:tcW w:w="3791" w:type="dxa"/>
            <w:gridSpan w:val="2"/>
          </w:tcPr>
          <w:p w:rsidR="00106715" w:rsidRPr="0003186A" w:rsidRDefault="00106715" w:rsidP="00106715">
            <w:pPr>
              <w:jc w:val="center"/>
              <w:rPr>
                <w:rFonts w:ascii="Arial" w:eastAsia="Calibri" w:hAnsi="Arial" w:cs="Arial"/>
                <w:i/>
                <w:iCs/>
                <w:sz w:val="24"/>
                <w:szCs w:val="24"/>
              </w:rPr>
            </w:pPr>
            <w:r w:rsidRPr="0003186A">
              <w:rPr>
                <w:rFonts w:ascii="Arial" w:eastAsia="Calibri" w:hAnsi="Arial" w:cs="Arial"/>
                <w:i/>
                <w:iCs/>
                <w:sz w:val="24"/>
                <w:szCs w:val="24"/>
              </w:rPr>
              <w:t>должность</w:t>
            </w:r>
          </w:p>
        </w:tc>
        <w:tc>
          <w:tcPr>
            <w:tcW w:w="394" w:type="dxa"/>
            <w:tcBorders>
              <w:top w:val="none" w:sz="4" w:space="0" w:color="000000"/>
            </w:tcBorders>
          </w:tcPr>
          <w:p w:rsidR="00106715" w:rsidRPr="0003186A" w:rsidRDefault="00106715" w:rsidP="00106715">
            <w:pPr>
              <w:jc w:val="center"/>
              <w:rPr>
                <w:rFonts w:ascii="Arial" w:eastAsia="Calibri" w:hAnsi="Arial" w:cs="Arial"/>
                <w:i/>
                <w:iCs/>
                <w:sz w:val="24"/>
                <w:szCs w:val="24"/>
                <w:lang w:val="en-US"/>
              </w:rPr>
            </w:pPr>
          </w:p>
        </w:tc>
        <w:tc>
          <w:tcPr>
            <w:tcW w:w="2756" w:type="dxa"/>
          </w:tcPr>
          <w:p w:rsidR="00106715" w:rsidRPr="0003186A" w:rsidRDefault="00106715" w:rsidP="00106715">
            <w:pPr>
              <w:jc w:val="center"/>
              <w:rPr>
                <w:rFonts w:ascii="Arial" w:eastAsia="Calibri" w:hAnsi="Arial" w:cs="Arial"/>
                <w:i/>
                <w:iCs/>
                <w:sz w:val="24"/>
                <w:szCs w:val="24"/>
              </w:rPr>
            </w:pPr>
            <w:r w:rsidRPr="0003186A">
              <w:rPr>
                <w:rFonts w:ascii="Arial" w:eastAsia="Calibri" w:hAnsi="Arial" w:cs="Arial"/>
                <w:i/>
                <w:iCs/>
                <w:sz w:val="24"/>
                <w:szCs w:val="24"/>
              </w:rPr>
              <w:t>подпись</w:t>
            </w:r>
          </w:p>
        </w:tc>
        <w:tc>
          <w:tcPr>
            <w:tcW w:w="399" w:type="dxa"/>
            <w:tcBorders>
              <w:top w:val="none" w:sz="4" w:space="0" w:color="000000"/>
            </w:tcBorders>
          </w:tcPr>
          <w:p w:rsidR="00106715" w:rsidRPr="0003186A" w:rsidRDefault="00106715" w:rsidP="00106715">
            <w:pPr>
              <w:jc w:val="center"/>
              <w:rPr>
                <w:rFonts w:ascii="Arial" w:eastAsia="Calibri" w:hAnsi="Arial" w:cs="Arial"/>
                <w:i/>
                <w:iCs/>
                <w:sz w:val="24"/>
                <w:szCs w:val="24"/>
                <w:lang w:val="en-US"/>
              </w:rPr>
            </w:pPr>
          </w:p>
        </w:tc>
        <w:tc>
          <w:tcPr>
            <w:tcW w:w="2725" w:type="dxa"/>
          </w:tcPr>
          <w:p w:rsidR="00106715" w:rsidRPr="0003186A" w:rsidRDefault="00106715" w:rsidP="00106715">
            <w:pPr>
              <w:jc w:val="center"/>
              <w:rPr>
                <w:rFonts w:ascii="Arial" w:eastAsia="Calibri" w:hAnsi="Arial" w:cs="Arial"/>
                <w:i/>
                <w:iCs/>
                <w:sz w:val="24"/>
                <w:szCs w:val="24"/>
              </w:rPr>
            </w:pPr>
            <w:r w:rsidRPr="0003186A">
              <w:rPr>
                <w:rFonts w:ascii="Arial" w:eastAsia="Calibri" w:hAnsi="Arial" w:cs="Arial"/>
                <w:i/>
                <w:iCs/>
                <w:sz w:val="24"/>
                <w:szCs w:val="24"/>
              </w:rPr>
              <w:t>ФИО</w:t>
            </w:r>
          </w:p>
        </w:tc>
      </w:tr>
    </w:tbl>
    <w:p w:rsidR="00106715" w:rsidRPr="0003186A" w:rsidRDefault="00106715" w:rsidP="00106715">
      <w:pPr>
        <w:spacing w:after="200" w:line="276" w:lineRule="auto"/>
        <w:rPr>
          <w:rFonts w:ascii="Arial" w:eastAsia="Calibri" w:hAnsi="Arial" w:cs="Arial"/>
          <w:i/>
          <w:iCs/>
          <w:sz w:val="24"/>
          <w:szCs w:val="24"/>
          <w:lang w:val="en-US"/>
        </w:rPr>
      </w:pPr>
    </w:p>
    <w:p w:rsidR="00106715" w:rsidRPr="0003186A" w:rsidRDefault="00106715" w:rsidP="00106715">
      <w:pPr>
        <w:rPr>
          <w:rFonts w:ascii="Arial" w:hAnsi="Arial" w:cs="Arial"/>
          <w:sz w:val="24"/>
          <w:szCs w:val="24"/>
        </w:rPr>
      </w:pPr>
      <w:r w:rsidRPr="0003186A">
        <w:rPr>
          <w:rFonts w:ascii="Arial" w:hAnsi="Arial" w:cs="Arial"/>
          <w:sz w:val="24"/>
          <w:szCs w:val="24"/>
        </w:rPr>
        <w:t>КОНЕЦ ФОРМЫ</w:t>
      </w:r>
    </w:p>
    <w:p w:rsidR="00106715" w:rsidRPr="0003186A" w:rsidRDefault="00106715" w:rsidP="00106715">
      <w:pPr>
        <w:rPr>
          <w:rStyle w:val="30"/>
          <w:rFonts w:ascii="Arial" w:hAnsi="Arial" w:cs="Arial"/>
          <w:sz w:val="24"/>
          <w:szCs w:val="24"/>
        </w:rPr>
      </w:pPr>
      <w:r w:rsidRPr="0003186A">
        <w:rPr>
          <w:rStyle w:val="30"/>
          <w:rFonts w:ascii="Arial" w:hAnsi="Arial" w:cs="Arial"/>
          <w:sz w:val="24"/>
          <w:szCs w:val="24"/>
        </w:rPr>
        <w:br w:type="page" w:clear="all"/>
      </w:r>
    </w:p>
    <w:p w:rsidR="00106715" w:rsidRPr="0003186A" w:rsidRDefault="00106715" w:rsidP="00106715">
      <w:pPr>
        <w:pStyle w:val="ConsPlusNormal"/>
        <w:ind w:left="5670"/>
        <w:jc w:val="right"/>
        <w:outlineLvl w:val="1"/>
        <w:rPr>
          <w:rFonts w:ascii="Arial" w:hAnsi="Arial" w:cs="Arial"/>
          <w:sz w:val="24"/>
          <w:szCs w:val="24"/>
        </w:rPr>
      </w:pPr>
      <w:bookmarkStart w:id="75" w:name="_Toc211282428"/>
      <w:bookmarkStart w:id="76" w:name="Приложение6"/>
      <w:bookmarkStart w:id="77" w:name="п5"/>
      <w:r w:rsidRPr="0003186A">
        <w:rPr>
          <w:rFonts w:ascii="Arial" w:hAnsi="Arial" w:cs="Arial"/>
          <w:sz w:val="24"/>
          <w:szCs w:val="24"/>
        </w:rPr>
        <w:lastRenderedPageBreak/>
        <w:t>Приложение № 9</w:t>
      </w:r>
      <w:bookmarkEnd w:id="75"/>
      <w:bookmarkEnd w:id="76"/>
      <w:bookmarkEnd w:id="77"/>
    </w:p>
    <w:p w:rsidR="00106715" w:rsidRPr="0003186A" w:rsidRDefault="00106715" w:rsidP="00106715">
      <w:pPr>
        <w:pStyle w:val="ConsPlusNormal"/>
        <w:ind w:left="5387"/>
        <w:jc w:val="right"/>
        <w:rPr>
          <w:rFonts w:ascii="Arial" w:hAnsi="Arial" w:cs="Arial"/>
          <w:sz w:val="24"/>
          <w:szCs w:val="24"/>
        </w:rPr>
      </w:pPr>
      <w:r w:rsidRPr="0003186A">
        <w:rPr>
          <w:rFonts w:ascii="Arial" w:hAnsi="Arial" w:cs="Arial"/>
          <w:sz w:val="24"/>
          <w:szCs w:val="24"/>
        </w:rPr>
        <w:t>к административному регламенту предоставления муниципальной услуги по регистрации работ с намогильными сооружениями</w:t>
      </w:r>
    </w:p>
    <w:p w:rsidR="00106715" w:rsidRPr="0003186A" w:rsidRDefault="00106715" w:rsidP="00106715">
      <w:pPr>
        <w:spacing w:after="0" w:line="240" w:lineRule="auto"/>
        <w:ind w:firstLine="709"/>
        <w:jc w:val="both"/>
        <w:rPr>
          <w:rStyle w:val="30"/>
          <w:rFonts w:ascii="Arial" w:hAnsi="Arial" w:cs="Arial"/>
          <w:sz w:val="24"/>
          <w:szCs w:val="24"/>
        </w:rPr>
      </w:pPr>
    </w:p>
    <w:p w:rsidR="00106715" w:rsidRPr="0003186A" w:rsidRDefault="00106715" w:rsidP="00106715">
      <w:pPr>
        <w:pStyle w:val="ConsPlusNormal"/>
        <w:jc w:val="center"/>
        <w:rPr>
          <w:rFonts w:ascii="Arial" w:hAnsi="Arial" w:cs="Arial"/>
          <w:b/>
          <w:bCs/>
          <w:sz w:val="24"/>
          <w:szCs w:val="24"/>
        </w:rPr>
      </w:pPr>
      <w:r w:rsidRPr="0003186A">
        <w:rPr>
          <w:rFonts w:ascii="Arial" w:hAnsi="Arial" w:cs="Arial"/>
          <w:b/>
          <w:bCs/>
          <w:sz w:val="24"/>
          <w:szCs w:val="24"/>
        </w:rPr>
        <w:t xml:space="preserve">Форма документа </w:t>
      </w:r>
      <w:r w:rsidRPr="0003186A">
        <w:rPr>
          <w:rFonts w:ascii="Arial" w:hAnsi="Arial" w:cs="Arial"/>
          <w:b/>
          <w:bCs/>
          <w:sz w:val="24"/>
          <w:szCs w:val="24"/>
        </w:rPr>
        <w:br/>
        <w:t>«Решение (уведомление) об отказе в предоставлении муниципальной услуги»</w:t>
      </w:r>
    </w:p>
    <w:p w:rsidR="00106715" w:rsidRPr="0003186A" w:rsidRDefault="00106715" w:rsidP="00106715">
      <w:pPr>
        <w:pStyle w:val="ConsPlusNormal"/>
        <w:ind w:left="5670"/>
        <w:jc w:val="right"/>
        <w:rPr>
          <w:rFonts w:ascii="Arial" w:hAnsi="Arial" w:cs="Arial"/>
          <w:sz w:val="24"/>
          <w:szCs w:val="24"/>
        </w:rPr>
      </w:pPr>
    </w:p>
    <w:p w:rsidR="00106715" w:rsidRPr="0003186A" w:rsidRDefault="00106715" w:rsidP="00106715">
      <w:pPr>
        <w:pStyle w:val="ConsPlusNormal"/>
        <w:rPr>
          <w:rStyle w:val="30"/>
          <w:rFonts w:ascii="Arial" w:hAnsi="Arial" w:cs="Arial"/>
          <w:sz w:val="24"/>
          <w:szCs w:val="24"/>
        </w:rPr>
      </w:pPr>
      <w:r w:rsidRPr="0003186A">
        <w:rPr>
          <w:rFonts w:ascii="Arial" w:hAnsi="Arial" w:cs="Arial"/>
          <w:sz w:val="24"/>
          <w:szCs w:val="24"/>
        </w:rPr>
        <w:t>НАЧАЛО ФОРМЫ</w:t>
      </w:r>
    </w:p>
    <w:p w:rsidR="00106715" w:rsidRPr="0003186A" w:rsidRDefault="00106715" w:rsidP="00106715">
      <w:pPr>
        <w:widowControl w:val="0"/>
        <w:spacing w:after="0" w:line="240" w:lineRule="auto"/>
        <w:jc w:val="center"/>
        <w:rPr>
          <w:rFonts w:ascii="Arial" w:eastAsia="Consolas" w:hAnsi="Arial" w:cs="Arial"/>
          <w:b/>
          <w:bCs/>
          <w:sz w:val="24"/>
          <w:szCs w:val="24"/>
          <w:lang w:eastAsia="ru-RU"/>
        </w:rPr>
      </w:pPr>
      <w:r w:rsidRPr="0003186A">
        <w:rPr>
          <w:rFonts w:ascii="Arial" w:eastAsia="Consolas" w:hAnsi="Arial" w:cs="Arial"/>
          <w:b/>
          <w:bCs/>
          <w:sz w:val="24"/>
          <w:szCs w:val="24"/>
          <w:lang w:eastAsia="ru-RU"/>
        </w:rPr>
        <w:t xml:space="preserve">Решение </w:t>
      </w:r>
    </w:p>
    <w:p w:rsidR="00106715" w:rsidRPr="0003186A" w:rsidRDefault="00106715" w:rsidP="00106715">
      <w:pPr>
        <w:widowControl w:val="0"/>
        <w:spacing w:after="0" w:line="240" w:lineRule="auto"/>
        <w:jc w:val="center"/>
        <w:rPr>
          <w:rFonts w:ascii="Arial" w:eastAsia="Consolas" w:hAnsi="Arial" w:cs="Arial"/>
          <w:sz w:val="24"/>
          <w:szCs w:val="24"/>
          <w:lang w:eastAsia="ru-RU"/>
        </w:rPr>
      </w:pPr>
      <w:r w:rsidRPr="0003186A">
        <w:rPr>
          <w:rFonts w:ascii="Arial" w:eastAsia="Consolas" w:hAnsi="Arial" w:cs="Arial"/>
          <w:sz w:val="24"/>
          <w:szCs w:val="24"/>
          <w:lang w:eastAsia="ru-RU"/>
        </w:rPr>
        <w:t xml:space="preserve">(уведомление) </w:t>
      </w:r>
    </w:p>
    <w:p w:rsidR="00106715" w:rsidRPr="0003186A" w:rsidRDefault="00106715" w:rsidP="00106715">
      <w:pPr>
        <w:widowControl w:val="0"/>
        <w:spacing w:after="0" w:line="240" w:lineRule="auto"/>
        <w:jc w:val="center"/>
        <w:rPr>
          <w:rFonts w:ascii="Arial" w:eastAsia="Yu Mincho" w:hAnsi="Arial" w:cs="Arial"/>
          <w:sz w:val="24"/>
          <w:szCs w:val="24"/>
          <w:lang w:eastAsia="ru-RU"/>
        </w:rPr>
      </w:pPr>
    </w:p>
    <w:p w:rsidR="00106715" w:rsidRPr="0003186A" w:rsidRDefault="00106715" w:rsidP="00106715">
      <w:pPr>
        <w:widowControl w:val="0"/>
        <w:spacing w:after="0" w:line="240" w:lineRule="auto"/>
        <w:jc w:val="center"/>
        <w:rPr>
          <w:rFonts w:ascii="Arial" w:eastAsia="Yu Mincho" w:hAnsi="Arial" w:cs="Arial"/>
          <w:sz w:val="24"/>
          <w:szCs w:val="24"/>
          <w:lang w:eastAsia="ru-RU"/>
        </w:rPr>
      </w:pPr>
      <w:r w:rsidRPr="0003186A">
        <w:rPr>
          <w:rFonts w:ascii="Arial" w:eastAsia="Consolas" w:hAnsi="Arial" w:cs="Arial"/>
          <w:b/>
          <w:bCs/>
          <w:sz w:val="24"/>
          <w:szCs w:val="24"/>
          <w:lang w:eastAsia="ru-RU"/>
        </w:rPr>
        <w:t>об отказе в предоставлении муниципальной услуги</w:t>
      </w:r>
    </w:p>
    <w:p w:rsidR="00106715" w:rsidRPr="0003186A" w:rsidRDefault="00106715" w:rsidP="00106715">
      <w:pPr>
        <w:widowControl w:val="0"/>
        <w:spacing w:after="0" w:line="240" w:lineRule="auto"/>
        <w:jc w:val="center"/>
        <w:rPr>
          <w:rFonts w:ascii="Arial" w:eastAsia="Yu Mincho" w:hAnsi="Arial" w:cs="Arial"/>
          <w:color w:val="000000"/>
          <w:sz w:val="24"/>
          <w:szCs w:val="24"/>
          <w:lang w:eastAsia="ru-RU"/>
        </w:rPr>
      </w:pPr>
    </w:p>
    <w:p w:rsidR="00106715" w:rsidRPr="0003186A" w:rsidRDefault="00106715" w:rsidP="00106715">
      <w:pPr>
        <w:widowControl w:val="0"/>
        <w:spacing w:after="0" w:line="240" w:lineRule="auto"/>
        <w:jc w:val="center"/>
        <w:rPr>
          <w:rFonts w:ascii="Arial" w:eastAsia="Consolas" w:hAnsi="Arial" w:cs="Arial"/>
          <w:i/>
          <w:iCs/>
          <w:sz w:val="24"/>
          <w:szCs w:val="24"/>
          <w:lang w:eastAsia="ru-RU"/>
        </w:rPr>
      </w:pPr>
      <w:r w:rsidRPr="0003186A">
        <w:rPr>
          <w:rFonts w:ascii="Arial" w:eastAsia="Consolas" w:hAnsi="Arial" w:cs="Arial"/>
          <w:i/>
          <w:iCs/>
          <w:sz w:val="24"/>
          <w:szCs w:val="24"/>
          <w:lang w:eastAsia="ru-RU"/>
        </w:rPr>
        <w:t>(фамилия, имя, отчество получателя услуги)</w:t>
      </w:r>
    </w:p>
    <w:p w:rsidR="00106715" w:rsidRPr="0003186A" w:rsidRDefault="00106715" w:rsidP="00106715">
      <w:pPr>
        <w:widowControl w:val="0"/>
        <w:spacing w:after="0" w:line="240" w:lineRule="auto"/>
        <w:rPr>
          <w:rFonts w:ascii="Arial" w:eastAsia="Consolas" w:hAnsi="Arial" w:cs="Arial"/>
          <w:sz w:val="24"/>
          <w:szCs w:val="24"/>
          <w:lang w:eastAsia="ru-RU"/>
        </w:rPr>
      </w:pPr>
    </w:p>
    <w:p w:rsidR="00106715" w:rsidRPr="0003186A" w:rsidRDefault="00106715" w:rsidP="00106715">
      <w:pPr>
        <w:widowControl w:val="0"/>
        <w:spacing w:after="0" w:line="240" w:lineRule="auto"/>
        <w:rPr>
          <w:rFonts w:ascii="Arial" w:eastAsia="Consolas" w:hAnsi="Arial" w:cs="Arial"/>
          <w:sz w:val="24"/>
          <w:szCs w:val="24"/>
          <w:lang w:eastAsia="ru-RU"/>
        </w:rPr>
      </w:pPr>
      <w:r w:rsidRPr="0003186A">
        <w:rPr>
          <w:rFonts w:ascii="Arial" w:eastAsia="Consolas" w:hAnsi="Arial" w:cs="Arial"/>
          <w:sz w:val="24"/>
          <w:szCs w:val="24"/>
          <w:lang w:eastAsia="ru-RU"/>
        </w:rPr>
        <w:t xml:space="preserve">по ранее поданному Вами заявлению № </w:t>
      </w:r>
    </w:p>
    <w:p w:rsidR="00106715" w:rsidRPr="0003186A" w:rsidRDefault="00106715" w:rsidP="00106715">
      <w:pPr>
        <w:widowControl w:val="0"/>
        <w:spacing w:after="0" w:line="240" w:lineRule="auto"/>
        <w:rPr>
          <w:rFonts w:ascii="Arial" w:eastAsia="Consolas" w:hAnsi="Arial" w:cs="Arial"/>
          <w:sz w:val="24"/>
          <w:szCs w:val="24"/>
          <w:lang w:eastAsia="ru-RU"/>
        </w:rPr>
      </w:pPr>
    </w:p>
    <w:p w:rsidR="00106715" w:rsidRPr="0003186A" w:rsidRDefault="00106715" w:rsidP="00106715">
      <w:pPr>
        <w:widowControl w:val="0"/>
        <w:pBdr>
          <w:bottom w:val="single" w:sz="4" w:space="1" w:color="000000"/>
        </w:pBdr>
        <w:spacing w:after="0" w:line="240" w:lineRule="auto"/>
        <w:jc w:val="center"/>
        <w:rPr>
          <w:rFonts w:ascii="Arial" w:eastAsia="Yu Mincho" w:hAnsi="Arial" w:cs="Arial"/>
          <w:i/>
          <w:iCs/>
          <w:sz w:val="24"/>
          <w:szCs w:val="24"/>
          <w:lang w:eastAsia="ru-RU"/>
        </w:rPr>
      </w:pPr>
    </w:p>
    <w:p w:rsidR="00106715" w:rsidRPr="0003186A" w:rsidRDefault="00106715" w:rsidP="00106715">
      <w:pPr>
        <w:widowControl w:val="0"/>
        <w:spacing w:after="0" w:line="240" w:lineRule="auto"/>
        <w:jc w:val="center"/>
        <w:rPr>
          <w:rFonts w:ascii="Arial" w:eastAsia="Consolas" w:hAnsi="Arial" w:cs="Arial"/>
          <w:i/>
          <w:iCs/>
          <w:sz w:val="24"/>
          <w:szCs w:val="24"/>
          <w:lang w:eastAsia="ru-RU"/>
        </w:rPr>
      </w:pPr>
      <w:r w:rsidRPr="0003186A">
        <w:rPr>
          <w:rFonts w:ascii="Arial" w:eastAsia="Consolas" w:hAnsi="Arial" w:cs="Arial"/>
          <w:i/>
          <w:iCs/>
          <w:sz w:val="24"/>
          <w:szCs w:val="24"/>
          <w:lang w:eastAsia="ru-RU"/>
        </w:rPr>
        <w:t>(номер заявления/обращения)</w:t>
      </w:r>
    </w:p>
    <w:p w:rsidR="00106715" w:rsidRPr="0003186A" w:rsidRDefault="00106715" w:rsidP="00106715">
      <w:pPr>
        <w:widowControl w:val="0"/>
        <w:spacing w:after="0" w:line="240" w:lineRule="auto"/>
        <w:rPr>
          <w:rFonts w:ascii="Arial" w:eastAsia="Consolas" w:hAnsi="Arial" w:cs="Arial"/>
          <w:sz w:val="24"/>
          <w:szCs w:val="24"/>
          <w:lang w:eastAsia="ru-RU"/>
        </w:rPr>
      </w:pPr>
    </w:p>
    <w:p w:rsidR="00106715" w:rsidRPr="0003186A" w:rsidRDefault="00106715" w:rsidP="00106715">
      <w:pPr>
        <w:widowControl w:val="0"/>
        <w:spacing w:after="0" w:line="240" w:lineRule="auto"/>
        <w:rPr>
          <w:rFonts w:ascii="Arial" w:eastAsia="Consolas" w:hAnsi="Arial" w:cs="Arial"/>
          <w:sz w:val="24"/>
          <w:szCs w:val="24"/>
          <w:lang w:eastAsia="ru-RU"/>
        </w:rPr>
      </w:pPr>
      <w:r w:rsidRPr="0003186A">
        <w:rPr>
          <w:rFonts w:ascii="Arial" w:eastAsia="Consolas" w:hAnsi="Arial" w:cs="Arial"/>
          <w:sz w:val="24"/>
          <w:szCs w:val="24"/>
          <w:lang w:eastAsia="ru-RU"/>
        </w:rPr>
        <w:t>в целях получения муниципальной услуги:</w:t>
      </w:r>
    </w:p>
    <w:p w:rsidR="00106715" w:rsidRPr="0003186A" w:rsidRDefault="00106715" w:rsidP="00106715">
      <w:pPr>
        <w:widowControl w:val="0"/>
        <w:spacing w:after="0" w:line="240" w:lineRule="auto"/>
        <w:rPr>
          <w:rFonts w:ascii="Arial" w:eastAsia="Consolas" w:hAnsi="Arial" w:cs="Arial"/>
          <w:sz w:val="24"/>
          <w:szCs w:val="24"/>
          <w:lang w:eastAsia="ru-RU"/>
        </w:rPr>
      </w:pPr>
    </w:p>
    <w:p w:rsidR="00106715" w:rsidRPr="0003186A" w:rsidRDefault="00106715" w:rsidP="00106715">
      <w:pPr>
        <w:widowControl w:val="0"/>
        <w:pBdr>
          <w:bottom w:val="single" w:sz="4" w:space="1" w:color="000000"/>
        </w:pBdr>
        <w:spacing w:after="0" w:line="240" w:lineRule="auto"/>
        <w:jc w:val="center"/>
        <w:rPr>
          <w:rFonts w:ascii="Arial" w:eastAsia="Yu Mincho" w:hAnsi="Arial" w:cs="Arial"/>
          <w:i/>
          <w:iCs/>
          <w:sz w:val="24"/>
          <w:szCs w:val="24"/>
          <w:lang w:eastAsia="ru-RU"/>
        </w:rPr>
      </w:pPr>
    </w:p>
    <w:p w:rsidR="00106715" w:rsidRPr="0003186A" w:rsidRDefault="00106715" w:rsidP="00106715">
      <w:pPr>
        <w:widowControl w:val="0"/>
        <w:spacing w:after="0" w:line="240" w:lineRule="auto"/>
        <w:jc w:val="center"/>
        <w:rPr>
          <w:rFonts w:ascii="Arial" w:eastAsia="Consolas" w:hAnsi="Arial" w:cs="Arial"/>
          <w:i/>
          <w:iCs/>
          <w:sz w:val="24"/>
          <w:szCs w:val="24"/>
          <w:lang w:eastAsia="ru-RU"/>
        </w:rPr>
      </w:pPr>
      <w:r w:rsidRPr="0003186A">
        <w:rPr>
          <w:rFonts w:ascii="Arial" w:eastAsia="Consolas" w:hAnsi="Arial" w:cs="Arial"/>
          <w:i/>
          <w:iCs/>
          <w:sz w:val="24"/>
          <w:szCs w:val="24"/>
          <w:lang w:eastAsia="ru-RU"/>
        </w:rPr>
        <w:t>(наименование муниципальной услуги)</w:t>
      </w:r>
    </w:p>
    <w:p w:rsidR="00106715" w:rsidRPr="0003186A" w:rsidRDefault="00106715" w:rsidP="00106715">
      <w:pPr>
        <w:widowControl w:val="0"/>
        <w:pBdr>
          <w:bottom w:val="single" w:sz="4" w:space="1" w:color="000000"/>
        </w:pBdr>
        <w:spacing w:after="0" w:line="240" w:lineRule="auto"/>
        <w:jc w:val="center"/>
        <w:rPr>
          <w:rFonts w:ascii="Arial" w:eastAsia="Yu Mincho" w:hAnsi="Arial" w:cs="Arial"/>
          <w:i/>
          <w:iCs/>
          <w:sz w:val="24"/>
          <w:szCs w:val="24"/>
          <w:lang w:eastAsia="ru-RU"/>
        </w:rPr>
      </w:pPr>
    </w:p>
    <w:p w:rsidR="00106715" w:rsidRPr="0003186A" w:rsidRDefault="00106715" w:rsidP="00106715">
      <w:pPr>
        <w:widowControl w:val="0"/>
        <w:spacing w:after="0" w:line="240" w:lineRule="auto"/>
        <w:jc w:val="center"/>
        <w:rPr>
          <w:rFonts w:ascii="Arial" w:eastAsia="Consolas" w:hAnsi="Arial" w:cs="Arial"/>
          <w:i/>
          <w:iCs/>
          <w:sz w:val="24"/>
          <w:szCs w:val="24"/>
          <w:lang w:eastAsia="ru-RU"/>
        </w:rPr>
      </w:pPr>
      <w:r w:rsidRPr="0003186A">
        <w:rPr>
          <w:rFonts w:ascii="Arial" w:eastAsia="Consolas" w:hAnsi="Arial" w:cs="Arial"/>
          <w:i/>
          <w:iCs/>
          <w:sz w:val="24"/>
          <w:szCs w:val="24"/>
          <w:lang w:eastAsia="ru-RU"/>
        </w:rPr>
        <w:t>(наименование цели обращения)</w:t>
      </w:r>
    </w:p>
    <w:p w:rsidR="00106715" w:rsidRPr="0003186A" w:rsidRDefault="00106715" w:rsidP="00106715">
      <w:pPr>
        <w:tabs>
          <w:tab w:val="left" w:pos="1496"/>
        </w:tabs>
        <w:spacing w:after="0" w:line="276" w:lineRule="auto"/>
        <w:jc w:val="both"/>
        <w:rPr>
          <w:rFonts w:ascii="Arial" w:eastAsia="Calibri" w:hAnsi="Arial" w:cs="Arial"/>
          <w:sz w:val="24"/>
          <w:szCs w:val="24"/>
        </w:rPr>
      </w:pPr>
    </w:p>
    <w:p w:rsidR="00106715" w:rsidRPr="0003186A" w:rsidRDefault="00106715" w:rsidP="00106715">
      <w:pPr>
        <w:tabs>
          <w:tab w:val="left" w:pos="1496"/>
        </w:tabs>
        <w:spacing w:after="0" w:line="276" w:lineRule="auto"/>
        <w:jc w:val="both"/>
        <w:rPr>
          <w:rFonts w:ascii="Arial" w:eastAsia="Calibri" w:hAnsi="Arial" w:cs="Arial"/>
          <w:sz w:val="24"/>
          <w:szCs w:val="24"/>
        </w:rPr>
      </w:pPr>
      <w:r w:rsidRPr="0003186A">
        <w:rPr>
          <w:rFonts w:ascii="Arial" w:eastAsia="Calibri" w:hAnsi="Arial" w:cs="Arial"/>
          <w:sz w:val="24"/>
          <w:szCs w:val="24"/>
        </w:rPr>
        <w:t>отказано по следующему основанию:</w:t>
      </w:r>
    </w:p>
    <w:p w:rsidR="00106715" w:rsidRPr="0003186A" w:rsidRDefault="00106715" w:rsidP="00106715">
      <w:pPr>
        <w:tabs>
          <w:tab w:val="left" w:pos="1496"/>
        </w:tabs>
        <w:spacing w:after="0" w:line="276" w:lineRule="auto"/>
        <w:jc w:val="both"/>
        <w:rPr>
          <w:rFonts w:ascii="Arial" w:eastAsia="Calibri" w:hAnsi="Arial" w:cs="Arial"/>
          <w:sz w:val="24"/>
          <w:szCs w:val="24"/>
        </w:rPr>
      </w:pPr>
    </w:p>
    <w:p w:rsidR="00106715" w:rsidRPr="0003186A" w:rsidRDefault="00106715" w:rsidP="00106715">
      <w:pPr>
        <w:widowControl w:val="0"/>
        <w:pBdr>
          <w:bottom w:val="single" w:sz="4" w:space="1" w:color="000000"/>
        </w:pBdr>
        <w:spacing w:after="0" w:line="240" w:lineRule="auto"/>
        <w:jc w:val="center"/>
        <w:rPr>
          <w:rFonts w:ascii="Arial" w:eastAsia="Yu Mincho" w:hAnsi="Arial" w:cs="Arial"/>
          <w:i/>
          <w:iCs/>
          <w:sz w:val="24"/>
          <w:szCs w:val="24"/>
          <w:lang w:eastAsia="ru-RU"/>
        </w:rPr>
      </w:pPr>
    </w:p>
    <w:p w:rsidR="00106715" w:rsidRPr="0003186A" w:rsidRDefault="00106715" w:rsidP="00106715">
      <w:pPr>
        <w:widowControl w:val="0"/>
        <w:spacing w:after="0" w:line="240" w:lineRule="auto"/>
        <w:jc w:val="center"/>
        <w:rPr>
          <w:rFonts w:ascii="Arial" w:eastAsia="Consolas" w:hAnsi="Arial" w:cs="Arial"/>
          <w:i/>
          <w:iCs/>
          <w:sz w:val="24"/>
          <w:szCs w:val="24"/>
          <w:lang w:eastAsia="ru-RU"/>
        </w:rPr>
      </w:pPr>
      <w:r w:rsidRPr="0003186A">
        <w:rPr>
          <w:rFonts w:ascii="Arial" w:eastAsia="Consolas" w:hAnsi="Arial" w:cs="Arial"/>
          <w:i/>
          <w:iCs/>
          <w:sz w:val="24"/>
          <w:szCs w:val="24"/>
          <w:lang w:eastAsia="ru-RU"/>
        </w:rPr>
        <w:t>(основание для отказа)</w:t>
      </w:r>
    </w:p>
    <w:p w:rsidR="00106715" w:rsidRPr="0003186A" w:rsidRDefault="00106715" w:rsidP="00106715">
      <w:pPr>
        <w:widowControl w:val="0"/>
        <w:spacing w:after="0" w:line="240" w:lineRule="auto"/>
        <w:jc w:val="center"/>
        <w:rPr>
          <w:rFonts w:ascii="Arial" w:eastAsia="Yu Mincho" w:hAnsi="Arial" w:cs="Arial"/>
          <w:color w:val="000000"/>
          <w:sz w:val="24"/>
          <w:szCs w:val="24"/>
          <w:lang w:eastAsia="ru-RU"/>
        </w:rPr>
      </w:pPr>
    </w:p>
    <w:p w:rsidR="00106715" w:rsidRPr="0003186A" w:rsidRDefault="00106715" w:rsidP="00106715">
      <w:pPr>
        <w:tabs>
          <w:tab w:val="left" w:pos="1496"/>
        </w:tabs>
        <w:spacing w:after="0" w:line="276" w:lineRule="auto"/>
        <w:jc w:val="both"/>
        <w:rPr>
          <w:rFonts w:ascii="Arial" w:eastAsia="Calibri" w:hAnsi="Arial" w:cs="Arial"/>
          <w:bCs/>
          <w:sz w:val="24"/>
          <w:szCs w:val="24"/>
        </w:rPr>
      </w:pPr>
      <w:r w:rsidRPr="0003186A">
        <w:rPr>
          <w:rFonts w:ascii="Arial" w:eastAsia="Calibri" w:hAnsi="Arial" w:cs="Arial"/>
          <w:b/>
          <w:bCs/>
          <w:sz w:val="24"/>
          <w:szCs w:val="24"/>
        </w:rPr>
        <w:t>Разъяснение причины:</w:t>
      </w:r>
    </w:p>
    <w:p w:rsidR="00106715" w:rsidRPr="0003186A" w:rsidRDefault="00106715" w:rsidP="00106715">
      <w:pPr>
        <w:widowControl w:val="0"/>
        <w:pBdr>
          <w:bottom w:val="single" w:sz="4" w:space="1" w:color="000000"/>
        </w:pBdr>
        <w:spacing w:after="0" w:line="240" w:lineRule="auto"/>
        <w:jc w:val="center"/>
        <w:rPr>
          <w:rFonts w:ascii="Arial" w:eastAsia="Yu Mincho" w:hAnsi="Arial" w:cs="Arial"/>
          <w:i/>
          <w:iCs/>
          <w:sz w:val="24"/>
          <w:szCs w:val="24"/>
          <w:lang w:eastAsia="ru-RU"/>
        </w:rPr>
      </w:pPr>
    </w:p>
    <w:p w:rsidR="00106715" w:rsidRPr="0003186A" w:rsidRDefault="00106715" w:rsidP="00106715">
      <w:pPr>
        <w:tabs>
          <w:tab w:val="left" w:pos="1496"/>
        </w:tabs>
        <w:spacing w:after="0" w:line="276" w:lineRule="auto"/>
        <w:jc w:val="both"/>
        <w:rPr>
          <w:rFonts w:ascii="Arial" w:eastAsia="Calibri" w:hAnsi="Arial" w:cs="Arial"/>
          <w:sz w:val="24"/>
          <w:szCs w:val="24"/>
          <w:lang w:eastAsia="ru-RU"/>
        </w:rPr>
      </w:pPr>
    </w:p>
    <w:p w:rsidR="00106715" w:rsidRPr="0003186A" w:rsidRDefault="00106715" w:rsidP="00106715">
      <w:pPr>
        <w:spacing w:after="0" w:line="276" w:lineRule="auto"/>
        <w:rPr>
          <w:rFonts w:ascii="Arial" w:eastAsia="Calibri" w:hAnsi="Arial" w:cs="Arial"/>
          <w:sz w:val="24"/>
          <w:szCs w:val="24"/>
          <w14:ligatures w14:val="none"/>
        </w:rPr>
      </w:pPr>
      <w:r w:rsidRPr="0003186A">
        <w:rPr>
          <w:rFonts w:ascii="Arial" w:eastAsia="Calibri" w:hAnsi="Arial" w:cs="Arial"/>
          <w:bCs/>
          <w:sz w:val="24"/>
          <w:szCs w:val="24"/>
          <w:lang w:eastAsia="ru-RU"/>
          <w14:ligatures w14:val="none"/>
        </w:rPr>
        <w:t>Дополнительно информируем:</w:t>
      </w:r>
      <w:r w:rsidRPr="0003186A">
        <w:rPr>
          <w:rFonts w:ascii="Arial" w:eastAsia="Calibri" w:hAnsi="Arial" w:cs="Arial"/>
          <w:b/>
          <w:sz w:val="24"/>
          <w:szCs w:val="24"/>
          <w:lang w:eastAsia="ru-RU"/>
          <w14:ligatures w14:val="none"/>
        </w:rPr>
        <w:t xml:space="preserve">  </w:t>
      </w:r>
    </w:p>
    <w:p w:rsidR="00106715" w:rsidRPr="0003186A" w:rsidRDefault="00106715" w:rsidP="00106715">
      <w:pPr>
        <w:spacing w:after="0" w:line="276" w:lineRule="auto"/>
        <w:rPr>
          <w:rFonts w:ascii="Arial" w:eastAsia="Calibri" w:hAnsi="Arial" w:cs="Arial"/>
          <w:sz w:val="24"/>
          <w:szCs w:val="24"/>
          <w14:ligatures w14:val="none"/>
        </w:rPr>
      </w:pPr>
    </w:p>
    <w:p w:rsidR="00106715" w:rsidRPr="0003186A" w:rsidRDefault="00106715" w:rsidP="00106715">
      <w:pPr>
        <w:widowControl w:val="0"/>
        <w:pBdr>
          <w:bottom w:val="single" w:sz="4" w:space="1" w:color="000000"/>
        </w:pBdr>
        <w:spacing w:after="0" w:line="240" w:lineRule="auto"/>
        <w:jc w:val="center"/>
        <w:rPr>
          <w:rFonts w:ascii="Arial" w:eastAsia="Yu Mincho" w:hAnsi="Arial" w:cs="Arial"/>
          <w:i/>
          <w:iCs/>
          <w:sz w:val="24"/>
          <w:szCs w:val="24"/>
          <w:lang w:eastAsia="ru-RU"/>
        </w:rPr>
      </w:pPr>
    </w:p>
    <w:p w:rsidR="00106715" w:rsidRPr="0003186A" w:rsidRDefault="00106715" w:rsidP="00106715">
      <w:pPr>
        <w:widowControl w:val="0"/>
        <w:spacing w:after="0" w:line="240" w:lineRule="auto"/>
        <w:jc w:val="center"/>
        <w:rPr>
          <w:rFonts w:ascii="Arial" w:eastAsia="Consolas" w:hAnsi="Arial" w:cs="Arial"/>
          <w:i/>
          <w:iCs/>
          <w:sz w:val="24"/>
          <w:szCs w:val="24"/>
          <w:lang w:eastAsia="ru-RU"/>
        </w:rPr>
      </w:pPr>
      <w:r w:rsidRPr="0003186A">
        <w:rPr>
          <w:rFonts w:ascii="Arial" w:eastAsia="Consolas" w:hAnsi="Arial" w:cs="Arial"/>
          <w:i/>
          <w:iCs/>
          <w:sz w:val="24"/>
          <w:szCs w:val="24"/>
          <w:lang w:eastAsia="ru-RU"/>
        </w:rPr>
        <w:t>(дополнительные сведения, при необходимости)</w:t>
      </w:r>
    </w:p>
    <w:p w:rsidR="00106715" w:rsidRPr="0003186A" w:rsidRDefault="00106715" w:rsidP="00106715">
      <w:pPr>
        <w:widowControl w:val="0"/>
        <w:spacing w:after="0" w:line="240" w:lineRule="auto"/>
        <w:jc w:val="center"/>
        <w:rPr>
          <w:rFonts w:ascii="Arial" w:eastAsia="Yu Mincho" w:hAnsi="Arial" w:cs="Arial"/>
          <w:color w:val="000000"/>
          <w:sz w:val="24"/>
          <w:szCs w:val="24"/>
          <w:lang w:eastAsia="ru-RU"/>
        </w:rPr>
      </w:pPr>
    </w:p>
    <w:p w:rsidR="00106715" w:rsidRPr="0003186A" w:rsidRDefault="00106715" w:rsidP="00106715">
      <w:pPr>
        <w:widowControl w:val="0"/>
        <w:spacing w:after="0" w:line="240" w:lineRule="auto"/>
        <w:jc w:val="center"/>
        <w:rPr>
          <w:rFonts w:ascii="Arial" w:eastAsia="Yu Mincho" w:hAnsi="Arial" w:cs="Arial"/>
          <w:color w:val="000000"/>
          <w:sz w:val="24"/>
          <w:szCs w:val="24"/>
          <w:lang w:eastAsia="ru-RU"/>
        </w:rPr>
      </w:pPr>
    </w:p>
    <w:tbl>
      <w:tblPr>
        <w:tblStyle w:val="8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283"/>
        <w:gridCol w:w="2268"/>
        <w:gridCol w:w="236"/>
        <w:gridCol w:w="2882"/>
      </w:tblGrid>
      <w:tr w:rsidR="00106715" w:rsidRPr="0003186A" w:rsidTr="00106715">
        <w:tc>
          <w:tcPr>
            <w:tcW w:w="3686" w:type="dxa"/>
            <w:tcBorders>
              <w:bottom w:val="single" w:sz="4" w:space="0" w:color="auto"/>
            </w:tcBorders>
          </w:tcPr>
          <w:p w:rsidR="00106715" w:rsidRPr="0003186A" w:rsidRDefault="00106715" w:rsidP="00106715">
            <w:pPr>
              <w:spacing w:line="276" w:lineRule="auto"/>
              <w:rPr>
                <w:rFonts w:ascii="Arial" w:eastAsia="Calibri" w:hAnsi="Arial" w:cs="Arial"/>
                <w:sz w:val="24"/>
                <w:szCs w:val="24"/>
                <w14:ligatures w14:val="none"/>
              </w:rPr>
            </w:pPr>
          </w:p>
        </w:tc>
        <w:tc>
          <w:tcPr>
            <w:tcW w:w="283" w:type="dxa"/>
          </w:tcPr>
          <w:p w:rsidR="00106715" w:rsidRPr="0003186A" w:rsidRDefault="00106715" w:rsidP="00106715">
            <w:pPr>
              <w:spacing w:line="276" w:lineRule="auto"/>
              <w:rPr>
                <w:rFonts w:ascii="Arial" w:eastAsia="Calibri" w:hAnsi="Arial" w:cs="Arial"/>
                <w:sz w:val="24"/>
                <w:szCs w:val="24"/>
                <w14:ligatures w14:val="none"/>
              </w:rPr>
            </w:pPr>
          </w:p>
        </w:tc>
        <w:tc>
          <w:tcPr>
            <w:tcW w:w="2268" w:type="dxa"/>
            <w:tcBorders>
              <w:bottom w:val="single" w:sz="4" w:space="0" w:color="auto"/>
            </w:tcBorders>
          </w:tcPr>
          <w:p w:rsidR="00106715" w:rsidRPr="0003186A" w:rsidRDefault="00106715" w:rsidP="00106715">
            <w:pPr>
              <w:spacing w:line="276" w:lineRule="auto"/>
              <w:rPr>
                <w:rFonts w:ascii="Arial" w:eastAsia="Calibri" w:hAnsi="Arial" w:cs="Arial"/>
                <w:sz w:val="24"/>
                <w:szCs w:val="24"/>
                <w14:ligatures w14:val="none"/>
              </w:rPr>
            </w:pPr>
          </w:p>
        </w:tc>
        <w:tc>
          <w:tcPr>
            <w:tcW w:w="236" w:type="dxa"/>
          </w:tcPr>
          <w:p w:rsidR="00106715" w:rsidRPr="0003186A" w:rsidRDefault="00106715" w:rsidP="00106715">
            <w:pPr>
              <w:spacing w:line="276" w:lineRule="auto"/>
              <w:rPr>
                <w:rFonts w:ascii="Arial" w:eastAsia="Calibri" w:hAnsi="Arial" w:cs="Arial"/>
                <w:sz w:val="24"/>
                <w:szCs w:val="24"/>
                <w14:ligatures w14:val="none"/>
              </w:rPr>
            </w:pPr>
            <w:r w:rsidRPr="0003186A">
              <w:rPr>
                <w:rFonts w:ascii="Arial" w:eastAsia="Calibri" w:hAnsi="Arial" w:cs="Arial"/>
                <w:sz w:val="24"/>
                <w:szCs w:val="24"/>
                <w14:ligatures w14:val="none"/>
              </w:rPr>
              <w:t>/</w:t>
            </w:r>
          </w:p>
        </w:tc>
        <w:tc>
          <w:tcPr>
            <w:tcW w:w="2882" w:type="dxa"/>
            <w:tcBorders>
              <w:bottom w:val="single" w:sz="4" w:space="0" w:color="auto"/>
            </w:tcBorders>
          </w:tcPr>
          <w:p w:rsidR="00106715" w:rsidRPr="0003186A" w:rsidRDefault="00106715" w:rsidP="00106715">
            <w:pPr>
              <w:spacing w:line="276" w:lineRule="auto"/>
              <w:rPr>
                <w:rFonts w:ascii="Arial" w:eastAsia="Calibri" w:hAnsi="Arial" w:cs="Arial"/>
                <w:sz w:val="24"/>
                <w:szCs w:val="24"/>
                <w14:ligatures w14:val="none"/>
              </w:rPr>
            </w:pPr>
          </w:p>
        </w:tc>
      </w:tr>
      <w:tr w:rsidR="00106715" w:rsidRPr="0003186A" w:rsidTr="00106715">
        <w:tc>
          <w:tcPr>
            <w:tcW w:w="3686" w:type="dxa"/>
            <w:tcBorders>
              <w:top w:val="single" w:sz="4" w:space="0" w:color="auto"/>
            </w:tcBorders>
          </w:tcPr>
          <w:p w:rsidR="00106715" w:rsidRPr="0003186A" w:rsidRDefault="00106715" w:rsidP="00106715">
            <w:pPr>
              <w:spacing w:line="276" w:lineRule="auto"/>
              <w:jc w:val="center"/>
              <w:rPr>
                <w:rFonts w:ascii="Arial" w:eastAsia="Calibri" w:hAnsi="Arial" w:cs="Arial"/>
                <w:i/>
                <w:iCs/>
                <w:sz w:val="24"/>
                <w:szCs w:val="24"/>
                <w14:ligatures w14:val="none"/>
              </w:rPr>
            </w:pPr>
            <w:r w:rsidRPr="0003186A">
              <w:rPr>
                <w:rFonts w:ascii="Arial" w:eastAsia="Calibri" w:hAnsi="Arial" w:cs="Arial"/>
                <w:i/>
                <w:iCs/>
                <w:sz w:val="24"/>
                <w:szCs w:val="24"/>
                <w14:ligatures w14:val="none"/>
              </w:rPr>
              <w:t>(должностное лицо уполномоченного органа)</w:t>
            </w:r>
          </w:p>
        </w:tc>
        <w:tc>
          <w:tcPr>
            <w:tcW w:w="283" w:type="dxa"/>
          </w:tcPr>
          <w:p w:rsidR="00106715" w:rsidRPr="0003186A" w:rsidRDefault="00106715" w:rsidP="00106715">
            <w:pPr>
              <w:spacing w:line="276" w:lineRule="auto"/>
              <w:rPr>
                <w:rFonts w:ascii="Arial" w:eastAsia="Calibri" w:hAnsi="Arial" w:cs="Arial"/>
                <w:i/>
                <w:iCs/>
                <w:sz w:val="24"/>
                <w:szCs w:val="24"/>
                <w14:ligatures w14:val="none"/>
              </w:rPr>
            </w:pPr>
          </w:p>
        </w:tc>
        <w:tc>
          <w:tcPr>
            <w:tcW w:w="2268" w:type="dxa"/>
            <w:tcBorders>
              <w:top w:val="single" w:sz="4" w:space="0" w:color="auto"/>
            </w:tcBorders>
          </w:tcPr>
          <w:p w:rsidR="00106715" w:rsidRPr="0003186A" w:rsidRDefault="00106715" w:rsidP="00106715">
            <w:pPr>
              <w:spacing w:line="276" w:lineRule="auto"/>
              <w:jc w:val="center"/>
              <w:rPr>
                <w:rFonts w:ascii="Arial" w:eastAsia="Calibri" w:hAnsi="Arial" w:cs="Arial"/>
                <w:sz w:val="24"/>
                <w:szCs w:val="24"/>
                <w14:ligatures w14:val="none"/>
              </w:rPr>
            </w:pPr>
            <w:r w:rsidRPr="0003186A">
              <w:rPr>
                <w:rFonts w:ascii="Arial" w:eastAsia="Calibri" w:hAnsi="Arial" w:cs="Arial"/>
                <w:i/>
                <w:iCs/>
                <w:sz w:val="24"/>
                <w:szCs w:val="24"/>
                <w14:ligatures w14:val="none"/>
              </w:rPr>
              <w:t>(подпись)</w:t>
            </w:r>
          </w:p>
        </w:tc>
        <w:tc>
          <w:tcPr>
            <w:tcW w:w="236" w:type="dxa"/>
          </w:tcPr>
          <w:p w:rsidR="00106715" w:rsidRPr="0003186A" w:rsidRDefault="00106715" w:rsidP="00106715">
            <w:pPr>
              <w:spacing w:line="276" w:lineRule="auto"/>
              <w:rPr>
                <w:rFonts w:ascii="Arial" w:eastAsia="Calibri" w:hAnsi="Arial" w:cs="Arial"/>
                <w:sz w:val="24"/>
                <w:szCs w:val="24"/>
                <w14:ligatures w14:val="none"/>
              </w:rPr>
            </w:pPr>
          </w:p>
        </w:tc>
        <w:tc>
          <w:tcPr>
            <w:tcW w:w="2882" w:type="dxa"/>
            <w:tcBorders>
              <w:top w:val="single" w:sz="4" w:space="0" w:color="auto"/>
            </w:tcBorders>
          </w:tcPr>
          <w:p w:rsidR="00106715" w:rsidRPr="0003186A" w:rsidRDefault="00106715" w:rsidP="00106715">
            <w:pPr>
              <w:spacing w:line="276" w:lineRule="auto"/>
              <w:jc w:val="center"/>
              <w:rPr>
                <w:rFonts w:ascii="Arial" w:eastAsia="Calibri" w:hAnsi="Arial" w:cs="Arial"/>
                <w:sz w:val="24"/>
                <w:szCs w:val="24"/>
                <w14:ligatures w14:val="none"/>
              </w:rPr>
            </w:pPr>
            <w:r w:rsidRPr="0003186A">
              <w:rPr>
                <w:rFonts w:ascii="Arial" w:eastAsia="Calibri" w:hAnsi="Arial" w:cs="Arial"/>
                <w:i/>
                <w:iCs/>
                <w:sz w:val="24"/>
                <w:szCs w:val="24"/>
                <w14:ligatures w14:val="none"/>
              </w:rPr>
              <w:t>(фамилия и инициалы)</w:t>
            </w:r>
          </w:p>
        </w:tc>
      </w:tr>
      <w:tr w:rsidR="00106715" w:rsidRPr="0003186A" w:rsidTr="00106715">
        <w:tc>
          <w:tcPr>
            <w:tcW w:w="3686" w:type="dxa"/>
          </w:tcPr>
          <w:p w:rsidR="00106715" w:rsidRPr="0003186A" w:rsidRDefault="00106715" w:rsidP="00106715">
            <w:pPr>
              <w:spacing w:line="276" w:lineRule="auto"/>
              <w:jc w:val="center"/>
              <w:rPr>
                <w:rFonts w:ascii="Arial" w:eastAsia="Calibri" w:hAnsi="Arial" w:cs="Arial"/>
                <w:i/>
                <w:iCs/>
                <w:sz w:val="24"/>
                <w:szCs w:val="24"/>
                <w14:ligatures w14:val="none"/>
              </w:rPr>
            </w:pPr>
          </w:p>
        </w:tc>
        <w:tc>
          <w:tcPr>
            <w:tcW w:w="283" w:type="dxa"/>
          </w:tcPr>
          <w:p w:rsidR="00106715" w:rsidRPr="0003186A" w:rsidRDefault="00106715" w:rsidP="00106715">
            <w:pPr>
              <w:spacing w:line="276" w:lineRule="auto"/>
              <w:rPr>
                <w:rFonts w:ascii="Arial" w:eastAsia="Calibri" w:hAnsi="Arial" w:cs="Arial"/>
                <w:i/>
                <w:iCs/>
                <w:sz w:val="24"/>
                <w:szCs w:val="24"/>
                <w14:ligatures w14:val="none"/>
              </w:rPr>
            </w:pPr>
          </w:p>
        </w:tc>
        <w:tc>
          <w:tcPr>
            <w:tcW w:w="2268" w:type="dxa"/>
          </w:tcPr>
          <w:p w:rsidR="00106715" w:rsidRPr="0003186A" w:rsidRDefault="00106715" w:rsidP="00106715">
            <w:pPr>
              <w:spacing w:line="276" w:lineRule="auto"/>
              <w:jc w:val="center"/>
              <w:rPr>
                <w:rFonts w:ascii="Arial" w:eastAsia="Calibri" w:hAnsi="Arial" w:cs="Arial"/>
                <w:i/>
                <w:iCs/>
                <w:sz w:val="24"/>
                <w:szCs w:val="24"/>
                <w14:ligatures w14:val="none"/>
              </w:rPr>
            </w:pPr>
          </w:p>
        </w:tc>
        <w:tc>
          <w:tcPr>
            <w:tcW w:w="236" w:type="dxa"/>
          </w:tcPr>
          <w:p w:rsidR="00106715" w:rsidRPr="0003186A" w:rsidRDefault="00106715" w:rsidP="00106715">
            <w:pPr>
              <w:spacing w:line="276" w:lineRule="auto"/>
              <w:rPr>
                <w:rFonts w:ascii="Arial" w:eastAsia="Calibri" w:hAnsi="Arial" w:cs="Arial"/>
                <w:sz w:val="24"/>
                <w:szCs w:val="24"/>
                <w14:ligatures w14:val="none"/>
              </w:rPr>
            </w:pPr>
          </w:p>
        </w:tc>
        <w:tc>
          <w:tcPr>
            <w:tcW w:w="2882" w:type="dxa"/>
            <w:tcBorders>
              <w:bottom w:val="single" w:sz="4" w:space="0" w:color="auto"/>
            </w:tcBorders>
          </w:tcPr>
          <w:p w:rsidR="00106715" w:rsidRPr="0003186A" w:rsidRDefault="00106715" w:rsidP="00106715">
            <w:pPr>
              <w:spacing w:line="276" w:lineRule="auto"/>
              <w:rPr>
                <w:rFonts w:ascii="Arial" w:eastAsia="Calibri" w:hAnsi="Arial" w:cs="Arial"/>
                <w:bCs/>
                <w:sz w:val="24"/>
                <w:szCs w:val="24"/>
                <w14:ligatures w14:val="none"/>
              </w:rPr>
            </w:pPr>
          </w:p>
        </w:tc>
      </w:tr>
      <w:tr w:rsidR="00106715" w:rsidRPr="0003186A" w:rsidTr="00106715">
        <w:tc>
          <w:tcPr>
            <w:tcW w:w="3686" w:type="dxa"/>
          </w:tcPr>
          <w:p w:rsidR="00106715" w:rsidRPr="0003186A" w:rsidRDefault="00106715" w:rsidP="00106715">
            <w:pPr>
              <w:spacing w:line="276" w:lineRule="auto"/>
              <w:jc w:val="center"/>
              <w:rPr>
                <w:rFonts w:ascii="Arial" w:eastAsia="Calibri" w:hAnsi="Arial" w:cs="Arial"/>
                <w:i/>
                <w:iCs/>
                <w:sz w:val="24"/>
                <w:szCs w:val="24"/>
                <w14:ligatures w14:val="none"/>
              </w:rPr>
            </w:pPr>
          </w:p>
        </w:tc>
        <w:tc>
          <w:tcPr>
            <w:tcW w:w="283" w:type="dxa"/>
          </w:tcPr>
          <w:p w:rsidR="00106715" w:rsidRPr="0003186A" w:rsidRDefault="00106715" w:rsidP="00106715">
            <w:pPr>
              <w:spacing w:line="276" w:lineRule="auto"/>
              <w:rPr>
                <w:rFonts w:ascii="Arial" w:eastAsia="Calibri" w:hAnsi="Arial" w:cs="Arial"/>
                <w:i/>
                <w:iCs/>
                <w:sz w:val="24"/>
                <w:szCs w:val="24"/>
                <w14:ligatures w14:val="none"/>
              </w:rPr>
            </w:pPr>
          </w:p>
        </w:tc>
        <w:tc>
          <w:tcPr>
            <w:tcW w:w="2268" w:type="dxa"/>
          </w:tcPr>
          <w:p w:rsidR="00106715" w:rsidRPr="0003186A" w:rsidRDefault="00106715" w:rsidP="00106715">
            <w:pPr>
              <w:spacing w:line="276" w:lineRule="auto"/>
              <w:jc w:val="center"/>
              <w:rPr>
                <w:rFonts w:ascii="Arial" w:eastAsia="Calibri" w:hAnsi="Arial" w:cs="Arial"/>
                <w:i/>
                <w:iCs/>
                <w:sz w:val="24"/>
                <w:szCs w:val="24"/>
                <w14:ligatures w14:val="none"/>
              </w:rPr>
            </w:pPr>
          </w:p>
        </w:tc>
        <w:tc>
          <w:tcPr>
            <w:tcW w:w="236" w:type="dxa"/>
          </w:tcPr>
          <w:p w:rsidR="00106715" w:rsidRPr="0003186A" w:rsidRDefault="00106715" w:rsidP="00106715">
            <w:pPr>
              <w:spacing w:line="276" w:lineRule="auto"/>
              <w:rPr>
                <w:rFonts w:ascii="Arial" w:eastAsia="Calibri" w:hAnsi="Arial" w:cs="Arial"/>
                <w:sz w:val="24"/>
                <w:szCs w:val="24"/>
                <w14:ligatures w14:val="none"/>
              </w:rPr>
            </w:pPr>
          </w:p>
        </w:tc>
        <w:tc>
          <w:tcPr>
            <w:tcW w:w="2882" w:type="dxa"/>
            <w:tcBorders>
              <w:top w:val="single" w:sz="4" w:space="0" w:color="auto"/>
            </w:tcBorders>
          </w:tcPr>
          <w:p w:rsidR="00106715" w:rsidRPr="0003186A" w:rsidRDefault="00106715" w:rsidP="00106715">
            <w:pPr>
              <w:spacing w:line="276" w:lineRule="auto"/>
              <w:jc w:val="center"/>
              <w:rPr>
                <w:rFonts w:ascii="Arial" w:eastAsia="Calibri" w:hAnsi="Arial" w:cs="Arial"/>
                <w:bCs/>
                <w:i/>
                <w:iCs/>
                <w:sz w:val="24"/>
                <w:szCs w:val="24"/>
                <w14:ligatures w14:val="none"/>
              </w:rPr>
            </w:pPr>
            <w:r w:rsidRPr="0003186A">
              <w:rPr>
                <w:rFonts w:ascii="Arial" w:eastAsia="Calibri" w:hAnsi="Arial" w:cs="Arial"/>
                <w:bCs/>
                <w:i/>
                <w:iCs/>
                <w:sz w:val="24"/>
                <w:szCs w:val="24"/>
                <w14:ligatures w14:val="none"/>
              </w:rPr>
              <w:t>(дата)</w:t>
            </w:r>
          </w:p>
        </w:tc>
      </w:tr>
    </w:tbl>
    <w:p w:rsidR="00106715" w:rsidRPr="0003186A" w:rsidRDefault="00106715" w:rsidP="00106715">
      <w:pPr>
        <w:pStyle w:val="ConsPlusNormal"/>
        <w:outlineLvl w:val="1"/>
        <w:rPr>
          <w:rFonts w:ascii="Arial" w:hAnsi="Arial" w:cs="Arial"/>
          <w:sz w:val="24"/>
          <w:szCs w:val="24"/>
        </w:rPr>
      </w:pPr>
      <w:r w:rsidRPr="0003186A">
        <w:rPr>
          <w:rFonts w:ascii="Arial" w:hAnsi="Arial" w:cs="Arial"/>
          <w:sz w:val="24"/>
          <w:szCs w:val="24"/>
        </w:rPr>
        <w:t>КОНЕЦ ФОРМЫ</w:t>
      </w:r>
    </w:p>
    <w:p w:rsidR="00106715" w:rsidRPr="0003186A" w:rsidRDefault="00106715" w:rsidP="00106715">
      <w:pPr>
        <w:pStyle w:val="ConsPlusNormal"/>
        <w:ind w:left="5670"/>
        <w:jc w:val="right"/>
        <w:outlineLvl w:val="1"/>
        <w:rPr>
          <w:rFonts w:ascii="Arial" w:hAnsi="Arial" w:cs="Arial"/>
          <w:sz w:val="24"/>
          <w:szCs w:val="24"/>
        </w:rPr>
      </w:pPr>
      <w:bookmarkStart w:id="78" w:name="_Toc211282429"/>
      <w:bookmarkStart w:id="79" w:name="Приложение7"/>
      <w:bookmarkStart w:id="80" w:name="п6"/>
      <w:r w:rsidRPr="0003186A">
        <w:rPr>
          <w:rFonts w:ascii="Arial" w:hAnsi="Arial" w:cs="Arial"/>
          <w:sz w:val="24"/>
          <w:szCs w:val="24"/>
        </w:rPr>
        <w:t>Приложение № 10</w:t>
      </w:r>
      <w:bookmarkEnd w:id="78"/>
      <w:bookmarkEnd w:id="79"/>
      <w:bookmarkEnd w:id="80"/>
    </w:p>
    <w:p w:rsidR="00106715" w:rsidRPr="0003186A" w:rsidRDefault="00106715" w:rsidP="00106715">
      <w:pPr>
        <w:pStyle w:val="ConsPlusNormal"/>
        <w:ind w:left="5387"/>
        <w:jc w:val="right"/>
        <w:rPr>
          <w:rFonts w:ascii="Arial" w:hAnsi="Arial" w:cs="Arial"/>
          <w:sz w:val="24"/>
          <w:szCs w:val="24"/>
        </w:rPr>
      </w:pPr>
      <w:r w:rsidRPr="0003186A">
        <w:rPr>
          <w:rFonts w:ascii="Arial" w:hAnsi="Arial" w:cs="Arial"/>
          <w:sz w:val="24"/>
          <w:szCs w:val="24"/>
        </w:rPr>
        <w:lastRenderedPageBreak/>
        <w:t>к административному регламенту предоставления муниципальной услуги по регистрации работ с намогильными сооружениями</w:t>
      </w:r>
    </w:p>
    <w:p w:rsidR="00106715" w:rsidRPr="0003186A" w:rsidRDefault="00106715" w:rsidP="00106715">
      <w:pPr>
        <w:pStyle w:val="ConsPlusNormal"/>
        <w:ind w:left="5670"/>
        <w:jc w:val="right"/>
        <w:rPr>
          <w:rFonts w:ascii="Arial" w:hAnsi="Arial" w:cs="Arial"/>
          <w:sz w:val="24"/>
          <w:szCs w:val="24"/>
        </w:rPr>
      </w:pPr>
    </w:p>
    <w:p w:rsidR="00106715" w:rsidRPr="0003186A" w:rsidRDefault="00106715" w:rsidP="00106715">
      <w:pPr>
        <w:pStyle w:val="ConsPlusNormal"/>
        <w:ind w:left="5670"/>
        <w:jc w:val="right"/>
        <w:rPr>
          <w:rFonts w:ascii="Arial" w:hAnsi="Arial" w:cs="Arial"/>
          <w:sz w:val="24"/>
          <w:szCs w:val="24"/>
        </w:rPr>
      </w:pPr>
    </w:p>
    <w:p w:rsidR="00106715" w:rsidRPr="0003186A" w:rsidRDefault="00106715" w:rsidP="00106715">
      <w:pPr>
        <w:jc w:val="center"/>
        <w:rPr>
          <w:rFonts w:ascii="Arial" w:eastAsiaTheme="minorEastAsia" w:hAnsi="Arial" w:cs="Arial"/>
          <w:b/>
          <w:bCs/>
          <w:sz w:val="24"/>
          <w:szCs w:val="24"/>
          <w:lang w:eastAsia="ru-RU"/>
          <w14:ligatures w14:val="none"/>
        </w:rPr>
      </w:pPr>
      <w:r w:rsidRPr="0003186A">
        <w:rPr>
          <w:rFonts w:ascii="Arial" w:hAnsi="Arial" w:cs="Arial"/>
          <w:b/>
          <w:bCs/>
          <w:sz w:val="24"/>
          <w:szCs w:val="24"/>
        </w:rPr>
        <w:t xml:space="preserve">Форма документа </w:t>
      </w:r>
      <w:r w:rsidRPr="0003186A">
        <w:rPr>
          <w:rFonts w:ascii="Arial" w:hAnsi="Arial" w:cs="Arial"/>
          <w:b/>
          <w:bCs/>
          <w:sz w:val="24"/>
          <w:szCs w:val="24"/>
        </w:rPr>
        <w:br/>
        <w:t>«</w:t>
      </w:r>
      <w:r w:rsidRPr="0003186A">
        <w:rPr>
          <w:rFonts w:ascii="Arial" w:eastAsiaTheme="minorEastAsia" w:hAnsi="Arial" w:cs="Arial"/>
          <w:b/>
          <w:bCs/>
          <w:sz w:val="24"/>
          <w:szCs w:val="24"/>
          <w:lang w:eastAsia="ru-RU"/>
          <w14:ligatures w14:val="none"/>
        </w:rPr>
        <w:t>Выписка о намогильных сооружениях из реестра мест захоронений</w:t>
      </w:r>
      <w:r w:rsidRPr="0003186A">
        <w:rPr>
          <w:rFonts w:ascii="Arial" w:hAnsi="Arial" w:cs="Arial"/>
          <w:b/>
          <w:bCs/>
          <w:sz w:val="24"/>
          <w:szCs w:val="24"/>
        </w:rPr>
        <w:t>»</w:t>
      </w:r>
    </w:p>
    <w:p w:rsidR="00106715" w:rsidRPr="0003186A" w:rsidRDefault="00106715" w:rsidP="00106715">
      <w:pPr>
        <w:pStyle w:val="ConsPlusNormal"/>
        <w:ind w:left="5670"/>
        <w:jc w:val="right"/>
        <w:rPr>
          <w:rFonts w:ascii="Arial" w:hAnsi="Arial" w:cs="Arial"/>
          <w:sz w:val="24"/>
          <w:szCs w:val="24"/>
        </w:rPr>
      </w:pPr>
    </w:p>
    <w:p w:rsidR="00106715" w:rsidRPr="0003186A" w:rsidRDefault="00106715" w:rsidP="00106715">
      <w:pPr>
        <w:pStyle w:val="ConsPlusNormal"/>
        <w:rPr>
          <w:rStyle w:val="30"/>
          <w:rFonts w:ascii="Arial" w:hAnsi="Arial" w:cs="Arial"/>
          <w:sz w:val="24"/>
          <w:szCs w:val="24"/>
        </w:rPr>
      </w:pPr>
      <w:r w:rsidRPr="0003186A">
        <w:rPr>
          <w:rFonts w:ascii="Arial" w:hAnsi="Arial" w:cs="Arial"/>
          <w:sz w:val="24"/>
          <w:szCs w:val="24"/>
        </w:rPr>
        <w:t>НАЧАЛО ФОРМЫ</w:t>
      </w:r>
    </w:p>
    <w:p w:rsidR="00106715" w:rsidRPr="0003186A" w:rsidRDefault="00106715" w:rsidP="00106715">
      <w:pPr>
        <w:pStyle w:val="ConsPlusNormal"/>
        <w:ind w:left="5670"/>
        <w:jc w:val="right"/>
        <w:rPr>
          <w:rStyle w:val="30"/>
          <w:rFonts w:ascii="Arial" w:hAnsi="Arial" w:cs="Arial"/>
          <w:sz w:val="24"/>
          <w:szCs w:val="24"/>
        </w:rPr>
      </w:pPr>
    </w:p>
    <w:p w:rsidR="00106715" w:rsidRPr="0003186A" w:rsidRDefault="00106715" w:rsidP="00106715">
      <w:pPr>
        <w:pBdr>
          <w:bottom w:val="single" w:sz="4" w:space="1" w:color="000000"/>
        </w:pBdr>
        <w:tabs>
          <w:tab w:val="left" w:pos="1290"/>
        </w:tabs>
        <w:spacing w:after="0" w:line="240" w:lineRule="auto"/>
        <w:jc w:val="center"/>
        <w:rPr>
          <w:rFonts w:ascii="Arial" w:eastAsia="Times New Roman" w:hAnsi="Arial" w:cs="Arial"/>
          <w:b/>
          <w:bCs/>
          <w:sz w:val="24"/>
          <w:szCs w:val="24"/>
          <w:lang w:eastAsia="ru-RU"/>
        </w:rPr>
      </w:pPr>
    </w:p>
    <w:p w:rsidR="00106715" w:rsidRPr="0003186A" w:rsidRDefault="00106715" w:rsidP="00106715">
      <w:pPr>
        <w:tabs>
          <w:tab w:val="left" w:pos="1290"/>
        </w:tabs>
        <w:spacing w:after="0" w:line="240" w:lineRule="auto"/>
        <w:jc w:val="center"/>
        <w:rPr>
          <w:rFonts w:ascii="Arial" w:eastAsia="Times New Roman" w:hAnsi="Arial" w:cs="Arial"/>
          <w:b/>
          <w:bCs/>
          <w:i/>
          <w:iCs/>
          <w:sz w:val="24"/>
          <w:szCs w:val="24"/>
          <w:lang w:eastAsia="ru-RU"/>
        </w:rPr>
      </w:pPr>
      <w:r w:rsidRPr="0003186A">
        <w:rPr>
          <w:rFonts w:ascii="Arial" w:eastAsia="Times New Roman" w:hAnsi="Arial" w:cs="Arial"/>
          <w:i/>
          <w:iCs/>
          <w:sz w:val="24"/>
          <w:szCs w:val="24"/>
          <w:lang w:eastAsia="ru-RU"/>
        </w:rPr>
        <w:t>(наименование органа государственной или муниципальной власти, выдавшего документ)</w:t>
      </w:r>
    </w:p>
    <w:p w:rsidR="00106715" w:rsidRPr="0003186A" w:rsidRDefault="00106715" w:rsidP="00106715">
      <w:pPr>
        <w:shd w:val="clear" w:color="auto" w:fill="FFFFFF"/>
        <w:spacing w:after="0" w:line="315" w:lineRule="atLeast"/>
        <w:jc w:val="both"/>
        <w:rPr>
          <w:rFonts w:ascii="Arial" w:eastAsia="Times New Roman" w:hAnsi="Arial" w:cs="Arial"/>
          <w:color w:val="000000"/>
          <w:sz w:val="24"/>
          <w:szCs w:val="24"/>
          <w:lang w:eastAsia="ru-RU"/>
        </w:rPr>
      </w:pPr>
    </w:p>
    <w:p w:rsidR="00106715" w:rsidRPr="0003186A" w:rsidRDefault="00106715" w:rsidP="00106715">
      <w:pPr>
        <w:shd w:val="clear" w:color="auto" w:fill="FFFFFF"/>
        <w:spacing w:after="0" w:line="315" w:lineRule="atLeast"/>
        <w:jc w:val="both"/>
        <w:rPr>
          <w:rFonts w:ascii="Arial" w:eastAsia="Times New Roman" w:hAnsi="Arial" w:cs="Arial"/>
          <w:color w:val="000000"/>
          <w:sz w:val="24"/>
          <w:szCs w:val="24"/>
          <w:lang w:eastAsia="ru-RU"/>
        </w:rPr>
      </w:pPr>
    </w:p>
    <w:tbl>
      <w:tblPr>
        <w:tblW w:w="10045" w:type="dxa"/>
        <w:tblInd w:w="20" w:type="dxa"/>
        <w:shd w:val="clear" w:color="auto" w:fill="FFFFFF"/>
        <w:tblLayout w:type="fixed"/>
        <w:tblCellMar>
          <w:left w:w="0" w:type="dxa"/>
          <w:right w:w="0" w:type="dxa"/>
        </w:tblCellMar>
        <w:tblLook w:val="04A0" w:firstRow="1" w:lastRow="0" w:firstColumn="1" w:lastColumn="0" w:noHBand="0" w:noVBand="1"/>
      </w:tblPr>
      <w:tblGrid>
        <w:gridCol w:w="10045"/>
      </w:tblGrid>
      <w:tr w:rsidR="00106715" w:rsidRPr="0003186A" w:rsidTr="00106715">
        <w:tc>
          <w:tcPr>
            <w:tcW w:w="10045" w:type="dxa"/>
            <w:shd w:val="clear" w:color="auto" w:fill="FFFFFF"/>
          </w:tcPr>
          <w:p w:rsidR="00106715" w:rsidRPr="0003186A" w:rsidRDefault="00106715" w:rsidP="00106715">
            <w:pPr>
              <w:widowControl w:val="0"/>
              <w:spacing w:after="0" w:line="240" w:lineRule="auto"/>
              <w:jc w:val="center"/>
              <w:rPr>
                <w:rFonts w:ascii="Arial" w:eastAsia="Yu Mincho" w:hAnsi="Arial" w:cs="Arial"/>
                <w:b/>
                <w:sz w:val="24"/>
                <w:szCs w:val="24"/>
                <w:lang w:eastAsia="ru-RU"/>
              </w:rPr>
            </w:pPr>
            <w:r w:rsidRPr="0003186A">
              <w:rPr>
                <w:rFonts w:ascii="Arial" w:eastAsia="Yu Mincho" w:hAnsi="Arial" w:cs="Arial"/>
                <w:b/>
                <w:sz w:val="24"/>
                <w:szCs w:val="24"/>
                <w:lang w:eastAsia="ru-RU"/>
              </w:rPr>
              <w:t>Выписка о намогильных сооружениях из реестра мест захоронений</w:t>
            </w:r>
          </w:p>
          <w:p w:rsidR="00106715" w:rsidRPr="0003186A" w:rsidRDefault="00106715" w:rsidP="00106715">
            <w:pPr>
              <w:spacing w:after="100" w:line="240" w:lineRule="auto"/>
              <w:jc w:val="center"/>
              <w:rPr>
                <w:rFonts w:ascii="Arial" w:eastAsia="Times New Roman" w:hAnsi="Arial" w:cs="Arial"/>
                <w:sz w:val="24"/>
                <w:szCs w:val="24"/>
                <w:lang w:eastAsia="ru-RU"/>
              </w:rPr>
            </w:pPr>
          </w:p>
          <w:p w:rsidR="00106715" w:rsidRPr="0003186A" w:rsidRDefault="00106715" w:rsidP="00106715">
            <w:pPr>
              <w:tabs>
                <w:tab w:val="left" w:pos="1290"/>
              </w:tabs>
              <w:spacing w:after="0" w:line="240" w:lineRule="auto"/>
              <w:jc w:val="center"/>
              <w:rPr>
                <w:rFonts w:ascii="Arial" w:eastAsia="Times New Roman" w:hAnsi="Arial" w:cs="Arial"/>
                <w:b/>
                <w:bCs/>
                <w:i/>
                <w:iCs/>
                <w:sz w:val="24"/>
                <w:szCs w:val="24"/>
                <w:lang w:eastAsia="ru-RU"/>
              </w:rPr>
            </w:pPr>
            <w:r w:rsidRPr="0003186A">
              <w:rPr>
                <w:rFonts w:ascii="Arial" w:eastAsia="Times New Roman" w:hAnsi="Arial" w:cs="Arial"/>
                <w:sz w:val="24"/>
                <w:szCs w:val="24"/>
                <w:lang w:eastAsia="ru-RU"/>
              </w:rPr>
              <w:t>_____________________</w:t>
            </w:r>
            <w:r w:rsidRPr="0003186A">
              <w:rPr>
                <w:rFonts w:ascii="Arial" w:eastAsia="Times New Roman" w:hAnsi="Arial" w:cs="Arial"/>
                <w:sz w:val="24"/>
                <w:szCs w:val="24"/>
                <w:lang w:eastAsia="ru-RU"/>
              </w:rPr>
              <w:br/>
            </w:r>
            <w:r w:rsidRPr="0003186A">
              <w:rPr>
                <w:rFonts w:ascii="Arial" w:eastAsia="Times New Roman" w:hAnsi="Arial" w:cs="Arial"/>
                <w:i/>
                <w:iCs/>
                <w:sz w:val="24"/>
                <w:szCs w:val="24"/>
                <w:lang w:eastAsia="ru-RU"/>
              </w:rPr>
              <w:t>(дата выдачи документа)</w:t>
            </w:r>
          </w:p>
          <w:p w:rsidR="00106715" w:rsidRPr="0003186A" w:rsidRDefault="00106715" w:rsidP="00106715">
            <w:pPr>
              <w:shd w:val="clear" w:color="auto" w:fill="FFFFFF"/>
              <w:spacing w:after="0" w:line="315" w:lineRule="atLeast"/>
              <w:jc w:val="both"/>
              <w:rPr>
                <w:rFonts w:ascii="Arial" w:eastAsia="Times New Roman" w:hAnsi="Arial" w:cs="Arial"/>
                <w:color w:val="000000"/>
                <w:sz w:val="24"/>
                <w:szCs w:val="24"/>
                <w:lang w:eastAsia="ru-RU"/>
              </w:rPr>
            </w:pPr>
          </w:p>
          <w:p w:rsidR="00106715" w:rsidRPr="0003186A" w:rsidRDefault="00106715" w:rsidP="00106715">
            <w:pPr>
              <w:spacing w:after="100" w:line="240" w:lineRule="auto"/>
              <w:jc w:val="center"/>
              <w:rPr>
                <w:rFonts w:ascii="Arial" w:eastAsia="Times New Roman" w:hAnsi="Arial" w:cs="Arial"/>
                <w:sz w:val="24"/>
                <w:szCs w:val="24"/>
                <w:lang w:eastAsia="ru-RU"/>
              </w:rPr>
            </w:pPr>
          </w:p>
        </w:tc>
      </w:tr>
      <w:tr w:rsidR="00106715" w:rsidRPr="0003186A" w:rsidTr="00106715">
        <w:tc>
          <w:tcPr>
            <w:tcW w:w="10045" w:type="dxa"/>
            <w:shd w:val="clear" w:color="auto" w:fill="FFFFFF"/>
            <w:vAlign w:val="center"/>
          </w:tcPr>
          <w:p w:rsidR="00106715" w:rsidRPr="0003186A" w:rsidRDefault="00106715" w:rsidP="00106715">
            <w:pPr>
              <w:spacing w:after="100" w:line="268" w:lineRule="atLeast"/>
              <w:ind w:firstLine="280"/>
              <w:jc w:val="both"/>
              <w:rPr>
                <w:rFonts w:ascii="Arial" w:eastAsia="Times New Roman" w:hAnsi="Arial" w:cs="Arial"/>
                <w:sz w:val="24"/>
                <w:szCs w:val="24"/>
                <w:lang w:eastAsia="ru-RU"/>
              </w:rPr>
            </w:pPr>
            <w:r w:rsidRPr="0003186A">
              <w:rPr>
                <w:rFonts w:ascii="Arial" w:eastAsia="Times New Roman" w:hAnsi="Arial" w:cs="Arial"/>
                <w:sz w:val="24"/>
                <w:szCs w:val="24"/>
                <w:lang w:eastAsia="ru-RU"/>
              </w:rPr>
              <w:t>1. Статус записи:</w:t>
            </w:r>
          </w:p>
        </w:tc>
      </w:tr>
      <w:tr w:rsidR="00106715" w:rsidRPr="0003186A" w:rsidTr="00106715">
        <w:tc>
          <w:tcPr>
            <w:tcW w:w="10045" w:type="dxa"/>
            <w:tcBorders>
              <w:bottom w:val="single" w:sz="8" w:space="0" w:color="000000"/>
            </w:tcBorders>
            <w:shd w:val="clear" w:color="auto" w:fill="FFFFFF"/>
          </w:tcPr>
          <w:p w:rsidR="00106715" w:rsidRPr="0003186A" w:rsidRDefault="00106715" w:rsidP="00106715">
            <w:pPr>
              <w:spacing w:after="100" w:line="335" w:lineRule="atLeast"/>
              <w:jc w:val="center"/>
              <w:rPr>
                <w:rFonts w:ascii="Arial" w:eastAsia="Times New Roman" w:hAnsi="Arial" w:cs="Arial"/>
                <w:sz w:val="24"/>
                <w:szCs w:val="24"/>
                <w:lang w:val="en-US" w:eastAsia="ru-RU"/>
              </w:rPr>
            </w:pPr>
          </w:p>
        </w:tc>
      </w:tr>
      <w:tr w:rsidR="00106715" w:rsidRPr="0003186A" w:rsidTr="00106715">
        <w:tc>
          <w:tcPr>
            <w:tcW w:w="10045" w:type="dxa"/>
            <w:tcBorders>
              <w:top w:val="single" w:sz="8" w:space="0" w:color="000000"/>
            </w:tcBorders>
            <w:shd w:val="clear" w:color="auto" w:fill="FFFFFF"/>
          </w:tcPr>
          <w:p w:rsidR="00106715" w:rsidRPr="0003186A" w:rsidRDefault="00106715" w:rsidP="00106715">
            <w:pPr>
              <w:spacing w:after="100" w:line="240" w:lineRule="auto"/>
              <w:jc w:val="center"/>
              <w:rPr>
                <w:rFonts w:ascii="Arial" w:eastAsia="Times New Roman" w:hAnsi="Arial" w:cs="Arial"/>
                <w:i/>
                <w:sz w:val="24"/>
                <w:szCs w:val="24"/>
                <w:lang w:eastAsia="ru-RU"/>
              </w:rPr>
            </w:pPr>
            <w:r w:rsidRPr="0003186A">
              <w:rPr>
                <w:rFonts w:ascii="Arial" w:eastAsia="Times New Roman" w:hAnsi="Arial" w:cs="Arial"/>
                <w:i/>
                <w:sz w:val="24"/>
                <w:szCs w:val="24"/>
                <w:lang w:eastAsia="ru-RU"/>
              </w:rPr>
              <w:t>(действующая / изменена / прекращена)</w:t>
            </w:r>
          </w:p>
        </w:tc>
      </w:tr>
    </w:tbl>
    <w:p w:rsidR="00106715" w:rsidRPr="0003186A" w:rsidRDefault="00106715" w:rsidP="00106715">
      <w:pPr>
        <w:widowControl w:val="0"/>
        <w:spacing w:after="0" w:line="240" w:lineRule="auto"/>
        <w:ind w:left="-567"/>
        <w:rPr>
          <w:rFonts w:ascii="Arial" w:eastAsia="Yu Mincho" w:hAnsi="Arial" w:cs="Arial"/>
          <w:i/>
          <w:iCs/>
          <w:color w:val="000000"/>
          <w:sz w:val="24"/>
          <w:szCs w:val="24"/>
          <w:lang w:eastAsia="ru-RU"/>
        </w:rPr>
      </w:pPr>
    </w:p>
    <w:tbl>
      <w:tblPr>
        <w:tblStyle w:val="92"/>
        <w:tblW w:w="10065"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7088"/>
      </w:tblGrid>
      <w:tr w:rsidR="00106715" w:rsidRPr="0003186A" w:rsidTr="00106715">
        <w:tc>
          <w:tcPr>
            <w:tcW w:w="2977" w:type="dxa"/>
            <w:vAlign w:val="center"/>
          </w:tcPr>
          <w:p w:rsidR="00106715" w:rsidRPr="0003186A" w:rsidRDefault="00106715" w:rsidP="00106715">
            <w:pPr>
              <w:widowControl w:val="0"/>
              <w:rPr>
                <w:rFonts w:ascii="Arial" w:eastAsia="Yu Mincho" w:hAnsi="Arial" w:cs="Arial"/>
                <w:color w:val="000000"/>
                <w:sz w:val="24"/>
                <w:szCs w:val="24"/>
              </w:rPr>
            </w:pPr>
            <w:r w:rsidRPr="0003186A">
              <w:rPr>
                <w:rFonts w:ascii="Arial" w:eastAsia="Yu Mincho" w:hAnsi="Arial" w:cs="Arial"/>
                <w:color w:val="000000"/>
                <w:sz w:val="24"/>
                <w:szCs w:val="24"/>
              </w:rPr>
              <w:t>Ф.И.О. Заявителя</w:t>
            </w:r>
            <w:r w:rsidRPr="0003186A">
              <w:rPr>
                <w:rFonts w:ascii="Arial" w:eastAsia="Yu Mincho" w:hAnsi="Arial" w:cs="Arial"/>
                <w:color w:val="000000"/>
                <w:sz w:val="24"/>
                <w:szCs w:val="24"/>
              </w:rPr>
              <w:br/>
            </w:r>
            <w:r w:rsidRPr="0003186A">
              <w:rPr>
                <w:rFonts w:ascii="Arial" w:eastAsia="Yu Mincho" w:hAnsi="Arial" w:cs="Arial"/>
                <w:i/>
                <w:iCs/>
                <w:color w:val="000000"/>
                <w:sz w:val="24"/>
                <w:szCs w:val="24"/>
              </w:rPr>
              <w:t>(получателя услуги)</w:t>
            </w:r>
          </w:p>
        </w:tc>
        <w:tc>
          <w:tcPr>
            <w:tcW w:w="7088" w:type="dxa"/>
            <w:tcBorders>
              <w:bottom w:val="single" w:sz="4" w:space="0" w:color="auto"/>
            </w:tcBorders>
            <w:vAlign w:val="center"/>
          </w:tcPr>
          <w:p w:rsidR="00106715" w:rsidRPr="0003186A" w:rsidRDefault="00106715" w:rsidP="00106715">
            <w:pPr>
              <w:widowControl w:val="0"/>
              <w:jc w:val="both"/>
              <w:rPr>
                <w:rFonts w:ascii="Arial" w:eastAsia="Yu Mincho" w:hAnsi="Arial" w:cs="Arial"/>
                <w:color w:val="000000"/>
                <w:sz w:val="24"/>
                <w:szCs w:val="24"/>
              </w:rPr>
            </w:pPr>
          </w:p>
        </w:tc>
      </w:tr>
      <w:tr w:rsidR="00106715" w:rsidRPr="0003186A" w:rsidTr="00106715">
        <w:tc>
          <w:tcPr>
            <w:tcW w:w="2977" w:type="dxa"/>
            <w:vAlign w:val="center"/>
          </w:tcPr>
          <w:p w:rsidR="00106715" w:rsidRPr="0003186A" w:rsidRDefault="00106715" w:rsidP="00106715">
            <w:pPr>
              <w:widowControl w:val="0"/>
              <w:rPr>
                <w:rFonts w:ascii="Arial" w:eastAsia="Yu Mincho" w:hAnsi="Arial" w:cs="Arial"/>
                <w:color w:val="000000"/>
                <w:sz w:val="24"/>
                <w:szCs w:val="24"/>
              </w:rPr>
            </w:pPr>
            <w:r w:rsidRPr="0003186A">
              <w:rPr>
                <w:rFonts w:ascii="Arial" w:eastAsia="Yu Mincho" w:hAnsi="Arial" w:cs="Arial"/>
                <w:color w:val="000000"/>
                <w:sz w:val="24"/>
                <w:szCs w:val="24"/>
              </w:rPr>
              <w:t>№ заявления</w:t>
            </w:r>
          </w:p>
        </w:tc>
        <w:tc>
          <w:tcPr>
            <w:tcW w:w="7088" w:type="dxa"/>
            <w:tcBorders>
              <w:top w:val="single" w:sz="4" w:space="0" w:color="auto"/>
              <w:bottom w:val="single" w:sz="4" w:space="0" w:color="auto"/>
            </w:tcBorders>
            <w:vAlign w:val="center"/>
          </w:tcPr>
          <w:p w:rsidR="00106715" w:rsidRPr="0003186A" w:rsidRDefault="00106715" w:rsidP="00106715">
            <w:pPr>
              <w:widowControl w:val="0"/>
              <w:jc w:val="both"/>
              <w:rPr>
                <w:rFonts w:ascii="Arial" w:eastAsia="Yu Mincho" w:hAnsi="Arial" w:cs="Arial"/>
                <w:color w:val="000000"/>
                <w:sz w:val="24"/>
                <w:szCs w:val="24"/>
              </w:rPr>
            </w:pPr>
          </w:p>
        </w:tc>
      </w:tr>
      <w:tr w:rsidR="00106715" w:rsidRPr="0003186A" w:rsidTr="00106715">
        <w:tc>
          <w:tcPr>
            <w:tcW w:w="2977" w:type="dxa"/>
            <w:vAlign w:val="center"/>
          </w:tcPr>
          <w:p w:rsidR="00106715" w:rsidRPr="0003186A" w:rsidRDefault="00106715" w:rsidP="00106715">
            <w:pPr>
              <w:widowControl w:val="0"/>
              <w:rPr>
                <w:rFonts w:ascii="Arial" w:eastAsia="Yu Mincho" w:hAnsi="Arial" w:cs="Arial"/>
                <w:color w:val="000000"/>
                <w:sz w:val="24"/>
                <w:szCs w:val="24"/>
              </w:rPr>
            </w:pPr>
            <w:r w:rsidRPr="0003186A">
              <w:rPr>
                <w:rFonts w:ascii="Arial" w:eastAsia="Yu Mincho" w:hAnsi="Arial" w:cs="Arial"/>
                <w:color w:val="000000"/>
                <w:sz w:val="24"/>
                <w:szCs w:val="24"/>
              </w:rPr>
              <w:t>Цель обращения</w:t>
            </w:r>
          </w:p>
        </w:tc>
        <w:tc>
          <w:tcPr>
            <w:tcW w:w="7088" w:type="dxa"/>
            <w:tcBorders>
              <w:top w:val="single" w:sz="4" w:space="0" w:color="auto"/>
              <w:bottom w:val="single" w:sz="4" w:space="0" w:color="auto"/>
            </w:tcBorders>
            <w:vAlign w:val="center"/>
          </w:tcPr>
          <w:p w:rsidR="00106715" w:rsidRPr="0003186A" w:rsidRDefault="00106715" w:rsidP="00106715">
            <w:pPr>
              <w:widowControl w:val="0"/>
              <w:jc w:val="both"/>
              <w:rPr>
                <w:rFonts w:ascii="Arial" w:eastAsia="Yu Mincho" w:hAnsi="Arial" w:cs="Arial"/>
                <w:color w:val="000000"/>
                <w:sz w:val="24"/>
                <w:szCs w:val="24"/>
                <w:lang w:val="en-US"/>
              </w:rPr>
            </w:pPr>
          </w:p>
        </w:tc>
      </w:tr>
      <w:tr w:rsidR="00106715" w:rsidRPr="0003186A" w:rsidTr="00106715">
        <w:tc>
          <w:tcPr>
            <w:tcW w:w="2977" w:type="dxa"/>
            <w:vAlign w:val="center"/>
          </w:tcPr>
          <w:p w:rsidR="00106715" w:rsidRPr="0003186A" w:rsidRDefault="00106715" w:rsidP="00106715">
            <w:pPr>
              <w:widowControl w:val="0"/>
              <w:rPr>
                <w:rFonts w:ascii="Arial" w:eastAsia="Yu Mincho" w:hAnsi="Arial" w:cs="Arial"/>
                <w:color w:val="000000"/>
                <w:sz w:val="24"/>
                <w:szCs w:val="24"/>
              </w:rPr>
            </w:pPr>
            <w:r w:rsidRPr="0003186A">
              <w:rPr>
                <w:rFonts w:ascii="Arial" w:eastAsia="Yu Mincho" w:hAnsi="Arial" w:cs="Arial"/>
                <w:color w:val="000000"/>
                <w:sz w:val="24"/>
                <w:szCs w:val="24"/>
              </w:rPr>
              <w:t>Статус заявления</w:t>
            </w:r>
          </w:p>
        </w:tc>
        <w:tc>
          <w:tcPr>
            <w:tcW w:w="7088" w:type="dxa"/>
            <w:tcBorders>
              <w:top w:val="single" w:sz="4" w:space="0" w:color="auto"/>
              <w:bottom w:val="single" w:sz="4" w:space="0" w:color="auto"/>
            </w:tcBorders>
            <w:vAlign w:val="center"/>
          </w:tcPr>
          <w:p w:rsidR="00106715" w:rsidRPr="0003186A" w:rsidRDefault="00106715" w:rsidP="00106715">
            <w:pPr>
              <w:widowControl w:val="0"/>
              <w:jc w:val="both"/>
              <w:rPr>
                <w:rFonts w:ascii="Arial" w:eastAsia="Yu Mincho" w:hAnsi="Arial" w:cs="Arial"/>
                <w:color w:val="000000"/>
                <w:sz w:val="24"/>
                <w:szCs w:val="24"/>
                <w:lang w:val="en-US"/>
              </w:rPr>
            </w:pPr>
          </w:p>
        </w:tc>
      </w:tr>
      <w:tr w:rsidR="00106715" w:rsidRPr="0003186A" w:rsidTr="00106715">
        <w:trPr>
          <w:trHeight w:val="95"/>
        </w:trPr>
        <w:tc>
          <w:tcPr>
            <w:tcW w:w="10065" w:type="dxa"/>
            <w:gridSpan w:val="2"/>
            <w:vAlign w:val="center"/>
          </w:tcPr>
          <w:p w:rsidR="00106715" w:rsidRPr="0003186A" w:rsidRDefault="00106715" w:rsidP="00106715">
            <w:pPr>
              <w:widowControl w:val="0"/>
              <w:rPr>
                <w:rFonts w:ascii="Arial" w:eastAsia="Yu Mincho" w:hAnsi="Arial" w:cs="Arial"/>
                <w:b/>
                <w:bCs/>
                <w:color w:val="000000"/>
                <w:sz w:val="24"/>
                <w:szCs w:val="24"/>
              </w:rPr>
            </w:pPr>
          </w:p>
          <w:p w:rsidR="00106715" w:rsidRPr="0003186A" w:rsidRDefault="00106715" w:rsidP="00106715">
            <w:pPr>
              <w:widowControl w:val="0"/>
              <w:rPr>
                <w:rFonts w:ascii="Arial" w:eastAsia="Yu Mincho" w:hAnsi="Arial" w:cs="Arial"/>
                <w:b/>
                <w:bCs/>
                <w:color w:val="000000"/>
                <w:sz w:val="24"/>
                <w:szCs w:val="24"/>
              </w:rPr>
            </w:pPr>
            <w:r w:rsidRPr="0003186A">
              <w:rPr>
                <w:rFonts w:ascii="Arial" w:eastAsia="Yu Mincho" w:hAnsi="Arial" w:cs="Arial"/>
                <w:b/>
                <w:bCs/>
                <w:color w:val="000000"/>
                <w:sz w:val="24"/>
                <w:szCs w:val="24"/>
              </w:rPr>
              <w:t>Сведения о месте захоронения:</w:t>
            </w:r>
          </w:p>
        </w:tc>
      </w:tr>
      <w:tr w:rsidR="00106715" w:rsidRPr="0003186A" w:rsidTr="00106715">
        <w:tc>
          <w:tcPr>
            <w:tcW w:w="2977" w:type="dxa"/>
            <w:vAlign w:val="center"/>
          </w:tcPr>
          <w:p w:rsidR="00106715" w:rsidRPr="0003186A" w:rsidRDefault="00106715" w:rsidP="00106715">
            <w:pPr>
              <w:widowControl w:val="0"/>
              <w:rPr>
                <w:rFonts w:ascii="Arial" w:eastAsia="Yu Mincho" w:hAnsi="Arial" w:cs="Arial"/>
                <w:color w:val="000000"/>
                <w:sz w:val="24"/>
                <w:szCs w:val="24"/>
              </w:rPr>
            </w:pPr>
            <w:r w:rsidRPr="0003186A">
              <w:rPr>
                <w:rFonts w:ascii="Arial" w:eastAsia="Yu Mincho" w:hAnsi="Arial" w:cs="Arial"/>
                <w:color w:val="000000"/>
                <w:sz w:val="24"/>
                <w:szCs w:val="24"/>
              </w:rPr>
              <w:t>Наименование кладбища</w:t>
            </w:r>
          </w:p>
        </w:tc>
        <w:tc>
          <w:tcPr>
            <w:tcW w:w="7088" w:type="dxa"/>
            <w:tcBorders>
              <w:top w:val="single" w:sz="4" w:space="0" w:color="auto"/>
              <w:bottom w:val="single" w:sz="4" w:space="0" w:color="auto"/>
            </w:tcBorders>
            <w:vAlign w:val="center"/>
          </w:tcPr>
          <w:p w:rsidR="00106715" w:rsidRPr="0003186A" w:rsidRDefault="00106715" w:rsidP="00106715">
            <w:pPr>
              <w:widowControl w:val="0"/>
              <w:rPr>
                <w:rFonts w:ascii="Arial" w:eastAsia="Yu Mincho" w:hAnsi="Arial" w:cs="Arial"/>
                <w:color w:val="000000"/>
                <w:sz w:val="24"/>
                <w:szCs w:val="24"/>
                <w:lang w:val="en-US"/>
              </w:rPr>
            </w:pPr>
          </w:p>
        </w:tc>
      </w:tr>
      <w:tr w:rsidR="00106715" w:rsidRPr="0003186A" w:rsidTr="00106715">
        <w:tc>
          <w:tcPr>
            <w:tcW w:w="2977" w:type="dxa"/>
            <w:vAlign w:val="center"/>
          </w:tcPr>
          <w:p w:rsidR="00106715" w:rsidRPr="0003186A" w:rsidRDefault="00106715" w:rsidP="00106715">
            <w:pPr>
              <w:widowControl w:val="0"/>
              <w:rPr>
                <w:rFonts w:ascii="Arial" w:eastAsia="Yu Mincho" w:hAnsi="Arial" w:cs="Arial"/>
                <w:color w:val="000000"/>
                <w:sz w:val="24"/>
                <w:szCs w:val="24"/>
              </w:rPr>
            </w:pPr>
            <w:r w:rsidRPr="0003186A">
              <w:rPr>
                <w:rFonts w:ascii="Arial" w:eastAsia="Yu Mincho" w:hAnsi="Arial" w:cs="Arial"/>
                <w:color w:val="000000"/>
                <w:sz w:val="24"/>
                <w:szCs w:val="24"/>
              </w:rPr>
              <w:t>Вид места захоронения</w:t>
            </w:r>
          </w:p>
        </w:tc>
        <w:tc>
          <w:tcPr>
            <w:tcW w:w="7088" w:type="dxa"/>
            <w:tcBorders>
              <w:top w:val="single" w:sz="4" w:space="0" w:color="auto"/>
              <w:bottom w:val="single" w:sz="4" w:space="0" w:color="auto"/>
            </w:tcBorders>
            <w:vAlign w:val="center"/>
          </w:tcPr>
          <w:p w:rsidR="00106715" w:rsidRPr="0003186A" w:rsidRDefault="00106715" w:rsidP="00106715">
            <w:pPr>
              <w:widowControl w:val="0"/>
              <w:spacing w:before="120"/>
              <w:rPr>
                <w:rFonts w:ascii="Arial" w:eastAsia="Yu Mincho" w:hAnsi="Arial" w:cs="Arial"/>
                <w:color w:val="000000"/>
                <w:sz w:val="24"/>
                <w:szCs w:val="24"/>
                <w:lang w:val="en-US"/>
              </w:rPr>
            </w:pPr>
          </w:p>
        </w:tc>
      </w:tr>
      <w:tr w:rsidR="00106715" w:rsidRPr="0003186A" w:rsidTr="00106715">
        <w:tc>
          <w:tcPr>
            <w:tcW w:w="2977" w:type="dxa"/>
            <w:vAlign w:val="center"/>
          </w:tcPr>
          <w:p w:rsidR="00106715" w:rsidRPr="0003186A" w:rsidRDefault="00106715" w:rsidP="00106715">
            <w:pPr>
              <w:widowControl w:val="0"/>
              <w:rPr>
                <w:rFonts w:ascii="Arial" w:eastAsia="Yu Mincho" w:hAnsi="Arial" w:cs="Arial"/>
                <w:color w:val="000000"/>
                <w:sz w:val="24"/>
                <w:szCs w:val="24"/>
              </w:rPr>
            </w:pPr>
            <w:r w:rsidRPr="0003186A">
              <w:rPr>
                <w:rFonts w:ascii="Arial" w:eastAsia="Yu Mincho" w:hAnsi="Arial" w:cs="Arial"/>
                <w:sz w:val="24"/>
                <w:szCs w:val="24"/>
              </w:rPr>
              <w:t>Тип захоронения по специализации</w:t>
            </w:r>
          </w:p>
        </w:tc>
        <w:tc>
          <w:tcPr>
            <w:tcW w:w="7088" w:type="dxa"/>
            <w:tcBorders>
              <w:top w:val="single" w:sz="4" w:space="0" w:color="auto"/>
              <w:bottom w:val="single" w:sz="4" w:space="0" w:color="auto"/>
            </w:tcBorders>
            <w:vAlign w:val="center"/>
          </w:tcPr>
          <w:p w:rsidR="00106715" w:rsidRPr="0003186A" w:rsidRDefault="00106715" w:rsidP="00106715">
            <w:pPr>
              <w:widowControl w:val="0"/>
              <w:rPr>
                <w:rFonts w:ascii="Arial" w:eastAsia="Yu Mincho" w:hAnsi="Arial" w:cs="Arial"/>
                <w:color w:val="000000"/>
                <w:sz w:val="24"/>
                <w:szCs w:val="24"/>
                <w:lang w:val="en-US"/>
              </w:rPr>
            </w:pPr>
          </w:p>
        </w:tc>
      </w:tr>
      <w:tr w:rsidR="00106715" w:rsidRPr="0003186A" w:rsidTr="00106715">
        <w:tc>
          <w:tcPr>
            <w:tcW w:w="2977" w:type="dxa"/>
            <w:vAlign w:val="center"/>
          </w:tcPr>
          <w:p w:rsidR="00106715" w:rsidRPr="0003186A" w:rsidRDefault="00106715" w:rsidP="00106715">
            <w:pPr>
              <w:widowControl w:val="0"/>
              <w:rPr>
                <w:rFonts w:ascii="Arial" w:eastAsia="Yu Mincho" w:hAnsi="Arial" w:cs="Arial"/>
                <w:sz w:val="24"/>
                <w:szCs w:val="24"/>
              </w:rPr>
            </w:pPr>
            <w:r w:rsidRPr="0003186A">
              <w:rPr>
                <w:rFonts w:ascii="Arial" w:eastAsia="Yu Mincho" w:hAnsi="Arial" w:cs="Arial"/>
                <w:sz w:val="24"/>
                <w:szCs w:val="24"/>
              </w:rPr>
              <w:t>Тип захоронения по конфессии</w:t>
            </w:r>
          </w:p>
        </w:tc>
        <w:tc>
          <w:tcPr>
            <w:tcW w:w="7088" w:type="dxa"/>
            <w:tcBorders>
              <w:top w:val="single" w:sz="4" w:space="0" w:color="auto"/>
              <w:bottom w:val="single" w:sz="4" w:space="0" w:color="auto"/>
            </w:tcBorders>
            <w:vAlign w:val="center"/>
          </w:tcPr>
          <w:p w:rsidR="00106715" w:rsidRPr="0003186A" w:rsidRDefault="00106715" w:rsidP="00106715">
            <w:pPr>
              <w:widowControl w:val="0"/>
              <w:rPr>
                <w:rFonts w:ascii="Arial" w:eastAsia="Yu Mincho" w:hAnsi="Arial" w:cs="Arial"/>
                <w:color w:val="000000"/>
                <w:sz w:val="24"/>
                <w:szCs w:val="24"/>
                <w:lang w:val="en-US"/>
              </w:rPr>
            </w:pPr>
          </w:p>
        </w:tc>
      </w:tr>
      <w:tr w:rsidR="00106715" w:rsidRPr="0003186A" w:rsidTr="00106715">
        <w:tc>
          <w:tcPr>
            <w:tcW w:w="2977" w:type="dxa"/>
            <w:vAlign w:val="center"/>
          </w:tcPr>
          <w:p w:rsidR="00106715" w:rsidRPr="0003186A" w:rsidRDefault="00106715" w:rsidP="00106715">
            <w:pPr>
              <w:widowControl w:val="0"/>
              <w:rPr>
                <w:rFonts w:ascii="Arial" w:eastAsia="Yu Mincho" w:hAnsi="Arial" w:cs="Arial"/>
                <w:color w:val="000000"/>
                <w:sz w:val="24"/>
                <w:szCs w:val="24"/>
              </w:rPr>
            </w:pPr>
            <w:r w:rsidRPr="0003186A">
              <w:rPr>
                <w:rFonts w:ascii="Arial" w:eastAsia="Yu Mincho" w:hAnsi="Arial" w:cs="Arial"/>
                <w:color w:val="000000"/>
                <w:sz w:val="24"/>
                <w:szCs w:val="24"/>
              </w:rPr>
              <w:t>№ участка</w:t>
            </w:r>
          </w:p>
          <w:p w:rsidR="00106715" w:rsidRPr="0003186A" w:rsidRDefault="00106715" w:rsidP="00106715">
            <w:pPr>
              <w:widowControl w:val="0"/>
              <w:rPr>
                <w:rFonts w:ascii="Arial" w:eastAsia="Yu Mincho" w:hAnsi="Arial" w:cs="Arial"/>
                <w:color w:val="000000"/>
                <w:sz w:val="24"/>
                <w:szCs w:val="24"/>
              </w:rPr>
            </w:pPr>
            <w:r w:rsidRPr="0003186A">
              <w:rPr>
                <w:rFonts w:ascii="Arial" w:eastAsia="Yu Mincho" w:hAnsi="Arial" w:cs="Arial"/>
                <w:i/>
                <w:iCs/>
                <w:sz w:val="24"/>
                <w:szCs w:val="24"/>
              </w:rPr>
              <w:t>сектор, квартал, ряд, номер</w:t>
            </w:r>
          </w:p>
        </w:tc>
        <w:tc>
          <w:tcPr>
            <w:tcW w:w="7088" w:type="dxa"/>
            <w:tcBorders>
              <w:top w:val="single" w:sz="4" w:space="0" w:color="auto"/>
              <w:bottom w:val="single" w:sz="4" w:space="0" w:color="auto"/>
            </w:tcBorders>
            <w:vAlign w:val="center"/>
          </w:tcPr>
          <w:p w:rsidR="00106715" w:rsidRPr="0003186A" w:rsidRDefault="00106715" w:rsidP="00106715">
            <w:pPr>
              <w:widowControl w:val="0"/>
              <w:rPr>
                <w:rFonts w:ascii="Arial" w:eastAsia="Yu Mincho" w:hAnsi="Arial" w:cs="Arial"/>
                <w:color w:val="000000"/>
                <w:sz w:val="24"/>
                <w:szCs w:val="24"/>
              </w:rPr>
            </w:pPr>
          </w:p>
        </w:tc>
      </w:tr>
      <w:tr w:rsidR="00106715" w:rsidRPr="0003186A" w:rsidTr="00106715">
        <w:trPr>
          <w:trHeight w:val="58"/>
        </w:trPr>
        <w:tc>
          <w:tcPr>
            <w:tcW w:w="2977" w:type="dxa"/>
            <w:vAlign w:val="center"/>
          </w:tcPr>
          <w:p w:rsidR="00106715" w:rsidRPr="0003186A" w:rsidRDefault="00106715" w:rsidP="00106715">
            <w:pPr>
              <w:widowControl w:val="0"/>
              <w:rPr>
                <w:rFonts w:ascii="Arial" w:eastAsia="Yu Mincho" w:hAnsi="Arial" w:cs="Arial"/>
                <w:color w:val="000000"/>
                <w:sz w:val="24"/>
                <w:szCs w:val="24"/>
              </w:rPr>
            </w:pPr>
            <w:r w:rsidRPr="0003186A">
              <w:rPr>
                <w:rFonts w:ascii="Arial" w:eastAsia="Yu Mincho" w:hAnsi="Arial" w:cs="Arial"/>
                <w:color w:val="000000"/>
                <w:sz w:val="24"/>
                <w:szCs w:val="24"/>
              </w:rPr>
              <w:t>Размер места захоронения (м</w:t>
            </w:r>
            <w:proofErr w:type="gramStart"/>
            <w:r w:rsidRPr="0003186A">
              <w:rPr>
                <w:rFonts w:ascii="Arial" w:eastAsia="Yu Mincho" w:hAnsi="Arial" w:cs="Arial"/>
                <w:color w:val="000000"/>
                <w:sz w:val="24"/>
                <w:szCs w:val="24"/>
                <w:vertAlign w:val="superscript"/>
              </w:rPr>
              <w:t>2</w:t>
            </w:r>
            <w:proofErr w:type="gramEnd"/>
            <w:r w:rsidRPr="0003186A">
              <w:rPr>
                <w:rFonts w:ascii="Arial" w:eastAsia="Yu Mincho" w:hAnsi="Arial" w:cs="Arial"/>
                <w:color w:val="000000"/>
                <w:sz w:val="24"/>
                <w:szCs w:val="24"/>
              </w:rPr>
              <w:t>)</w:t>
            </w:r>
          </w:p>
        </w:tc>
        <w:tc>
          <w:tcPr>
            <w:tcW w:w="7088" w:type="dxa"/>
            <w:tcBorders>
              <w:top w:val="single" w:sz="4" w:space="0" w:color="auto"/>
              <w:bottom w:val="single" w:sz="4" w:space="0" w:color="auto"/>
            </w:tcBorders>
            <w:vAlign w:val="center"/>
          </w:tcPr>
          <w:p w:rsidR="00106715" w:rsidRPr="0003186A" w:rsidRDefault="00106715" w:rsidP="00106715">
            <w:pPr>
              <w:widowControl w:val="0"/>
              <w:rPr>
                <w:rFonts w:ascii="Arial" w:eastAsia="Yu Mincho" w:hAnsi="Arial" w:cs="Arial"/>
                <w:color w:val="000000"/>
                <w:sz w:val="24"/>
                <w:szCs w:val="24"/>
              </w:rPr>
            </w:pPr>
          </w:p>
        </w:tc>
      </w:tr>
      <w:tr w:rsidR="00106715" w:rsidRPr="0003186A" w:rsidTr="00106715">
        <w:tc>
          <w:tcPr>
            <w:tcW w:w="2977" w:type="dxa"/>
            <w:vAlign w:val="center"/>
          </w:tcPr>
          <w:p w:rsidR="00106715" w:rsidRPr="0003186A" w:rsidRDefault="00106715" w:rsidP="00106715">
            <w:pPr>
              <w:widowControl w:val="0"/>
              <w:rPr>
                <w:rFonts w:ascii="Arial" w:eastAsia="Yu Mincho" w:hAnsi="Arial" w:cs="Arial"/>
                <w:color w:val="000000"/>
                <w:sz w:val="24"/>
                <w:szCs w:val="24"/>
              </w:rPr>
            </w:pPr>
            <w:r w:rsidRPr="0003186A">
              <w:rPr>
                <w:rFonts w:ascii="Arial" w:eastAsia="Yu Mincho" w:hAnsi="Arial" w:cs="Arial"/>
                <w:color w:val="000000"/>
                <w:sz w:val="24"/>
                <w:szCs w:val="24"/>
              </w:rPr>
              <w:t>Ф.И.О. лица, ответственного за захоронение</w:t>
            </w:r>
          </w:p>
        </w:tc>
        <w:tc>
          <w:tcPr>
            <w:tcW w:w="7088" w:type="dxa"/>
            <w:tcBorders>
              <w:top w:val="single" w:sz="4" w:space="0" w:color="auto"/>
              <w:bottom w:val="single" w:sz="4" w:space="0" w:color="auto"/>
            </w:tcBorders>
            <w:vAlign w:val="center"/>
          </w:tcPr>
          <w:p w:rsidR="00106715" w:rsidRPr="0003186A" w:rsidRDefault="00106715" w:rsidP="00106715">
            <w:pPr>
              <w:widowControl w:val="0"/>
              <w:rPr>
                <w:rFonts w:ascii="Arial" w:eastAsia="Yu Mincho" w:hAnsi="Arial" w:cs="Arial"/>
                <w:color w:val="000000"/>
                <w:sz w:val="24"/>
                <w:szCs w:val="24"/>
              </w:rPr>
            </w:pPr>
          </w:p>
        </w:tc>
      </w:tr>
    </w:tbl>
    <w:p w:rsidR="00106715" w:rsidRPr="0003186A" w:rsidRDefault="00106715" w:rsidP="00106715">
      <w:pPr>
        <w:spacing w:after="200" w:line="276" w:lineRule="auto"/>
        <w:rPr>
          <w:rFonts w:ascii="Arial" w:eastAsia="Calibri" w:hAnsi="Arial" w:cs="Arial"/>
          <w:sz w:val="24"/>
          <w:szCs w:val="24"/>
        </w:rPr>
      </w:pPr>
    </w:p>
    <w:p w:rsidR="00106715" w:rsidRPr="0003186A" w:rsidRDefault="00106715" w:rsidP="00106715">
      <w:pPr>
        <w:spacing w:after="200" w:line="276" w:lineRule="auto"/>
        <w:rPr>
          <w:rFonts w:ascii="Arial" w:eastAsia="Calibri" w:hAnsi="Arial" w:cs="Arial"/>
          <w:sz w:val="24"/>
          <w:szCs w:val="24"/>
        </w:rPr>
        <w:sectPr w:rsidR="00106715" w:rsidRPr="0003186A">
          <w:headerReference w:type="default" r:id="rId18"/>
          <w:footerReference w:type="even" r:id="rId19"/>
          <w:footerReference w:type="default" r:id="rId20"/>
          <w:headerReference w:type="first" r:id="rId21"/>
          <w:footerReference w:type="first" r:id="rId22"/>
          <w:pgSz w:w="11906" w:h="16838"/>
          <w:pgMar w:top="1134" w:right="567" w:bottom="1134" w:left="1134" w:header="709" w:footer="709" w:gutter="0"/>
          <w:cols w:space="708"/>
          <w:titlePg/>
          <w:docGrid w:linePitch="360"/>
        </w:sectPr>
      </w:pPr>
    </w:p>
    <w:p w:rsidR="00106715" w:rsidRPr="0003186A" w:rsidRDefault="00106715" w:rsidP="00106715">
      <w:pPr>
        <w:spacing w:after="200" w:line="240" w:lineRule="auto"/>
        <w:rPr>
          <w:rFonts w:ascii="Arial" w:eastAsia="Calibri" w:hAnsi="Arial" w:cs="Arial"/>
          <w:sz w:val="24"/>
          <w:szCs w:val="24"/>
        </w:rPr>
      </w:pPr>
      <w:r w:rsidRPr="0003186A">
        <w:rPr>
          <w:rFonts w:ascii="Arial" w:eastAsia="Calibri" w:hAnsi="Arial" w:cs="Arial"/>
          <w:b/>
          <w:bCs/>
          <w:color w:val="000000"/>
          <w:sz w:val="24"/>
          <w:szCs w:val="24"/>
        </w:rPr>
        <w:lastRenderedPageBreak/>
        <w:t>Сведения о намогильных сооружениях на участке:</w:t>
      </w:r>
      <w:r w:rsidRPr="0003186A">
        <w:rPr>
          <w:rFonts w:ascii="Arial" w:eastAsia="Calibri" w:hAnsi="Arial" w:cs="Arial"/>
          <w:i/>
          <w:iCs/>
          <w:color w:val="000000"/>
          <w:sz w:val="24"/>
          <w:szCs w:val="24"/>
        </w:rPr>
        <w:br/>
        <w:t>при наличии</w:t>
      </w:r>
    </w:p>
    <w:tbl>
      <w:tblPr>
        <w:tblStyle w:val="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
        <w:gridCol w:w="3041"/>
        <w:gridCol w:w="249"/>
        <w:gridCol w:w="2384"/>
        <w:gridCol w:w="239"/>
        <w:gridCol w:w="1847"/>
        <w:gridCol w:w="229"/>
        <w:gridCol w:w="3523"/>
        <w:gridCol w:w="235"/>
        <w:gridCol w:w="3351"/>
      </w:tblGrid>
      <w:tr w:rsidR="00106715" w:rsidRPr="0003186A" w:rsidTr="00106715">
        <w:tc>
          <w:tcPr>
            <w:tcW w:w="257" w:type="dxa"/>
          </w:tcPr>
          <w:p w:rsidR="00106715" w:rsidRPr="0003186A" w:rsidRDefault="00106715" w:rsidP="00106715">
            <w:pPr>
              <w:ind w:left="360"/>
              <w:jc w:val="center"/>
              <w:rPr>
                <w:rFonts w:ascii="Arial" w:eastAsia="Calibri" w:hAnsi="Arial" w:cs="Arial"/>
                <w:color w:val="000000"/>
                <w:sz w:val="24"/>
                <w:szCs w:val="24"/>
                <w:lang w:eastAsia="zh-CN"/>
              </w:rPr>
            </w:pPr>
          </w:p>
        </w:tc>
        <w:tc>
          <w:tcPr>
            <w:tcW w:w="3181" w:type="dxa"/>
          </w:tcPr>
          <w:p w:rsidR="00106715" w:rsidRPr="0003186A" w:rsidRDefault="00106715" w:rsidP="00106715">
            <w:pPr>
              <w:jc w:val="center"/>
              <w:rPr>
                <w:rFonts w:ascii="Arial" w:eastAsia="Calibri" w:hAnsi="Arial" w:cs="Arial"/>
                <w:color w:val="000000"/>
                <w:sz w:val="24"/>
                <w:szCs w:val="24"/>
                <w:lang w:eastAsia="zh-CN"/>
              </w:rPr>
            </w:pPr>
            <w:r w:rsidRPr="0003186A">
              <w:rPr>
                <w:rFonts w:ascii="Arial" w:eastAsia="Calibri" w:hAnsi="Arial" w:cs="Arial"/>
                <w:color w:val="000000"/>
                <w:sz w:val="24"/>
                <w:szCs w:val="24"/>
                <w:lang w:eastAsia="zh-CN"/>
              </w:rPr>
              <w:t xml:space="preserve">Номер </w:t>
            </w:r>
          </w:p>
        </w:tc>
        <w:tc>
          <w:tcPr>
            <w:tcW w:w="251" w:type="dxa"/>
          </w:tcPr>
          <w:p w:rsidR="00106715" w:rsidRPr="0003186A" w:rsidRDefault="00106715" w:rsidP="00106715">
            <w:pPr>
              <w:jc w:val="center"/>
              <w:rPr>
                <w:rFonts w:ascii="Arial" w:eastAsia="Calibri" w:hAnsi="Arial" w:cs="Arial"/>
                <w:color w:val="000000"/>
                <w:sz w:val="24"/>
                <w:szCs w:val="24"/>
                <w:lang w:eastAsia="zh-CN"/>
              </w:rPr>
            </w:pPr>
          </w:p>
        </w:tc>
        <w:tc>
          <w:tcPr>
            <w:tcW w:w="2147" w:type="dxa"/>
          </w:tcPr>
          <w:p w:rsidR="00106715" w:rsidRPr="0003186A" w:rsidRDefault="00106715" w:rsidP="00106715">
            <w:pPr>
              <w:jc w:val="center"/>
              <w:rPr>
                <w:rFonts w:ascii="Arial" w:eastAsia="Calibri" w:hAnsi="Arial" w:cs="Arial"/>
                <w:color w:val="000000"/>
                <w:sz w:val="24"/>
                <w:szCs w:val="24"/>
                <w:lang w:eastAsia="zh-CN"/>
              </w:rPr>
            </w:pPr>
            <w:r w:rsidRPr="0003186A">
              <w:rPr>
                <w:rFonts w:ascii="Arial" w:eastAsia="Calibri" w:hAnsi="Arial" w:cs="Arial"/>
                <w:color w:val="000000"/>
                <w:sz w:val="24"/>
                <w:szCs w:val="24"/>
                <w:lang w:eastAsia="zh-CN"/>
              </w:rPr>
              <w:t>Вид/Наименование</w:t>
            </w:r>
          </w:p>
        </w:tc>
        <w:tc>
          <w:tcPr>
            <w:tcW w:w="240" w:type="dxa"/>
          </w:tcPr>
          <w:p w:rsidR="00106715" w:rsidRPr="0003186A" w:rsidRDefault="00106715" w:rsidP="00106715">
            <w:pPr>
              <w:jc w:val="center"/>
              <w:rPr>
                <w:rFonts w:ascii="Arial" w:eastAsia="Calibri" w:hAnsi="Arial" w:cs="Arial"/>
                <w:color w:val="000000"/>
                <w:sz w:val="24"/>
                <w:szCs w:val="24"/>
                <w:lang w:eastAsia="zh-CN"/>
              </w:rPr>
            </w:pPr>
          </w:p>
        </w:tc>
        <w:tc>
          <w:tcPr>
            <w:tcW w:w="1882" w:type="dxa"/>
          </w:tcPr>
          <w:p w:rsidR="00106715" w:rsidRPr="0003186A" w:rsidRDefault="00106715" w:rsidP="00106715">
            <w:pPr>
              <w:jc w:val="center"/>
              <w:rPr>
                <w:rFonts w:ascii="Arial" w:eastAsia="Calibri" w:hAnsi="Arial" w:cs="Arial"/>
                <w:color w:val="000000"/>
                <w:sz w:val="24"/>
                <w:szCs w:val="24"/>
                <w:lang w:eastAsia="zh-CN"/>
              </w:rPr>
            </w:pPr>
            <w:r w:rsidRPr="0003186A">
              <w:rPr>
                <w:rFonts w:ascii="Arial" w:eastAsia="Calibri" w:hAnsi="Arial" w:cs="Arial"/>
                <w:color w:val="000000"/>
                <w:sz w:val="24"/>
                <w:szCs w:val="24"/>
                <w:lang w:eastAsia="zh-CN"/>
              </w:rPr>
              <w:t>Дата установки</w:t>
            </w:r>
          </w:p>
        </w:tc>
        <w:tc>
          <w:tcPr>
            <w:tcW w:w="229" w:type="dxa"/>
          </w:tcPr>
          <w:p w:rsidR="00106715" w:rsidRPr="0003186A" w:rsidRDefault="00106715" w:rsidP="00106715">
            <w:pPr>
              <w:jc w:val="center"/>
              <w:rPr>
                <w:rFonts w:ascii="Arial" w:eastAsia="Calibri" w:hAnsi="Arial" w:cs="Arial"/>
                <w:color w:val="000000"/>
                <w:sz w:val="24"/>
                <w:szCs w:val="24"/>
                <w:lang w:eastAsia="zh-CN"/>
              </w:rPr>
            </w:pPr>
          </w:p>
        </w:tc>
        <w:tc>
          <w:tcPr>
            <w:tcW w:w="3574" w:type="dxa"/>
          </w:tcPr>
          <w:p w:rsidR="00106715" w:rsidRPr="0003186A" w:rsidRDefault="00106715" w:rsidP="00106715">
            <w:pPr>
              <w:jc w:val="center"/>
              <w:rPr>
                <w:rFonts w:ascii="Arial" w:eastAsia="Calibri" w:hAnsi="Arial" w:cs="Arial"/>
                <w:color w:val="000000"/>
                <w:sz w:val="24"/>
                <w:szCs w:val="24"/>
                <w:lang w:eastAsia="zh-CN"/>
              </w:rPr>
            </w:pPr>
            <w:r w:rsidRPr="0003186A">
              <w:rPr>
                <w:rFonts w:ascii="Arial" w:eastAsia="Calibri" w:hAnsi="Arial" w:cs="Arial"/>
                <w:color w:val="000000"/>
                <w:sz w:val="24"/>
                <w:szCs w:val="24"/>
                <w:lang w:eastAsia="zh-CN"/>
              </w:rPr>
              <w:t>Длина/Ширина/Высота</w:t>
            </w:r>
          </w:p>
        </w:tc>
        <w:tc>
          <w:tcPr>
            <w:tcW w:w="236" w:type="dxa"/>
          </w:tcPr>
          <w:p w:rsidR="00106715" w:rsidRPr="0003186A" w:rsidRDefault="00106715" w:rsidP="00106715">
            <w:pPr>
              <w:jc w:val="center"/>
              <w:rPr>
                <w:rFonts w:ascii="Arial" w:eastAsia="Calibri" w:hAnsi="Arial" w:cs="Arial"/>
                <w:color w:val="000000"/>
                <w:sz w:val="24"/>
                <w:szCs w:val="24"/>
                <w:lang w:eastAsia="zh-CN"/>
              </w:rPr>
            </w:pPr>
          </w:p>
        </w:tc>
        <w:tc>
          <w:tcPr>
            <w:tcW w:w="3487" w:type="dxa"/>
          </w:tcPr>
          <w:p w:rsidR="00106715" w:rsidRPr="0003186A" w:rsidRDefault="00106715" w:rsidP="00106715">
            <w:pPr>
              <w:jc w:val="center"/>
              <w:rPr>
                <w:rFonts w:ascii="Arial" w:eastAsia="Calibri" w:hAnsi="Arial" w:cs="Arial"/>
                <w:color w:val="000000"/>
                <w:sz w:val="24"/>
                <w:szCs w:val="24"/>
                <w:lang w:eastAsia="zh-CN"/>
              </w:rPr>
            </w:pPr>
            <w:r w:rsidRPr="0003186A">
              <w:rPr>
                <w:rFonts w:ascii="Arial" w:eastAsia="Calibri" w:hAnsi="Arial" w:cs="Arial"/>
                <w:color w:val="000000"/>
                <w:sz w:val="24"/>
                <w:szCs w:val="24"/>
                <w:lang w:eastAsia="zh-CN"/>
              </w:rPr>
              <w:t>Материал</w:t>
            </w:r>
          </w:p>
        </w:tc>
      </w:tr>
      <w:tr w:rsidR="00106715" w:rsidRPr="0003186A" w:rsidTr="00106715">
        <w:tc>
          <w:tcPr>
            <w:tcW w:w="257" w:type="dxa"/>
          </w:tcPr>
          <w:p w:rsidR="00106715" w:rsidRPr="0003186A" w:rsidRDefault="00106715" w:rsidP="00106715">
            <w:pPr>
              <w:ind w:left="360"/>
              <w:rPr>
                <w:rFonts w:ascii="Arial" w:eastAsia="Calibri" w:hAnsi="Arial" w:cs="Arial"/>
                <w:color w:val="000000"/>
                <w:sz w:val="24"/>
                <w:szCs w:val="24"/>
                <w:lang w:eastAsia="zh-CN"/>
              </w:rPr>
            </w:pPr>
          </w:p>
        </w:tc>
        <w:tc>
          <w:tcPr>
            <w:tcW w:w="3181" w:type="dxa"/>
          </w:tcPr>
          <w:p w:rsidR="00106715" w:rsidRPr="0003186A" w:rsidRDefault="00106715" w:rsidP="00106715">
            <w:pPr>
              <w:rPr>
                <w:rFonts w:ascii="Arial" w:eastAsia="Calibri" w:hAnsi="Arial" w:cs="Arial"/>
                <w:color w:val="000000"/>
                <w:sz w:val="24"/>
                <w:szCs w:val="24"/>
                <w:lang w:eastAsia="zh-CN"/>
              </w:rPr>
            </w:pPr>
          </w:p>
        </w:tc>
        <w:tc>
          <w:tcPr>
            <w:tcW w:w="251" w:type="dxa"/>
          </w:tcPr>
          <w:p w:rsidR="00106715" w:rsidRPr="0003186A" w:rsidRDefault="00106715" w:rsidP="00106715">
            <w:pPr>
              <w:rPr>
                <w:rFonts w:ascii="Arial" w:eastAsia="Calibri" w:hAnsi="Arial" w:cs="Arial"/>
                <w:color w:val="000000"/>
                <w:sz w:val="24"/>
                <w:szCs w:val="24"/>
                <w:lang w:eastAsia="zh-CN"/>
              </w:rPr>
            </w:pPr>
          </w:p>
        </w:tc>
        <w:tc>
          <w:tcPr>
            <w:tcW w:w="2147" w:type="dxa"/>
          </w:tcPr>
          <w:p w:rsidR="00106715" w:rsidRPr="0003186A" w:rsidRDefault="00106715" w:rsidP="00106715">
            <w:pPr>
              <w:rPr>
                <w:rFonts w:ascii="Arial" w:eastAsia="Calibri" w:hAnsi="Arial" w:cs="Arial"/>
                <w:color w:val="000000"/>
                <w:sz w:val="24"/>
                <w:szCs w:val="24"/>
                <w:lang w:eastAsia="zh-CN"/>
              </w:rPr>
            </w:pPr>
          </w:p>
        </w:tc>
        <w:tc>
          <w:tcPr>
            <w:tcW w:w="240" w:type="dxa"/>
          </w:tcPr>
          <w:p w:rsidR="00106715" w:rsidRPr="0003186A" w:rsidRDefault="00106715" w:rsidP="00106715">
            <w:pPr>
              <w:rPr>
                <w:rFonts w:ascii="Arial" w:eastAsia="Calibri" w:hAnsi="Arial" w:cs="Arial"/>
                <w:color w:val="000000"/>
                <w:sz w:val="24"/>
                <w:szCs w:val="24"/>
                <w:lang w:eastAsia="zh-CN"/>
              </w:rPr>
            </w:pPr>
          </w:p>
        </w:tc>
        <w:tc>
          <w:tcPr>
            <w:tcW w:w="1882" w:type="dxa"/>
          </w:tcPr>
          <w:p w:rsidR="00106715" w:rsidRPr="0003186A" w:rsidRDefault="00106715" w:rsidP="00106715">
            <w:pPr>
              <w:rPr>
                <w:rFonts w:ascii="Arial" w:eastAsia="Calibri" w:hAnsi="Arial" w:cs="Arial"/>
                <w:color w:val="000000"/>
                <w:sz w:val="24"/>
                <w:szCs w:val="24"/>
                <w:lang w:eastAsia="zh-CN"/>
              </w:rPr>
            </w:pPr>
          </w:p>
        </w:tc>
        <w:tc>
          <w:tcPr>
            <w:tcW w:w="229" w:type="dxa"/>
          </w:tcPr>
          <w:p w:rsidR="00106715" w:rsidRPr="0003186A" w:rsidRDefault="00106715" w:rsidP="00106715">
            <w:pPr>
              <w:jc w:val="center"/>
              <w:rPr>
                <w:rFonts w:ascii="Arial" w:eastAsia="Calibri" w:hAnsi="Arial" w:cs="Arial"/>
                <w:i/>
                <w:iCs/>
                <w:color w:val="000000"/>
                <w:sz w:val="24"/>
                <w:szCs w:val="24"/>
                <w:lang w:eastAsia="zh-CN"/>
              </w:rPr>
            </w:pPr>
          </w:p>
        </w:tc>
        <w:tc>
          <w:tcPr>
            <w:tcW w:w="3574" w:type="dxa"/>
          </w:tcPr>
          <w:p w:rsidR="00106715" w:rsidRPr="0003186A" w:rsidRDefault="00106715" w:rsidP="00106715">
            <w:pPr>
              <w:jc w:val="center"/>
              <w:rPr>
                <w:rFonts w:ascii="Arial" w:eastAsia="Calibri" w:hAnsi="Arial" w:cs="Arial"/>
                <w:i/>
                <w:iCs/>
                <w:color w:val="000000"/>
                <w:sz w:val="24"/>
                <w:szCs w:val="24"/>
                <w:lang w:eastAsia="zh-CN"/>
              </w:rPr>
            </w:pPr>
            <w:r w:rsidRPr="0003186A">
              <w:rPr>
                <w:rFonts w:ascii="Arial" w:eastAsia="Calibri" w:hAnsi="Arial" w:cs="Arial"/>
                <w:i/>
                <w:iCs/>
                <w:color w:val="000000"/>
                <w:sz w:val="24"/>
                <w:szCs w:val="24"/>
                <w:lang w:eastAsia="zh-CN"/>
              </w:rPr>
              <w:t>в метрах</w:t>
            </w:r>
          </w:p>
        </w:tc>
        <w:tc>
          <w:tcPr>
            <w:tcW w:w="236" w:type="dxa"/>
          </w:tcPr>
          <w:p w:rsidR="00106715" w:rsidRPr="0003186A" w:rsidRDefault="00106715" w:rsidP="00106715">
            <w:pPr>
              <w:jc w:val="center"/>
              <w:rPr>
                <w:rFonts w:ascii="Arial" w:eastAsia="Calibri" w:hAnsi="Arial" w:cs="Arial"/>
                <w:i/>
                <w:iCs/>
                <w:color w:val="000000"/>
                <w:sz w:val="24"/>
                <w:szCs w:val="24"/>
                <w:lang w:eastAsia="zh-CN"/>
              </w:rPr>
            </w:pPr>
          </w:p>
        </w:tc>
        <w:tc>
          <w:tcPr>
            <w:tcW w:w="3487" w:type="dxa"/>
          </w:tcPr>
          <w:p w:rsidR="00106715" w:rsidRPr="0003186A" w:rsidRDefault="00106715" w:rsidP="00106715">
            <w:pPr>
              <w:jc w:val="center"/>
              <w:rPr>
                <w:rFonts w:ascii="Arial" w:eastAsia="Calibri" w:hAnsi="Arial" w:cs="Arial"/>
                <w:i/>
                <w:iCs/>
                <w:color w:val="000000"/>
                <w:sz w:val="24"/>
                <w:szCs w:val="24"/>
                <w:lang w:eastAsia="zh-CN"/>
              </w:rPr>
            </w:pPr>
          </w:p>
        </w:tc>
      </w:tr>
      <w:tr w:rsidR="00106715" w:rsidRPr="0003186A" w:rsidTr="00106715">
        <w:tc>
          <w:tcPr>
            <w:tcW w:w="257" w:type="dxa"/>
          </w:tcPr>
          <w:p w:rsidR="00106715" w:rsidRPr="0003186A" w:rsidRDefault="00106715" w:rsidP="009D24F8">
            <w:pPr>
              <w:numPr>
                <w:ilvl w:val="0"/>
                <w:numId w:val="8"/>
              </w:numPr>
              <w:rPr>
                <w:rFonts w:ascii="Arial" w:eastAsia="Calibri" w:hAnsi="Arial" w:cs="Arial"/>
                <w:color w:val="000000"/>
                <w:sz w:val="24"/>
                <w:szCs w:val="24"/>
                <w:lang w:eastAsia="zh-CN"/>
              </w:rPr>
            </w:pPr>
          </w:p>
        </w:tc>
        <w:tc>
          <w:tcPr>
            <w:tcW w:w="3181" w:type="dxa"/>
            <w:tcBorders>
              <w:bottom w:val="single" w:sz="4" w:space="0" w:color="auto"/>
            </w:tcBorders>
          </w:tcPr>
          <w:p w:rsidR="00106715" w:rsidRPr="0003186A" w:rsidRDefault="00106715" w:rsidP="00106715">
            <w:pPr>
              <w:rPr>
                <w:rFonts w:ascii="Arial" w:eastAsia="Calibri" w:hAnsi="Arial" w:cs="Arial"/>
                <w:color w:val="000000"/>
                <w:sz w:val="24"/>
                <w:szCs w:val="24"/>
                <w:lang w:eastAsia="zh-CN"/>
              </w:rPr>
            </w:pPr>
          </w:p>
        </w:tc>
        <w:tc>
          <w:tcPr>
            <w:tcW w:w="251" w:type="dxa"/>
          </w:tcPr>
          <w:p w:rsidR="00106715" w:rsidRPr="0003186A" w:rsidRDefault="00106715" w:rsidP="00106715">
            <w:pPr>
              <w:rPr>
                <w:rFonts w:ascii="Arial" w:eastAsia="Calibri" w:hAnsi="Arial" w:cs="Arial"/>
                <w:color w:val="000000"/>
                <w:sz w:val="24"/>
                <w:szCs w:val="24"/>
                <w:lang w:eastAsia="zh-CN"/>
              </w:rPr>
            </w:pPr>
          </w:p>
        </w:tc>
        <w:tc>
          <w:tcPr>
            <w:tcW w:w="2147" w:type="dxa"/>
            <w:tcBorders>
              <w:bottom w:val="single" w:sz="4" w:space="0" w:color="auto"/>
            </w:tcBorders>
          </w:tcPr>
          <w:p w:rsidR="00106715" w:rsidRPr="0003186A" w:rsidRDefault="00106715" w:rsidP="00106715">
            <w:pPr>
              <w:rPr>
                <w:rFonts w:ascii="Arial" w:eastAsia="Calibri" w:hAnsi="Arial" w:cs="Arial"/>
                <w:color w:val="000000"/>
                <w:sz w:val="24"/>
                <w:szCs w:val="24"/>
                <w:lang w:eastAsia="zh-CN"/>
              </w:rPr>
            </w:pPr>
          </w:p>
        </w:tc>
        <w:tc>
          <w:tcPr>
            <w:tcW w:w="240" w:type="dxa"/>
          </w:tcPr>
          <w:p w:rsidR="00106715" w:rsidRPr="0003186A" w:rsidRDefault="00106715" w:rsidP="00106715">
            <w:pPr>
              <w:rPr>
                <w:rFonts w:ascii="Arial" w:eastAsia="Calibri" w:hAnsi="Arial" w:cs="Arial"/>
                <w:color w:val="000000"/>
                <w:sz w:val="24"/>
                <w:szCs w:val="24"/>
                <w:lang w:eastAsia="zh-CN"/>
              </w:rPr>
            </w:pPr>
          </w:p>
        </w:tc>
        <w:tc>
          <w:tcPr>
            <w:tcW w:w="1882" w:type="dxa"/>
            <w:tcBorders>
              <w:bottom w:val="single" w:sz="4" w:space="0" w:color="auto"/>
            </w:tcBorders>
          </w:tcPr>
          <w:p w:rsidR="00106715" w:rsidRPr="0003186A" w:rsidRDefault="00106715" w:rsidP="00106715">
            <w:pPr>
              <w:rPr>
                <w:rFonts w:ascii="Arial" w:eastAsia="Calibri" w:hAnsi="Arial" w:cs="Arial"/>
                <w:color w:val="000000"/>
                <w:sz w:val="24"/>
                <w:szCs w:val="24"/>
                <w:lang w:eastAsia="zh-CN"/>
              </w:rPr>
            </w:pPr>
          </w:p>
        </w:tc>
        <w:tc>
          <w:tcPr>
            <w:tcW w:w="229" w:type="dxa"/>
          </w:tcPr>
          <w:p w:rsidR="00106715" w:rsidRPr="0003186A" w:rsidRDefault="00106715" w:rsidP="00106715">
            <w:pPr>
              <w:rPr>
                <w:rFonts w:ascii="Arial" w:eastAsia="Calibri" w:hAnsi="Arial" w:cs="Arial"/>
                <w:color w:val="000000"/>
                <w:sz w:val="24"/>
                <w:szCs w:val="24"/>
                <w:lang w:eastAsia="zh-CN"/>
              </w:rPr>
            </w:pPr>
          </w:p>
        </w:tc>
        <w:tc>
          <w:tcPr>
            <w:tcW w:w="3574" w:type="dxa"/>
            <w:tcBorders>
              <w:bottom w:val="single" w:sz="4" w:space="0" w:color="auto"/>
            </w:tcBorders>
          </w:tcPr>
          <w:p w:rsidR="00106715" w:rsidRPr="0003186A" w:rsidRDefault="00106715" w:rsidP="00106715">
            <w:pPr>
              <w:rPr>
                <w:rFonts w:ascii="Arial" w:eastAsia="Calibri" w:hAnsi="Arial" w:cs="Arial"/>
                <w:color w:val="000000"/>
                <w:sz w:val="24"/>
                <w:szCs w:val="24"/>
                <w:lang w:eastAsia="zh-CN"/>
              </w:rPr>
            </w:pPr>
          </w:p>
        </w:tc>
        <w:tc>
          <w:tcPr>
            <w:tcW w:w="236" w:type="dxa"/>
          </w:tcPr>
          <w:p w:rsidR="00106715" w:rsidRPr="0003186A" w:rsidRDefault="00106715" w:rsidP="00106715">
            <w:pPr>
              <w:rPr>
                <w:rFonts w:ascii="Arial" w:eastAsia="Calibri" w:hAnsi="Arial" w:cs="Arial"/>
                <w:color w:val="000000"/>
                <w:sz w:val="24"/>
                <w:szCs w:val="24"/>
                <w:lang w:eastAsia="zh-CN"/>
              </w:rPr>
            </w:pPr>
          </w:p>
        </w:tc>
        <w:tc>
          <w:tcPr>
            <w:tcW w:w="3487" w:type="dxa"/>
            <w:tcBorders>
              <w:bottom w:val="single" w:sz="4" w:space="0" w:color="auto"/>
            </w:tcBorders>
          </w:tcPr>
          <w:p w:rsidR="00106715" w:rsidRPr="0003186A" w:rsidRDefault="00106715" w:rsidP="00106715">
            <w:pPr>
              <w:rPr>
                <w:rFonts w:ascii="Arial" w:eastAsia="Calibri" w:hAnsi="Arial" w:cs="Arial"/>
                <w:color w:val="000000"/>
                <w:sz w:val="24"/>
                <w:szCs w:val="24"/>
                <w:lang w:eastAsia="zh-CN"/>
              </w:rPr>
            </w:pPr>
          </w:p>
        </w:tc>
      </w:tr>
      <w:tr w:rsidR="00106715" w:rsidRPr="0003186A" w:rsidTr="00106715">
        <w:tc>
          <w:tcPr>
            <w:tcW w:w="257" w:type="dxa"/>
          </w:tcPr>
          <w:p w:rsidR="00106715" w:rsidRPr="0003186A" w:rsidRDefault="00106715" w:rsidP="009D24F8">
            <w:pPr>
              <w:numPr>
                <w:ilvl w:val="0"/>
                <w:numId w:val="8"/>
              </w:numPr>
              <w:rPr>
                <w:rFonts w:ascii="Arial" w:eastAsia="Calibri" w:hAnsi="Arial" w:cs="Arial"/>
                <w:color w:val="000000"/>
                <w:sz w:val="24"/>
                <w:szCs w:val="24"/>
                <w:lang w:eastAsia="zh-CN"/>
              </w:rPr>
            </w:pPr>
          </w:p>
        </w:tc>
        <w:tc>
          <w:tcPr>
            <w:tcW w:w="3181" w:type="dxa"/>
            <w:tcBorders>
              <w:top w:val="single" w:sz="4" w:space="0" w:color="auto"/>
              <w:bottom w:val="single" w:sz="4" w:space="0" w:color="auto"/>
            </w:tcBorders>
          </w:tcPr>
          <w:p w:rsidR="00106715" w:rsidRPr="0003186A" w:rsidRDefault="00106715" w:rsidP="00106715">
            <w:pPr>
              <w:rPr>
                <w:rFonts w:ascii="Arial" w:eastAsia="Calibri" w:hAnsi="Arial" w:cs="Arial"/>
                <w:color w:val="000000"/>
                <w:sz w:val="24"/>
                <w:szCs w:val="24"/>
                <w:lang w:eastAsia="zh-CN"/>
              </w:rPr>
            </w:pPr>
          </w:p>
        </w:tc>
        <w:tc>
          <w:tcPr>
            <w:tcW w:w="251" w:type="dxa"/>
          </w:tcPr>
          <w:p w:rsidR="00106715" w:rsidRPr="0003186A" w:rsidRDefault="00106715" w:rsidP="00106715">
            <w:pPr>
              <w:rPr>
                <w:rFonts w:ascii="Arial" w:eastAsia="Calibri" w:hAnsi="Arial" w:cs="Arial"/>
                <w:color w:val="000000"/>
                <w:sz w:val="24"/>
                <w:szCs w:val="24"/>
                <w:lang w:eastAsia="zh-CN"/>
              </w:rPr>
            </w:pPr>
          </w:p>
        </w:tc>
        <w:tc>
          <w:tcPr>
            <w:tcW w:w="2147" w:type="dxa"/>
            <w:tcBorders>
              <w:top w:val="single" w:sz="4" w:space="0" w:color="auto"/>
              <w:bottom w:val="single" w:sz="4" w:space="0" w:color="auto"/>
            </w:tcBorders>
          </w:tcPr>
          <w:p w:rsidR="00106715" w:rsidRPr="0003186A" w:rsidRDefault="00106715" w:rsidP="00106715">
            <w:pPr>
              <w:rPr>
                <w:rFonts w:ascii="Arial" w:eastAsia="Calibri" w:hAnsi="Arial" w:cs="Arial"/>
                <w:color w:val="000000"/>
                <w:sz w:val="24"/>
                <w:szCs w:val="24"/>
                <w:lang w:eastAsia="zh-CN"/>
              </w:rPr>
            </w:pPr>
          </w:p>
        </w:tc>
        <w:tc>
          <w:tcPr>
            <w:tcW w:w="240" w:type="dxa"/>
          </w:tcPr>
          <w:p w:rsidR="00106715" w:rsidRPr="0003186A" w:rsidRDefault="00106715" w:rsidP="00106715">
            <w:pPr>
              <w:rPr>
                <w:rFonts w:ascii="Arial" w:eastAsia="Calibri" w:hAnsi="Arial" w:cs="Arial"/>
                <w:color w:val="000000"/>
                <w:sz w:val="24"/>
                <w:szCs w:val="24"/>
                <w:lang w:eastAsia="zh-CN"/>
              </w:rPr>
            </w:pPr>
          </w:p>
        </w:tc>
        <w:tc>
          <w:tcPr>
            <w:tcW w:w="1882" w:type="dxa"/>
            <w:tcBorders>
              <w:top w:val="single" w:sz="4" w:space="0" w:color="auto"/>
              <w:bottom w:val="single" w:sz="4" w:space="0" w:color="auto"/>
            </w:tcBorders>
          </w:tcPr>
          <w:p w:rsidR="00106715" w:rsidRPr="0003186A" w:rsidRDefault="00106715" w:rsidP="00106715">
            <w:pPr>
              <w:rPr>
                <w:rFonts w:ascii="Arial" w:eastAsia="Calibri" w:hAnsi="Arial" w:cs="Arial"/>
                <w:color w:val="000000"/>
                <w:sz w:val="24"/>
                <w:szCs w:val="24"/>
                <w:lang w:eastAsia="zh-CN"/>
              </w:rPr>
            </w:pPr>
          </w:p>
        </w:tc>
        <w:tc>
          <w:tcPr>
            <w:tcW w:w="229" w:type="dxa"/>
          </w:tcPr>
          <w:p w:rsidR="00106715" w:rsidRPr="0003186A" w:rsidRDefault="00106715" w:rsidP="00106715">
            <w:pPr>
              <w:rPr>
                <w:rFonts w:ascii="Arial" w:eastAsia="Calibri" w:hAnsi="Arial" w:cs="Arial"/>
                <w:color w:val="000000"/>
                <w:sz w:val="24"/>
                <w:szCs w:val="24"/>
                <w:lang w:eastAsia="zh-CN"/>
              </w:rPr>
            </w:pPr>
          </w:p>
        </w:tc>
        <w:tc>
          <w:tcPr>
            <w:tcW w:w="3574" w:type="dxa"/>
            <w:tcBorders>
              <w:top w:val="single" w:sz="4" w:space="0" w:color="auto"/>
              <w:bottom w:val="single" w:sz="4" w:space="0" w:color="auto"/>
            </w:tcBorders>
          </w:tcPr>
          <w:p w:rsidR="00106715" w:rsidRPr="0003186A" w:rsidRDefault="00106715" w:rsidP="00106715">
            <w:pPr>
              <w:rPr>
                <w:rFonts w:ascii="Arial" w:eastAsia="Calibri" w:hAnsi="Arial" w:cs="Arial"/>
                <w:color w:val="000000"/>
                <w:sz w:val="24"/>
                <w:szCs w:val="24"/>
                <w:lang w:eastAsia="zh-CN"/>
              </w:rPr>
            </w:pPr>
          </w:p>
        </w:tc>
        <w:tc>
          <w:tcPr>
            <w:tcW w:w="236" w:type="dxa"/>
          </w:tcPr>
          <w:p w:rsidR="00106715" w:rsidRPr="0003186A" w:rsidRDefault="00106715" w:rsidP="00106715">
            <w:pPr>
              <w:rPr>
                <w:rFonts w:ascii="Arial" w:eastAsia="Calibri" w:hAnsi="Arial" w:cs="Arial"/>
                <w:color w:val="000000"/>
                <w:sz w:val="24"/>
                <w:szCs w:val="24"/>
                <w:lang w:eastAsia="zh-CN"/>
              </w:rPr>
            </w:pPr>
          </w:p>
        </w:tc>
        <w:tc>
          <w:tcPr>
            <w:tcW w:w="3487" w:type="dxa"/>
            <w:tcBorders>
              <w:top w:val="single" w:sz="4" w:space="0" w:color="auto"/>
              <w:bottom w:val="single" w:sz="4" w:space="0" w:color="auto"/>
            </w:tcBorders>
          </w:tcPr>
          <w:p w:rsidR="00106715" w:rsidRPr="0003186A" w:rsidRDefault="00106715" w:rsidP="00106715">
            <w:pPr>
              <w:rPr>
                <w:rFonts w:ascii="Arial" w:eastAsia="Calibri" w:hAnsi="Arial" w:cs="Arial"/>
                <w:color w:val="000000"/>
                <w:sz w:val="24"/>
                <w:szCs w:val="24"/>
                <w:lang w:eastAsia="zh-CN"/>
              </w:rPr>
            </w:pPr>
          </w:p>
        </w:tc>
      </w:tr>
      <w:tr w:rsidR="00106715" w:rsidRPr="0003186A" w:rsidTr="00106715">
        <w:tc>
          <w:tcPr>
            <w:tcW w:w="257" w:type="dxa"/>
          </w:tcPr>
          <w:p w:rsidR="00106715" w:rsidRPr="0003186A" w:rsidRDefault="00106715" w:rsidP="009D24F8">
            <w:pPr>
              <w:numPr>
                <w:ilvl w:val="0"/>
                <w:numId w:val="8"/>
              </w:numPr>
              <w:rPr>
                <w:rFonts w:ascii="Arial" w:eastAsia="Calibri" w:hAnsi="Arial" w:cs="Arial"/>
                <w:color w:val="000000"/>
                <w:sz w:val="24"/>
                <w:szCs w:val="24"/>
                <w:lang w:eastAsia="zh-CN"/>
              </w:rPr>
            </w:pPr>
          </w:p>
        </w:tc>
        <w:tc>
          <w:tcPr>
            <w:tcW w:w="3181" w:type="dxa"/>
            <w:tcBorders>
              <w:top w:val="single" w:sz="4" w:space="0" w:color="auto"/>
              <w:bottom w:val="single" w:sz="4" w:space="0" w:color="auto"/>
            </w:tcBorders>
          </w:tcPr>
          <w:p w:rsidR="00106715" w:rsidRPr="0003186A" w:rsidRDefault="00106715" w:rsidP="00106715">
            <w:pPr>
              <w:rPr>
                <w:rFonts w:ascii="Arial" w:eastAsia="Calibri" w:hAnsi="Arial" w:cs="Arial"/>
                <w:color w:val="000000"/>
                <w:sz w:val="24"/>
                <w:szCs w:val="24"/>
                <w:lang w:eastAsia="zh-CN"/>
              </w:rPr>
            </w:pPr>
          </w:p>
        </w:tc>
        <w:tc>
          <w:tcPr>
            <w:tcW w:w="251" w:type="dxa"/>
          </w:tcPr>
          <w:p w:rsidR="00106715" w:rsidRPr="0003186A" w:rsidRDefault="00106715" w:rsidP="00106715">
            <w:pPr>
              <w:rPr>
                <w:rFonts w:ascii="Arial" w:eastAsia="Calibri" w:hAnsi="Arial" w:cs="Arial"/>
                <w:color w:val="000000"/>
                <w:sz w:val="24"/>
                <w:szCs w:val="24"/>
                <w:lang w:eastAsia="zh-CN"/>
              </w:rPr>
            </w:pPr>
          </w:p>
        </w:tc>
        <w:tc>
          <w:tcPr>
            <w:tcW w:w="2147" w:type="dxa"/>
            <w:tcBorders>
              <w:top w:val="single" w:sz="4" w:space="0" w:color="auto"/>
              <w:bottom w:val="single" w:sz="4" w:space="0" w:color="auto"/>
            </w:tcBorders>
          </w:tcPr>
          <w:p w:rsidR="00106715" w:rsidRPr="0003186A" w:rsidRDefault="00106715" w:rsidP="00106715">
            <w:pPr>
              <w:rPr>
                <w:rFonts w:ascii="Arial" w:eastAsia="Calibri" w:hAnsi="Arial" w:cs="Arial"/>
                <w:color w:val="000000"/>
                <w:sz w:val="24"/>
                <w:szCs w:val="24"/>
                <w:lang w:eastAsia="zh-CN"/>
              </w:rPr>
            </w:pPr>
          </w:p>
        </w:tc>
        <w:tc>
          <w:tcPr>
            <w:tcW w:w="240" w:type="dxa"/>
          </w:tcPr>
          <w:p w:rsidR="00106715" w:rsidRPr="0003186A" w:rsidRDefault="00106715" w:rsidP="00106715">
            <w:pPr>
              <w:rPr>
                <w:rFonts w:ascii="Arial" w:eastAsia="Calibri" w:hAnsi="Arial" w:cs="Arial"/>
                <w:color w:val="000000"/>
                <w:sz w:val="24"/>
                <w:szCs w:val="24"/>
                <w:lang w:eastAsia="zh-CN"/>
              </w:rPr>
            </w:pPr>
          </w:p>
        </w:tc>
        <w:tc>
          <w:tcPr>
            <w:tcW w:w="1882" w:type="dxa"/>
            <w:tcBorders>
              <w:top w:val="single" w:sz="4" w:space="0" w:color="auto"/>
              <w:bottom w:val="single" w:sz="4" w:space="0" w:color="auto"/>
            </w:tcBorders>
          </w:tcPr>
          <w:p w:rsidR="00106715" w:rsidRPr="0003186A" w:rsidRDefault="00106715" w:rsidP="00106715">
            <w:pPr>
              <w:rPr>
                <w:rFonts w:ascii="Arial" w:eastAsia="Calibri" w:hAnsi="Arial" w:cs="Arial"/>
                <w:color w:val="000000"/>
                <w:sz w:val="24"/>
                <w:szCs w:val="24"/>
                <w:lang w:eastAsia="zh-CN"/>
              </w:rPr>
            </w:pPr>
          </w:p>
        </w:tc>
        <w:tc>
          <w:tcPr>
            <w:tcW w:w="229" w:type="dxa"/>
          </w:tcPr>
          <w:p w:rsidR="00106715" w:rsidRPr="0003186A" w:rsidRDefault="00106715" w:rsidP="00106715">
            <w:pPr>
              <w:rPr>
                <w:rFonts w:ascii="Arial" w:eastAsia="Calibri" w:hAnsi="Arial" w:cs="Arial"/>
                <w:color w:val="000000"/>
                <w:sz w:val="24"/>
                <w:szCs w:val="24"/>
                <w:lang w:eastAsia="zh-CN"/>
              </w:rPr>
            </w:pPr>
          </w:p>
        </w:tc>
        <w:tc>
          <w:tcPr>
            <w:tcW w:w="3574" w:type="dxa"/>
            <w:tcBorders>
              <w:top w:val="single" w:sz="4" w:space="0" w:color="auto"/>
              <w:bottom w:val="single" w:sz="4" w:space="0" w:color="auto"/>
            </w:tcBorders>
          </w:tcPr>
          <w:p w:rsidR="00106715" w:rsidRPr="0003186A" w:rsidRDefault="00106715" w:rsidP="00106715">
            <w:pPr>
              <w:rPr>
                <w:rFonts w:ascii="Arial" w:eastAsia="Calibri" w:hAnsi="Arial" w:cs="Arial"/>
                <w:color w:val="000000"/>
                <w:sz w:val="24"/>
                <w:szCs w:val="24"/>
                <w:lang w:eastAsia="zh-CN"/>
              </w:rPr>
            </w:pPr>
          </w:p>
        </w:tc>
        <w:tc>
          <w:tcPr>
            <w:tcW w:w="236" w:type="dxa"/>
          </w:tcPr>
          <w:p w:rsidR="00106715" w:rsidRPr="0003186A" w:rsidRDefault="00106715" w:rsidP="00106715">
            <w:pPr>
              <w:rPr>
                <w:rFonts w:ascii="Arial" w:eastAsia="Calibri" w:hAnsi="Arial" w:cs="Arial"/>
                <w:color w:val="000000"/>
                <w:sz w:val="24"/>
                <w:szCs w:val="24"/>
                <w:lang w:eastAsia="zh-CN"/>
              </w:rPr>
            </w:pPr>
          </w:p>
        </w:tc>
        <w:tc>
          <w:tcPr>
            <w:tcW w:w="3487" w:type="dxa"/>
            <w:tcBorders>
              <w:top w:val="single" w:sz="4" w:space="0" w:color="auto"/>
              <w:bottom w:val="single" w:sz="4" w:space="0" w:color="auto"/>
            </w:tcBorders>
          </w:tcPr>
          <w:p w:rsidR="00106715" w:rsidRPr="0003186A" w:rsidRDefault="00106715" w:rsidP="00106715">
            <w:pPr>
              <w:rPr>
                <w:rFonts w:ascii="Arial" w:eastAsia="Calibri" w:hAnsi="Arial" w:cs="Arial"/>
                <w:color w:val="000000"/>
                <w:sz w:val="24"/>
                <w:szCs w:val="24"/>
                <w:lang w:eastAsia="zh-CN"/>
              </w:rPr>
            </w:pPr>
          </w:p>
        </w:tc>
      </w:tr>
    </w:tbl>
    <w:p w:rsidR="00106715" w:rsidRPr="0003186A" w:rsidRDefault="00106715" w:rsidP="00106715">
      <w:pPr>
        <w:spacing w:after="200" w:line="276" w:lineRule="auto"/>
        <w:rPr>
          <w:rFonts w:ascii="Arial" w:eastAsia="Calibri" w:hAnsi="Arial" w:cs="Arial"/>
          <w:sz w:val="24"/>
          <w:szCs w:val="24"/>
        </w:rPr>
      </w:pPr>
    </w:p>
    <w:p w:rsidR="00106715" w:rsidRPr="0003186A" w:rsidRDefault="00106715" w:rsidP="00106715">
      <w:pPr>
        <w:spacing w:after="200" w:line="276" w:lineRule="auto"/>
        <w:rPr>
          <w:rFonts w:ascii="Arial" w:eastAsia="Calibri" w:hAnsi="Arial" w:cs="Arial"/>
          <w:sz w:val="24"/>
          <w:szCs w:val="24"/>
        </w:rPr>
      </w:pPr>
    </w:p>
    <w:tbl>
      <w:tblPr>
        <w:tblStyle w:val="92"/>
        <w:tblW w:w="14034"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7094"/>
        <w:gridCol w:w="257"/>
        <w:gridCol w:w="3095"/>
        <w:gridCol w:w="258"/>
        <w:gridCol w:w="3330"/>
      </w:tblGrid>
      <w:tr w:rsidR="00106715" w:rsidRPr="0003186A" w:rsidTr="00106715">
        <w:trPr>
          <w:trHeight w:val="115"/>
        </w:trPr>
        <w:tc>
          <w:tcPr>
            <w:tcW w:w="7094" w:type="dxa"/>
            <w:vAlign w:val="bottom"/>
          </w:tcPr>
          <w:p w:rsidR="00106715" w:rsidRPr="0003186A" w:rsidRDefault="00106715" w:rsidP="00106715">
            <w:pPr>
              <w:rPr>
                <w:rFonts w:ascii="Arial" w:eastAsia="Calibri" w:hAnsi="Arial" w:cs="Arial"/>
                <w:sz w:val="24"/>
                <w:szCs w:val="24"/>
                <w:lang w:val="en-US"/>
              </w:rPr>
            </w:pPr>
          </w:p>
        </w:tc>
        <w:tc>
          <w:tcPr>
            <w:tcW w:w="257" w:type="dxa"/>
            <w:tcBorders>
              <w:top w:val="none" w:sz="4" w:space="0" w:color="000000"/>
              <w:bottom w:val="none" w:sz="4" w:space="0" w:color="000000"/>
            </w:tcBorders>
            <w:vAlign w:val="bottom"/>
          </w:tcPr>
          <w:p w:rsidR="00106715" w:rsidRPr="0003186A" w:rsidRDefault="00106715" w:rsidP="00106715">
            <w:pPr>
              <w:rPr>
                <w:rFonts w:ascii="Arial" w:eastAsia="Calibri" w:hAnsi="Arial" w:cs="Arial"/>
                <w:sz w:val="24"/>
                <w:szCs w:val="24"/>
                <w:lang w:val="en-US"/>
              </w:rPr>
            </w:pPr>
          </w:p>
        </w:tc>
        <w:tc>
          <w:tcPr>
            <w:tcW w:w="3095" w:type="dxa"/>
            <w:vAlign w:val="bottom"/>
          </w:tcPr>
          <w:p w:rsidR="00106715" w:rsidRPr="0003186A" w:rsidRDefault="00106715" w:rsidP="00106715">
            <w:pPr>
              <w:rPr>
                <w:rFonts w:ascii="Arial" w:eastAsia="Calibri" w:hAnsi="Arial" w:cs="Arial"/>
                <w:sz w:val="24"/>
                <w:szCs w:val="24"/>
                <w:lang w:val="en-US"/>
              </w:rPr>
            </w:pPr>
          </w:p>
        </w:tc>
        <w:tc>
          <w:tcPr>
            <w:tcW w:w="258" w:type="dxa"/>
            <w:tcBorders>
              <w:top w:val="none" w:sz="4" w:space="0" w:color="000000"/>
              <w:bottom w:val="none" w:sz="4" w:space="0" w:color="000000"/>
            </w:tcBorders>
            <w:vAlign w:val="bottom"/>
          </w:tcPr>
          <w:p w:rsidR="00106715" w:rsidRPr="0003186A" w:rsidRDefault="00106715" w:rsidP="00106715">
            <w:pPr>
              <w:rPr>
                <w:rFonts w:ascii="Arial" w:eastAsia="Calibri" w:hAnsi="Arial" w:cs="Arial"/>
                <w:sz w:val="24"/>
                <w:szCs w:val="24"/>
                <w:lang w:val="en-US"/>
              </w:rPr>
            </w:pPr>
          </w:p>
        </w:tc>
        <w:tc>
          <w:tcPr>
            <w:tcW w:w="3330" w:type="dxa"/>
            <w:vAlign w:val="bottom"/>
          </w:tcPr>
          <w:p w:rsidR="00106715" w:rsidRPr="0003186A" w:rsidRDefault="00106715" w:rsidP="00106715">
            <w:pPr>
              <w:jc w:val="right"/>
              <w:rPr>
                <w:rFonts w:ascii="Arial" w:eastAsia="Calibri" w:hAnsi="Arial" w:cs="Arial"/>
                <w:sz w:val="24"/>
                <w:szCs w:val="24"/>
                <w:lang w:val="en-US"/>
              </w:rPr>
            </w:pPr>
          </w:p>
        </w:tc>
      </w:tr>
      <w:tr w:rsidR="00106715" w:rsidRPr="0003186A" w:rsidTr="00106715">
        <w:trPr>
          <w:trHeight w:val="235"/>
        </w:trPr>
        <w:tc>
          <w:tcPr>
            <w:tcW w:w="7094" w:type="dxa"/>
          </w:tcPr>
          <w:p w:rsidR="00106715" w:rsidRPr="0003186A" w:rsidRDefault="00106715" w:rsidP="00106715">
            <w:pPr>
              <w:jc w:val="center"/>
              <w:rPr>
                <w:rFonts w:ascii="Arial" w:eastAsia="Calibri" w:hAnsi="Arial" w:cs="Arial"/>
                <w:i/>
                <w:iCs/>
                <w:sz w:val="24"/>
                <w:szCs w:val="24"/>
              </w:rPr>
            </w:pPr>
            <w:r w:rsidRPr="0003186A">
              <w:rPr>
                <w:rFonts w:ascii="Arial" w:eastAsia="Calibri" w:hAnsi="Arial" w:cs="Arial"/>
                <w:i/>
                <w:iCs/>
                <w:sz w:val="24"/>
                <w:szCs w:val="24"/>
              </w:rPr>
              <w:t>должность</w:t>
            </w:r>
          </w:p>
        </w:tc>
        <w:tc>
          <w:tcPr>
            <w:tcW w:w="257" w:type="dxa"/>
            <w:tcBorders>
              <w:top w:val="none" w:sz="4" w:space="0" w:color="000000"/>
            </w:tcBorders>
          </w:tcPr>
          <w:p w:rsidR="00106715" w:rsidRPr="0003186A" w:rsidRDefault="00106715" w:rsidP="00106715">
            <w:pPr>
              <w:jc w:val="center"/>
              <w:rPr>
                <w:rFonts w:ascii="Arial" w:eastAsia="Calibri" w:hAnsi="Arial" w:cs="Arial"/>
                <w:i/>
                <w:iCs/>
                <w:sz w:val="24"/>
                <w:szCs w:val="24"/>
                <w:lang w:val="en-US"/>
              </w:rPr>
            </w:pPr>
          </w:p>
        </w:tc>
        <w:tc>
          <w:tcPr>
            <w:tcW w:w="3095" w:type="dxa"/>
          </w:tcPr>
          <w:p w:rsidR="00106715" w:rsidRPr="0003186A" w:rsidRDefault="00106715" w:rsidP="00106715">
            <w:pPr>
              <w:jc w:val="center"/>
              <w:rPr>
                <w:rFonts w:ascii="Arial" w:eastAsia="Calibri" w:hAnsi="Arial" w:cs="Arial"/>
                <w:i/>
                <w:iCs/>
                <w:sz w:val="24"/>
                <w:szCs w:val="24"/>
              </w:rPr>
            </w:pPr>
            <w:r w:rsidRPr="0003186A">
              <w:rPr>
                <w:rFonts w:ascii="Arial" w:eastAsia="Calibri" w:hAnsi="Arial" w:cs="Arial"/>
                <w:i/>
                <w:iCs/>
                <w:sz w:val="24"/>
                <w:szCs w:val="24"/>
              </w:rPr>
              <w:t>подпись</w:t>
            </w:r>
          </w:p>
        </w:tc>
        <w:tc>
          <w:tcPr>
            <w:tcW w:w="258" w:type="dxa"/>
            <w:tcBorders>
              <w:top w:val="none" w:sz="4" w:space="0" w:color="000000"/>
            </w:tcBorders>
          </w:tcPr>
          <w:p w:rsidR="00106715" w:rsidRPr="0003186A" w:rsidRDefault="00106715" w:rsidP="00106715">
            <w:pPr>
              <w:jc w:val="center"/>
              <w:rPr>
                <w:rFonts w:ascii="Arial" w:eastAsia="Calibri" w:hAnsi="Arial" w:cs="Arial"/>
                <w:i/>
                <w:iCs/>
                <w:sz w:val="24"/>
                <w:szCs w:val="24"/>
                <w:lang w:val="en-US"/>
              </w:rPr>
            </w:pPr>
          </w:p>
        </w:tc>
        <w:tc>
          <w:tcPr>
            <w:tcW w:w="3330" w:type="dxa"/>
          </w:tcPr>
          <w:p w:rsidR="00106715" w:rsidRPr="0003186A" w:rsidRDefault="00106715" w:rsidP="00106715">
            <w:pPr>
              <w:jc w:val="center"/>
              <w:rPr>
                <w:rFonts w:ascii="Arial" w:eastAsia="Calibri" w:hAnsi="Arial" w:cs="Arial"/>
                <w:i/>
                <w:iCs/>
                <w:sz w:val="24"/>
                <w:szCs w:val="24"/>
              </w:rPr>
            </w:pPr>
            <w:r w:rsidRPr="0003186A">
              <w:rPr>
                <w:rFonts w:ascii="Arial" w:eastAsia="Calibri" w:hAnsi="Arial" w:cs="Arial"/>
                <w:i/>
                <w:iCs/>
                <w:sz w:val="24"/>
                <w:szCs w:val="24"/>
              </w:rPr>
              <w:t>ФИО</w:t>
            </w:r>
          </w:p>
        </w:tc>
      </w:tr>
    </w:tbl>
    <w:p w:rsidR="00106715" w:rsidRPr="0003186A" w:rsidRDefault="00106715" w:rsidP="00106715">
      <w:pPr>
        <w:spacing w:after="200" w:line="276" w:lineRule="auto"/>
        <w:rPr>
          <w:rFonts w:ascii="Arial" w:eastAsia="Calibri" w:hAnsi="Arial" w:cs="Arial"/>
          <w:i/>
          <w:iCs/>
          <w:sz w:val="24"/>
          <w:szCs w:val="24"/>
        </w:rPr>
      </w:pPr>
    </w:p>
    <w:p w:rsidR="00106715" w:rsidRPr="0003186A" w:rsidRDefault="00106715" w:rsidP="00106715">
      <w:pPr>
        <w:spacing w:after="200" w:line="276" w:lineRule="auto"/>
        <w:rPr>
          <w:rFonts w:ascii="Arial" w:eastAsia="Calibri" w:hAnsi="Arial" w:cs="Arial"/>
          <w:sz w:val="24"/>
          <w:szCs w:val="24"/>
        </w:rPr>
        <w:sectPr w:rsidR="00106715" w:rsidRPr="0003186A">
          <w:headerReference w:type="default" r:id="rId23"/>
          <w:headerReference w:type="first" r:id="rId24"/>
          <w:pgSz w:w="16838" w:h="11906" w:orient="landscape"/>
          <w:pgMar w:top="1134" w:right="567" w:bottom="1134" w:left="1134" w:header="709" w:footer="709" w:gutter="0"/>
          <w:cols w:space="708"/>
          <w:titlePg/>
          <w:docGrid w:linePitch="360"/>
        </w:sectPr>
      </w:pPr>
      <w:r w:rsidRPr="0003186A">
        <w:rPr>
          <w:rFonts w:ascii="Arial" w:eastAsia="Calibri" w:hAnsi="Arial" w:cs="Arial"/>
          <w:sz w:val="24"/>
          <w:szCs w:val="24"/>
        </w:rPr>
        <w:t>КОНЕЦ ФОРМЫ</w:t>
      </w:r>
      <w:bookmarkStart w:id="81" w:name="Приложение8"/>
    </w:p>
    <w:p w:rsidR="00106715" w:rsidRPr="0003186A" w:rsidRDefault="00106715" w:rsidP="00106715">
      <w:pPr>
        <w:pStyle w:val="ConsPlusNormal"/>
        <w:ind w:left="5670"/>
        <w:jc w:val="right"/>
        <w:outlineLvl w:val="1"/>
        <w:rPr>
          <w:rFonts w:ascii="Arial" w:hAnsi="Arial" w:cs="Arial"/>
          <w:sz w:val="24"/>
          <w:szCs w:val="24"/>
        </w:rPr>
      </w:pPr>
      <w:bookmarkStart w:id="82" w:name="_Toc211282430"/>
      <w:bookmarkStart w:id="83" w:name="п7"/>
      <w:r w:rsidRPr="0003186A">
        <w:rPr>
          <w:rFonts w:ascii="Arial" w:hAnsi="Arial" w:cs="Arial"/>
          <w:sz w:val="24"/>
          <w:szCs w:val="24"/>
        </w:rPr>
        <w:lastRenderedPageBreak/>
        <w:t>Приложение № 11</w:t>
      </w:r>
      <w:bookmarkEnd w:id="81"/>
      <w:bookmarkEnd w:id="82"/>
      <w:bookmarkEnd w:id="83"/>
    </w:p>
    <w:p w:rsidR="00106715" w:rsidRPr="0003186A" w:rsidRDefault="00106715" w:rsidP="00106715">
      <w:pPr>
        <w:pStyle w:val="ConsPlusNormal"/>
        <w:ind w:left="5387"/>
        <w:jc w:val="right"/>
        <w:rPr>
          <w:rFonts w:ascii="Arial" w:hAnsi="Arial" w:cs="Arial"/>
          <w:sz w:val="24"/>
          <w:szCs w:val="24"/>
        </w:rPr>
      </w:pPr>
      <w:r w:rsidRPr="0003186A">
        <w:rPr>
          <w:rFonts w:ascii="Arial" w:hAnsi="Arial" w:cs="Arial"/>
          <w:sz w:val="24"/>
          <w:szCs w:val="24"/>
        </w:rPr>
        <w:t>к административному регламенту предоставления муниципальной услуги по регистрации работ с намогильными сооружениями</w:t>
      </w:r>
    </w:p>
    <w:p w:rsidR="00106715" w:rsidRPr="0003186A" w:rsidRDefault="00106715" w:rsidP="00106715">
      <w:pPr>
        <w:spacing w:after="0" w:line="240" w:lineRule="auto"/>
        <w:ind w:firstLine="709"/>
        <w:jc w:val="center"/>
        <w:rPr>
          <w:rStyle w:val="30"/>
          <w:rFonts w:ascii="Arial" w:hAnsi="Arial" w:cs="Arial"/>
          <w:sz w:val="24"/>
          <w:szCs w:val="24"/>
        </w:rPr>
      </w:pPr>
    </w:p>
    <w:p w:rsidR="00106715" w:rsidRPr="0003186A" w:rsidRDefault="00106715" w:rsidP="00106715">
      <w:pPr>
        <w:spacing w:after="0"/>
        <w:jc w:val="center"/>
        <w:rPr>
          <w:rFonts w:ascii="Arial" w:eastAsiaTheme="minorEastAsia" w:hAnsi="Arial" w:cs="Arial"/>
          <w:b/>
          <w:bCs/>
          <w:sz w:val="24"/>
          <w:szCs w:val="24"/>
          <w:lang w:eastAsia="ru-RU"/>
          <w14:ligatures w14:val="none"/>
        </w:rPr>
      </w:pPr>
      <w:r w:rsidRPr="0003186A">
        <w:rPr>
          <w:rFonts w:ascii="Arial" w:hAnsi="Arial" w:cs="Arial"/>
          <w:b/>
          <w:bCs/>
          <w:sz w:val="24"/>
          <w:szCs w:val="24"/>
        </w:rPr>
        <w:t xml:space="preserve">Форма документа </w:t>
      </w:r>
      <w:r w:rsidRPr="0003186A">
        <w:rPr>
          <w:rFonts w:ascii="Arial" w:hAnsi="Arial" w:cs="Arial"/>
          <w:b/>
          <w:bCs/>
          <w:sz w:val="24"/>
          <w:szCs w:val="24"/>
        </w:rPr>
        <w:br/>
        <w:t>«</w:t>
      </w:r>
      <w:r w:rsidRPr="0003186A">
        <w:rPr>
          <w:rFonts w:ascii="Arial" w:eastAsiaTheme="minorEastAsia" w:hAnsi="Arial" w:cs="Arial"/>
          <w:b/>
          <w:bCs/>
          <w:sz w:val="24"/>
          <w:szCs w:val="24"/>
          <w:lang w:eastAsia="ru-RU"/>
          <w14:ligatures w14:val="none"/>
        </w:rPr>
        <w:t>Решение (уведомление) об отказе в приёме документов, необходимых для предоставления муниципальной услуги</w:t>
      </w:r>
      <w:r w:rsidRPr="0003186A">
        <w:rPr>
          <w:rFonts w:ascii="Arial" w:hAnsi="Arial" w:cs="Arial"/>
          <w:b/>
          <w:bCs/>
          <w:sz w:val="24"/>
          <w:szCs w:val="24"/>
        </w:rPr>
        <w:t>»</w:t>
      </w:r>
    </w:p>
    <w:p w:rsidR="00106715" w:rsidRPr="0003186A" w:rsidRDefault="00106715" w:rsidP="00106715">
      <w:pPr>
        <w:pStyle w:val="ConsPlusNormal"/>
        <w:ind w:left="5670"/>
        <w:jc w:val="right"/>
        <w:rPr>
          <w:rFonts w:ascii="Arial" w:hAnsi="Arial" w:cs="Arial"/>
          <w:sz w:val="24"/>
          <w:szCs w:val="24"/>
        </w:rPr>
      </w:pPr>
    </w:p>
    <w:p w:rsidR="00106715" w:rsidRPr="0003186A" w:rsidRDefault="00106715" w:rsidP="00106715">
      <w:pPr>
        <w:pStyle w:val="ConsPlusNormal"/>
        <w:rPr>
          <w:rStyle w:val="30"/>
          <w:rFonts w:ascii="Arial" w:hAnsi="Arial" w:cs="Arial"/>
          <w:sz w:val="24"/>
          <w:szCs w:val="24"/>
        </w:rPr>
      </w:pPr>
      <w:r w:rsidRPr="0003186A">
        <w:rPr>
          <w:rFonts w:ascii="Arial" w:hAnsi="Arial" w:cs="Arial"/>
          <w:sz w:val="24"/>
          <w:szCs w:val="24"/>
        </w:rPr>
        <w:t>НАЧАЛО ФОРМЫ</w:t>
      </w:r>
    </w:p>
    <w:p w:rsidR="00106715" w:rsidRPr="0003186A" w:rsidRDefault="00106715" w:rsidP="00106715">
      <w:pPr>
        <w:spacing w:after="0"/>
        <w:rPr>
          <w:rFonts w:ascii="Arial" w:hAnsi="Arial" w:cs="Arial"/>
          <w:b/>
          <w:sz w:val="24"/>
          <w:szCs w:val="24"/>
          <w:lang w:eastAsia="ru-RU"/>
        </w:rPr>
      </w:pPr>
    </w:p>
    <w:p w:rsidR="00106715" w:rsidRPr="0003186A" w:rsidRDefault="00106715" w:rsidP="00106715">
      <w:pPr>
        <w:spacing w:after="0" w:line="276" w:lineRule="auto"/>
        <w:jc w:val="center"/>
        <w:rPr>
          <w:rFonts w:ascii="Arial" w:eastAsia="Calibri" w:hAnsi="Arial" w:cs="Arial"/>
          <w:b/>
          <w:sz w:val="24"/>
          <w:szCs w:val="24"/>
          <w:lang w:eastAsia="ru-RU"/>
          <w14:ligatures w14:val="none"/>
        </w:rPr>
      </w:pPr>
    </w:p>
    <w:p w:rsidR="00106715" w:rsidRPr="0003186A" w:rsidRDefault="00106715" w:rsidP="00106715">
      <w:pPr>
        <w:widowControl w:val="0"/>
        <w:spacing w:after="0" w:line="240" w:lineRule="auto"/>
        <w:jc w:val="center"/>
        <w:rPr>
          <w:rFonts w:ascii="Arial" w:eastAsia="Consolas" w:hAnsi="Arial" w:cs="Arial"/>
          <w:b/>
          <w:bCs/>
          <w:sz w:val="24"/>
          <w:szCs w:val="24"/>
          <w:lang w:eastAsia="ru-RU"/>
        </w:rPr>
      </w:pPr>
      <w:r w:rsidRPr="0003186A">
        <w:rPr>
          <w:rFonts w:ascii="Arial" w:eastAsia="Consolas" w:hAnsi="Arial" w:cs="Arial"/>
          <w:b/>
          <w:bCs/>
          <w:sz w:val="24"/>
          <w:szCs w:val="24"/>
          <w:lang w:eastAsia="ru-RU"/>
        </w:rPr>
        <w:t xml:space="preserve">Решение </w:t>
      </w:r>
    </w:p>
    <w:p w:rsidR="00106715" w:rsidRPr="0003186A" w:rsidRDefault="00106715" w:rsidP="00106715">
      <w:pPr>
        <w:widowControl w:val="0"/>
        <w:spacing w:after="0" w:line="240" w:lineRule="auto"/>
        <w:jc w:val="center"/>
        <w:rPr>
          <w:rFonts w:ascii="Arial" w:eastAsia="Consolas" w:hAnsi="Arial" w:cs="Arial"/>
          <w:i/>
          <w:iCs/>
          <w:sz w:val="24"/>
          <w:szCs w:val="24"/>
          <w:lang w:eastAsia="ru-RU"/>
        </w:rPr>
      </w:pPr>
      <w:r w:rsidRPr="0003186A">
        <w:rPr>
          <w:rFonts w:ascii="Arial" w:eastAsia="Consolas" w:hAnsi="Arial" w:cs="Arial"/>
          <w:i/>
          <w:iCs/>
          <w:sz w:val="24"/>
          <w:szCs w:val="24"/>
          <w:lang w:eastAsia="ru-RU"/>
        </w:rPr>
        <w:t xml:space="preserve">(уведомление) </w:t>
      </w:r>
    </w:p>
    <w:p w:rsidR="00106715" w:rsidRPr="0003186A" w:rsidRDefault="00106715" w:rsidP="00106715">
      <w:pPr>
        <w:widowControl w:val="0"/>
        <w:spacing w:after="0" w:line="240" w:lineRule="auto"/>
        <w:jc w:val="center"/>
        <w:rPr>
          <w:rFonts w:ascii="Arial" w:eastAsia="Yu Mincho" w:hAnsi="Arial" w:cs="Arial"/>
          <w:i/>
          <w:iCs/>
          <w:sz w:val="24"/>
          <w:szCs w:val="24"/>
          <w:lang w:eastAsia="ru-RU"/>
        </w:rPr>
      </w:pPr>
    </w:p>
    <w:p w:rsidR="00106715" w:rsidRPr="0003186A" w:rsidRDefault="00106715" w:rsidP="00106715">
      <w:pPr>
        <w:widowControl w:val="0"/>
        <w:spacing w:after="0" w:line="240" w:lineRule="auto"/>
        <w:jc w:val="center"/>
        <w:rPr>
          <w:rFonts w:ascii="Arial" w:eastAsia="Consolas" w:hAnsi="Arial" w:cs="Arial"/>
          <w:b/>
          <w:bCs/>
          <w:sz w:val="24"/>
          <w:szCs w:val="24"/>
          <w:lang w:eastAsia="ru-RU"/>
        </w:rPr>
      </w:pPr>
      <w:r w:rsidRPr="0003186A">
        <w:rPr>
          <w:rFonts w:ascii="Arial" w:eastAsia="Consolas" w:hAnsi="Arial" w:cs="Arial"/>
          <w:b/>
          <w:bCs/>
          <w:sz w:val="24"/>
          <w:szCs w:val="24"/>
          <w:lang w:eastAsia="ru-RU"/>
        </w:rPr>
        <w:t xml:space="preserve">об отказе в приёме документов, </w:t>
      </w:r>
    </w:p>
    <w:p w:rsidR="00106715" w:rsidRPr="0003186A" w:rsidRDefault="00106715" w:rsidP="00106715">
      <w:pPr>
        <w:widowControl w:val="0"/>
        <w:spacing w:after="0" w:line="240" w:lineRule="auto"/>
        <w:jc w:val="center"/>
        <w:rPr>
          <w:rFonts w:ascii="Arial" w:eastAsia="Yu Mincho" w:hAnsi="Arial" w:cs="Arial"/>
          <w:sz w:val="24"/>
          <w:szCs w:val="24"/>
          <w:lang w:eastAsia="ru-RU"/>
        </w:rPr>
      </w:pPr>
      <w:proofErr w:type="gramStart"/>
      <w:r w:rsidRPr="0003186A">
        <w:rPr>
          <w:rFonts w:ascii="Arial" w:eastAsia="Consolas" w:hAnsi="Arial" w:cs="Arial"/>
          <w:b/>
          <w:bCs/>
          <w:sz w:val="24"/>
          <w:szCs w:val="24"/>
          <w:lang w:eastAsia="ru-RU"/>
        </w:rPr>
        <w:t>необходимых</w:t>
      </w:r>
      <w:proofErr w:type="gramEnd"/>
      <w:r w:rsidRPr="0003186A">
        <w:rPr>
          <w:rFonts w:ascii="Arial" w:eastAsia="Consolas" w:hAnsi="Arial" w:cs="Arial"/>
          <w:b/>
          <w:bCs/>
          <w:sz w:val="24"/>
          <w:szCs w:val="24"/>
          <w:lang w:eastAsia="ru-RU"/>
        </w:rPr>
        <w:t xml:space="preserve"> для предоставления муниципальной услуги</w:t>
      </w:r>
    </w:p>
    <w:p w:rsidR="00106715" w:rsidRPr="0003186A" w:rsidRDefault="00106715" w:rsidP="00106715">
      <w:pPr>
        <w:spacing w:after="0" w:line="276" w:lineRule="auto"/>
        <w:jc w:val="center"/>
        <w:rPr>
          <w:rFonts w:ascii="Arial" w:eastAsia="Calibri" w:hAnsi="Arial" w:cs="Arial"/>
          <w:sz w:val="24"/>
          <w:szCs w:val="24"/>
          <w:lang w:eastAsia="ru-RU"/>
          <w14:ligatures w14:val="none"/>
        </w:rPr>
      </w:pPr>
    </w:p>
    <w:p w:rsidR="00106715" w:rsidRPr="0003186A" w:rsidRDefault="00106715" w:rsidP="00106715">
      <w:pPr>
        <w:widowControl w:val="0"/>
        <w:pBdr>
          <w:bottom w:val="single" w:sz="4" w:space="1" w:color="000000"/>
        </w:pBdr>
        <w:spacing w:after="0" w:line="240" w:lineRule="auto"/>
        <w:jc w:val="center"/>
        <w:rPr>
          <w:rFonts w:ascii="Arial" w:eastAsia="Yu Mincho" w:hAnsi="Arial" w:cs="Arial"/>
          <w:i/>
          <w:iCs/>
          <w:sz w:val="24"/>
          <w:szCs w:val="24"/>
          <w:lang w:eastAsia="ru-RU"/>
        </w:rPr>
      </w:pPr>
    </w:p>
    <w:p w:rsidR="00106715" w:rsidRPr="0003186A" w:rsidRDefault="00106715" w:rsidP="00106715">
      <w:pPr>
        <w:widowControl w:val="0"/>
        <w:spacing w:after="0" w:line="240" w:lineRule="auto"/>
        <w:jc w:val="center"/>
        <w:rPr>
          <w:rFonts w:ascii="Arial" w:eastAsia="Consolas" w:hAnsi="Arial" w:cs="Arial"/>
          <w:i/>
          <w:iCs/>
          <w:sz w:val="24"/>
          <w:szCs w:val="24"/>
          <w:lang w:eastAsia="ru-RU"/>
        </w:rPr>
      </w:pPr>
      <w:r w:rsidRPr="0003186A">
        <w:rPr>
          <w:rFonts w:ascii="Arial" w:eastAsia="Consolas" w:hAnsi="Arial" w:cs="Arial"/>
          <w:i/>
          <w:iCs/>
          <w:sz w:val="24"/>
          <w:szCs w:val="24"/>
          <w:lang w:eastAsia="ru-RU"/>
        </w:rPr>
        <w:t>(фамилия, имя, отчество получателя услуги)</w:t>
      </w:r>
    </w:p>
    <w:p w:rsidR="00106715" w:rsidRPr="0003186A" w:rsidRDefault="00106715" w:rsidP="00106715">
      <w:pPr>
        <w:widowControl w:val="0"/>
        <w:spacing w:after="0" w:line="240" w:lineRule="auto"/>
        <w:rPr>
          <w:rFonts w:ascii="Arial" w:eastAsia="Consolas" w:hAnsi="Arial" w:cs="Arial"/>
          <w:sz w:val="24"/>
          <w:szCs w:val="24"/>
          <w:lang w:eastAsia="ru-RU"/>
        </w:rPr>
      </w:pPr>
    </w:p>
    <w:p w:rsidR="00106715" w:rsidRPr="0003186A" w:rsidRDefault="00106715" w:rsidP="00106715">
      <w:pPr>
        <w:widowControl w:val="0"/>
        <w:spacing w:after="0" w:line="240" w:lineRule="auto"/>
        <w:rPr>
          <w:rFonts w:ascii="Arial" w:eastAsia="Consolas" w:hAnsi="Arial" w:cs="Arial"/>
          <w:sz w:val="24"/>
          <w:szCs w:val="24"/>
          <w:lang w:eastAsia="ru-RU"/>
        </w:rPr>
      </w:pPr>
      <w:r w:rsidRPr="0003186A">
        <w:rPr>
          <w:rFonts w:ascii="Arial" w:eastAsia="Consolas" w:hAnsi="Arial" w:cs="Arial"/>
          <w:sz w:val="24"/>
          <w:szCs w:val="24"/>
          <w:lang w:eastAsia="ru-RU"/>
        </w:rPr>
        <w:t xml:space="preserve">по ранее поданному Вами заявлению № </w:t>
      </w:r>
    </w:p>
    <w:p w:rsidR="00106715" w:rsidRPr="0003186A" w:rsidRDefault="00106715" w:rsidP="00106715">
      <w:pPr>
        <w:widowControl w:val="0"/>
        <w:spacing w:after="0" w:line="240" w:lineRule="auto"/>
        <w:rPr>
          <w:rFonts w:ascii="Arial" w:eastAsia="Consolas" w:hAnsi="Arial" w:cs="Arial"/>
          <w:sz w:val="24"/>
          <w:szCs w:val="24"/>
          <w:lang w:eastAsia="ru-RU"/>
        </w:rPr>
      </w:pPr>
    </w:p>
    <w:p w:rsidR="00106715" w:rsidRPr="0003186A" w:rsidRDefault="00106715" w:rsidP="00106715">
      <w:pPr>
        <w:widowControl w:val="0"/>
        <w:pBdr>
          <w:bottom w:val="single" w:sz="4" w:space="1" w:color="000000"/>
        </w:pBdr>
        <w:spacing w:after="0" w:line="240" w:lineRule="auto"/>
        <w:jc w:val="center"/>
        <w:rPr>
          <w:rFonts w:ascii="Arial" w:eastAsia="Yu Mincho" w:hAnsi="Arial" w:cs="Arial"/>
          <w:i/>
          <w:iCs/>
          <w:sz w:val="24"/>
          <w:szCs w:val="24"/>
          <w:lang w:eastAsia="ru-RU"/>
        </w:rPr>
      </w:pPr>
    </w:p>
    <w:p w:rsidR="00106715" w:rsidRPr="0003186A" w:rsidRDefault="00106715" w:rsidP="00106715">
      <w:pPr>
        <w:widowControl w:val="0"/>
        <w:spacing w:after="0" w:line="240" w:lineRule="auto"/>
        <w:jc w:val="center"/>
        <w:rPr>
          <w:rFonts w:ascii="Arial" w:eastAsia="Consolas" w:hAnsi="Arial" w:cs="Arial"/>
          <w:i/>
          <w:iCs/>
          <w:sz w:val="24"/>
          <w:szCs w:val="24"/>
          <w:lang w:eastAsia="ru-RU"/>
        </w:rPr>
      </w:pPr>
      <w:r w:rsidRPr="0003186A">
        <w:rPr>
          <w:rFonts w:ascii="Arial" w:eastAsia="Consolas" w:hAnsi="Arial" w:cs="Arial"/>
          <w:i/>
          <w:iCs/>
          <w:sz w:val="24"/>
          <w:szCs w:val="24"/>
          <w:lang w:eastAsia="ru-RU"/>
        </w:rPr>
        <w:t>(номер заявления/обращения)</w:t>
      </w:r>
    </w:p>
    <w:p w:rsidR="00106715" w:rsidRPr="0003186A" w:rsidRDefault="00106715" w:rsidP="00106715">
      <w:pPr>
        <w:widowControl w:val="0"/>
        <w:spacing w:after="0" w:line="240" w:lineRule="auto"/>
        <w:rPr>
          <w:rFonts w:ascii="Arial" w:eastAsia="Consolas" w:hAnsi="Arial" w:cs="Arial"/>
          <w:sz w:val="24"/>
          <w:szCs w:val="24"/>
          <w:lang w:eastAsia="ru-RU"/>
        </w:rPr>
      </w:pPr>
    </w:p>
    <w:p w:rsidR="00106715" w:rsidRPr="0003186A" w:rsidRDefault="00106715" w:rsidP="00106715">
      <w:pPr>
        <w:widowControl w:val="0"/>
        <w:spacing w:after="0" w:line="240" w:lineRule="auto"/>
        <w:rPr>
          <w:rFonts w:ascii="Arial" w:eastAsia="Consolas" w:hAnsi="Arial" w:cs="Arial"/>
          <w:sz w:val="24"/>
          <w:szCs w:val="24"/>
          <w:lang w:eastAsia="ru-RU"/>
        </w:rPr>
      </w:pPr>
      <w:r w:rsidRPr="0003186A">
        <w:rPr>
          <w:rFonts w:ascii="Arial" w:eastAsia="Consolas" w:hAnsi="Arial" w:cs="Arial"/>
          <w:sz w:val="24"/>
          <w:szCs w:val="24"/>
          <w:lang w:eastAsia="ru-RU"/>
        </w:rPr>
        <w:t>в целях получения муниципальной услуги:</w:t>
      </w:r>
    </w:p>
    <w:p w:rsidR="00106715" w:rsidRPr="0003186A" w:rsidRDefault="00106715" w:rsidP="00106715">
      <w:pPr>
        <w:widowControl w:val="0"/>
        <w:spacing w:after="0" w:line="240" w:lineRule="auto"/>
        <w:rPr>
          <w:rFonts w:ascii="Arial" w:eastAsia="Consolas" w:hAnsi="Arial" w:cs="Arial"/>
          <w:sz w:val="24"/>
          <w:szCs w:val="24"/>
          <w:lang w:eastAsia="ru-RU"/>
        </w:rPr>
      </w:pPr>
    </w:p>
    <w:p w:rsidR="00106715" w:rsidRPr="0003186A" w:rsidRDefault="00106715" w:rsidP="00106715">
      <w:pPr>
        <w:widowControl w:val="0"/>
        <w:pBdr>
          <w:bottom w:val="single" w:sz="4" w:space="1" w:color="000000"/>
        </w:pBdr>
        <w:spacing w:after="0" w:line="240" w:lineRule="auto"/>
        <w:jc w:val="center"/>
        <w:rPr>
          <w:rFonts w:ascii="Arial" w:eastAsia="Yu Mincho" w:hAnsi="Arial" w:cs="Arial"/>
          <w:i/>
          <w:iCs/>
          <w:sz w:val="24"/>
          <w:szCs w:val="24"/>
          <w:lang w:eastAsia="ru-RU"/>
        </w:rPr>
      </w:pPr>
    </w:p>
    <w:p w:rsidR="00106715" w:rsidRPr="0003186A" w:rsidRDefault="00106715" w:rsidP="00106715">
      <w:pPr>
        <w:widowControl w:val="0"/>
        <w:spacing w:after="0" w:line="240" w:lineRule="auto"/>
        <w:jc w:val="center"/>
        <w:rPr>
          <w:rFonts w:ascii="Arial" w:eastAsia="Consolas" w:hAnsi="Arial" w:cs="Arial"/>
          <w:i/>
          <w:iCs/>
          <w:sz w:val="24"/>
          <w:szCs w:val="24"/>
          <w:lang w:eastAsia="ru-RU"/>
        </w:rPr>
      </w:pPr>
      <w:r w:rsidRPr="0003186A">
        <w:rPr>
          <w:rFonts w:ascii="Arial" w:eastAsia="Consolas" w:hAnsi="Arial" w:cs="Arial"/>
          <w:i/>
          <w:iCs/>
          <w:sz w:val="24"/>
          <w:szCs w:val="24"/>
          <w:lang w:eastAsia="ru-RU"/>
        </w:rPr>
        <w:t>(наименование муниципальной услуги)</w:t>
      </w:r>
    </w:p>
    <w:p w:rsidR="00106715" w:rsidRPr="0003186A" w:rsidRDefault="00106715" w:rsidP="00106715">
      <w:pPr>
        <w:widowControl w:val="0"/>
        <w:pBdr>
          <w:bottom w:val="single" w:sz="4" w:space="1" w:color="000000"/>
        </w:pBdr>
        <w:spacing w:after="0" w:line="240" w:lineRule="auto"/>
        <w:jc w:val="center"/>
        <w:rPr>
          <w:rFonts w:ascii="Arial" w:eastAsia="Yu Mincho" w:hAnsi="Arial" w:cs="Arial"/>
          <w:i/>
          <w:iCs/>
          <w:sz w:val="24"/>
          <w:szCs w:val="24"/>
          <w:lang w:eastAsia="ru-RU"/>
        </w:rPr>
      </w:pPr>
    </w:p>
    <w:p w:rsidR="00106715" w:rsidRPr="0003186A" w:rsidRDefault="00106715" w:rsidP="00106715">
      <w:pPr>
        <w:widowControl w:val="0"/>
        <w:spacing w:after="0" w:line="240" w:lineRule="auto"/>
        <w:jc w:val="center"/>
        <w:rPr>
          <w:rFonts w:ascii="Arial" w:eastAsia="Consolas" w:hAnsi="Arial" w:cs="Arial"/>
          <w:i/>
          <w:iCs/>
          <w:sz w:val="24"/>
          <w:szCs w:val="24"/>
          <w:lang w:eastAsia="ru-RU"/>
        </w:rPr>
      </w:pPr>
      <w:proofErr w:type="gramStart"/>
      <w:r w:rsidRPr="0003186A">
        <w:rPr>
          <w:rFonts w:ascii="Arial" w:eastAsia="Consolas" w:hAnsi="Arial" w:cs="Arial"/>
          <w:i/>
          <w:iCs/>
          <w:sz w:val="24"/>
          <w:szCs w:val="24"/>
          <w:lang w:eastAsia="ru-RU"/>
        </w:rPr>
        <w:t>(наименование цели обращения</w:t>
      </w:r>
      <w:proofErr w:type="gramEnd"/>
    </w:p>
    <w:p w:rsidR="00106715" w:rsidRPr="0003186A" w:rsidRDefault="00106715" w:rsidP="00106715">
      <w:pPr>
        <w:tabs>
          <w:tab w:val="left" w:pos="1496"/>
        </w:tabs>
        <w:spacing w:after="0" w:line="276" w:lineRule="auto"/>
        <w:jc w:val="both"/>
        <w:rPr>
          <w:rFonts w:ascii="Arial" w:eastAsia="Calibri" w:hAnsi="Arial" w:cs="Arial"/>
          <w:sz w:val="24"/>
          <w:szCs w:val="24"/>
          <w14:ligatures w14:val="none"/>
        </w:rPr>
      </w:pPr>
    </w:p>
    <w:p w:rsidR="00106715" w:rsidRPr="0003186A" w:rsidRDefault="00106715" w:rsidP="00106715">
      <w:pPr>
        <w:tabs>
          <w:tab w:val="left" w:pos="1496"/>
        </w:tabs>
        <w:spacing w:after="0" w:line="276" w:lineRule="auto"/>
        <w:jc w:val="both"/>
        <w:rPr>
          <w:rFonts w:ascii="Arial" w:eastAsia="Calibri" w:hAnsi="Arial" w:cs="Arial"/>
          <w:sz w:val="24"/>
          <w:szCs w:val="24"/>
          <w14:ligatures w14:val="none"/>
        </w:rPr>
      </w:pPr>
      <w:r w:rsidRPr="0003186A">
        <w:rPr>
          <w:rFonts w:ascii="Arial" w:eastAsia="Calibri" w:hAnsi="Arial" w:cs="Arial"/>
          <w:sz w:val="24"/>
          <w:szCs w:val="24"/>
          <w14:ligatures w14:val="none"/>
        </w:rPr>
        <w:t>отказано по следующему основанию:</w:t>
      </w:r>
    </w:p>
    <w:p w:rsidR="00106715" w:rsidRPr="0003186A" w:rsidRDefault="00106715" w:rsidP="00106715">
      <w:pPr>
        <w:tabs>
          <w:tab w:val="left" w:pos="1496"/>
        </w:tabs>
        <w:spacing w:after="0" w:line="276" w:lineRule="auto"/>
        <w:jc w:val="both"/>
        <w:rPr>
          <w:rFonts w:ascii="Arial" w:eastAsia="Calibri" w:hAnsi="Arial" w:cs="Arial"/>
          <w:sz w:val="24"/>
          <w:szCs w:val="24"/>
          <w14:ligatures w14:val="none"/>
        </w:rPr>
      </w:pPr>
    </w:p>
    <w:p w:rsidR="00106715" w:rsidRPr="0003186A" w:rsidRDefault="00106715" w:rsidP="00106715">
      <w:pPr>
        <w:widowControl w:val="0"/>
        <w:pBdr>
          <w:bottom w:val="single" w:sz="4" w:space="1" w:color="000000"/>
        </w:pBdr>
        <w:spacing w:after="0" w:line="240" w:lineRule="auto"/>
        <w:jc w:val="center"/>
        <w:rPr>
          <w:rFonts w:ascii="Arial" w:eastAsia="Yu Mincho" w:hAnsi="Arial" w:cs="Arial"/>
          <w:i/>
          <w:iCs/>
          <w:sz w:val="24"/>
          <w:szCs w:val="24"/>
          <w:lang w:eastAsia="ru-RU"/>
        </w:rPr>
      </w:pPr>
    </w:p>
    <w:p w:rsidR="00106715" w:rsidRPr="0003186A" w:rsidRDefault="00106715" w:rsidP="00106715">
      <w:pPr>
        <w:widowControl w:val="0"/>
        <w:spacing w:after="0" w:line="240" w:lineRule="auto"/>
        <w:jc w:val="center"/>
        <w:rPr>
          <w:rFonts w:ascii="Arial" w:eastAsia="Consolas" w:hAnsi="Arial" w:cs="Arial"/>
          <w:i/>
          <w:iCs/>
          <w:sz w:val="24"/>
          <w:szCs w:val="24"/>
          <w:lang w:eastAsia="ru-RU"/>
        </w:rPr>
      </w:pPr>
      <w:r w:rsidRPr="0003186A">
        <w:rPr>
          <w:rFonts w:ascii="Arial" w:eastAsia="Consolas" w:hAnsi="Arial" w:cs="Arial"/>
          <w:i/>
          <w:iCs/>
          <w:sz w:val="24"/>
          <w:szCs w:val="24"/>
          <w:lang w:eastAsia="ru-RU"/>
        </w:rPr>
        <w:t>(основание для отказа)</w:t>
      </w:r>
    </w:p>
    <w:p w:rsidR="00106715" w:rsidRPr="0003186A" w:rsidRDefault="00106715" w:rsidP="00106715">
      <w:pPr>
        <w:tabs>
          <w:tab w:val="left" w:pos="1496"/>
        </w:tabs>
        <w:spacing w:after="0" w:line="276" w:lineRule="auto"/>
        <w:jc w:val="both"/>
        <w:rPr>
          <w:rFonts w:ascii="Arial" w:eastAsia="Calibri" w:hAnsi="Arial" w:cs="Arial"/>
          <w:bCs/>
          <w:sz w:val="24"/>
          <w:szCs w:val="24"/>
          <w14:ligatures w14:val="none"/>
        </w:rPr>
      </w:pPr>
      <w:r w:rsidRPr="0003186A">
        <w:rPr>
          <w:rFonts w:ascii="Arial" w:eastAsia="Calibri" w:hAnsi="Arial" w:cs="Arial"/>
          <w:b/>
          <w:bCs/>
          <w:sz w:val="24"/>
          <w:szCs w:val="24"/>
          <w14:ligatures w14:val="none"/>
        </w:rPr>
        <w:t>Разъяснение причины:</w:t>
      </w:r>
    </w:p>
    <w:p w:rsidR="00106715" w:rsidRPr="0003186A" w:rsidRDefault="00106715" w:rsidP="00106715">
      <w:pPr>
        <w:widowControl w:val="0"/>
        <w:pBdr>
          <w:bottom w:val="single" w:sz="4" w:space="1" w:color="000000"/>
        </w:pBdr>
        <w:spacing w:after="0" w:line="240" w:lineRule="auto"/>
        <w:jc w:val="center"/>
        <w:rPr>
          <w:rFonts w:ascii="Arial" w:eastAsia="Yu Mincho" w:hAnsi="Arial" w:cs="Arial"/>
          <w:i/>
          <w:iCs/>
          <w:sz w:val="24"/>
          <w:szCs w:val="24"/>
          <w:lang w:eastAsia="ru-RU"/>
        </w:rPr>
      </w:pPr>
    </w:p>
    <w:p w:rsidR="00106715" w:rsidRPr="0003186A" w:rsidRDefault="00106715" w:rsidP="00106715">
      <w:pPr>
        <w:tabs>
          <w:tab w:val="left" w:pos="1496"/>
        </w:tabs>
        <w:spacing w:after="0" w:line="276" w:lineRule="auto"/>
        <w:jc w:val="both"/>
        <w:rPr>
          <w:rFonts w:ascii="Arial" w:eastAsia="Calibri" w:hAnsi="Arial" w:cs="Arial"/>
          <w:sz w:val="24"/>
          <w:szCs w:val="24"/>
          <w:lang w:eastAsia="ru-RU"/>
          <w14:ligatures w14:val="none"/>
        </w:rPr>
      </w:pPr>
    </w:p>
    <w:p w:rsidR="00106715" w:rsidRPr="0003186A" w:rsidRDefault="00106715" w:rsidP="00106715">
      <w:pPr>
        <w:spacing w:after="0" w:line="276" w:lineRule="auto"/>
        <w:rPr>
          <w:rFonts w:ascii="Arial" w:eastAsia="Calibri" w:hAnsi="Arial" w:cs="Arial"/>
          <w:sz w:val="24"/>
          <w:szCs w:val="24"/>
          <w14:ligatures w14:val="none"/>
        </w:rPr>
      </w:pPr>
      <w:r w:rsidRPr="0003186A">
        <w:rPr>
          <w:rFonts w:ascii="Arial" w:eastAsia="Calibri" w:hAnsi="Arial" w:cs="Arial"/>
          <w:bCs/>
          <w:sz w:val="24"/>
          <w:szCs w:val="24"/>
          <w:lang w:eastAsia="ru-RU"/>
          <w14:ligatures w14:val="none"/>
        </w:rPr>
        <w:t>Дополнительно информируем:</w:t>
      </w:r>
      <w:r w:rsidRPr="0003186A">
        <w:rPr>
          <w:rFonts w:ascii="Arial" w:eastAsia="Calibri" w:hAnsi="Arial" w:cs="Arial"/>
          <w:b/>
          <w:sz w:val="24"/>
          <w:szCs w:val="24"/>
          <w:lang w:eastAsia="ru-RU"/>
          <w14:ligatures w14:val="none"/>
        </w:rPr>
        <w:t xml:space="preserve">  </w:t>
      </w:r>
    </w:p>
    <w:p w:rsidR="00106715" w:rsidRPr="0003186A" w:rsidRDefault="00106715" w:rsidP="00106715">
      <w:pPr>
        <w:spacing w:after="0" w:line="276" w:lineRule="auto"/>
        <w:rPr>
          <w:rFonts w:ascii="Arial" w:eastAsia="Calibri" w:hAnsi="Arial" w:cs="Arial"/>
          <w:sz w:val="24"/>
          <w:szCs w:val="24"/>
          <w14:ligatures w14:val="none"/>
        </w:rPr>
      </w:pPr>
    </w:p>
    <w:p w:rsidR="00106715" w:rsidRPr="0003186A" w:rsidRDefault="00106715" w:rsidP="00106715">
      <w:pPr>
        <w:widowControl w:val="0"/>
        <w:pBdr>
          <w:bottom w:val="single" w:sz="4" w:space="1" w:color="000000"/>
        </w:pBdr>
        <w:spacing w:after="0" w:line="240" w:lineRule="auto"/>
        <w:jc w:val="center"/>
        <w:rPr>
          <w:rFonts w:ascii="Arial" w:eastAsia="Yu Mincho" w:hAnsi="Arial" w:cs="Arial"/>
          <w:i/>
          <w:iCs/>
          <w:sz w:val="24"/>
          <w:szCs w:val="24"/>
          <w:lang w:eastAsia="ru-RU"/>
        </w:rPr>
      </w:pPr>
    </w:p>
    <w:p w:rsidR="00106715" w:rsidRPr="0003186A" w:rsidRDefault="00106715" w:rsidP="00106715">
      <w:pPr>
        <w:widowControl w:val="0"/>
        <w:spacing w:after="0" w:line="240" w:lineRule="auto"/>
        <w:jc w:val="center"/>
        <w:rPr>
          <w:rFonts w:ascii="Arial" w:eastAsia="Consolas" w:hAnsi="Arial" w:cs="Arial"/>
          <w:i/>
          <w:iCs/>
          <w:sz w:val="24"/>
          <w:szCs w:val="24"/>
          <w:lang w:eastAsia="ru-RU"/>
        </w:rPr>
      </w:pPr>
      <w:r w:rsidRPr="0003186A">
        <w:rPr>
          <w:rFonts w:ascii="Arial" w:eastAsia="Consolas" w:hAnsi="Arial" w:cs="Arial"/>
          <w:i/>
          <w:iCs/>
          <w:sz w:val="24"/>
          <w:szCs w:val="24"/>
          <w:lang w:eastAsia="ru-RU"/>
        </w:rPr>
        <w:t>(дополнительные сведения, при необходимости)</w:t>
      </w:r>
    </w:p>
    <w:p w:rsidR="00106715" w:rsidRPr="0003186A" w:rsidRDefault="00106715" w:rsidP="00106715">
      <w:pPr>
        <w:spacing w:after="0" w:line="276" w:lineRule="auto"/>
        <w:rPr>
          <w:rFonts w:ascii="Arial" w:eastAsia="Calibri" w:hAnsi="Arial" w:cs="Arial"/>
          <w:sz w:val="24"/>
          <w:szCs w:val="24"/>
          <w14:ligatures w14:val="none"/>
        </w:rPr>
      </w:pPr>
    </w:p>
    <w:p w:rsidR="00106715" w:rsidRPr="0003186A" w:rsidRDefault="00106715" w:rsidP="00106715">
      <w:pPr>
        <w:spacing w:after="0" w:line="276" w:lineRule="auto"/>
        <w:rPr>
          <w:rFonts w:ascii="Arial" w:eastAsia="Calibri" w:hAnsi="Arial" w:cs="Arial"/>
          <w:sz w:val="24"/>
          <w:szCs w:val="24"/>
          <w14:ligatures w14:val="none"/>
        </w:rPr>
      </w:pPr>
    </w:p>
    <w:tbl>
      <w:tblPr>
        <w:tblStyle w:val="1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283"/>
        <w:gridCol w:w="2268"/>
        <w:gridCol w:w="236"/>
        <w:gridCol w:w="2882"/>
      </w:tblGrid>
      <w:tr w:rsidR="00106715" w:rsidRPr="0003186A" w:rsidTr="00106715">
        <w:tc>
          <w:tcPr>
            <w:tcW w:w="3686" w:type="dxa"/>
            <w:tcBorders>
              <w:bottom w:val="single" w:sz="4" w:space="0" w:color="auto"/>
            </w:tcBorders>
          </w:tcPr>
          <w:p w:rsidR="00106715" w:rsidRPr="0003186A" w:rsidRDefault="00106715" w:rsidP="00106715">
            <w:pPr>
              <w:spacing w:line="276" w:lineRule="auto"/>
              <w:rPr>
                <w:rFonts w:ascii="Arial" w:eastAsia="Calibri" w:hAnsi="Arial" w:cs="Arial"/>
                <w:sz w:val="24"/>
                <w:szCs w:val="24"/>
              </w:rPr>
            </w:pPr>
          </w:p>
        </w:tc>
        <w:tc>
          <w:tcPr>
            <w:tcW w:w="283" w:type="dxa"/>
          </w:tcPr>
          <w:p w:rsidR="00106715" w:rsidRPr="0003186A" w:rsidRDefault="00106715" w:rsidP="00106715">
            <w:pPr>
              <w:spacing w:line="276" w:lineRule="auto"/>
              <w:rPr>
                <w:rFonts w:ascii="Arial" w:eastAsia="Calibri" w:hAnsi="Arial" w:cs="Arial"/>
                <w:sz w:val="24"/>
                <w:szCs w:val="24"/>
              </w:rPr>
            </w:pPr>
          </w:p>
        </w:tc>
        <w:tc>
          <w:tcPr>
            <w:tcW w:w="2268" w:type="dxa"/>
            <w:tcBorders>
              <w:bottom w:val="single" w:sz="4" w:space="0" w:color="auto"/>
            </w:tcBorders>
          </w:tcPr>
          <w:p w:rsidR="00106715" w:rsidRPr="0003186A" w:rsidRDefault="00106715" w:rsidP="00106715">
            <w:pPr>
              <w:spacing w:line="276" w:lineRule="auto"/>
              <w:rPr>
                <w:rFonts w:ascii="Arial" w:eastAsia="Calibri" w:hAnsi="Arial" w:cs="Arial"/>
                <w:sz w:val="24"/>
                <w:szCs w:val="24"/>
              </w:rPr>
            </w:pPr>
          </w:p>
        </w:tc>
        <w:tc>
          <w:tcPr>
            <w:tcW w:w="236" w:type="dxa"/>
          </w:tcPr>
          <w:p w:rsidR="00106715" w:rsidRPr="0003186A" w:rsidRDefault="00106715" w:rsidP="00106715">
            <w:pPr>
              <w:spacing w:line="276" w:lineRule="auto"/>
              <w:rPr>
                <w:rFonts w:ascii="Arial" w:eastAsia="Calibri" w:hAnsi="Arial" w:cs="Arial"/>
                <w:sz w:val="24"/>
                <w:szCs w:val="24"/>
              </w:rPr>
            </w:pPr>
            <w:r w:rsidRPr="0003186A">
              <w:rPr>
                <w:rFonts w:ascii="Arial" w:eastAsia="Calibri" w:hAnsi="Arial" w:cs="Arial"/>
                <w:sz w:val="24"/>
                <w:szCs w:val="24"/>
              </w:rPr>
              <w:t>/</w:t>
            </w:r>
          </w:p>
        </w:tc>
        <w:tc>
          <w:tcPr>
            <w:tcW w:w="2882" w:type="dxa"/>
            <w:tcBorders>
              <w:bottom w:val="single" w:sz="4" w:space="0" w:color="auto"/>
            </w:tcBorders>
          </w:tcPr>
          <w:p w:rsidR="00106715" w:rsidRPr="0003186A" w:rsidRDefault="00106715" w:rsidP="00106715">
            <w:pPr>
              <w:spacing w:line="276" w:lineRule="auto"/>
              <w:rPr>
                <w:rFonts w:ascii="Arial" w:eastAsia="Calibri" w:hAnsi="Arial" w:cs="Arial"/>
                <w:sz w:val="24"/>
                <w:szCs w:val="24"/>
              </w:rPr>
            </w:pPr>
          </w:p>
        </w:tc>
      </w:tr>
      <w:tr w:rsidR="00106715" w:rsidRPr="0003186A" w:rsidTr="00106715">
        <w:tc>
          <w:tcPr>
            <w:tcW w:w="3686" w:type="dxa"/>
            <w:tcBorders>
              <w:top w:val="single" w:sz="4" w:space="0" w:color="auto"/>
            </w:tcBorders>
          </w:tcPr>
          <w:p w:rsidR="00106715" w:rsidRPr="0003186A" w:rsidRDefault="00106715" w:rsidP="00106715">
            <w:pPr>
              <w:spacing w:line="276" w:lineRule="auto"/>
              <w:jc w:val="center"/>
              <w:rPr>
                <w:rFonts w:ascii="Arial" w:eastAsia="Calibri" w:hAnsi="Arial" w:cs="Arial"/>
                <w:i/>
                <w:iCs/>
                <w:sz w:val="24"/>
                <w:szCs w:val="24"/>
              </w:rPr>
            </w:pPr>
            <w:r w:rsidRPr="0003186A">
              <w:rPr>
                <w:rFonts w:ascii="Arial" w:eastAsia="Calibri" w:hAnsi="Arial" w:cs="Arial"/>
                <w:i/>
                <w:iCs/>
                <w:sz w:val="24"/>
                <w:szCs w:val="24"/>
              </w:rPr>
              <w:t xml:space="preserve">(должностное лицо </w:t>
            </w:r>
            <w:r w:rsidRPr="0003186A">
              <w:rPr>
                <w:rFonts w:ascii="Arial" w:eastAsia="Calibri" w:hAnsi="Arial" w:cs="Arial"/>
                <w:i/>
                <w:iCs/>
                <w:sz w:val="24"/>
                <w:szCs w:val="24"/>
              </w:rPr>
              <w:lastRenderedPageBreak/>
              <w:t>уполномоченного органа)</w:t>
            </w:r>
          </w:p>
        </w:tc>
        <w:tc>
          <w:tcPr>
            <w:tcW w:w="283" w:type="dxa"/>
          </w:tcPr>
          <w:p w:rsidR="00106715" w:rsidRPr="0003186A" w:rsidRDefault="00106715" w:rsidP="00106715">
            <w:pPr>
              <w:spacing w:line="276" w:lineRule="auto"/>
              <w:rPr>
                <w:rFonts w:ascii="Arial" w:eastAsia="Calibri" w:hAnsi="Arial" w:cs="Arial"/>
                <w:i/>
                <w:iCs/>
                <w:sz w:val="24"/>
                <w:szCs w:val="24"/>
              </w:rPr>
            </w:pPr>
          </w:p>
        </w:tc>
        <w:tc>
          <w:tcPr>
            <w:tcW w:w="2268" w:type="dxa"/>
            <w:tcBorders>
              <w:top w:val="single" w:sz="4" w:space="0" w:color="auto"/>
            </w:tcBorders>
          </w:tcPr>
          <w:p w:rsidR="00106715" w:rsidRPr="0003186A" w:rsidRDefault="00106715" w:rsidP="00106715">
            <w:pPr>
              <w:spacing w:line="276" w:lineRule="auto"/>
              <w:jc w:val="center"/>
              <w:rPr>
                <w:rFonts w:ascii="Arial" w:eastAsia="Calibri" w:hAnsi="Arial" w:cs="Arial"/>
                <w:sz w:val="24"/>
                <w:szCs w:val="24"/>
              </w:rPr>
            </w:pPr>
            <w:r w:rsidRPr="0003186A">
              <w:rPr>
                <w:rFonts w:ascii="Arial" w:eastAsia="Calibri" w:hAnsi="Arial" w:cs="Arial"/>
                <w:i/>
                <w:iCs/>
                <w:sz w:val="24"/>
                <w:szCs w:val="24"/>
              </w:rPr>
              <w:t>(подпись)</w:t>
            </w:r>
          </w:p>
        </w:tc>
        <w:tc>
          <w:tcPr>
            <w:tcW w:w="236" w:type="dxa"/>
          </w:tcPr>
          <w:p w:rsidR="00106715" w:rsidRPr="0003186A" w:rsidRDefault="00106715" w:rsidP="00106715">
            <w:pPr>
              <w:spacing w:line="276" w:lineRule="auto"/>
              <w:rPr>
                <w:rFonts w:ascii="Arial" w:eastAsia="Calibri" w:hAnsi="Arial" w:cs="Arial"/>
                <w:sz w:val="24"/>
                <w:szCs w:val="24"/>
              </w:rPr>
            </w:pPr>
          </w:p>
        </w:tc>
        <w:tc>
          <w:tcPr>
            <w:tcW w:w="2882" w:type="dxa"/>
            <w:tcBorders>
              <w:top w:val="single" w:sz="4" w:space="0" w:color="auto"/>
            </w:tcBorders>
          </w:tcPr>
          <w:p w:rsidR="00106715" w:rsidRPr="0003186A" w:rsidRDefault="00106715" w:rsidP="00106715">
            <w:pPr>
              <w:spacing w:line="276" w:lineRule="auto"/>
              <w:jc w:val="center"/>
              <w:rPr>
                <w:rFonts w:ascii="Arial" w:eastAsia="Calibri" w:hAnsi="Arial" w:cs="Arial"/>
                <w:sz w:val="24"/>
                <w:szCs w:val="24"/>
              </w:rPr>
            </w:pPr>
            <w:r w:rsidRPr="0003186A">
              <w:rPr>
                <w:rFonts w:ascii="Arial" w:eastAsia="Calibri" w:hAnsi="Arial" w:cs="Arial"/>
                <w:i/>
                <w:iCs/>
                <w:sz w:val="24"/>
                <w:szCs w:val="24"/>
              </w:rPr>
              <w:t>(фамилия и инициалы)</w:t>
            </w:r>
          </w:p>
        </w:tc>
      </w:tr>
      <w:tr w:rsidR="00106715" w:rsidRPr="0003186A" w:rsidTr="00106715">
        <w:tc>
          <w:tcPr>
            <w:tcW w:w="3686" w:type="dxa"/>
          </w:tcPr>
          <w:p w:rsidR="00106715" w:rsidRPr="0003186A" w:rsidRDefault="00106715" w:rsidP="00106715">
            <w:pPr>
              <w:spacing w:line="276" w:lineRule="auto"/>
              <w:jc w:val="center"/>
              <w:rPr>
                <w:rFonts w:ascii="Arial" w:eastAsia="Calibri" w:hAnsi="Arial" w:cs="Arial"/>
                <w:i/>
                <w:iCs/>
                <w:sz w:val="24"/>
                <w:szCs w:val="24"/>
              </w:rPr>
            </w:pPr>
          </w:p>
        </w:tc>
        <w:tc>
          <w:tcPr>
            <w:tcW w:w="283" w:type="dxa"/>
          </w:tcPr>
          <w:p w:rsidR="00106715" w:rsidRPr="0003186A" w:rsidRDefault="00106715" w:rsidP="00106715">
            <w:pPr>
              <w:spacing w:line="276" w:lineRule="auto"/>
              <w:rPr>
                <w:rFonts w:ascii="Arial" w:eastAsia="Calibri" w:hAnsi="Arial" w:cs="Arial"/>
                <w:i/>
                <w:iCs/>
                <w:sz w:val="24"/>
                <w:szCs w:val="24"/>
              </w:rPr>
            </w:pPr>
          </w:p>
        </w:tc>
        <w:tc>
          <w:tcPr>
            <w:tcW w:w="2268" w:type="dxa"/>
          </w:tcPr>
          <w:p w:rsidR="00106715" w:rsidRPr="0003186A" w:rsidRDefault="00106715" w:rsidP="00106715">
            <w:pPr>
              <w:spacing w:line="276" w:lineRule="auto"/>
              <w:jc w:val="center"/>
              <w:rPr>
                <w:rFonts w:ascii="Arial" w:eastAsia="Calibri" w:hAnsi="Arial" w:cs="Arial"/>
                <w:i/>
                <w:iCs/>
                <w:sz w:val="24"/>
                <w:szCs w:val="24"/>
              </w:rPr>
            </w:pPr>
          </w:p>
        </w:tc>
        <w:tc>
          <w:tcPr>
            <w:tcW w:w="236" w:type="dxa"/>
          </w:tcPr>
          <w:p w:rsidR="00106715" w:rsidRPr="0003186A" w:rsidRDefault="00106715" w:rsidP="00106715">
            <w:pPr>
              <w:spacing w:line="276" w:lineRule="auto"/>
              <w:rPr>
                <w:rFonts w:ascii="Arial" w:eastAsia="Calibri" w:hAnsi="Arial" w:cs="Arial"/>
                <w:sz w:val="24"/>
                <w:szCs w:val="24"/>
              </w:rPr>
            </w:pPr>
          </w:p>
        </w:tc>
        <w:tc>
          <w:tcPr>
            <w:tcW w:w="2882" w:type="dxa"/>
            <w:tcBorders>
              <w:bottom w:val="single" w:sz="4" w:space="0" w:color="auto"/>
            </w:tcBorders>
          </w:tcPr>
          <w:p w:rsidR="00106715" w:rsidRPr="0003186A" w:rsidRDefault="00106715" w:rsidP="00106715">
            <w:pPr>
              <w:spacing w:line="276" w:lineRule="auto"/>
              <w:rPr>
                <w:rFonts w:ascii="Arial" w:eastAsia="Calibri" w:hAnsi="Arial" w:cs="Arial"/>
                <w:bCs/>
                <w:sz w:val="24"/>
                <w:szCs w:val="24"/>
              </w:rPr>
            </w:pPr>
          </w:p>
        </w:tc>
      </w:tr>
      <w:tr w:rsidR="00106715" w:rsidRPr="0003186A" w:rsidTr="00106715">
        <w:tc>
          <w:tcPr>
            <w:tcW w:w="3686" w:type="dxa"/>
          </w:tcPr>
          <w:p w:rsidR="00106715" w:rsidRPr="0003186A" w:rsidRDefault="00106715" w:rsidP="00106715">
            <w:pPr>
              <w:spacing w:line="276" w:lineRule="auto"/>
              <w:jc w:val="center"/>
              <w:rPr>
                <w:rFonts w:ascii="Arial" w:eastAsia="Calibri" w:hAnsi="Arial" w:cs="Arial"/>
                <w:i/>
                <w:iCs/>
                <w:sz w:val="24"/>
                <w:szCs w:val="24"/>
              </w:rPr>
            </w:pPr>
          </w:p>
        </w:tc>
        <w:tc>
          <w:tcPr>
            <w:tcW w:w="283" w:type="dxa"/>
          </w:tcPr>
          <w:p w:rsidR="00106715" w:rsidRPr="0003186A" w:rsidRDefault="00106715" w:rsidP="00106715">
            <w:pPr>
              <w:spacing w:line="276" w:lineRule="auto"/>
              <w:rPr>
                <w:rFonts w:ascii="Arial" w:eastAsia="Calibri" w:hAnsi="Arial" w:cs="Arial"/>
                <w:i/>
                <w:iCs/>
                <w:sz w:val="24"/>
                <w:szCs w:val="24"/>
              </w:rPr>
            </w:pPr>
          </w:p>
        </w:tc>
        <w:tc>
          <w:tcPr>
            <w:tcW w:w="2268" w:type="dxa"/>
          </w:tcPr>
          <w:p w:rsidR="00106715" w:rsidRPr="0003186A" w:rsidRDefault="00106715" w:rsidP="00106715">
            <w:pPr>
              <w:spacing w:line="276" w:lineRule="auto"/>
              <w:jc w:val="center"/>
              <w:rPr>
                <w:rFonts w:ascii="Arial" w:eastAsia="Calibri" w:hAnsi="Arial" w:cs="Arial"/>
                <w:i/>
                <w:iCs/>
                <w:sz w:val="24"/>
                <w:szCs w:val="24"/>
              </w:rPr>
            </w:pPr>
          </w:p>
        </w:tc>
        <w:tc>
          <w:tcPr>
            <w:tcW w:w="236" w:type="dxa"/>
          </w:tcPr>
          <w:p w:rsidR="00106715" w:rsidRPr="0003186A" w:rsidRDefault="00106715" w:rsidP="00106715">
            <w:pPr>
              <w:spacing w:line="276" w:lineRule="auto"/>
              <w:rPr>
                <w:rFonts w:ascii="Arial" w:eastAsia="Calibri" w:hAnsi="Arial" w:cs="Arial"/>
                <w:sz w:val="24"/>
                <w:szCs w:val="24"/>
              </w:rPr>
            </w:pPr>
          </w:p>
        </w:tc>
        <w:tc>
          <w:tcPr>
            <w:tcW w:w="2882" w:type="dxa"/>
            <w:tcBorders>
              <w:top w:val="single" w:sz="4" w:space="0" w:color="auto"/>
            </w:tcBorders>
          </w:tcPr>
          <w:p w:rsidR="00106715" w:rsidRPr="0003186A" w:rsidRDefault="00106715" w:rsidP="00106715">
            <w:pPr>
              <w:spacing w:line="276" w:lineRule="auto"/>
              <w:jc w:val="center"/>
              <w:rPr>
                <w:rFonts w:ascii="Arial" w:eastAsia="Calibri" w:hAnsi="Arial" w:cs="Arial"/>
                <w:bCs/>
                <w:i/>
                <w:iCs/>
                <w:sz w:val="24"/>
                <w:szCs w:val="24"/>
              </w:rPr>
            </w:pPr>
            <w:r w:rsidRPr="0003186A">
              <w:rPr>
                <w:rFonts w:ascii="Arial" w:eastAsia="Calibri" w:hAnsi="Arial" w:cs="Arial"/>
                <w:bCs/>
                <w:i/>
                <w:iCs/>
                <w:sz w:val="24"/>
                <w:szCs w:val="24"/>
              </w:rPr>
              <w:t>(дата)</w:t>
            </w:r>
          </w:p>
        </w:tc>
      </w:tr>
    </w:tbl>
    <w:p w:rsidR="00106715" w:rsidRPr="0003186A" w:rsidRDefault="00106715" w:rsidP="00106715">
      <w:pPr>
        <w:spacing w:after="0" w:line="276" w:lineRule="auto"/>
        <w:rPr>
          <w:rFonts w:ascii="Arial" w:eastAsia="Calibri" w:hAnsi="Arial" w:cs="Arial"/>
          <w:sz w:val="24"/>
          <w:szCs w:val="24"/>
          <w14:ligatures w14:val="none"/>
        </w:rPr>
      </w:pPr>
    </w:p>
    <w:p w:rsidR="00106715" w:rsidRPr="0003186A" w:rsidRDefault="00106715" w:rsidP="00106715">
      <w:pPr>
        <w:spacing w:after="0" w:line="240" w:lineRule="auto"/>
        <w:ind w:right="-1"/>
        <w:jc w:val="right"/>
        <w:rPr>
          <w:rFonts w:ascii="Arial" w:hAnsi="Arial" w:cs="Arial"/>
          <w:sz w:val="24"/>
          <w:szCs w:val="24"/>
        </w:rPr>
      </w:pPr>
      <w:r w:rsidRPr="0003186A">
        <w:rPr>
          <w:rFonts w:ascii="Arial" w:hAnsi="Arial" w:cs="Arial"/>
          <w:sz w:val="24"/>
          <w:szCs w:val="24"/>
        </w:rPr>
        <w:t xml:space="preserve">                                                                                                                                                                          Приложение  №</w:t>
      </w:r>
      <w:r w:rsidR="00657131" w:rsidRPr="0003186A">
        <w:rPr>
          <w:rFonts w:ascii="Arial" w:hAnsi="Arial" w:cs="Arial"/>
          <w:sz w:val="24"/>
          <w:szCs w:val="24"/>
        </w:rPr>
        <w:t>3</w:t>
      </w:r>
    </w:p>
    <w:p w:rsidR="00106715" w:rsidRPr="0003186A" w:rsidRDefault="00106715" w:rsidP="00106715">
      <w:pPr>
        <w:spacing w:after="0" w:line="240" w:lineRule="auto"/>
        <w:ind w:left="5102" w:right="-1"/>
        <w:rPr>
          <w:rFonts w:ascii="Arial" w:hAnsi="Arial" w:cs="Arial"/>
          <w:sz w:val="24"/>
          <w:szCs w:val="24"/>
        </w:rPr>
      </w:pPr>
      <w:r w:rsidRPr="0003186A">
        <w:rPr>
          <w:rFonts w:ascii="Arial" w:hAnsi="Arial" w:cs="Arial"/>
          <w:sz w:val="24"/>
          <w:szCs w:val="24"/>
        </w:rPr>
        <w:t xml:space="preserve">к постановлению Исполнительного комитета __________________________ сельского поселения Чистопольского муниципального района </w:t>
      </w:r>
    </w:p>
    <w:p w:rsidR="00106715" w:rsidRPr="0003186A" w:rsidRDefault="00106715" w:rsidP="00106715">
      <w:pPr>
        <w:spacing w:after="0" w:line="240" w:lineRule="auto"/>
        <w:ind w:right="-1"/>
        <w:rPr>
          <w:rFonts w:ascii="Arial" w:hAnsi="Arial" w:cs="Arial"/>
          <w:sz w:val="24"/>
          <w:szCs w:val="24"/>
        </w:rPr>
      </w:pPr>
      <w:r w:rsidRPr="0003186A">
        <w:rPr>
          <w:rFonts w:ascii="Arial" w:hAnsi="Arial" w:cs="Arial"/>
          <w:sz w:val="24"/>
          <w:szCs w:val="24"/>
        </w:rPr>
        <w:t xml:space="preserve">                                                                                     от «___» ______ 2025 г. № ____</w:t>
      </w:r>
    </w:p>
    <w:p w:rsidR="00106715" w:rsidRPr="0003186A" w:rsidRDefault="00106715" w:rsidP="00106715">
      <w:pPr>
        <w:spacing w:after="0" w:line="240" w:lineRule="auto"/>
        <w:ind w:right="-1"/>
        <w:rPr>
          <w:rFonts w:ascii="Arial" w:hAnsi="Arial" w:cs="Arial"/>
          <w:sz w:val="24"/>
          <w:szCs w:val="24"/>
        </w:rPr>
      </w:pPr>
    </w:p>
    <w:p w:rsidR="00106715" w:rsidRPr="0003186A" w:rsidRDefault="00106715" w:rsidP="00106715">
      <w:pPr>
        <w:spacing w:after="0" w:line="240" w:lineRule="auto"/>
        <w:rPr>
          <w:rFonts w:ascii="Arial" w:hAnsi="Arial" w:cs="Arial"/>
          <w:sz w:val="24"/>
          <w:szCs w:val="24"/>
        </w:rPr>
      </w:pPr>
    </w:p>
    <w:p w:rsidR="00106715" w:rsidRPr="0003186A" w:rsidRDefault="00106715" w:rsidP="00106715">
      <w:pPr>
        <w:pStyle w:val="ConsPlusTitle"/>
        <w:jc w:val="center"/>
        <w:rPr>
          <w:rFonts w:ascii="Arial" w:hAnsi="Arial" w:cs="Arial"/>
          <w:sz w:val="24"/>
          <w:szCs w:val="24"/>
        </w:rPr>
      </w:pPr>
      <w:r w:rsidRPr="0003186A">
        <w:rPr>
          <w:rFonts w:ascii="Arial" w:hAnsi="Arial" w:cs="Arial"/>
          <w:sz w:val="24"/>
          <w:szCs w:val="24"/>
        </w:rPr>
        <w:t xml:space="preserve">Административный регламент </w:t>
      </w:r>
    </w:p>
    <w:p w:rsidR="00106715" w:rsidRPr="0003186A" w:rsidRDefault="00106715" w:rsidP="00106715">
      <w:pPr>
        <w:pStyle w:val="ConsPlusTitle"/>
        <w:jc w:val="center"/>
        <w:rPr>
          <w:rFonts w:ascii="Arial" w:hAnsi="Arial" w:cs="Arial"/>
          <w:sz w:val="24"/>
          <w:szCs w:val="24"/>
        </w:rPr>
      </w:pPr>
      <w:r w:rsidRPr="0003186A">
        <w:rPr>
          <w:rFonts w:ascii="Arial" w:hAnsi="Arial" w:cs="Arial"/>
          <w:sz w:val="24"/>
          <w:szCs w:val="24"/>
        </w:rPr>
        <w:t>предоставления муниципальной услуги по включению в реестр поставщиков похоронных товаров и услуг</w:t>
      </w:r>
    </w:p>
    <w:p w:rsidR="00106715" w:rsidRPr="0003186A" w:rsidRDefault="00106715" w:rsidP="00106715">
      <w:pPr>
        <w:spacing w:after="0" w:line="240" w:lineRule="auto"/>
        <w:rPr>
          <w:rFonts w:ascii="Arial" w:hAnsi="Arial" w:cs="Arial"/>
          <w:sz w:val="24"/>
          <w:szCs w:val="24"/>
        </w:rPr>
      </w:pPr>
    </w:p>
    <w:p w:rsidR="00106715" w:rsidRPr="0003186A" w:rsidRDefault="00106715" w:rsidP="00106715">
      <w:pPr>
        <w:pStyle w:val="ConsPlusNormal"/>
        <w:jc w:val="center"/>
        <w:outlineLvl w:val="0"/>
        <w:rPr>
          <w:rFonts w:ascii="Arial" w:hAnsi="Arial" w:cs="Arial"/>
          <w:b/>
          <w:bCs/>
          <w:sz w:val="24"/>
          <w:szCs w:val="24"/>
        </w:rPr>
      </w:pPr>
      <w:r w:rsidRPr="0003186A">
        <w:rPr>
          <w:rFonts w:ascii="Arial" w:hAnsi="Arial" w:cs="Arial"/>
          <w:b/>
          <w:bCs/>
          <w:sz w:val="24"/>
          <w:szCs w:val="24"/>
        </w:rPr>
        <w:t>I. Общие положения</w:t>
      </w:r>
    </w:p>
    <w:p w:rsidR="00106715" w:rsidRPr="0003186A" w:rsidRDefault="00106715" w:rsidP="00106715">
      <w:pPr>
        <w:pStyle w:val="2"/>
        <w:spacing w:before="0" w:after="0" w:line="240" w:lineRule="auto"/>
        <w:ind w:firstLine="709"/>
        <w:jc w:val="both"/>
        <w:rPr>
          <w:rFonts w:ascii="Arial" w:hAnsi="Arial" w:cs="Arial"/>
          <w:color w:val="auto"/>
          <w:sz w:val="24"/>
          <w:szCs w:val="24"/>
        </w:rPr>
      </w:pPr>
    </w:p>
    <w:p w:rsidR="00106715" w:rsidRPr="0003186A" w:rsidRDefault="00106715" w:rsidP="00106715">
      <w:pPr>
        <w:spacing w:after="0" w:line="240" w:lineRule="auto"/>
        <w:ind w:firstLine="709"/>
        <w:jc w:val="both"/>
        <w:rPr>
          <w:rFonts w:ascii="Arial" w:eastAsiaTheme="minorEastAsia" w:hAnsi="Arial" w:cs="Arial"/>
          <w:sz w:val="24"/>
          <w:szCs w:val="24"/>
        </w:rPr>
      </w:pPr>
      <w:r w:rsidRPr="0003186A">
        <w:rPr>
          <w:rFonts w:ascii="Arial" w:hAnsi="Arial" w:cs="Arial"/>
          <w:sz w:val="24"/>
          <w:szCs w:val="24"/>
        </w:rPr>
        <w:t>1</w:t>
      </w:r>
      <w:r w:rsidRPr="0003186A">
        <w:rPr>
          <w:rFonts w:ascii="Arial" w:eastAsiaTheme="minorEastAsia" w:hAnsi="Arial" w:cs="Arial"/>
          <w:sz w:val="24"/>
          <w:szCs w:val="24"/>
        </w:rPr>
        <w:t>. </w:t>
      </w:r>
      <w:proofErr w:type="gramStart"/>
      <w:r w:rsidRPr="0003186A">
        <w:rPr>
          <w:rFonts w:ascii="Arial" w:eastAsiaTheme="minorEastAsia" w:hAnsi="Arial" w:cs="Arial"/>
          <w:sz w:val="24"/>
          <w:szCs w:val="24"/>
        </w:rPr>
        <w:t>Настоящий административный регламент предоставления муниципальной услуги «Включение в реестр поставщиков похоронных товаров и услуг» (далее – Административный регламент) устанавливает порядок организации и исполнения процессов учёта отраслевых поставщиков товаров и услуг в похоронной сфере, в том числе с использованием 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w:t>
      </w:r>
      <w:proofErr w:type="gramEnd"/>
      <w:r w:rsidRPr="0003186A">
        <w:rPr>
          <w:rFonts w:ascii="Arial" w:eastAsiaTheme="minorEastAsia" w:hAnsi="Arial" w:cs="Arial"/>
          <w:sz w:val="24"/>
          <w:szCs w:val="24"/>
        </w:rPr>
        <w:t xml:space="preserve">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sidRPr="0003186A">
        <w:rPr>
          <w:rFonts w:ascii="Arial" w:hAnsi="Arial" w:cs="Arial"/>
          <w:sz w:val="24"/>
          <w:szCs w:val="24"/>
        </w:rPr>
        <w:t xml:space="preserve">– </w:t>
      </w:r>
      <w:r w:rsidRPr="0003186A">
        <w:rPr>
          <w:rFonts w:ascii="Arial" w:eastAsiaTheme="minorEastAsia" w:hAnsi="Arial" w:cs="Arial"/>
          <w:sz w:val="24"/>
          <w:szCs w:val="24"/>
        </w:rPr>
        <w:t>ПГС).</w:t>
      </w:r>
    </w:p>
    <w:p w:rsidR="00106715" w:rsidRPr="0003186A" w:rsidRDefault="00106715" w:rsidP="00106715">
      <w:pPr>
        <w:spacing w:after="0" w:line="240" w:lineRule="auto"/>
        <w:ind w:firstLine="709"/>
        <w:jc w:val="both"/>
        <w:rPr>
          <w:rFonts w:ascii="Arial" w:eastAsiaTheme="minorEastAsia" w:hAnsi="Arial" w:cs="Arial"/>
          <w:sz w:val="24"/>
          <w:szCs w:val="24"/>
        </w:rPr>
      </w:pPr>
      <w:r w:rsidRPr="0003186A">
        <w:rPr>
          <w:rFonts w:ascii="Arial" w:eastAsiaTheme="minorEastAsia" w:hAnsi="Arial" w:cs="Arial"/>
          <w:sz w:val="24"/>
          <w:szCs w:val="24"/>
        </w:rPr>
        <w:t>1.1. Муниципальная услуга «Включение в реестр поставщиков похоронных товаров и услуг» включает в себя следующие цели обращений:</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а) регистрация субъекта отраслевой деятельности в реестре поставщиков похоронных товаров и услуг;</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б) внесение изменений в реестр поставщиков похоронных товаров и услуг</w:t>
      </w:r>
      <w:bookmarkStart w:id="84" w:name="_Toc205464106"/>
      <w:r w:rsidRPr="0003186A">
        <w:rPr>
          <w:rFonts w:ascii="Arial" w:hAnsi="Arial" w:cs="Arial"/>
          <w:sz w:val="24"/>
          <w:szCs w:val="24"/>
        </w:rPr>
        <w:t>.</w:t>
      </w:r>
    </w:p>
    <w:p w:rsidR="00106715" w:rsidRPr="0003186A" w:rsidRDefault="00106715" w:rsidP="00106715">
      <w:pPr>
        <w:spacing w:after="0" w:line="240" w:lineRule="auto"/>
        <w:ind w:firstLine="709"/>
        <w:rPr>
          <w:rFonts w:ascii="Arial" w:hAnsi="Arial" w:cs="Arial"/>
          <w:sz w:val="24"/>
          <w:szCs w:val="24"/>
        </w:rPr>
      </w:pPr>
      <w:r w:rsidRPr="0003186A">
        <w:rPr>
          <w:rFonts w:ascii="Arial" w:hAnsi="Arial" w:cs="Arial"/>
          <w:sz w:val="24"/>
          <w:szCs w:val="24"/>
        </w:rPr>
        <w:t>1.2.</w:t>
      </w:r>
      <w:bookmarkEnd w:id="84"/>
      <w:r w:rsidRPr="0003186A">
        <w:rPr>
          <w:rFonts w:ascii="Arial" w:hAnsi="Arial" w:cs="Arial"/>
          <w:sz w:val="24"/>
          <w:szCs w:val="24"/>
        </w:rPr>
        <w:t> Административный регламент определяет:</w:t>
      </w:r>
    </w:p>
    <w:p w:rsidR="00106715" w:rsidRPr="0003186A" w:rsidRDefault="00106715" w:rsidP="00106715">
      <w:pPr>
        <w:spacing w:after="0" w:line="240" w:lineRule="auto"/>
        <w:ind w:firstLine="709"/>
        <w:jc w:val="both"/>
        <w:rPr>
          <w:rFonts w:ascii="Arial" w:hAnsi="Arial" w:cs="Arial"/>
          <w:sz w:val="24"/>
          <w:szCs w:val="24"/>
        </w:rPr>
      </w:pPr>
      <w:proofErr w:type="gramStart"/>
      <w:r w:rsidRPr="0003186A">
        <w:rPr>
          <w:rFonts w:ascii="Arial" w:hAnsi="Arial" w:cs="Arial"/>
          <w:sz w:val="24"/>
          <w:szCs w:val="24"/>
        </w:rPr>
        <w:t>а) требования к предоставлению муниципальной услуги, включая состав, последовательность и сроки выполнения административных процедур, требования к порядку оказания услуги Заявителям;</w:t>
      </w:r>
      <w:proofErr w:type="gramEnd"/>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б) процедуру взаимодействия Заявителей с Органом посредством ПГС, ФГИС «Единый портал государственных и муниципальных услуг (функций)» (далее – Единый портал), ГИС «Портал государственных и муниципальных услуг Республики Татарстан» (далее – Республиканский портал), а также иными доступными способами, предусмотренными законодательством Российской Федерации;</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в) требования к перечню и оформлению документов, необходимых для получения муниципальной услуги;</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г) процедуру осуществления межведомственного информационного взаимодействия при предоставлении муниципальной услуги;</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д) основания и требования к информированию Заявителей о порядке предоставления муниципальной услуги;</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е) порядок и причины отказа в приёме документов и предоставлении муниципальной услуги;</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lastRenderedPageBreak/>
        <w:t>ж) требования к результату оказания муниципальной услуги.</w:t>
      </w:r>
    </w:p>
    <w:p w:rsidR="00106715" w:rsidRPr="0003186A" w:rsidRDefault="00106715" w:rsidP="00106715">
      <w:pPr>
        <w:spacing w:after="0" w:line="240" w:lineRule="auto"/>
        <w:ind w:firstLine="709"/>
        <w:jc w:val="both"/>
        <w:rPr>
          <w:rFonts w:ascii="Arial" w:hAnsi="Arial" w:cs="Arial"/>
          <w:sz w:val="24"/>
          <w:szCs w:val="24"/>
        </w:rPr>
      </w:pPr>
      <w:bookmarkStart w:id="85" w:name="_Toc205464107"/>
      <w:r w:rsidRPr="0003186A">
        <w:rPr>
          <w:rFonts w:ascii="Arial" w:hAnsi="Arial" w:cs="Arial"/>
          <w:sz w:val="24"/>
          <w:szCs w:val="24"/>
        </w:rPr>
        <w:t>1.3.</w:t>
      </w:r>
      <w:bookmarkEnd w:id="85"/>
      <w:r w:rsidRPr="0003186A">
        <w:rPr>
          <w:rFonts w:ascii="Arial" w:hAnsi="Arial" w:cs="Arial"/>
          <w:sz w:val="24"/>
          <w:szCs w:val="24"/>
        </w:rPr>
        <w:t> Настоящий Административный регламент обязателен для исполнения должностными лицами уполномоченного органа местного самоуправления, в ведении которого находятся вопросы учёта поставщиков похоронных товаров и услуг (далее – Орган), а также распространяется на Заявителей, обратившихся за получением муниципальной услуги на территории муниципального образования.</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2. </w:t>
      </w:r>
      <w:bookmarkStart w:id="86" w:name="_Hlk211856762"/>
      <w:r w:rsidRPr="0003186A">
        <w:rPr>
          <w:rFonts w:ascii="Arial" w:hAnsi="Arial" w:cs="Arial"/>
          <w:sz w:val="24"/>
          <w:szCs w:val="24"/>
        </w:rPr>
        <w:t>Заявителями на получение муниципальной услуги «</w:t>
      </w:r>
      <w:bookmarkStart w:id="87" w:name="_Hlk205291204"/>
      <w:r w:rsidRPr="0003186A">
        <w:rPr>
          <w:rFonts w:ascii="Arial" w:eastAsiaTheme="minorEastAsia" w:hAnsi="Arial" w:cs="Arial"/>
          <w:sz w:val="24"/>
          <w:szCs w:val="24"/>
        </w:rPr>
        <w:t>Включение в реестр поставщиков похоронных товаров и услуг</w:t>
      </w:r>
      <w:bookmarkEnd w:id="87"/>
      <w:r w:rsidRPr="0003186A">
        <w:rPr>
          <w:rFonts w:ascii="Arial" w:hAnsi="Arial" w:cs="Arial"/>
          <w:sz w:val="24"/>
          <w:szCs w:val="24"/>
        </w:rPr>
        <w:t>» являются юридические лица или индивидуальные предприниматели, зарегистрированные на территории Российской Федерации и осуществляющие деятельность, связанную с предоставлением похоронных товаров и/или услуг (далее – Заявители) в том числе:</w:t>
      </w:r>
      <w:bookmarkEnd w:id="86"/>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а) юридические лица и их уполномоченные представители;</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б) индивидуальные предприниматели и их уполномоченные представители.</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rsidR="00106715" w:rsidRPr="0003186A" w:rsidRDefault="00106715" w:rsidP="00106715">
      <w:pPr>
        <w:spacing w:after="0" w:line="240" w:lineRule="auto"/>
        <w:ind w:right="-1"/>
        <w:jc w:val="center"/>
        <w:rPr>
          <w:rFonts w:ascii="Arial" w:hAnsi="Arial" w:cs="Arial"/>
          <w:b/>
          <w:bCs/>
          <w:sz w:val="24"/>
          <w:szCs w:val="24"/>
        </w:rPr>
      </w:pPr>
      <w:r w:rsidRPr="0003186A">
        <w:rPr>
          <w:rFonts w:ascii="Arial" w:hAnsi="Arial" w:cs="Arial"/>
          <w:b/>
          <w:bCs/>
          <w:sz w:val="24"/>
          <w:szCs w:val="24"/>
        </w:rPr>
        <w:t>II. Стандарт предоставления Услуги</w:t>
      </w:r>
    </w:p>
    <w:p w:rsidR="00106715" w:rsidRPr="0003186A" w:rsidRDefault="00106715" w:rsidP="00106715">
      <w:pPr>
        <w:pStyle w:val="af1"/>
        <w:spacing w:after="0" w:line="240" w:lineRule="auto"/>
        <w:ind w:left="0" w:right="-1" w:firstLine="709"/>
        <w:jc w:val="both"/>
        <w:rPr>
          <w:rFonts w:ascii="Arial" w:hAnsi="Arial" w:cs="Arial"/>
          <w:sz w:val="24"/>
          <w:szCs w:val="24"/>
        </w:rPr>
      </w:pPr>
    </w:p>
    <w:p w:rsidR="00106715" w:rsidRPr="0003186A" w:rsidRDefault="00106715" w:rsidP="00106715">
      <w:pPr>
        <w:spacing w:after="0" w:line="240" w:lineRule="auto"/>
        <w:ind w:right="-1"/>
        <w:jc w:val="center"/>
        <w:rPr>
          <w:rFonts w:ascii="Arial" w:hAnsi="Arial" w:cs="Arial"/>
          <w:sz w:val="24"/>
          <w:szCs w:val="24"/>
        </w:rPr>
      </w:pPr>
      <w:r w:rsidRPr="0003186A">
        <w:rPr>
          <w:rFonts w:ascii="Arial" w:hAnsi="Arial" w:cs="Arial"/>
          <w:sz w:val="24"/>
          <w:szCs w:val="24"/>
        </w:rPr>
        <w:t>Наименование муниципальной услуги</w:t>
      </w:r>
    </w:p>
    <w:p w:rsidR="00106715" w:rsidRPr="0003186A" w:rsidRDefault="00106715" w:rsidP="00106715">
      <w:pPr>
        <w:spacing w:after="0" w:line="276" w:lineRule="auto"/>
        <w:jc w:val="center"/>
        <w:rPr>
          <w:rFonts w:ascii="Arial" w:hAnsi="Arial" w:cs="Arial"/>
          <w:b/>
          <w:bCs/>
          <w:sz w:val="24"/>
          <w:szCs w:val="24"/>
        </w:rPr>
      </w:pPr>
    </w:p>
    <w:p w:rsidR="00106715" w:rsidRPr="0003186A" w:rsidRDefault="00106715" w:rsidP="00106715">
      <w:pPr>
        <w:spacing w:after="0" w:line="276" w:lineRule="auto"/>
        <w:ind w:firstLine="709"/>
        <w:jc w:val="both"/>
        <w:rPr>
          <w:rFonts w:ascii="Arial" w:hAnsi="Arial" w:cs="Arial"/>
          <w:sz w:val="24"/>
          <w:szCs w:val="24"/>
        </w:rPr>
      </w:pPr>
      <w:r w:rsidRPr="0003186A">
        <w:rPr>
          <w:rFonts w:ascii="Arial" w:hAnsi="Arial" w:cs="Arial"/>
          <w:sz w:val="24"/>
          <w:szCs w:val="24"/>
        </w:rPr>
        <w:t xml:space="preserve">4. Включение в реестр поставщиков </w:t>
      </w:r>
      <w:r w:rsidRPr="0003186A">
        <w:rPr>
          <w:rFonts w:ascii="Arial" w:eastAsiaTheme="minorEastAsia" w:hAnsi="Arial" w:cs="Arial"/>
          <w:sz w:val="24"/>
          <w:szCs w:val="24"/>
        </w:rPr>
        <w:t xml:space="preserve">похоронных </w:t>
      </w:r>
      <w:r w:rsidRPr="0003186A">
        <w:rPr>
          <w:rFonts w:ascii="Arial" w:hAnsi="Arial" w:cs="Arial"/>
          <w:sz w:val="24"/>
          <w:szCs w:val="24"/>
        </w:rPr>
        <w:t>товаров и услуг.</w:t>
      </w:r>
    </w:p>
    <w:p w:rsidR="00106715" w:rsidRPr="0003186A" w:rsidRDefault="00106715" w:rsidP="00106715">
      <w:pPr>
        <w:spacing w:after="0" w:line="276" w:lineRule="auto"/>
        <w:ind w:firstLine="709"/>
        <w:jc w:val="both"/>
        <w:rPr>
          <w:rFonts w:ascii="Arial" w:hAnsi="Arial" w:cs="Arial"/>
          <w:sz w:val="24"/>
          <w:szCs w:val="24"/>
        </w:rPr>
      </w:pPr>
    </w:p>
    <w:p w:rsidR="00106715" w:rsidRPr="0003186A" w:rsidRDefault="00106715" w:rsidP="00106715">
      <w:pPr>
        <w:spacing w:after="0" w:line="240" w:lineRule="auto"/>
        <w:ind w:right="-1"/>
        <w:jc w:val="center"/>
        <w:rPr>
          <w:rFonts w:ascii="Arial" w:hAnsi="Arial" w:cs="Arial"/>
          <w:sz w:val="24"/>
          <w:szCs w:val="24"/>
        </w:rPr>
      </w:pPr>
      <w:r w:rsidRPr="0003186A">
        <w:rPr>
          <w:rFonts w:ascii="Arial" w:hAnsi="Arial" w:cs="Arial"/>
          <w:sz w:val="24"/>
          <w:szCs w:val="24"/>
        </w:rPr>
        <w:t> Наименование органа, предоставляющего муниципальную услугу</w:t>
      </w:r>
    </w:p>
    <w:p w:rsidR="00106715" w:rsidRPr="0003186A" w:rsidRDefault="00106715" w:rsidP="00106715">
      <w:pPr>
        <w:spacing w:after="0" w:line="240" w:lineRule="auto"/>
        <w:ind w:right="-1"/>
        <w:jc w:val="center"/>
        <w:rPr>
          <w:rFonts w:ascii="Arial" w:hAnsi="Arial" w:cs="Arial"/>
          <w:sz w:val="24"/>
          <w:szCs w:val="24"/>
        </w:rPr>
      </w:pPr>
    </w:p>
    <w:p w:rsidR="00106715" w:rsidRPr="0003186A" w:rsidRDefault="00106715" w:rsidP="00106715">
      <w:pPr>
        <w:spacing w:after="0" w:line="283" w:lineRule="atLeast"/>
        <w:ind w:firstLine="709"/>
        <w:jc w:val="both"/>
        <w:rPr>
          <w:rFonts w:ascii="Arial" w:hAnsi="Arial" w:cs="Arial"/>
          <w:b/>
          <w:bCs/>
          <w:sz w:val="24"/>
          <w:szCs w:val="24"/>
        </w:rPr>
      </w:pPr>
      <w:r w:rsidRPr="0003186A">
        <w:rPr>
          <w:rFonts w:ascii="Arial" w:hAnsi="Arial" w:cs="Arial"/>
          <w:sz w:val="24"/>
          <w:szCs w:val="24"/>
        </w:rPr>
        <w:t>5. Муниципальную услугу предоставляет</w:t>
      </w:r>
      <w:r w:rsidRPr="0003186A">
        <w:rPr>
          <w:rFonts w:ascii="Arial" w:hAnsi="Arial" w:cs="Arial"/>
          <w:i/>
          <w:sz w:val="24"/>
          <w:szCs w:val="24"/>
        </w:rPr>
        <w:t xml:space="preserve"> </w:t>
      </w:r>
      <w:r w:rsidR="00E81212" w:rsidRPr="0003186A">
        <w:rPr>
          <w:rFonts w:ascii="Arial" w:hAnsi="Arial" w:cs="Arial"/>
          <w:sz w:val="24"/>
          <w:szCs w:val="24"/>
        </w:rPr>
        <w:t>Исполнительный комитет __________ сельского поселения Чистопольского муниципального района Республики Татарстан.</w:t>
      </w:r>
    </w:p>
    <w:p w:rsidR="00106715" w:rsidRPr="0003186A" w:rsidRDefault="00106715" w:rsidP="00106715">
      <w:pPr>
        <w:spacing w:after="0" w:line="240" w:lineRule="auto"/>
        <w:ind w:firstLine="709"/>
        <w:jc w:val="both"/>
        <w:outlineLvl w:val="1"/>
        <w:rPr>
          <w:rFonts w:ascii="Arial" w:hAnsi="Arial" w:cs="Arial"/>
          <w:sz w:val="24"/>
          <w:szCs w:val="24"/>
        </w:rPr>
      </w:pPr>
    </w:p>
    <w:p w:rsidR="00106715" w:rsidRPr="0003186A" w:rsidRDefault="00106715" w:rsidP="00106715">
      <w:pPr>
        <w:spacing w:after="0" w:line="240" w:lineRule="auto"/>
        <w:ind w:right="-1"/>
        <w:jc w:val="center"/>
        <w:rPr>
          <w:rFonts w:ascii="Arial" w:hAnsi="Arial" w:cs="Arial"/>
          <w:i/>
          <w:sz w:val="24"/>
          <w:szCs w:val="24"/>
        </w:rPr>
      </w:pPr>
      <w:r w:rsidRPr="0003186A">
        <w:rPr>
          <w:rFonts w:ascii="Arial" w:hAnsi="Arial" w:cs="Arial"/>
          <w:sz w:val="24"/>
          <w:szCs w:val="24"/>
        </w:rPr>
        <w:t>Результат предоставления муниципальной услуги</w:t>
      </w:r>
    </w:p>
    <w:p w:rsidR="00106715" w:rsidRPr="0003186A" w:rsidRDefault="00106715" w:rsidP="00106715">
      <w:pPr>
        <w:spacing w:after="0" w:line="240" w:lineRule="auto"/>
        <w:ind w:firstLine="709"/>
        <w:jc w:val="both"/>
        <w:rPr>
          <w:rFonts w:ascii="Arial" w:hAnsi="Arial" w:cs="Arial"/>
          <w:sz w:val="24"/>
          <w:szCs w:val="24"/>
        </w:rPr>
      </w:pP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 xml:space="preserve">6. Результатами предоставления муниципальной услуги «Включение в реестр поставщиков </w:t>
      </w:r>
      <w:r w:rsidRPr="0003186A">
        <w:rPr>
          <w:rFonts w:ascii="Arial" w:eastAsiaTheme="minorEastAsia" w:hAnsi="Arial" w:cs="Arial"/>
          <w:sz w:val="24"/>
          <w:szCs w:val="24"/>
        </w:rPr>
        <w:t xml:space="preserve">похоронных </w:t>
      </w:r>
      <w:r w:rsidRPr="0003186A">
        <w:rPr>
          <w:rFonts w:ascii="Arial" w:hAnsi="Arial" w:cs="Arial"/>
          <w:sz w:val="24"/>
          <w:szCs w:val="24"/>
        </w:rPr>
        <w:t>товаров и услуг» являются:</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а) при регистрации субъекта отраслевой деятельности в реестре поставщиков похоронных товаров и услуг – выписка из реестра поставщиков похоронных товаров и услуг (по форме Приложения № 5 к настоящему Административному регламенту);</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б) при внесении изменений в реестр поставщиков похоронных товаров и услуг – актуализированная выписка из реестра поставщиков похоронных товаров и услуг или уведомление о выходе из реестра поставщиков похоронных товаров и услуг ((по форме Приложения № 5 к настоящему Административному регламенту);</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в) при отказе в предоставлении муниципальной услуги – мотивированное решение об отказ</w:t>
      </w:r>
      <w:proofErr w:type="gramStart"/>
      <w:r w:rsidRPr="0003186A">
        <w:rPr>
          <w:rFonts w:ascii="Arial" w:hAnsi="Arial" w:cs="Arial"/>
          <w:sz w:val="24"/>
          <w:szCs w:val="24"/>
        </w:rPr>
        <w:t>е(</w:t>
      </w:r>
      <w:proofErr w:type="gramEnd"/>
      <w:r w:rsidRPr="0003186A">
        <w:rPr>
          <w:rFonts w:ascii="Arial" w:hAnsi="Arial" w:cs="Arial"/>
          <w:sz w:val="24"/>
          <w:szCs w:val="24"/>
        </w:rPr>
        <w:t>по форме Приложения № 6 к настоящему Административному регламенту).</w:t>
      </w:r>
    </w:p>
    <w:p w:rsidR="00106715" w:rsidRPr="0003186A" w:rsidRDefault="00106715" w:rsidP="00106715">
      <w:pPr>
        <w:spacing w:after="0" w:line="240" w:lineRule="auto"/>
        <w:ind w:firstLine="709"/>
        <w:jc w:val="both"/>
        <w:rPr>
          <w:rFonts w:ascii="Arial" w:hAnsi="Arial" w:cs="Arial"/>
          <w:sz w:val="24"/>
          <w:szCs w:val="24"/>
        </w:rPr>
      </w:pPr>
      <w:r w:rsidRPr="0003186A">
        <w:rPr>
          <w:rStyle w:val="30"/>
          <w:rFonts w:ascii="Arial" w:eastAsia="Times New Roman" w:hAnsi="Arial" w:cs="Arial"/>
          <w:color w:val="000000" w:themeColor="text1"/>
          <w:sz w:val="24"/>
          <w:szCs w:val="24"/>
        </w:rPr>
        <w:t>7</w:t>
      </w:r>
      <w:r w:rsidRPr="0003186A">
        <w:rPr>
          <w:rStyle w:val="30"/>
          <w:rFonts w:ascii="Arial" w:eastAsia="Times New Roman" w:hAnsi="Arial" w:cs="Arial"/>
          <w:sz w:val="24"/>
          <w:szCs w:val="24"/>
        </w:rPr>
        <w:t>.</w:t>
      </w:r>
      <w:r w:rsidRPr="0003186A">
        <w:rPr>
          <w:rFonts w:ascii="Arial" w:eastAsia="Times New Roman" w:hAnsi="Arial" w:cs="Arial"/>
          <w:sz w:val="24"/>
          <w:szCs w:val="24"/>
        </w:rPr>
        <w:t> </w:t>
      </w:r>
      <w:r w:rsidRPr="0003186A">
        <w:rPr>
          <w:rFonts w:ascii="Arial" w:hAnsi="Arial" w:cs="Arial"/>
          <w:sz w:val="24"/>
          <w:szCs w:val="24"/>
        </w:rPr>
        <w:t>Результат предоставления муниципальной услуги выдается Заявителю:</w:t>
      </w:r>
    </w:p>
    <w:p w:rsidR="00106715" w:rsidRPr="0003186A" w:rsidRDefault="00106715" w:rsidP="00106715">
      <w:pPr>
        <w:pStyle w:val="af1"/>
        <w:spacing w:after="0" w:line="240" w:lineRule="auto"/>
        <w:ind w:left="0" w:firstLine="709"/>
        <w:contextualSpacing w:val="0"/>
        <w:jc w:val="both"/>
        <w:rPr>
          <w:rFonts w:ascii="Arial" w:hAnsi="Arial" w:cs="Arial"/>
          <w:sz w:val="24"/>
          <w:szCs w:val="24"/>
        </w:rPr>
      </w:pPr>
      <w:r w:rsidRPr="0003186A">
        <w:rPr>
          <w:rFonts w:ascii="Arial" w:hAnsi="Arial" w:cs="Arial"/>
          <w:sz w:val="24"/>
          <w:szCs w:val="24"/>
        </w:rPr>
        <w:t>а) при личном обращении в Орган или МФЦ  – на бумажном носителе, подписанном уполномоченным должностным лицом Органа (с печатью при наличии), а по желанию заявителя – в электронной форме;</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 xml:space="preserve">б) при подаче заявления через Единый портал, Республиканский портал – в форме электронного документа, подписанного </w:t>
      </w:r>
      <w:r w:rsidRPr="0003186A">
        <w:rPr>
          <w:rFonts w:ascii="Arial" w:eastAsia="Times New Roman" w:hAnsi="Arial" w:cs="Arial"/>
          <w:sz w:val="24"/>
          <w:szCs w:val="24"/>
        </w:rPr>
        <w:t xml:space="preserve">усиленной </w:t>
      </w:r>
      <w:r w:rsidRPr="0003186A">
        <w:rPr>
          <w:rFonts w:ascii="Arial" w:hAnsi="Arial" w:cs="Arial"/>
          <w:sz w:val="24"/>
          <w:szCs w:val="24"/>
        </w:rPr>
        <w:t>квалифицированной электронной подписью должностного лица Органа, в соответствии с Федеральным законом от 06.04.2011 № 63-ФЗ «Об электронной подписи» (далее – Федеральный закон № 63-ФЗ) в личный кабинет Единого портала, Республиканского портала.</w:t>
      </w:r>
    </w:p>
    <w:p w:rsidR="00106715" w:rsidRPr="0003186A" w:rsidRDefault="00106715" w:rsidP="00106715">
      <w:pPr>
        <w:spacing w:after="0" w:line="240" w:lineRule="auto"/>
        <w:ind w:firstLine="709"/>
        <w:jc w:val="both"/>
        <w:rPr>
          <w:rFonts w:ascii="Arial" w:hAnsi="Arial" w:cs="Arial"/>
          <w:sz w:val="24"/>
          <w:szCs w:val="24"/>
        </w:rPr>
      </w:pPr>
    </w:p>
    <w:p w:rsidR="00106715" w:rsidRPr="0003186A" w:rsidRDefault="00106715" w:rsidP="00106715">
      <w:pPr>
        <w:spacing w:after="0" w:line="240" w:lineRule="auto"/>
        <w:ind w:left="709"/>
        <w:jc w:val="center"/>
        <w:outlineLvl w:val="1"/>
        <w:rPr>
          <w:rFonts w:ascii="Arial" w:hAnsi="Arial" w:cs="Arial"/>
          <w:sz w:val="24"/>
          <w:szCs w:val="24"/>
        </w:rPr>
      </w:pPr>
      <w:r w:rsidRPr="0003186A">
        <w:rPr>
          <w:rFonts w:ascii="Arial" w:hAnsi="Arial" w:cs="Arial"/>
          <w:sz w:val="24"/>
          <w:szCs w:val="24"/>
        </w:rPr>
        <w:t>Срок предоставления муниципальной услуги</w:t>
      </w:r>
    </w:p>
    <w:p w:rsidR="00106715" w:rsidRPr="0003186A" w:rsidRDefault="00106715" w:rsidP="00106715">
      <w:pPr>
        <w:spacing w:after="0" w:line="240" w:lineRule="auto"/>
        <w:ind w:firstLine="709"/>
        <w:jc w:val="both"/>
        <w:rPr>
          <w:rFonts w:ascii="Arial" w:hAnsi="Arial" w:cs="Arial"/>
          <w:sz w:val="24"/>
          <w:szCs w:val="24"/>
        </w:rPr>
      </w:pP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lastRenderedPageBreak/>
        <w:t xml:space="preserve">8. Срок предоставления муниципальной услуги «Включение в реестр поставщиков </w:t>
      </w:r>
      <w:r w:rsidRPr="0003186A">
        <w:rPr>
          <w:rFonts w:ascii="Arial" w:eastAsiaTheme="minorEastAsia" w:hAnsi="Arial" w:cs="Arial"/>
          <w:sz w:val="24"/>
          <w:szCs w:val="24"/>
        </w:rPr>
        <w:t xml:space="preserve">похоронных </w:t>
      </w:r>
      <w:r w:rsidRPr="0003186A">
        <w:rPr>
          <w:rFonts w:ascii="Arial" w:hAnsi="Arial" w:cs="Arial"/>
          <w:sz w:val="24"/>
          <w:szCs w:val="24"/>
        </w:rPr>
        <w:t xml:space="preserve">товаров и услуг», а также её </w:t>
      </w:r>
      <w:proofErr w:type="spellStart"/>
      <w:r w:rsidRPr="0003186A">
        <w:rPr>
          <w:rFonts w:ascii="Arial" w:hAnsi="Arial" w:cs="Arial"/>
          <w:sz w:val="24"/>
          <w:szCs w:val="24"/>
        </w:rPr>
        <w:t>подуслуг</w:t>
      </w:r>
      <w:proofErr w:type="spellEnd"/>
      <w:r w:rsidRPr="0003186A">
        <w:rPr>
          <w:rFonts w:ascii="Arial" w:hAnsi="Arial" w:cs="Arial"/>
          <w:sz w:val="24"/>
          <w:szCs w:val="24"/>
        </w:rPr>
        <w:t>, составляет:</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а) при регистрации субъекта отраслевой деятельности в реестре поставщиков похоронных товаров и услуг 1 (один) рабочий день со дня поступления заявления;</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б) при внесении изменений в реестр поставщиков похоронных товаров и услуг 1 (один) рабочий день со дня поступления заявления.</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 xml:space="preserve">9. В случае необходимости направления межведомственных запросов срок предоставления муниципальной услуги приостанавливается на время получения ответов по таким запросам, но не может превышать 5 (пять) рабочих дней </w:t>
      </w:r>
      <w:proofErr w:type="gramStart"/>
      <w:r w:rsidRPr="0003186A">
        <w:rPr>
          <w:rFonts w:ascii="Arial" w:hAnsi="Arial" w:cs="Arial"/>
          <w:sz w:val="24"/>
          <w:szCs w:val="24"/>
        </w:rPr>
        <w:t>с даты окончания</w:t>
      </w:r>
      <w:proofErr w:type="gramEnd"/>
      <w:r w:rsidRPr="0003186A">
        <w:rPr>
          <w:rFonts w:ascii="Arial" w:hAnsi="Arial" w:cs="Arial"/>
          <w:sz w:val="24"/>
          <w:szCs w:val="24"/>
        </w:rPr>
        <w:t xml:space="preserve"> нормативного срока предоставления услуги. О продлении срока заявитель уведомляется посредством выбранного им способа получения информации.</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10. Срок предоставления муниципальной услуги исчисляется со следующего рабочего дня после поступления заявления и всех необходимых документов в Орган.</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106715" w:rsidRPr="0003186A" w:rsidRDefault="00106715" w:rsidP="00106715">
      <w:pPr>
        <w:spacing w:after="0" w:line="240" w:lineRule="auto"/>
        <w:ind w:firstLine="709"/>
        <w:jc w:val="both"/>
        <w:outlineLvl w:val="1"/>
        <w:rPr>
          <w:rFonts w:ascii="Arial" w:hAnsi="Arial" w:cs="Arial"/>
          <w:sz w:val="24"/>
          <w:szCs w:val="24"/>
        </w:rPr>
      </w:pPr>
    </w:p>
    <w:p w:rsidR="00106715" w:rsidRPr="0003186A" w:rsidRDefault="00106715" w:rsidP="00106715">
      <w:pPr>
        <w:spacing w:after="0" w:line="240" w:lineRule="auto"/>
        <w:ind w:firstLine="709"/>
        <w:jc w:val="center"/>
        <w:outlineLvl w:val="1"/>
        <w:rPr>
          <w:rFonts w:ascii="Arial" w:hAnsi="Arial" w:cs="Arial"/>
          <w:sz w:val="24"/>
          <w:szCs w:val="24"/>
        </w:rPr>
      </w:pPr>
      <w:r w:rsidRPr="0003186A">
        <w:rPr>
          <w:rFonts w:ascii="Arial" w:hAnsi="Arial" w:cs="Arial"/>
          <w:sz w:val="24"/>
          <w:szCs w:val="24"/>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106715" w:rsidRPr="0003186A" w:rsidRDefault="00106715" w:rsidP="00106715">
      <w:pPr>
        <w:spacing w:after="0" w:line="240" w:lineRule="auto"/>
        <w:ind w:firstLine="709"/>
        <w:jc w:val="both"/>
        <w:rPr>
          <w:rFonts w:ascii="Arial" w:hAnsi="Arial" w:cs="Arial"/>
          <w:sz w:val="24"/>
          <w:szCs w:val="24"/>
        </w:rPr>
      </w:pP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12.</w:t>
      </w:r>
      <w:r w:rsidRPr="0003186A">
        <w:rPr>
          <w:rFonts w:ascii="Arial" w:hAnsi="Arial" w:cs="Arial"/>
          <w:sz w:val="24"/>
          <w:szCs w:val="24"/>
          <w:lang w:val="en-US"/>
        </w:rPr>
        <w:t> </w:t>
      </w:r>
      <w:r w:rsidRPr="0003186A">
        <w:rPr>
          <w:rFonts w:ascii="Arial" w:hAnsi="Arial" w:cs="Arial"/>
          <w:sz w:val="24"/>
          <w:szCs w:val="24"/>
        </w:rPr>
        <w:t xml:space="preserve">Основаниями для отказа в приеме документов, необходимых для предоставления муниципальной услуги «Включение в реестр поставщиков </w:t>
      </w:r>
      <w:r w:rsidRPr="0003186A">
        <w:rPr>
          <w:rFonts w:ascii="Arial" w:eastAsiaTheme="minorEastAsia" w:hAnsi="Arial" w:cs="Arial"/>
          <w:sz w:val="24"/>
          <w:szCs w:val="24"/>
        </w:rPr>
        <w:t xml:space="preserve">похоронных </w:t>
      </w:r>
      <w:r w:rsidRPr="0003186A">
        <w:rPr>
          <w:rFonts w:ascii="Arial" w:hAnsi="Arial" w:cs="Arial"/>
          <w:sz w:val="24"/>
          <w:szCs w:val="24"/>
        </w:rPr>
        <w:t>товаров и услуг», являются:</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а) предоставление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б) предоставление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в) предоставление документов, утративших силу на момент обращения за услугой;</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г) предоставление документов, содержащих подчистки, исправления, не удостоверенные в порядке, установленном законодательством Российской Федерации;</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д)</w:t>
      </w:r>
      <w:r w:rsidRPr="0003186A">
        <w:rPr>
          <w:rFonts w:ascii="Arial" w:hAnsi="Arial" w:cs="Arial"/>
          <w:sz w:val="24"/>
          <w:szCs w:val="24"/>
          <w:lang w:val="en-US"/>
        </w:rPr>
        <w:t> </w:t>
      </w:r>
      <w:r w:rsidRPr="0003186A">
        <w:rPr>
          <w:rFonts w:ascii="Arial" w:hAnsi="Arial" w:cs="Arial"/>
          <w:sz w:val="24"/>
          <w:szCs w:val="24"/>
        </w:rPr>
        <w:t>предоставление документов, сведения в которых противоречат друг другу или иным данным, имеющимся у Органа;</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е) отказ получателя услуги от дачи согласия на обработку персональных данных, если оно требуется для оказания услуги;</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ж) 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з) некорректное заполнение обязательных интерактивных полей в заявлении на Единый портал, Республиканский портал или наличие ошибок, в том числе в документах, поданных Заявителем, необходимых для предоставления муниципальной услуги;</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и)</w:t>
      </w:r>
      <w:r w:rsidRPr="0003186A">
        <w:rPr>
          <w:rFonts w:ascii="Arial" w:hAnsi="Arial" w:cs="Arial"/>
          <w:sz w:val="24"/>
          <w:szCs w:val="24"/>
          <w:lang w:val="en-US"/>
        </w:rPr>
        <w:t> </w:t>
      </w:r>
      <w:r w:rsidRPr="0003186A">
        <w:rPr>
          <w:rFonts w:ascii="Arial" w:hAnsi="Arial" w:cs="Arial"/>
          <w:sz w:val="24"/>
          <w:szCs w:val="24"/>
        </w:rPr>
        <w:t>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к) 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12.1.</w:t>
      </w:r>
      <w:r w:rsidRPr="0003186A">
        <w:rPr>
          <w:rFonts w:ascii="Arial" w:hAnsi="Arial" w:cs="Arial"/>
          <w:sz w:val="24"/>
          <w:szCs w:val="24"/>
          <w:lang w:val="en-US"/>
        </w:rPr>
        <w:t> </w:t>
      </w:r>
      <w:r w:rsidRPr="0003186A">
        <w:rPr>
          <w:rFonts w:ascii="Arial" w:hAnsi="Arial" w:cs="Arial"/>
          <w:sz w:val="24"/>
          <w:szCs w:val="24"/>
        </w:rPr>
        <w:t xml:space="preserve">В случае отказа в приёме документов Заявителю предоставляется мотивированное письменное уведомление в форме электронного документа, содержащее ссылку на соответствующий пункт настоящего Административного регламента и перечень документов (сведений), подлежащих предоставлению и (или) </w:t>
      </w:r>
      <w:r w:rsidRPr="0003186A">
        <w:rPr>
          <w:rFonts w:ascii="Arial" w:hAnsi="Arial" w:cs="Arial"/>
          <w:sz w:val="24"/>
          <w:szCs w:val="24"/>
        </w:rPr>
        <w:lastRenderedPageBreak/>
        <w:t>корректировке (по форме Приложения № 7 к настоящему Административному регламенту).</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13.</w:t>
      </w:r>
      <w:r w:rsidRPr="0003186A">
        <w:rPr>
          <w:rFonts w:ascii="Arial" w:hAnsi="Arial" w:cs="Arial"/>
          <w:sz w:val="24"/>
          <w:szCs w:val="24"/>
          <w:lang w:val="en-US"/>
        </w:rPr>
        <w:t> </w:t>
      </w:r>
      <w:r w:rsidRPr="0003186A">
        <w:rPr>
          <w:rFonts w:ascii="Arial" w:hAnsi="Arial" w:cs="Arial"/>
          <w:sz w:val="24"/>
          <w:szCs w:val="24"/>
        </w:rPr>
        <w:t>Основания для приостановления предоставления муниципальной услуги:</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а) направление межведомственных запросов для получения сведений и (или) документов, необходимых для принятия решения по заявлению либо подтверждения прав и полномочий Заявителя, если такие сведения (документы) не были представлены Заявителем и не находятся в распоряжении Органа. В этом случае срок предоставления муниципальной услуги приостанавливается до получения ответа, но не более срока, установленного законодательством Российской Федерации для получения соответствующих сведений (документов);</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б)</w:t>
      </w:r>
      <w:r w:rsidRPr="0003186A">
        <w:rPr>
          <w:rFonts w:ascii="Arial" w:hAnsi="Arial" w:cs="Arial"/>
          <w:sz w:val="24"/>
          <w:szCs w:val="24"/>
          <w:lang w:val="en-US"/>
        </w:rPr>
        <w:t> </w:t>
      </w:r>
      <w:r w:rsidRPr="0003186A">
        <w:rPr>
          <w:rFonts w:ascii="Arial" w:hAnsi="Arial" w:cs="Arial"/>
          <w:sz w:val="24"/>
          <w:szCs w:val="24"/>
        </w:rPr>
        <w:t>внесение изменений в учётные (реестровые) сведения, требующих документального подтверждения, получение которых возможно только по инициативе Заявителя либо Органа после подтверждения Заявителем необходимости таких изменений.</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14.</w:t>
      </w:r>
      <w:r w:rsidRPr="0003186A">
        <w:rPr>
          <w:rFonts w:ascii="Arial" w:hAnsi="Arial" w:cs="Arial"/>
          <w:sz w:val="24"/>
          <w:szCs w:val="24"/>
          <w:lang w:val="en-US"/>
        </w:rPr>
        <w:t> </w:t>
      </w:r>
      <w:r w:rsidRPr="0003186A">
        <w:rPr>
          <w:rFonts w:ascii="Arial" w:hAnsi="Arial" w:cs="Arial"/>
          <w:sz w:val="24"/>
          <w:szCs w:val="24"/>
        </w:rPr>
        <w:t>Исчерпывающий перечень оснований для отказа в предоставлении муниципальной услуги:</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а)</w:t>
      </w:r>
      <w:r w:rsidRPr="0003186A">
        <w:rPr>
          <w:rFonts w:ascii="Arial" w:hAnsi="Arial" w:cs="Arial"/>
          <w:sz w:val="24"/>
          <w:szCs w:val="24"/>
          <w:lang w:val="en-US"/>
        </w:rPr>
        <w:t> </w:t>
      </w:r>
      <w:proofErr w:type="spellStart"/>
      <w:r w:rsidRPr="0003186A">
        <w:rPr>
          <w:rFonts w:ascii="Arial" w:hAnsi="Arial" w:cs="Arial"/>
          <w:sz w:val="24"/>
          <w:szCs w:val="24"/>
        </w:rPr>
        <w:t>непредоставление</w:t>
      </w:r>
      <w:proofErr w:type="spellEnd"/>
      <w:r w:rsidRPr="0003186A">
        <w:rPr>
          <w:rFonts w:ascii="Arial" w:hAnsi="Arial" w:cs="Arial"/>
          <w:sz w:val="24"/>
          <w:szCs w:val="24"/>
        </w:rPr>
        <w:t xml:space="preserve"> документов, обязанность представления которых возложена на Заявителя;</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б)</w:t>
      </w:r>
      <w:r w:rsidRPr="0003186A">
        <w:rPr>
          <w:rFonts w:ascii="Arial" w:hAnsi="Arial" w:cs="Arial"/>
          <w:sz w:val="24"/>
          <w:szCs w:val="24"/>
          <w:lang w:val="en-US"/>
        </w:rPr>
        <w:t> </w:t>
      </w:r>
      <w:r w:rsidRPr="0003186A">
        <w:rPr>
          <w:rFonts w:ascii="Arial" w:hAnsi="Arial" w:cs="Arial"/>
          <w:sz w:val="24"/>
          <w:szCs w:val="24"/>
        </w:rPr>
        <w:t>наличие в представленных документах неполной, искаженной или недостоверной информации;</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в) отсутствие обоснования для внесения изменений в реестр;</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г) отсутствие права на получение услуги (с приложением обоснования).</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14.1.</w:t>
      </w:r>
      <w:r w:rsidRPr="0003186A">
        <w:rPr>
          <w:rFonts w:ascii="Arial" w:hAnsi="Arial" w:cs="Arial"/>
          <w:sz w:val="24"/>
          <w:szCs w:val="24"/>
          <w:lang w:val="en-US"/>
        </w:rPr>
        <w:t> </w:t>
      </w:r>
      <w:r w:rsidRPr="0003186A">
        <w:rPr>
          <w:rFonts w:ascii="Arial" w:hAnsi="Arial" w:cs="Arial"/>
          <w:sz w:val="24"/>
          <w:szCs w:val="24"/>
        </w:rPr>
        <w:t>В случае отказа или приостановления предоставления муниципальной услуги Заявителю направляется мотивированное уведомление с указанием конкретного основания, ссылки на соответствующую норму настоящего Административного регламента.</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15. Основания для отказа в приеме заявления и документов, необходимых для предоставления муниципальной услуги, основания для отказа в предоставлении муниципальной услуги с учетом категории (признаков) заявителя приведены в Приложении № 4 к Регламенту.</w:t>
      </w:r>
    </w:p>
    <w:p w:rsidR="00106715" w:rsidRPr="0003186A" w:rsidRDefault="00106715" w:rsidP="00106715">
      <w:pPr>
        <w:spacing w:after="0" w:line="240" w:lineRule="auto"/>
        <w:ind w:firstLine="709"/>
        <w:jc w:val="both"/>
        <w:rPr>
          <w:rFonts w:ascii="Arial" w:hAnsi="Arial" w:cs="Arial"/>
          <w:sz w:val="24"/>
          <w:szCs w:val="24"/>
        </w:rPr>
      </w:pPr>
    </w:p>
    <w:p w:rsidR="00106715" w:rsidRPr="0003186A" w:rsidRDefault="00106715" w:rsidP="00106715">
      <w:pPr>
        <w:spacing w:after="0" w:line="283" w:lineRule="atLeast"/>
        <w:jc w:val="center"/>
        <w:rPr>
          <w:rFonts w:ascii="Arial" w:hAnsi="Arial" w:cs="Arial"/>
          <w:sz w:val="24"/>
          <w:szCs w:val="24"/>
        </w:rPr>
      </w:pPr>
      <w:r w:rsidRPr="0003186A">
        <w:rPr>
          <w:rFonts w:ascii="Arial" w:eastAsia="Times New Roman" w:hAnsi="Arial" w:cs="Arial"/>
          <w:sz w:val="24"/>
          <w:szCs w:val="24"/>
        </w:rPr>
        <w:t>Размер платы, взимаемой с заявителя при предоставлении муниципальной услуги, и способы ее взимания</w:t>
      </w:r>
    </w:p>
    <w:p w:rsidR="00106715" w:rsidRPr="0003186A" w:rsidRDefault="00106715" w:rsidP="00106715">
      <w:pPr>
        <w:spacing w:after="0" w:line="240" w:lineRule="auto"/>
        <w:ind w:firstLine="709"/>
        <w:jc w:val="both"/>
        <w:rPr>
          <w:rFonts w:ascii="Arial" w:hAnsi="Arial" w:cs="Arial"/>
          <w:sz w:val="24"/>
          <w:szCs w:val="24"/>
        </w:rPr>
      </w:pP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16. Муниципальная услуга «</w:t>
      </w:r>
      <w:bookmarkStart w:id="88" w:name="_Hlk205322822"/>
      <w:r w:rsidRPr="0003186A">
        <w:rPr>
          <w:rFonts w:ascii="Arial" w:hAnsi="Arial" w:cs="Arial"/>
          <w:sz w:val="24"/>
          <w:szCs w:val="24"/>
        </w:rPr>
        <w:t>Включение в реестр поставщиков похоронных товаров и услуг</w:t>
      </w:r>
      <w:bookmarkEnd w:id="88"/>
      <w:r w:rsidRPr="0003186A">
        <w:rPr>
          <w:rFonts w:ascii="Arial" w:hAnsi="Arial" w:cs="Arial"/>
          <w:sz w:val="24"/>
          <w:szCs w:val="24"/>
        </w:rPr>
        <w:t>» предоставляется Заявителям на безвозмездной основе.</w:t>
      </w:r>
    </w:p>
    <w:p w:rsidR="00106715" w:rsidRPr="0003186A" w:rsidRDefault="00106715" w:rsidP="00106715">
      <w:pPr>
        <w:spacing w:after="0" w:line="240" w:lineRule="auto"/>
        <w:ind w:firstLine="709"/>
        <w:jc w:val="both"/>
        <w:rPr>
          <w:rFonts w:ascii="Arial" w:hAnsi="Arial" w:cs="Arial"/>
          <w:sz w:val="24"/>
          <w:szCs w:val="24"/>
        </w:rPr>
      </w:pPr>
    </w:p>
    <w:p w:rsidR="00106715" w:rsidRPr="0003186A" w:rsidRDefault="00106715" w:rsidP="00106715">
      <w:pPr>
        <w:spacing w:after="0" w:line="240" w:lineRule="auto"/>
        <w:jc w:val="center"/>
        <w:outlineLvl w:val="1"/>
        <w:rPr>
          <w:rFonts w:ascii="Arial" w:hAnsi="Arial" w:cs="Arial"/>
          <w:sz w:val="24"/>
          <w:szCs w:val="24"/>
        </w:rPr>
      </w:pPr>
      <w:r w:rsidRPr="0003186A">
        <w:rPr>
          <w:rFonts w:ascii="Arial" w:hAnsi="Arial" w:cs="Arial"/>
          <w:sz w:val="24"/>
          <w:szCs w:val="24"/>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106715" w:rsidRPr="0003186A" w:rsidRDefault="00106715" w:rsidP="00106715">
      <w:pPr>
        <w:spacing w:after="0" w:line="240" w:lineRule="auto"/>
        <w:ind w:firstLine="709"/>
        <w:jc w:val="both"/>
        <w:rPr>
          <w:rFonts w:ascii="Arial" w:hAnsi="Arial" w:cs="Arial"/>
          <w:sz w:val="24"/>
          <w:szCs w:val="24"/>
        </w:rPr>
      </w:pP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17. Максимальный срок ожидания в очереди при личном обращении Заявителя в Орган для подачи заявления (запроса) о предоставлении муниципальной услуги, а также при получении результата предоставления муниципальной услуги, не превышает 15 (пятнадцати) минут в часы приёма Заявителей. В случае наличия технических сбоев, массовых обращений или иных обстоятельств, объективно затрудняющих оперативность предоставления услуги, Заявителю обязаны разъяснить причину ожидания и предложить удобное для повторного посещения время.</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18. Запись на приём осуществляется с использованием контактов Органа.</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 xml:space="preserve">19. При подаче заявления или получении результата предоставления услуги посредством Единого портала, Республиканского портала ожидание осуществляется в </w:t>
      </w:r>
      <w:r w:rsidRPr="0003186A">
        <w:rPr>
          <w:rFonts w:ascii="Arial" w:hAnsi="Arial" w:cs="Arial"/>
          <w:sz w:val="24"/>
          <w:szCs w:val="24"/>
        </w:rPr>
        <w:lastRenderedPageBreak/>
        <w:t>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106715" w:rsidRPr="0003186A" w:rsidRDefault="00106715" w:rsidP="00106715">
      <w:pPr>
        <w:spacing w:after="0" w:line="283" w:lineRule="atLeast"/>
        <w:ind w:firstLine="709"/>
        <w:jc w:val="both"/>
        <w:rPr>
          <w:rFonts w:ascii="Arial" w:hAnsi="Arial" w:cs="Arial"/>
          <w:sz w:val="24"/>
          <w:szCs w:val="24"/>
        </w:rPr>
      </w:pPr>
    </w:p>
    <w:p w:rsidR="00106715" w:rsidRPr="0003186A" w:rsidRDefault="00106715" w:rsidP="00106715">
      <w:pPr>
        <w:spacing w:after="0" w:line="240" w:lineRule="auto"/>
        <w:ind w:right="-1" w:firstLine="720"/>
        <w:jc w:val="center"/>
        <w:rPr>
          <w:rFonts w:ascii="Arial" w:hAnsi="Arial" w:cs="Arial"/>
          <w:sz w:val="24"/>
          <w:szCs w:val="24"/>
        </w:rPr>
      </w:pPr>
      <w:r w:rsidRPr="0003186A">
        <w:rPr>
          <w:rFonts w:ascii="Arial" w:hAnsi="Arial" w:cs="Arial"/>
          <w:sz w:val="24"/>
          <w:szCs w:val="24"/>
        </w:rPr>
        <w:t>Срок регистрации запроса заявителя о предоставлении муниципальной</w:t>
      </w:r>
    </w:p>
    <w:p w:rsidR="00106715" w:rsidRPr="0003186A" w:rsidRDefault="00106715" w:rsidP="00106715">
      <w:pPr>
        <w:spacing w:after="0" w:line="240" w:lineRule="auto"/>
        <w:ind w:right="-1" w:firstLine="720"/>
        <w:jc w:val="both"/>
        <w:rPr>
          <w:rFonts w:ascii="Arial" w:hAnsi="Arial" w:cs="Arial"/>
          <w:sz w:val="24"/>
          <w:szCs w:val="24"/>
        </w:rPr>
      </w:pP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 xml:space="preserve">20. При личном обращении в МФЦ в день подачи заявления заявителю выдается расписка из АИС МФЦ с регистрационным номером, подтверждающим, что заявление отправлено, и датой подачи заявления. </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21. При направлении заявления посредством Единого портала, Республиканского портала заявитель в день подачи заявления получает в личном кабинете Единого портала, Республиканского портала и по электронной почте уведомление, подтверждающее, что заявление отправлено, с указанием регистрационного номера и даты подачи заявления.</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 xml:space="preserve">22. При личном обращении в Орган в день подачи заявления в двух экземплярах уполномоченным должностным лицом Органа заявителю возвращается один экземпляр с указанием даты принятия заявления и приложенных к нему документов. </w:t>
      </w:r>
    </w:p>
    <w:p w:rsidR="00106715" w:rsidRPr="0003186A" w:rsidRDefault="00106715" w:rsidP="00106715">
      <w:pPr>
        <w:spacing w:after="0" w:line="240" w:lineRule="auto"/>
        <w:ind w:right="-1"/>
        <w:rPr>
          <w:rFonts w:ascii="Arial" w:hAnsi="Arial" w:cs="Arial"/>
          <w:sz w:val="24"/>
          <w:szCs w:val="24"/>
        </w:rPr>
      </w:pPr>
    </w:p>
    <w:p w:rsidR="00106715" w:rsidRPr="0003186A" w:rsidRDefault="00106715" w:rsidP="00106715">
      <w:pPr>
        <w:spacing w:after="0" w:line="240" w:lineRule="auto"/>
        <w:ind w:firstLine="709"/>
        <w:jc w:val="center"/>
        <w:rPr>
          <w:rFonts w:ascii="Arial" w:hAnsi="Arial" w:cs="Arial"/>
          <w:sz w:val="24"/>
          <w:szCs w:val="24"/>
        </w:rPr>
      </w:pPr>
      <w:r w:rsidRPr="0003186A">
        <w:rPr>
          <w:rFonts w:ascii="Arial" w:hAnsi="Arial" w:cs="Arial"/>
          <w:sz w:val="24"/>
          <w:szCs w:val="24"/>
        </w:rPr>
        <w:t>Требования к помещениям, в которых предоставляется муниципальная услуга</w:t>
      </w:r>
    </w:p>
    <w:p w:rsidR="00106715" w:rsidRPr="0003186A" w:rsidRDefault="00106715" w:rsidP="00106715">
      <w:pPr>
        <w:spacing w:after="0" w:line="240" w:lineRule="auto"/>
        <w:ind w:firstLine="709"/>
        <w:jc w:val="center"/>
        <w:rPr>
          <w:rFonts w:ascii="Arial" w:hAnsi="Arial" w:cs="Arial"/>
          <w:sz w:val="24"/>
          <w:szCs w:val="24"/>
        </w:rPr>
      </w:pP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 xml:space="preserve">23. Предоставление муниципальной услуги осуществляется в зданиях и помещениях, оборудованных противопожарной системой и системой пожаротушения. </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Места приема заявителей оборудуются необходимой мебелью для оформления документов, информационными стендами.</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24.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1)</w:t>
      </w:r>
      <w:r w:rsidRPr="0003186A">
        <w:rPr>
          <w:rFonts w:ascii="Arial" w:hAnsi="Arial" w:cs="Arial"/>
          <w:sz w:val="24"/>
          <w:szCs w:val="24"/>
        </w:rPr>
        <w:tab/>
        <w:t>беспрепятственный доступ инвалидов к месту предоставления муниципальной услуги (удобный вход/выход в помещения/из помещений и перемещение в их пределах);</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2)</w:t>
      </w:r>
      <w:r w:rsidRPr="0003186A">
        <w:rPr>
          <w:rFonts w:ascii="Arial" w:hAnsi="Arial" w:cs="Arial"/>
          <w:sz w:val="24"/>
          <w:szCs w:val="24"/>
        </w:rPr>
        <w:tab/>
        <w:t>визуальная, текстовая и мультимедийная информация о порядке предоставления муниципальной услуги, размещенная в удобных для заявителей местах, в том числе с учетом ограниченных возможностей инвалидов;</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3)</w:t>
      </w:r>
      <w:r w:rsidRPr="0003186A">
        <w:rPr>
          <w:rFonts w:ascii="Arial" w:hAnsi="Arial" w:cs="Arial"/>
          <w:sz w:val="24"/>
          <w:szCs w:val="24"/>
        </w:rPr>
        <w:tab/>
        <w:t>сопровождение инвалидов, имеющих стойкие расстройства функции зрения и самостоятельного передвижения, и оказание им помощи;</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4)</w:t>
      </w:r>
      <w:r w:rsidRPr="0003186A">
        <w:rPr>
          <w:rFonts w:ascii="Arial" w:hAnsi="Arial" w:cs="Arial"/>
          <w:sz w:val="24"/>
          <w:szCs w:val="24"/>
        </w:rPr>
        <w:tab/>
        <w:t>возможность самостоятельного передвижения по территории, на которой расположены объекты социальной, инженерной и транспортной инфраструктур, входа в такие объекты и выхода из них, посадки в транспортное средство и высадки из него, в том числе с использованием кресла-коляски;</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5)</w:t>
      </w:r>
      <w:r w:rsidRPr="0003186A">
        <w:rPr>
          <w:rFonts w:ascii="Arial" w:hAnsi="Arial" w:cs="Arial"/>
          <w:sz w:val="24"/>
          <w:szCs w:val="24"/>
        </w:rPr>
        <w:tab/>
        <w:t>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6)</w:t>
      </w:r>
      <w:r w:rsidRPr="0003186A">
        <w:rPr>
          <w:rFonts w:ascii="Arial" w:hAnsi="Arial" w:cs="Arial"/>
          <w:sz w:val="24"/>
          <w:szCs w:val="24"/>
        </w:rPr>
        <w:tab/>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7)</w:t>
      </w:r>
      <w:r w:rsidRPr="0003186A">
        <w:rPr>
          <w:rFonts w:ascii="Arial" w:hAnsi="Arial" w:cs="Arial"/>
          <w:sz w:val="24"/>
          <w:szCs w:val="24"/>
        </w:rPr>
        <w:tab/>
        <w:t xml:space="preserve">допуск </w:t>
      </w:r>
      <w:proofErr w:type="spellStart"/>
      <w:r w:rsidRPr="0003186A">
        <w:rPr>
          <w:rFonts w:ascii="Arial" w:hAnsi="Arial" w:cs="Arial"/>
          <w:sz w:val="24"/>
          <w:szCs w:val="24"/>
        </w:rPr>
        <w:t>сурдопереводчика</w:t>
      </w:r>
      <w:proofErr w:type="spellEnd"/>
      <w:r w:rsidRPr="0003186A">
        <w:rPr>
          <w:rFonts w:ascii="Arial" w:hAnsi="Arial" w:cs="Arial"/>
          <w:sz w:val="24"/>
          <w:szCs w:val="24"/>
        </w:rPr>
        <w:t xml:space="preserve"> и </w:t>
      </w:r>
      <w:proofErr w:type="spellStart"/>
      <w:r w:rsidRPr="0003186A">
        <w:rPr>
          <w:rFonts w:ascii="Arial" w:hAnsi="Arial" w:cs="Arial"/>
          <w:sz w:val="24"/>
          <w:szCs w:val="24"/>
        </w:rPr>
        <w:t>тифлосурдопереводчика</w:t>
      </w:r>
      <w:proofErr w:type="spellEnd"/>
      <w:r w:rsidRPr="0003186A">
        <w:rPr>
          <w:rFonts w:ascii="Arial" w:hAnsi="Arial" w:cs="Arial"/>
          <w:sz w:val="24"/>
          <w:szCs w:val="24"/>
        </w:rPr>
        <w:t>;</w:t>
      </w:r>
    </w:p>
    <w:p w:rsidR="00106715" w:rsidRPr="0003186A" w:rsidRDefault="00106715" w:rsidP="00106715">
      <w:pPr>
        <w:spacing w:after="0" w:line="240" w:lineRule="auto"/>
        <w:ind w:firstLine="709"/>
        <w:jc w:val="both"/>
        <w:rPr>
          <w:rFonts w:ascii="Arial" w:hAnsi="Arial" w:cs="Arial"/>
          <w:sz w:val="24"/>
          <w:szCs w:val="24"/>
        </w:rPr>
      </w:pPr>
      <w:proofErr w:type="gramStart"/>
      <w:r w:rsidRPr="0003186A">
        <w:rPr>
          <w:rFonts w:ascii="Arial" w:hAnsi="Arial" w:cs="Arial"/>
          <w:sz w:val="24"/>
          <w:szCs w:val="24"/>
        </w:rPr>
        <w:t>8)</w:t>
      </w:r>
      <w:r w:rsidRPr="0003186A">
        <w:rPr>
          <w:rFonts w:ascii="Arial" w:hAnsi="Arial" w:cs="Arial"/>
          <w:sz w:val="24"/>
          <w:szCs w:val="24"/>
        </w:rPr>
        <w:tab/>
        <w:t>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№386н «Об утверждении формы документа, подтверждающего специальное обучение собаки-проводника, и порядка его выдачи».</w:t>
      </w:r>
      <w:proofErr w:type="gramEnd"/>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 xml:space="preserve">25. Требования в части обеспечения доступности для инвалидов объектов, в которых осуществляется предоставление муниципальной услуги, и средств, </w:t>
      </w:r>
      <w:r w:rsidRPr="0003186A">
        <w:rPr>
          <w:rFonts w:ascii="Arial" w:hAnsi="Arial" w:cs="Arial"/>
          <w:sz w:val="24"/>
          <w:szCs w:val="24"/>
        </w:rPr>
        <w:lastRenderedPageBreak/>
        <w:t>используемых при предоставлении муниципальной услуги, которые указаны в подпунктах 1 - 4 пункта 24 Регламента, применяются к объектам и средствам, введенным в эксплуатацию или прошедшим модернизацию, реконструкцию после 01.07.2016.</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26. Информация о требованиях к помещениям, в которых предоставляется муниципальная услуга, размещается на официальном сайте Исполкома, МФЦ,  а также Едином и Республиканском порталах.</w:t>
      </w:r>
    </w:p>
    <w:p w:rsidR="00106715" w:rsidRPr="0003186A" w:rsidRDefault="00106715" w:rsidP="00106715">
      <w:pPr>
        <w:spacing w:after="0" w:line="240" w:lineRule="auto"/>
        <w:ind w:right="-1"/>
        <w:jc w:val="center"/>
        <w:rPr>
          <w:rFonts w:ascii="Arial" w:hAnsi="Arial" w:cs="Arial"/>
          <w:sz w:val="24"/>
          <w:szCs w:val="24"/>
        </w:rPr>
      </w:pPr>
    </w:p>
    <w:p w:rsidR="00106715" w:rsidRPr="0003186A" w:rsidRDefault="00106715" w:rsidP="00106715">
      <w:pPr>
        <w:spacing w:after="0" w:line="240" w:lineRule="auto"/>
        <w:ind w:right="-1"/>
        <w:jc w:val="center"/>
        <w:rPr>
          <w:rFonts w:ascii="Arial" w:hAnsi="Arial" w:cs="Arial"/>
          <w:sz w:val="24"/>
          <w:szCs w:val="24"/>
        </w:rPr>
      </w:pPr>
      <w:r w:rsidRPr="0003186A">
        <w:rPr>
          <w:rFonts w:ascii="Arial" w:hAnsi="Arial" w:cs="Arial"/>
          <w:sz w:val="24"/>
          <w:szCs w:val="24"/>
        </w:rPr>
        <w:t>Показатели доступности и качества муниципальной услуги</w:t>
      </w:r>
    </w:p>
    <w:p w:rsidR="00106715" w:rsidRPr="0003186A" w:rsidRDefault="00106715" w:rsidP="00106715">
      <w:pPr>
        <w:spacing w:after="0" w:line="240" w:lineRule="auto"/>
        <w:ind w:right="-1"/>
        <w:jc w:val="center"/>
        <w:rPr>
          <w:rFonts w:ascii="Arial" w:hAnsi="Arial" w:cs="Arial"/>
          <w:sz w:val="24"/>
          <w:szCs w:val="24"/>
        </w:rPr>
      </w:pP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27. Показателями доступности предоставления муниципальной услуги являются:</w:t>
      </w: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расположенность помещения, в котором ведется прием, выдача документов в зоне доступности общественного транспорта;</w:t>
      </w: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наличие необходимого количества специалистов, а также помещений, в которых осуществляется прием документов от заявителей;</w:t>
      </w: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наличие исчерпывающей информации о способах, порядке и сроках предоставления муниципальной услуги на информационных стендах, официальном сайте муниципального района, на Едином портале, Республиканском портале;</w:t>
      </w: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оказание помощи инвалидам в преодолении барьеров, мешающих получению ими услуг наравне с другими лицами.</w:t>
      </w: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 xml:space="preserve">28. Показателями качества предоставления муниципальной услуги являются: </w:t>
      </w:r>
    </w:p>
    <w:p w:rsidR="00106715" w:rsidRPr="0003186A" w:rsidRDefault="00106715" w:rsidP="009D24F8">
      <w:pPr>
        <w:pStyle w:val="af1"/>
        <w:numPr>
          <w:ilvl w:val="0"/>
          <w:numId w:val="16"/>
        </w:numPr>
        <w:spacing w:after="0" w:line="240" w:lineRule="auto"/>
        <w:ind w:left="0" w:right="-1" w:firstLine="709"/>
        <w:jc w:val="both"/>
        <w:rPr>
          <w:rFonts w:ascii="Arial" w:hAnsi="Arial" w:cs="Arial"/>
          <w:sz w:val="24"/>
          <w:szCs w:val="24"/>
        </w:rPr>
      </w:pPr>
      <w:r w:rsidRPr="0003186A">
        <w:rPr>
          <w:rFonts w:ascii="Arial" w:hAnsi="Arial" w:cs="Arial"/>
          <w:sz w:val="24"/>
          <w:szCs w:val="24"/>
        </w:rPr>
        <w:t xml:space="preserve">соблюдение сроков приема и рассмотрения документов; </w:t>
      </w:r>
    </w:p>
    <w:p w:rsidR="00106715" w:rsidRPr="0003186A" w:rsidRDefault="00106715" w:rsidP="009D24F8">
      <w:pPr>
        <w:pStyle w:val="af1"/>
        <w:numPr>
          <w:ilvl w:val="0"/>
          <w:numId w:val="16"/>
        </w:numPr>
        <w:spacing w:after="0" w:line="240" w:lineRule="auto"/>
        <w:ind w:left="0" w:right="-1" w:firstLine="709"/>
        <w:jc w:val="both"/>
        <w:rPr>
          <w:rFonts w:ascii="Arial" w:hAnsi="Arial" w:cs="Arial"/>
          <w:sz w:val="24"/>
          <w:szCs w:val="24"/>
        </w:rPr>
      </w:pPr>
      <w:r w:rsidRPr="0003186A">
        <w:rPr>
          <w:rFonts w:ascii="Arial" w:hAnsi="Arial" w:cs="Arial"/>
          <w:sz w:val="24"/>
          <w:szCs w:val="24"/>
        </w:rPr>
        <w:t xml:space="preserve">соблюдение срока получения результата муниципальной услуги; </w:t>
      </w:r>
    </w:p>
    <w:p w:rsidR="00106715" w:rsidRPr="0003186A" w:rsidRDefault="00106715" w:rsidP="009D24F8">
      <w:pPr>
        <w:pStyle w:val="af1"/>
        <w:numPr>
          <w:ilvl w:val="0"/>
          <w:numId w:val="16"/>
        </w:numPr>
        <w:spacing w:after="0" w:line="240" w:lineRule="auto"/>
        <w:ind w:left="0" w:right="-1" w:firstLine="709"/>
        <w:jc w:val="both"/>
        <w:rPr>
          <w:rFonts w:ascii="Arial" w:hAnsi="Arial" w:cs="Arial"/>
          <w:sz w:val="24"/>
          <w:szCs w:val="24"/>
        </w:rPr>
      </w:pPr>
      <w:r w:rsidRPr="0003186A">
        <w:rPr>
          <w:rFonts w:ascii="Arial" w:hAnsi="Arial" w:cs="Arial"/>
          <w:sz w:val="24"/>
          <w:szCs w:val="24"/>
        </w:rPr>
        <w:t xml:space="preserve">отсутствие обоснованных жалоб на нарушения настоящего Административного регламента, совершенные работниками Органа; </w:t>
      </w:r>
    </w:p>
    <w:p w:rsidR="00106715" w:rsidRPr="0003186A" w:rsidRDefault="00106715" w:rsidP="009D24F8">
      <w:pPr>
        <w:pStyle w:val="af1"/>
        <w:numPr>
          <w:ilvl w:val="0"/>
          <w:numId w:val="16"/>
        </w:numPr>
        <w:spacing w:after="0" w:line="240" w:lineRule="auto"/>
        <w:ind w:left="0" w:right="-1" w:firstLine="709"/>
        <w:jc w:val="both"/>
        <w:rPr>
          <w:rFonts w:ascii="Arial" w:hAnsi="Arial" w:cs="Arial"/>
          <w:sz w:val="24"/>
          <w:szCs w:val="24"/>
        </w:rPr>
      </w:pPr>
      <w:r w:rsidRPr="0003186A">
        <w:rPr>
          <w:rFonts w:ascii="Arial" w:hAnsi="Arial" w:cs="Arial"/>
          <w:sz w:val="24"/>
          <w:szCs w:val="24"/>
        </w:rPr>
        <w:t xml:space="preserve">количество взаимодействий заявителя с должностными лицами (без учета консультаций): </w:t>
      </w: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4.1) взаимодействие заявителя с работниками МФЦ при предоставлении Услуги осуществляется один раз при представлении заявления со всеми необходимыми документами;</w:t>
      </w: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 xml:space="preserve">4.2) один раз в случае </w:t>
      </w:r>
      <w:proofErr w:type="gramStart"/>
      <w:r w:rsidRPr="0003186A">
        <w:rPr>
          <w:rFonts w:ascii="Arial" w:hAnsi="Arial" w:cs="Arial"/>
          <w:sz w:val="24"/>
          <w:szCs w:val="24"/>
        </w:rPr>
        <w:t>необходимости получения результата предоставления муниципальной услуги</w:t>
      </w:r>
      <w:proofErr w:type="gramEnd"/>
      <w:r w:rsidRPr="0003186A">
        <w:rPr>
          <w:rFonts w:ascii="Arial" w:hAnsi="Arial" w:cs="Arial"/>
          <w:sz w:val="24"/>
          <w:szCs w:val="24"/>
        </w:rPr>
        <w:t xml:space="preserve"> в МФЦ в форме экземпляра электронного документа на бумажном носителе.  </w:t>
      </w: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 xml:space="preserve">Продолжительность одного взаимодействия заявителя с должностными лицами при предоставлении муниципальной услуги не превышает 15 минут. </w:t>
      </w: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Республиканского портала, терминальных устройств. </w:t>
      </w:r>
    </w:p>
    <w:p w:rsidR="00106715" w:rsidRPr="0003186A" w:rsidRDefault="00106715" w:rsidP="00106715">
      <w:pPr>
        <w:spacing w:after="0" w:line="240" w:lineRule="auto"/>
        <w:ind w:firstLine="709"/>
        <w:jc w:val="both"/>
        <w:rPr>
          <w:rFonts w:ascii="Arial" w:eastAsia="Times New Roman" w:hAnsi="Arial" w:cs="Arial"/>
          <w:i/>
          <w:iCs/>
          <w:sz w:val="24"/>
          <w:szCs w:val="24"/>
        </w:rPr>
      </w:pPr>
      <w:r w:rsidRPr="0003186A">
        <w:rPr>
          <w:rFonts w:ascii="Arial" w:eastAsia="Times New Roman" w:hAnsi="Arial" w:cs="Arial"/>
          <w:sz w:val="24"/>
          <w:szCs w:val="24"/>
        </w:rPr>
        <w:t xml:space="preserve">29.Проверка муниципальной услуги  на соответствие потребностям заявителей проводится постоянно на </w:t>
      </w:r>
      <w:proofErr w:type="gramStart"/>
      <w:r w:rsidRPr="0003186A">
        <w:rPr>
          <w:rFonts w:ascii="Arial" w:eastAsia="Times New Roman" w:hAnsi="Arial" w:cs="Arial"/>
          <w:sz w:val="24"/>
          <w:szCs w:val="24"/>
        </w:rPr>
        <w:t>основании</w:t>
      </w:r>
      <w:proofErr w:type="gramEnd"/>
      <w:r w:rsidRPr="0003186A">
        <w:rPr>
          <w:rFonts w:ascii="Arial" w:eastAsia="Times New Roman" w:hAnsi="Arial" w:cs="Arial"/>
          <w:sz w:val="24"/>
          <w:szCs w:val="24"/>
        </w:rPr>
        <w:t xml:space="preserve"> анализа обратной связи установленной </w:t>
      </w:r>
      <w:r w:rsidR="00E81212" w:rsidRPr="0003186A">
        <w:rPr>
          <w:rFonts w:ascii="Arial" w:eastAsia="Times New Roman" w:hAnsi="Arial" w:cs="Arial"/>
          <w:sz w:val="24"/>
          <w:szCs w:val="24"/>
        </w:rPr>
        <w:t>муниципальным правовым актом.</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Оптимизация процессов предоставления муниципальной услуги проводится в случае устойчивого снижения (в течение более трех месяцев подряд) уровня удовлетворенности заявителей процессом предоставления услуги.</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В случае отсутствия снижения уровня удовлетворенности процессом предоставления муниципальной услуги оптимизация проводится не реже одного раза в пять лет.</w:t>
      </w: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30. Информация о ходе и статусе предоставления муниципальной услуги может быть получена заявителем в личном кабинете на Едином портале или на Республиканском портале, в МФЦ.</w:t>
      </w: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31. Предоставление муниципальной услуги осуществляется в любом МФЦ по выбору заявителя независимо от места его жительства или места фактического проживания (пребывания) по экстерриториальному принципу.</w:t>
      </w: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lastRenderedPageBreak/>
        <w:t>32. Заявитель вправе получить муниципальную услугу в составе комплексного запроса.</w:t>
      </w: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33. Информация о показателях доступности и качества предоставлении Услуги размещается на официальном сайте Органа, МФЦ, а также Едином и Республиканском порталах.</w:t>
      </w:r>
    </w:p>
    <w:p w:rsidR="00106715" w:rsidRPr="0003186A" w:rsidRDefault="00106715" w:rsidP="00106715">
      <w:pPr>
        <w:spacing w:after="0" w:line="283" w:lineRule="atLeast"/>
        <w:ind w:firstLine="709"/>
        <w:jc w:val="both"/>
        <w:rPr>
          <w:rFonts w:ascii="Arial" w:hAnsi="Arial" w:cs="Arial"/>
          <w:sz w:val="24"/>
          <w:szCs w:val="24"/>
        </w:rPr>
      </w:pPr>
    </w:p>
    <w:p w:rsidR="00106715" w:rsidRPr="0003186A" w:rsidRDefault="00106715" w:rsidP="00106715">
      <w:pPr>
        <w:spacing w:after="0" w:line="240" w:lineRule="auto"/>
        <w:ind w:right="-1"/>
        <w:jc w:val="center"/>
        <w:rPr>
          <w:rFonts w:ascii="Arial" w:hAnsi="Arial" w:cs="Arial"/>
          <w:sz w:val="24"/>
          <w:szCs w:val="24"/>
        </w:rPr>
      </w:pPr>
      <w:r w:rsidRPr="0003186A">
        <w:rPr>
          <w:rFonts w:ascii="Arial" w:hAnsi="Arial" w:cs="Arial"/>
          <w:sz w:val="24"/>
          <w:szCs w:val="24"/>
        </w:rPr>
        <w:t>Иные требования к предоставлению муниципальной услуги</w:t>
      </w:r>
    </w:p>
    <w:p w:rsidR="00106715" w:rsidRPr="0003186A" w:rsidRDefault="00106715" w:rsidP="00106715">
      <w:pPr>
        <w:spacing w:after="0" w:line="240" w:lineRule="auto"/>
        <w:ind w:right="-1" w:firstLine="427"/>
        <w:jc w:val="both"/>
        <w:rPr>
          <w:rFonts w:ascii="Arial" w:hAnsi="Arial" w:cs="Arial"/>
          <w:sz w:val="24"/>
          <w:szCs w:val="24"/>
        </w:rPr>
      </w:pPr>
    </w:p>
    <w:p w:rsidR="00106715" w:rsidRPr="0003186A" w:rsidRDefault="00106715" w:rsidP="00106715">
      <w:pPr>
        <w:tabs>
          <w:tab w:val="left" w:pos="709"/>
        </w:tabs>
        <w:spacing w:after="0" w:line="240" w:lineRule="auto"/>
        <w:ind w:right="-1" w:firstLine="709"/>
        <w:jc w:val="both"/>
        <w:rPr>
          <w:rFonts w:ascii="Arial" w:hAnsi="Arial" w:cs="Arial"/>
          <w:sz w:val="24"/>
          <w:szCs w:val="24"/>
        </w:rPr>
      </w:pPr>
      <w:r w:rsidRPr="0003186A">
        <w:rPr>
          <w:rFonts w:ascii="Arial" w:hAnsi="Arial" w:cs="Arial"/>
          <w:sz w:val="24"/>
          <w:szCs w:val="24"/>
        </w:rPr>
        <w:t>34. При предоставлении муниципальной услуги в электронной форме заявитель вправе:</w:t>
      </w:r>
    </w:p>
    <w:p w:rsidR="00106715" w:rsidRPr="0003186A" w:rsidRDefault="00106715" w:rsidP="00106715">
      <w:pPr>
        <w:tabs>
          <w:tab w:val="left" w:pos="709"/>
        </w:tabs>
        <w:spacing w:after="0" w:line="240" w:lineRule="auto"/>
        <w:ind w:right="-1" w:firstLine="709"/>
        <w:jc w:val="both"/>
        <w:rPr>
          <w:rFonts w:ascii="Arial" w:hAnsi="Arial" w:cs="Arial"/>
          <w:sz w:val="24"/>
          <w:szCs w:val="24"/>
        </w:rPr>
      </w:pPr>
      <w:r w:rsidRPr="0003186A">
        <w:rPr>
          <w:rFonts w:ascii="Arial" w:hAnsi="Arial" w:cs="Arial"/>
          <w:sz w:val="24"/>
          <w:szCs w:val="24"/>
        </w:rPr>
        <w:t>а) получить информацию о порядке и сроках предоставления муниципальной услуги, размещенную на Едином портале, Республиканском портале;</w:t>
      </w:r>
    </w:p>
    <w:p w:rsidR="00106715" w:rsidRPr="0003186A" w:rsidRDefault="00106715" w:rsidP="00106715">
      <w:pPr>
        <w:tabs>
          <w:tab w:val="left" w:pos="709"/>
        </w:tabs>
        <w:spacing w:after="0" w:line="240" w:lineRule="auto"/>
        <w:ind w:right="-1" w:firstLine="709"/>
        <w:jc w:val="both"/>
        <w:rPr>
          <w:rFonts w:ascii="Arial" w:hAnsi="Arial" w:cs="Arial"/>
          <w:sz w:val="24"/>
          <w:szCs w:val="24"/>
        </w:rPr>
      </w:pPr>
      <w:r w:rsidRPr="0003186A">
        <w:rPr>
          <w:rFonts w:ascii="Arial" w:hAnsi="Arial" w:cs="Arial"/>
          <w:sz w:val="24"/>
          <w:szCs w:val="24"/>
        </w:rPr>
        <w:t>б) подать заявление о предоставлении муниципальной услуги и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 Республиканского портала;</w:t>
      </w:r>
    </w:p>
    <w:p w:rsidR="00106715" w:rsidRPr="0003186A" w:rsidRDefault="00106715" w:rsidP="00106715">
      <w:pPr>
        <w:tabs>
          <w:tab w:val="left" w:pos="709"/>
        </w:tabs>
        <w:spacing w:after="0" w:line="240" w:lineRule="auto"/>
        <w:ind w:right="-1" w:firstLine="709"/>
        <w:jc w:val="both"/>
        <w:rPr>
          <w:rFonts w:ascii="Arial" w:hAnsi="Arial" w:cs="Arial"/>
          <w:sz w:val="24"/>
          <w:szCs w:val="24"/>
        </w:rPr>
      </w:pPr>
      <w:r w:rsidRPr="0003186A">
        <w:rPr>
          <w:rFonts w:ascii="Arial" w:hAnsi="Arial" w:cs="Arial"/>
          <w:sz w:val="24"/>
          <w:szCs w:val="24"/>
        </w:rPr>
        <w:t>в) получить сведения о ходе и статусе выполнения заявлений о предоставлении муниципальной услуги, поданных в электронной форме;</w:t>
      </w:r>
    </w:p>
    <w:p w:rsidR="00106715" w:rsidRPr="0003186A" w:rsidRDefault="00106715" w:rsidP="00106715">
      <w:pPr>
        <w:tabs>
          <w:tab w:val="left" w:pos="709"/>
        </w:tabs>
        <w:spacing w:after="0" w:line="240" w:lineRule="auto"/>
        <w:ind w:right="-1" w:firstLine="709"/>
        <w:jc w:val="both"/>
        <w:rPr>
          <w:rFonts w:ascii="Arial" w:hAnsi="Arial" w:cs="Arial"/>
          <w:sz w:val="24"/>
          <w:szCs w:val="24"/>
        </w:rPr>
      </w:pPr>
      <w:r w:rsidRPr="0003186A">
        <w:rPr>
          <w:rFonts w:ascii="Arial" w:hAnsi="Arial" w:cs="Arial"/>
          <w:sz w:val="24"/>
          <w:szCs w:val="24"/>
        </w:rPr>
        <w:t>г) осуществить оценку качества предоставления муниципальной услуги посредством Единого портала, Республиканского портала;</w:t>
      </w:r>
    </w:p>
    <w:p w:rsidR="00106715" w:rsidRPr="0003186A" w:rsidRDefault="00106715" w:rsidP="00106715">
      <w:pPr>
        <w:tabs>
          <w:tab w:val="left" w:pos="709"/>
        </w:tabs>
        <w:spacing w:after="0" w:line="240" w:lineRule="auto"/>
        <w:ind w:right="-1" w:firstLine="709"/>
        <w:jc w:val="both"/>
        <w:rPr>
          <w:rFonts w:ascii="Arial" w:hAnsi="Arial" w:cs="Arial"/>
          <w:sz w:val="24"/>
          <w:szCs w:val="24"/>
        </w:rPr>
      </w:pPr>
      <w:r w:rsidRPr="0003186A">
        <w:rPr>
          <w:rFonts w:ascii="Arial" w:hAnsi="Arial" w:cs="Arial"/>
          <w:sz w:val="24"/>
          <w:szCs w:val="24"/>
        </w:rPr>
        <w:t>д) получить результат предоставления муниципальной услуги в форме электронного документа;</w:t>
      </w:r>
    </w:p>
    <w:p w:rsidR="00106715" w:rsidRPr="0003186A" w:rsidRDefault="00106715" w:rsidP="00106715">
      <w:pPr>
        <w:spacing w:after="0" w:line="240" w:lineRule="auto"/>
        <w:ind w:right="-1" w:firstLine="709"/>
        <w:jc w:val="both"/>
        <w:rPr>
          <w:rFonts w:ascii="Arial" w:hAnsi="Arial" w:cs="Arial"/>
          <w:sz w:val="24"/>
          <w:szCs w:val="24"/>
        </w:rPr>
      </w:pPr>
      <w:proofErr w:type="gramStart"/>
      <w:r w:rsidRPr="0003186A">
        <w:rPr>
          <w:rFonts w:ascii="Arial" w:hAnsi="Arial" w:cs="Arial"/>
          <w:sz w:val="24"/>
          <w:szCs w:val="24"/>
        </w:rPr>
        <w:t>е) подать жалобу на решение и действие (бездействие) Органа, а также его должностных лиц, муниципальных служащих посредством Единого портала, Республиканского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roofErr w:type="gramEnd"/>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 xml:space="preserve">35. Формирование заявления осуществляется посредством заполнения электронной формы заявления на Едином </w:t>
      </w:r>
      <w:proofErr w:type="gramStart"/>
      <w:r w:rsidRPr="0003186A">
        <w:rPr>
          <w:rFonts w:ascii="Arial" w:hAnsi="Arial" w:cs="Arial"/>
          <w:sz w:val="24"/>
          <w:szCs w:val="24"/>
        </w:rPr>
        <w:t>портале</w:t>
      </w:r>
      <w:proofErr w:type="gramEnd"/>
      <w:r w:rsidRPr="0003186A">
        <w:rPr>
          <w:rFonts w:ascii="Arial" w:hAnsi="Arial" w:cs="Arial"/>
          <w:sz w:val="24"/>
          <w:szCs w:val="24"/>
        </w:rPr>
        <w:t>, Республиканском портале без необходимости дополнительной подачи заявления в какой-либо иной форме.</w:t>
      </w: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 xml:space="preserve">36. Запись заявителей на прием в МФЦ (далее - запись) осуществляется посредством Единого портала, Республиканского портала, телефона </w:t>
      </w:r>
      <w:r w:rsidRPr="0003186A">
        <w:rPr>
          <w:rFonts w:ascii="Arial" w:hAnsi="Arial" w:cs="Arial"/>
          <w:sz w:val="24"/>
          <w:szCs w:val="24"/>
        </w:rPr>
        <w:br/>
      </w:r>
      <w:proofErr w:type="gramStart"/>
      <w:r w:rsidRPr="0003186A">
        <w:rPr>
          <w:rFonts w:ascii="Arial" w:hAnsi="Arial" w:cs="Arial"/>
          <w:sz w:val="24"/>
          <w:szCs w:val="24"/>
        </w:rPr>
        <w:t>контакт-центра</w:t>
      </w:r>
      <w:proofErr w:type="gramEnd"/>
      <w:r w:rsidRPr="0003186A">
        <w:rPr>
          <w:rFonts w:ascii="Arial" w:hAnsi="Arial" w:cs="Arial"/>
          <w:sz w:val="24"/>
          <w:szCs w:val="24"/>
        </w:rPr>
        <w:t xml:space="preserve"> МФЦ.</w:t>
      </w: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Заявителю предоставляется возможность записи на любые свободные для приема дату и время в пределах установленного в многофункциональном центре графика приема.</w:t>
      </w: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Запись на определенную дату заканчивается за сутки до наступления этой даты.</w:t>
      </w: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Для осуществления предварительной записи посредством Единого портала, Республиканского портала заявителю необходимо указать запрашиваемые системой данные, в том числе:</w:t>
      </w: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фамилию, имя, отчество (при наличии);</w:t>
      </w: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номер телефона;</w:t>
      </w: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адрес электронной почты (по желанию);</w:t>
      </w: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желаемую дату и время приема.</w:t>
      </w: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В случае несоответствия сведений, которые сообщил заявитель при предварительной записи, документам, представленным заявителем при личном приеме, предварительная запись аннулируется.</w:t>
      </w: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При осуществлении предварительной записи заявителю обеспечивается возможность распечатать талон-подтверждение. В случае</w:t>
      </w:r>
      <w:proofErr w:type="gramStart"/>
      <w:r w:rsidRPr="0003186A">
        <w:rPr>
          <w:rFonts w:ascii="Arial" w:hAnsi="Arial" w:cs="Arial"/>
          <w:sz w:val="24"/>
          <w:szCs w:val="24"/>
        </w:rPr>
        <w:t>,</w:t>
      </w:r>
      <w:proofErr w:type="gramEnd"/>
      <w:r w:rsidRPr="0003186A">
        <w:rPr>
          <w:rFonts w:ascii="Arial" w:hAnsi="Arial" w:cs="Arial"/>
          <w:sz w:val="24"/>
          <w:szCs w:val="24"/>
        </w:rPr>
        <w:t xml:space="preserve"> если заявитель сообщит адрес </w:t>
      </w:r>
      <w:r w:rsidRPr="0003186A">
        <w:rPr>
          <w:rFonts w:ascii="Arial" w:hAnsi="Arial" w:cs="Arial"/>
          <w:sz w:val="24"/>
          <w:szCs w:val="24"/>
        </w:rPr>
        <w:lastRenderedPageBreak/>
        <w:t>электронной почты, на указанный адрес также направляется информация о подтверждении предварительной записи с указанием даты, времени и места приема.</w:t>
      </w: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Заявитель в любое время вправе отказаться от предварительной записи.</w:t>
      </w:r>
    </w:p>
    <w:p w:rsidR="00106715" w:rsidRPr="0003186A" w:rsidRDefault="00106715" w:rsidP="00106715">
      <w:pPr>
        <w:spacing w:after="0" w:line="240" w:lineRule="auto"/>
        <w:ind w:right="-1" w:firstLine="709"/>
        <w:jc w:val="both"/>
        <w:rPr>
          <w:rFonts w:ascii="Arial" w:hAnsi="Arial" w:cs="Arial"/>
          <w:b/>
          <w:bCs/>
          <w:sz w:val="24"/>
          <w:szCs w:val="24"/>
        </w:rPr>
      </w:pPr>
      <w:r w:rsidRPr="0003186A">
        <w:rPr>
          <w:rFonts w:ascii="Arial" w:hAnsi="Arial" w:cs="Arial"/>
          <w:sz w:val="24"/>
          <w:szCs w:val="24"/>
        </w:rPr>
        <w:t>Запрещается требовать от заявителя совершения иных действий, кроме прохождения идентификац</w:t>
      </w:r>
      <w:proofErr w:type="gramStart"/>
      <w:r w:rsidRPr="0003186A">
        <w:rPr>
          <w:rFonts w:ascii="Arial" w:hAnsi="Arial" w:cs="Arial"/>
          <w:sz w:val="24"/>
          <w:szCs w:val="24"/>
        </w:rPr>
        <w:t>ии и ау</w:t>
      </w:r>
      <w:proofErr w:type="gramEnd"/>
      <w:r w:rsidRPr="0003186A">
        <w:rPr>
          <w:rFonts w:ascii="Arial" w:hAnsi="Arial" w:cs="Arial"/>
          <w:sz w:val="24"/>
          <w:szCs w:val="24"/>
        </w:rPr>
        <w:t>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106715" w:rsidRPr="0003186A" w:rsidRDefault="00106715" w:rsidP="00106715">
      <w:pPr>
        <w:spacing w:after="0" w:line="240" w:lineRule="auto"/>
        <w:ind w:right="-1"/>
        <w:jc w:val="center"/>
        <w:rPr>
          <w:rFonts w:ascii="Arial" w:hAnsi="Arial" w:cs="Arial"/>
          <w:sz w:val="24"/>
          <w:szCs w:val="24"/>
        </w:rPr>
      </w:pPr>
      <w:r w:rsidRPr="0003186A">
        <w:rPr>
          <w:rFonts w:ascii="Arial" w:hAnsi="Arial" w:cs="Arial"/>
          <w:sz w:val="24"/>
          <w:szCs w:val="24"/>
        </w:rPr>
        <w:t xml:space="preserve"> </w:t>
      </w:r>
    </w:p>
    <w:p w:rsidR="00106715" w:rsidRPr="0003186A" w:rsidRDefault="00106715" w:rsidP="00106715">
      <w:pPr>
        <w:spacing w:after="0" w:line="240" w:lineRule="auto"/>
        <w:ind w:right="-1"/>
        <w:jc w:val="center"/>
        <w:rPr>
          <w:rFonts w:ascii="Arial" w:hAnsi="Arial" w:cs="Arial"/>
          <w:sz w:val="24"/>
          <w:szCs w:val="24"/>
        </w:rPr>
      </w:pPr>
      <w:r w:rsidRPr="0003186A">
        <w:rPr>
          <w:rFonts w:ascii="Arial" w:hAnsi="Arial" w:cs="Arial"/>
          <w:sz w:val="24"/>
          <w:szCs w:val="24"/>
        </w:rPr>
        <w:t xml:space="preserve">Исчерпывающий перечень документов, необходимых </w:t>
      </w:r>
      <w:proofErr w:type="gramStart"/>
      <w:r w:rsidRPr="0003186A">
        <w:rPr>
          <w:rFonts w:ascii="Arial" w:hAnsi="Arial" w:cs="Arial"/>
          <w:sz w:val="24"/>
          <w:szCs w:val="24"/>
        </w:rPr>
        <w:t>для</w:t>
      </w:r>
      <w:proofErr w:type="gramEnd"/>
      <w:r w:rsidRPr="0003186A">
        <w:rPr>
          <w:rFonts w:ascii="Arial" w:hAnsi="Arial" w:cs="Arial"/>
          <w:sz w:val="24"/>
          <w:szCs w:val="24"/>
        </w:rPr>
        <w:t xml:space="preserve"> </w:t>
      </w:r>
    </w:p>
    <w:p w:rsidR="00106715" w:rsidRPr="0003186A" w:rsidRDefault="00106715" w:rsidP="00106715">
      <w:pPr>
        <w:spacing w:after="0" w:line="240" w:lineRule="auto"/>
        <w:ind w:right="-1"/>
        <w:jc w:val="center"/>
        <w:rPr>
          <w:rFonts w:ascii="Arial" w:hAnsi="Arial" w:cs="Arial"/>
          <w:sz w:val="24"/>
          <w:szCs w:val="24"/>
        </w:rPr>
      </w:pPr>
      <w:r w:rsidRPr="0003186A">
        <w:rPr>
          <w:rFonts w:ascii="Arial" w:hAnsi="Arial" w:cs="Arial"/>
          <w:sz w:val="24"/>
          <w:szCs w:val="24"/>
        </w:rPr>
        <w:t>предоставления муниципальной услуги</w:t>
      </w:r>
    </w:p>
    <w:p w:rsidR="00106715" w:rsidRPr="0003186A" w:rsidRDefault="00106715" w:rsidP="00106715">
      <w:pPr>
        <w:tabs>
          <w:tab w:val="left" w:pos="9781"/>
        </w:tabs>
        <w:spacing w:after="0" w:line="240" w:lineRule="auto"/>
        <w:ind w:right="-1" w:firstLine="709"/>
        <w:jc w:val="both"/>
        <w:rPr>
          <w:rFonts w:ascii="Arial" w:hAnsi="Arial" w:cs="Arial"/>
          <w:sz w:val="24"/>
          <w:szCs w:val="24"/>
        </w:rPr>
      </w:pP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 xml:space="preserve">37. В таблице приложения № 3 к регламенту приведен исчерпывающий перечень документов, необходимых для предоставления муниципальной услуги. </w:t>
      </w:r>
    </w:p>
    <w:p w:rsidR="00106715" w:rsidRPr="0003186A" w:rsidRDefault="00106715" w:rsidP="00106715">
      <w:pPr>
        <w:spacing w:after="0" w:line="283" w:lineRule="atLeast"/>
        <w:ind w:firstLine="709"/>
        <w:jc w:val="both"/>
        <w:rPr>
          <w:rFonts w:ascii="Arial" w:hAnsi="Arial" w:cs="Arial"/>
          <w:sz w:val="24"/>
          <w:szCs w:val="24"/>
        </w:rPr>
      </w:pPr>
      <w:r w:rsidRPr="0003186A">
        <w:rPr>
          <w:rFonts w:ascii="Arial" w:hAnsi="Arial" w:cs="Arial"/>
          <w:sz w:val="24"/>
          <w:szCs w:val="24"/>
        </w:rPr>
        <w:t>38. Сведения о формах заявления и документов, необходимых для предоставления услуги, приведены в приложении № 3 к настоящему Административному регламенту.</w:t>
      </w:r>
    </w:p>
    <w:p w:rsidR="00106715" w:rsidRPr="0003186A" w:rsidRDefault="00106715" w:rsidP="00106715">
      <w:pPr>
        <w:spacing w:after="0" w:line="240" w:lineRule="auto"/>
        <w:ind w:left="709" w:firstLine="709"/>
        <w:rPr>
          <w:rFonts w:ascii="Arial" w:hAnsi="Arial" w:cs="Arial"/>
          <w:sz w:val="24"/>
          <w:szCs w:val="24"/>
        </w:rPr>
      </w:pPr>
    </w:p>
    <w:p w:rsidR="00106715" w:rsidRPr="0003186A" w:rsidRDefault="00106715" w:rsidP="00106715">
      <w:pPr>
        <w:spacing w:after="0" w:line="240" w:lineRule="auto"/>
        <w:ind w:right="-1"/>
        <w:jc w:val="center"/>
        <w:rPr>
          <w:rFonts w:ascii="Arial" w:hAnsi="Arial" w:cs="Arial"/>
          <w:color w:val="000000"/>
          <w:sz w:val="24"/>
          <w:szCs w:val="24"/>
        </w:rPr>
      </w:pPr>
      <w:r w:rsidRPr="0003186A">
        <w:rPr>
          <w:rFonts w:ascii="Arial" w:hAnsi="Arial" w:cs="Arial"/>
          <w:b/>
          <w:bCs/>
          <w:sz w:val="24"/>
          <w:szCs w:val="24"/>
        </w:rPr>
        <w:t>III. Состав, последовательность и сроки выполнения административных процедур</w:t>
      </w:r>
    </w:p>
    <w:p w:rsidR="00106715" w:rsidRPr="0003186A" w:rsidRDefault="00106715" w:rsidP="00106715">
      <w:pPr>
        <w:spacing w:after="0" w:line="240" w:lineRule="auto"/>
        <w:ind w:right="-1"/>
        <w:jc w:val="center"/>
        <w:rPr>
          <w:rFonts w:ascii="Arial" w:hAnsi="Arial" w:cs="Arial"/>
          <w:sz w:val="24"/>
          <w:szCs w:val="24"/>
        </w:rPr>
      </w:pPr>
    </w:p>
    <w:p w:rsidR="00106715" w:rsidRPr="0003186A" w:rsidRDefault="00106715" w:rsidP="00106715">
      <w:pPr>
        <w:spacing w:after="0" w:line="240" w:lineRule="auto"/>
        <w:ind w:right="-1"/>
        <w:jc w:val="center"/>
        <w:rPr>
          <w:rFonts w:ascii="Arial" w:hAnsi="Arial" w:cs="Arial"/>
          <w:sz w:val="24"/>
          <w:szCs w:val="24"/>
        </w:rPr>
      </w:pPr>
      <w:r w:rsidRPr="0003186A">
        <w:rPr>
          <w:rFonts w:ascii="Arial" w:hAnsi="Arial" w:cs="Arial"/>
          <w:sz w:val="24"/>
          <w:szCs w:val="24"/>
        </w:rPr>
        <w:t> Перечень административных процедур</w:t>
      </w:r>
    </w:p>
    <w:p w:rsidR="00106715" w:rsidRPr="0003186A" w:rsidRDefault="00106715" w:rsidP="00106715">
      <w:pPr>
        <w:spacing w:after="0" w:line="240" w:lineRule="auto"/>
        <w:ind w:right="-1"/>
        <w:jc w:val="both"/>
        <w:rPr>
          <w:rFonts w:ascii="Arial" w:hAnsi="Arial" w:cs="Arial"/>
          <w:sz w:val="24"/>
          <w:szCs w:val="24"/>
        </w:rPr>
      </w:pPr>
    </w:p>
    <w:p w:rsidR="00106715" w:rsidRPr="0003186A" w:rsidRDefault="00106715" w:rsidP="00106715">
      <w:pPr>
        <w:spacing w:after="0" w:line="240" w:lineRule="auto"/>
        <w:ind w:right="-1" w:firstLine="720"/>
        <w:jc w:val="both"/>
        <w:rPr>
          <w:rFonts w:ascii="Arial" w:hAnsi="Arial" w:cs="Arial"/>
          <w:sz w:val="24"/>
          <w:szCs w:val="24"/>
        </w:rPr>
      </w:pPr>
      <w:r w:rsidRPr="0003186A">
        <w:rPr>
          <w:rFonts w:ascii="Arial" w:hAnsi="Arial" w:cs="Arial"/>
          <w:sz w:val="24"/>
          <w:szCs w:val="24"/>
        </w:rPr>
        <w:t>39. Предоставление Услуги включает в себя следующие процедуры:</w:t>
      </w:r>
    </w:p>
    <w:p w:rsidR="00106715" w:rsidRPr="0003186A" w:rsidRDefault="00106715" w:rsidP="009D24F8">
      <w:pPr>
        <w:pStyle w:val="af1"/>
        <w:numPr>
          <w:ilvl w:val="0"/>
          <w:numId w:val="17"/>
        </w:numPr>
        <w:spacing w:after="0" w:line="240" w:lineRule="auto"/>
        <w:ind w:left="0" w:right="-1" w:firstLine="720"/>
        <w:jc w:val="both"/>
        <w:rPr>
          <w:rFonts w:ascii="Arial" w:hAnsi="Arial" w:cs="Arial"/>
          <w:sz w:val="24"/>
          <w:szCs w:val="24"/>
        </w:rPr>
      </w:pPr>
      <w:r w:rsidRPr="0003186A">
        <w:rPr>
          <w:rFonts w:ascii="Arial" w:hAnsi="Arial" w:cs="Arial"/>
          <w:sz w:val="24"/>
          <w:szCs w:val="24"/>
        </w:rPr>
        <w:t>профилирование заявителя</w:t>
      </w:r>
    </w:p>
    <w:p w:rsidR="00106715" w:rsidRPr="0003186A" w:rsidRDefault="00106715" w:rsidP="009D24F8">
      <w:pPr>
        <w:pStyle w:val="af1"/>
        <w:numPr>
          <w:ilvl w:val="0"/>
          <w:numId w:val="17"/>
        </w:numPr>
        <w:spacing w:after="0" w:line="240" w:lineRule="auto"/>
        <w:ind w:left="0" w:right="-1" w:firstLine="720"/>
        <w:jc w:val="both"/>
        <w:rPr>
          <w:rFonts w:ascii="Arial" w:hAnsi="Arial" w:cs="Arial"/>
          <w:sz w:val="24"/>
          <w:szCs w:val="24"/>
        </w:rPr>
      </w:pPr>
      <w:r w:rsidRPr="0003186A">
        <w:rPr>
          <w:rFonts w:ascii="Arial" w:hAnsi="Arial" w:cs="Arial"/>
          <w:sz w:val="24"/>
          <w:szCs w:val="24"/>
        </w:rPr>
        <w:t>прием заявления и документов для предоставления муниципальной услуги;</w:t>
      </w:r>
    </w:p>
    <w:p w:rsidR="00106715" w:rsidRPr="0003186A" w:rsidRDefault="00106715" w:rsidP="009D24F8">
      <w:pPr>
        <w:pStyle w:val="af1"/>
        <w:numPr>
          <w:ilvl w:val="0"/>
          <w:numId w:val="17"/>
        </w:numPr>
        <w:spacing w:after="0" w:line="240" w:lineRule="auto"/>
        <w:ind w:left="0" w:firstLine="720"/>
        <w:jc w:val="both"/>
        <w:rPr>
          <w:rFonts w:ascii="Arial" w:hAnsi="Arial" w:cs="Arial"/>
          <w:sz w:val="24"/>
          <w:szCs w:val="24"/>
        </w:rPr>
      </w:pPr>
      <w:r w:rsidRPr="0003186A">
        <w:rPr>
          <w:rFonts w:ascii="Arial" w:hAnsi="Arial" w:cs="Arial"/>
          <w:sz w:val="24"/>
          <w:szCs w:val="24"/>
        </w:rPr>
        <w:t>межведомственное информационное взаимодействие;</w:t>
      </w:r>
    </w:p>
    <w:p w:rsidR="00106715" w:rsidRPr="0003186A" w:rsidRDefault="00106715" w:rsidP="009D24F8">
      <w:pPr>
        <w:pStyle w:val="af1"/>
        <w:numPr>
          <w:ilvl w:val="0"/>
          <w:numId w:val="17"/>
        </w:numPr>
        <w:spacing w:after="0" w:line="240" w:lineRule="auto"/>
        <w:ind w:left="0" w:right="-1" w:firstLine="720"/>
        <w:jc w:val="both"/>
        <w:rPr>
          <w:rFonts w:ascii="Arial" w:hAnsi="Arial" w:cs="Arial"/>
          <w:sz w:val="24"/>
          <w:szCs w:val="24"/>
        </w:rPr>
      </w:pPr>
      <w:r w:rsidRPr="0003186A">
        <w:rPr>
          <w:rFonts w:ascii="Arial" w:hAnsi="Arial" w:cs="Arial"/>
          <w:sz w:val="24"/>
          <w:szCs w:val="24"/>
        </w:rPr>
        <w:t>подготовка результата предоставления муниципальной услуги;</w:t>
      </w:r>
    </w:p>
    <w:p w:rsidR="00106715" w:rsidRPr="0003186A" w:rsidRDefault="00106715" w:rsidP="009D24F8">
      <w:pPr>
        <w:pStyle w:val="af1"/>
        <w:numPr>
          <w:ilvl w:val="0"/>
          <w:numId w:val="17"/>
        </w:numPr>
        <w:spacing w:after="0" w:line="240" w:lineRule="auto"/>
        <w:ind w:left="0" w:right="-1" w:firstLine="720"/>
        <w:jc w:val="both"/>
        <w:rPr>
          <w:rFonts w:ascii="Arial" w:hAnsi="Arial" w:cs="Arial"/>
          <w:sz w:val="24"/>
          <w:szCs w:val="24"/>
        </w:rPr>
      </w:pPr>
      <w:r w:rsidRPr="0003186A">
        <w:rPr>
          <w:rFonts w:ascii="Arial" w:hAnsi="Arial" w:cs="Arial"/>
          <w:sz w:val="24"/>
          <w:szCs w:val="24"/>
        </w:rPr>
        <w:t>предоставление заявителю результата муниципальной услуги.</w:t>
      </w:r>
    </w:p>
    <w:p w:rsidR="00106715" w:rsidRPr="0003186A" w:rsidRDefault="00106715" w:rsidP="00106715">
      <w:pPr>
        <w:spacing w:after="0" w:line="240" w:lineRule="auto"/>
        <w:ind w:firstLine="709"/>
        <w:jc w:val="both"/>
        <w:rPr>
          <w:rFonts w:ascii="Arial" w:hAnsi="Arial" w:cs="Arial"/>
          <w:sz w:val="24"/>
          <w:szCs w:val="24"/>
        </w:rPr>
      </w:pPr>
    </w:p>
    <w:p w:rsidR="00106715" w:rsidRPr="0003186A" w:rsidRDefault="00106715" w:rsidP="00106715">
      <w:pPr>
        <w:spacing w:after="0" w:line="240" w:lineRule="auto"/>
        <w:ind w:firstLine="709"/>
        <w:jc w:val="center"/>
        <w:outlineLvl w:val="1"/>
        <w:rPr>
          <w:rFonts w:ascii="Arial" w:hAnsi="Arial" w:cs="Arial"/>
          <w:sz w:val="24"/>
          <w:szCs w:val="24"/>
        </w:rPr>
      </w:pPr>
      <w:r w:rsidRPr="0003186A">
        <w:rPr>
          <w:rFonts w:ascii="Arial" w:hAnsi="Arial" w:cs="Arial"/>
          <w:sz w:val="24"/>
          <w:szCs w:val="24"/>
        </w:rPr>
        <w:t>Профилирование заявителя</w:t>
      </w:r>
    </w:p>
    <w:p w:rsidR="00106715" w:rsidRPr="0003186A" w:rsidRDefault="00106715" w:rsidP="00106715">
      <w:pPr>
        <w:spacing w:after="0" w:line="240" w:lineRule="auto"/>
        <w:ind w:firstLine="709"/>
        <w:jc w:val="both"/>
        <w:rPr>
          <w:rFonts w:ascii="Arial" w:hAnsi="Arial" w:cs="Arial"/>
          <w:sz w:val="24"/>
          <w:szCs w:val="24"/>
        </w:rPr>
      </w:pP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40. Административная процедура профилирования Заявителя представляет собой установление Органом, предоставляющим муниципальную услугу, индивидуальных признаков Заявителя и цели его обращения для выбора соответствующего вида её предоставления и определения перечня необходимых административных процедур.</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41. Профилирование Заявителя осуществляется автоматически при подаче заявления посредством Единого портала (на основании анкетирования при заполнении электронной формы).</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42. При проведении профилирования определяются следующие признаки Заявителя:</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а) категория Заявителя (юридическое лицо, индивидуальный предприниматель);</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б) основание обращения (регистрация субъекта отраслевой деятельности в реестре поставщиков похоронных товаров и услуг, внесение изменений в реестр поставщиков похоронных товаров и услуг);</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в) правовой статус Заявителя (уполномоченный представитель юридического лица, индивидуальный предприниматель, уполномоченный представитель индивидуального предпринимателя).</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43. Порядок выполнения профилирования:</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lastRenderedPageBreak/>
        <w:t>а) при подаче заявления (обращения) Заявитель указывает необходимые сведения (цель обращения, сведения о себе и об объекте);</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б) сведения фиксируются в электронной регистрационной форме;</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в) по итогам профилирования определяется необходимый комплект документов, профиль цели обращения предоставления муниципальной услуги и требуемая административная последовательность.</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44. Результатом профилирования Заявителя является:</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а) точное определение цели обращения предоставления муниципальной услуги (регистрация субъекта отраслевой деятельности в реестре поставщиков похоронных товаров и услуг, внесение изменений в реестр поставщиков похоронных товаров и услуг);</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б) персонализированный перечень документов и административных процедур;</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в) формирование регистрационной карточки (профиля) Заявителя в системе предоставления услуг.</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45. Профилирование проводится в строгом соответствии с настоящим Административным регламентом, а также Федеральным законом от 27 июля 2010 г. № 210-ФЗ «Об организации предоставления государственных и муниципальных услуг» с обязательным соблюдением требований конфиденциальности персональных данных Заявителя.</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46. Информация о проведении процедуры профилирования и её результат доводится до Заявителя отображением уведомления в личном кабинете Заявителя на Едином портале.</w:t>
      </w:r>
    </w:p>
    <w:p w:rsidR="00106715" w:rsidRPr="0003186A" w:rsidRDefault="00106715" w:rsidP="00106715">
      <w:pPr>
        <w:spacing w:after="0" w:line="240" w:lineRule="auto"/>
        <w:ind w:right="-1" w:firstLine="709"/>
        <w:jc w:val="center"/>
        <w:rPr>
          <w:rFonts w:ascii="Arial" w:hAnsi="Arial" w:cs="Arial"/>
          <w:sz w:val="24"/>
          <w:szCs w:val="24"/>
        </w:rPr>
      </w:pPr>
      <w:r w:rsidRPr="0003186A">
        <w:rPr>
          <w:rFonts w:ascii="Arial" w:hAnsi="Arial" w:cs="Arial"/>
          <w:sz w:val="24"/>
          <w:szCs w:val="24"/>
        </w:rPr>
        <w:t xml:space="preserve">Межведомственное информационное взаимодействие </w:t>
      </w:r>
    </w:p>
    <w:p w:rsidR="00106715" w:rsidRPr="0003186A" w:rsidRDefault="00106715" w:rsidP="00106715">
      <w:pPr>
        <w:spacing w:after="0" w:line="240" w:lineRule="auto"/>
        <w:ind w:right="-1" w:firstLine="709"/>
        <w:jc w:val="center"/>
        <w:rPr>
          <w:rFonts w:ascii="Arial" w:hAnsi="Arial" w:cs="Arial"/>
          <w:sz w:val="24"/>
          <w:szCs w:val="24"/>
        </w:rPr>
      </w:pP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47.  Межведомственное электронное взаимодействие осуществляется посредством ПГС для получения сведений и (или) документов, необходимых для предоставления муниципальной услуги, находящихся в распоряжении:</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а) органов государственной власти Российской Федерации;</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б) органов государственной власти субъектов Российской Федерации;</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в) органов местного самоуправления;</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г) подведомственных организаций.</w:t>
      </w: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 xml:space="preserve">48. В рамках межведомственного электронного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могут быть </w:t>
      </w:r>
      <w:proofErr w:type="gramStart"/>
      <w:r w:rsidRPr="0003186A">
        <w:rPr>
          <w:rFonts w:ascii="Arial" w:hAnsi="Arial" w:cs="Arial"/>
          <w:sz w:val="24"/>
          <w:szCs w:val="24"/>
        </w:rPr>
        <w:t>истребованы</w:t>
      </w:r>
      <w:proofErr w:type="gramEnd"/>
      <w:r w:rsidRPr="0003186A">
        <w:rPr>
          <w:rFonts w:ascii="Arial" w:hAnsi="Arial" w:cs="Arial"/>
          <w:sz w:val="24"/>
          <w:szCs w:val="24"/>
        </w:rPr>
        <w:t xml:space="preserve"> в том числе следующие сведения:</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а) данные гражданина/резидента/иного лица, находящегося на территории Российской Федерации, в том числе ФИО, дата рождения, реквизиты документа, удостоверяющего личность, адрес регистрации, контактные данные – запрашиваются в ФНС России (ВС: https://lkuv.gosuslugi.ru/paip-portal/#/inquiries/card/f2d2a2ca-4c5a-4478-8239-fff357f90b65);</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б) сведения о действительности паспорта, паспортном досье и регистрации Заявителя – запрашиваются в МВД России (ВС: https://lkuv.gosuslugi.ru/paip-portal/#/inquiries/card/63757245-ff80-11eb-ba23-33408f10c8dc, https://lkuv.gosuslugi.ru/paip-portal/#/inquiries/c51eab89-c782-11ec-85f0-53c0470133fd/versions/c6ce57b9-c782-11ec-85f0-53c0470133fd?area=PROD&amp;tab=0,https://lkuv.gosuslugi.ru/paip-portal/#/inquiries/card/63754b19-ff80-11eb-ba23-33408f10c8dc)</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в) СНИЛС гражданина/резидента/иного лица, находящегося на территории Российской Федерации – запрашивается в СФР (ВС: https://lkuv.gosuslugi.ru/paip-portal/#/inquiries/card/dd08b437-d9cd-11eb-87f2-6dd2d98a56b1);</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 xml:space="preserve">г) информация об индивидуальном предпринимателе (в том числе ОГРНИП) или юридическом лице, которая </w:t>
      </w:r>
      <w:proofErr w:type="gramStart"/>
      <w:r w:rsidRPr="0003186A">
        <w:rPr>
          <w:rFonts w:ascii="Arial" w:hAnsi="Arial" w:cs="Arial"/>
          <w:sz w:val="24"/>
          <w:szCs w:val="24"/>
        </w:rPr>
        <w:t>размещается</w:t>
      </w:r>
      <w:proofErr w:type="gramEnd"/>
      <w:r w:rsidRPr="0003186A">
        <w:rPr>
          <w:rFonts w:ascii="Arial" w:hAnsi="Arial" w:cs="Arial"/>
          <w:sz w:val="24"/>
          <w:szCs w:val="24"/>
        </w:rPr>
        <w:t>/актуализируется в реестре поставщиков похоронных товаров и услуг – запрашиваются в ФНС России (ВС: https://lkuv.gosuslugi.ru/paip-portal/#/inquiries/card/63780a7c-ff80-11eb-ba23-</w:t>
      </w:r>
      <w:r w:rsidRPr="0003186A">
        <w:rPr>
          <w:rFonts w:ascii="Arial" w:hAnsi="Arial" w:cs="Arial"/>
          <w:sz w:val="24"/>
          <w:szCs w:val="24"/>
        </w:rPr>
        <w:lastRenderedPageBreak/>
        <w:t>33408f10c8dc, https://lkuv.gosuslugi.ru/paip-portal/#/inquiries/card/63780a85-ff80-11eb-ba23-33408f10c8dc, https://lkuv.gosuslugi.ru/paip-portal/#/inquiries/card/63780a87-ff80-11eb-ba23-33408f10c8dc);</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д) иные документы и сведения, необходимые для оказания данной муниципальной услуги, если они находятся в распоряжении органов власти и организаций и могут быть получены в электронном виде по межведомственному запросу, путем направления запроса посредством ПГС.</w:t>
      </w:r>
    </w:p>
    <w:p w:rsidR="00106715" w:rsidRPr="0003186A" w:rsidRDefault="00106715" w:rsidP="00106715">
      <w:pPr>
        <w:pStyle w:val="ConsPlusNonformat"/>
        <w:ind w:right="-1" w:firstLine="709"/>
        <w:jc w:val="center"/>
        <w:rPr>
          <w:rFonts w:ascii="Arial" w:hAnsi="Arial" w:cs="Arial"/>
          <w:b/>
          <w:bCs/>
          <w:sz w:val="24"/>
          <w:szCs w:val="24"/>
        </w:rPr>
      </w:pPr>
    </w:p>
    <w:p w:rsidR="00106715" w:rsidRPr="0003186A" w:rsidRDefault="00106715" w:rsidP="00106715">
      <w:pPr>
        <w:pStyle w:val="ConsPlusNonformat"/>
        <w:ind w:right="-1" w:firstLine="709"/>
        <w:jc w:val="center"/>
        <w:rPr>
          <w:rFonts w:ascii="Arial" w:hAnsi="Arial" w:cs="Arial"/>
          <w:b/>
          <w:bCs/>
          <w:sz w:val="24"/>
          <w:szCs w:val="24"/>
        </w:rPr>
      </w:pPr>
      <w:proofErr w:type="spellStart"/>
      <w:r w:rsidRPr="0003186A">
        <w:rPr>
          <w:rFonts w:ascii="Arial" w:hAnsi="Arial" w:cs="Arial"/>
          <w:b/>
          <w:sz w:val="24"/>
          <w:szCs w:val="24"/>
        </w:rPr>
        <w:t>IV.Способы</w:t>
      </w:r>
      <w:proofErr w:type="spellEnd"/>
      <w:r w:rsidRPr="0003186A">
        <w:rPr>
          <w:rFonts w:ascii="Arial" w:hAnsi="Arial" w:cs="Arial"/>
          <w:b/>
          <w:sz w:val="24"/>
          <w:szCs w:val="24"/>
        </w:rPr>
        <w:t xml:space="preserve"> информирования заявителя об изменении статуса рассмотрения запроса о предоставлении муниципальной услуги</w:t>
      </w:r>
    </w:p>
    <w:p w:rsidR="00106715" w:rsidRPr="0003186A" w:rsidRDefault="00106715" w:rsidP="00106715">
      <w:pPr>
        <w:spacing w:after="0" w:line="240" w:lineRule="auto"/>
        <w:ind w:right="-1" w:firstLine="709"/>
        <w:jc w:val="both"/>
        <w:rPr>
          <w:rFonts w:ascii="Arial" w:hAnsi="Arial" w:cs="Arial"/>
          <w:color w:val="000000"/>
          <w:spacing w:val="-6"/>
          <w:sz w:val="24"/>
          <w:szCs w:val="24"/>
        </w:rPr>
      </w:pP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 xml:space="preserve">49. </w:t>
      </w:r>
      <w:proofErr w:type="gramStart"/>
      <w:r w:rsidRPr="0003186A">
        <w:rPr>
          <w:rFonts w:ascii="Arial" w:hAnsi="Arial" w:cs="Arial"/>
          <w:sz w:val="24"/>
          <w:szCs w:val="24"/>
        </w:rPr>
        <w:t>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roofErr w:type="gramEnd"/>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 посредством смс-информирования;</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 посредством Единого портала;</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 посредством Республиканского портала;</w:t>
      </w:r>
    </w:p>
    <w:p w:rsidR="00106715" w:rsidRPr="0003186A" w:rsidRDefault="00106715" w:rsidP="00106715">
      <w:pPr>
        <w:spacing w:after="0" w:line="240" w:lineRule="auto"/>
        <w:ind w:left="709"/>
        <w:rPr>
          <w:rFonts w:ascii="Arial" w:hAnsi="Arial" w:cs="Arial"/>
          <w:sz w:val="24"/>
          <w:szCs w:val="24"/>
        </w:rPr>
      </w:pPr>
      <w:r w:rsidRPr="0003186A">
        <w:rPr>
          <w:rFonts w:ascii="Arial" w:hAnsi="Arial" w:cs="Arial"/>
          <w:sz w:val="24"/>
          <w:szCs w:val="24"/>
        </w:rPr>
        <w:t>– посредством иных сервисов и способов (при наличии).</w:t>
      </w:r>
    </w:p>
    <w:p w:rsidR="00106715" w:rsidRPr="0003186A" w:rsidRDefault="00106715" w:rsidP="00106715">
      <w:pPr>
        <w:spacing w:after="0" w:line="240" w:lineRule="auto"/>
        <w:ind w:firstLine="709"/>
        <w:jc w:val="both"/>
        <w:rPr>
          <w:rFonts w:ascii="Arial" w:hAnsi="Arial" w:cs="Arial"/>
          <w:sz w:val="24"/>
          <w:szCs w:val="24"/>
        </w:rPr>
      </w:pPr>
    </w:p>
    <w:p w:rsidR="00106715" w:rsidRPr="0003186A" w:rsidRDefault="00106715" w:rsidP="00106715">
      <w:pPr>
        <w:spacing w:line="240" w:lineRule="auto"/>
        <w:rPr>
          <w:rFonts w:ascii="Arial" w:hAnsi="Arial" w:cs="Arial"/>
          <w:sz w:val="24"/>
          <w:szCs w:val="24"/>
        </w:rPr>
      </w:pPr>
      <w:r w:rsidRPr="0003186A">
        <w:rPr>
          <w:rFonts w:ascii="Arial" w:hAnsi="Arial" w:cs="Arial"/>
          <w:sz w:val="24"/>
          <w:szCs w:val="24"/>
        </w:rPr>
        <w:br w:type="page" w:clear="all"/>
      </w:r>
    </w:p>
    <w:p w:rsidR="00106715" w:rsidRPr="0003186A" w:rsidRDefault="00106715" w:rsidP="00106715">
      <w:pPr>
        <w:pStyle w:val="ConsPlusNormal"/>
        <w:ind w:left="5670"/>
        <w:jc w:val="right"/>
        <w:outlineLvl w:val="1"/>
        <w:rPr>
          <w:rFonts w:ascii="Arial" w:hAnsi="Arial" w:cs="Arial"/>
          <w:sz w:val="24"/>
          <w:szCs w:val="24"/>
        </w:rPr>
      </w:pPr>
      <w:r w:rsidRPr="0003186A">
        <w:rPr>
          <w:rFonts w:ascii="Arial" w:hAnsi="Arial" w:cs="Arial"/>
          <w:sz w:val="24"/>
          <w:szCs w:val="24"/>
        </w:rPr>
        <w:lastRenderedPageBreak/>
        <w:t>Приложение № 1</w:t>
      </w:r>
    </w:p>
    <w:p w:rsidR="00106715" w:rsidRPr="0003186A" w:rsidRDefault="00106715" w:rsidP="00106715">
      <w:pPr>
        <w:pStyle w:val="ConsPlusNormal"/>
        <w:ind w:left="5387"/>
        <w:jc w:val="right"/>
        <w:rPr>
          <w:rFonts w:ascii="Arial" w:hAnsi="Arial" w:cs="Arial"/>
          <w:sz w:val="24"/>
          <w:szCs w:val="24"/>
        </w:rPr>
      </w:pPr>
      <w:r w:rsidRPr="0003186A">
        <w:rPr>
          <w:rFonts w:ascii="Arial" w:hAnsi="Arial" w:cs="Arial"/>
          <w:sz w:val="24"/>
          <w:szCs w:val="24"/>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Pr="0003186A" w:rsidRDefault="00106715" w:rsidP="00106715">
      <w:pPr>
        <w:pStyle w:val="ConsPlusNormal"/>
        <w:ind w:left="5670"/>
        <w:jc w:val="right"/>
        <w:rPr>
          <w:rFonts w:ascii="Arial" w:hAnsi="Arial" w:cs="Arial"/>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both"/>
        <w:rPr>
          <w:rFonts w:ascii="Arial" w:hAnsi="Arial" w:cs="Arial"/>
          <w:color w:val="000000"/>
          <w:spacing w:val="-6"/>
          <w:sz w:val="24"/>
          <w:szCs w:val="24"/>
        </w:rPr>
      </w:pPr>
    </w:p>
    <w:p w:rsidR="00106715" w:rsidRPr="0003186A" w:rsidRDefault="00106715" w:rsidP="00106715">
      <w:pPr>
        <w:spacing w:after="0" w:line="240" w:lineRule="auto"/>
        <w:ind w:right="-1" w:firstLine="709"/>
        <w:jc w:val="center"/>
        <w:rPr>
          <w:rFonts w:ascii="Arial" w:hAnsi="Arial" w:cs="Arial"/>
          <w:b/>
          <w:bCs/>
          <w:color w:val="000000"/>
          <w:spacing w:val="-6"/>
          <w:sz w:val="24"/>
          <w:szCs w:val="24"/>
        </w:rPr>
      </w:pPr>
      <w:r w:rsidRPr="0003186A">
        <w:rPr>
          <w:rFonts w:ascii="Arial" w:hAnsi="Arial" w:cs="Arial"/>
          <w:b/>
          <w:bCs/>
          <w:color w:val="000000"/>
          <w:spacing w:val="-6"/>
          <w:sz w:val="24"/>
          <w:szCs w:val="24"/>
        </w:rPr>
        <w:t xml:space="preserve">ПЕРЕЧЕНЬ УСЛОВНЫХ ОБОЗНАЧЕНИЙ И СОКРАЩЕНИЙ </w:t>
      </w:r>
    </w:p>
    <w:p w:rsidR="00106715" w:rsidRPr="0003186A" w:rsidRDefault="00106715" w:rsidP="00106715">
      <w:pPr>
        <w:spacing w:after="0" w:line="240" w:lineRule="auto"/>
        <w:ind w:right="-1" w:firstLine="709"/>
        <w:jc w:val="both"/>
        <w:rPr>
          <w:rFonts w:ascii="Arial" w:hAnsi="Arial" w:cs="Arial"/>
          <w:bCs/>
          <w:i/>
          <w:color w:val="000000"/>
          <w:spacing w:val="-6"/>
          <w:sz w:val="24"/>
          <w:szCs w:val="24"/>
        </w:rPr>
      </w:pPr>
    </w:p>
    <w:p w:rsidR="00106715" w:rsidRPr="0003186A" w:rsidRDefault="00106715" w:rsidP="009D24F8">
      <w:pPr>
        <w:pStyle w:val="af1"/>
        <w:numPr>
          <w:ilvl w:val="0"/>
          <w:numId w:val="18"/>
        </w:numPr>
        <w:spacing w:after="0" w:line="240" w:lineRule="auto"/>
        <w:ind w:right="-1"/>
        <w:jc w:val="both"/>
        <w:rPr>
          <w:rFonts w:ascii="Arial" w:hAnsi="Arial" w:cs="Arial"/>
          <w:spacing w:val="1"/>
          <w:sz w:val="24"/>
          <w:szCs w:val="24"/>
        </w:rPr>
      </w:pPr>
      <w:r w:rsidRPr="0003186A">
        <w:rPr>
          <w:rFonts w:ascii="Arial" w:hAnsi="Arial" w:cs="Arial"/>
          <w:spacing w:val="1"/>
          <w:sz w:val="24"/>
          <w:szCs w:val="24"/>
        </w:rPr>
        <w:t>Портал государственных и муниципальных услуг Республики Татарстан (</w:t>
      </w:r>
      <w:proofErr w:type="spellStart"/>
      <w:r w:rsidRPr="0003186A">
        <w:rPr>
          <w:rFonts w:ascii="Arial" w:hAnsi="Arial" w:cs="Arial"/>
          <w:spacing w:val="1"/>
          <w:sz w:val="24"/>
          <w:szCs w:val="24"/>
        </w:rPr>
        <w:t>http</w:t>
      </w:r>
      <w:proofErr w:type="spellEnd"/>
      <w:r w:rsidRPr="0003186A">
        <w:rPr>
          <w:rFonts w:ascii="Arial" w:hAnsi="Arial" w:cs="Arial"/>
          <w:spacing w:val="1"/>
          <w:sz w:val="24"/>
          <w:szCs w:val="24"/>
          <w:lang w:val="en-US"/>
        </w:rPr>
        <w:t>s</w:t>
      </w:r>
      <w:r w:rsidRPr="0003186A">
        <w:rPr>
          <w:rFonts w:ascii="Arial" w:hAnsi="Arial" w:cs="Arial"/>
          <w:spacing w:val="1"/>
          <w:sz w:val="24"/>
          <w:szCs w:val="24"/>
        </w:rPr>
        <w:t>://</w:t>
      </w:r>
      <w:proofErr w:type="spellStart"/>
      <w:r w:rsidRPr="0003186A">
        <w:rPr>
          <w:rFonts w:ascii="Arial" w:hAnsi="Arial" w:cs="Arial"/>
          <w:spacing w:val="1"/>
          <w:sz w:val="24"/>
          <w:szCs w:val="24"/>
        </w:rPr>
        <w:t>uslugi.tatarsta</w:t>
      </w:r>
      <w:proofErr w:type="spellEnd"/>
      <w:r w:rsidRPr="0003186A">
        <w:rPr>
          <w:rFonts w:ascii="Arial" w:hAnsi="Arial" w:cs="Arial"/>
          <w:spacing w:val="1"/>
          <w:sz w:val="24"/>
          <w:szCs w:val="24"/>
          <w:lang w:val="en-US"/>
        </w:rPr>
        <w:t>n</w:t>
      </w:r>
      <w:r w:rsidRPr="0003186A">
        <w:rPr>
          <w:rFonts w:ascii="Arial" w:hAnsi="Arial" w:cs="Arial"/>
          <w:spacing w:val="1"/>
          <w:sz w:val="24"/>
          <w:szCs w:val="24"/>
        </w:rPr>
        <w:t xml:space="preserve">.ru/)  – Республиканский портал; </w:t>
      </w:r>
    </w:p>
    <w:p w:rsidR="00106715" w:rsidRPr="0003186A" w:rsidRDefault="00106715" w:rsidP="009D24F8">
      <w:pPr>
        <w:pStyle w:val="af1"/>
        <w:numPr>
          <w:ilvl w:val="0"/>
          <w:numId w:val="18"/>
        </w:numPr>
        <w:spacing w:after="0" w:line="240" w:lineRule="auto"/>
        <w:ind w:right="-1"/>
        <w:jc w:val="both"/>
        <w:rPr>
          <w:rFonts w:ascii="Arial" w:hAnsi="Arial" w:cs="Arial"/>
          <w:spacing w:val="1"/>
          <w:sz w:val="24"/>
          <w:szCs w:val="24"/>
        </w:rPr>
      </w:pPr>
      <w:r w:rsidRPr="0003186A">
        <w:rPr>
          <w:rFonts w:ascii="Arial" w:hAnsi="Arial" w:cs="Arial"/>
          <w:spacing w:val="1"/>
          <w:sz w:val="24"/>
          <w:szCs w:val="24"/>
        </w:rPr>
        <w:t xml:space="preserve">Единый </w:t>
      </w:r>
      <w:proofErr w:type="gramStart"/>
      <w:r w:rsidRPr="0003186A">
        <w:rPr>
          <w:rFonts w:ascii="Arial" w:hAnsi="Arial" w:cs="Arial"/>
          <w:spacing w:val="1"/>
          <w:sz w:val="24"/>
          <w:szCs w:val="24"/>
        </w:rPr>
        <w:t>портале</w:t>
      </w:r>
      <w:proofErr w:type="gramEnd"/>
      <w:r w:rsidRPr="0003186A">
        <w:rPr>
          <w:rFonts w:ascii="Arial" w:hAnsi="Arial" w:cs="Arial"/>
          <w:spacing w:val="1"/>
          <w:sz w:val="24"/>
          <w:szCs w:val="24"/>
        </w:rPr>
        <w:t xml:space="preserve"> государственных и муниципальных услуг (функций) (</w:t>
      </w:r>
      <w:proofErr w:type="spellStart"/>
      <w:r w:rsidRPr="0003186A">
        <w:rPr>
          <w:rFonts w:ascii="Arial" w:hAnsi="Arial" w:cs="Arial"/>
          <w:spacing w:val="1"/>
          <w:sz w:val="24"/>
          <w:szCs w:val="24"/>
        </w:rPr>
        <w:t>http</w:t>
      </w:r>
      <w:proofErr w:type="spellEnd"/>
      <w:r w:rsidRPr="0003186A">
        <w:rPr>
          <w:rFonts w:ascii="Arial" w:hAnsi="Arial" w:cs="Arial"/>
          <w:spacing w:val="1"/>
          <w:sz w:val="24"/>
          <w:szCs w:val="24"/>
          <w:lang w:val="en-US"/>
        </w:rPr>
        <w:t>s</w:t>
      </w:r>
      <w:r w:rsidRPr="0003186A">
        <w:rPr>
          <w:rFonts w:ascii="Arial" w:hAnsi="Arial" w:cs="Arial"/>
          <w:spacing w:val="1"/>
          <w:sz w:val="24"/>
          <w:szCs w:val="24"/>
        </w:rPr>
        <w:t>:// www.gosuslugi.ru/) – Единый портал;</w:t>
      </w:r>
    </w:p>
    <w:p w:rsidR="00106715" w:rsidRPr="0003186A" w:rsidRDefault="00106715" w:rsidP="009D24F8">
      <w:pPr>
        <w:pStyle w:val="af1"/>
        <w:numPr>
          <w:ilvl w:val="0"/>
          <w:numId w:val="18"/>
        </w:numPr>
        <w:spacing w:after="0" w:line="240" w:lineRule="auto"/>
        <w:ind w:right="-1"/>
        <w:jc w:val="both"/>
        <w:rPr>
          <w:rFonts w:ascii="Arial" w:hAnsi="Arial" w:cs="Arial"/>
          <w:color w:val="000000"/>
          <w:spacing w:val="-6"/>
          <w:sz w:val="24"/>
          <w:szCs w:val="24"/>
        </w:rPr>
      </w:pPr>
      <w:proofErr w:type="gramStart"/>
      <w:r w:rsidRPr="0003186A">
        <w:rPr>
          <w:rFonts w:ascii="Arial" w:hAnsi="Arial" w:cs="Arial"/>
          <w:spacing w:val="1"/>
          <w:sz w:val="24"/>
          <w:szCs w:val="24"/>
        </w:rPr>
        <w:t>Федеральная государственная информационная система «Федеральный реестр государственных и муниципальных услуг» (http://frgu3.gosuslugi.ru) Реестр);</w:t>
      </w:r>
      <w:proofErr w:type="gramEnd"/>
    </w:p>
    <w:p w:rsidR="00106715" w:rsidRPr="0003186A" w:rsidRDefault="00106715" w:rsidP="009D24F8">
      <w:pPr>
        <w:pStyle w:val="af1"/>
        <w:numPr>
          <w:ilvl w:val="0"/>
          <w:numId w:val="18"/>
        </w:numPr>
        <w:spacing w:after="0" w:line="240" w:lineRule="auto"/>
        <w:ind w:right="-1"/>
        <w:jc w:val="both"/>
        <w:rPr>
          <w:rFonts w:ascii="Arial" w:hAnsi="Arial" w:cs="Arial"/>
          <w:bCs/>
          <w:i/>
          <w:color w:val="000000"/>
          <w:spacing w:val="-6"/>
          <w:sz w:val="24"/>
          <w:szCs w:val="24"/>
        </w:rPr>
      </w:pPr>
      <w:r w:rsidRPr="0003186A">
        <w:rPr>
          <w:rFonts w:ascii="Arial" w:hAnsi="Arial" w:cs="Arial"/>
          <w:spacing w:val="1"/>
          <w:sz w:val="24"/>
          <w:szCs w:val="24"/>
        </w:rPr>
        <w:t xml:space="preserve">Исполнительный комитет </w:t>
      </w:r>
      <w:r w:rsidRPr="0003186A">
        <w:rPr>
          <w:rFonts w:ascii="Arial" w:hAnsi="Arial" w:cs="Arial"/>
          <w:i/>
          <w:iCs/>
          <w:spacing w:val="1"/>
          <w:sz w:val="24"/>
          <w:szCs w:val="24"/>
        </w:rPr>
        <w:t xml:space="preserve">_____________ (указать) – </w:t>
      </w:r>
      <w:r w:rsidRPr="0003186A">
        <w:rPr>
          <w:rFonts w:ascii="Arial" w:hAnsi="Arial" w:cs="Arial"/>
          <w:spacing w:val="1"/>
          <w:sz w:val="24"/>
          <w:szCs w:val="24"/>
        </w:rPr>
        <w:t>Орган;</w:t>
      </w:r>
    </w:p>
    <w:p w:rsidR="00106715" w:rsidRPr="0003186A" w:rsidRDefault="00106715" w:rsidP="009D24F8">
      <w:pPr>
        <w:pStyle w:val="af1"/>
        <w:numPr>
          <w:ilvl w:val="0"/>
          <w:numId w:val="18"/>
        </w:numPr>
        <w:spacing w:after="0" w:line="240" w:lineRule="auto"/>
        <w:ind w:right="-1"/>
        <w:jc w:val="both"/>
        <w:rPr>
          <w:rFonts w:ascii="Arial" w:hAnsi="Arial" w:cs="Arial"/>
          <w:bCs/>
          <w:i/>
          <w:color w:val="000000"/>
          <w:spacing w:val="-6"/>
          <w:sz w:val="24"/>
          <w:szCs w:val="24"/>
        </w:rPr>
      </w:pPr>
      <w:r w:rsidRPr="0003186A">
        <w:rPr>
          <w:rFonts w:ascii="Arial" w:hAnsi="Arial" w:cs="Arial"/>
          <w:spacing w:val="1"/>
          <w:sz w:val="24"/>
          <w:szCs w:val="24"/>
        </w:rPr>
        <w:t>Государственное бюджетное учреждение «Многофункциональный центр предоставления государственных и муниципальных услуг Республики Татарстан» – МФЦ.</w:t>
      </w: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pStyle w:val="ConsPlusNormal"/>
        <w:ind w:left="5670"/>
        <w:jc w:val="right"/>
        <w:outlineLvl w:val="1"/>
        <w:rPr>
          <w:rFonts w:ascii="Arial" w:hAnsi="Arial" w:cs="Arial"/>
          <w:sz w:val="24"/>
          <w:szCs w:val="24"/>
        </w:rPr>
      </w:pPr>
      <w:r w:rsidRPr="0003186A">
        <w:rPr>
          <w:rFonts w:ascii="Arial" w:hAnsi="Arial" w:cs="Arial"/>
          <w:sz w:val="24"/>
          <w:szCs w:val="24"/>
        </w:rPr>
        <w:t>Приложение № 2</w:t>
      </w:r>
    </w:p>
    <w:p w:rsidR="00106715" w:rsidRPr="0003186A" w:rsidRDefault="00106715" w:rsidP="00106715">
      <w:pPr>
        <w:pStyle w:val="ConsPlusNormal"/>
        <w:ind w:left="5387"/>
        <w:jc w:val="right"/>
        <w:rPr>
          <w:rFonts w:ascii="Arial" w:hAnsi="Arial" w:cs="Arial"/>
          <w:sz w:val="24"/>
          <w:szCs w:val="24"/>
        </w:rPr>
      </w:pPr>
      <w:r w:rsidRPr="0003186A">
        <w:rPr>
          <w:rFonts w:ascii="Arial" w:hAnsi="Arial" w:cs="Arial"/>
          <w:sz w:val="24"/>
          <w:szCs w:val="24"/>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Pr="0003186A" w:rsidRDefault="00106715" w:rsidP="00106715">
      <w:pPr>
        <w:pStyle w:val="ConsPlusNormal"/>
        <w:ind w:left="5670"/>
        <w:jc w:val="right"/>
        <w:rPr>
          <w:rFonts w:ascii="Arial" w:hAnsi="Arial" w:cs="Arial"/>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center"/>
        <w:rPr>
          <w:rFonts w:ascii="Arial" w:hAnsi="Arial" w:cs="Arial"/>
          <w:b/>
          <w:bCs/>
          <w:color w:val="000000"/>
          <w:spacing w:val="-6"/>
          <w:sz w:val="24"/>
          <w:szCs w:val="24"/>
        </w:rPr>
      </w:pPr>
      <w:r w:rsidRPr="0003186A">
        <w:rPr>
          <w:rFonts w:ascii="Arial" w:hAnsi="Arial" w:cs="Arial"/>
          <w:b/>
          <w:bCs/>
          <w:color w:val="000000"/>
          <w:spacing w:val="-6"/>
          <w:sz w:val="24"/>
          <w:szCs w:val="24"/>
        </w:rPr>
        <w:t>Идентификаторы категорий (признаков) заявителей</w:t>
      </w: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tbl>
      <w:tblPr>
        <w:tblStyle w:val="afd"/>
        <w:tblW w:w="0" w:type="auto"/>
        <w:tblLayout w:type="fixed"/>
        <w:tblLook w:val="04A0" w:firstRow="1" w:lastRow="0" w:firstColumn="1" w:lastColumn="0" w:noHBand="0" w:noVBand="1"/>
      </w:tblPr>
      <w:tblGrid>
        <w:gridCol w:w="567"/>
        <w:gridCol w:w="3118"/>
        <w:gridCol w:w="4110"/>
        <w:gridCol w:w="2127"/>
      </w:tblGrid>
      <w:tr w:rsidR="00106715" w:rsidRPr="0003186A" w:rsidTr="00106715">
        <w:tc>
          <w:tcPr>
            <w:tcW w:w="567" w:type="dxa"/>
          </w:tcPr>
          <w:p w:rsidR="00106715" w:rsidRPr="0003186A" w:rsidRDefault="00106715" w:rsidP="00106715">
            <w:pPr>
              <w:jc w:val="center"/>
              <w:rPr>
                <w:rFonts w:ascii="Arial" w:hAnsi="Arial" w:cs="Arial"/>
                <w:color w:val="000000"/>
                <w:spacing w:val="-6"/>
                <w:sz w:val="24"/>
                <w:szCs w:val="24"/>
              </w:rPr>
            </w:pPr>
            <w:r w:rsidRPr="0003186A">
              <w:rPr>
                <w:rFonts w:ascii="Arial" w:hAnsi="Arial" w:cs="Arial"/>
                <w:color w:val="000000"/>
                <w:spacing w:val="-6"/>
                <w:sz w:val="24"/>
                <w:szCs w:val="24"/>
              </w:rPr>
              <w:t>№</w:t>
            </w:r>
          </w:p>
        </w:tc>
        <w:tc>
          <w:tcPr>
            <w:tcW w:w="3118" w:type="dxa"/>
          </w:tcPr>
          <w:p w:rsidR="00106715" w:rsidRPr="0003186A" w:rsidRDefault="00106715" w:rsidP="00106715">
            <w:pPr>
              <w:jc w:val="center"/>
              <w:rPr>
                <w:rFonts w:ascii="Arial" w:hAnsi="Arial" w:cs="Arial"/>
                <w:color w:val="000000"/>
                <w:spacing w:val="-6"/>
                <w:sz w:val="24"/>
                <w:szCs w:val="24"/>
              </w:rPr>
            </w:pPr>
            <w:r w:rsidRPr="0003186A">
              <w:rPr>
                <w:rFonts w:ascii="Arial" w:hAnsi="Arial" w:cs="Arial"/>
                <w:color w:val="000000"/>
                <w:spacing w:val="-6"/>
                <w:sz w:val="24"/>
                <w:szCs w:val="24"/>
              </w:rPr>
              <w:t>Результат предоставления услуги</w:t>
            </w:r>
          </w:p>
        </w:tc>
        <w:tc>
          <w:tcPr>
            <w:tcW w:w="4110" w:type="dxa"/>
          </w:tcPr>
          <w:p w:rsidR="00106715" w:rsidRPr="0003186A" w:rsidRDefault="00106715" w:rsidP="00106715">
            <w:pPr>
              <w:jc w:val="center"/>
              <w:rPr>
                <w:rFonts w:ascii="Arial" w:hAnsi="Arial" w:cs="Arial"/>
                <w:color w:val="000000"/>
                <w:spacing w:val="-6"/>
                <w:sz w:val="24"/>
                <w:szCs w:val="24"/>
              </w:rPr>
            </w:pPr>
            <w:r w:rsidRPr="0003186A">
              <w:rPr>
                <w:rFonts w:ascii="Arial" w:hAnsi="Arial" w:cs="Arial"/>
                <w:color w:val="000000"/>
                <w:spacing w:val="-6"/>
                <w:sz w:val="24"/>
                <w:szCs w:val="24"/>
              </w:rPr>
              <w:t>Наименование отдельного признака заявителя</w:t>
            </w:r>
          </w:p>
        </w:tc>
        <w:tc>
          <w:tcPr>
            <w:tcW w:w="2127" w:type="dxa"/>
          </w:tcPr>
          <w:p w:rsidR="00106715" w:rsidRPr="0003186A" w:rsidRDefault="00106715" w:rsidP="00106715">
            <w:pPr>
              <w:jc w:val="center"/>
              <w:rPr>
                <w:rFonts w:ascii="Arial" w:hAnsi="Arial" w:cs="Arial"/>
                <w:color w:val="000000"/>
                <w:spacing w:val="-6"/>
                <w:sz w:val="24"/>
                <w:szCs w:val="24"/>
              </w:rPr>
            </w:pPr>
            <w:r w:rsidRPr="0003186A">
              <w:rPr>
                <w:rFonts w:ascii="Arial" w:hAnsi="Arial" w:cs="Arial"/>
                <w:color w:val="000000"/>
                <w:spacing w:val="-6"/>
                <w:sz w:val="24"/>
                <w:szCs w:val="24"/>
              </w:rPr>
              <w:t>Идентификатор отдельного признака заявителей</w:t>
            </w:r>
          </w:p>
        </w:tc>
      </w:tr>
      <w:tr w:rsidR="00106715" w:rsidRPr="0003186A" w:rsidTr="00106715">
        <w:tc>
          <w:tcPr>
            <w:tcW w:w="567" w:type="dxa"/>
          </w:tcPr>
          <w:p w:rsidR="00106715" w:rsidRPr="0003186A" w:rsidRDefault="00106715" w:rsidP="00106715">
            <w:pPr>
              <w:jc w:val="both"/>
              <w:rPr>
                <w:rFonts w:ascii="Arial" w:hAnsi="Arial" w:cs="Arial"/>
                <w:color w:val="000000"/>
                <w:spacing w:val="-6"/>
                <w:sz w:val="24"/>
                <w:szCs w:val="24"/>
              </w:rPr>
            </w:pPr>
            <w:r w:rsidRPr="0003186A">
              <w:rPr>
                <w:rFonts w:ascii="Arial" w:hAnsi="Arial" w:cs="Arial"/>
                <w:color w:val="000000"/>
                <w:spacing w:val="-6"/>
                <w:sz w:val="24"/>
                <w:szCs w:val="24"/>
              </w:rPr>
              <w:t>1.</w:t>
            </w:r>
          </w:p>
        </w:tc>
        <w:tc>
          <w:tcPr>
            <w:tcW w:w="3118" w:type="dxa"/>
            <w:vMerge w:val="restart"/>
            <w:vAlign w:val="center"/>
          </w:tcPr>
          <w:p w:rsidR="00106715" w:rsidRPr="0003186A" w:rsidRDefault="00106715" w:rsidP="00106715">
            <w:pPr>
              <w:jc w:val="center"/>
              <w:rPr>
                <w:rFonts w:ascii="Arial" w:hAnsi="Arial" w:cs="Arial"/>
                <w:color w:val="000000"/>
                <w:spacing w:val="-6"/>
                <w:sz w:val="24"/>
                <w:szCs w:val="24"/>
              </w:rPr>
            </w:pPr>
            <w:r w:rsidRPr="0003186A">
              <w:rPr>
                <w:rFonts w:ascii="Arial" w:hAnsi="Arial" w:cs="Arial"/>
                <w:color w:val="000000"/>
                <w:spacing w:val="-6"/>
                <w:sz w:val="24"/>
                <w:szCs w:val="24"/>
              </w:rPr>
              <w:t>Уведомление о регистрации проведения работ с намогильными сооружениями</w:t>
            </w:r>
          </w:p>
          <w:p w:rsidR="00106715" w:rsidRPr="0003186A" w:rsidRDefault="00106715" w:rsidP="00106715">
            <w:pPr>
              <w:rPr>
                <w:rFonts w:ascii="Arial" w:hAnsi="Arial" w:cs="Arial"/>
                <w:sz w:val="24"/>
                <w:szCs w:val="24"/>
              </w:rPr>
            </w:pPr>
          </w:p>
          <w:p w:rsidR="00106715" w:rsidRPr="0003186A" w:rsidRDefault="00106715" w:rsidP="00106715">
            <w:pPr>
              <w:rPr>
                <w:rFonts w:ascii="Arial" w:hAnsi="Arial" w:cs="Arial"/>
                <w:sz w:val="24"/>
                <w:szCs w:val="24"/>
              </w:rPr>
            </w:pPr>
          </w:p>
        </w:tc>
        <w:tc>
          <w:tcPr>
            <w:tcW w:w="4110" w:type="dxa"/>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Юридические лица и их уполномоченные представители</w:t>
            </w:r>
          </w:p>
        </w:tc>
        <w:tc>
          <w:tcPr>
            <w:tcW w:w="2127" w:type="dxa"/>
          </w:tcPr>
          <w:p w:rsidR="00106715" w:rsidRPr="0003186A" w:rsidRDefault="00106715" w:rsidP="00106715">
            <w:pPr>
              <w:jc w:val="both"/>
              <w:rPr>
                <w:rFonts w:ascii="Arial" w:hAnsi="Arial" w:cs="Arial"/>
                <w:color w:val="000000"/>
                <w:spacing w:val="-6"/>
                <w:sz w:val="24"/>
                <w:szCs w:val="24"/>
              </w:rPr>
            </w:pPr>
            <w:r w:rsidRPr="0003186A">
              <w:rPr>
                <w:rFonts w:ascii="Arial" w:hAnsi="Arial" w:cs="Arial"/>
                <w:color w:val="000000"/>
                <w:spacing w:val="-6"/>
                <w:sz w:val="24"/>
                <w:szCs w:val="24"/>
              </w:rPr>
              <w:t>1А</w:t>
            </w:r>
          </w:p>
        </w:tc>
      </w:tr>
      <w:tr w:rsidR="00106715" w:rsidRPr="0003186A" w:rsidTr="00106715">
        <w:tc>
          <w:tcPr>
            <w:tcW w:w="567" w:type="dxa"/>
          </w:tcPr>
          <w:p w:rsidR="00106715" w:rsidRPr="0003186A" w:rsidRDefault="00106715" w:rsidP="00106715">
            <w:pPr>
              <w:jc w:val="both"/>
              <w:rPr>
                <w:rFonts w:ascii="Arial" w:hAnsi="Arial" w:cs="Arial"/>
                <w:color w:val="000000"/>
                <w:spacing w:val="-6"/>
                <w:sz w:val="24"/>
                <w:szCs w:val="24"/>
              </w:rPr>
            </w:pPr>
            <w:r w:rsidRPr="0003186A">
              <w:rPr>
                <w:rFonts w:ascii="Arial" w:hAnsi="Arial" w:cs="Arial"/>
                <w:color w:val="000000"/>
                <w:spacing w:val="-6"/>
                <w:sz w:val="24"/>
                <w:szCs w:val="24"/>
              </w:rPr>
              <w:t>2.</w:t>
            </w:r>
          </w:p>
        </w:tc>
        <w:tc>
          <w:tcPr>
            <w:tcW w:w="3118" w:type="dxa"/>
            <w:vMerge/>
          </w:tcPr>
          <w:p w:rsidR="00106715" w:rsidRPr="0003186A" w:rsidRDefault="00106715" w:rsidP="00106715">
            <w:pPr>
              <w:rPr>
                <w:rFonts w:ascii="Arial" w:hAnsi="Arial" w:cs="Arial"/>
                <w:sz w:val="24"/>
                <w:szCs w:val="24"/>
              </w:rPr>
            </w:pPr>
          </w:p>
        </w:tc>
        <w:tc>
          <w:tcPr>
            <w:tcW w:w="4110" w:type="dxa"/>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 xml:space="preserve">Индивидуальные предприниматели </w:t>
            </w:r>
          </w:p>
        </w:tc>
        <w:tc>
          <w:tcPr>
            <w:tcW w:w="2127" w:type="dxa"/>
          </w:tcPr>
          <w:p w:rsidR="00106715" w:rsidRPr="0003186A" w:rsidRDefault="00106715" w:rsidP="00106715">
            <w:pPr>
              <w:jc w:val="both"/>
              <w:rPr>
                <w:rFonts w:ascii="Arial" w:hAnsi="Arial" w:cs="Arial"/>
                <w:color w:val="000000"/>
                <w:spacing w:val="-6"/>
                <w:sz w:val="24"/>
                <w:szCs w:val="24"/>
              </w:rPr>
            </w:pPr>
            <w:r w:rsidRPr="0003186A">
              <w:rPr>
                <w:rFonts w:ascii="Arial" w:hAnsi="Arial" w:cs="Arial"/>
                <w:color w:val="000000"/>
                <w:spacing w:val="-6"/>
                <w:sz w:val="24"/>
                <w:szCs w:val="24"/>
              </w:rPr>
              <w:t>2А</w:t>
            </w:r>
          </w:p>
        </w:tc>
      </w:tr>
      <w:tr w:rsidR="00106715" w:rsidRPr="0003186A" w:rsidTr="00106715">
        <w:trPr>
          <w:trHeight w:val="276"/>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hAnsi="Arial" w:cs="Arial"/>
                <w:color w:val="000000"/>
                <w:spacing w:val="-6"/>
                <w:sz w:val="24"/>
                <w:szCs w:val="24"/>
              </w:rPr>
              <w:t>3.</w:t>
            </w:r>
          </w:p>
        </w:tc>
        <w:tc>
          <w:tcPr>
            <w:tcW w:w="3118" w:type="dxa"/>
            <w:vMerge/>
          </w:tcPr>
          <w:p w:rsidR="00106715" w:rsidRPr="0003186A" w:rsidRDefault="00106715" w:rsidP="00106715">
            <w:pPr>
              <w:rPr>
                <w:rFonts w:ascii="Arial" w:hAnsi="Arial" w:cs="Arial"/>
                <w:sz w:val="24"/>
                <w:szCs w:val="24"/>
              </w:rPr>
            </w:pPr>
          </w:p>
        </w:tc>
        <w:tc>
          <w:tcPr>
            <w:tcW w:w="4110"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Уполномоченный представитель юридического лица</w:t>
            </w:r>
          </w:p>
        </w:tc>
        <w:tc>
          <w:tcPr>
            <w:tcW w:w="212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hAnsi="Arial" w:cs="Arial"/>
                <w:color w:val="000000"/>
                <w:spacing w:val="-6"/>
                <w:sz w:val="24"/>
                <w:szCs w:val="24"/>
              </w:rPr>
              <w:t>3А</w:t>
            </w:r>
          </w:p>
        </w:tc>
      </w:tr>
      <w:tr w:rsidR="00106715" w:rsidRPr="0003186A" w:rsidTr="00106715">
        <w:trPr>
          <w:trHeight w:val="276"/>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hAnsi="Arial" w:cs="Arial"/>
                <w:color w:val="000000"/>
                <w:spacing w:val="-6"/>
                <w:sz w:val="24"/>
                <w:szCs w:val="24"/>
              </w:rPr>
              <w:t>4.</w:t>
            </w:r>
          </w:p>
        </w:tc>
        <w:tc>
          <w:tcPr>
            <w:tcW w:w="3118" w:type="dxa"/>
            <w:vMerge/>
          </w:tcPr>
          <w:p w:rsidR="00106715" w:rsidRPr="0003186A" w:rsidRDefault="00106715" w:rsidP="00106715">
            <w:pPr>
              <w:rPr>
                <w:rFonts w:ascii="Arial" w:hAnsi="Arial" w:cs="Arial"/>
                <w:sz w:val="24"/>
                <w:szCs w:val="24"/>
              </w:rPr>
            </w:pPr>
          </w:p>
        </w:tc>
        <w:tc>
          <w:tcPr>
            <w:tcW w:w="4110"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Уполномоченный представитель индивидуального предпринимателя</w:t>
            </w:r>
          </w:p>
        </w:tc>
        <w:tc>
          <w:tcPr>
            <w:tcW w:w="212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hAnsi="Arial" w:cs="Arial"/>
                <w:color w:val="000000"/>
                <w:spacing w:val="-6"/>
                <w:sz w:val="24"/>
                <w:szCs w:val="24"/>
              </w:rPr>
              <w:t>4А</w:t>
            </w:r>
          </w:p>
        </w:tc>
      </w:tr>
      <w:tr w:rsidR="00106715" w:rsidRPr="0003186A" w:rsidTr="00106715">
        <w:trPr>
          <w:trHeight w:val="276"/>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hAnsi="Arial" w:cs="Arial"/>
                <w:color w:val="000000"/>
                <w:spacing w:val="-6"/>
                <w:sz w:val="24"/>
                <w:szCs w:val="24"/>
              </w:rPr>
              <w:t>1.</w:t>
            </w:r>
          </w:p>
        </w:tc>
        <w:tc>
          <w:tcPr>
            <w:tcW w:w="3118" w:type="dxa"/>
            <w:vMerge w:val="restart"/>
            <w:vAlign w:val="center"/>
          </w:tcPr>
          <w:p w:rsidR="00106715" w:rsidRPr="0003186A" w:rsidRDefault="00106715" w:rsidP="00106715">
            <w:pPr>
              <w:jc w:val="center"/>
              <w:rPr>
                <w:rFonts w:ascii="Arial" w:hAnsi="Arial" w:cs="Arial"/>
                <w:sz w:val="24"/>
                <w:szCs w:val="24"/>
              </w:rPr>
            </w:pPr>
            <w:r w:rsidRPr="0003186A">
              <w:rPr>
                <w:rFonts w:ascii="Arial" w:eastAsia="Times New Roman" w:hAnsi="Arial" w:cs="Arial"/>
                <w:sz w:val="24"/>
                <w:szCs w:val="24"/>
              </w:rPr>
              <w:t>Выписка о намогильных сооружениях из реестра</w:t>
            </w:r>
          </w:p>
          <w:p w:rsidR="00106715" w:rsidRPr="0003186A" w:rsidRDefault="00106715" w:rsidP="00106715">
            <w:pPr>
              <w:rPr>
                <w:rFonts w:ascii="Arial" w:hAnsi="Arial" w:cs="Arial"/>
                <w:sz w:val="24"/>
                <w:szCs w:val="24"/>
              </w:rPr>
            </w:pPr>
          </w:p>
          <w:p w:rsidR="00106715" w:rsidRPr="0003186A" w:rsidRDefault="00106715" w:rsidP="00106715">
            <w:pPr>
              <w:rPr>
                <w:rFonts w:ascii="Arial" w:hAnsi="Arial" w:cs="Arial"/>
                <w:sz w:val="24"/>
                <w:szCs w:val="24"/>
              </w:rPr>
            </w:pPr>
          </w:p>
        </w:tc>
        <w:tc>
          <w:tcPr>
            <w:tcW w:w="4110"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 xml:space="preserve">Юридические лица </w:t>
            </w:r>
          </w:p>
        </w:tc>
        <w:tc>
          <w:tcPr>
            <w:tcW w:w="212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hAnsi="Arial" w:cs="Arial"/>
                <w:color w:val="000000"/>
                <w:spacing w:val="-6"/>
                <w:sz w:val="24"/>
                <w:szCs w:val="24"/>
              </w:rPr>
              <w:t>1Б</w:t>
            </w:r>
          </w:p>
        </w:tc>
      </w:tr>
      <w:tr w:rsidR="00106715" w:rsidRPr="0003186A" w:rsidTr="00106715">
        <w:trPr>
          <w:trHeight w:val="276"/>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hAnsi="Arial" w:cs="Arial"/>
                <w:color w:val="000000"/>
                <w:spacing w:val="-6"/>
                <w:sz w:val="24"/>
                <w:szCs w:val="24"/>
              </w:rPr>
              <w:t>2.</w:t>
            </w:r>
          </w:p>
        </w:tc>
        <w:tc>
          <w:tcPr>
            <w:tcW w:w="3118" w:type="dxa"/>
            <w:vMerge/>
          </w:tcPr>
          <w:p w:rsidR="00106715" w:rsidRPr="0003186A" w:rsidRDefault="00106715" w:rsidP="00106715">
            <w:pPr>
              <w:rPr>
                <w:rFonts w:ascii="Arial" w:hAnsi="Arial" w:cs="Arial"/>
                <w:sz w:val="24"/>
                <w:szCs w:val="24"/>
              </w:rPr>
            </w:pPr>
          </w:p>
        </w:tc>
        <w:tc>
          <w:tcPr>
            <w:tcW w:w="4110"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Индивидуальные предприниматели</w:t>
            </w:r>
          </w:p>
        </w:tc>
        <w:tc>
          <w:tcPr>
            <w:tcW w:w="212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hAnsi="Arial" w:cs="Arial"/>
                <w:color w:val="000000"/>
                <w:spacing w:val="-6"/>
                <w:sz w:val="24"/>
                <w:szCs w:val="24"/>
              </w:rPr>
              <w:t>2Б</w:t>
            </w:r>
          </w:p>
        </w:tc>
      </w:tr>
      <w:tr w:rsidR="00106715" w:rsidRPr="0003186A" w:rsidTr="00106715">
        <w:trPr>
          <w:trHeight w:val="276"/>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hAnsi="Arial" w:cs="Arial"/>
                <w:color w:val="000000"/>
                <w:spacing w:val="-6"/>
                <w:sz w:val="24"/>
                <w:szCs w:val="24"/>
              </w:rPr>
              <w:t>3.</w:t>
            </w:r>
          </w:p>
        </w:tc>
        <w:tc>
          <w:tcPr>
            <w:tcW w:w="3118" w:type="dxa"/>
            <w:vMerge/>
          </w:tcPr>
          <w:p w:rsidR="00106715" w:rsidRPr="0003186A" w:rsidRDefault="00106715" w:rsidP="00106715">
            <w:pPr>
              <w:rPr>
                <w:rFonts w:ascii="Arial" w:hAnsi="Arial" w:cs="Arial"/>
                <w:sz w:val="24"/>
                <w:szCs w:val="24"/>
              </w:rPr>
            </w:pPr>
          </w:p>
        </w:tc>
        <w:tc>
          <w:tcPr>
            <w:tcW w:w="4110"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Уполномоченный представитель юридического лица</w:t>
            </w:r>
          </w:p>
        </w:tc>
        <w:tc>
          <w:tcPr>
            <w:tcW w:w="212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hAnsi="Arial" w:cs="Arial"/>
                <w:color w:val="000000"/>
                <w:spacing w:val="-6"/>
                <w:sz w:val="24"/>
                <w:szCs w:val="24"/>
              </w:rPr>
              <w:t>3Б</w:t>
            </w:r>
          </w:p>
        </w:tc>
      </w:tr>
      <w:tr w:rsidR="00106715" w:rsidRPr="0003186A" w:rsidTr="00106715">
        <w:trPr>
          <w:trHeight w:val="276"/>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hAnsi="Arial" w:cs="Arial"/>
                <w:color w:val="000000"/>
                <w:spacing w:val="-6"/>
                <w:sz w:val="24"/>
                <w:szCs w:val="24"/>
              </w:rPr>
              <w:t>4.</w:t>
            </w:r>
          </w:p>
        </w:tc>
        <w:tc>
          <w:tcPr>
            <w:tcW w:w="3118" w:type="dxa"/>
            <w:vMerge/>
          </w:tcPr>
          <w:p w:rsidR="00106715" w:rsidRPr="0003186A" w:rsidRDefault="00106715" w:rsidP="00106715">
            <w:pPr>
              <w:rPr>
                <w:rFonts w:ascii="Arial" w:hAnsi="Arial" w:cs="Arial"/>
                <w:sz w:val="24"/>
                <w:szCs w:val="24"/>
              </w:rPr>
            </w:pPr>
          </w:p>
        </w:tc>
        <w:tc>
          <w:tcPr>
            <w:tcW w:w="4110"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Уполномоченный представитель индивидуального предпринимателя</w:t>
            </w:r>
          </w:p>
        </w:tc>
        <w:tc>
          <w:tcPr>
            <w:tcW w:w="212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hAnsi="Arial" w:cs="Arial"/>
                <w:color w:val="000000"/>
                <w:spacing w:val="-6"/>
                <w:sz w:val="24"/>
                <w:szCs w:val="24"/>
              </w:rPr>
              <w:t>4Б</w:t>
            </w:r>
          </w:p>
        </w:tc>
      </w:tr>
    </w:tbl>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pStyle w:val="ConsPlusNormal"/>
        <w:ind w:left="5670"/>
        <w:jc w:val="right"/>
        <w:outlineLvl w:val="1"/>
        <w:rPr>
          <w:rFonts w:ascii="Arial" w:hAnsi="Arial" w:cs="Arial"/>
          <w:sz w:val="24"/>
          <w:szCs w:val="24"/>
        </w:rPr>
      </w:pPr>
      <w:r w:rsidRPr="0003186A">
        <w:rPr>
          <w:rFonts w:ascii="Arial" w:hAnsi="Arial" w:cs="Arial"/>
          <w:sz w:val="24"/>
          <w:szCs w:val="24"/>
        </w:rPr>
        <w:t>Приложение № 3</w:t>
      </w:r>
    </w:p>
    <w:p w:rsidR="00106715" w:rsidRPr="0003186A" w:rsidRDefault="00106715" w:rsidP="00106715">
      <w:pPr>
        <w:pStyle w:val="ConsPlusNormal"/>
        <w:ind w:left="5387"/>
        <w:jc w:val="right"/>
        <w:rPr>
          <w:rFonts w:ascii="Arial" w:hAnsi="Arial" w:cs="Arial"/>
          <w:sz w:val="24"/>
          <w:szCs w:val="24"/>
        </w:rPr>
      </w:pPr>
      <w:r w:rsidRPr="0003186A">
        <w:rPr>
          <w:rFonts w:ascii="Arial" w:hAnsi="Arial" w:cs="Arial"/>
          <w:sz w:val="24"/>
          <w:szCs w:val="24"/>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Pr="0003186A" w:rsidRDefault="00106715" w:rsidP="00106715">
      <w:pPr>
        <w:pStyle w:val="ConsPlusNormal"/>
        <w:ind w:left="5670"/>
        <w:jc w:val="right"/>
        <w:rPr>
          <w:rFonts w:ascii="Arial" w:hAnsi="Arial" w:cs="Arial"/>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jc w:val="center"/>
        <w:rPr>
          <w:rFonts w:ascii="Arial" w:hAnsi="Arial" w:cs="Arial"/>
          <w:sz w:val="24"/>
          <w:szCs w:val="24"/>
        </w:rPr>
      </w:pPr>
      <w:r w:rsidRPr="0003186A">
        <w:rPr>
          <w:rFonts w:ascii="Arial" w:hAnsi="Arial" w:cs="Arial"/>
          <w:sz w:val="24"/>
          <w:szCs w:val="24"/>
        </w:rPr>
        <w:t xml:space="preserve"> </w:t>
      </w:r>
      <w:r w:rsidRPr="0003186A">
        <w:rPr>
          <w:rFonts w:ascii="Arial" w:hAnsi="Arial" w:cs="Arial"/>
          <w:b/>
          <w:bCs/>
          <w:sz w:val="24"/>
          <w:szCs w:val="24"/>
        </w:rPr>
        <w:t xml:space="preserve">Исчерпывающий перечень документов, необходимых </w:t>
      </w:r>
      <w:proofErr w:type="gramStart"/>
      <w:r w:rsidRPr="0003186A">
        <w:rPr>
          <w:rFonts w:ascii="Arial" w:hAnsi="Arial" w:cs="Arial"/>
          <w:b/>
          <w:bCs/>
          <w:sz w:val="24"/>
          <w:szCs w:val="24"/>
        </w:rPr>
        <w:t>для</w:t>
      </w:r>
      <w:proofErr w:type="gramEnd"/>
      <w:r w:rsidRPr="0003186A">
        <w:rPr>
          <w:rFonts w:ascii="Arial" w:hAnsi="Arial" w:cs="Arial"/>
          <w:b/>
          <w:bCs/>
          <w:sz w:val="24"/>
          <w:szCs w:val="24"/>
        </w:rPr>
        <w:t xml:space="preserve"> </w:t>
      </w:r>
    </w:p>
    <w:p w:rsidR="00106715" w:rsidRPr="0003186A" w:rsidRDefault="00106715" w:rsidP="00106715">
      <w:pPr>
        <w:spacing w:after="0" w:line="240" w:lineRule="auto"/>
        <w:ind w:right="-1" w:firstLine="709"/>
        <w:jc w:val="center"/>
        <w:rPr>
          <w:rFonts w:ascii="Arial" w:hAnsi="Arial" w:cs="Arial"/>
          <w:b/>
          <w:bCs/>
          <w:color w:val="000000"/>
          <w:spacing w:val="-6"/>
          <w:sz w:val="24"/>
          <w:szCs w:val="24"/>
        </w:rPr>
      </w:pPr>
      <w:r w:rsidRPr="0003186A">
        <w:rPr>
          <w:rFonts w:ascii="Arial" w:hAnsi="Arial" w:cs="Arial"/>
          <w:b/>
          <w:bCs/>
          <w:sz w:val="24"/>
          <w:szCs w:val="24"/>
        </w:rPr>
        <w:t>предоставления муниципальной услуги</w:t>
      </w: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tbl>
      <w:tblPr>
        <w:tblStyle w:val="afd"/>
        <w:tblW w:w="0" w:type="auto"/>
        <w:tblLayout w:type="fixed"/>
        <w:tblLook w:val="04A0" w:firstRow="1" w:lastRow="0" w:firstColumn="1" w:lastColumn="0" w:noHBand="0" w:noVBand="1"/>
      </w:tblPr>
      <w:tblGrid>
        <w:gridCol w:w="567"/>
        <w:gridCol w:w="2268"/>
        <w:gridCol w:w="4819"/>
        <w:gridCol w:w="2268"/>
      </w:tblGrid>
      <w:tr w:rsidR="00106715" w:rsidRPr="0003186A" w:rsidTr="00106715">
        <w:tc>
          <w:tcPr>
            <w:tcW w:w="567" w:type="dxa"/>
          </w:tcPr>
          <w:p w:rsidR="00106715" w:rsidRPr="0003186A" w:rsidRDefault="00106715" w:rsidP="00106715">
            <w:pPr>
              <w:jc w:val="center"/>
              <w:rPr>
                <w:rFonts w:ascii="Arial" w:hAnsi="Arial" w:cs="Arial"/>
                <w:b/>
                <w:bCs/>
                <w:color w:val="000000"/>
                <w:spacing w:val="-6"/>
                <w:sz w:val="24"/>
                <w:szCs w:val="24"/>
              </w:rPr>
            </w:pPr>
            <w:r w:rsidRPr="0003186A">
              <w:rPr>
                <w:rFonts w:ascii="Arial" w:hAnsi="Arial" w:cs="Arial"/>
                <w:b/>
                <w:bCs/>
                <w:color w:val="000000"/>
                <w:spacing w:val="-6"/>
                <w:sz w:val="24"/>
                <w:szCs w:val="24"/>
              </w:rPr>
              <w:t>№</w:t>
            </w:r>
          </w:p>
        </w:tc>
        <w:tc>
          <w:tcPr>
            <w:tcW w:w="2268" w:type="dxa"/>
          </w:tcPr>
          <w:p w:rsidR="00106715" w:rsidRPr="0003186A" w:rsidRDefault="00106715" w:rsidP="00106715">
            <w:pPr>
              <w:jc w:val="center"/>
              <w:rPr>
                <w:rFonts w:ascii="Arial" w:hAnsi="Arial" w:cs="Arial"/>
                <w:b/>
                <w:bCs/>
                <w:color w:val="000000"/>
                <w:spacing w:val="-6"/>
                <w:sz w:val="24"/>
                <w:szCs w:val="24"/>
              </w:rPr>
            </w:pPr>
            <w:r w:rsidRPr="0003186A">
              <w:rPr>
                <w:rFonts w:ascii="Arial" w:hAnsi="Arial" w:cs="Arial"/>
                <w:b/>
                <w:bCs/>
                <w:color w:val="000000"/>
                <w:spacing w:val="-6"/>
                <w:sz w:val="24"/>
                <w:szCs w:val="24"/>
              </w:rPr>
              <w:t>Идентификатор</w:t>
            </w:r>
          </w:p>
        </w:tc>
        <w:tc>
          <w:tcPr>
            <w:tcW w:w="4819" w:type="dxa"/>
          </w:tcPr>
          <w:p w:rsidR="00106715" w:rsidRPr="0003186A" w:rsidRDefault="00106715" w:rsidP="00106715">
            <w:pPr>
              <w:jc w:val="center"/>
              <w:rPr>
                <w:rFonts w:ascii="Arial" w:hAnsi="Arial" w:cs="Arial"/>
                <w:b/>
                <w:bCs/>
                <w:color w:val="000000"/>
                <w:spacing w:val="-6"/>
                <w:sz w:val="24"/>
                <w:szCs w:val="24"/>
              </w:rPr>
            </w:pPr>
            <w:r w:rsidRPr="0003186A">
              <w:rPr>
                <w:rFonts w:ascii="Arial" w:hAnsi="Arial" w:cs="Arial"/>
                <w:b/>
                <w:bCs/>
                <w:color w:val="000000"/>
                <w:spacing w:val="-6"/>
                <w:sz w:val="24"/>
                <w:szCs w:val="24"/>
              </w:rPr>
              <w:t>Расшифровка видов документов предоставляемых заявителем, кол-во документов из группы</w:t>
            </w:r>
          </w:p>
        </w:tc>
        <w:tc>
          <w:tcPr>
            <w:tcW w:w="2268" w:type="dxa"/>
          </w:tcPr>
          <w:p w:rsidR="00106715" w:rsidRPr="0003186A" w:rsidRDefault="00106715" w:rsidP="00106715">
            <w:pPr>
              <w:jc w:val="center"/>
              <w:rPr>
                <w:rFonts w:ascii="Arial" w:hAnsi="Arial" w:cs="Arial"/>
                <w:b/>
                <w:bCs/>
                <w:color w:val="000000"/>
                <w:spacing w:val="-6"/>
                <w:sz w:val="24"/>
                <w:szCs w:val="24"/>
              </w:rPr>
            </w:pPr>
            <w:r w:rsidRPr="0003186A">
              <w:rPr>
                <w:rFonts w:ascii="Arial" w:hAnsi="Arial" w:cs="Arial"/>
                <w:b/>
                <w:bCs/>
                <w:color w:val="000000"/>
                <w:spacing w:val="-6"/>
                <w:sz w:val="24"/>
                <w:szCs w:val="24"/>
              </w:rPr>
              <w:t>Способ предоставления</w:t>
            </w:r>
          </w:p>
        </w:tc>
      </w:tr>
      <w:tr w:rsidR="00106715" w:rsidRPr="0003186A" w:rsidTr="00106715">
        <w:trPr>
          <w:trHeight w:val="322"/>
        </w:trPr>
        <w:tc>
          <w:tcPr>
            <w:tcW w:w="9921" w:type="dxa"/>
            <w:gridSpan w:val="4"/>
            <w:vMerge w:val="restart"/>
          </w:tcPr>
          <w:p w:rsidR="00106715" w:rsidRPr="0003186A" w:rsidRDefault="00106715" w:rsidP="00106715">
            <w:pPr>
              <w:jc w:val="center"/>
              <w:rPr>
                <w:rFonts w:ascii="Arial" w:hAnsi="Arial" w:cs="Arial"/>
                <w:bCs/>
                <w:i/>
                <w:color w:val="000000"/>
                <w:spacing w:val="-6"/>
                <w:sz w:val="24"/>
                <w:szCs w:val="24"/>
              </w:rPr>
            </w:pPr>
            <w:r w:rsidRPr="0003186A">
              <w:rPr>
                <w:rFonts w:ascii="Arial" w:hAnsi="Arial" w:cs="Arial"/>
                <w:i/>
                <w:iCs/>
                <w:sz w:val="24"/>
                <w:szCs w:val="24"/>
              </w:rPr>
              <w:t>Документы, которые заявитель должен представить самостоятельно, для предоставления Услуги</w:t>
            </w:r>
          </w:p>
        </w:tc>
      </w:tr>
      <w:tr w:rsidR="00106715" w:rsidRPr="0003186A" w:rsidTr="00106715">
        <w:tc>
          <w:tcPr>
            <w:tcW w:w="567" w:type="dxa"/>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1.</w:t>
            </w:r>
          </w:p>
        </w:tc>
        <w:tc>
          <w:tcPr>
            <w:tcW w:w="2268" w:type="dxa"/>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 xml:space="preserve">1А-4А, 1Б-4Б </w:t>
            </w:r>
          </w:p>
        </w:tc>
        <w:tc>
          <w:tcPr>
            <w:tcW w:w="4819" w:type="dxa"/>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Заявление*</w:t>
            </w:r>
          </w:p>
        </w:tc>
        <w:tc>
          <w:tcPr>
            <w:tcW w:w="2268" w:type="dxa"/>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Единый портал, Республиканский портал, Орган, МФЦ</w:t>
            </w:r>
          </w:p>
        </w:tc>
      </w:tr>
      <w:tr w:rsidR="00106715" w:rsidRPr="0003186A" w:rsidTr="00106715">
        <w:trPr>
          <w:trHeight w:val="276"/>
        </w:trPr>
        <w:tc>
          <w:tcPr>
            <w:tcW w:w="567" w:type="dxa"/>
            <w:vMerge w:val="restart"/>
          </w:tcPr>
          <w:p w:rsidR="00106715" w:rsidRPr="0003186A" w:rsidRDefault="00106715" w:rsidP="00106715">
            <w:pPr>
              <w:jc w:val="both"/>
              <w:rPr>
                <w:rFonts w:ascii="Arial" w:eastAsia="Times New Roman" w:hAnsi="Arial" w:cs="Arial"/>
                <w:color w:val="000000"/>
                <w:spacing w:val="-6"/>
                <w:sz w:val="24"/>
                <w:szCs w:val="24"/>
              </w:rPr>
            </w:pPr>
            <w:r w:rsidRPr="0003186A">
              <w:rPr>
                <w:rFonts w:ascii="Arial" w:eastAsia="Times New Roman" w:hAnsi="Arial" w:cs="Arial"/>
                <w:color w:val="000000"/>
                <w:spacing w:val="-6"/>
                <w:sz w:val="24"/>
                <w:szCs w:val="24"/>
              </w:rPr>
              <w:t>2.</w:t>
            </w:r>
          </w:p>
        </w:tc>
        <w:tc>
          <w:tcPr>
            <w:tcW w:w="2268"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color w:val="000000"/>
                <w:spacing w:val="-6"/>
                <w:sz w:val="24"/>
                <w:szCs w:val="24"/>
              </w:rPr>
              <w:t xml:space="preserve">1А-4А, 1Б-4Б </w:t>
            </w:r>
          </w:p>
        </w:tc>
        <w:tc>
          <w:tcPr>
            <w:tcW w:w="4819" w:type="dxa"/>
            <w:vMerge w:val="restart"/>
          </w:tcPr>
          <w:p w:rsidR="00106715" w:rsidRPr="0003186A" w:rsidRDefault="00106715" w:rsidP="00106715">
            <w:pPr>
              <w:jc w:val="both"/>
              <w:rPr>
                <w:rFonts w:ascii="Arial" w:eastAsia="Times New Roman" w:hAnsi="Arial" w:cs="Arial"/>
                <w:color w:val="000000"/>
                <w:spacing w:val="-6"/>
                <w:sz w:val="24"/>
                <w:szCs w:val="24"/>
              </w:rPr>
            </w:pPr>
            <w:r w:rsidRPr="0003186A">
              <w:rPr>
                <w:rFonts w:ascii="Arial" w:eastAsia="Times New Roman" w:hAnsi="Arial" w:cs="Arial"/>
                <w:color w:val="000000"/>
                <w:spacing w:val="-6"/>
                <w:sz w:val="24"/>
                <w:szCs w:val="24"/>
              </w:rPr>
              <w:t xml:space="preserve">Документ, удостоверяющий личность </w:t>
            </w:r>
          </w:p>
        </w:tc>
        <w:tc>
          <w:tcPr>
            <w:tcW w:w="2268" w:type="dxa"/>
            <w:vMerge w:val="restart"/>
          </w:tcPr>
          <w:p w:rsidR="00106715" w:rsidRPr="0003186A" w:rsidRDefault="00106715" w:rsidP="00106715">
            <w:pPr>
              <w:rPr>
                <w:rFonts w:ascii="Arial" w:eastAsia="Times New Roman" w:hAnsi="Arial" w:cs="Arial"/>
                <w:sz w:val="24"/>
                <w:szCs w:val="24"/>
              </w:rPr>
            </w:pPr>
            <w:r w:rsidRPr="0003186A">
              <w:rPr>
                <w:rFonts w:ascii="Arial" w:eastAsia="Times New Roman" w:hAnsi="Arial" w:cs="Arial"/>
                <w:sz w:val="24"/>
                <w:szCs w:val="24"/>
              </w:rPr>
              <w:t>Орган, МФЦ</w:t>
            </w:r>
          </w:p>
        </w:tc>
      </w:tr>
      <w:tr w:rsidR="00106715" w:rsidRPr="0003186A" w:rsidTr="00106715">
        <w:tc>
          <w:tcPr>
            <w:tcW w:w="567" w:type="dxa"/>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3.</w:t>
            </w:r>
          </w:p>
        </w:tc>
        <w:tc>
          <w:tcPr>
            <w:tcW w:w="2268" w:type="dxa"/>
          </w:tcPr>
          <w:p w:rsidR="00106715" w:rsidRPr="0003186A" w:rsidRDefault="00106715" w:rsidP="00106715">
            <w:pPr>
              <w:rPr>
                <w:rFonts w:ascii="Arial" w:hAnsi="Arial" w:cs="Arial"/>
                <w:sz w:val="24"/>
                <w:szCs w:val="24"/>
              </w:rPr>
            </w:pPr>
            <w:r w:rsidRPr="0003186A">
              <w:rPr>
                <w:rFonts w:ascii="Arial" w:eastAsia="Times New Roman" w:hAnsi="Arial" w:cs="Arial"/>
                <w:color w:val="000000"/>
                <w:spacing w:val="-6"/>
                <w:sz w:val="24"/>
                <w:szCs w:val="24"/>
              </w:rPr>
              <w:t xml:space="preserve">3А, 4А, 3Б, 4Б </w:t>
            </w:r>
          </w:p>
        </w:tc>
        <w:tc>
          <w:tcPr>
            <w:tcW w:w="4819" w:type="dxa"/>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Документ, подтверждающий полномочия представителя заявителя</w:t>
            </w:r>
          </w:p>
        </w:tc>
        <w:tc>
          <w:tcPr>
            <w:tcW w:w="2268" w:type="dxa"/>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Единый портал, Республиканский портал, Орган, МФЦ</w:t>
            </w:r>
          </w:p>
        </w:tc>
      </w:tr>
      <w:tr w:rsidR="00106715" w:rsidRPr="0003186A" w:rsidTr="00106715">
        <w:trPr>
          <w:trHeight w:val="276"/>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4.</w:t>
            </w:r>
          </w:p>
        </w:tc>
        <w:tc>
          <w:tcPr>
            <w:tcW w:w="2268"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color w:val="000000"/>
                <w:spacing w:val="-6"/>
                <w:sz w:val="24"/>
                <w:szCs w:val="24"/>
              </w:rPr>
              <w:t>1А-4А</w:t>
            </w:r>
          </w:p>
        </w:tc>
        <w:tc>
          <w:tcPr>
            <w:tcW w:w="4819"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Заверенная руководителем информация о материально-технической базе организации</w:t>
            </w:r>
          </w:p>
        </w:tc>
        <w:tc>
          <w:tcPr>
            <w:tcW w:w="2268"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Единый портал, Республиканский портал, Орган, МФЦ</w:t>
            </w:r>
          </w:p>
        </w:tc>
      </w:tr>
      <w:tr w:rsidR="00106715" w:rsidRPr="0003186A" w:rsidTr="00106715">
        <w:trPr>
          <w:trHeight w:val="276"/>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5.</w:t>
            </w:r>
          </w:p>
        </w:tc>
        <w:tc>
          <w:tcPr>
            <w:tcW w:w="2268"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color w:val="000000"/>
                <w:spacing w:val="-6"/>
                <w:sz w:val="24"/>
                <w:szCs w:val="24"/>
              </w:rPr>
              <w:t>1А-4А</w:t>
            </w:r>
          </w:p>
        </w:tc>
        <w:tc>
          <w:tcPr>
            <w:tcW w:w="4819"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Заверенный руководителем перечень предоставляемых товаров и услуг</w:t>
            </w:r>
          </w:p>
        </w:tc>
        <w:tc>
          <w:tcPr>
            <w:tcW w:w="2268"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Единый портал, Республиканский портал, Орган, МФЦ</w:t>
            </w:r>
          </w:p>
        </w:tc>
      </w:tr>
    </w:tbl>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firstLine="720"/>
        <w:jc w:val="both"/>
        <w:outlineLvl w:val="1"/>
        <w:rPr>
          <w:rFonts w:ascii="Arial" w:hAnsi="Arial" w:cs="Arial"/>
          <w:sz w:val="24"/>
          <w:szCs w:val="24"/>
        </w:rPr>
      </w:pPr>
      <w:r w:rsidRPr="0003186A">
        <w:rPr>
          <w:rFonts w:ascii="Arial" w:hAnsi="Arial" w:cs="Arial"/>
          <w:sz w:val="24"/>
          <w:szCs w:val="24"/>
        </w:rPr>
        <w:t xml:space="preserve">*1) при обращении за </w:t>
      </w:r>
      <w:proofErr w:type="spellStart"/>
      <w:r w:rsidRPr="0003186A">
        <w:rPr>
          <w:rFonts w:ascii="Arial" w:hAnsi="Arial" w:cs="Arial"/>
          <w:sz w:val="24"/>
          <w:szCs w:val="24"/>
        </w:rPr>
        <w:t>подуслугой</w:t>
      </w:r>
      <w:proofErr w:type="spellEnd"/>
      <w:r w:rsidRPr="0003186A">
        <w:rPr>
          <w:rFonts w:ascii="Arial" w:hAnsi="Arial" w:cs="Arial"/>
          <w:sz w:val="24"/>
          <w:szCs w:val="24"/>
        </w:rPr>
        <w:t xml:space="preserve"> «Регистрация субъекта отраслевой деятельности в реестре поставщиков похоронных товаров и услуг» – по форме установленной Приложением № 8 к настоящему Административному регламенту;</w:t>
      </w:r>
    </w:p>
    <w:p w:rsidR="00106715" w:rsidRPr="0003186A" w:rsidRDefault="00106715" w:rsidP="00106715">
      <w:pPr>
        <w:pStyle w:val="ConsPlusNormal"/>
        <w:ind w:firstLine="720"/>
        <w:jc w:val="both"/>
        <w:outlineLvl w:val="1"/>
        <w:rPr>
          <w:rFonts w:ascii="Arial" w:hAnsi="Arial" w:cs="Arial"/>
          <w:sz w:val="24"/>
          <w:szCs w:val="24"/>
        </w:rPr>
      </w:pPr>
      <w:r w:rsidRPr="0003186A">
        <w:rPr>
          <w:rFonts w:ascii="Arial" w:hAnsi="Arial" w:cs="Arial"/>
          <w:sz w:val="24"/>
          <w:szCs w:val="24"/>
        </w:rPr>
        <w:t xml:space="preserve">  2) при обращении за </w:t>
      </w:r>
      <w:proofErr w:type="spellStart"/>
      <w:r w:rsidRPr="0003186A">
        <w:rPr>
          <w:rFonts w:ascii="Arial" w:hAnsi="Arial" w:cs="Arial"/>
          <w:sz w:val="24"/>
          <w:szCs w:val="24"/>
        </w:rPr>
        <w:t>подуслугой</w:t>
      </w:r>
      <w:proofErr w:type="spellEnd"/>
      <w:r w:rsidRPr="0003186A">
        <w:rPr>
          <w:rFonts w:ascii="Arial" w:hAnsi="Arial" w:cs="Arial"/>
          <w:sz w:val="24"/>
          <w:szCs w:val="24"/>
        </w:rPr>
        <w:t xml:space="preserve"> «Внесение изменений в реестр поставщиков похоронных товаров и услуг» – по форме установленной Приложением № 9 к настоящему Административному регламенту.</w:t>
      </w:r>
    </w:p>
    <w:p w:rsidR="00106715" w:rsidRPr="0003186A" w:rsidRDefault="00106715" w:rsidP="00106715">
      <w:pPr>
        <w:pStyle w:val="ConsPlusNormal"/>
        <w:ind w:firstLine="720"/>
        <w:jc w:val="both"/>
        <w:outlineLvl w:val="1"/>
        <w:rPr>
          <w:rFonts w:ascii="Arial" w:hAnsi="Arial" w:cs="Arial"/>
          <w:sz w:val="24"/>
          <w:szCs w:val="24"/>
        </w:rPr>
      </w:pPr>
      <w:r w:rsidRPr="0003186A">
        <w:rPr>
          <w:rFonts w:ascii="Arial" w:hAnsi="Arial" w:cs="Arial"/>
          <w:sz w:val="24"/>
          <w:szCs w:val="24"/>
        </w:rPr>
        <w:t>Заявление должно содержать</w:t>
      </w:r>
      <w:proofErr w:type="gramStart"/>
      <w:r w:rsidRPr="0003186A">
        <w:rPr>
          <w:rFonts w:ascii="Arial" w:hAnsi="Arial" w:cs="Arial"/>
          <w:sz w:val="24"/>
          <w:szCs w:val="24"/>
        </w:rPr>
        <w:t xml:space="preserve"> :</w:t>
      </w:r>
      <w:proofErr w:type="gramEnd"/>
    </w:p>
    <w:p w:rsidR="00106715" w:rsidRPr="0003186A" w:rsidRDefault="00106715" w:rsidP="00106715">
      <w:pPr>
        <w:pStyle w:val="ConsPlusNormal"/>
        <w:ind w:firstLine="720"/>
        <w:jc w:val="both"/>
        <w:outlineLvl w:val="1"/>
        <w:rPr>
          <w:rFonts w:ascii="Arial" w:hAnsi="Arial" w:cs="Arial"/>
          <w:sz w:val="24"/>
          <w:szCs w:val="24"/>
        </w:rPr>
      </w:pPr>
      <w:r w:rsidRPr="0003186A">
        <w:rPr>
          <w:rFonts w:ascii="Arial" w:hAnsi="Arial" w:cs="Arial"/>
          <w:sz w:val="24"/>
          <w:szCs w:val="24"/>
        </w:rPr>
        <w:t>а) данные организации;</w:t>
      </w:r>
    </w:p>
    <w:p w:rsidR="00106715" w:rsidRPr="0003186A" w:rsidRDefault="00106715" w:rsidP="00106715">
      <w:pPr>
        <w:pStyle w:val="ConsPlusNormal"/>
        <w:ind w:firstLine="720"/>
        <w:jc w:val="both"/>
        <w:outlineLvl w:val="1"/>
        <w:rPr>
          <w:rFonts w:ascii="Arial" w:hAnsi="Arial" w:cs="Arial"/>
          <w:sz w:val="24"/>
          <w:szCs w:val="24"/>
        </w:rPr>
      </w:pPr>
      <w:r w:rsidRPr="0003186A">
        <w:rPr>
          <w:rFonts w:ascii="Arial" w:hAnsi="Arial" w:cs="Arial"/>
          <w:sz w:val="24"/>
          <w:szCs w:val="24"/>
        </w:rPr>
        <w:t>б) сведения о представителе организации, подающем заявление;</w:t>
      </w:r>
    </w:p>
    <w:p w:rsidR="00106715" w:rsidRPr="0003186A" w:rsidRDefault="00106715" w:rsidP="00106715">
      <w:pPr>
        <w:pStyle w:val="ConsPlusNormal"/>
        <w:ind w:firstLine="720"/>
        <w:jc w:val="both"/>
        <w:outlineLvl w:val="1"/>
        <w:rPr>
          <w:rFonts w:ascii="Arial" w:hAnsi="Arial" w:cs="Arial"/>
          <w:sz w:val="24"/>
          <w:szCs w:val="24"/>
        </w:rPr>
      </w:pPr>
      <w:r w:rsidRPr="0003186A">
        <w:rPr>
          <w:rFonts w:ascii="Arial" w:hAnsi="Arial" w:cs="Arial"/>
          <w:sz w:val="24"/>
          <w:szCs w:val="24"/>
        </w:rPr>
        <w:t>г) контактные данные (номер телефона, адрес электронной почты);</w:t>
      </w:r>
    </w:p>
    <w:p w:rsidR="00106715" w:rsidRPr="0003186A" w:rsidRDefault="00106715" w:rsidP="00106715">
      <w:pPr>
        <w:pStyle w:val="ConsPlusNormal"/>
        <w:ind w:firstLine="720"/>
        <w:jc w:val="both"/>
        <w:outlineLvl w:val="1"/>
        <w:rPr>
          <w:rFonts w:ascii="Arial" w:hAnsi="Arial" w:cs="Arial"/>
          <w:sz w:val="24"/>
          <w:szCs w:val="24"/>
        </w:rPr>
      </w:pPr>
      <w:r w:rsidRPr="0003186A">
        <w:rPr>
          <w:rFonts w:ascii="Arial" w:hAnsi="Arial" w:cs="Arial"/>
          <w:sz w:val="24"/>
          <w:szCs w:val="24"/>
        </w:rPr>
        <w:t>д) информацию о цели обращения;</w:t>
      </w:r>
    </w:p>
    <w:p w:rsidR="00106715" w:rsidRPr="0003186A" w:rsidRDefault="00106715" w:rsidP="00106715">
      <w:pPr>
        <w:pStyle w:val="ConsPlusNormal"/>
        <w:ind w:firstLine="720"/>
        <w:jc w:val="both"/>
        <w:outlineLvl w:val="1"/>
        <w:rPr>
          <w:rFonts w:ascii="Arial" w:hAnsi="Arial" w:cs="Arial"/>
          <w:sz w:val="24"/>
          <w:szCs w:val="24"/>
        </w:rPr>
      </w:pPr>
      <w:r w:rsidRPr="0003186A">
        <w:rPr>
          <w:rFonts w:ascii="Arial" w:hAnsi="Arial" w:cs="Arial"/>
          <w:sz w:val="24"/>
          <w:szCs w:val="24"/>
        </w:rPr>
        <w:t>е) банковские реквизиты организации;</w:t>
      </w:r>
    </w:p>
    <w:p w:rsidR="00106715" w:rsidRPr="0003186A" w:rsidRDefault="00106715" w:rsidP="00106715">
      <w:pPr>
        <w:pStyle w:val="ConsPlusNormal"/>
        <w:ind w:firstLine="720"/>
        <w:jc w:val="both"/>
        <w:outlineLvl w:val="1"/>
        <w:rPr>
          <w:rFonts w:ascii="Arial" w:hAnsi="Arial" w:cs="Arial"/>
          <w:sz w:val="24"/>
          <w:szCs w:val="24"/>
        </w:rPr>
      </w:pPr>
      <w:r w:rsidRPr="0003186A">
        <w:rPr>
          <w:rFonts w:ascii="Arial" w:hAnsi="Arial" w:cs="Arial"/>
          <w:sz w:val="24"/>
          <w:szCs w:val="24"/>
        </w:rPr>
        <w:t>ж) информацию о территории осуществления деятельности;</w:t>
      </w:r>
    </w:p>
    <w:p w:rsidR="00106715" w:rsidRPr="0003186A" w:rsidRDefault="00106715" w:rsidP="00106715">
      <w:pPr>
        <w:pStyle w:val="ConsPlusNormal"/>
        <w:ind w:firstLine="720"/>
        <w:jc w:val="both"/>
        <w:outlineLvl w:val="1"/>
        <w:rPr>
          <w:rFonts w:ascii="Arial" w:hAnsi="Arial" w:cs="Arial"/>
          <w:sz w:val="24"/>
          <w:szCs w:val="24"/>
        </w:rPr>
      </w:pPr>
      <w:r w:rsidRPr="0003186A">
        <w:rPr>
          <w:rFonts w:ascii="Arial" w:hAnsi="Arial" w:cs="Arial"/>
          <w:sz w:val="24"/>
          <w:szCs w:val="24"/>
        </w:rPr>
        <w:t>з) сведения о материально-технических средствах организации;</w:t>
      </w:r>
    </w:p>
    <w:p w:rsidR="00106715" w:rsidRPr="0003186A" w:rsidRDefault="00106715" w:rsidP="00106715">
      <w:pPr>
        <w:pStyle w:val="ConsPlusNormal"/>
        <w:ind w:firstLine="720"/>
        <w:jc w:val="both"/>
        <w:outlineLvl w:val="1"/>
        <w:rPr>
          <w:rFonts w:ascii="Arial" w:hAnsi="Arial" w:cs="Arial"/>
          <w:sz w:val="24"/>
          <w:szCs w:val="24"/>
        </w:rPr>
      </w:pPr>
      <w:r w:rsidRPr="0003186A">
        <w:rPr>
          <w:rFonts w:ascii="Arial" w:hAnsi="Arial" w:cs="Arial"/>
          <w:sz w:val="24"/>
          <w:szCs w:val="24"/>
        </w:rPr>
        <w:t>и) сведения о поставляемых товарах и услугах;</w:t>
      </w:r>
    </w:p>
    <w:p w:rsidR="00106715" w:rsidRPr="0003186A" w:rsidRDefault="00106715" w:rsidP="00106715">
      <w:pPr>
        <w:pStyle w:val="ConsPlusNormal"/>
        <w:ind w:firstLine="720"/>
        <w:jc w:val="both"/>
        <w:outlineLvl w:val="1"/>
        <w:rPr>
          <w:rFonts w:ascii="Arial" w:hAnsi="Arial" w:cs="Arial"/>
          <w:sz w:val="24"/>
          <w:szCs w:val="24"/>
        </w:rPr>
      </w:pPr>
      <w:r w:rsidRPr="0003186A">
        <w:rPr>
          <w:rFonts w:ascii="Arial" w:hAnsi="Arial" w:cs="Arial"/>
          <w:sz w:val="24"/>
          <w:szCs w:val="24"/>
        </w:rPr>
        <w:t>к) сведения об обслуживаемых кладбищах;</w:t>
      </w:r>
    </w:p>
    <w:p w:rsidR="00106715" w:rsidRPr="0003186A" w:rsidRDefault="00106715" w:rsidP="00106715">
      <w:pPr>
        <w:pStyle w:val="ConsPlusNormal"/>
        <w:ind w:firstLine="720"/>
        <w:jc w:val="both"/>
        <w:outlineLvl w:val="1"/>
        <w:rPr>
          <w:rFonts w:ascii="Arial" w:hAnsi="Arial" w:cs="Arial"/>
          <w:sz w:val="24"/>
          <w:szCs w:val="24"/>
        </w:rPr>
      </w:pPr>
      <w:r w:rsidRPr="0003186A">
        <w:rPr>
          <w:rFonts w:ascii="Arial" w:hAnsi="Arial" w:cs="Arial"/>
          <w:sz w:val="24"/>
          <w:szCs w:val="24"/>
        </w:rPr>
        <w:t>л) сведения о причине выхода из реестра;</w:t>
      </w:r>
    </w:p>
    <w:p w:rsidR="00106715" w:rsidRPr="0003186A" w:rsidRDefault="00106715" w:rsidP="00106715">
      <w:pPr>
        <w:pStyle w:val="ConsPlusNormal"/>
        <w:ind w:firstLine="720"/>
        <w:jc w:val="both"/>
        <w:outlineLvl w:val="1"/>
        <w:rPr>
          <w:rFonts w:ascii="Arial" w:hAnsi="Arial" w:cs="Arial"/>
          <w:sz w:val="24"/>
          <w:szCs w:val="24"/>
        </w:rPr>
      </w:pPr>
      <w:r w:rsidRPr="0003186A">
        <w:rPr>
          <w:rFonts w:ascii="Arial" w:hAnsi="Arial" w:cs="Arial"/>
          <w:sz w:val="24"/>
          <w:szCs w:val="24"/>
        </w:rPr>
        <w:t>м) информацию для актуализации в реестре.</w:t>
      </w:r>
    </w:p>
    <w:p w:rsidR="00106715" w:rsidRPr="0003186A" w:rsidRDefault="00106715" w:rsidP="00106715">
      <w:pPr>
        <w:pStyle w:val="ConsPlusNormal"/>
        <w:ind w:firstLine="720"/>
        <w:jc w:val="both"/>
        <w:outlineLvl w:val="1"/>
        <w:rPr>
          <w:rFonts w:ascii="Arial" w:hAnsi="Arial" w:cs="Arial"/>
          <w:sz w:val="24"/>
          <w:szCs w:val="24"/>
        </w:rPr>
      </w:pPr>
      <w:proofErr w:type="gramStart"/>
      <w:r w:rsidRPr="0003186A">
        <w:rPr>
          <w:rFonts w:ascii="Arial" w:hAnsi="Arial" w:cs="Arial"/>
          <w:sz w:val="24"/>
          <w:szCs w:val="24"/>
        </w:rPr>
        <w:t>При</w:t>
      </w:r>
      <w:proofErr w:type="gramEnd"/>
      <w:r w:rsidRPr="0003186A">
        <w:rPr>
          <w:rFonts w:ascii="Arial" w:hAnsi="Arial" w:cs="Arial"/>
          <w:sz w:val="24"/>
          <w:szCs w:val="24"/>
        </w:rPr>
        <w:t xml:space="preserve"> </w:t>
      </w:r>
      <w:proofErr w:type="gramStart"/>
      <w:r w:rsidRPr="0003186A">
        <w:rPr>
          <w:rFonts w:ascii="Arial" w:hAnsi="Arial" w:cs="Arial"/>
          <w:sz w:val="24"/>
          <w:szCs w:val="24"/>
        </w:rPr>
        <w:t>обращение</w:t>
      </w:r>
      <w:proofErr w:type="gramEnd"/>
      <w:r w:rsidRPr="0003186A">
        <w:rPr>
          <w:rFonts w:ascii="Arial" w:hAnsi="Arial" w:cs="Arial"/>
          <w:sz w:val="24"/>
          <w:szCs w:val="24"/>
        </w:rPr>
        <w:t xml:space="preserve"> за предоставлением услуги посредством Единого портала заявление формируется автоматически при заполнении данных.</w:t>
      </w:r>
    </w:p>
    <w:p w:rsidR="00106715" w:rsidRPr="0003186A" w:rsidRDefault="00106715" w:rsidP="00106715">
      <w:pPr>
        <w:pStyle w:val="ConsPlusNormal"/>
        <w:ind w:firstLine="720"/>
        <w:jc w:val="both"/>
        <w:outlineLvl w:val="1"/>
        <w:rPr>
          <w:rFonts w:ascii="Arial" w:hAnsi="Arial" w:cs="Arial"/>
          <w:sz w:val="24"/>
          <w:szCs w:val="24"/>
        </w:rPr>
      </w:pPr>
    </w:p>
    <w:p w:rsidR="00106715" w:rsidRPr="0003186A" w:rsidRDefault="00106715" w:rsidP="00106715">
      <w:pPr>
        <w:pStyle w:val="ConsPlusNormal"/>
        <w:ind w:firstLine="720"/>
        <w:jc w:val="both"/>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r w:rsidRPr="0003186A">
        <w:rPr>
          <w:rFonts w:ascii="Arial" w:hAnsi="Arial" w:cs="Arial"/>
          <w:sz w:val="24"/>
          <w:szCs w:val="24"/>
        </w:rPr>
        <w:t>Приложение № 4</w:t>
      </w:r>
    </w:p>
    <w:p w:rsidR="00106715" w:rsidRPr="0003186A" w:rsidRDefault="00106715" w:rsidP="00106715">
      <w:pPr>
        <w:pStyle w:val="ConsPlusNormal"/>
        <w:ind w:left="5387"/>
        <w:jc w:val="right"/>
        <w:rPr>
          <w:rFonts w:ascii="Arial" w:hAnsi="Arial" w:cs="Arial"/>
          <w:sz w:val="24"/>
          <w:szCs w:val="24"/>
        </w:rPr>
      </w:pPr>
      <w:r w:rsidRPr="0003186A">
        <w:rPr>
          <w:rFonts w:ascii="Arial" w:hAnsi="Arial" w:cs="Arial"/>
          <w:sz w:val="24"/>
          <w:szCs w:val="24"/>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Pr="0003186A" w:rsidRDefault="00106715" w:rsidP="00106715">
      <w:pPr>
        <w:pStyle w:val="ConsPlusNormal"/>
        <w:ind w:left="5670"/>
        <w:jc w:val="right"/>
        <w:rPr>
          <w:rFonts w:ascii="Arial" w:hAnsi="Arial" w:cs="Arial"/>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p w:rsidR="00106715" w:rsidRPr="0003186A" w:rsidRDefault="00106715" w:rsidP="00106715">
      <w:pPr>
        <w:spacing w:after="0" w:line="240" w:lineRule="auto"/>
        <w:ind w:right="-1"/>
        <w:jc w:val="center"/>
        <w:rPr>
          <w:rFonts w:ascii="Arial" w:hAnsi="Arial" w:cs="Arial"/>
          <w:b/>
          <w:bCs/>
          <w:sz w:val="24"/>
          <w:szCs w:val="24"/>
        </w:rPr>
      </w:pPr>
      <w:r w:rsidRPr="0003186A">
        <w:rPr>
          <w:rFonts w:ascii="Arial" w:hAnsi="Arial" w:cs="Arial"/>
          <w:sz w:val="24"/>
          <w:szCs w:val="24"/>
        </w:rPr>
        <w:t xml:space="preserve"> </w:t>
      </w:r>
      <w:proofErr w:type="gramStart"/>
      <w:r w:rsidRPr="0003186A">
        <w:rPr>
          <w:rFonts w:ascii="Arial" w:hAnsi="Arial" w:cs="Arial"/>
          <w:b/>
          <w:bCs/>
          <w:sz w:val="24"/>
          <w:szCs w:val="24"/>
        </w:rPr>
        <w:t>Исчерпывающий</w:t>
      </w:r>
      <w:proofErr w:type="gramEnd"/>
      <w:r w:rsidRPr="0003186A">
        <w:rPr>
          <w:rFonts w:ascii="Arial" w:hAnsi="Arial" w:cs="Arial"/>
          <w:b/>
          <w:bCs/>
          <w:sz w:val="24"/>
          <w:szCs w:val="24"/>
        </w:rPr>
        <w:t xml:space="preserve"> оснований для отказа в  </w:t>
      </w:r>
    </w:p>
    <w:p w:rsidR="00106715" w:rsidRPr="0003186A" w:rsidRDefault="00106715" w:rsidP="00106715">
      <w:pPr>
        <w:spacing w:after="0" w:line="240" w:lineRule="auto"/>
        <w:ind w:right="-1" w:firstLine="709"/>
        <w:jc w:val="center"/>
        <w:rPr>
          <w:rFonts w:ascii="Arial" w:hAnsi="Arial" w:cs="Arial"/>
          <w:b/>
          <w:bCs/>
          <w:color w:val="000000"/>
          <w:spacing w:val="-6"/>
          <w:sz w:val="24"/>
          <w:szCs w:val="24"/>
        </w:rPr>
      </w:pPr>
      <w:proofErr w:type="gramStart"/>
      <w:r w:rsidRPr="0003186A">
        <w:rPr>
          <w:rFonts w:ascii="Arial" w:hAnsi="Arial" w:cs="Arial"/>
          <w:b/>
          <w:bCs/>
          <w:sz w:val="24"/>
          <w:szCs w:val="24"/>
        </w:rPr>
        <w:t>предоставлении</w:t>
      </w:r>
      <w:proofErr w:type="gramEnd"/>
      <w:r w:rsidRPr="0003186A">
        <w:rPr>
          <w:rFonts w:ascii="Arial" w:hAnsi="Arial" w:cs="Arial"/>
          <w:b/>
          <w:bCs/>
          <w:sz w:val="24"/>
          <w:szCs w:val="24"/>
        </w:rPr>
        <w:t xml:space="preserve"> Услуги</w:t>
      </w:r>
      <w:r w:rsidRPr="0003186A">
        <w:rPr>
          <w:rFonts w:ascii="Arial" w:hAnsi="Arial" w:cs="Arial"/>
          <w:b/>
          <w:bCs/>
          <w:color w:val="000000"/>
          <w:spacing w:val="-6"/>
          <w:sz w:val="24"/>
          <w:szCs w:val="24"/>
        </w:rPr>
        <w:t xml:space="preserve"> и  отказа в приеме заявления и документов, необходимых для предоставления Услуги</w:t>
      </w:r>
    </w:p>
    <w:p w:rsidR="00106715" w:rsidRPr="0003186A" w:rsidRDefault="00106715" w:rsidP="00106715">
      <w:pPr>
        <w:spacing w:after="0" w:line="240" w:lineRule="auto"/>
        <w:ind w:right="-1" w:firstLine="709"/>
        <w:jc w:val="right"/>
        <w:rPr>
          <w:rFonts w:ascii="Arial" w:hAnsi="Arial" w:cs="Arial"/>
          <w:color w:val="000000"/>
          <w:spacing w:val="-6"/>
          <w:sz w:val="24"/>
          <w:szCs w:val="24"/>
        </w:rPr>
      </w:pPr>
    </w:p>
    <w:tbl>
      <w:tblPr>
        <w:tblStyle w:val="afd"/>
        <w:tblW w:w="0" w:type="auto"/>
        <w:tblLayout w:type="fixed"/>
        <w:tblLook w:val="04A0" w:firstRow="1" w:lastRow="0" w:firstColumn="1" w:lastColumn="0" w:noHBand="0" w:noVBand="1"/>
      </w:tblPr>
      <w:tblGrid>
        <w:gridCol w:w="567"/>
        <w:gridCol w:w="2268"/>
        <w:gridCol w:w="7087"/>
      </w:tblGrid>
      <w:tr w:rsidR="00106715" w:rsidRPr="0003186A" w:rsidTr="00106715">
        <w:tc>
          <w:tcPr>
            <w:tcW w:w="567" w:type="dxa"/>
          </w:tcPr>
          <w:p w:rsidR="00106715" w:rsidRPr="0003186A" w:rsidRDefault="00106715" w:rsidP="00106715">
            <w:pPr>
              <w:jc w:val="center"/>
              <w:rPr>
                <w:rFonts w:ascii="Arial" w:hAnsi="Arial" w:cs="Arial"/>
                <w:b/>
                <w:bCs/>
                <w:color w:val="000000"/>
                <w:spacing w:val="-6"/>
                <w:sz w:val="24"/>
                <w:szCs w:val="24"/>
              </w:rPr>
            </w:pPr>
            <w:r w:rsidRPr="0003186A">
              <w:rPr>
                <w:rFonts w:ascii="Arial" w:hAnsi="Arial" w:cs="Arial"/>
                <w:b/>
                <w:bCs/>
                <w:color w:val="000000"/>
                <w:spacing w:val="-6"/>
                <w:sz w:val="24"/>
                <w:szCs w:val="24"/>
              </w:rPr>
              <w:t>№</w:t>
            </w:r>
          </w:p>
        </w:tc>
        <w:tc>
          <w:tcPr>
            <w:tcW w:w="2268" w:type="dxa"/>
          </w:tcPr>
          <w:p w:rsidR="00106715" w:rsidRPr="0003186A" w:rsidRDefault="00106715" w:rsidP="00106715">
            <w:pPr>
              <w:jc w:val="center"/>
              <w:rPr>
                <w:rFonts w:ascii="Arial" w:hAnsi="Arial" w:cs="Arial"/>
                <w:b/>
                <w:bCs/>
                <w:color w:val="000000"/>
                <w:spacing w:val="-6"/>
                <w:sz w:val="24"/>
                <w:szCs w:val="24"/>
              </w:rPr>
            </w:pPr>
            <w:r w:rsidRPr="0003186A">
              <w:rPr>
                <w:rFonts w:ascii="Arial" w:hAnsi="Arial" w:cs="Arial"/>
                <w:b/>
                <w:bCs/>
                <w:color w:val="000000"/>
                <w:spacing w:val="-6"/>
                <w:sz w:val="24"/>
                <w:szCs w:val="24"/>
              </w:rPr>
              <w:t>Идентификатор</w:t>
            </w:r>
          </w:p>
        </w:tc>
        <w:tc>
          <w:tcPr>
            <w:tcW w:w="7087" w:type="dxa"/>
          </w:tcPr>
          <w:p w:rsidR="00106715" w:rsidRPr="0003186A" w:rsidRDefault="00106715" w:rsidP="00106715">
            <w:pPr>
              <w:jc w:val="center"/>
              <w:rPr>
                <w:rFonts w:ascii="Arial" w:hAnsi="Arial" w:cs="Arial"/>
                <w:b/>
                <w:bCs/>
                <w:color w:val="000000"/>
                <w:spacing w:val="-6"/>
                <w:sz w:val="24"/>
                <w:szCs w:val="24"/>
              </w:rPr>
            </w:pPr>
            <w:r w:rsidRPr="0003186A">
              <w:rPr>
                <w:rFonts w:ascii="Arial" w:hAnsi="Arial" w:cs="Arial"/>
                <w:b/>
                <w:bCs/>
                <w:color w:val="000000"/>
                <w:spacing w:val="-6"/>
                <w:sz w:val="24"/>
                <w:szCs w:val="24"/>
              </w:rPr>
              <w:t>Расшифровка видов документов предоставляемых заявителем, кол-во документов из группы</w:t>
            </w:r>
          </w:p>
        </w:tc>
      </w:tr>
      <w:tr w:rsidR="00106715" w:rsidRPr="0003186A" w:rsidTr="00106715">
        <w:trPr>
          <w:trHeight w:val="322"/>
        </w:trPr>
        <w:tc>
          <w:tcPr>
            <w:tcW w:w="9921" w:type="dxa"/>
            <w:gridSpan w:val="3"/>
            <w:vMerge w:val="restart"/>
          </w:tcPr>
          <w:p w:rsidR="00106715" w:rsidRPr="0003186A" w:rsidRDefault="00106715" w:rsidP="00106715">
            <w:pPr>
              <w:jc w:val="center"/>
              <w:rPr>
                <w:rFonts w:ascii="Arial" w:hAnsi="Arial" w:cs="Arial"/>
                <w:bCs/>
                <w:i/>
                <w:color w:val="000000"/>
                <w:spacing w:val="-6"/>
                <w:sz w:val="24"/>
                <w:szCs w:val="24"/>
              </w:rPr>
            </w:pPr>
            <w:r w:rsidRPr="0003186A">
              <w:rPr>
                <w:rFonts w:ascii="Arial" w:hAnsi="Arial" w:cs="Arial"/>
                <w:i/>
                <w:iCs/>
                <w:sz w:val="24"/>
                <w:szCs w:val="24"/>
              </w:rPr>
              <w:t>Основания для отказа в  предоставлении Услуги</w:t>
            </w:r>
          </w:p>
        </w:tc>
      </w:tr>
      <w:tr w:rsidR="00106715" w:rsidRPr="0003186A" w:rsidTr="00106715">
        <w:trPr>
          <w:trHeight w:val="322"/>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1.</w:t>
            </w:r>
          </w:p>
        </w:tc>
        <w:tc>
          <w:tcPr>
            <w:tcW w:w="2268"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1А-4А, 1Б-4Б</w:t>
            </w:r>
          </w:p>
        </w:tc>
        <w:tc>
          <w:tcPr>
            <w:tcW w:w="7087" w:type="dxa"/>
            <w:vMerge w:val="restart"/>
          </w:tcPr>
          <w:p w:rsidR="00106715" w:rsidRPr="0003186A" w:rsidRDefault="00106715" w:rsidP="00106715">
            <w:pPr>
              <w:rPr>
                <w:rFonts w:ascii="Arial" w:hAnsi="Arial" w:cs="Arial"/>
                <w:sz w:val="24"/>
                <w:szCs w:val="24"/>
              </w:rPr>
            </w:pPr>
            <w:proofErr w:type="spellStart"/>
            <w:r w:rsidRPr="0003186A">
              <w:rPr>
                <w:rFonts w:ascii="Arial" w:eastAsia="Times New Roman" w:hAnsi="Arial" w:cs="Arial"/>
                <w:sz w:val="24"/>
                <w:szCs w:val="24"/>
              </w:rPr>
              <w:t>Непредоставление</w:t>
            </w:r>
            <w:proofErr w:type="spellEnd"/>
            <w:r w:rsidRPr="0003186A">
              <w:rPr>
                <w:rFonts w:ascii="Arial" w:eastAsia="Times New Roman" w:hAnsi="Arial" w:cs="Arial"/>
                <w:sz w:val="24"/>
                <w:szCs w:val="24"/>
              </w:rPr>
              <w:t xml:space="preserve"> документов, обязанность представления которых возложена на Заявителя</w:t>
            </w:r>
          </w:p>
        </w:tc>
      </w:tr>
      <w:tr w:rsidR="00106715" w:rsidRPr="0003186A" w:rsidTr="00106715">
        <w:trPr>
          <w:trHeight w:val="322"/>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hAnsi="Arial" w:cs="Arial"/>
                <w:color w:val="000000"/>
                <w:spacing w:val="-6"/>
                <w:sz w:val="24"/>
                <w:szCs w:val="24"/>
              </w:rPr>
              <w:lastRenderedPageBreak/>
              <w:t>2.</w:t>
            </w:r>
          </w:p>
        </w:tc>
        <w:tc>
          <w:tcPr>
            <w:tcW w:w="2268"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color w:val="000000"/>
                <w:spacing w:val="-6"/>
                <w:sz w:val="24"/>
                <w:szCs w:val="24"/>
              </w:rPr>
              <w:t>1А-4А, 1Б-4Б</w:t>
            </w:r>
          </w:p>
        </w:tc>
        <w:tc>
          <w:tcPr>
            <w:tcW w:w="7087"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Наличие в представленных документах неполной, искаженной или недостоверной информации</w:t>
            </w:r>
          </w:p>
        </w:tc>
      </w:tr>
      <w:tr w:rsidR="00106715" w:rsidRPr="0003186A" w:rsidTr="00106715">
        <w:trPr>
          <w:trHeight w:val="322"/>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hAnsi="Arial" w:cs="Arial"/>
                <w:color w:val="000000"/>
                <w:spacing w:val="-6"/>
                <w:sz w:val="24"/>
                <w:szCs w:val="24"/>
              </w:rPr>
              <w:t>3.</w:t>
            </w:r>
          </w:p>
        </w:tc>
        <w:tc>
          <w:tcPr>
            <w:tcW w:w="2268"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color w:val="000000"/>
                <w:spacing w:val="-6"/>
                <w:sz w:val="24"/>
                <w:szCs w:val="24"/>
              </w:rPr>
              <w:t>1А-4А, 1Б-4Б</w:t>
            </w:r>
          </w:p>
        </w:tc>
        <w:tc>
          <w:tcPr>
            <w:tcW w:w="7087"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Отсутствие  права на получение услуги (с приложением обоснования)</w:t>
            </w:r>
          </w:p>
        </w:tc>
      </w:tr>
      <w:tr w:rsidR="00106715" w:rsidRPr="0003186A" w:rsidTr="00106715">
        <w:trPr>
          <w:trHeight w:val="322"/>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hAnsi="Arial" w:cs="Arial"/>
                <w:color w:val="000000"/>
                <w:spacing w:val="-6"/>
                <w:sz w:val="24"/>
                <w:szCs w:val="24"/>
              </w:rPr>
              <w:t>4.</w:t>
            </w:r>
          </w:p>
        </w:tc>
        <w:tc>
          <w:tcPr>
            <w:tcW w:w="2268"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color w:val="000000"/>
                <w:spacing w:val="-6"/>
                <w:sz w:val="24"/>
                <w:szCs w:val="24"/>
              </w:rPr>
              <w:t>1Б-4Б</w:t>
            </w:r>
          </w:p>
        </w:tc>
        <w:tc>
          <w:tcPr>
            <w:tcW w:w="7087"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Отсутствие обоснования для внесения изменений в реестр</w:t>
            </w:r>
          </w:p>
        </w:tc>
      </w:tr>
      <w:tr w:rsidR="00106715" w:rsidRPr="0003186A" w:rsidTr="00106715">
        <w:trPr>
          <w:trHeight w:val="322"/>
        </w:trPr>
        <w:tc>
          <w:tcPr>
            <w:tcW w:w="9921" w:type="dxa"/>
            <w:gridSpan w:val="3"/>
            <w:vMerge w:val="restart"/>
          </w:tcPr>
          <w:p w:rsidR="00106715" w:rsidRPr="0003186A" w:rsidRDefault="00106715" w:rsidP="00106715">
            <w:pPr>
              <w:jc w:val="center"/>
              <w:rPr>
                <w:rFonts w:ascii="Arial" w:hAnsi="Arial" w:cs="Arial"/>
                <w:bCs/>
                <w:i/>
                <w:color w:val="000000"/>
                <w:spacing w:val="-6"/>
                <w:sz w:val="24"/>
                <w:szCs w:val="24"/>
              </w:rPr>
            </w:pPr>
            <w:r w:rsidRPr="0003186A">
              <w:rPr>
                <w:rFonts w:ascii="Arial" w:hAnsi="Arial" w:cs="Arial"/>
                <w:bCs/>
                <w:i/>
                <w:color w:val="000000"/>
                <w:spacing w:val="-6"/>
                <w:sz w:val="24"/>
                <w:szCs w:val="24"/>
              </w:rPr>
              <w:t>Основания для отказа в приеме заявления и документов, необходимых для предоставления Услуги</w:t>
            </w:r>
          </w:p>
        </w:tc>
      </w:tr>
      <w:tr w:rsidR="00106715" w:rsidRPr="0003186A" w:rsidTr="00106715">
        <w:trPr>
          <w:trHeight w:val="322"/>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1.</w:t>
            </w:r>
          </w:p>
        </w:tc>
        <w:tc>
          <w:tcPr>
            <w:tcW w:w="2268"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color w:val="000000"/>
                <w:spacing w:val="-6"/>
                <w:sz w:val="24"/>
                <w:szCs w:val="24"/>
              </w:rPr>
              <w:t>1А-4А, 1Б-4Б</w:t>
            </w:r>
          </w:p>
        </w:tc>
        <w:tc>
          <w:tcPr>
            <w:tcW w:w="7087"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Представление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 либо несоответствие представленных документов установленным требованиям по их оформлению</w:t>
            </w:r>
          </w:p>
        </w:tc>
      </w:tr>
      <w:tr w:rsidR="00106715" w:rsidRPr="0003186A" w:rsidTr="00106715">
        <w:trPr>
          <w:trHeight w:val="322"/>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2.</w:t>
            </w:r>
          </w:p>
        </w:tc>
        <w:tc>
          <w:tcPr>
            <w:tcW w:w="2268"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color w:val="000000"/>
                <w:spacing w:val="-6"/>
                <w:sz w:val="24"/>
                <w:szCs w:val="24"/>
              </w:rPr>
              <w:t>3А, 4А, 3Б, 4Б</w:t>
            </w:r>
          </w:p>
        </w:tc>
        <w:tc>
          <w:tcPr>
            <w:tcW w:w="7087"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Представление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tc>
      </w:tr>
      <w:tr w:rsidR="00106715" w:rsidRPr="0003186A" w:rsidTr="00106715">
        <w:trPr>
          <w:trHeight w:val="322"/>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3.</w:t>
            </w:r>
          </w:p>
        </w:tc>
        <w:tc>
          <w:tcPr>
            <w:tcW w:w="2268"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color w:val="000000"/>
                <w:spacing w:val="-6"/>
                <w:sz w:val="24"/>
                <w:szCs w:val="24"/>
              </w:rPr>
              <w:t>1А-4А, 1Б-4Б</w:t>
            </w:r>
          </w:p>
        </w:tc>
        <w:tc>
          <w:tcPr>
            <w:tcW w:w="7087"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Представление документов, утративших силу на момент обращения за услугой</w:t>
            </w:r>
          </w:p>
        </w:tc>
      </w:tr>
      <w:tr w:rsidR="00106715" w:rsidRPr="0003186A" w:rsidTr="00106715">
        <w:trPr>
          <w:trHeight w:val="322"/>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4.</w:t>
            </w:r>
          </w:p>
        </w:tc>
        <w:tc>
          <w:tcPr>
            <w:tcW w:w="2268"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color w:val="000000"/>
                <w:spacing w:val="-6"/>
                <w:sz w:val="24"/>
                <w:szCs w:val="24"/>
              </w:rPr>
              <w:t>1А-4А, 1Б-4Б</w:t>
            </w:r>
          </w:p>
        </w:tc>
        <w:tc>
          <w:tcPr>
            <w:tcW w:w="7087"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Представление документов, содержащих подчистки, исправления, не удостоверенные в порядке, установленном законодательством Российской Федерации</w:t>
            </w:r>
          </w:p>
        </w:tc>
      </w:tr>
      <w:tr w:rsidR="00106715" w:rsidRPr="0003186A" w:rsidTr="00106715">
        <w:trPr>
          <w:trHeight w:val="322"/>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5.</w:t>
            </w:r>
          </w:p>
        </w:tc>
        <w:tc>
          <w:tcPr>
            <w:tcW w:w="2268"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color w:val="000000"/>
                <w:spacing w:val="-6"/>
                <w:sz w:val="24"/>
                <w:szCs w:val="24"/>
              </w:rPr>
              <w:t>1А-4А, 1Б-4Б</w:t>
            </w:r>
          </w:p>
        </w:tc>
        <w:tc>
          <w:tcPr>
            <w:tcW w:w="7087"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Предоставление документов, сведения в которых противоречат друг другу или иным данным, имеющимся у Органа</w:t>
            </w:r>
          </w:p>
        </w:tc>
      </w:tr>
      <w:tr w:rsidR="00106715" w:rsidRPr="0003186A" w:rsidTr="00106715">
        <w:trPr>
          <w:trHeight w:val="322"/>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6.</w:t>
            </w:r>
          </w:p>
        </w:tc>
        <w:tc>
          <w:tcPr>
            <w:tcW w:w="2268"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color w:val="000000"/>
                <w:spacing w:val="-6"/>
                <w:sz w:val="24"/>
                <w:szCs w:val="24"/>
              </w:rPr>
              <w:t>1А-4А, 1Б-4Б</w:t>
            </w:r>
          </w:p>
        </w:tc>
        <w:tc>
          <w:tcPr>
            <w:tcW w:w="7087"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Отказ получателя услуги от дачи согласия на обработку персональных данных, если оно требуется для оказания услуги</w:t>
            </w:r>
          </w:p>
        </w:tc>
      </w:tr>
      <w:tr w:rsidR="00106715" w:rsidRPr="0003186A" w:rsidTr="00106715">
        <w:trPr>
          <w:trHeight w:val="322"/>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7.</w:t>
            </w:r>
          </w:p>
        </w:tc>
        <w:tc>
          <w:tcPr>
            <w:tcW w:w="2268"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color w:val="000000"/>
                <w:spacing w:val="-6"/>
                <w:sz w:val="24"/>
                <w:szCs w:val="24"/>
              </w:rPr>
              <w:t>1А-4А, 1Б-4Б</w:t>
            </w:r>
          </w:p>
        </w:tc>
        <w:tc>
          <w:tcPr>
            <w:tcW w:w="7087"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tc>
      </w:tr>
      <w:tr w:rsidR="00106715" w:rsidRPr="0003186A" w:rsidTr="00106715">
        <w:trPr>
          <w:trHeight w:val="322"/>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8.</w:t>
            </w:r>
          </w:p>
        </w:tc>
        <w:tc>
          <w:tcPr>
            <w:tcW w:w="2268"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color w:val="000000"/>
                <w:spacing w:val="-6"/>
                <w:sz w:val="24"/>
                <w:szCs w:val="24"/>
              </w:rPr>
              <w:t>1А-4А, 1Б-4Б</w:t>
            </w:r>
          </w:p>
        </w:tc>
        <w:tc>
          <w:tcPr>
            <w:tcW w:w="7087"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Некорректное заполнение обязательных интерактивных полей в заявлении на Едином портале, Республиканском портале или наличие ошибок, в том числе в документах, поданных Заявителем, необходимых для предоставления муниципальной услуги</w:t>
            </w:r>
          </w:p>
        </w:tc>
      </w:tr>
      <w:tr w:rsidR="00106715" w:rsidRPr="0003186A" w:rsidTr="00106715">
        <w:trPr>
          <w:trHeight w:val="276"/>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9.</w:t>
            </w:r>
          </w:p>
        </w:tc>
        <w:tc>
          <w:tcPr>
            <w:tcW w:w="2268"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color w:val="000000"/>
                <w:spacing w:val="-6"/>
                <w:sz w:val="24"/>
                <w:szCs w:val="24"/>
              </w:rPr>
              <w:t>1А-4А, 1Б-4Б</w:t>
            </w:r>
          </w:p>
        </w:tc>
        <w:tc>
          <w:tcPr>
            <w:tcW w:w="7087"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tc>
      </w:tr>
      <w:tr w:rsidR="00106715" w:rsidRPr="0003186A" w:rsidTr="00106715">
        <w:trPr>
          <w:trHeight w:val="276"/>
        </w:trPr>
        <w:tc>
          <w:tcPr>
            <w:tcW w:w="567" w:type="dxa"/>
            <w:vMerge w:val="restart"/>
          </w:tcPr>
          <w:p w:rsidR="00106715" w:rsidRPr="0003186A" w:rsidRDefault="00106715" w:rsidP="00106715">
            <w:pPr>
              <w:jc w:val="both"/>
              <w:rPr>
                <w:rFonts w:ascii="Arial" w:hAnsi="Arial" w:cs="Arial"/>
                <w:color w:val="000000"/>
                <w:spacing w:val="-6"/>
                <w:sz w:val="24"/>
                <w:szCs w:val="24"/>
              </w:rPr>
            </w:pPr>
            <w:r w:rsidRPr="0003186A">
              <w:rPr>
                <w:rFonts w:ascii="Arial" w:eastAsia="Times New Roman" w:hAnsi="Arial" w:cs="Arial"/>
                <w:color w:val="000000"/>
                <w:spacing w:val="-6"/>
                <w:sz w:val="24"/>
                <w:szCs w:val="24"/>
              </w:rPr>
              <w:t>10</w:t>
            </w:r>
          </w:p>
        </w:tc>
        <w:tc>
          <w:tcPr>
            <w:tcW w:w="2268"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color w:val="000000"/>
                <w:spacing w:val="-6"/>
                <w:sz w:val="24"/>
                <w:szCs w:val="24"/>
              </w:rPr>
              <w:t>3А, 4А, 3Б, 4Б</w:t>
            </w:r>
          </w:p>
        </w:tc>
        <w:tc>
          <w:tcPr>
            <w:tcW w:w="7087" w:type="dxa"/>
            <w:vMerge w:val="restart"/>
          </w:tcPr>
          <w:p w:rsidR="00106715" w:rsidRPr="0003186A" w:rsidRDefault="00106715" w:rsidP="00106715">
            <w:pPr>
              <w:rPr>
                <w:rFonts w:ascii="Arial" w:hAnsi="Arial" w:cs="Arial"/>
                <w:sz w:val="24"/>
                <w:szCs w:val="24"/>
              </w:rPr>
            </w:pPr>
            <w:r w:rsidRPr="0003186A">
              <w:rPr>
                <w:rFonts w:ascii="Arial" w:eastAsia="Times New Roman" w:hAnsi="Arial" w:cs="Arial"/>
                <w:sz w:val="24"/>
                <w:szCs w:val="24"/>
              </w:rPr>
              <w:t>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tc>
      </w:tr>
    </w:tbl>
    <w:p w:rsidR="00106715" w:rsidRPr="0003186A" w:rsidRDefault="00106715" w:rsidP="00106715">
      <w:pPr>
        <w:rPr>
          <w:rStyle w:val="30"/>
          <w:rFonts w:ascii="Arial" w:hAnsi="Arial" w:cs="Arial"/>
          <w:sz w:val="24"/>
          <w:szCs w:val="24"/>
        </w:rPr>
      </w:pPr>
    </w:p>
    <w:p w:rsidR="00106715" w:rsidRPr="0003186A" w:rsidRDefault="00106715" w:rsidP="00106715">
      <w:pPr>
        <w:rPr>
          <w:rStyle w:val="30"/>
          <w:rFonts w:ascii="Arial" w:hAnsi="Arial" w:cs="Arial"/>
          <w:sz w:val="24"/>
          <w:szCs w:val="24"/>
        </w:rPr>
      </w:pPr>
    </w:p>
    <w:p w:rsidR="00106715" w:rsidRPr="0003186A" w:rsidRDefault="00106715" w:rsidP="00106715">
      <w:pPr>
        <w:rPr>
          <w:rStyle w:val="30"/>
          <w:rFonts w:ascii="Arial" w:hAnsi="Arial" w:cs="Arial"/>
          <w:sz w:val="24"/>
          <w:szCs w:val="24"/>
        </w:rPr>
      </w:pPr>
    </w:p>
    <w:p w:rsidR="00106715" w:rsidRPr="0003186A" w:rsidRDefault="00106715" w:rsidP="00106715">
      <w:pPr>
        <w:rPr>
          <w:rStyle w:val="30"/>
          <w:rFonts w:ascii="Arial" w:hAnsi="Arial" w:cs="Arial"/>
          <w:sz w:val="24"/>
          <w:szCs w:val="24"/>
        </w:rPr>
      </w:pPr>
    </w:p>
    <w:p w:rsidR="00106715" w:rsidRPr="0003186A" w:rsidRDefault="00106715" w:rsidP="00106715">
      <w:pPr>
        <w:rPr>
          <w:rStyle w:val="30"/>
          <w:rFonts w:ascii="Arial" w:hAnsi="Arial" w:cs="Arial"/>
          <w:sz w:val="24"/>
          <w:szCs w:val="24"/>
        </w:rPr>
      </w:pPr>
    </w:p>
    <w:p w:rsidR="00106715" w:rsidRPr="0003186A" w:rsidRDefault="00106715" w:rsidP="00106715">
      <w:pPr>
        <w:rPr>
          <w:rStyle w:val="30"/>
          <w:rFonts w:ascii="Arial" w:hAnsi="Arial" w:cs="Arial"/>
          <w:sz w:val="24"/>
          <w:szCs w:val="24"/>
        </w:rPr>
      </w:pPr>
    </w:p>
    <w:p w:rsidR="00106715" w:rsidRPr="0003186A" w:rsidRDefault="00106715" w:rsidP="00106715">
      <w:pPr>
        <w:rPr>
          <w:rStyle w:val="30"/>
          <w:rFonts w:ascii="Arial" w:hAnsi="Arial" w:cs="Arial"/>
          <w:sz w:val="24"/>
          <w:szCs w:val="24"/>
        </w:rPr>
      </w:pPr>
    </w:p>
    <w:p w:rsidR="00106715" w:rsidRPr="0003186A" w:rsidRDefault="00106715" w:rsidP="00106715">
      <w:pPr>
        <w:rPr>
          <w:rStyle w:val="30"/>
          <w:rFonts w:ascii="Arial" w:hAnsi="Arial" w:cs="Arial"/>
          <w:sz w:val="24"/>
          <w:szCs w:val="24"/>
        </w:rPr>
      </w:pPr>
    </w:p>
    <w:p w:rsidR="00106715" w:rsidRPr="0003186A" w:rsidRDefault="00106715" w:rsidP="00106715">
      <w:pPr>
        <w:rPr>
          <w:rStyle w:val="30"/>
          <w:rFonts w:ascii="Arial" w:hAnsi="Arial" w:cs="Arial"/>
          <w:sz w:val="24"/>
          <w:szCs w:val="24"/>
        </w:rPr>
      </w:pPr>
    </w:p>
    <w:p w:rsidR="00106715" w:rsidRPr="0003186A" w:rsidRDefault="00106715" w:rsidP="00106715">
      <w:pPr>
        <w:rPr>
          <w:rStyle w:val="30"/>
          <w:rFonts w:ascii="Arial" w:hAnsi="Arial" w:cs="Arial"/>
          <w:sz w:val="24"/>
          <w:szCs w:val="24"/>
        </w:rPr>
      </w:pPr>
    </w:p>
    <w:p w:rsidR="00106715" w:rsidRPr="0003186A" w:rsidRDefault="00106715" w:rsidP="00106715">
      <w:pPr>
        <w:rPr>
          <w:rStyle w:val="30"/>
          <w:rFonts w:ascii="Arial" w:hAnsi="Arial" w:cs="Arial"/>
          <w:sz w:val="24"/>
          <w:szCs w:val="24"/>
        </w:rPr>
      </w:pPr>
    </w:p>
    <w:p w:rsidR="00106715" w:rsidRPr="0003186A" w:rsidRDefault="00106715" w:rsidP="00106715">
      <w:pPr>
        <w:rPr>
          <w:rStyle w:val="30"/>
          <w:rFonts w:ascii="Arial" w:hAnsi="Arial" w:cs="Arial"/>
          <w:sz w:val="24"/>
          <w:szCs w:val="24"/>
        </w:rPr>
      </w:pPr>
    </w:p>
    <w:p w:rsidR="00106715" w:rsidRPr="0003186A" w:rsidRDefault="00106715" w:rsidP="00106715">
      <w:pPr>
        <w:pStyle w:val="ConsPlusNormal"/>
        <w:ind w:left="5387"/>
        <w:jc w:val="right"/>
        <w:outlineLvl w:val="1"/>
        <w:rPr>
          <w:rFonts w:ascii="Arial" w:hAnsi="Arial" w:cs="Arial"/>
          <w:sz w:val="24"/>
          <w:szCs w:val="24"/>
        </w:rPr>
      </w:pPr>
    </w:p>
    <w:p w:rsidR="00106715" w:rsidRPr="0003186A" w:rsidRDefault="00106715" w:rsidP="00106715">
      <w:pPr>
        <w:pStyle w:val="ConsPlusNormal"/>
        <w:ind w:left="5387"/>
        <w:jc w:val="right"/>
        <w:outlineLvl w:val="1"/>
        <w:rPr>
          <w:rFonts w:ascii="Arial" w:hAnsi="Arial" w:cs="Arial"/>
          <w:sz w:val="24"/>
          <w:szCs w:val="24"/>
        </w:rPr>
      </w:pPr>
    </w:p>
    <w:p w:rsidR="00106715" w:rsidRPr="0003186A" w:rsidRDefault="00106715" w:rsidP="00106715">
      <w:pPr>
        <w:pStyle w:val="ConsPlusNormal"/>
        <w:ind w:left="5387"/>
        <w:jc w:val="right"/>
        <w:outlineLvl w:val="1"/>
        <w:rPr>
          <w:rFonts w:ascii="Arial" w:hAnsi="Arial" w:cs="Arial"/>
          <w:sz w:val="24"/>
          <w:szCs w:val="24"/>
        </w:rPr>
      </w:pPr>
    </w:p>
    <w:p w:rsidR="00106715" w:rsidRPr="0003186A" w:rsidRDefault="00106715" w:rsidP="00106715">
      <w:pPr>
        <w:pStyle w:val="ConsPlusNormal"/>
        <w:ind w:left="5387"/>
        <w:jc w:val="right"/>
        <w:outlineLvl w:val="1"/>
        <w:rPr>
          <w:rFonts w:ascii="Arial" w:hAnsi="Arial" w:cs="Arial"/>
          <w:sz w:val="24"/>
          <w:szCs w:val="24"/>
        </w:rPr>
      </w:pPr>
    </w:p>
    <w:p w:rsidR="00106715" w:rsidRPr="0003186A" w:rsidRDefault="00106715" w:rsidP="00106715">
      <w:pPr>
        <w:pStyle w:val="ConsPlusNormal"/>
        <w:ind w:left="5387"/>
        <w:jc w:val="right"/>
        <w:outlineLvl w:val="1"/>
        <w:rPr>
          <w:rFonts w:ascii="Arial" w:hAnsi="Arial" w:cs="Arial"/>
          <w:sz w:val="24"/>
          <w:szCs w:val="24"/>
        </w:rPr>
      </w:pPr>
    </w:p>
    <w:p w:rsidR="00106715" w:rsidRPr="0003186A" w:rsidRDefault="00106715" w:rsidP="00106715">
      <w:pPr>
        <w:pStyle w:val="ConsPlusNormal"/>
        <w:ind w:left="5387"/>
        <w:jc w:val="right"/>
        <w:outlineLvl w:val="1"/>
        <w:rPr>
          <w:rFonts w:ascii="Arial" w:hAnsi="Arial" w:cs="Arial"/>
          <w:sz w:val="24"/>
          <w:szCs w:val="24"/>
        </w:rPr>
      </w:pPr>
    </w:p>
    <w:p w:rsidR="00106715" w:rsidRPr="0003186A" w:rsidRDefault="00106715" w:rsidP="00106715">
      <w:pPr>
        <w:pStyle w:val="ConsPlusNormal"/>
        <w:ind w:left="5387"/>
        <w:jc w:val="right"/>
        <w:outlineLvl w:val="1"/>
        <w:rPr>
          <w:rFonts w:ascii="Arial" w:hAnsi="Arial" w:cs="Arial"/>
          <w:sz w:val="24"/>
          <w:szCs w:val="24"/>
        </w:rPr>
      </w:pPr>
    </w:p>
    <w:p w:rsidR="00106715" w:rsidRPr="0003186A" w:rsidRDefault="00106715" w:rsidP="00106715">
      <w:pPr>
        <w:pStyle w:val="ConsPlusNormal"/>
        <w:ind w:left="5387"/>
        <w:jc w:val="right"/>
        <w:outlineLvl w:val="1"/>
        <w:rPr>
          <w:rFonts w:ascii="Arial" w:hAnsi="Arial" w:cs="Arial"/>
          <w:sz w:val="24"/>
          <w:szCs w:val="24"/>
        </w:rPr>
      </w:pPr>
    </w:p>
    <w:p w:rsidR="00106715" w:rsidRPr="0003186A" w:rsidRDefault="00106715" w:rsidP="00106715">
      <w:pPr>
        <w:pStyle w:val="ConsPlusNormal"/>
        <w:ind w:left="5387"/>
        <w:jc w:val="right"/>
        <w:outlineLvl w:val="1"/>
        <w:rPr>
          <w:rFonts w:ascii="Arial" w:hAnsi="Arial" w:cs="Arial"/>
          <w:sz w:val="24"/>
          <w:szCs w:val="24"/>
        </w:rPr>
      </w:pPr>
    </w:p>
    <w:p w:rsidR="00106715" w:rsidRPr="0003186A" w:rsidRDefault="00106715" w:rsidP="00106715">
      <w:pPr>
        <w:pStyle w:val="ConsPlusNormal"/>
        <w:ind w:left="5387"/>
        <w:jc w:val="right"/>
        <w:outlineLvl w:val="1"/>
        <w:rPr>
          <w:rFonts w:ascii="Arial" w:hAnsi="Arial" w:cs="Arial"/>
          <w:sz w:val="24"/>
          <w:szCs w:val="24"/>
        </w:rPr>
      </w:pPr>
    </w:p>
    <w:p w:rsidR="00106715" w:rsidRPr="0003186A" w:rsidRDefault="00106715" w:rsidP="00106715">
      <w:pPr>
        <w:pStyle w:val="ConsPlusNormal"/>
        <w:ind w:left="5387"/>
        <w:jc w:val="right"/>
        <w:outlineLvl w:val="1"/>
        <w:rPr>
          <w:rFonts w:ascii="Arial" w:hAnsi="Arial" w:cs="Arial"/>
          <w:sz w:val="24"/>
          <w:szCs w:val="24"/>
        </w:rPr>
      </w:pPr>
    </w:p>
    <w:p w:rsidR="00106715" w:rsidRPr="0003186A" w:rsidRDefault="00106715" w:rsidP="00106715">
      <w:pPr>
        <w:pStyle w:val="ConsPlusNormal"/>
        <w:ind w:left="5387"/>
        <w:jc w:val="right"/>
        <w:outlineLvl w:val="1"/>
        <w:rPr>
          <w:rFonts w:ascii="Arial" w:hAnsi="Arial" w:cs="Arial"/>
          <w:sz w:val="24"/>
          <w:szCs w:val="24"/>
        </w:rPr>
      </w:pPr>
    </w:p>
    <w:p w:rsidR="00106715" w:rsidRPr="0003186A" w:rsidRDefault="00106715" w:rsidP="00106715">
      <w:pPr>
        <w:pStyle w:val="ConsPlusNormal"/>
        <w:ind w:left="5387"/>
        <w:jc w:val="right"/>
        <w:outlineLvl w:val="1"/>
        <w:rPr>
          <w:rFonts w:ascii="Arial" w:hAnsi="Arial" w:cs="Arial"/>
          <w:sz w:val="24"/>
          <w:szCs w:val="24"/>
        </w:rPr>
      </w:pPr>
    </w:p>
    <w:p w:rsidR="00106715" w:rsidRPr="0003186A" w:rsidRDefault="00106715" w:rsidP="00106715">
      <w:pPr>
        <w:pStyle w:val="ConsPlusNormal"/>
        <w:ind w:left="5387"/>
        <w:jc w:val="right"/>
        <w:outlineLvl w:val="1"/>
        <w:rPr>
          <w:rFonts w:ascii="Arial" w:hAnsi="Arial" w:cs="Arial"/>
          <w:sz w:val="24"/>
          <w:szCs w:val="24"/>
        </w:rPr>
      </w:pPr>
    </w:p>
    <w:p w:rsidR="00106715" w:rsidRPr="0003186A" w:rsidRDefault="00106715" w:rsidP="00106715">
      <w:pPr>
        <w:pStyle w:val="ConsPlusNormal"/>
        <w:ind w:left="5387"/>
        <w:jc w:val="right"/>
        <w:outlineLvl w:val="1"/>
        <w:rPr>
          <w:rFonts w:ascii="Arial" w:hAnsi="Arial" w:cs="Arial"/>
          <w:sz w:val="24"/>
          <w:szCs w:val="24"/>
        </w:rPr>
      </w:pPr>
    </w:p>
    <w:p w:rsidR="00106715" w:rsidRPr="0003186A" w:rsidRDefault="00106715" w:rsidP="00106715">
      <w:pPr>
        <w:pStyle w:val="ConsPlusNormal"/>
        <w:ind w:left="5387"/>
        <w:jc w:val="right"/>
        <w:outlineLvl w:val="1"/>
        <w:rPr>
          <w:rFonts w:ascii="Arial" w:hAnsi="Arial" w:cs="Arial"/>
          <w:sz w:val="24"/>
          <w:szCs w:val="24"/>
        </w:rPr>
      </w:pPr>
    </w:p>
    <w:p w:rsidR="00106715" w:rsidRPr="0003186A" w:rsidRDefault="00106715" w:rsidP="00106715">
      <w:pPr>
        <w:pStyle w:val="ConsPlusNormal"/>
        <w:ind w:left="5387"/>
        <w:jc w:val="right"/>
        <w:outlineLvl w:val="1"/>
        <w:rPr>
          <w:rFonts w:ascii="Arial" w:hAnsi="Arial" w:cs="Arial"/>
          <w:sz w:val="24"/>
          <w:szCs w:val="24"/>
        </w:rPr>
      </w:pPr>
    </w:p>
    <w:p w:rsidR="00106715" w:rsidRPr="0003186A" w:rsidRDefault="00106715" w:rsidP="00106715">
      <w:pPr>
        <w:pStyle w:val="ConsPlusNormal"/>
        <w:ind w:left="5387"/>
        <w:jc w:val="right"/>
        <w:outlineLvl w:val="1"/>
        <w:rPr>
          <w:rFonts w:ascii="Arial" w:hAnsi="Arial" w:cs="Arial"/>
          <w:sz w:val="24"/>
          <w:szCs w:val="24"/>
        </w:rPr>
      </w:pPr>
    </w:p>
    <w:p w:rsidR="00106715" w:rsidRPr="0003186A" w:rsidRDefault="00106715" w:rsidP="00106715">
      <w:pPr>
        <w:pStyle w:val="ConsPlusNormal"/>
        <w:ind w:left="5387"/>
        <w:jc w:val="right"/>
        <w:outlineLvl w:val="1"/>
        <w:rPr>
          <w:rFonts w:ascii="Arial" w:hAnsi="Arial" w:cs="Arial"/>
          <w:sz w:val="24"/>
          <w:szCs w:val="24"/>
        </w:rPr>
      </w:pPr>
      <w:bookmarkStart w:id="89" w:name="_Toc209908077"/>
      <w:bookmarkStart w:id="90" w:name="_Toc209965241"/>
      <w:r w:rsidRPr="0003186A">
        <w:rPr>
          <w:rFonts w:ascii="Arial" w:hAnsi="Arial" w:cs="Arial"/>
          <w:sz w:val="24"/>
          <w:szCs w:val="24"/>
        </w:rPr>
        <w:t>Приложение № 5</w:t>
      </w:r>
      <w:bookmarkEnd w:id="89"/>
      <w:bookmarkEnd w:id="90"/>
    </w:p>
    <w:p w:rsidR="00106715" w:rsidRPr="0003186A" w:rsidRDefault="00106715" w:rsidP="00106715">
      <w:pPr>
        <w:pStyle w:val="ConsPlusNormal"/>
        <w:ind w:left="5387"/>
        <w:jc w:val="right"/>
        <w:rPr>
          <w:rFonts w:ascii="Arial" w:hAnsi="Arial" w:cs="Arial"/>
          <w:sz w:val="24"/>
          <w:szCs w:val="24"/>
        </w:rPr>
      </w:pPr>
      <w:r w:rsidRPr="0003186A">
        <w:rPr>
          <w:rFonts w:ascii="Arial" w:hAnsi="Arial" w:cs="Arial"/>
          <w:sz w:val="24"/>
          <w:szCs w:val="24"/>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Pr="0003186A" w:rsidRDefault="00106715" w:rsidP="00106715">
      <w:pPr>
        <w:spacing w:after="0" w:line="240" w:lineRule="auto"/>
        <w:ind w:left="5387" w:firstLine="709"/>
        <w:jc w:val="both"/>
        <w:rPr>
          <w:rFonts w:ascii="Arial" w:hAnsi="Arial" w:cs="Arial"/>
          <w:sz w:val="24"/>
          <w:szCs w:val="24"/>
        </w:rPr>
      </w:pPr>
    </w:p>
    <w:p w:rsidR="00106715" w:rsidRPr="0003186A" w:rsidRDefault="00106715" w:rsidP="00106715">
      <w:pPr>
        <w:pStyle w:val="ConsPlusNormal"/>
        <w:jc w:val="center"/>
        <w:rPr>
          <w:rFonts w:ascii="Arial" w:hAnsi="Arial" w:cs="Arial"/>
          <w:b/>
          <w:bCs/>
          <w:sz w:val="24"/>
          <w:szCs w:val="24"/>
        </w:rPr>
      </w:pPr>
      <w:r w:rsidRPr="0003186A">
        <w:rPr>
          <w:rFonts w:ascii="Arial" w:hAnsi="Arial" w:cs="Arial"/>
          <w:b/>
          <w:bCs/>
          <w:sz w:val="24"/>
          <w:szCs w:val="24"/>
        </w:rPr>
        <w:t xml:space="preserve">Форма документа </w:t>
      </w:r>
      <w:r w:rsidRPr="0003186A">
        <w:rPr>
          <w:rFonts w:ascii="Arial" w:hAnsi="Arial" w:cs="Arial"/>
          <w:b/>
          <w:bCs/>
          <w:sz w:val="24"/>
          <w:szCs w:val="24"/>
        </w:rPr>
        <w:br/>
        <w:t>«Уведомление о включении организации в реестр поставщиков похоронных товаров и услуг»</w:t>
      </w:r>
    </w:p>
    <w:p w:rsidR="00106715" w:rsidRPr="0003186A" w:rsidRDefault="00106715" w:rsidP="00106715">
      <w:pPr>
        <w:pStyle w:val="ConsPlusNormal"/>
        <w:ind w:left="5670"/>
        <w:jc w:val="both"/>
        <w:rPr>
          <w:rFonts w:ascii="Arial" w:hAnsi="Arial" w:cs="Arial"/>
          <w:sz w:val="24"/>
          <w:szCs w:val="24"/>
        </w:rPr>
      </w:pPr>
    </w:p>
    <w:p w:rsidR="00106715" w:rsidRPr="0003186A" w:rsidRDefault="00106715" w:rsidP="00106715">
      <w:pPr>
        <w:pStyle w:val="ConsPlusNormal"/>
        <w:rPr>
          <w:rFonts w:ascii="Arial" w:hAnsi="Arial" w:cs="Arial"/>
          <w:sz w:val="24"/>
          <w:szCs w:val="24"/>
        </w:rPr>
      </w:pPr>
      <w:r w:rsidRPr="0003186A">
        <w:rPr>
          <w:rFonts w:ascii="Arial" w:hAnsi="Arial" w:cs="Arial"/>
          <w:sz w:val="24"/>
          <w:szCs w:val="24"/>
        </w:rPr>
        <w:t>НАЧАЛО ФОРМЫ</w:t>
      </w:r>
    </w:p>
    <w:p w:rsidR="00106715" w:rsidRPr="0003186A" w:rsidRDefault="00106715" w:rsidP="00106715">
      <w:pPr>
        <w:spacing w:after="0" w:line="240" w:lineRule="auto"/>
        <w:ind w:firstLine="709"/>
        <w:jc w:val="both"/>
        <w:rPr>
          <w:rFonts w:ascii="Arial" w:hAnsi="Arial" w:cs="Arial"/>
          <w:sz w:val="24"/>
          <w:szCs w:val="24"/>
        </w:rPr>
      </w:pPr>
    </w:p>
    <w:p w:rsidR="00106715" w:rsidRPr="0003186A" w:rsidRDefault="00106715" w:rsidP="00106715">
      <w:pPr>
        <w:spacing w:after="0" w:line="240" w:lineRule="auto"/>
        <w:ind w:firstLine="709"/>
        <w:jc w:val="both"/>
        <w:rPr>
          <w:rFonts w:ascii="Arial" w:hAnsi="Arial" w:cs="Arial"/>
          <w:sz w:val="24"/>
          <w:szCs w:val="24"/>
        </w:rPr>
      </w:pPr>
    </w:p>
    <w:p w:rsidR="00106715" w:rsidRPr="0003186A" w:rsidRDefault="00106715" w:rsidP="00106715">
      <w:pPr>
        <w:pBdr>
          <w:bottom w:val="single" w:sz="4" w:space="1" w:color="000000"/>
        </w:pBdr>
        <w:tabs>
          <w:tab w:val="left" w:pos="1290"/>
        </w:tabs>
        <w:spacing w:after="0" w:line="240" w:lineRule="auto"/>
        <w:jc w:val="center"/>
        <w:rPr>
          <w:rFonts w:ascii="Arial" w:eastAsia="Times New Roman" w:hAnsi="Arial" w:cs="Arial"/>
          <w:b/>
          <w:bCs/>
          <w:sz w:val="24"/>
          <w:szCs w:val="24"/>
          <w:lang w:eastAsia="ru-RU"/>
        </w:rPr>
      </w:pPr>
    </w:p>
    <w:p w:rsidR="00106715" w:rsidRPr="0003186A" w:rsidRDefault="00106715" w:rsidP="00106715">
      <w:pPr>
        <w:tabs>
          <w:tab w:val="left" w:pos="1290"/>
        </w:tabs>
        <w:spacing w:after="0" w:line="240" w:lineRule="auto"/>
        <w:jc w:val="center"/>
        <w:rPr>
          <w:rFonts w:ascii="Arial" w:eastAsia="Times New Roman" w:hAnsi="Arial" w:cs="Arial"/>
          <w:b/>
          <w:bCs/>
          <w:i/>
          <w:iCs/>
          <w:sz w:val="24"/>
          <w:szCs w:val="24"/>
          <w:lang w:eastAsia="ru-RU"/>
        </w:rPr>
      </w:pPr>
      <w:r w:rsidRPr="0003186A">
        <w:rPr>
          <w:rFonts w:ascii="Arial" w:eastAsia="Times New Roman" w:hAnsi="Arial" w:cs="Arial"/>
          <w:i/>
          <w:iCs/>
          <w:sz w:val="24"/>
          <w:szCs w:val="24"/>
          <w:lang w:eastAsia="ru-RU"/>
        </w:rPr>
        <w:t>(наименование органа государственной или муниципальной власти, выдавшего документ)</w:t>
      </w:r>
    </w:p>
    <w:p w:rsidR="00106715" w:rsidRPr="0003186A" w:rsidRDefault="00106715" w:rsidP="00106715">
      <w:pPr>
        <w:shd w:val="clear" w:color="auto" w:fill="FFFFFF"/>
        <w:spacing w:after="0" w:line="240" w:lineRule="auto"/>
        <w:jc w:val="both"/>
        <w:rPr>
          <w:rFonts w:ascii="Arial" w:eastAsia="Times New Roman" w:hAnsi="Arial" w:cs="Arial"/>
          <w:color w:val="000000"/>
          <w:sz w:val="24"/>
          <w:szCs w:val="24"/>
          <w:lang w:eastAsia="ru-RU"/>
        </w:rPr>
      </w:pPr>
    </w:p>
    <w:tbl>
      <w:tblPr>
        <w:tblW w:w="9478" w:type="dxa"/>
        <w:tblInd w:w="20" w:type="dxa"/>
        <w:shd w:val="clear" w:color="auto" w:fill="FFFFFF"/>
        <w:tblLayout w:type="fixed"/>
        <w:tblCellMar>
          <w:left w:w="0" w:type="dxa"/>
          <w:right w:w="0" w:type="dxa"/>
        </w:tblCellMar>
        <w:tblLook w:val="04A0" w:firstRow="1" w:lastRow="0" w:firstColumn="1" w:lastColumn="0" w:noHBand="0" w:noVBand="1"/>
      </w:tblPr>
      <w:tblGrid>
        <w:gridCol w:w="9478"/>
      </w:tblGrid>
      <w:tr w:rsidR="00106715" w:rsidRPr="0003186A" w:rsidTr="00106715">
        <w:tc>
          <w:tcPr>
            <w:tcW w:w="9478" w:type="dxa"/>
            <w:shd w:val="clear" w:color="auto" w:fill="FFFFFF"/>
          </w:tcPr>
          <w:p w:rsidR="00106715" w:rsidRPr="0003186A" w:rsidRDefault="00106715" w:rsidP="00106715">
            <w:pPr>
              <w:spacing w:after="0" w:line="240" w:lineRule="auto"/>
              <w:jc w:val="center"/>
              <w:rPr>
                <w:rFonts w:ascii="Arial" w:eastAsia="Times New Roman" w:hAnsi="Arial" w:cs="Arial"/>
                <w:b/>
                <w:bCs/>
                <w:sz w:val="24"/>
                <w:szCs w:val="24"/>
                <w:lang w:eastAsia="ru-RU"/>
              </w:rPr>
            </w:pPr>
            <w:r w:rsidRPr="0003186A">
              <w:rPr>
                <w:rFonts w:ascii="Arial" w:eastAsia="Times New Roman" w:hAnsi="Arial" w:cs="Arial"/>
                <w:b/>
                <w:bCs/>
                <w:sz w:val="24"/>
                <w:szCs w:val="24"/>
                <w:lang w:eastAsia="ru-RU"/>
              </w:rPr>
              <w:t>Уведомление</w:t>
            </w:r>
          </w:p>
          <w:p w:rsidR="00106715" w:rsidRPr="0003186A" w:rsidRDefault="00106715" w:rsidP="00106715">
            <w:pPr>
              <w:spacing w:after="100" w:line="240" w:lineRule="auto"/>
              <w:jc w:val="center"/>
              <w:rPr>
                <w:rFonts w:ascii="Arial" w:eastAsia="Yu Mincho" w:hAnsi="Arial" w:cs="Arial"/>
                <w:b/>
                <w:bCs/>
                <w:color w:val="000000"/>
                <w:sz w:val="24"/>
                <w:szCs w:val="24"/>
                <w:lang w:eastAsia="ru-RU"/>
              </w:rPr>
            </w:pPr>
            <w:r w:rsidRPr="0003186A">
              <w:rPr>
                <w:rFonts w:ascii="Arial" w:eastAsia="Calibri" w:hAnsi="Arial" w:cs="Arial"/>
                <w:b/>
                <w:bCs/>
                <w:color w:val="000000"/>
                <w:sz w:val="24"/>
                <w:szCs w:val="24"/>
              </w:rPr>
              <w:t xml:space="preserve"> </w:t>
            </w:r>
            <w:r w:rsidRPr="0003186A">
              <w:rPr>
                <w:rFonts w:ascii="Arial" w:eastAsia="Yu Mincho" w:hAnsi="Arial" w:cs="Arial"/>
                <w:b/>
                <w:bCs/>
                <w:color w:val="000000"/>
                <w:sz w:val="24"/>
                <w:szCs w:val="24"/>
                <w:lang w:eastAsia="ru-RU"/>
              </w:rPr>
              <w:t>о включении информации об организации в реестр поставщиков похоронных товаров и услуг</w:t>
            </w:r>
          </w:p>
          <w:p w:rsidR="00106715" w:rsidRPr="0003186A" w:rsidRDefault="00106715" w:rsidP="00106715">
            <w:pPr>
              <w:tabs>
                <w:tab w:val="left" w:pos="1290"/>
              </w:tabs>
              <w:spacing w:after="0" w:line="240" w:lineRule="auto"/>
              <w:jc w:val="center"/>
              <w:rPr>
                <w:rFonts w:ascii="Arial" w:eastAsia="Times New Roman" w:hAnsi="Arial" w:cs="Arial"/>
                <w:b/>
                <w:bCs/>
                <w:i/>
                <w:iCs/>
                <w:sz w:val="24"/>
                <w:szCs w:val="24"/>
                <w:lang w:eastAsia="ru-RU"/>
              </w:rPr>
            </w:pPr>
            <w:r w:rsidRPr="0003186A">
              <w:rPr>
                <w:rFonts w:ascii="Arial" w:eastAsia="Times New Roman" w:hAnsi="Arial" w:cs="Arial"/>
                <w:sz w:val="24"/>
                <w:szCs w:val="24"/>
                <w:lang w:eastAsia="ru-RU"/>
              </w:rPr>
              <w:t xml:space="preserve"> ________________________</w:t>
            </w:r>
            <w:r w:rsidRPr="0003186A">
              <w:rPr>
                <w:rFonts w:ascii="Arial" w:eastAsia="Times New Roman" w:hAnsi="Arial" w:cs="Arial"/>
                <w:sz w:val="24"/>
                <w:szCs w:val="24"/>
                <w:lang w:eastAsia="ru-RU"/>
              </w:rPr>
              <w:br/>
            </w:r>
            <w:r w:rsidRPr="0003186A">
              <w:rPr>
                <w:rFonts w:ascii="Arial" w:eastAsia="Times New Roman" w:hAnsi="Arial" w:cs="Arial"/>
                <w:i/>
                <w:iCs/>
                <w:sz w:val="24"/>
                <w:szCs w:val="24"/>
                <w:lang w:eastAsia="ru-RU"/>
              </w:rPr>
              <w:t>(дата регистрации)</w:t>
            </w:r>
          </w:p>
          <w:p w:rsidR="00106715" w:rsidRPr="0003186A" w:rsidRDefault="00106715" w:rsidP="00106715">
            <w:pPr>
              <w:spacing w:after="100" w:line="240" w:lineRule="auto"/>
              <w:jc w:val="center"/>
              <w:rPr>
                <w:rFonts w:ascii="Arial" w:eastAsia="Times New Roman" w:hAnsi="Arial" w:cs="Arial"/>
                <w:sz w:val="24"/>
                <w:szCs w:val="24"/>
                <w:lang w:eastAsia="ru-RU"/>
              </w:rPr>
            </w:pPr>
          </w:p>
        </w:tc>
      </w:tr>
      <w:tr w:rsidR="00106715" w:rsidRPr="0003186A" w:rsidTr="00106715">
        <w:tc>
          <w:tcPr>
            <w:tcW w:w="9478" w:type="dxa"/>
            <w:shd w:val="clear" w:color="auto" w:fill="FFFFFF"/>
            <w:vAlign w:val="center"/>
          </w:tcPr>
          <w:p w:rsidR="00106715" w:rsidRPr="0003186A" w:rsidRDefault="00106715" w:rsidP="00106715">
            <w:pPr>
              <w:spacing w:after="100" w:line="240" w:lineRule="auto"/>
              <w:ind w:firstLine="280"/>
              <w:jc w:val="both"/>
              <w:rPr>
                <w:rFonts w:ascii="Arial" w:eastAsia="Times New Roman" w:hAnsi="Arial" w:cs="Arial"/>
                <w:sz w:val="24"/>
                <w:szCs w:val="24"/>
                <w:lang w:eastAsia="ru-RU"/>
              </w:rPr>
            </w:pPr>
            <w:r w:rsidRPr="0003186A">
              <w:rPr>
                <w:rFonts w:ascii="Arial" w:eastAsia="Times New Roman" w:hAnsi="Arial" w:cs="Arial"/>
                <w:sz w:val="24"/>
                <w:szCs w:val="24"/>
                <w:lang w:eastAsia="ru-RU"/>
              </w:rPr>
              <w:lastRenderedPageBreak/>
              <w:t>1. Статус:</w:t>
            </w:r>
          </w:p>
        </w:tc>
      </w:tr>
      <w:tr w:rsidR="00106715" w:rsidRPr="0003186A" w:rsidTr="00106715">
        <w:trPr>
          <w:trHeight w:val="76"/>
        </w:trPr>
        <w:tc>
          <w:tcPr>
            <w:tcW w:w="9478" w:type="dxa"/>
            <w:tcBorders>
              <w:bottom w:val="single" w:sz="8" w:space="0" w:color="000000"/>
            </w:tcBorders>
            <w:shd w:val="clear" w:color="auto" w:fill="FFFFFF"/>
          </w:tcPr>
          <w:p w:rsidR="00106715" w:rsidRPr="0003186A" w:rsidRDefault="00106715" w:rsidP="00106715">
            <w:pPr>
              <w:spacing w:after="100" w:line="240" w:lineRule="auto"/>
              <w:jc w:val="center"/>
              <w:rPr>
                <w:rFonts w:ascii="Arial" w:eastAsia="Times New Roman" w:hAnsi="Arial" w:cs="Arial"/>
                <w:sz w:val="24"/>
                <w:szCs w:val="24"/>
                <w:lang w:val="en-US" w:eastAsia="ru-RU"/>
              </w:rPr>
            </w:pPr>
          </w:p>
        </w:tc>
      </w:tr>
      <w:tr w:rsidR="00106715" w:rsidRPr="0003186A" w:rsidTr="00106715">
        <w:tc>
          <w:tcPr>
            <w:tcW w:w="9478" w:type="dxa"/>
            <w:tcBorders>
              <w:top w:val="single" w:sz="8" w:space="0" w:color="000000"/>
            </w:tcBorders>
            <w:shd w:val="clear" w:color="auto" w:fill="FFFFFF"/>
          </w:tcPr>
          <w:p w:rsidR="00106715" w:rsidRPr="0003186A" w:rsidRDefault="00106715" w:rsidP="00106715">
            <w:pPr>
              <w:spacing w:after="100" w:line="240" w:lineRule="auto"/>
              <w:jc w:val="center"/>
              <w:rPr>
                <w:rFonts w:ascii="Arial" w:eastAsia="Times New Roman" w:hAnsi="Arial" w:cs="Arial"/>
                <w:i/>
                <w:sz w:val="24"/>
                <w:szCs w:val="24"/>
                <w:lang w:eastAsia="ru-RU"/>
              </w:rPr>
            </w:pPr>
            <w:r w:rsidRPr="0003186A">
              <w:rPr>
                <w:rFonts w:ascii="Arial" w:eastAsia="Times New Roman" w:hAnsi="Arial" w:cs="Arial"/>
                <w:i/>
                <w:sz w:val="24"/>
                <w:szCs w:val="24"/>
                <w:lang w:eastAsia="ru-RU"/>
              </w:rPr>
              <w:t>(действующее/ изменено/ прекращено)</w:t>
            </w:r>
          </w:p>
        </w:tc>
      </w:tr>
      <w:tr w:rsidR="00106715" w:rsidRPr="0003186A" w:rsidTr="00106715">
        <w:tc>
          <w:tcPr>
            <w:tcW w:w="9478" w:type="dxa"/>
            <w:shd w:val="clear" w:color="auto" w:fill="FFFFFF"/>
            <w:vAlign w:val="center"/>
          </w:tcPr>
          <w:p w:rsidR="00106715" w:rsidRPr="0003186A" w:rsidRDefault="00106715" w:rsidP="00106715">
            <w:pPr>
              <w:spacing w:after="100" w:line="240" w:lineRule="auto"/>
              <w:ind w:firstLine="280"/>
              <w:jc w:val="both"/>
              <w:rPr>
                <w:rFonts w:ascii="Arial" w:eastAsia="Times New Roman" w:hAnsi="Arial" w:cs="Arial"/>
                <w:color w:val="000000"/>
                <w:sz w:val="24"/>
                <w:szCs w:val="24"/>
                <w:lang w:eastAsia="ru-RU"/>
              </w:rPr>
            </w:pPr>
            <w:r w:rsidRPr="0003186A">
              <w:rPr>
                <w:rFonts w:ascii="Arial" w:eastAsia="Times New Roman" w:hAnsi="Arial" w:cs="Arial"/>
                <w:color w:val="000000"/>
                <w:sz w:val="24"/>
                <w:szCs w:val="24"/>
                <w:lang w:eastAsia="ru-RU"/>
              </w:rPr>
              <w:t>2. Регистрационный номер:</w:t>
            </w:r>
          </w:p>
        </w:tc>
      </w:tr>
      <w:tr w:rsidR="00106715" w:rsidRPr="0003186A" w:rsidTr="00106715">
        <w:tc>
          <w:tcPr>
            <w:tcW w:w="9478" w:type="dxa"/>
            <w:tcBorders>
              <w:bottom w:val="single" w:sz="8" w:space="0" w:color="000000"/>
            </w:tcBorders>
            <w:shd w:val="clear" w:color="auto" w:fill="FFFFFF"/>
          </w:tcPr>
          <w:p w:rsidR="00106715" w:rsidRPr="0003186A" w:rsidRDefault="00106715" w:rsidP="00106715">
            <w:pPr>
              <w:spacing w:after="100" w:line="240" w:lineRule="auto"/>
              <w:ind w:firstLine="411"/>
              <w:jc w:val="center"/>
              <w:rPr>
                <w:rFonts w:ascii="Arial" w:eastAsia="Times New Roman" w:hAnsi="Arial" w:cs="Arial"/>
                <w:i/>
                <w:iCs/>
                <w:sz w:val="24"/>
                <w:szCs w:val="24"/>
                <w:lang w:eastAsia="ru-RU"/>
              </w:rPr>
            </w:pPr>
          </w:p>
        </w:tc>
      </w:tr>
      <w:tr w:rsidR="00106715" w:rsidRPr="0003186A" w:rsidTr="00106715">
        <w:tc>
          <w:tcPr>
            <w:tcW w:w="9478" w:type="dxa"/>
            <w:shd w:val="clear" w:color="auto" w:fill="FFFFFF"/>
            <w:vAlign w:val="center"/>
          </w:tcPr>
          <w:p w:rsidR="00106715" w:rsidRPr="0003186A" w:rsidRDefault="00106715" w:rsidP="00106715">
            <w:pPr>
              <w:spacing w:after="100" w:line="240" w:lineRule="auto"/>
              <w:ind w:firstLine="280"/>
              <w:jc w:val="both"/>
              <w:rPr>
                <w:rFonts w:ascii="Arial" w:eastAsia="Times New Roman" w:hAnsi="Arial" w:cs="Arial"/>
                <w:sz w:val="24"/>
                <w:szCs w:val="24"/>
                <w:lang w:eastAsia="ru-RU"/>
              </w:rPr>
            </w:pPr>
            <w:r w:rsidRPr="0003186A">
              <w:rPr>
                <w:rFonts w:ascii="Arial" w:eastAsia="Times New Roman" w:hAnsi="Arial" w:cs="Arial"/>
                <w:sz w:val="24"/>
                <w:szCs w:val="24"/>
                <w:lang w:eastAsia="ru-RU"/>
              </w:rPr>
              <w:t>3. Дата предоставления:</w:t>
            </w:r>
          </w:p>
        </w:tc>
      </w:tr>
      <w:tr w:rsidR="00106715" w:rsidRPr="0003186A" w:rsidTr="00106715">
        <w:tc>
          <w:tcPr>
            <w:tcW w:w="9478" w:type="dxa"/>
            <w:tcBorders>
              <w:bottom w:val="single" w:sz="8" w:space="0" w:color="000000"/>
            </w:tcBorders>
            <w:shd w:val="clear" w:color="auto" w:fill="FFFFFF"/>
          </w:tcPr>
          <w:p w:rsidR="00106715" w:rsidRPr="0003186A" w:rsidRDefault="00106715" w:rsidP="00106715">
            <w:pPr>
              <w:spacing w:after="100" w:line="240" w:lineRule="auto"/>
              <w:ind w:firstLine="269"/>
              <w:jc w:val="center"/>
              <w:rPr>
                <w:rFonts w:ascii="Arial" w:eastAsia="Times New Roman" w:hAnsi="Arial" w:cs="Arial"/>
                <w:i/>
                <w:iCs/>
                <w:sz w:val="24"/>
                <w:szCs w:val="24"/>
                <w:lang w:eastAsia="ru-RU"/>
              </w:rPr>
            </w:pPr>
          </w:p>
        </w:tc>
      </w:tr>
    </w:tbl>
    <w:p w:rsidR="00106715" w:rsidRPr="0003186A" w:rsidRDefault="00106715" w:rsidP="00106715">
      <w:pPr>
        <w:widowControl w:val="0"/>
        <w:spacing w:after="0" w:line="240" w:lineRule="auto"/>
        <w:ind w:left="-567"/>
        <w:jc w:val="right"/>
        <w:rPr>
          <w:rFonts w:ascii="Arial" w:eastAsia="Yu Mincho" w:hAnsi="Arial" w:cs="Arial"/>
          <w:color w:val="000000"/>
          <w:sz w:val="24"/>
          <w:szCs w:val="24"/>
          <w:lang w:eastAsia="ru-RU"/>
        </w:rPr>
      </w:pPr>
    </w:p>
    <w:tbl>
      <w:tblPr>
        <w:tblStyle w:val="afd"/>
        <w:tblW w:w="9501"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4"/>
        <w:gridCol w:w="6237"/>
      </w:tblGrid>
      <w:tr w:rsidR="00106715" w:rsidRPr="0003186A" w:rsidTr="00106715">
        <w:tc>
          <w:tcPr>
            <w:tcW w:w="3264" w:type="dxa"/>
            <w:vAlign w:val="center"/>
          </w:tcPr>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t>Ф.И.О. заявителя</w:t>
            </w:r>
            <w:r w:rsidRPr="0003186A">
              <w:rPr>
                <w:rFonts w:ascii="Arial" w:eastAsia="Yu Mincho" w:hAnsi="Arial" w:cs="Arial"/>
                <w:color w:val="000000"/>
                <w:sz w:val="24"/>
                <w:szCs w:val="24"/>
                <w:lang w:eastAsia="ru-RU"/>
              </w:rPr>
              <w:br/>
            </w:r>
            <w:r w:rsidRPr="0003186A">
              <w:rPr>
                <w:rFonts w:ascii="Arial" w:eastAsia="Yu Mincho" w:hAnsi="Arial" w:cs="Arial"/>
                <w:i/>
                <w:iCs/>
                <w:color w:val="000000"/>
                <w:sz w:val="24"/>
                <w:szCs w:val="24"/>
                <w:lang w:eastAsia="ru-RU"/>
              </w:rPr>
              <w:t>(получателя услуги)</w:t>
            </w:r>
          </w:p>
        </w:tc>
        <w:tc>
          <w:tcPr>
            <w:tcW w:w="6237" w:type="dxa"/>
            <w:tcBorders>
              <w:bottom w:val="single" w:sz="4" w:space="0" w:color="auto"/>
            </w:tcBorders>
            <w:vAlign w:val="center"/>
          </w:tcPr>
          <w:p w:rsidR="00106715" w:rsidRPr="0003186A" w:rsidRDefault="00106715" w:rsidP="00106715">
            <w:pPr>
              <w:widowControl w:val="0"/>
              <w:jc w:val="both"/>
              <w:rPr>
                <w:rFonts w:ascii="Arial" w:eastAsia="Yu Mincho" w:hAnsi="Arial" w:cs="Arial"/>
                <w:color w:val="000000"/>
                <w:sz w:val="24"/>
                <w:szCs w:val="24"/>
                <w:lang w:eastAsia="ru-RU"/>
              </w:rPr>
            </w:pPr>
          </w:p>
        </w:tc>
      </w:tr>
      <w:tr w:rsidR="00106715" w:rsidRPr="0003186A" w:rsidTr="00106715">
        <w:tc>
          <w:tcPr>
            <w:tcW w:w="3264" w:type="dxa"/>
            <w:vAlign w:val="center"/>
          </w:tcPr>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t>№ заявления</w:t>
            </w:r>
          </w:p>
        </w:tc>
        <w:tc>
          <w:tcPr>
            <w:tcW w:w="6237" w:type="dxa"/>
            <w:tcBorders>
              <w:top w:val="single" w:sz="4" w:space="0" w:color="auto"/>
              <w:bottom w:val="single" w:sz="4" w:space="0" w:color="auto"/>
            </w:tcBorders>
            <w:vAlign w:val="center"/>
          </w:tcPr>
          <w:p w:rsidR="00106715" w:rsidRPr="0003186A" w:rsidRDefault="00106715" w:rsidP="00106715">
            <w:pPr>
              <w:widowControl w:val="0"/>
              <w:jc w:val="both"/>
              <w:rPr>
                <w:rFonts w:ascii="Arial" w:eastAsia="Yu Mincho" w:hAnsi="Arial" w:cs="Arial"/>
                <w:color w:val="000000"/>
                <w:sz w:val="24"/>
                <w:szCs w:val="24"/>
                <w:lang w:eastAsia="ru-RU"/>
              </w:rPr>
            </w:pPr>
          </w:p>
        </w:tc>
      </w:tr>
      <w:tr w:rsidR="00106715" w:rsidRPr="0003186A" w:rsidTr="00106715">
        <w:tc>
          <w:tcPr>
            <w:tcW w:w="3264" w:type="dxa"/>
            <w:vAlign w:val="center"/>
          </w:tcPr>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t>Цель обращения</w:t>
            </w:r>
          </w:p>
        </w:tc>
        <w:tc>
          <w:tcPr>
            <w:tcW w:w="6237" w:type="dxa"/>
            <w:tcBorders>
              <w:top w:val="single" w:sz="4" w:space="0" w:color="auto"/>
              <w:bottom w:val="single" w:sz="4" w:space="0" w:color="auto"/>
            </w:tcBorders>
            <w:vAlign w:val="center"/>
          </w:tcPr>
          <w:p w:rsidR="00106715" w:rsidRPr="0003186A" w:rsidRDefault="00106715" w:rsidP="00106715">
            <w:pPr>
              <w:widowControl w:val="0"/>
              <w:jc w:val="both"/>
              <w:rPr>
                <w:rFonts w:ascii="Arial" w:eastAsia="Yu Mincho" w:hAnsi="Arial" w:cs="Arial"/>
                <w:color w:val="000000"/>
                <w:sz w:val="24"/>
                <w:szCs w:val="24"/>
                <w:lang w:val="en-US" w:eastAsia="ru-RU"/>
              </w:rPr>
            </w:pPr>
          </w:p>
        </w:tc>
      </w:tr>
      <w:tr w:rsidR="00106715" w:rsidRPr="0003186A" w:rsidTr="00106715">
        <w:tc>
          <w:tcPr>
            <w:tcW w:w="3264" w:type="dxa"/>
            <w:vAlign w:val="center"/>
          </w:tcPr>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t>Статус заявления</w:t>
            </w:r>
          </w:p>
        </w:tc>
        <w:tc>
          <w:tcPr>
            <w:tcW w:w="6237" w:type="dxa"/>
            <w:tcBorders>
              <w:top w:val="single" w:sz="4" w:space="0" w:color="auto"/>
            </w:tcBorders>
            <w:vAlign w:val="center"/>
          </w:tcPr>
          <w:p w:rsidR="00106715" w:rsidRPr="0003186A" w:rsidRDefault="00106715" w:rsidP="00106715">
            <w:pPr>
              <w:widowControl w:val="0"/>
              <w:jc w:val="both"/>
              <w:rPr>
                <w:rFonts w:ascii="Arial" w:eastAsia="Yu Mincho" w:hAnsi="Arial" w:cs="Arial"/>
                <w:color w:val="000000"/>
                <w:sz w:val="24"/>
                <w:szCs w:val="24"/>
                <w:lang w:val="en-US" w:eastAsia="ru-RU"/>
              </w:rPr>
            </w:pPr>
          </w:p>
        </w:tc>
      </w:tr>
      <w:tr w:rsidR="00106715" w:rsidRPr="0003186A" w:rsidTr="00106715">
        <w:trPr>
          <w:trHeight w:val="95"/>
        </w:trPr>
        <w:tc>
          <w:tcPr>
            <w:tcW w:w="9501" w:type="dxa"/>
            <w:gridSpan w:val="2"/>
            <w:vAlign w:val="center"/>
          </w:tcPr>
          <w:p w:rsidR="00106715" w:rsidRPr="0003186A" w:rsidRDefault="00106715" w:rsidP="00106715">
            <w:pPr>
              <w:widowControl w:val="0"/>
              <w:rPr>
                <w:rFonts w:ascii="Arial" w:eastAsia="Yu Mincho" w:hAnsi="Arial" w:cs="Arial"/>
                <w:b/>
                <w:bCs/>
                <w:color w:val="000000"/>
                <w:sz w:val="24"/>
                <w:szCs w:val="24"/>
                <w:lang w:eastAsia="ru-RU"/>
              </w:rPr>
            </w:pPr>
          </w:p>
          <w:p w:rsidR="00106715" w:rsidRPr="0003186A" w:rsidRDefault="00106715" w:rsidP="00106715">
            <w:pPr>
              <w:widowControl w:val="0"/>
              <w:rPr>
                <w:rFonts w:ascii="Arial" w:eastAsia="Yu Mincho" w:hAnsi="Arial" w:cs="Arial"/>
                <w:b/>
                <w:bCs/>
                <w:color w:val="000000"/>
                <w:sz w:val="24"/>
                <w:szCs w:val="24"/>
                <w:lang w:eastAsia="ru-RU"/>
              </w:rPr>
            </w:pPr>
            <w:r w:rsidRPr="0003186A">
              <w:rPr>
                <w:rFonts w:ascii="Arial" w:eastAsia="Yu Mincho" w:hAnsi="Arial" w:cs="Arial"/>
                <w:b/>
                <w:bCs/>
                <w:color w:val="000000"/>
                <w:sz w:val="24"/>
                <w:szCs w:val="24"/>
                <w:lang w:eastAsia="ru-RU"/>
              </w:rPr>
              <w:t>Сведения об организации:</w:t>
            </w:r>
          </w:p>
        </w:tc>
      </w:tr>
      <w:tr w:rsidR="00106715" w:rsidRPr="0003186A" w:rsidTr="00106715">
        <w:tc>
          <w:tcPr>
            <w:tcW w:w="3264" w:type="dxa"/>
            <w:vAlign w:val="center"/>
          </w:tcPr>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t>Регион деятельности</w:t>
            </w:r>
          </w:p>
        </w:tc>
        <w:tc>
          <w:tcPr>
            <w:tcW w:w="6237" w:type="dxa"/>
            <w:tcBorders>
              <w:bottom w:val="single" w:sz="4" w:space="0" w:color="auto"/>
            </w:tcBorders>
            <w:vAlign w:val="center"/>
          </w:tcPr>
          <w:p w:rsidR="00106715" w:rsidRPr="0003186A" w:rsidRDefault="00106715" w:rsidP="00106715">
            <w:pPr>
              <w:widowControl w:val="0"/>
              <w:rPr>
                <w:rFonts w:ascii="Arial" w:eastAsia="Yu Mincho" w:hAnsi="Arial" w:cs="Arial"/>
                <w:color w:val="000000"/>
                <w:sz w:val="24"/>
                <w:szCs w:val="24"/>
                <w:lang w:val="en-US" w:eastAsia="ru-RU"/>
              </w:rPr>
            </w:pPr>
          </w:p>
        </w:tc>
      </w:tr>
      <w:tr w:rsidR="00106715" w:rsidRPr="0003186A" w:rsidTr="00106715">
        <w:tc>
          <w:tcPr>
            <w:tcW w:w="3264" w:type="dxa"/>
            <w:vAlign w:val="center"/>
          </w:tcPr>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t>Населённый пункт</w:t>
            </w:r>
          </w:p>
        </w:tc>
        <w:tc>
          <w:tcPr>
            <w:tcW w:w="6237" w:type="dxa"/>
            <w:tcBorders>
              <w:bottom w:val="single" w:sz="4" w:space="0" w:color="auto"/>
            </w:tcBorders>
            <w:vAlign w:val="center"/>
          </w:tcPr>
          <w:p w:rsidR="00106715" w:rsidRPr="0003186A" w:rsidRDefault="00106715" w:rsidP="00106715">
            <w:pPr>
              <w:widowControl w:val="0"/>
              <w:rPr>
                <w:rFonts w:ascii="Arial" w:eastAsia="Yu Mincho" w:hAnsi="Arial" w:cs="Arial"/>
                <w:color w:val="000000"/>
                <w:sz w:val="24"/>
                <w:szCs w:val="24"/>
                <w:lang w:val="en-US" w:eastAsia="ru-RU"/>
              </w:rPr>
            </w:pPr>
          </w:p>
        </w:tc>
      </w:tr>
      <w:tr w:rsidR="00106715" w:rsidRPr="0003186A" w:rsidTr="00106715">
        <w:tc>
          <w:tcPr>
            <w:tcW w:w="3264" w:type="dxa"/>
            <w:vAlign w:val="center"/>
          </w:tcPr>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t>Организационно-правовая форма</w:t>
            </w:r>
          </w:p>
        </w:tc>
        <w:tc>
          <w:tcPr>
            <w:tcW w:w="6237" w:type="dxa"/>
            <w:tcBorders>
              <w:bottom w:val="single" w:sz="4" w:space="0" w:color="auto"/>
            </w:tcBorders>
            <w:vAlign w:val="center"/>
          </w:tcPr>
          <w:p w:rsidR="00106715" w:rsidRPr="0003186A" w:rsidRDefault="00106715" w:rsidP="00106715">
            <w:pPr>
              <w:widowControl w:val="0"/>
              <w:rPr>
                <w:rFonts w:ascii="Arial" w:eastAsia="Yu Mincho" w:hAnsi="Arial" w:cs="Arial"/>
                <w:color w:val="000000"/>
                <w:sz w:val="24"/>
                <w:szCs w:val="24"/>
                <w:lang w:val="en-US" w:eastAsia="ru-RU"/>
              </w:rPr>
            </w:pPr>
          </w:p>
        </w:tc>
      </w:tr>
      <w:tr w:rsidR="00106715" w:rsidRPr="0003186A" w:rsidTr="00106715">
        <w:tc>
          <w:tcPr>
            <w:tcW w:w="3264" w:type="dxa"/>
            <w:vAlign w:val="center"/>
          </w:tcPr>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t>Наименование организации</w:t>
            </w:r>
          </w:p>
        </w:tc>
        <w:tc>
          <w:tcPr>
            <w:tcW w:w="6237" w:type="dxa"/>
            <w:tcBorders>
              <w:top w:val="single" w:sz="4" w:space="0" w:color="auto"/>
              <w:bottom w:val="single" w:sz="4" w:space="0" w:color="auto"/>
            </w:tcBorders>
            <w:vAlign w:val="center"/>
          </w:tcPr>
          <w:p w:rsidR="00106715" w:rsidRPr="0003186A" w:rsidRDefault="00106715" w:rsidP="00106715">
            <w:pPr>
              <w:widowControl w:val="0"/>
              <w:spacing w:before="120"/>
              <w:rPr>
                <w:rFonts w:ascii="Arial" w:eastAsia="Yu Mincho" w:hAnsi="Arial" w:cs="Arial"/>
                <w:color w:val="000000"/>
                <w:sz w:val="24"/>
                <w:szCs w:val="24"/>
                <w:lang w:val="en-US" w:eastAsia="ru-RU"/>
              </w:rPr>
            </w:pPr>
          </w:p>
        </w:tc>
      </w:tr>
      <w:tr w:rsidR="00106715" w:rsidRPr="0003186A" w:rsidTr="00106715">
        <w:tc>
          <w:tcPr>
            <w:tcW w:w="3264" w:type="dxa"/>
            <w:vAlign w:val="center"/>
          </w:tcPr>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sz w:val="24"/>
                <w:szCs w:val="24"/>
                <w:lang w:eastAsia="ru-RU"/>
              </w:rPr>
              <w:t>ОГРН/ОГРНИП</w:t>
            </w:r>
          </w:p>
        </w:tc>
        <w:tc>
          <w:tcPr>
            <w:tcW w:w="6237" w:type="dxa"/>
            <w:tcBorders>
              <w:top w:val="single" w:sz="4" w:space="0" w:color="auto"/>
              <w:bottom w:val="single" w:sz="4" w:space="0" w:color="auto"/>
            </w:tcBorders>
            <w:vAlign w:val="center"/>
          </w:tcPr>
          <w:p w:rsidR="00106715" w:rsidRPr="0003186A" w:rsidRDefault="00106715" w:rsidP="00106715">
            <w:pPr>
              <w:widowControl w:val="0"/>
              <w:rPr>
                <w:rFonts w:ascii="Arial" w:eastAsia="Yu Mincho" w:hAnsi="Arial" w:cs="Arial"/>
                <w:color w:val="000000"/>
                <w:sz w:val="24"/>
                <w:szCs w:val="24"/>
                <w:lang w:val="en-US" w:eastAsia="ru-RU"/>
              </w:rPr>
            </w:pPr>
          </w:p>
        </w:tc>
      </w:tr>
      <w:tr w:rsidR="00106715" w:rsidRPr="0003186A" w:rsidTr="00106715">
        <w:tc>
          <w:tcPr>
            <w:tcW w:w="3264" w:type="dxa"/>
            <w:vAlign w:val="center"/>
          </w:tcPr>
          <w:p w:rsidR="00106715" w:rsidRPr="0003186A" w:rsidRDefault="00106715" w:rsidP="00106715">
            <w:pPr>
              <w:widowControl w:val="0"/>
              <w:rPr>
                <w:rFonts w:ascii="Arial" w:eastAsia="Yu Mincho" w:hAnsi="Arial" w:cs="Arial"/>
                <w:sz w:val="24"/>
                <w:szCs w:val="24"/>
                <w:lang w:eastAsia="ru-RU"/>
              </w:rPr>
            </w:pPr>
            <w:r w:rsidRPr="0003186A">
              <w:rPr>
                <w:rFonts w:ascii="Arial" w:eastAsia="Yu Mincho" w:hAnsi="Arial" w:cs="Arial"/>
                <w:sz w:val="24"/>
                <w:szCs w:val="24"/>
                <w:lang w:eastAsia="ru-RU"/>
              </w:rPr>
              <w:t>ИНН</w:t>
            </w:r>
          </w:p>
        </w:tc>
        <w:tc>
          <w:tcPr>
            <w:tcW w:w="6237" w:type="dxa"/>
            <w:tcBorders>
              <w:top w:val="single" w:sz="4" w:space="0" w:color="auto"/>
              <w:bottom w:val="single" w:sz="4" w:space="0" w:color="auto"/>
            </w:tcBorders>
            <w:vAlign w:val="center"/>
          </w:tcPr>
          <w:p w:rsidR="00106715" w:rsidRPr="0003186A" w:rsidRDefault="00106715" w:rsidP="00106715">
            <w:pPr>
              <w:widowControl w:val="0"/>
              <w:rPr>
                <w:rFonts w:ascii="Arial" w:eastAsia="Yu Mincho" w:hAnsi="Arial" w:cs="Arial"/>
                <w:color w:val="000000"/>
                <w:sz w:val="24"/>
                <w:szCs w:val="24"/>
                <w:lang w:val="en-US" w:eastAsia="ru-RU"/>
              </w:rPr>
            </w:pPr>
          </w:p>
        </w:tc>
      </w:tr>
      <w:tr w:rsidR="00106715" w:rsidRPr="0003186A" w:rsidTr="00106715">
        <w:tc>
          <w:tcPr>
            <w:tcW w:w="3264" w:type="dxa"/>
            <w:vAlign w:val="center"/>
          </w:tcPr>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t>КПП</w:t>
            </w:r>
          </w:p>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i/>
                <w:iCs/>
                <w:sz w:val="24"/>
                <w:szCs w:val="24"/>
                <w:lang w:eastAsia="ru-RU"/>
              </w:rPr>
              <w:t>при наличии</w:t>
            </w:r>
          </w:p>
        </w:tc>
        <w:tc>
          <w:tcPr>
            <w:tcW w:w="6237" w:type="dxa"/>
            <w:tcBorders>
              <w:top w:val="single" w:sz="4" w:space="0" w:color="auto"/>
              <w:bottom w:val="single" w:sz="4" w:space="0" w:color="auto"/>
            </w:tcBorders>
            <w:vAlign w:val="center"/>
          </w:tcPr>
          <w:p w:rsidR="00106715" w:rsidRPr="0003186A" w:rsidRDefault="00106715" w:rsidP="00106715">
            <w:pPr>
              <w:widowControl w:val="0"/>
              <w:rPr>
                <w:rFonts w:ascii="Arial" w:eastAsia="Yu Mincho" w:hAnsi="Arial" w:cs="Arial"/>
                <w:color w:val="000000"/>
                <w:sz w:val="24"/>
                <w:szCs w:val="24"/>
                <w:lang w:eastAsia="ru-RU"/>
              </w:rPr>
            </w:pPr>
          </w:p>
        </w:tc>
      </w:tr>
      <w:tr w:rsidR="00106715" w:rsidRPr="0003186A" w:rsidTr="00106715">
        <w:trPr>
          <w:trHeight w:val="58"/>
        </w:trPr>
        <w:tc>
          <w:tcPr>
            <w:tcW w:w="3264" w:type="dxa"/>
            <w:vAlign w:val="center"/>
          </w:tcPr>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t>Юридический адрес/адрес постоянной регистрации ИП</w:t>
            </w:r>
          </w:p>
        </w:tc>
        <w:tc>
          <w:tcPr>
            <w:tcW w:w="6237" w:type="dxa"/>
            <w:tcBorders>
              <w:top w:val="single" w:sz="4" w:space="0" w:color="auto"/>
              <w:bottom w:val="single" w:sz="4" w:space="0" w:color="auto"/>
            </w:tcBorders>
            <w:vAlign w:val="center"/>
          </w:tcPr>
          <w:p w:rsidR="00106715" w:rsidRPr="0003186A" w:rsidRDefault="00106715" w:rsidP="00106715">
            <w:pPr>
              <w:widowControl w:val="0"/>
              <w:rPr>
                <w:rFonts w:ascii="Arial" w:eastAsia="Yu Mincho" w:hAnsi="Arial" w:cs="Arial"/>
                <w:color w:val="000000"/>
                <w:sz w:val="24"/>
                <w:szCs w:val="24"/>
                <w:lang w:eastAsia="ru-RU"/>
              </w:rPr>
            </w:pPr>
          </w:p>
        </w:tc>
      </w:tr>
      <w:tr w:rsidR="00106715" w:rsidRPr="0003186A" w:rsidTr="00106715">
        <w:trPr>
          <w:trHeight w:val="58"/>
        </w:trPr>
        <w:tc>
          <w:tcPr>
            <w:tcW w:w="3264" w:type="dxa"/>
            <w:vAlign w:val="center"/>
          </w:tcPr>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t>Фактический адрес</w:t>
            </w:r>
          </w:p>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i/>
                <w:iCs/>
                <w:sz w:val="24"/>
                <w:szCs w:val="24"/>
                <w:lang w:eastAsia="ru-RU"/>
              </w:rPr>
              <w:t>если отличается</w:t>
            </w:r>
          </w:p>
        </w:tc>
        <w:tc>
          <w:tcPr>
            <w:tcW w:w="6237" w:type="dxa"/>
            <w:tcBorders>
              <w:top w:val="single" w:sz="4" w:space="0" w:color="auto"/>
              <w:bottom w:val="single" w:sz="4" w:space="0" w:color="auto"/>
            </w:tcBorders>
            <w:vAlign w:val="center"/>
          </w:tcPr>
          <w:p w:rsidR="00106715" w:rsidRPr="0003186A" w:rsidRDefault="00106715" w:rsidP="00106715">
            <w:pPr>
              <w:widowControl w:val="0"/>
              <w:rPr>
                <w:rFonts w:ascii="Arial" w:eastAsia="Yu Mincho" w:hAnsi="Arial" w:cs="Arial"/>
                <w:color w:val="000000"/>
                <w:sz w:val="24"/>
                <w:szCs w:val="24"/>
                <w:lang w:eastAsia="ru-RU"/>
              </w:rPr>
            </w:pPr>
          </w:p>
        </w:tc>
      </w:tr>
      <w:tr w:rsidR="00106715" w:rsidRPr="0003186A" w:rsidTr="00106715">
        <w:trPr>
          <w:trHeight w:val="58"/>
        </w:trPr>
        <w:tc>
          <w:tcPr>
            <w:tcW w:w="3264" w:type="dxa"/>
            <w:vAlign w:val="center"/>
          </w:tcPr>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t>Должность руководителя</w:t>
            </w:r>
          </w:p>
        </w:tc>
        <w:tc>
          <w:tcPr>
            <w:tcW w:w="6237" w:type="dxa"/>
            <w:tcBorders>
              <w:top w:val="single" w:sz="4" w:space="0" w:color="auto"/>
              <w:bottom w:val="single" w:sz="4" w:space="0" w:color="auto"/>
            </w:tcBorders>
            <w:vAlign w:val="center"/>
          </w:tcPr>
          <w:p w:rsidR="00106715" w:rsidRPr="0003186A" w:rsidRDefault="00106715" w:rsidP="00106715">
            <w:pPr>
              <w:widowControl w:val="0"/>
              <w:rPr>
                <w:rFonts w:ascii="Arial" w:eastAsia="Yu Mincho" w:hAnsi="Arial" w:cs="Arial"/>
                <w:color w:val="000000"/>
                <w:sz w:val="24"/>
                <w:szCs w:val="24"/>
                <w:lang w:eastAsia="ru-RU"/>
              </w:rPr>
            </w:pPr>
          </w:p>
        </w:tc>
      </w:tr>
      <w:tr w:rsidR="00106715" w:rsidRPr="0003186A" w:rsidTr="00106715">
        <w:tc>
          <w:tcPr>
            <w:tcW w:w="3264" w:type="dxa"/>
            <w:vAlign w:val="center"/>
          </w:tcPr>
          <w:p w:rsidR="00106715" w:rsidRPr="0003186A" w:rsidRDefault="00106715" w:rsidP="00106715">
            <w:pPr>
              <w:widowControl w:val="0"/>
              <w:rPr>
                <w:rFonts w:ascii="Arial" w:eastAsia="Yu Mincho" w:hAnsi="Arial" w:cs="Arial"/>
                <w:sz w:val="24"/>
                <w:szCs w:val="24"/>
                <w:lang w:eastAsia="ru-RU"/>
              </w:rPr>
            </w:pPr>
            <w:r w:rsidRPr="0003186A">
              <w:rPr>
                <w:rFonts w:ascii="Arial" w:eastAsia="Yu Mincho" w:hAnsi="Arial" w:cs="Arial"/>
                <w:sz w:val="24"/>
                <w:szCs w:val="24"/>
                <w:lang w:eastAsia="ru-RU"/>
              </w:rPr>
              <w:t>ФИО руководителя</w:t>
            </w:r>
          </w:p>
        </w:tc>
        <w:tc>
          <w:tcPr>
            <w:tcW w:w="6237" w:type="dxa"/>
            <w:tcBorders>
              <w:top w:val="single" w:sz="4" w:space="0" w:color="auto"/>
              <w:bottom w:val="single" w:sz="4" w:space="0" w:color="auto"/>
            </w:tcBorders>
            <w:vAlign w:val="center"/>
          </w:tcPr>
          <w:p w:rsidR="00106715" w:rsidRPr="0003186A" w:rsidRDefault="00106715" w:rsidP="00106715">
            <w:pPr>
              <w:widowControl w:val="0"/>
              <w:rPr>
                <w:rFonts w:ascii="Arial" w:eastAsia="Yu Mincho" w:hAnsi="Arial" w:cs="Arial"/>
                <w:color w:val="000000"/>
                <w:sz w:val="24"/>
                <w:szCs w:val="24"/>
                <w:lang w:eastAsia="ru-RU"/>
              </w:rPr>
            </w:pPr>
          </w:p>
        </w:tc>
      </w:tr>
      <w:tr w:rsidR="00106715" w:rsidRPr="0003186A" w:rsidTr="00106715">
        <w:tc>
          <w:tcPr>
            <w:tcW w:w="3264" w:type="dxa"/>
            <w:vAlign w:val="center"/>
          </w:tcPr>
          <w:p w:rsidR="00106715" w:rsidRPr="0003186A" w:rsidRDefault="00106715" w:rsidP="00106715">
            <w:pPr>
              <w:widowControl w:val="0"/>
              <w:rPr>
                <w:rFonts w:ascii="Arial" w:eastAsia="Yu Mincho" w:hAnsi="Arial" w:cs="Arial"/>
                <w:sz w:val="24"/>
                <w:szCs w:val="24"/>
                <w:lang w:eastAsia="ru-RU"/>
              </w:rPr>
            </w:pPr>
            <w:r w:rsidRPr="0003186A">
              <w:rPr>
                <w:rFonts w:ascii="Arial" w:eastAsia="Yu Mincho" w:hAnsi="Arial" w:cs="Arial"/>
                <w:sz w:val="24"/>
                <w:szCs w:val="24"/>
                <w:lang w:eastAsia="ru-RU"/>
              </w:rPr>
              <w:t>Телефон</w:t>
            </w:r>
          </w:p>
        </w:tc>
        <w:tc>
          <w:tcPr>
            <w:tcW w:w="6237" w:type="dxa"/>
            <w:tcBorders>
              <w:top w:val="single" w:sz="4" w:space="0" w:color="auto"/>
              <w:bottom w:val="single" w:sz="4" w:space="0" w:color="auto"/>
            </w:tcBorders>
            <w:vAlign w:val="center"/>
          </w:tcPr>
          <w:p w:rsidR="00106715" w:rsidRPr="0003186A" w:rsidRDefault="00106715" w:rsidP="00106715">
            <w:pPr>
              <w:widowControl w:val="0"/>
              <w:rPr>
                <w:rFonts w:ascii="Arial" w:eastAsia="Yu Mincho" w:hAnsi="Arial" w:cs="Arial"/>
                <w:color w:val="000000"/>
                <w:sz w:val="24"/>
                <w:szCs w:val="24"/>
                <w:lang w:eastAsia="ru-RU"/>
              </w:rPr>
            </w:pPr>
          </w:p>
        </w:tc>
      </w:tr>
      <w:tr w:rsidR="00106715" w:rsidRPr="0003186A" w:rsidTr="00106715">
        <w:tc>
          <w:tcPr>
            <w:tcW w:w="3264" w:type="dxa"/>
            <w:vAlign w:val="center"/>
          </w:tcPr>
          <w:p w:rsidR="00106715" w:rsidRPr="0003186A" w:rsidRDefault="00106715" w:rsidP="00106715">
            <w:pPr>
              <w:widowControl w:val="0"/>
              <w:rPr>
                <w:rFonts w:ascii="Arial" w:eastAsia="Yu Mincho" w:hAnsi="Arial" w:cs="Arial"/>
                <w:sz w:val="24"/>
                <w:szCs w:val="24"/>
                <w:lang w:eastAsia="ru-RU"/>
              </w:rPr>
            </w:pPr>
            <w:r w:rsidRPr="0003186A">
              <w:rPr>
                <w:rFonts w:ascii="Arial" w:eastAsia="Yu Mincho" w:hAnsi="Arial" w:cs="Arial"/>
                <w:sz w:val="24"/>
                <w:szCs w:val="24"/>
                <w:lang w:eastAsia="ru-RU"/>
              </w:rPr>
              <w:t>Адрес электронной почты</w:t>
            </w:r>
          </w:p>
        </w:tc>
        <w:tc>
          <w:tcPr>
            <w:tcW w:w="6237" w:type="dxa"/>
            <w:tcBorders>
              <w:top w:val="single" w:sz="4" w:space="0" w:color="auto"/>
              <w:bottom w:val="single" w:sz="4" w:space="0" w:color="auto"/>
            </w:tcBorders>
            <w:vAlign w:val="center"/>
          </w:tcPr>
          <w:p w:rsidR="00106715" w:rsidRPr="0003186A" w:rsidRDefault="00106715" w:rsidP="00106715">
            <w:pPr>
              <w:widowControl w:val="0"/>
              <w:rPr>
                <w:rFonts w:ascii="Arial" w:eastAsia="Yu Mincho" w:hAnsi="Arial" w:cs="Arial"/>
                <w:color w:val="000000"/>
                <w:sz w:val="24"/>
                <w:szCs w:val="24"/>
                <w:lang w:eastAsia="ru-RU"/>
              </w:rPr>
            </w:pPr>
          </w:p>
        </w:tc>
      </w:tr>
    </w:tbl>
    <w:p w:rsidR="00106715" w:rsidRPr="0003186A" w:rsidRDefault="00106715" w:rsidP="00106715">
      <w:pPr>
        <w:spacing w:after="200" w:line="240" w:lineRule="auto"/>
        <w:rPr>
          <w:rFonts w:ascii="Arial" w:eastAsia="Calibri" w:hAnsi="Arial" w:cs="Arial"/>
          <w:i/>
          <w:iCs/>
          <w:sz w:val="24"/>
          <w:szCs w:val="24"/>
          <w:lang w:val="en-US"/>
        </w:rPr>
      </w:pPr>
    </w:p>
    <w:p w:rsidR="00106715" w:rsidRPr="0003186A" w:rsidRDefault="00106715" w:rsidP="00106715">
      <w:pPr>
        <w:spacing w:after="0" w:line="240" w:lineRule="auto"/>
        <w:rPr>
          <w:rFonts w:ascii="Arial" w:eastAsia="Calibri" w:hAnsi="Arial" w:cs="Arial"/>
          <w:b/>
          <w:bCs/>
          <w:color w:val="000000"/>
          <w:sz w:val="24"/>
          <w:szCs w:val="24"/>
        </w:rPr>
      </w:pPr>
      <w:r w:rsidRPr="0003186A">
        <w:rPr>
          <w:rFonts w:ascii="Arial" w:eastAsia="Calibri" w:hAnsi="Arial" w:cs="Arial"/>
          <w:b/>
          <w:bCs/>
          <w:color w:val="000000"/>
          <w:sz w:val="24"/>
          <w:szCs w:val="24"/>
        </w:rPr>
        <w:t>Банковские реквизиты организации:</w:t>
      </w:r>
    </w:p>
    <w:p w:rsidR="00106715" w:rsidRPr="0003186A" w:rsidRDefault="00106715" w:rsidP="00106715">
      <w:pPr>
        <w:spacing w:after="0" w:line="240" w:lineRule="auto"/>
        <w:rPr>
          <w:rFonts w:ascii="Arial" w:eastAsia="Calibri" w:hAnsi="Arial" w:cs="Arial"/>
          <w:sz w:val="24"/>
          <w:szCs w:val="24"/>
        </w:rPr>
      </w:pPr>
    </w:p>
    <w:tbl>
      <w:tblPr>
        <w:tblStyle w:val="24"/>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78"/>
        <w:gridCol w:w="3260"/>
        <w:gridCol w:w="284"/>
        <w:gridCol w:w="1559"/>
        <w:gridCol w:w="283"/>
        <w:gridCol w:w="1560"/>
        <w:gridCol w:w="283"/>
        <w:gridCol w:w="1565"/>
      </w:tblGrid>
      <w:tr w:rsidR="00106715" w:rsidRPr="0003186A" w:rsidTr="00106715">
        <w:tc>
          <w:tcPr>
            <w:tcW w:w="426" w:type="dxa"/>
          </w:tcPr>
          <w:p w:rsidR="00106715" w:rsidRPr="0003186A" w:rsidRDefault="00106715" w:rsidP="00106715">
            <w:pPr>
              <w:widowControl w:val="0"/>
              <w:jc w:val="center"/>
              <w:rPr>
                <w:rFonts w:ascii="Arial" w:eastAsia="Calibri" w:hAnsi="Arial" w:cs="Arial"/>
                <w:color w:val="000000"/>
                <w:sz w:val="24"/>
                <w:szCs w:val="24"/>
              </w:rPr>
            </w:pPr>
          </w:p>
        </w:tc>
        <w:tc>
          <w:tcPr>
            <w:tcW w:w="278" w:type="dxa"/>
          </w:tcPr>
          <w:p w:rsidR="00106715" w:rsidRPr="0003186A" w:rsidRDefault="00106715" w:rsidP="00106715">
            <w:pPr>
              <w:widowControl w:val="0"/>
              <w:jc w:val="center"/>
              <w:rPr>
                <w:rFonts w:ascii="Arial" w:eastAsia="Calibri" w:hAnsi="Arial" w:cs="Arial"/>
                <w:color w:val="000000"/>
                <w:sz w:val="24"/>
                <w:szCs w:val="24"/>
              </w:rPr>
            </w:pPr>
          </w:p>
        </w:tc>
        <w:tc>
          <w:tcPr>
            <w:tcW w:w="3260" w:type="dxa"/>
          </w:tcPr>
          <w:p w:rsidR="00106715" w:rsidRPr="0003186A" w:rsidRDefault="00106715" w:rsidP="00106715">
            <w:pPr>
              <w:widowControl w:val="0"/>
              <w:jc w:val="center"/>
              <w:rPr>
                <w:rFonts w:ascii="Arial" w:eastAsia="Calibri" w:hAnsi="Arial" w:cs="Arial"/>
                <w:color w:val="000000"/>
                <w:sz w:val="24"/>
                <w:szCs w:val="24"/>
              </w:rPr>
            </w:pPr>
            <w:r w:rsidRPr="0003186A">
              <w:rPr>
                <w:rFonts w:ascii="Arial" w:eastAsia="Calibri" w:hAnsi="Arial" w:cs="Arial"/>
                <w:color w:val="000000"/>
                <w:sz w:val="24"/>
                <w:szCs w:val="24"/>
              </w:rPr>
              <w:t>Наименование банка</w:t>
            </w:r>
          </w:p>
        </w:tc>
        <w:tc>
          <w:tcPr>
            <w:tcW w:w="284" w:type="dxa"/>
          </w:tcPr>
          <w:p w:rsidR="00106715" w:rsidRPr="0003186A" w:rsidRDefault="00106715" w:rsidP="00106715">
            <w:pPr>
              <w:widowControl w:val="0"/>
              <w:ind w:right="1602"/>
              <w:jc w:val="center"/>
              <w:rPr>
                <w:rFonts w:ascii="Arial" w:eastAsia="Calibri" w:hAnsi="Arial" w:cs="Arial"/>
                <w:color w:val="000000"/>
                <w:sz w:val="24"/>
                <w:szCs w:val="24"/>
              </w:rPr>
            </w:pPr>
          </w:p>
        </w:tc>
        <w:tc>
          <w:tcPr>
            <w:tcW w:w="1559" w:type="dxa"/>
          </w:tcPr>
          <w:p w:rsidR="00106715" w:rsidRPr="0003186A" w:rsidRDefault="00106715" w:rsidP="00106715">
            <w:pPr>
              <w:widowControl w:val="0"/>
              <w:jc w:val="center"/>
              <w:rPr>
                <w:rFonts w:ascii="Arial" w:eastAsia="Calibri" w:hAnsi="Arial" w:cs="Arial"/>
                <w:color w:val="000000"/>
                <w:sz w:val="24"/>
                <w:szCs w:val="24"/>
              </w:rPr>
            </w:pPr>
            <w:r w:rsidRPr="0003186A">
              <w:rPr>
                <w:rFonts w:ascii="Arial" w:eastAsia="Calibri" w:hAnsi="Arial" w:cs="Arial"/>
                <w:color w:val="000000"/>
                <w:sz w:val="24"/>
                <w:szCs w:val="24"/>
              </w:rPr>
              <w:t>БИК</w:t>
            </w:r>
            <w:r w:rsidRPr="0003186A">
              <w:rPr>
                <w:rFonts w:ascii="Arial" w:eastAsia="Calibri" w:hAnsi="Arial" w:cs="Arial"/>
                <w:color w:val="000000"/>
                <w:sz w:val="24"/>
                <w:szCs w:val="24"/>
              </w:rPr>
              <w:br/>
              <w:t>банка</w:t>
            </w:r>
          </w:p>
        </w:tc>
        <w:tc>
          <w:tcPr>
            <w:tcW w:w="283" w:type="dxa"/>
          </w:tcPr>
          <w:p w:rsidR="00106715" w:rsidRPr="0003186A" w:rsidRDefault="00106715" w:rsidP="00106715">
            <w:pPr>
              <w:widowControl w:val="0"/>
              <w:jc w:val="center"/>
              <w:rPr>
                <w:rFonts w:ascii="Arial" w:eastAsia="Calibri" w:hAnsi="Arial" w:cs="Arial"/>
                <w:color w:val="000000"/>
                <w:sz w:val="24"/>
                <w:szCs w:val="24"/>
              </w:rPr>
            </w:pPr>
          </w:p>
        </w:tc>
        <w:tc>
          <w:tcPr>
            <w:tcW w:w="1560" w:type="dxa"/>
          </w:tcPr>
          <w:p w:rsidR="00106715" w:rsidRPr="0003186A" w:rsidRDefault="00106715" w:rsidP="00106715">
            <w:pPr>
              <w:widowControl w:val="0"/>
              <w:jc w:val="center"/>
              <w:rPr>
                <w:rFonts w:ascii="Arial" w:eastAsia="Calibri" w:hAnsi="Arial" w:cs="Arial"/>
                <w:color w:val="000000"/>
                <w:sz w:val="24"/>
                <w:szCs w:val="24"/>
              </w:rPr>
            </w:pPr>
            <w:r w:rsidRPr="0003186A">
              <w:rPr>
                <w:rFonts w:ascii="Arial" w:eastAsia="Calibri" w:hAnsi="Arial" w:cs="Arial"/>
                <w:color w:val="000000"/>
                <w:sz w:val="24"/>
                <w:szCs w:val="24"/>
              </w:rPr>
              <w:t>Корреспондентский счёт</w:t>
            </w:r>
          </w:p>
        </w:tc>
        <w:tc>
          <w:tcPr>
            <w:tcW w:w="283" w:type="dxa"/>
          </w:tcPr>
          <w:p w:rsidR="00106715" w:rsidRPr="0003186A" w:rsidRDefault="00106715" w:rsidP="00106715">
            <w:pPr>
              <w:widowControl w:val="0"/>
              <w:jc w:val="center"/>
              <w:rPr>
                <w:rFonts w:ascii="Arial" w:eastAsia="Calibri" w:hAnsi="Arial" w:cs="Arial"/>
                <w:color w:val="000000"/>
                <w:sz w:val="24"/>
                <w:szCs w:val="24"/>
              </w:rPr>
            </w:pPr>
          </w:p>
        </w:tc>
        <w:tc>
          <w:tcPr>
            <w:tcW w:w="1565" w:type="dxa"/>
          </w:tcPr>
          <w:p w:rsidR="00106715" w:rsidRPr="0003186A" w:rsidRDefault="00106715" w:rsidP="00106715">
            <w:pPr>
              <w:widowControl w:val="0"/>
              <w:jc w:val="center"/>
              <w:rPr>
                <w:rFonts w:ascii="Arial" w:eastAsia="Calibri" w:hAnsi="Arial" w:cs="Arial"/>
                <w:color w:val="000000"/>
                <w:sz w:val="24"/>
                <w:szCs w:val="24"/>
              </w:rPr>
            </w:pPr>
            <w:r w:rsidRPr="0003186A">
              <w:rPr>
                <w:rFonts w:ascii="Arial" w:eastAsia="Calibri" w:hAnsi="Arial" w:cs="Arial"/>
                <w:color w:val="000000"/>
                <w:sz w:val="24"/>
                <w:szCs w:val="24"/>
              </w:rPr>
              <w:t>Расчетный счёт</w:t>
            </w:r>
          </w:p>
        </w:tc>
      </w:tr>
      <w:tr w:rsidR="00106715" w:rsidRPr="0003186A" w:rsidTr="00106715">
        <w:tc>
          <w:tcPr>
            <w:tcW w:w="426" w:type="dxa"/>
          </w:tcPr>
          <w:p w:rsidR="00106715" w:rsidRPr="0003186A" w:rsidRDefault="00106715" w:rsidP="009D24F8">
            <w:pPr>
              <w:widowControl w:val="0"/>
              <w:numPr>
                <w:ilvl w:val="0"/>
                <w:numId w:val="12"/>
              </w:numPr>
              <w:contextualSpacing/>
              <w:jc w:val="center"/>
              <w:rPr>
                <w:rFonts w:ascii="Arial" w:eastAsia="Calibri" w:hAnsi="Arial" w:cs="Arial"/>
                <w:color w:val="000000"/>
                <w:sz w:val="24"/>
                <w:szCs w:val="24"/>
                <w:lang w:eastAsia="zh-CN"/>
              </w:rPr>
            </w:pPr>
          </w:p>
        </w:tc>
        <w:tc>
          <w:tcPr>
            <w:tcW w:w="278" w:type="dxa"/>
          </w:tcPr>
          <w:p w:rsidR="00106715" w:rsidRPr="0003186A" w:rsidRDefault="00106715" w:rsidP="00106715">
            <w:pPr>
              <w:widowControl w:val="0"/>
              <w:jc w:val="center"/>
              <w:rPr>
                <w:rFonts w:ascii="Arial" w:eastAsia="Calibri" w:hAnsi="Arial" w:cs="Arial"/>
                <w:color w:val="000000"/>
                <w:sz w:val="24"/>
                <w:szCs w:val="24"/>
                <w:lang w:eastAsia="zh-CN"/>
              </w:rPr>
            </w:pPr>
          </w:p>
        </w:tc>
        <w:tc>
          <w:tcPr>
            <w:tcW w:w="3260" w:type="dxa"/>
            <w:tcBorders>
              <w:bottom w:val="single" w:sz="4" w:space="0" w:color="auto"/>
            </w:tcBorders>
          </w:tcPr>
          <w:p w:rsidR="00106715" w:rsidRPr="0003186A" w:rsidRDefault="00106715" w:rsidP="00106715">
            <w:pPr>
              <w:widowControl w:val="0"/>
              <w:jc w:val="center"/>
              <w:rPr>
                <w:rFonts w:ascii="Arial" w:eastAsia="Calibri" w:hAnsi="Arial" w:cs="Arial"/>
                <w:color w:val="000000"/>
                <w:sz w:val="24"/>
                <w:szCs w:val="24"/>
                <w:lang w:eastAsia="zh-CN"/>
              </w:rPr>
            </w:pPr>
          </w:p>
        </w:tc>
        <w:tc>
          <w:tcPr>
            <w:tcW w:w="284" w:type="dxa"/>
          </w:tcPr>
          <w:p w:rsidR="00106715" w:rsidRPr="0003186A" w:rsidRDefault="00106715" w:rsidP="00106715">
            <w:pPr>
              <w:widowControl w:val="0"/>
              <w:rPr>
                <w:rFonts w:ascii="Arial" w:eastAsia="Calibri" w:hAnsi="Arial" w:cs="Arial"/>
                <w:color w:val="000000"/>
                <w:sz w:val="24"/>
                <w:szCs w:val="24"/>
              </w:rPr>
            </w:pPr>
          </w:p>
        </w:tc>
        <w:tc>
          <w:tcPr>
            <w:tcW w:w="1559" w:type="dxa"/>
            <w:tcBorders>
              <w:bottom w:val="single" w:sz="4" w:space="0" w:color="auto"/>
            </w:tcBorders>
          </w:tcPr>
          <w:p w:rsidR="00106715" w:rsidRPr="0003186A" w:rsidRDefault="00106715" w:rsidP="00106715">
            <w:pPr>
              <w:widowControl w:val="0"/>
              <w:rPr>
                <w:rFonts w:ascii="Arial" w:eastAsia="Calibri" w:hAnsi="Arial" w:cs="Arial"/>
                <w:color w:val="000000"/>
                <w:sz w:val="24"/>
                <w:szCs w:val="24"/>
              </w:rPr>
            </w:pPr>
          </w:p>
        </w:tc>
        <w:tc>
          <w:tcPr>
            <w:tcW w:w="283" w:type="dxa"/>
          </w:tcPr>
          <w:p w:rsidR="00106715" w:rsidRPr="0003186A" w:rsidRDefault="00106715" w:rsidP="00106715">
            <w:pPr>
              <w:widowControl w:val="0"/>
              <w:rPr>
                <w:rFonts w:ascii="Arial" w:eastAsia="Calibri" w:hAnsi="Arial" w:cs="Arial"/>
                <w:color w:val="000000"/>
                <w:sz w:val="24"/>
                <w:szCs w:val="24"/>
              </w:rPr>
            </w:pPr>
          </w:p>
        </w:tc>
        <w:tc>
          <w:tcPr>
            <w:tcW w:w="1560" w:type="dxa"/>
            <w:tcBorders>
              <w:bottom w:val="single" w:sz="4" w:space="0" w:color="auto"/>
            </w:tcBorders>
          </w:tcPr>
          <w:p w:rsidR="00106715" w:rsidRPr="0003186A" w:rsidRDefault="00106715" w:rsidP="00106715">
            <w:pPr>
              <w:widowControl w:val="0"/>
              <w:jc w:val="center"/>
              <w:rPr>
                <w:rFonts w:ascii="Arial" w:eastAsia="Calibri" w:hAnsi="Arial" w:cs="Arial"/>
                <w:color w:val="000000"/>
                <w:sz w:val="24"/>
                <w:szCs w:val="24"/>
              </w:rPr>
            </w:pPr>
          </w:p>
        </w:tc>
        <w:tc>
          <w:tcPr>
            <w:tcW w:w="283" w:type="dxa"/>
          </w:tcPr>
          <w:p w:rsidR="00106715" w:rsidRPr="0003186A" w:rsidRDefault="00106715" w:rsidP="00106715">
            <w:pPr>
              <w:widowControl w:val="0"/>
              <w:rPr>
                <w:rFonts w:ascii="Arial" w:eastAsia="Calibri" w:hAnsi="Arial" w:cs="Arial"/>
                <w:color w:val="000000"/>
                <w:sz w:val="24"/>
                <w:szCs w:val="24"/>
              </w:rPr>
            </w:pPr>
          </w:p>
        </w:tc>
        <w:tc>
          <w:tcPr>
            <w:tcW w:w="1565" w:type="dxa"/>
            <w:tcBorders>
              <w:bottom w:val="single" w:sz="4" w:space="0" w:color="auto"/>
            </w:tcBorders>
          </w:tcPr>
          <w:p w:rsidR="00106715" w:rsidRPr="0003186A" w:rsidRDefault="00106715" w:rsidP="00106715">
            <w:pPr>
              <w:widowControl w:val="0"/>
              <w:rPr>
                <w:rFonts w:ascii="Arial" w:eastAsia="Calibri" w:hAnsi="Arial" w:cs="Arial"/>
                <w:color w:val="000000"/>
                <w:sz w:val="24"/>
                <w:szCs w:val="24"/>
              </w:rPr>
            </w:pPr>
          </w:p>
        </w:tc>
      </w:tr>
      <w:tr w:rsidR="00106715" w:rsidRPr="0003186A" w:rsidTr="00106715">
        <w:tc>
          <w:tcPr>
            <w:tcW w:w="426" w:type="dxa"/>
          </w:tcPr>
          <w:p w:rsidR="00106715" w:rsidRPr="0003186A" w:rsidRDefault="00106715" w:rsidP="009D24F8">
            <w:pPr>
              <w:widowControl w:val="0"/>
              <w:numPr>
                <w:ilvl w:val="0"/>
                <w:numId w:val="12"/>
              </w:numPr>
              <w:contextualSpacing/>
              <w:jc w:val="center"/>
              <w:rPr>
                <w:rFonts w:ascii="Arial" w:eastAsia="Calibri" w:hAnsi="Arial" w:cs="Arial"/>
                <w:color w:val="000000"/>
                <w:sz w:val="24"/>
                <w:szCs w:val="24"/>
                <w:lang w:eastAsia="zh-CN"/>
              </w:rPr>
            </w:pPr>
          </w:p>
        </w:tc>
        <w:tc>
          <w:tcPr>
            <w:tcW w:w="278" w:type="dxa"/>
          </w:tcPr>
          <w:p w:rsidR="00106715" w:rsidRPr="0003186A" w:rsidRDefault="00106715" w:rsidP="00106715">
            <w:pPr>
              <w:widowControl w:val="0"/>
              <w:jc w:val="center"/>
              <w:rPr>
                <w:rFonts w:ascii="Arial" w:eastAsia="Calibri" w:hAnsi="Arial" w:cs="Arial"/>
                <w:color w:val="000000"/>
                <w:sz w:val="24"/>
                <w:szCs w:val="24"/>
                <w:lang w:eastAsia="zh-CN"/>
              </w:rPr>
            </w:pPr>
          </w:p>
        </w:tc>
        <w:tc>
          <w:tcPr>
            <w:tcW w:w="3260" w:type="dxa"/>
            <w:tcBorders>
              <w:top w:val="single" w:sz="4" w:space="0" w:color="auto"/>
              <w:bottom w:val="single" w:sz="4" w:space="0" w:color="auto"/>
            </w:tcBorders>
          </w:tcPr>
          <w:p w:rsidR="00106715" w:rsidRPr="0003186A" w:rsidRDefault="00106715" w:rsidP="00106715">
            <w:pPr>
              <w:widowControl w:val="0"/>
              <w:jc w:val="center"/>
              <w:rPr>
                <w:rFonts w:ascii="Arial" w:eastAsia="Calibri" w:hAnsi="Arial" w:cs="Arial"/>
                <w:color w:val="000000"/>
                <w:sz w:val="24"/>
                <w:szCs w:val="24"/>
                <w:lang w:eastAsia="zh-CN"/>
              </w:rPr>
            </w:pPr>
          </w:p>
        </w:tc>
        <w:tc>
          <w:tcPr>
            <w:tcW w:w="284" w:type="dxa"/>
          </w:tcPr>
          <w:p w:rsidR="00106715" w:rsidRPr="0003186A" w:rsidRDefault="00106715" w:rsidP="00106715">
            <w:pPr>
              <w:widowControl w:val="0"/>
              <w:rPr>
                <w:rFonts w:ascii="Arial" w:eastAsia="Calibri" w:hAnsi="Arial" w:cs="Arial"/>
                <w:color w:val="000000"/>
                <w:sz w:val="24"/>
                <w:szCs w:val="24"/>
              </w:rPr>
            </w:pPr>
          </w:p>
        </w:tc>
        <w:tc>
          <w:tcPr>
            <w:tcW w:w="1559" w:type="dxa"/>
            <w:tcBorders>
              <w:top w:val="single" w:sz="4" w:space="0" w:color="auto"/>
              <w:bottom w:val="single" w:sz="4" w:space="0" w:color="auto"/>
            </w:tcBorders>
          </w:tcPr>
          <w:p w:rsidR="00106715" w:rsidRPr="0003186A" w:rsidRDefault="00106715" w:rsidP="00106715">
            <w:pPr>
              <w:widowControl w:val="0"/>
              <w:rPr>
                <w:rFonts w:ascii="Arial" w:eastAsia="Calibri" w:hAnsi="Arial" w:cs="Arial"/>
                <w:color w:val="000000"/>
                <w:sz w:val="24"/>
                <w:szCs w:val="24"/>
              </w:rPr>
            </w:pPr>
          </w:p>
        </w:tc>
        <w:tc>
          <w:tcPr>
            <w:tcW w:w="283" w:type="dxa"/>
          </w:tcPr>
          <w:p w:rsidR="00106715" w:rsidRPr="0003186A" w:rsidRDefault="00106715" w:rsidP="00106715">
            <w:pPr>
              <w:widowControl w:val="0"/>
              <w:rPr>
                <w:rFonts w:ascii="Arial" w:eastAsia="Calibri" w:hAnsi="Arial" w:cs="Arial"/>
                <w:color w:val="000000"/>
                <w:sz w:val="24"/>
                <w:szCs w:val="24"/>
              </w:rPr>
            </w:pPr>
          </w:p>
        </w:tc>
        <w:tc>
          <w:tcPr>
            <w:tcW w:w="1560" w:type="dxa"/>
            <w:tcBorders>
              <w:top w:val="single" w:sz="4" w:space="0" w:color="auto"/>
              <w:bottom w:val="single" w:sz="4" w:space="0" w:color="auto"/>
            </w:tcBorders>
          </w:tcPr>
          <w:p w:rsidR="00106715" w:rsidRPr="0003186A" w:rsidRDefault="00106715" w:rsidP="00106715">
            <w:pPr>
              <w:widowControl w:val="0"/>
              <w:jc w:val="center"/>
              <w:rPr>
                <w:rFonts w:ascii="Arial" w:eastAsia="Calibri" w:hAnsi="Arial" w:cs="Arial"/>
                <w:color w:val="000000"/>
                <w:sz w:val="24"/>
                <w:szCs w:val="24"/>
              </w:rPr>
            </w:pPr>
          </w:p>
        </w:tc>
        <w:tc>
          <w:tcPr>
            <w:tcW w:w="283" w:type="dxa"/>
          </w:tcPr>
          <w:p w:rsidR="00106715" w:rsidRPr="0003186A" w:rsidRDefault="00106715" w:rsidP="00106715">
            <w:pPr>
              <w:widowControl w:val="0"/>
              <w:rPr>
                <w:rFonts w:ascii="Arial" w:eastAsia="Calibri" w:hAnsi="Arial" w:cs="Arial"/>
                <w:color w:val="000000"/>
                <w:sz w:val="24"/>
                <w:szCs w:val="24"/>
              </w:rPr>
            </w:pPr>
          </w:p>
        </w:tc>
        <w:tc>
          <w:tcPr>
            <w:tcW w:w="1565" w:type="dxa"/>
            <w:tcBorders>
              <w:top w:val="single" w:sz="4" w:space="0" w:color="auto"/>
              <w:bottom w:val="single" w:sz="4" w:space="0" w:color="auto"/>
            </w:tcBorders>
          </w:tcPr>
          <w:p w:rsidR="00106715" w:rsidRPr="0003186A" w:rsidRDefault="00106715" w:rsidP="00106715">
            <w:pPr>
              <w:widowControl w:val="0"/>
              <w:rPr>
                <w:rFonts w:ascii="Arial" w:eastAsia="Calibri" w:hAnsi="Arial" w:cs="Arial"/>
                <w:color w:val="000000"/>
                <w:sz w:val="24"/>
                <w:szCs w:val="24"/>
              </w:rPr>
            </w:pPr>
          </w:p>
        </w:tc>
      </w:tr>
    </w:tbl>
    <w:p w:rsidR="00106715" w:rsidRPr="0003186A" w:rsidRDefault="00106715" w:rsidP="00106715">
      <w:pPr>
        <w:spacing w:after="200" w:line="240" w:lineRule="auto"/>
        <w:rPr>
          <w:rFonts w:ascii="Arial" w:eastAsia="Calibri" w:hAnsi="Arial" w:cs="Arial"/>
          <w:i/>
          <w:iCs/>
          <w:sz w:val="24"/>
          <w:szCs w:val="24"/>
        </w:rPr>
      </w:pPr>
    </w:p>
    <w:p w:rsidR="00106715" w:rsidRPr="0003186A" w:rsidRDefault="00106715" w:rsidP="00106715">
      <w:pPr>
        <w:spacing w:after="0" w:line="240" w:lineRule="auto"/>
        <w:rPr>
          <w:rFonts w:ascii="Arial" w:eastAsia="Calibri" w:hAnsi="Arial" w:cs="Arial"/>
          <w:b/>
          <w:bCs/>
          <w:color w:val="000000"/>
          <w:sz w:val="24"/>
          <w:szCs w:val="24"/>
        </w:rPr>
      </w:pPr>
      <w:r w:rsidRPr="0003186A">
        <w:rPr>
          <w:rFonts w:ascii="Arial" w:eastAsia="Calibri" w:hAnsi="Arial" w:cs="Arial"/>
          <w:b/>
          <w:bCs/>
          <w:color w:val="000000"/>
          <w:sz w:val="24"/>
          <w:szCs w:val="24"/>
        </w:rPr>
        <w:t>Сведения о материально-технических средствах организации:</w:t>
      </w:r>
    </w:p>
    <w:p w:rsidR="00106715" w:rsidRPr="0003186A" w:rsidRDefault="00106715" w:rsidP="00106715">
      <w:pPr>
        <w:spacing w:after="0" w:line="240" w:lineRule="auto"/>
        <w:rPr>
          <w:rFonts w:ascii="Arial" w:eastAsia="Calibri" w:hAnsi="Arial" w:cs="Arial"/>
          <w:sz w:val="24"/>
          <w:szCs w:val="24"/>
        </w:rPr>
      </w:pPr>
    </w:p>
    <w:tbl>
      <w:tblPr>
        <w:tblStyle w:val="24"/>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78"/>
        <w:gridCol w:w="3260"/>
        <w:gridCol w:w="284"/>
        <w:gridCol w:w="3832"/>
        <w:gridCol w:w="284"/>
        <w:gridCol w:w="1134"/>
      </w:tblGrid>
      <w:tr w:rsidR="00106715" w:rsidRPr="0003186A" w:rsidTr="00106715">
        <w:tc>
          <w:tcPr>
            <w:tcW w:w="426" w:type="dxa"/>
          </w:tcPr>
          <w:p w:rsidR="00106715" w:rsidRPr="0003186A" w:rsidRDefault="00106715" w:rsidP="00106715">
            <w:pPr>
              <w:widowControl w:val="0"/>
              <w:jc w:val="center"/>
              <w:rPr>
                <w:rFonts w:ascii="Arial" w:eastAsia="Calibri" w:hAnsi="Arial" w:cs="Arial"/>
                <w:color w:val="000000"/>
                <w:sz w:val="24"/>
                <w:szCs w:val="24"/>
              </w:rPr>
            </w:pPr>
          </w:p>
        </w:tc>
        <w:tc>
          <w:tcPr>
            <w:tcW w:w="278" w:type="dxa"/>
          </w:tcPr>
          <w:p w:rsidR="00106715" w:rsidRPr="0003186A" w:rsidRDefault="00106715" w:rsidP="00106715">
            <w:pPr>
              <w:widowControl w:val="0"/>
              <w:jc w:val="center"/>
              <w:rPr>
                <w:rFonts w:ascii="Arial" w:eastAsia="Calibri" w:hAnsi="Arial" w:cs="Arial"/>
                <w:color w:val="000000"/>
                <w:sz w:val="24"/>
                <w:szCs w:val="24"/>
              </w:rPr>
            </w:pPr>
          </w:p>
        </w:tc>
        <w:tc>
          <w:tcPr>
            <w:tcW w:w="3260" w:type="dxa"/>
          </w:tcPr>
          <w:p w:rsidR="00106715" w:rsidRPr="0003186A" w:rsidRDefault="00106715" w:rsidP="00106715">
            <w:pPr>
              <w:widowControl w:val="0"/>
              <w:jc w:val="center"/>
              <w:rPr>
                <w:rFonts w:ascii="Arial" w:eastAsia="Calibri" w:hAnsi="Arial" w:cs="Arial"/>
                <w:color w:val="000000"/>
                <w:sz w:val="24"/>
                <w:szCs w:val="24"/>
              </w:rPr>
            </w:pPr>
            <w:r w:rsidRPr="0003186A">
              <w:rPr>
                <w:rFonts w:ascii="Arial" w:eastAsia="Calibri" w:hAnsi="Arial" w:cs="Arial"/>
                <w:color w:val="000000"/>
                <w:sz w:val="24"/>
                <w:szCs w:val="24"/>
              </w:rPr>
              <w:t>Вид</w:t>
            </w:r>
          </w:p>
        </w:tc>
        <w:tc>
          <w:tcPr>
            <w:tcW w:w="284" w:type="dxa"/>
          </w:tcPr>
          <w:p w:rsidR="00106715" w:rsidRPr="0003186A" w:rsidRDefault="00106715" w:rsidP="00106715">
            <w:pPr>
              <w:widowControl w:val="0"/>
              <w:ind w:right="1602"/>
              <w:jc w:val="center"/>
              <w:rPr>
                <w:rFonts w:ascii="Arial" w:eastAsia="Calibri" w:hAnsi="Arial" w:cs="Arial"/>
                <w:color w:val="000000"/>
                <w:sz w:val="24"/>
                <w:szCs w:val="24"/>
              </w:rPr>
            </w:pPr>
          </w:p>
        </w:tc>
        <w:tc>
          <w:tcPr>
            <w:tcW w:w="3832" w:type="dxa"/>
          </w:tcPr>
          <w:p w:rsidR="00106715" w:rsidRPr="0003186A" w:rsidRDefault="00106715" w:rsidP="00106715">
            <w:pPr>
              <w:widowControl w:val="0"/>
              <w:jc w:val="center"/>
              <w:rPr>
                <w:rFonts w:ascii="Arial" w:eastAsia="Calibri" w:hAnsi="Arial" w:cs="Arial"/>
                <w:color w:val="000000"/>
                <w:sz w:val="24"/>
                <w:szCs w:val="24"/>
              </w:rPr>
            </w:pPr>
            <w:r w:rsidRPr="0003186A">
              <w:rPr>
                <w:rFonts w:ascii="Arial" w:eastAsia="Calibri" w:hAnsi="Arial" w:cs="Arial"/>
                <w:color w:val="000000"/>
                <w:sz w:val="24"/>
                <w:szCs w:val="24"/>
              </w:rPr>
              <w:t>Наименование</w:t>
            </w:r>
          </w:p>
        </w:tc>
        <w:tc>
          <w:tcPr>
            <w:tcW w:w="284" w:type="dxa"/>
          </w:tcPr>
          <w:p w:rsidR="00106715" w:rsidRPr="0003186A" w:rsidRDefault="00106715" w:rsidP="00106715">
            <w:pPr>
              <w:widowControl w:val="0"/>
              <w:jc w:val="center"/>
              <w:rPr>
                <w:rFonts w:ascii="Arial" w:eastAsia="Calibri" w:hAnsi="Arial" w:cs="Arial"/>
                <w:color w:val="000000"/>
                <w:sz w:val="24"/>
                <w:szCs w:val="24"/>
              </w:rPr>
            </w:pPr>
          </w:p>
        </w:tc>
        <w:tc>
          <w:tcPr>
            <w:tcW w:w="1134" w:type="dxa"/>
          </w:tcPr>
          <w:p w:rsidR="00106715" w:rsidRPr="0003186A" w:rsidRDefault="00106715" w:rsidP="00106715">
            <w:pPr>
              <w:widowControl w:val="0"/>
              <w:jc w:val="center"/>
              <w:rPr>
                <w:rFonts w:ascii="Arial" w:eastAsia="Calibri" w:hAnsi="Arial" w:cs="Arial"/>
                <w:color w:val="000000"/>
                <w:sz w:val="24"/>
                <w:szCs w:val="24"/>
              </w:rPr>
            </w:pPr>
            <w:r w:rsidRPr="0003186A">
              <w:rPr>
                <w:rFonts w:ascii="Arial" w:eastAsia="Calibri" w:hAnsi="Arial" w:cs="Arial"/>
                <w:color w:val="000000"/>
                <w:sz w:val="24"/>
                <w:szCs w:val="24"/>
              </w:rPr>
              <w:t>Количе</w:t>
            </w:r>
            <w:r w:rsidRPr="0003186A">
              <w:rPr>
                <w:rFonts w:ascii="Arial" w:eastAsia="Calibri" w:hAnsi="Arial" w:cs="Arial"/>
                <w:color w:val="000000"/>
                <w:sz w:val="24"/>
                <w:szCs w:val="24"/>
              </w:rPr>
              <w:lastRenderedPageBreak/>
              <w:t>ство</w:t>
            </w:r>
          </w:p>
        </w:tc>
      </w:tr>
      <w:tr w:rsidR="00106715" w:rsidRPr="0003186A" w:rsidTr="00106715">
        <w:tc>
          <w:tcPr>
            <w:tcW w:w="426" w:type="dxa"/>
          </w:tcPr>
          <w:p w:rsidR="00106715" w:rsidRPr="0003186A" w:rsidRDefault="00106715" w:rsidP="009D24F8">
            <w:pPr>
              <w:widowControl w:val="0"/>
              <w:numPr>
                <w:ilvl w:val="0"/>
                <w:numId w:val="13"/>
              </w:numPr>
              <w:contextualSpacing/>
              <w:jc w:val="center"/>
              <w:rPr>
                <w:rFonts w:ascii="Arial" w:eastAsia="Calibri" w:hAnsi="Arial" w:cs="Arial"/>
                <w:color w:val="000000"/>
                <w:sz w:val="24"/>
                <w:szCs w:val="24"/>
                <w:lang w:eastAsia="zh-CN"/>
              </w:rPr>
            </w:pPr>
          </w:p>
        </w:tc>
        <w:tc>
          <w:tcPr>
            <w:tcW w:w="278" w:type="dxa"/>
          </w:tcPr>
          <w:p w:rsidR="00106715" w:rsidRPr="0003186A" w:rsidRDefault="00106715" w:rsidP="00106715">
            <w:pPr>
              <w:widowControl w:val="0"/>
              <w:jc w:val="center"/>
              <w:rPr>
                <w:rFonts w:ascii="Arial" w:eastAsia="Calibri" w:hAnsi="Arial" w:cs="Arial"/>
                <w:color w:val="000000"/>
                <w:sz w:val="24"/>
                <w:szCs w:val="24"/>
                <w:lang w:eastAsia="zh-CN"/>
              </w:rPr>
            </w:pPr>
          </w:p>
        </w:tc>
        <w:tc>
          <w:tcPr>
            <w:tcW w:w="3260" w:type="dxa"/>
            <w:tcBorders>
              <w:bottom w:val="single" w:sz="4" w:space="0" w:color="auto"/>
            </w:tcBorders>
          </w:tcPr>
          <w:p w:rsidR="00106715" w:rsidRPr="0003186A" w:rsidRDefault="00106715" w:rsidP="00106715">
            <w:pPr>
              <w:widowControl w:val="0"/>
              <w:jc w:val="center"/>
              <w:rPr>
                <w:rFonts w:ascii="Arial" w:eastAsia="Calibri" w:hAnsi="Arial" w:cs="Arial"/>
                <w:color w:val="000000"/>
                <w:sz w:val="24"/>
                <w:szCs w:val="24"/>
                <w:lang w:eastAsia="zh-CN"/>
              </w:rPr>
            </w:pPr>
          </w:p>
        </w:tc>
        <w:tc>
          <w:tcPr>
            <w:tcW w:w="284" w:type="dxa"/>
          </w:tcPr>
          <w:p w:rsidR="00106715" w:rsidRPr="0003186A" w:rsidRDefault="00106715" w:rsidP="00106715">
            <w:pPr>
              <w:widowControl w:val="0"/>
              <w:rPr>
                <w:rFonts w:ascii="Arial" w:eastAsia="Calibri" w:hAnsi="Arial" w:cs="Arial"/>
                <w:color w:val="000000"/>
                <w:sz w:val="24"/>
                <w:szCs w:val="24"/>
              </w:rPr>
            </w:pPr>
          </w:p>
        </w:tc>
        <w:tc>
          <w:tcPr>
            <w:tcW w:w="3832" w:type="dxa"/>
            <w:tcBorders>
              <w:bottom w:val="single" w:sz="4" w:space="0" w:color="auto"/>
            </w:tcBorders>
          </w:tcPr>
          <w:p w:rsidR="00106715" w:rsidRPr="0003186A" w:rsidRDefault="00106715" w:rsidP="00106715">
            <w:pPr>
              <w:widowControl w:val="0"/>
              <w:rPr>
                <w:rFonts w:ascii="Arial" w:eastAsia="Calibri" w:hAnsi="Arial" w:cs="Arial"/>
                <w:color w:val="000000"/>
                <w:sz w:val="24"/>
                <w:szCs w:val="24"/>
              </w:rPr>
            </w:pPr>
          </w:p>
        </w:tc>
        <w:tc>
          <w:tcPr>
            <w:tcW w:w="284" w:type="dxa"/>
          </w:tcPr>
          <w:p w:rsidR="00106715" w:rsidRPr="0003186A" w:rsidRDefault="00106715" w:rsidP="00106715">
            <w:pPr>
              <w:widowControl w:val="0"/>
              <w:rPr>
                <w:rFonts w:ascii="Arial" w:eastAsia="Calibri" w:hAnsi="Arial" w:cs="Arial"/>
                <w:color w:val="000000"/>
                <w:sz w:val="24"/>
                <w:szCs w:val="24"/>
              </w:rPr>
            </w:pPr>
          </w:p>
        </w:tc>
        <w:tc>
          <w:tcPr>
            <w:tcW w:w="1134" w:type="dxa"/>
            <w:tcBorders>
              <w:bottom w:val="single" w:sz="4" w:space="0" w:color="auto"/>
            </w:tcBorders>
          </w:tcPr>
          <w:p w:rsidR="00106715" w:rsidRPr="0003186A" w:rsidRDefault="00106715" w:rsidP="00106715">
            <w:pPr>
              <w:widowControl w:val="0"/>
              <w:jc w:val="center"/>
              <w:rPr>
                <w:rFonts w:ascii="Arial" w:eastAsia="Calibri" w:hAnsi="Arial" w:cs="Arial"/>
                <w:color w:val="000000"/>
                <w:sz w:val="24"/>
                <w:szCs w:val="24"/>
              </w:rPr>
            </w:pPr>
          </w:p>
        </w:tc>
      </w:tr>
      <w:tr w:rsidR="00106715" w:rsidRPr="0003186A" w:rsidTr="00106715">
        <w:tc>
          <w:tcPr>
            <w:tcW w:w="426" w:type="dxa"/>
          </w:tcPr>
          <w:p w:rsidR="00106715" w:rsidRPr="0003186A" w:rsidRDefault="00106715" w:rsidP="009D24F8">
            <w:pPr>
              <w:widowControl w:val="0"/>
              <w:numPr>
                <w:ilvl w:val="0"/>
                <w:numId w:val="13"/>
              </w:numPr>
              <w:contextualSpacing/>
              <w:jc w:val="center"/>
              <w:rPr>
                <w:rFonts w:ascii="Arial" w:eastAsia="Calibri" w:hAnsi="Arial" w:cs="Arial"/>
                <w:color w:val="000000"/>
                <w:sz w:val="24"/>
                <w:szCs w:val="24"/>
                <w:lang w:eastAsia="zh-CN"/>
              </w:rPr>
            </w:pPr>
          </w:p>
        </w:tc>
        <w:tc>
          <w:tcPr>
            <w:tcW w:w="278" w:type="dxa"/>
          </w:tcPr>
          <w:p w:rsidR="00106715" w:rsidRPr="0003186A" w:rsidRDefault="00106715" w:rsidP="00106715">
            <w:pPr>
              <w:widowControl w:val="0"/>
              <w:jc w:val="center"/>
              <w:rPr>
                <w:rFonts w:ascii="Arial" w:eastAsia="Calibri" w:hAnsi="Arial" w:cs="Arial"/>
                <w:color w:val="000000"/>
                <w:sz w:val="24"/>
                <w:szCs w:val="24"/>
                <w:lang w:eastAsia="zh-CN"/>
              </w:rPr>
            </w:pPr>
          </w:p>
        </w:tc>
        <w:tc>
          <w:tcPr>
            <w:tcW w:w="3260" w:type="dxa"/>
            <w:tcBorders>
              <w:top w:val="single" w:sz="4" w:space="0" w:color="auto"/>
              <w:bottom w:val="single" w:sz="4" w:space="0" w:color="auto"/>
            </w:tcBorders>
          </w:tcPr>
          <w:p w:rsidR="00106715" w:rsidRPr="0003186A" w:rsidRDefault="00106715" w:rsidP="00106715">
            <w:pPr>
              <w:widowControl w:val="0"/>
              <w:jc w:val="center"/>
              <w:rPr>
                <w:rFonts w:ascii="Arial" w:eastAsia="Calibri" w:hAnsi="Arial" w:cs="Arial"/>
                <w:color w:val="000000"/>
                <w:sz w:val="24"/>
                <w:szCs w:val="24"/>
                <w:lang w:eastAsia="zh-CN"/>
              </w:rPr>
            </w:pPr>
          </w:p>
        </w:tc>
        <w:tc>
          <w:tcPr>
            <w:tcW w:w="284" w:type="dxa"/>
          </w:tcPr>
          <w:p w:rsidR="00106715" w:rsidRPr="0003186A" w:rsidRDefault="00106715" w:rsidP="00106715">
            <w:pPr>
              <w:widowControl w:val="0"/>
              <w:rPr>
                <w:rFonts w:ascii="Arial" w:eastAsia="Calibri" w:hAnsi="Arial" w:cs="Arial"/>
                <w:color w:val="000000"/>
                <w:sz w:val="24"/>
                <w:szCs w:val="24"/>
              </w:rPr>
            </w:pPr>
          </w:p>
        </w:tc>
        <w:tc>
          <w:tcPr>
            <w:tcW w:w="3832" w:type="dxa"/>
            <w:tcBorders>
              <w:top w:val="single" w:sz="4" w:space="0" w:color="auto"/>
              <w:bottom w:val="single" w:sz="4" w:space="0" w:color="auto"/>
            </w:tcBorders>
          </w:tcPr>
          <w:p w:rsidR="00106715" w:rsidRPr="0003186A" w:rsidRDefault="00106715" w:rsidP="00106715">
            <w:pPr>
              <w:widowControl w:val="0"/>
              <w:rPr>
                <w:rFonts w:ascii="Arial" w:eastAsia="Calibri" w:hAnsi="Arial" w:cs="Arial"/>
                <w:color w:val="000000"/>
                <w:sz w:val="24"/>
                <w:szCs w:val="24"/>
              </w:rPr>
            </w:pPr>
          </w:p>
        </w:tc>
        <w:tc>
          <w:tcPr>
            <w:tcW w:w="284" w:type="dxa"/>
          </w:tcPr>
          <w:p w:rsidR="00106715" w:rsidRPr="0003186A" w:rsidRDefault="00106715" w:rsidP="00106715">
            <w:pPr>
              <w:widowControl w:val="0"/>
              <w:rPr>
                <w:rFonts w:ascii="Arial" w:eastAsia="Calibri" w:hAnsi="Arial" w:cs="Arial"/>
                <w:color w:val="000000"/>
                <w:sz w:val="24"/>
                <w:szCs w:val="24"/>
              </w:rPr>
            </w:pPr>
          </w:p>
        </w:tc>
        <w:tc>
          <w:tcPr>
            <w:tcW w:w="1134" w:type="dxa"/>
            <w:tcBorders>
              <w:top w:val="single" w:sz="4" w:space="0" w:color="auto"/>
              <w:bottom w:val="single" w:sz="4" w:space="0" w:color="auto"/>
            </w:tcBorders>
          </w:tcPr>
          <w:p w:rsidR="00106715" w:rsidRPr="0003186A" w:rsidRDefault="00106715" w:rsidP="00106715">
            <w:pPr>
              <w:widowControl w:val="0"/>
              <w:jc w:val="center"/>
              <w:rPr>
                <w:rFonts w:ascii="Arial" w:eastAsia="Calibri" w:hAnsi="Arial" w:cs="Arial"/>
                <w:color w:val="000000"/>
                <w:sz w:val="24"/>
                <w:szCs w:val="24"/>
              </w:rPr>
            </w:pPr>
          </w:p>
        </w:tc>
      </w:tr>
    </w:tbl>
    <w:p w:rsidR="00106715" w:rsidRPr="0003186A" w:rsidRDefault="00106715" w:rsidP="00106715">
      <w:pPr>
        <w:spacing w:after="200" w:line="240" w:lineRule="auto"/>
        <w:rPr>
          <w:rFonts w:ascii="Arial" w:eastAsia="Calibri" w:hAnsi="Arial" w:cs="Arial"/>
          <w:i/>
          <w:iCs/>
          <w:sz w:val="24"/>
          <w:szCs w:val="24"/>
        </w:rPr>
      </w:pPr>
    </w:p>
    <w:p w:rsidR="00106715" w:rsidRPr="0003186A" w:rsidRDefault="00106715" w:rsidP="00106715">
      <w:pPr>
        <w:spacing w:after="0" w:line="240" w:lineRule="auto"/>
        <w:rPr>
          <w:rFonts w:ascii="Arial" w:eastAsia="Calibri" w:hAnsi="Arial" w:cs="Arial"/>
          <w:b/>
          <w:bCs/>
          <w:color w:val="000000"/>
          <w:sz w:val="24"/>
          <w:szCs w:val="24"/>
        </w:rPr>
      </w:pPr>
      <w:r w:rsidRPr="0003186A">
        <w:rPr>
          <w:rFonts w:ascii="Arial" w:eastAsia="Calibri" w:hAnsi="Arial" w:cs="Arial"/>
          <w:b/>
          <w:bCs/>
          <w:color w:val="000000"/>
          <w:sz w:val="24"/>
          <w:szCs w:val="24"/>
        </w:rPr>
        <w:t>Сведения о поставляемых товарах и услугах:</w:t>
      </w:r>
    </w:p>
    <w:tbl>
      <w:tblPr>
        <w:tblStyle w:val="24"/>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78"/>
        <w:gridCol w:w="3260"/>
        <w:gridCol w:w="284"/>
        <w:gridCol w:w="3832"/>
        <w:gridCol w:w="284"/>
        <w:gridCol w:w="1134"/>
      </w:tblGrid>
      <w:tr w:rsidR="00106715" w:rsidRPr="0003186A" w:rsidTr="00106715">
        <w:tc>
          <w:tcPr>
            <w:tcW w:w="426" w:type="dxa"/>
          </w:tcPr>
          <w:p w:rsidR="00106715" w:rsidRPr="0003186A" w:rsidRDefault="00106715" w:rsidP="00106715">
            <w:pPr>
              <w:widowControl w:val="0"/>
              <w:jc w:val="center"/>
              <w:rPr>
                <w:rFonts w:ascii="Arial" w:eastAsia="Calibri" w:hAnsi="Arial" w:cs="Arial"/>
                <w:color w:val="000000"/>
                <w:sz w:val="24"/>
                <w:szCs w:val="24"/>
              </w:rPr>
            </w:pPr>
          </w:p>
        </w:tc>
        <w:tc>
          <w:tcPr>
            <w:tcW w:w="278" w:type="dxa"/>
          </w:tcPr>
          <w:p w:rsidR="00106715" w:rsidRPr="0003186A" w:rsidRDefault="00106715" w:rsidP="00106715">
            <w:pPr>
              <w:widowControl w:val="0"/>
              <w:jc w:val="center"/>
              <w:rPr>
                <w:rFonts w:ascii="Arial" w:eastAsia="Calibri" w:hAnsi="Arial" w:cs="Arial"/>
                <w:color w:val="000000"/>
                <w:sz w:val="24"/>
                <w:szCs w:val="24"/>
              </w:rPr>
            </w:pPr>
          </w:p>
        </w:tc>
        <w:tc>
          <w:tcPr>
            <w:tcW w:w="3260" w:type="dxa"/>
          </w:tcPr>
          <w:p w:rsidR="00106715" w:rsidRPr="0003186A" w:rsidRDefault="00106715" w:rsidP="00106715">
            <w:pPr>
              <w:widowControl w:val="0"/>
              <w:jc w:val="center"/>
              <w:rPr>
                <w:rFonts w:ascii="Arial" w:eastAsia="Calibri" w:hAnsi="Arial" w:cs="Arial"/>
                <w:color w:val="000000"/>
                <w:sz w:val="24"/>
                <w:szCs w:val="24"/>
              </w:rPr>
            </w:pPr>
            <w:r w:rsidRPr="0003186A">
              <w:rPr>
                <w:rFonts w:ascii="Arial" w:eastAsia="Calibri" w:hAnsi="Arial" w:cs="Arial"/>
                <w:color w:val="000000"/>
                <w:sz w:val="24"/>
                <w:szCs w:val="24"/>
              </w:rPr>
              <w:t>Вид</w:t>
            </w:r>
          </w:p>
        </w:tc>
        <w:tc>
          <w:tcPr>
            <w:tcW w:w="284" w:type="dxa"/>
          </w:tcPr>
          <w:p w:rsidR="00106715" w:rsidRPr="0003186A" w:rsidRDefault="00106715" w:rsidP="00106715">
            <w:pPr>
              <w:widowControl w:val="0"/>
              <w:ind w:right="1602"/>
              <w:jc w:val="center"/>
              <w:rPr>
                <w:rFonts w:ascii="Arial" w:eastAsia="Calibri" w:hAnsi="Arial" w:cs="Arial"/>
                <w:color w:val="000000"/>
                <w:sz w:val="24"/>
                <w:szCs w:val="24"/>
              </w:rPr>
            </w:pPr>
          </w:p>
        </w:tc>
        <w:tc>
          <w:tcPr>
            <w:tcW w:w="3832" w:type="dxa"/>
          </w:tcPr>
          <w:p w:rsidR="00106715" w:rsidRPr="0003186A" w:rsidRDefault="00106715" w:rsidP="00106715">
            <w:pPr>
              <w:widowControl w:val="0"/>
              <w:jc w:val="center"/>
              <w:rPr>
                <w:rFonts w:ascii="Arial" w:eastAsia="Calibri" w:hAnsi="Arial" w:cs="Arial"/>
                <w:color w:val="000000"/>
                <w:sz w:val="24"/>
                <w:szCs w:val="24"/>
              </w:rPr>
            </w:pPr>
            <w:r w:rsidRPr="0003186A">
              <w:rPr>
                <w:rFonts w:ascii="Arial" w:eastAsia="Calibri" w:hAnsi="Arial" w:cs="Arial"/>
                <w:color w:val="000000"/>
                <w:sz w:val="24"/>
                <w:szCs w:val="24"/>
              </w:rPr>
              <w:t>Наименование</w:t>
            </w:r>
          </w:p>
        </w:tc>
        <w:tc>
          <w:tcPr>
            <w:tcW w:w="284" w:type="dxa"/>
          </w:tcPr>
          <w:p w:rsidR="00106715" w:rsidRPr="0003186A" w:rsidRDefault="00106715" w:rsidP="00106715">
            <w:pPr>
              <w:widowControl w:val="0"/>
              <w:jc w:val="center"/>
              <w:rPr>
                <w:rFonts w:ascii="Arial" w:eastAsia="Calibri" w:hAnsi="Arial" w:cs="Arial"/>
                <w:color w:val="000000"/>
                <w:sz w:val="24"/>
                <w:szCs w:val="24"/>
              </w:rPr>
            </w:pPr>
          </w:p>
        </w:tc>
        <w:tc>
          <w:tcPr>
            <w:tcW w:w="1134" w:type="dxa"/>
          </w:tcPr>
          <w:p w:rsidR="00106715" w:rsidRPr="0003186A" w:rsidRDefault="00106715" w:rsidP="00106715">
            <w:pPr>
              <w:widowControl w:val="0"/>
              <w:jc w:val="center"/>
              <w:rPr>
                <w:rFonts w:ascii="Arial" w:eastAsia="Calibri" w:hAnsi="Arial" w:cs="Arial"/>
                <w:color w:val="000000"/>
                <w:sz w:val="24"/>
                <w:szCs w:val="24"/>
              </w:rPr>
            </w:pPr>
            <w:r w:rsidRPr="0003186A">
              <w:rPr>
                <w:rFonts w:ascii="Arial" w:eastAsia="Calibri" w:hAnsi="Arial" w:cs="Arial"/>
                <w:color w:val="000000"/>
                <w:sz w:val="24"/>
                <w:szCs w:val="24"/>
              </w:rPr>
              <w:t>Стоимость</w:t>
            </w:r>
            <w:r w:rsidRPr="0003186A">
              <w:rPr>
                <w:rFonts w:ascii="Arial" w:eastAsia="Calibri" w:hAnsi="Arial" w:cs="Arial"/>
                <w:color w:val="000000"/>
                <w:sz w:val="24"/>
                <w:szCs w:val="24"/>
              </w:rPr>
              <w:br/>
            </w:r>
            <w:r w:rsidRPr="0003186A">
              <w:rPr>
                <w:rFonts w:ascii="Arial" w:eastAsia="Calibri" w:hAnsi="Arial" w:cs="Arial"/>
                <w:i/>
                <w:iCs/>
                <w:color w:val="000000"/>
                <w:sz w:val="24"/>
                <w:szCs w:val="24"/>
              </w:rPr>
              <w:t>рублей</w:t>
            </w:r>
          </w:p>
        </w:tc>
      </w:tr>
      <w:tr w:rsidR="00106715" w:rsidRPr="0003186A" w:rsidTr="00106715">
        <w:tc>
          <w:tcPr>
            <w:tcW w:w="426" w:type="dxa"/>
          </w:tcPr>
          <w:p w:rsidR="00106715" w:rsidRPr="0003186A" w:rsidRDefault="00106715" w:rsidP="009D24F8">
            <w:pPr>
              <w:widowControl w:val="0"/>
              <w:numPr>
                <w:ilvl w:val="0"/>
                <w:numId w:val="14"/>
              </w:numPr>
              <w:contextualSpacing/>
              <w:jc w:val="center"/>
              <w:rPr>
                <w:rFonts w:ascii="Arial" w:eastAsia="Calibri" w:hAnsi="Arial" w:cs="Arial"/>
                <w:color w:val="000000"/>
                <w:sz w:val="24"/>
                <w:szCs w:val="24"/>
                <w:lang w:eastAsia="zh-CN"/>
              </w:rPr>
            </w:pPr>
          </w:p>
        </w:tc>
        <w:tc>
          <w:tcPr>
            <w:tcW w:w="278" w:type="dxa"/>
          </w:tcPr>
          <w:p w:rsidR="00106715" w:rsidRPr="0003186A" w:rsidRDefault="00106715" w:rsidP="00106715">
            <w:pPr>
              <w:widowControl w:val="0"/>
              <w:jc w:val="center"/>
              <w:rPr>
                <w:rFonts w:ascii="Arial" w:eastAsia="Calibri" w:hAnsi="Arial" w:cs="Arial"/>
                <w:color w:val="000000"/>
                <w:sz w:val="24"/>
                <w:szCs w:val="24"/>
                <w:lang w:eastAsia="zh-CN"/>
              </w:rPr>
            </w:pPr>
          </w:p>
        </w:tc>
        <w:tc>
          <w:tcPr>
            <w:tcW w:w="3260" w:type="dxa"/>
            <w:tcBorders>
              <w:bottom w:val="single" w:sz="4" w:space="0" w:color="auto"/>
            </w:tcBorders>
          </w:tcPr>
          <w:p w:rsidR="00106715" w:rsidRPr="0003186A" w:rsidRDefault="00106715" w:rsidP="00106715">
            <w:pPr>
              <w:widowControl w:val="0"/>
              <w:jc w:val="center"/>
              <w:rPr>
                <w:rFonts w:ascii="Arial" w:eastAsia="Calibri" w:hAnsi="Arial" w:cs="Arial"/>
                <w:color w:val="000000"/>
                <w:sz w:val="24"/>
                <w:szCs w:val="24"/>
                <w:lang w:eastAsia="zh-CN"/>
              </w:rPr>
            </w:pPr>
          </w:p>
        </w:tc>
        <w:tc>
          <w:tcPr>
            <w:tcW w:w="284" w:type="dxa"/>
          </w:tcPr>
          <w:p w:rsidR="00106715" w:rsidRPr="0003186A" w:rsidRDefault="00106715" w:rsidP="00106715">
            <w:pPr>
              <w:widowControl w:val="0"/>
              <w:rPr>
                <w:rFonts w:ascii="Arial" w:eastAsia="Calibri" w:hAnsi="Arial" w:cs="Arial"/>
                <w:color w:val="000000"/>
                <w:sz w:val="24"/>
                <w:szCs w:val="24"/>
              </w:rPr>
            </w:pPr>
          </w:p>
        </w:tc>
        <w:tc>
          <w:tcPr>
            <w:tcW w:w="3832" w:type="dxa"/>
            <w:tcBorders>
              <w:bottom w:val="single" w:sz="4" w:space="0" w:color="auto"/>
            </w:tcBorders>
          </w:tcPr>
          <w:p w:rsidR="00106715" w:rsidRPr="0003186A" w:rsidRDefault="00106715" w:rsidP="00106715">
            <w:pPr>
              <w:widowControl w:val="0"/>
              <w:rPr>
                <w:rFonts w:ascii="Arial" w:eastAsia="Calibri" w:hAnsi="Arial" w:cs="Arial"/>
                <w:color w:val="000000"/>
                <w:sz w:val="24"/>
                <w:szCs w:val="24"/>
              </w:rPr>
            </w:pPr>
          </w:p>
        </w:tc>
        <w:tc>
          <w:tcPr>
            <w:tcW w:w="284" w:type="dxa"/>
          </w:tcPr>
          <w:p w:rsidR="00106715" w:rsidRPr="0003186A" w:rsidRDefault="00106715" w:rsidP="00106715">
            <w:pPr>
              <w:widowControl w:val="0"/>
              <w:rPr>
                <w:rFonts w:ascii="Arial" w:eastAsia="Calibri" w:hAnsi="Arial" w:cs="Arial"/>
                <w:color w:val="000000"/>
                <w:sz w:val="24"/>
                <w:szCs w:val="24"/>
              </w:rPr>
            </w:pPr>
          </w:p>
        </w:tc>
        <w:tc>
          <w:tcPr>
            <w:tcW w:w="1134" w:type="dxa"/>
            <w:tcBorders>
              <w:bottom w:val="single" w:sz="4" w:space="0" w:color="auto"/>
            </w:tcBorders>
          </w:tcPr>
          <w:p w:rsidR="00106715" w:rsidRPr="0003186A" w:rsidRDefault="00106715" w:rsidP="00106715">
            <w:pPr>
              <w:widowControl w:val="0"/>
              <w:jc w:val="center"/>
              <w:rPr>
                <w:rFonts w:ascii="Arial" w:eastAsia="Calibri" w:hAnsi="Arial" w:cs="Arial"/>
                <w:color w:val="000000"/>
                <w:sz w:val="24"/>
                <w:szCs w:val="24"/>
              </w:rPr>
            </w:pPr>
          </w:p>
        </w:tc>
      </w:tr>
      <w:tr w:rsidR="00106715" w:rsidRPr="0003186A" w:rsidTr="00106715">
        <w:tc>
          <w:tcPr>
            <w:tcW w:w="426" w:type="dxa"/>
          </w:tcPr>
          <w:p w:rsidR="00106715" w:rsidRPr="0003186A" w:rsidRDefault="00106715" w:rsidP="009D24F8">
            <w:pPr>
              <w:widowControl w:val="0"/>
              <w:numPr>
                <w:ilvl w:val="0"/>
                <w:numId w:val="14"/>
              </w:numPr>
              <w:contextualSpacing/>
              <w:jc w:val="center"/>
              <w:rPr>
                <w:rFonts w:ascii="Arial" w:eastAsia="Calibri" w:hAnsi="Arial" w:cs="Arial"/>
                <w:color w:val="000000"/>
                <w:sz w:val="24"/>
                <w:szCs w:val="24"/>
                <w:lang w:eastAsia="zh-CN"/>
              </w:rPr>
            </w:pPr>
          </w:p>
        </w:tc>
        <w:tc>
          <w:tcPr>
            <w:tcW w:w="278" w:type="dxa"/>
          </w:tcPr>
          <w:p w:rsidR="00106715" w:rsidRPr="0003186A" w:rsidRDefault="00106715" w:rsidP="00106715">
            <w:pPr>
              <w:widowControl w:val="0"/>
              <w:jc w:val="center"/>
              <w:rPr>
                <w:rFonts w:ascii="Arial" w:eastAsia="Calibri" w:hAnsi="Arial" w:cs="Arial"/>
                <w:color w:val="000000"/>
                <w:sz w:val="24"/>
                <w:szCs w:val="24"/>
                <w:lang w:eastAsia="zh-CN"/>
              </w:rPr>
            </w:pPr>
          </w:p>
        </w:tc>
        <w:tc>
          <w:tcPr>
            <w:tcW w:w="3260" w:type="dxa"/>
            <w:tcBorders>
              <w:top w:val="single" w:sz="4" w:space="0" w:color="auto"/>
              <w:bottom w:val="single" w:sz="4" w:space="0" w:color="auto"/>
            </w:tcBorders>
          </w:tcPr>
          <w:p w:rsidR="00106715" w:rsidRPr="0003186A" w:rsidRDefault="00106715" w:rsidP="00106715">
            <w:pPr>
              <w:widowControl w:val="0"/>
              <w:jc w:val="center"/>
              <w:rPr>
                <w:rFonts w:ascii="Arial" w:eastAsia="Calibri" w:hAnsi="Arial" w:cs="Arial"/>
                <w:color w:val="000000"/>
                <w:sz w:val="24"/>
                <w:szCs w:val="24"/>
                <w:lang w:eastAsia="zh-CN"/>
              </w:rPr>
            </w:pPr>
          </w:p>
        </w:tc>
        <w:tc>
          <w:tcPr>
            <w:tcW w:w="284" w:type="dxa"/>
          </w:tcPr>
          <w:p w:rsidR="00106715" w:rsidRPr="0003186A" w:rsidRDefault="00106715" w:rsidP="00106715">
            <w:pPr>
              <w:widowControl w:val="0"/>
              <w:rPr>
                <w:rFonts w:ascii="Arial" w:eastAsia="Calibri" w:hAnsi="Arial" w:cs="Arial"/>
                <w:color w:val="000000"/>
                <w:sz w:val="24"/>
                <w:szCs w:val="24"/>
              </w:rPr>
            </w:pPr>
          </w:p>
        </w:tc>
        <w:tc>
          <w:tcPr>
            <w:tcW w:w="3832" w:type="dxa"/>
            <w:tcBorders>
              <w:top w:val="single" w:sz="4" w:space="0" w:color="auto"/>
              <w:bottom w:val="single" w:sz="4" w:space="0" w:color="auto"/>
            </w:tcBorders>
          </w:tcPr>
          <w:p w:rsidR="00106715" w:rsidRPr="0003186A" w:rsidRDefault="00106715" w:rsidP="00106715">
            <w:pPr>
              <w:widowControl w:val="0"/>
              <w:rPr>
                <w:rFonts w:ascii="Arial" w:eastAsia="Calibri" w:hAnsi="Arial" w:cs="Arial"/>
                <w:color w:val="000000"/>
                <w:sz w:val="24"/>
                <w:szCs w:val="24"/>
              </w:rPr>
            </w:pPr>
          </w:p>
        </w:tc>
        <w:tc>
          <w:tcPr>
            <w:tcW w:w="284" w:type="dxa"/>
          </w:tcPr>
          <w:p w:rsidR="00106715" w:rsidRPr="0003186A" w:rsidRDefault="00106715" w:rsidP="00106715">
            <w:pPr>
              <w:widowControl w:val="0"/>
              <w:rPr>
                <w:rFonts w:ascii="Arial" w:eastAsia="Calibri" w:hAnsi="Arial" w:cs="Arial"/>
                <w:color w:val="000000"/>
                <w:sz w:val="24"/>
                <w:szCs w:val="24"/>
              </w:rPr>
            </w:pPr>
          </w:p>
        </w:tc>
        <w:tc>
          <w:tcPr>
            <w:tcW w:w="1134" w:type="dxa"/>
            <w:tcBorders>
              <w:top w:val="single" w:sz="4" w:space="0" w:color="auto"/>
              <w:bottom w:val="single" w:sz="4" w:space="0" w:color="auto"/>
            </w:tcBorders>
          </w:tcPr>
          <w:p w:rsidR="00106715" w:rsidRPr="0003186A" w:rsidRDefault="00106715" w:rsidP="00106715">
            <w:pPr>
              <w:widowControl w:val="0"/>
              <w:jc w:val="center"/>
              <w:rPr>
                <w:rFonts w:ascii="Arial" w:eastAsia="Calibri" w:hAnsi="Arial" w:cs="Arial"/>
                <w:color w:val="000000"/>
                <w:sz w:val="24"/>
                <w:szCs w:val="24"/>
              </w:rPr>
            </w:pPr>
          </w:p>
        </w:tc>
      </w:tr>
    </w:tbl>
    <w:p w:rsidR="00106715" w:rsidRPr="0003186A" w:rsidRDefault="00106715" w:rsidP="00106715">
      <w:pPr>
        <w:spacing w:after="0" w:line="240" w:lineRule="auto"/>
        <w:rPr>
          <w:rFonts w:ascii="Arial" w:eastAsia="Calibri" w:hAnsi="Arial" w:cs="Arial"/>
          <w:color w:val="000000"/>
          <w:sz w:val="24"/>
          <w:szCs w:val="24"/>
        </w:rPr>
      </w:pPr>
    </w:p>
    <w:p w:rsidR="00106715" w:rsidRPr="0003186A" w:rsidRDefault="00106715" w:rsidP="00106715">
      <w:pPr>
        <w:spacing w:after="0" w:line="240" w:lineRule="auto"/>
        <w:rPr>
          <w:rFonts w:ascii="Arial" w:eastAsia="Calibri" w:hAnsi="Arial" w:cs="Arial"/>
          <w:b/>
          <w:bCs/>
          <w:color w:val="000000"/>
          <w:sz w:val="24"/>
          <w:szCs w:val="24"/>
        </w:rPr>
      </w:pPr>
      <w:r w:rsidRPr="0003186A">
        <w:rPr>
          <w:rFonts w:ascii="Arial" w:eastAsia="Calibri" w:hAnsi="Arial" w:cs="Arial"/>
          <w:b/>
          <w:bCs/>
          <w:color w:val="000000"/>
          <w:sz w:val="24"/>
          <w:szCs w:val="24"/>
        </w:rPr>
        <w:t>Сведения об обслуживаемых кладбищах:</w:t>
      </w:r>
    </w:p>
    <w:tbl>
      <w:tblPr>
        <w:tblStyle w:val="24"/>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78"/>
        <w:gridCol w:w="8794"/>
      </w:tblGrid>
      <w:tr w:rsidR="00106715" w:rsidRPr="0003186A" w:rsidTr="00106715">
        <w:tc>
          <w:tcPr>
            <w:tcW w:w="426" w:type="dxa"/>
          </w:tcPr>
          <w:p w:rsidR="00106715" w:rsidRPr="0003186A" w:rsidRDefault="00106715" w:rsidP="00106715">
            <w:pPr>
              <w:widowControl w:val="0"/>
              <w:jc w:val="center"/>
              <w:rPr>
                <w:rFonts w:ascii="Arial" w:eastAsia="Calibri" w:hAnsi="Arial" w:cs="Arial"/>
                <w:color w:val="000000"/>
                <w:sz w:val="24"/>
                <w:szCs w:val="24"/>
              </w:rPr>
            </w:pPr>
          </w:p>
        </w:tc>
        <w:tc>
          <w:tcPr>
            <w:tcW w:w="278" w:type="dxa"/>
          </w:tcPr>
          <w:p w:rsidR="00106715" w:rsidRPr="0003186A" w:rsidRDefault="00106715" w:rsidP="00106715">
            <w:pPr>
              <w:widowControl w:val="0"/>
              <w:jc w:val="center"/>
              <w:rPr>
                <w:rFonts w:ascii="Arial" w:eastAsia="Calibri" w:hAnsi="Arial" w:cs="Arial"/>
                <w:color w:val="000000"/>
                <w:sz w:val="24"/>
                <w:szCs w:val="24"/>
              </w:rPr>
            </w:pPr>
          </w:p>
        </w:tc>
        <w:tc>
          <w:tcPr>
            <w:tcW w:w="8794" w:type="dxa"/>
          </w:tcPr>
          <w:p w:rsidR="00106715" w:rsidRPr="0003186A" w:rsidRDefault="00106715" w:rsidP="00106715">
            <w:pPr>
              <w:widowControl w:val="0"/>
              <w:jc w:val="center"/>
              <w:rPr>
                <w:rFonts w:ascii="Arial" w:eastAsia="Calibri" w:hAnsi="Arial" w:cs="Arial"/>
                <w:color w:val="000000"/>
                <w:sz w:val="24"/>
                <w:szCs w:val="24"/>
              </w:rPr>
            </w:pPr>
            <w:r w:rsidRPr="0003186A">
              <w:rPr>
                <w:rFonts w:ascii="Arial" w:eastAsia="Calibri" w:hAnsi="Arial" w:cs="Arial"/>
                <w:color w:val="000000"/>
                <w:sz w:val="24"/>
                <w:szCs w:val="24"/>
              </w:rPr>
              <w:t>Наименование кладбища</w:t>
            </w:r>
          </w:p>
        </w:tc>
      </w:tr>
      <w:tr w:rsidR="00106715" w:rsidRPr="0003186A" w:rsidTr="00106715">
        <w:tc>
          <w:tcPr>
            <w:tcW w:w="426" w:type="dxa"/>
          </w:tcPr>
          <w:p w:rsidR="00106715" w:rsidRPr="0003186A" w:rsidRDefault="00106715" w:rsidP="009D24F8">
            <w:pPr>
              <w:widowControl w:val="0"/>
              <w:numPr>
                <w:ilvl w:val="0"/>
                <w:numId w:val="15"/>
              </w:numPr>
              <w:contextualSpacing/>
              <w:jc w:val="center"/>
              <w:rPr>
                <w:rFonts w:ascii="Arial" w:eastAsia="Calibri" w:hAnsi="Arial" w:cs="Arial"/>
                <w:color w:val="000000"/>
                <w:sz w:val="24"/>
                <w:szCs w:val="24"/>
                <w:lang w:eastAsia="zh-CN"/>
              </w:rPr>
            </w:pPr>
          </w:p>
        </w:tc>
        <w:tc>
          <w:tcPr>
            <w:tcW w:w="278" w:type="dxa"/>
          </w:tcPr>
          <w:p w:rsidR="00106715" w:rsidRPr="0003186A" w:rsidRDefault="00106715" w:rsidP="00106715">
            <w:pPr>
              <w:widowControl w:val="0"/>
              <w:jc w:val="center"/>
              <w:rPr>
                <w:rFonts w:ascii="Arial" w:eastAsia="Calibri" w:hAnsi="Arial" w:cs="Arial"/>
                <w:color w:val="000000"/>
                <w:sz w:val="24"/>
                <w:szCs w:val="24"/>
                <w:lang w:eastAsia="zh-CN"/>
              </w:rPr>
            </w:pPr>
          </w:p>
        </w:tc>
        <w:tc>
          <w:tcPr>
            <w:tcW w:w="8794" w:type="dxa"/>
            <w:tcBorders>
              <w:bottom w:val="single" w:sz="4" w:space="0" w:color="auto"/>
            </w:tcBorders>
          </w:tcPr>
          <w:p w:rsidR="00106715" w:rsidRPr="0003186A" w:rsidRDefault="00106715" w:rsidP="00106715">
            <w:pPr>
              <w:widowControl w:val="0"/>
              <w:jc w:val="center"/>
              <w:rPr>
                <w:rFonts w:ascii="Arial" w:eastAsia="Calibri" w:hAnsi="Arial" w:cs="Arial"/>
                <w:color w:val="000000"/>
                <w:sz w:val="24"/>
                <w:szCs w:val="24"/>
              </w:rPr>
            </w:pPr>
          </w:p>
        </w:tc>
      </w:tr>
      <w:tr w:rsidR="00106715" w:rsidRPr="0003186A" w:rsidTr="00106715">
        <w:tc>
          <w:tcPr>
            <w:tcW w:w="426" w:type="dxa"/>
          </w:tcPr>
          <w:p w:rsidR="00106715" w:rsidRPr="0003186A" w:rsidRDefault="00106715" w:rsidP="009D24F8">
            <w:pPr>
              <w:widowControl w:val="0"/>
              <w:numPr>
                <w:ilvl w:val="0"/>
                <w:numId w:val="15"/>
              </w:numPr>
              <w:contextualSpacing/>
              <w:jc w:val="center"/>
              <w:rPr>
                <w:rFonts w:ascii="Arial" w:eastAsia="Calibri" w:hAnsi="Arial" w:cs="Arial"/>
                <w:color w:val="000000"/>
                <w:sz w:val="24"/>
                <w:szCs w:val="24"/>
                <w:lang w:eastAsia="zh-CN"/>
              </w:rPr>
            </w:pPr>
          </w:p>
        </w:tc>
        <w:tc>
          <w:tcPr>
            <w:tcW w:w="278" w:type="dxa"/>
          </w:tcPr>
          <w:p w:rsidR="00106715" w:rsidRPr="0003186A" w:rsidRDefault="00106715" w:rsidP="00106715">
            <w:pPr>
              <w:widowControl w:val="0"/>
              <w:jc w:val="center"/>
              <w:rPr>
                <w:rFonts w:ascii="Arial" w:eastAsia="Calibri" w:hAnsi="Arial" w:cs="Arial"/>
                <w:color w:val="000000"/>
                <w:sz w:val="24"/>
                <w:szCs w:val="24"/>
                <w:lang w:eastAsia="zh-CN"/>
              </w:rPr>
            </w:pPr>
          </w:p>
        </w:tc>
        <w:tc>
          <w:tcPr>
            <w:tcW w:w="8794" w:type="dxa"/>
            <w:tcBorders>
              <w:top w:val="single" w:sz="4" w:space="0" w:color="auto"/>
              <w:bottom w:val="single" w:sz="4" w:space="0" w:color="auto"/>
            </w:tcBorders>
          </w:tcPr>
          <w:p w:rsidR="00106715" w:rsidRPr="0003186A" w:rsidRDefault="00106715" w:rsidP="00106715">
            <w:pPr>
              <w:widowControl w:val="0"/>
              <w:jc w:val="center"/>
              <w:rPr>
                <w:rFonts w:ascii="Arial" w:eastAsia="Calibri" w:hAnsi="Arial" w:cs="Arial"/>
                <w:color w:val="000000"/>
                <w:sz w:val="24"/>
                <w:szCs w:val="24"/>
              </w:rPr>
            </w:pPr>
          </w:p>
        </w:tc>
      </w:tr>
    </w:tbl>
    <w:p w:rsidR="00106715" w:rsidRPr="0003186A" w:rsidRDefault="00106715" w:rsidP="00106715">
      <w:pPr>
        <w:spacing w:after="200" w:line="240" w:lineRule="auto"/>
        <w:rPr>
          <w:rFonts w:ascii="Arial" w:eastAsia="Calibri" w:hAnsi="Arial" w:cs="Arial"/>
          <w:i/>
          <w:iCs/>
          <w:sz w:val="24"/>
          <w:szCs w:val="24"/>
        </w:rPr>
      </w:pPr>
    </w:p>
    <w:p w:rsidR="00106715" w:rsidRPr="0003186A" w:rsidRDefault="00106715" w:rsidP="00106715">
      <w:pPr>
        <w:spacing w:after="200" w:line="240" w:lineRule="auto"/>
        <w:rPr>
          <w:rFonts w:ascii="Arial" w:eastAsia="Calibri" w:hAnsi="Arial" w:cs="Arial"/>
          <w:i/>
          <w:iCs/>
          <w:sz w:val="24"/>
          <w:szCs w:val="24"/>
        </w:rPr>
      </w:pPr>
    </w:p>
    <w:tbl>
      <w:tblPr>
        <w:tblStyle w:val="afd"/>
        <w:tblW w:w="9501" w:type="dxa"/>
        <w:tblInd w:w="-3"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3791"/>
        <w:gridCol w:w="394"/>
        <w:gridCol w:w="2756"/>
        <w:gridCol w:w="399"/>
        <w:gridCol w:w="2161"/>
      </w:tblGrid>
      <w:tr w:rsidR="00106715" w:rsidRPr="0003186A" w:rsidTr="00106715">
        <w:tc>
          <w:tcPr>
            <w:tcW w:w="3791" w:type="dxa"/>
            <w:tcBorders>
              <w:top w:val="none" w:sz="4" w:space="0" w:color="000000"/>
              <w:bottom w:val="none" w:sz="4" w:space="0" w:color="000000"/>
            </w:tcBorders>
            <w:vAlign w:val="bottom"/>
          </w:tcPr>
          <w:p w:rsidR="00106715" w:rsidRPr="0003186A" w:rsidRDefault="00106715" w:rsidP="00106715">
            <w:pPr>
              <w:rPr>
                <w:rFonts w:ascii="Arial" w:eastAsia="Calibri" w:hAnsi="Arial" w:cs="Arial"/>
                <w:sz w:val="24"/>
                <w:szCs w:val="24"/>
              </w:rPr>
            </w:pPr>
          </w:p>
        </w:tc>
        <w:tc>
          <w:tcPr>
            <w:tcW w:w="394" w:type="dxa"/>
            <w:tcBorders>
              <w:top w:val="none" w:sz="4" w:space="0" w:color="000000"/>
              <w:bottom w:val="none" w:sz="4" w:space="0" w:color="000000"/>
            </w:tcBorders>
            <w:vAlign w:val="bottom"/>
          </w:tcPr>
          <w:p w:rsidR="00106715" w:rsidRPr="0003186A" w:rsidRDefault="00106715" w:rsidP="00106715">
            <w:pPr>
              <w:rPr>
                <w:rFonts w:ascii="Arial" w:eastAsia="Calibri" w:hAnsi="Arial" w:cs="Arial"/>
                <w:sz w:val="24"/>
                <w:szCs w:val="24"/>
              </w:rPr>
            </w:pPr>
          </w:p>
        </w:tc>
        <w:tc>
          <w:tcPr>
            <w:tcW w:w="2756" w:type="dxa"/>
            <w:tcBorders>
              <w:top w:val="none" w:sz="4" w:space="0" w:color="000000"/>
              <w:bottom w:val="none" w:sz="4" w:space="0" w:color="000000"/>
            </w:tcBorders>
            <w:vAlign w:val="bottom"/>
          </w:tcPr>
          <w:p w:rsidR="00106715" w:rsidRPr="0003186A" w:rsidRDefault="00106715" w:rsidP="00106715">
            <w:pPr>
              <w:rPr>
                <w:rFonts w:ascii="Arial" w:eastAsia="Calibri" w:hAnsi="Arial" w:cs="Arial"/>
                <w:sz w:val="24"/>
                <w:szCs w:val="24"/>
              </w:rPr>
            </w:pPr>
          </w:p>
        </w:tc>
        <w:tc>
          <w:tcPr>
            <w:tcW w:w="399" w:type="dxa"/>
            <w:tcBorders>
              <w:top w:val="none" w:sz="4" w:space="0" w:color="000000"/>
              <w:bottom w:val="none" w:sz="4" w:space="0" w:color="000000"/>
            </w:tcBorders>
            <w:vAlign w:val="bottom"/>
          </w:tcPr>
          <w:p w:rsidR="00106715" w:rsidRPr="0003186A" w:rsidRDefault="00106715" w:rsidP="00106715">
            <w:pPr>
              <w:rPr>
                <w:rFonts w:ascii="Arial" w:eastAsia="Calibri" w:hAnsi="Arial" w:cs="Arial"/>
                <w:sz w:val="24"/>
                <w:szCs w:val="24"/>
              </w:rPr>
            </w:pPr>
          </w:p>
        </w:tc>
        <w:tc>
          <w:tcPr>
            <w:tcW w:w="2161" w:type="dxa"/>
            <w:tcBorders>
              <w:top w:val="none" w:sz="4" w:space="0" w:color="000000"/>
              <w:bottom w:val="none" w:sz="4" w:space="0" w:color="000000"/>
            </w:tcBorders>
            <w:vAlign w:val="bottom"/>
          </w:tcPr>
          <w:p w:rsidR="00106715" w:rsidRPr="0003186A" w:rsidRDefault="00106715" w:rsidP="00106715">
            <w:pPr>
              <w:ind w:right="110"/>
              <w:jc w:val="right"/>
              <w:rPr>
                <w:rFonts w:ascii="Arial" w:eastAsia="Calibri" w:hAnsi="Arial" w:cs="Arial"/>
                <w:sz w:val="24"/>
                <w:szCs w:val="24"/>
              </w:rPr>
            </w:pPr>
          </w:p>
        </w:tc>
      </w:tr>
      <w:tr w:rsidR="00106715" w:rsidRPr="0003186A" w:rsidTr="00106715">
        <w:tc>
          <w:tcPr>
            <w:tcW w:w="3791" w:type="dxa"/>
            <w:tcBorders>
              <w:top w:val="none" w:sz="4" w:space="0" w:color="000000"/>
            </w:tcBorders>
            <w:vAlign w:val="bottom"/>
          </w:tcPr>
          <w:p w:rsidR="00106715" w:rsidRPr="0003186A" w:rsidRDefault="00106715" w:rsidP="00106715">
            <w:pPr>
              <w:rPr>
                <w:rFonts w:ascii="Arial" w:eastAsia="Calibri" w:hAnsi="Arial" w:cs="Arial"/>
                <w:sz w:val="24"/>
                <w:szCs w:val="24"/>
              </w:rPr>
            </w:pPr>
          </w:p>
        </w:tc>
        <w:tc>
          <w:tcPr>
            <w:tcW w:w="394" w:type="dxa"/>
            <w:tcBorders>
              <w:top w:val="none" w:sz="4" w:space="0" w:color="000000"/>
              <w:bottom w:val="none" w:sz="4" w:space="0" w:color="000000"/>
            </w:tcBorders>
            <w:vAlign w:val="bottom"/>
          </w:tcPr>
          <w:p w:rsidR="00106715" w:rsidRPr="0003186A" w:rsidRDefault="00106715" w:rsidP="00106715">
            <w:pPr>
              <w:rPr>
                <w:rFonts w:ascii="Arial" w:eastAsia="Calibri" w:hAnsi="Arial" w:cs="Arial"/>
                <w:sz w:val="24"/>
                <w:szCs w:val="24"/>
              </w:rPr>
            </w:pPr>
          </w:p>
        </w:tc>
        <w:tc>
          <w:tcPr>
            <w:tcW w:w="2756" w:type="dxa"/>
            <w:tcBorders>
              <w:top w:val="none" w:sz="4" w:space="0" w:color="000000"/>
            </w:tcBorders>
            <w:vAlign w:val="bottom"/>
          </w:tcPr>
          <w:p w:rsidR="00106715" w:rsidRPr="0003186A" w:rsidRDefault="00106715" w:rsidP="00106715">
            <w:pPr>
              <w:rPr>
                <w:rFonts w:ascii="Arial" w:eastAsia="Calibri" w:hAnsi="Arial" w:cs="Arial"/>
                <w:sz w:val="24"/>
                <w:szCs w:val="24"/>
              </w:rPr>
            </w:pPr>
          </w:p>
        </w:tc>
        <w:tc>
          <w:tcPr>
            <w:tcW w:w="399" w:type="dxa"/>
            <w:tcBorders>
              <w:top w:val="none" w:sz="4" w:space="0" w:color="000000"/>
              <w:bottom w:val="none" w:sz="4" w:space="0" w:color="000000"/>
            </w:tcBorders>
            <w:vAlign w:val="bottom"/>
          </w:tcPr>
          <w:p w:rsidR="00106715" w:rsidRPr="0003186A" w:rsidRDefault="00106715" w:rsidP="00106715">
            <w:pPr>
              <w:rPr>
                <w:rFonts w:ascii="Arial" w:eastAsia="Calibri" w:hAnsi="Arial" w:cs="Arial"/>
                <w:sz w:val="24"/>
                <w:szCs w:val="24"/>
              </w:rPr>
            </w:pPr>
          </w:p>
        </w:tc>
        <w:tc>
          <w:tcPr>
            <w:tcW w:w="2161" w:type="dxa"/>
            <w:tcBorders>
              <w:top w:val="none" w:sz="4" w:space="0" w:color="000000"/>
            </w:tcBorders>
            <w:vAlign w:val="bottom"/>
          </w:tcPr>
          <w:p w:rsidR="00106715" w:rsidRPr="0003186A" w:rsidRDefault="00106715" w:rsidP="00106715">
            <w:pPr>
              <w:jc w:val="right"/>
              <w:rPr>
                <w:rFonts w:ascii="Arial" w:eastAsia="Calibri" w:hAnsi="Arial" w:cs="Arial"/>
                <w:sz w:val="24"/>
                <w:szCs w:val="24"/>
              </w:rPr>
            </w:pPr>
          </w:p>
        </w:tc>
      </w:tr>
      <w:tr w:rsidR="00106715" w:rsidRPr="0003186A" w:rsidTr="00106715">
        <w:tc>
          <w:tcPr>
            <w:tcW w:w="3791" w:type="dxa"/>
          </w:tcPr>
          <w:p w:rsidR="00106715" w:rsidRPr="0003186A" w:rsidRDefault="00106715" w:rsidP="00106715">
            <w:pPr>
              <w:jc w:val="center"/>
              <w:rPr>
                <w:rFonts w:ascii="Arial" w:eastAsia="Calibri" w:hAnsi="Arial" w:cs="Arial"/>
                <w:i/>
                <w:iCs/>
                <w:sz w:val="24"/>
                <w:szCs w:val="24"/>
              </w:rPr>
            </w:pPr>
            <w:r w:rsidRPr="0003186A">
              <w:rPr>
                <w:rFonts w:ascii="Arial" w:eastAsia="Calibri" w:hAnsi="Arial" w:cs="Arial"/>
                <w:i/>
                <w:iCs/>
                <w:sz w:val="24"/>
                <w:szCs w:val="24"/>
              </w:rPr>
              <w:t>должность</w:t>
            </w:r>
          </w:p>
        </w:tc>
        <w:tc>
          <w:tcPr>
            <w:tcW w:w="394" w:type="dxa"/>
            <w:tcBorders>
              <w:top w:val="none" w:sz="4" w:space="0" w:color="000000"/>
            </w:tcBorders>
          </w:tcPr>
          <w:p w:rsidR="00106715" w:rsidRPr="0003186A" w:rsidRDefault="00106715" w:rsidP="00106715">
            <w:pPr>
              <w:jc w:val="center"/>
              <w:rPr>
                <w:rFonts w:ascii="Arial" w:eastAsia="Calibri" w:hAnsi="Arial" w:cs="Arial"/>
                <w:i/>
                <w:iCs/>
                <w:sz w:val="24"/>
                <w:szCs w:val="24"/>
                <w:lang w:val="en-US"/>
              </w:rPr>
            </w:pPr>
          </w:p>
        </w:tc>
        <w:tc>
          <w:tcPr>
            <w:tcW w:w="2756" w:type="dxa"/>
          </w:tcPr>
          <w:p w:rsidR="00106715" w:rsidRPr="0003186A" w:rsidRDefault="00106715" w:rsidP="00106715">
            <w:pPr>
              <w:jc w:val="center"/>
              <w:rPr>
                <w:rFonts w:ascii="Arial" w:eastAsia="Calibri" w:hAnsi="Arial" w:cs="Arial"/>
                <w:i/>
                <w:iCs/>
                <w:sz w:val="24"/>
                <w:szCs w:val="24"/>
              </w:rPr>
            </w:pPr>
            <w:r w:rsidRPr="0003186A">
              <w:rPr>
                <w:rFonts w:ascii="Arial" w:eastAsia="Calibri" w:hAnsi="Arial" w:cs="Arial"/>
                <w:i/>
                <w:iCs/>
                <w:sz w:val="24"/>
                <w:szCs w:val="24"/>
              </w:rPr>
              <w:t>подпись</w:t>
            </w:r>
          </w:p>
        </w:tc>
        <w:tc>
          <w:tcPr>
            <w:tcW w:w="399" w:type="dxa"/>
            <w:tcBorders>
              <w:top w:val="none" w:sz="4" w:space="0" w:color="000000"/>
            </w:tcBorders>
          </w:tcPr>
          <w:p w:rsidR="00106715" w:rsidRPr="0003186A" w:rsidRDefault="00106715" w:rsidP="00106715">
            <w:pPr>
              <w:jc w:val="center"/>
              <w:rPr>
                <w:rFonts w:ascii="Arial" w:eastAsia="Calibri" w:hAnsi="Arial" w:cs="Arial"/>
                <w:i/>
                <w:iCs/>
                <w:sz w:val="24"/>
                <w:szCs w:val="24"/>
                <w:lang w:val="en-US"/>
              </w:rPr>
            </w:pPr>
          </w:p>
        </w:tc>
        <w:tc>
          <w:tcPr>
            <w:tcW w:w="2161" w:type="dxa"/>
          </w:tcPr>
          <w:p w:rsidR="00106715" w:rsidRPr="0003186A" w:rsidRDefault="00106715" w:rsidP="00106715">
            <w:pPr>
              <w:jc w:val="center"/>
              <w:rPr>
                <w:rFonts w:ascii="Arial" w:eastAsia="Calibri" w:hAnsi="Arial" w:cs="Arial"/>
                <w:i/>
                <w:iCs/>
                <w:sz w:val="24"/>
                <w:szCs w:val="24"/>
              </w:rPr>
            </w:pPr>
            <w:r w:rsidRPr="0003186A">
              <w:rPr>
                <w:rFonts w:ascii="Arial" w:eastAsia="Calibri" w:hAnsi="Arial" w:cs="Arial"/>
                <w:i/>
                <w:iCs/>
                <w:sz w:val="24"/>
                <w:szCs w:val="24"/>
              </w:rPr>
              <w:t>ФИО</w:t>
            </w:r>
          </w:p>
        </w:tc>
      </w:tr>
    </w:tbl>
    <w:p w:rsidR="00106715" w:rsidRPr="0003186A" w:rsidRDefault="00106715" w:rsidP="00106715">
      <w:pPr>
        <w:spacing w:after="200" w:line="240" w:lineRule="auto"/>
        <w:rPr>
          <w:rFonts w:ascii="Arial" w:eastAsia="Calibri" w:hAnsi="Arial" w:cs="Arial"/>
          <w:i/>
          <w:iCs/>
          <w:sz w:val="24"/>
          <w:szCs w:val="24"/>
        </w:rPr>
      </w:pPr>
    </w:p>
    <w:p w:rsidR="00106715" w:rsidRPr="0003186A" w:rsidRDefault="00106715" w:rsidP="00106715">
      <w:pPr>
        <w:spacing w:line="240" w:lineRule="auto"/>
        <w:rPr>
          <w:rFonts w:ascii="Arial" w:hAnsi="Arial" w:cs="Arial"/>
          <w:sz w:val="24"/>
          <w:szCs w:val="24"/>
        </w:rPr>
      </w:pPr>
      <w:r w:rsidRPr="0003186A">
        <w:rPr>
          <w:rFonts w:ascii="Arial" w:hAnsi="Arial" w:cs="Arial"/>
          <w:sz w:val="24"/>
          <w:szCs w:val="24"/>
        </w:rPr>
        <w:t>КОНЕЦ ФОРМЫ</w:t>
      </w:r>
    </w:p>
    <w:p w:rsidR="00106715" w:rsidRPr="0003186A" w:rsidRDefault="00106715" w:rsidP="00106715">
      <w:pPr>
        <w:spacing w:line="240" w:lineRule="auto"/>
        <w:rPr>
          <w:rFonts w:ascii="Arial" w:hAnsi="Arial" w:cs="Arial"/>
          <w:sz w:val="24"/>
          <w:szCs w:val="24"/>
        </w:rPr>
      </w:pPr>
      <w:r w:rsidRPr="0003186A">
        <w:rPr>
          <w:rFonts w:ascii="Arial" w:hAnsi="Arial" w:cs="Arial"/>
          <w:sz w:val="24"/>
          <w:szCs w:val="24"/>
        </w:rPr>
        <w:br w:type="page" w:clear="all"/>
      </w:r>
    </w:p>
    <w:p w:rsidR="00106715" w:rsidRPr="0003186A" w:rsidRDefault="00106715" w:rsidP="00106715">
      <w:pPr>
        <w:pStyle w:val="ConsPlusNormal"/>
        <w:ind w:left="5529"/>
        <w:jc w:val="right"/>
        <w:outlineLvl w:val="1"/>
        <w:rPr>
          <w:rFonts w:ascii="Arial" w:hAnsi="Arial" w:cs="Arial"/>
          <w:sz w:val="24"/>
          <w:szCs w:val="24"/>
        </w:rPr>
      </w:pPr>
      <w:bookmarkStart w:id="91" w:name="_Toc209965242"/>
      <w:bookmarkStart w:id="92" w:name="Приложение2"/>
      <w:r w:rsidRPr="0003186A">
        <w:rPr>
          <w:rFonts w:ascii="Arial" w:hAnsi="Arial" w:cs="Arial"/>
          <w:sz w:val="24"/>
          <w:szCs w:val="24"/>
        </w:rPr>
        <w:lastRenderedPageBreak/>
        <w:t>Приложение № 6</w:t>
      </w:r>
      <w:bookmarkEnd w:id="91"/>
      <w:bookmarkEnd w:id="92"/>
    </w:p>
    <w:p w:rsidR="00106715" w:rsidRPr="0003186A" w:rsidRDefault="00106715" w:rsidP="00106715">
      <w:pPr>
        <w:pStyle w:val="ConsPlusNormal"/>
        <w:ind w:left="5529"/>
        <w:jc w:val="right"/>
        <w:rPr>
          <w:rFonts w:ascii="Arial" w:hAnsi="Arial" w:cs="Arial"/>
          <w:sz w:val="24"/>
          <w:szCs w:val="24"/>
        </w:rPr>
      </w:pPr>
      <w:r w:rsidRPr="0003186A">
        <w:rPr>
          <w:rFonts w:ascii="Arial" w:hAnsi="Arial" w:cs="Arial"/>
          <w:sz w:val="24"/>
          <w:szCs w:val="24"/>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Pr="0003186A" w:rsidRDefault="00106715" w:rsidP="00106715">
      <w:pPr>
        <w:pStyle w:val="ConsPlusNormal"/>
        <w:ind w:left="5670"/>
        <w:jc w:val="right"/>
        <w:rPr>
          <w:rFonts w:ascii="Arial" w:hAnsi="Arial" w:cs="Arial"/>
          <w:sz w:val="24"/>
          <w:szCs w:val="24"/>
        </w:rPr>
      </w:pPr>
    </w:p>
    <w:p w:rsidR="00106715" w:rsidRPr="0003186A" w:rsidRDefault="00106715" w:rsidP="00106715">
      <w:pPr>
        <w:pStyle w:val="ConsPlusNormal"/>
        <w:jc w:val="center"/>
        <w:rPr>
          <w:rFonts w:ascii="Arial" w:hAnsi="Arial" w:cs="Arial"/>
          <w:b/>
          <w:bCs/>
          <w:sz w:val="24"/>
          <w:szCs w:val="24"/>
        </w:rPr>
      </w:pPr>
      <w:r w:rsidRPr="0003186A">
        <w:rPr>
          <w:rFonts w:ascii="Arial" w:hAnsi="Arial" w:cs="Arial"/>
          <w:b/>
          <w:bCs/>
          <w:sz w:val="24"/>
          <w:szCs w:val="24"/>
        </w:rPr>
        <w:t xml:space="preserve">Форма документа </w:t>
      </w:r>
      <w:r w:rsidRPr="0003186A">
        <w:rPr>
          <w:rFonts w:ascii="Arial" w:hAnsi="Arial" w:cs="Arial"/>
          <w:b/>
          <w:bCs/>
          <w:sz w:val="24"/>
          <w:szCs w:val="24"/>
        </w:rPr>
        <w:br/>
        <w:t>«Решение (уведомление) об отказе в предоставлении муниципальной услуги»</w:t>
      </w:r>
    </w:p>
    <w:p w:rsidR="00106715" w:rsidRPr="0003186A" w:rsidRDefault="00106715" w:rsidP="00106715">
      <w:pPr>
        <w:pStyle w:val="ConsPlusNormal"/>
        <w:ind w:left="5670"/>
        <w:jc w:val="both"/>
        <w:rPr>
          <w:rFonts w:ascii="Arial" w:hAnsi="Arial" w:cs="Arial"/>
          <w:sz w:val="24"/>
          <w:szCs w:val="24"/>
        </w:rPr>
      </w:pPr>
    </w:p>
    <w:p w:rsidR="00106715" w:rsidRPr="0003186A" w:rsidRDefault="00106715" w:rsidP="00106715">
      <w:pPr>
        <w:pStyle w:val="ConsPlusNormal"/>
        <w:rPr>
          <w:rFonts w:ascii="Arial" w:hAnsi="Arial" w:cs="Arial"/>
          <w:sz w:val="24"/>
          <w:szCs w:val="24"/>
        </w:rPr>
      </w:pPr>
      <w:r w:rsidRPr="0003186A">
        <w:rPr>
          <w:rFonts w:ascii="Arial" w:hAnsi="Arial" w:cs="Arial"/>
          <w:sz w:val="24"/>
          <w:szCs w:val="24"/>
        </w:rPr>
        <w:t>НАЧАЛО ФОРМЫ</w:t>
      </w:r>
    </w:p>
    <w:p w:rsidR="00106715" w:rsidRPr="0003186A" w:rsidRDefault="00106715" w:rsidP="00106715">
      <w:pPr>
        <w:spacing w:line="240" w:lineRule="auto"/>
        <w:rPr>
          <w:rFonts w:ascii="Arial" w:hAnsi="Arial" w:cs="Arial"/>
          <w:sz w:val="24"/>
          <w:szCs w:val="24"/>
        </w:rPr>
      </w:pPr>
    </w:p>
    <w:p w:rsidR="00106715" w:rsidRPr="0003186A" w:rsidRDefault="00106715" w:rsidP="00106715">
      <w:pPr>
        <w:widowControl w:val="0"/>
        <w:spacing w:after="0" w:line="240" w:lineRule="auto"/>
        <w:jc w:val="center"/>
        <w:rPr>
          <w:rFonts w:ascii="Arial" w:eastAsia="Consolas" w:hAnsi="Arial" w:cs="Arial"/>
          <w:b/>
          <w:bCs/>
          <w:sz w:val="24"/>
          <w:szCs w:val="24"/>
          <w:lang w:eastAsia="ru-RU"/>
        </w:rPr>
      </w:pPr>
      <w:r w:rsidRPr="0003186A">
        <w:rPr>
          <w:rFonts w:ascii="Arial" w:eastAsia="Consolas" w:hAnsi="Arial" w:cs="Arial"/>
          <w:b/>
          <w:bCs/>
          <w:sz w:val="24"/>
          <w:szCs w:val="24"/>
          <w:lang w:eastAsia="ru-RU"/>
        </w:rPr>
        <w:t xml:space="preserve">Решение </w:t>
      </w:r>
    </w:p>
    <w:p w:rsidR="00106715" w:rsidRPr="0003186A" w:rsidRDefault="00106715" w:rsidP="00106715">
      <w:pPr>
        <w:widowControl w:val="0"/>
        <w:spacing w:after="0" w:line="240" w:lineRule="auto"/>
        <w:jc w:val="center"/>
        <w:rPr>
          <w:rFonts w:ascii="Arial" w:eastAsia="Consolas" w:hAnsi="Arial" w:cs="Arial"/>
          <w:sz w:val="24"/>
          <w:szCs w:val="24"/>
          <w:lang w:eastAsia="ru-RU"/>
        </w:rPr>
      </w:pPr>
      <w:r w:rsidRPr="0003186A">
        <w:rPr>
          <w:rFonts w:ascii="Arial" w:eastAsia="Consolas" w:hAnsi="Arial" w:cs="Arial"/>
          <w:sz w:val="24"/>
          <w:szCs w:val="24"/>
          <w:lang w:eastAsia="ru-RU"/>
        </w:rPr>
        <w:t xml:space="preserve">(уведомление) </w:t>
      </w:r>
    </w:p>
    <w:p w:rsidR="00106715" w:rsidRPr="0003186A" w:rsidRDefault="00106715" w:rsidP="00106715">
      <w:pPr>
        <w:widowControl w:val="0"/>
        <w:spacing w:after="0" w:line="240" w:lineRule="auto"/>
        <w:jc w:val="center"/>
        <w:rPr>
          <w:rFonts w:ascii="Arial" w:eastAsia="Yu Mincho" w:hAnsi="Arial" w:cs="Arial"/>
          <w:sz w:val="24"/>
          <w:szCs w:val="24"/>
          <w:lang w:eastAsia="ru-RU"/>
        </w:rPr>
      </w:pPr>
    </w:p>
    <w:p w:rsidR="00106715" w:rsidRPr="0003186A" w:rsidRDefault="00106715" w:rsidP="00106715">
      <w:pPr>
        <w:widowControl w:val="0"/>
        <w:spacing w:after="0" w:line="240" w:lineRule="auto"/>
        <w:jc w:val="center"/>
        <w:rPr>
          <w:rFonts w:ascii="Arial" w:eastAsia="Yu Mincho" w:hAnsi="Arial" w:cs="Arial"/>
          <w:sz w:val="24"/>
          <w:szCs w:val="24"/>
          <w:lang w:eastAsia="ru-RU"/>
        </w:rPr>
      </w:pPr>
      <w:r w:rsidRPr="0003186A">
        <w:rPr>
          <w:rFonts w:ascii="Arial" w:eastAsia="Consolas" w:hAnsi="Arial" w:cs="Arial"/>
          <w:b/>
          <w:bCs/>
          <w:sz w:val="24"/>
          <w:szCs w:val="24"/>
          <w:lang w:eastAsia="ru-RU"/>
        </w:rPr>
        <w:t>об отказе в предоставлении муниципальной услуги</w:t>
      </w:r>
    </w:p>
    <w:p w:rsidR="00106715" w:rsidRPr="0003186A" w:rsidRDefault="00106715" w:rsidP="00106715">
      <w:pPr>
        <w:widowControl w:val="0"/>
        <w:spacing w:after="0" w:line="240" w:lineRule="auto"/>
        <w:jc w:val="center"/>
        <w:rPr>
          <w:rFonts w:ascii="Arial" w:eastAsia="Yu Mincho" w:hAnsi="Arial" w:cs="Arial"/>
          <w:color w:val="000000"/>
          <w:sz w:val="24"/>
          <w:szCs w:val="24"/>
          <w:lang w:eastAsia="ru-RU"/>
        </w:rPr>
      </w:pPr>
    </w:p>
    <w:p w:rsidR="00106715" w:rsidRPr="0003186A" w:rsidRDefault="00106715" w:rsidP="00106715">
      <w:pPr>
        <w:widowControl w:val="0"/>
        <w:spacing w:after="0" w:line="240" w:lineRule="auto"/>
        <w:jc w:val="center"/>
        <w:rPr>
          <w:rFonts w:ascii="Arial" w:eastAsia="Yu Mincho" w:hAnsi="Arial" w:cs="Arial"/>
          <w:color w:val="000000"/>
          <w:sz w:val="24"/>
          <w:szCs w:val="24"/>
          <w:lang w:eastAsia="ru-RU"/>
        </w:rPr>
      </w:pPr>
    </w:p>
    <w:p w:rsidR="00106715" w:rsidRPr="0003186A" w:rsidRDefault="00106715" w:rsidP="00106715">
      <w:pPr>
        <w:widowControl w:val="0"/>
        <w:pBdr>
          <w:bottom w:val="single" w:sz="4" w:space="1" w:color="000000"/>
        </w:pBdr>
        <w:spacing w:after="0" w:line="240" w:lineRule="auto"/>
        <w:jc w:val="center"/>
        <w:rPr>
          <w:rFonts w:ascii="Arial" w:eastAsia="Yu Mincho" w:hAnsi="Arial" w:cs="Arial"/>
          <w:i/>
          <w:iCs/>
          <w:sz w:val="24"/>
          <w:szCs w:val="24"/>
          <w:lang w:eastAsia="ru-RU"/>
        </w:rPr>
      </w:pPr>
    </w:p>
    <w:p w:rsidR="00106715" w:rsidRPr="0003186A" w:rsidRDefault="00106715" w:rsidP="00106715">
      <w:pPr>
        <w:widowControl w:val="0"/>
        <w:spacing w:after="0" w:line="240" w:lineRule="auto"/>
        <w:jc w:val="center"/>
        <w:rPr>
          <w:rFonts w:ascii="Arial" w:eastAsia="Consolas" w:hAnsi="Arial" w:cs="Arial"/>
          <w:i/>
          <w:iCs/>
          <w:sz w:val="24"/>
          <w:szCs w:val="24"/>
          <w:lang w:eastAsia="ru-RU"/>
        </w:rPr>
      </w:pPr>
      <w:r w:rsidRPr="0003186A">
        <w:rPr>
          <w:rFonts w:ascii="Arial" w:eastAsia="Consolas" w:hAnsi="Arial" w:cs="Arial"/>
          <w:i/>
          <w:iCs/>
          <w:sz w:val="24"/>
          <w:szCs w:val="24"/>
          <w:lang w:eastAsia="ru-RU"/>
        </w:rPr>
        <w:t>(фамилия, имя, отчество получателя услуги)</w:t>
      </w:r>
    </w:p>
    <w:p w:rsidR="00106715" w:rsidRPr="0003186A" w:rsidRDefault="00106715" w:rsidP="00106715">
      <w:pPr>
        <w:widowControl w:val="0"/>
        <w:spacing w:after="0" w:line="240" w:lineRule="auto"/>
        <w:rPr>
          <w:rFonts w:ascii="Arial" w:eastAsia="Consolas" w:hAnsi="Arial" w:cs="Arial"/>
          <w:sz w:val="24"/>
          <w:szCs w:val="24"/>
          <w:lang w:eastAsia="ru-RU"/>
        </w:rPr>
      </w:pPr>
    </w:p>
    <w:p w:rsidR="00106715" w:rsidRPr="0003186A" w:rsidRDefault="00106715" w:rsidP="00106715">
      <w:pPr>
        <w:widowControl w:val="0"/>
        <w:spacing w:after="0" w:line="240" w:lineRule="auto"/>
        <w:rPr>
          <w:rFonts w:ascii="Arial" w:eastAsia="Consolas" w:hAnsi="Arial" w:cs="Arial"/>
          <w:sz w:val="24"/>
          <w:szCs w:val="24"/>
          <w:lang w:eastAsia="ru-RU"/>
        </w:rPr>
      </w:pPr>
      <w:r w:rsidRPr="0003186A">
        <w:rPr>
          <w:rFonts w:ascii="Arial" w:eastAsia="Consolas" w:hAnsi="Arial" w:cs="Arial"/>
          <w:sz w:val="24"/>
          <w:szCs w:val="24"/>
          <w:lang w:eastAsia="ru-RU"/>
        </w:rPr>
        <w:t xml:space="preserve">по ранее поданному Вами заявлению № </w:t>
      </w:r>
    </w:p>
    <w:p w:rsidR="00106715" w:rsidRPr="0003186A" w:rsidRDefault="00106715" w:rsidP="00106715">
      <w:pPr>
        <w:widowControl w:val="0"/>
        <w:spacing w:after="0" w:line="240" w:lineRule="auto"/>
        <w:rPr>
          <w:rFonts w:ascii="Arial" w:eastAsia="Consolas" w:hAnsi="Arial" w:cs="Arial"/>
          <w:sz w:val="24"/>
          <w:szCs w:val="24"/>
          <w:lang w:eastAsia="ru-RU"/>
        </w:rPr>
      </w:pPr>
    </w:p>
    <w:p w:rsidR="00106715" w:rsidRPr="0003186A" w:rsidRDefault="00106715" w:rsidP="00106715">
      <w:pPr>
        <w:widowControl w:val="0"/>
        <w:pBdr>
          <w:bottom w:val="single" w:sz="4" w:space="1" w:color="000000"/>
        </w:pBdr>
        <w:spacing w:after="0" w:line="240" w:lineRule="auto"/>
        <w:jc w:val="center"/>
        <w:rPr>
          <w:rFonts w:ascii="Arial" w:eastAsia="Yu Mincho" w:hAnsi="Arial" w:cs="Arial"/>
          <w:i/>
          <w:iCs/>
          <w:sz w:val="24"/>
          <w:szCs w:val="24"/>
          <w:lang w:eastAsia="ru-RU"/>
        </w:rPr>
      </w:pPr>
    </w:p>
    <w:p w:rsidR="00106715" w:rsidRPr="0003186A" w:rsidRDefault="00106715" w:rsidP="00106715">
      <w:pPr>
        <w:widowControl w:val="0"/>
        <w:spacing w:after="0" w:line="240" w:lineRule="auto"/>
        <w:jc w:val="center"/>
        <w:rPr>
          <w:rFonts w:ascii="Arial" w:eastAsia="Consolas" w:hAnsi="Arial" w:cs="Arial"/>
          <w:i/>
          <w:iCs/>
          <w:sz w:val="24"/>
          <w:szCs w:val="24"/>
          <w:lang w:eastAsia="ru-RU"/>
        </w:rPr>
      </w:pPr>
      <w:r w:rsidRPr="0003186A">
        <w:rPr>
          <w:rFonts w:ascii="Arial" w:eastAsia="Consolas" w:hAnsi="Arial" w:cs="Arial"/>
          <w:i/>
          <w:iCs/>
          <w:sz w:val="24"/>
          <w:szCs w:val="24"/>
          <w:lang w:eastAsia="ru-RU"/>
        </w:rPr>
        <w:t>(номер заявления/обращения)</w:t>
      </w:r>
    </w:p>
    <w:p w:rsidR="00106715" w:rsidRPr="0003186A" w:rsidRDefault="00106715" w:rsidP="00106715">
      <w:pPr>
        <w:widowControl w:val="0"/>
        <w:spacing w:after="0" w:line="240" w:lineRule="auto"/>
        <w:rPr>
          <w:rFonts w:ascii="Arial" w:eastAsia="Consolas" w:hAnsi="Arial" w:cs="Arial"/>
          <w:sz w:val="24"/>
          <w:szCs w:val="24"/>
          <w:lang w:eastAsia="ru-RU"/>
        </w:rPr>
      </w:pPr>
    </w:p>
    <w:p w:rsidR="00106715" w:rsidRPr="0003186A" w:rsidRDefault="00106715" w:rsidP="00106715">
      <w:pPr>
        <w:widowControl w:val="0"/>
        <w:spacing w:after="0" w:line="240" w:lineRule="auto"/>
        <w:rPr>
          <w:rFonts w:ascii="Arial" w:eastAsia="Consolas" w:hAnsi="Arial" w:cs="Arial"/>
          <w:sz w:val="24"/>
          <w:szCs w:val="24"/>
          <w:lang w:eastAsia="ru-RU"/>
        </w:rPr>
      </w:pPr>
      <w:r w:rsidRPr="0003186A">
        <w:rPr>
          <w:rFonts w:ascii="Arial" w:eastAsia="Consolas" w:hAnsi="Arial" w:cs="Arial"/>
          <w:sz w:val="24"/>
          <w:szCs w:val="24"/>
          <w:lang w:eastAsia="ru-RU"/>
        </w:rPr>
        <w:t>в целях получения муниципальной услуги:</w:t>
      </w:r>
    </w:p>
    <w:p w:rsidR="00106715" w:rsidRPr="0003186A" w:rsidRDefault="00106715" w:rsidP="00106715">
      <w:pPr>
        <w:widowControl w:val="0"/>
        <w:spacing w:after="0" w:line="240" w:lineRule="auto"/>
        <w:rPr>
          <w:rFonts w:ascii="Arial" w:eastAsia="Consolas" w:hAnsi="Arial" w:cs="Arial"/>
          <w:sz w:val="24"/>
          <w:szCs w:val="24"/>
          <w:lang w:eastAsia="ru-RU"/>
        </w:rPr>
      </w:pPr>
    </w:p>
    <w:p w:rsidR="00106715" w:rsidRPr="0003186A" w:rsidRDefault="00106715" w:rsidP="00106715">
      <w:pPr>
        <w:widowControl w:val="0"/>
        <w:pBdr>
          <w:bottom w:val="single" w:sz="4" w:space="1" w:color="000000"/>
        </w:pBdr>
        <w:spacing w:after="0" w:line="240" w:lineRule="auto"/>
        <w:jc w:val="center"/>
        <w:rPr>
          <w:rFonts w:ascii="Arial" w:eastAsia="Yu Mincho" w:hAnsi="Arial" w:cs="Arial"/>
          <w:i/>
          <w:iCs/>
          <w:sz w:val="24"/>
          <w:szCs w:val="24"/>
          <w:lang w:eastAsia="ru-RU"/>
        </w:rPr>
      </w:pPr>
    </w:p>
    <w:p w:rsidR="00106715" w:rsidRPr="0003186A" w:rsidRDefault="00106715" w:rsidP="00106715">
      <w:pPr>
        <w:widowControl w:val="0"/>
        <w:spacing w:after="0" w:line="240" w:lineRule="auto"/>
        <w:jc w:val="center"/>
        <w:rPr>
          <w:rFonts w:ascii="Arial" w:eastAsia="Consolas" w:hAnsi="Arial" w:cs="Arial"/>
          <w:i/>
          <w:iCs/>
          <w:sz w:val="24"/>
          <w:szCs w:val="24"/>
          <w:lang w:eastAsia="ru-RU"/>
        </w:rPr>
      </w:pPr>
      <w:r w:rsidRPr="0003186A">
        <w:rPr>
          <w:rFonts w:ascii="Arial" w:eastAsia="Consolas" w:hAnsi="Arial" w:cs="Arial"/>
          <w:i/>
          <w:iCs/>
          <w:sz w:val="24"/>
          <w:szCs w:val="24"/>
          <w:lang w:eastAsia="ru-RU"/>
        </w:rPr>
        <w:t>(наименование муниципальной услуги)</w:t>
      </w:r>
    </w:p>
    <w:p w:rsidR="00106715" w:rsidRPr="0003186A" w:rsidRDefault="00106715" w:rsidP="00106715">
      <w:pPr>
        <w:widowControl w:val="0"/>
        <w:pBdr>
          <w:bottom w:val="single" w:sz="4" w:space="1" w:color="000000"/>
        </w:pBdr>
        <w:spacing w:after="0" w:line="240" w:lineRule="auto"/>
        <w:jc w:val="center"/>
        <w:rPr>
          <w:rFonts w:ascii="Arial" w:eastAsia="Yu Mincho" w:hAnsi="Arial" w:cs="Arial"/>
          <w:i/>
          <w:iCs/>
          <w:sz w:val="24"/>
          <w:szCs w:val="24"/>
          <w:lang w:eastAsia="ru-RU"/>
        </w:rPr>
      </w:pPr>
    </w:p>
    <w:p w:rsidR="00106715" w:rsidRPr="0003186A" w:rsidRDefault="00106715" w:rsidP="00106715">
      <w:pPr>
        <w:widowControl w:val="0"/>
        <w:spacing w:after="0" w:line="240" w:lineRule="auto"/>
        <w:jc w:val="center"/>
        <w:rPr>
          <w:rFonts w:ascii="Arial" w:eastAsia="Consolas" w:hAnsi="Arial" w:cs="Arial"/>
          <w:i/>
          <w:iCs/>
          <w:sz w:val="24"/>
          <w:szCs w:val="24"/>
          <w:lang w:eastAsia="ru-RU"/>
        </w:rPr>
      </w:pPr>
      <w:r w:rsidRPr="0003186A">
        <w:rPr>
          <w:rFonts w:ascii="Arial" w:eastAsia="Consolas" w:hAnsi="Arial" w:cs="Arial"/>
          <w:i/>
          <w:iCs/>
          <w:sz w:val="24"/>
          <w:szCs w:val="24"/>
          <w:lang w:eastAsia="ru-RU"/>
        </w:rPr>
        <w:t>(наименование цели обращения)</w:t>
      </w:r>
    </w:p>
    <w:p w:rsidR="00106715" w:rsidRPr="0003186A" w:rsidRDefault="00106715" w:rsidP="00106715">
      <w:pPr>
        <w:tabs>
          <w:tab w:val="left" w:pos="1496"/>
        </w:tabs>
        <w:spacing w:after="0" w:line="240" w:lineRule="auto"/>
        <w:jc w:val="both"/>
        <w:rPr>
          <w:rFonts w:ascii="Arial" w:eastAsia="Calibri" w:hAnsi="Arial" w:cs="Arial"/>
          <w:sz w:val="24"/>
          <w:szCs w:val="24"/>
        </w:rPr>
      </w:pPr>
    </w:p>
    <w:p w:rsidR="00106715" w:rsidRPr="0003186A" w:rsidRDefault="00106715" w:rsidP="00106715">
      <w:pPr>
        <w:tabs>
          <w:tab w:val="left" w:pos="1496"/>
        </w:tabs>
        <w:spacing w:after="0" w:line="240" w:lineRule="auto"/>
        <w:jc w:val="both"/>
        <w:rPr>
          <w:rFonts w:ascii="Arial" w:eastAsia="Calibri" w:hAnsi="Arial" w:cs="Arial"/>
          <w:sz w:val="24"/>
          <w:szCs w:val="24"/>
        </w:rPr>
      </w:pPr>
      <w:r w:rsidRPr="0003186A">
        <w:rPr>
          <w:rFonts w:ascii="Arial" w:eastAsia="Calibri" w:hAnsi="Arial" w:cs="Arial"/>
          <w:sz w:val="24"/>
          <w:szCs w:val="24"/>
        </w:rPr>
        <w:t>отказано по следующему основанию:</w:t>
      </w:r>
    </w:p>
    <w:p w:rsidR="00106715" w:rsidRPr="0003186A" w:rsidRDefault="00106715" w:rsidP="00106715">
      <w:pPr>
        <w:tabs>
          <w:tab w:val="left" w:pos="1496"/>
        </w:tabs>
        <w:spacing w:after="0" w:line="240" w:lineRule="auto"/>
        <w:jc w:val="both"/>
        <w:rPr>
          <w:rFonts w:ascii="Arial" w:eastAsia="Calibri" w:hAnsi="Arial" w:cs="Arial"/>
          <w:sz w:val="24"/>
          <w:szCs w:val="24"/>
        </w:rPr>
      </w:pPr>
    </w:p>
    <w:p w:rsidR="00106715" w:rsidRPr="0003186A" w:rsidRDefault="00106715" w:rsidP="00106715">
      <w:pPr>
        <w:widowControl w:val="0"/>
        <w:pBdr>
          <w:bottom w:val="single" w:sz="4" w:space="1" w:color="000000"/>
        </w:pBdr>
        <w:spacing w:after="0" w:line="240" w:lineRule="auto"/>
        <w:jc w:val="center"/>
        <w:rPr>
          <w:rFonts w:ascii="Arial" w:eastAsia="Yu Mincho" w:hAnsi="Arial" w:cs="Arial"/>
          <w:i/>
          <w:iCs/>
          <w:sz w:val="24"/>
          <w:szCs w:val="24"/>
          <w:lang w:eastAsia="ru-RU"/>
        </w:rPr>
      </w:pPr>
    </w:p>
    <w:p w:rsidR="00106715" w:rsidRPr="0003186A" w:rsidRDefault="00106715" w:rsidP="00106715">
      <w:pPr>
        <w:widowControl w:val="0"/>
        <w:spacing w:after="0" w:line="240" w:lineRule="auto"/>
        <w:jc w:val="center"/>
        <w:rPr>
          <w:rFonts w:ascii="Arial" w:eastAsia="Consolas" w:hAnsi="Arial" w:cs="Arial"/>
          <w:i/>
          <w:iCs/>
          <w:sz w:val="24"/>
          <w:szCs w:val="24"/>
          <w:lang w:eastAsia="ru-RU"/>
        </w:rPr>
      </w:pPr>
      <w:r w:rsidRPr="0003186A">
        <w:rPr>
          <w:rFonts w:ascii="Arial" w:eastAsia="Consolas" w:hAnsi="Arial" w:cs="Arial"/>
          <w:i/>
          <w:iCs/>
          <w:sz w:val="24"/>
          <w:szCs w:val="24"/>
          <w:lang w:eastAsia="ru-RU"/>
        </w:rPr>
        <w:t>(основание для отказа)</w:t>
      </w:r>
    </w:p>
    <w:p w:rsidR="00106715" w:rsidRPr="0003186A" w:rsidRDefault="00106715" w:rsidP="00106715">
      <w:pPr>
        <w:widowControl w:val="0"/>
        <w:spacing w:after="0" w:line="240" w:lineRule="auto"/>
        <w:jc w:val="center"/>
        <w:rPr>
          <w:rFonts w:ascii="Arial" w:eastAsia="Yu Mincho" w:hAnsi="Arial" w:cs="Arial"/>
          <w:color w:val="000000"/>
          <w:sz w:val="24"/>
          <w:szCs w:val="24"/>
          <w:lang w:eastAsia="ru-RU"/>
        </w:rPr>
      </w:pPr>
    </w:p>
    <w:p w:rsidR="00106715" w:rsidRPr="0003186A" w:rsidRDefault="00106715" w:rsidP="00106715">
      <w:pPr>
        <w:tabs>
          <w:tab w:val="left" w:pos="1496"/>
        </w:tabs>
        <w:spacing w:after="0" w:line="240" w:lineRule="auto"/>
        <w:jc w:val="both"/>
        <w:rPr>
          <w:rFonts w:ascii="Arial" w:eastAsia="Calibri" w:hAnsi="Arial" w:cs="Arial"/>
          <w:bCs/>
          <w:sz w:val="24"/>
          <w:szCs w:val="24"/>
        </w:rPr>
      </w:pPr>
      <w:r w:rsidRPr="0003186A">
        <w:rPr>
          <w:rFonts w:ascii="Arial" w:eastAsia="Calibri" w:hAnsi="Arial" w:cs="Arial"/>
          <w:b/>
          <w:bCs/>
          <w:sz w:val="24"/>
          <w:szCs w:val="24"/>
        </w:rPr>
        <w:t>Разъяснение причины:</w:t>
      </w:r>
    </w:p>
    <w:p w:rsidR="00106715" w:rsidRPr="0003186A" w:rsidRDefault="00106715" w:rsidP="00106715">
      <w:pPr>
        <w:widowControl w:val="0"/>
        <w:pBdr>
          <w:bottom w:val="single" w:sz="4" w:space="1" w:color="000000"/>
        </w:pBdr>
        <w:spacing w:after="0" w:line="240" w:lineRule="auto"/>
        <w:jc w:val="center"/>
        <w:rPr>
          <w:rFonts w:ascii="Arial" w:eastAsia="Yu Mincho" w:hAnsi="Arial" w:cs="Arial"/>
          <w:i/>
          <w:iCs/>
          <w:sz w:val="24"/>
          <w:szCs w:val="24"/>
          <w:lang w:eastAsia="ru-RU"/>
        </w:rPr>
      </w:pPr>
    </w:p>
    <w:p w:rsidR="00106715" w:rsidRPr="0003186A" w:rsidRDefault="00106715" w:rsidP="00106715">
      <w:pPr>
        <w:tabs>
          <w:tab w:val="left" w:pos="1496"/>
        </w:tabs>
        <w:spacing w:after="0" w:line="240" w:lineRule="auto"/>
        <w:jc w:val="both"/>
        <w:rPr>
          <w:rFonts w:ascii="Arial" w:eastAsia="Calibri" w:hAnsi="Arial" w:cs="Arial"/>
          <w:sz w:val="24"/>
          <w:szCs w:val="24"/>
          <w:lang w:eastAsia="ru-RU"/>
        </w:rPr>
      </w:pPr>
    </w:p>
    <w:p w:rsidR="00106715" w:rsidRPr="0003186A" w:rsidRDefault="00106715" w:rsidP="00106715">
      <w:pPr>
        <w:spacing w:after="0" w:line="240" w:lineRule="auto"/>
        <w:rPr>
          <w:rFonts w:ascii="Arial" w:eastAsia="Calibri" w:hAnsi="Arial" w:cs="Arial"/>
          <w:sz w:val="24"/>
          <w:szCs w:val="24"/>
          <w14:ligatures w14:val="none"/>
        </w:rPr>
      </w:pPr>
      <w:r w:rsidRPr="0003186A">
        <w:rPr>
          <w:rFonts w:ascii="Arial" w:eastAsia="Calibri" w:hAnsi="Arial" w:cs="Arial"/>
          <w:bCs/>
          <w:sz w:val="24"/>
          <w:szCs w:val="24"/>
          <w:lang w:eastAsia="ru-RU"/>
          <w14:ligatures w14:val="none"/>
        </w:rPr>
        <w:t>Дополнительно информируем:</w:t>
      </w:r>
      <w:r w:rsidRPr="0003186A">
        <w:rPr>
          <w:rFonts w:ascii="Arial" w:eastAsia="Calibri" w:hAnsi="Arial" w:cs="Arial"/>
          <w:b/>
          <w:sz w:val="24"/>
          <w:szCs w:val="24"/>
          <w:lang w:eastAsia="ru-RU"/>
          <w14:ligatures w14:val="none"/>
        </w:rPr>
        <w:t xml:space="preserve">  </w:t>
      </w:r>
    </w:p>
    <w:p w:rsidR="00106715" w:rsidRPr="0003186A" w:rsidRDefault="00106715" w:rsidP="00106715">
      <w:pPr>
        <w:spacing w:after="0" w:line="240" w:lineRule="auto"/>
        <w:rPr>
          <w:rFonts w:ascii="Arial" w:eastAsia="Calibri" w:hAnsi="Arial" w:cs="Arial"/>
          <w:sz w:val="24"/>
          <w:szCs w:val="24"/>
          <w14:ligatures w14:val="none"/>
        </w:rPr>
      </w:pPr>
    </w:p>
    <w:p w:rsidR="00106715" w:rsidRPr="0003186A" w:rsidRDefault="00106715" w:rsidP="00106715">
      <w:pPr>
        <w:widowControl w:val="0"/>
        <w:pBdr>
          <w:bottom w:val="single" w:sz="4" w:space="1" w:color="000000"/>
        </w:pBdr>
        <w:spacing w:after="0" w:line="240" w:lineRule="auto"/>
        <w:jc w:val="center"/>
        <w:rPr>
          <w:rFonts w:ascii="Arial" w:eastAsia="Yu Mincho" w:hAnsi="Arial" w:cs="Arial"/>
          <w:i/>
          <w:iCs/>
          <w:sz w:val="24"/>
          <w:szCs w:val="24"/>
          <w:lang w:eastAsia="ru-RU"/>
        </w:rPr>
      </w:pPr>
    </w:p>
    <w:p w:rsidR="00106715" w:rsidRPr="0003186A" w:rsidRDefault="00106715" w:rsidP="00106715">
      <w:pPr>
        <w:widowControl w:val="0"/>
        <w:spacing w:after="0" w:line="240" w:lineRule="auto"/>
        <w:jc w:val="center"/>
        <w:rPr>
          <w:rFonts w:ascii="Arial" w:eastAsia="Consolas" w:hAnsi="Arial" w:cs="Arial"/>
          <w:i/>
          <w:iCs/>
          <w:sz w:val="24"/>
          <w:szCs w:val="24"/>
          <w:lang w:eastAsia="ru-RU"/>
        </w:rPr>
      </w:pPr>
      <w:r w:rsidRPr="0003186A">
        <w:rPr>
          <w:rFonts w:ascii="Arial" w:eastAsia="Consolas" w:hAnsi="Arial" w:cs="Arial"/>
          <w:i/>
          <w:iCs/>
          <w:sz w:val="24"/>
          <w:szCs w:val="24"/>
          <w:lang w:eastAsia="ru-RU"/>
        </w:rPr>
        <w:t>(дополнительные сведения, при необходимости)</w:t>
      </w:r>
    </w:p>
    <w:p w:rsidR="00106715" w:rsidRPr="0003186A" w:rsidRDefault="00106715" w:rsidP="00106715">
      <w:pPr>
        <w:widowControl w:val="0"/>
        <w:spacing w:after="0" w:line="240" w:lineRule="auto"/>
        <w:jc w:val="center"/>
        <w:rPr>
          <w:rFonts w:ascii="Arial" w:eastAsia="Yu Mincho" w:hAnsi="Arial" w:cs="Arial"/>
          <w:color w:val="000000"/>
          <w:sz w:val="24"/>
          <w:szCs w:val="24"/>
          <w:lang w:eastAsia="ru-RU"/>
        </w:rPr>
      </w:pPr>
    </w:p>
    <w:p w:rsidR="00106715" w:rsidRPr="0003186A" w:rsidRDefault="00106715" w:rsidP="00106715">
      <w:pPr>
        <w:widowControl w:val="0"/>
        <w:spacing w:after="0" w:line="240" w:lineRule="auto"/>
        <w:jc w:val="center"/>
        <w:rPr>
          <w:rFonts w:ascii="Arial" w:eastAsia="Yu Mincho" w:hAnsi="Arial" w:cs="Arial"/>
          <w:color w:val="000000"/>
          <w:sz w:val="24"/>
          <w:szCs w:val="24"/>
          <w:lang w:eastAsia="ru-RU"/>
        </w:rPr>
      </w:pPr>
    </w:p>
    <w:tbl>
      <w:tblPr>
        <w:tblStyle w:val="af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283"/>
        <w:gridCol w:w="2268"/>
        <w:gridCol w:w="236"/>
        <w:gridCol w:w="3025"/>
      </w:tblGrid>
      <w:tr w:rsidR="00106715" w:rsidRPr="0003186A" w:rsidTr="00106715">
        <w:tc>
          <w:tcPr>
            <w:tcW w:w="3686" w:type="dxa"/>
            <w:tcBorders>
              <w:bottom w:val="single" w:sz="4" w:space="0" w:color="auto"/>
            </w:tcBorders>
          </w:tcPr>
          <w:p w:rsidR="00106715" w:rsidRPr="0003186A" w:rsidRDefault="00106715" w:rsidP="00106715">
            <w:pPr>
              <w:rPr>
                <w:rFonts w:ascii="Arial" w:eastAsia="Calibri" w:hAnsi="Arial" w:cs="Arial"/>
                <w:sz w:val="24"/>
                <w:szCs w:val="24"/>
                <w14:ligatures w14:val="none"/>
              </w:rPr>
            </w:pPr>
          </w:p>
        </w:tc>
        <w:tc>
          <w:tcPr>
            <w:tcW w:w="283" w:type="dxa"/>
          </w:tcPr>
          <w:p w:rsidR="00106715" w:rsidRPr="0003186A" w:rsidRDefault="00106715" w:rsidP="00106715">
            <w:pPr>
              <w:rPr>
                <w:rFonts w:ascii="Arial" w:eastAsia="Calibri" w:hAnsi="Arial" w:cs="Arial"/>
                <w:sz w:val="24"/>
                <w:szCs w:val="24"/>
                <w14:ligatures w14:val="none"/>
              </w:rPr>
            </w:pPr>
          </w:p>
        </w:tc>
        <w:tc>
          <w:tcPr>
            <w:tcW w:w="2268" w:type="dxa"/>
            <w:tcBorders>
              <w:bottom w:val="single" w:sz="4" w:space="0" w:color="auto"/>
            </w:tcBorders>
          </w:tcPr>
          <w:p w:rsidR="00106715" w:rsidRPr="0003186A" w:rsidRDefault="00106715" w:rsidP="00106715">
            <w:pPr>
              <w:rPr>
                <w:rFonts w:ascii="Arial" w:eastAsia="Calibri" w:hAnsi="Arial" w:cs="Arial"/>
                <w:sz w:val="24"/>
                <w:szCs w:val="24"/>
                <w14:ligatures w14:val="none"/>
              </w:rPr>
            </w:pPr>
          </w:p>
        </w:tc>
        <w:tc>
          <w:tcPr>
            <w:tcW w:w="236" w:type="dxa"/>
          </w:tcPr>
          <w:p w:rsidR="00106715" w:rsidRPr="0003186A" w:rsidRDefault="00106715" w:rsidP="00106715">
            <w:pPr>
              <w:rPr>
                <w:rFonts w:ascii="Arial" w:eastAsia="Calibri" w:hAnsi="Arial" w:cs="Arial"/>
                <w:sz w:val="24"/>
                <w:szCs w:val="24"/>
                <w14:ligatures w14:val="none"/>
              </w:rPr>
            </w:pPr>
            <w:r w:rsidRPr="0003186A">
              <w:rPr>
                <w:rFonts w:ascii="Arial" w:eastAsia="Calibri" w:hAnsi="Arial" w:cs="Arial"/>
                <w:sz w:val="24"/>
                <w:szCs w:val="24"/>
                <w14:ligatures w14:val="none"/>
              </w:rPr>
              <w:t>/</w:t>
            </w:r>
          </w:p>
        </w:tc>
        <w:tc>
          <w:tcPr>
            <w:tcW w:w="3025" w:type="dxa"/>
            <w:tcBorders>
              <w:bottom w:val="single" w:sz="4" w:space="0" w:color="auto"/>
            </w:tcBorders>
          </w:tcPr>
          <w:p w:rsidR="00106715" w:rsidRPr="0003186A" w:rsidRDefault="00106715" w:rsidP="00106715">
            <w:pPr>
              <w:rPr>
                <w:rFonts w:ascii="Arial" w:eastAsia="Calibri" w:hAnsi="Arial" w:cs="Arial"/>
                <w:sz w:val="24"/>
                <w:szCs w:val="24"/>
                <w14:ligatures w14:val="none"/>
              </w:rPr>
            </w:pPr>
          </w:p>
        </w:tc>
      </w:tr>
      <w:tr w:rsidR="00106715" w:rsidRPr="0003186A" w:rsidTr="00106715">
        <w:tc>
          <w:tcPr>
            <w:tcW w:w="3686" w:type="dxa"/>
            <w:tcBorders>
              <w:top w:val="single" w:sz="4" w:space="0" w:color="auto"/>
            </w:tcBorders>
          </w:tcPr>
          <w:p w:rsidR="00106715" w:rsidRPr="0003186A" w:rsidRDefault="00106715" w:rsidP="00106715">
            <w:pPr>
              <w:jc w:val="center"/>
              <w:rPr>
                <w:rFonts w:ascii="Arial" w:eastAsia="Calibri" w:hAnsi="Arial" w:cs="Arial"/>
                <w:i/>
                <w:iCs/>
                <w:sz w:val="24"/>
                <w:szCs w:val="24"/>
                <w14:ligatures w14:val="none"/>
              </w:rPr>
            </w:pPr>
            <w:r w:rsidRPr="0003186A">
              <w:rPr>
                <w:rFonts w:ascii="Arial" w:eastAsia="Calibri" w:hAnsi="Arial" w:cs="Arial"/>
                <w:i/>
                <w:iCs/>
                <w:sz w:val="24"/>
                <w:szCs w:val="24"/>
                <w14:ligatures w14:val="none"/>
              </w:rPr>
              <w:t>(должностное лицо уполномоченного органа)</w:t>
            </w:r>
          </w:p>
        </w:tc>
        <w:tc>
          <w:tcPr>
            <w:tcW w:w="283" w:type="dxa"/>
          </w:tcPr>
          <w:p w:rsidR="00106715" w:rsidRPr="0003186A" w:rsidRDefault="00106715" w:rsidP="00106715">
            <w:pPr>
              <w:rPr>
                <w:rFonts w:ascii="Arial" w:eastAsia="Calibri" w:hAnsi="Arial" w:cs="Arial"/>
                <w:i/>
                <w:iCs/>
                <w:sz w:val="24"/>
                <w:szCs w:val="24"/>
                <w14:ligatures w14:val="none"/>
              </w:rPr>
            </w:pPr>
          </w:p>
        </w:tc>
        <w:tc>
          <w:tcPr>
            <w:tcW w:w="2268" w:type="dxa"/>
            <w:tcBorders>
              <w:top w:val="single" w:sz="4" w:space="0" w:color="auto"/>
            </w:tcBorders>
          </w:tcPr>
          <w:p w:rsidR="00106715" w:rsidRPr="0003186A" w:rsidRDefault="00106715" w:rsidP="00106715">
            <w:pPr>
              <w:jc w:val="center"/>
              <w:rPr>
                <w:rFonts w:ascii="Arial" w:eastAsia="Calibri" w:hAnsi="Arial" w:cs="Arial"/>
                <w:sz w:val="24"/>
                <w:szCs w:val="24"/>
                <w14:ligatures w14:val="none"/>
              </w:rPr>
            </w:pPr>
            <w:r w:rsidRPr="0003186A">
              <w:rPr>
                <w:rFonts w:ascii="Arial" w:eastAsia="Calibri" w:hAnsi="Arial" w:cs="Arial"/>
                <w:i/>
                <w:iCs/>
                <w:sz w:val="24"/>
                <w:szCs w:val="24"/>
                <w14:ligatures w14:val="none"/>
              </w:rPr>
              <w:t>(подпись)</w:t>
            </w:r>
          </w:p>
        </w:tc>
        <w:tc>
          <w:tcPr>
            <w:tcW w:w="236" w:type="dxa"/>
          </w:tcPr>
          <w:p w:rsidR="00106715" w:rsidRPr="0003186A" w:rsidRDefault="00106715" w:rsidP="00106715">
            <w:pPr>
              <w:rPr>
                <w:rFonts w:ascii="Arial" w:eastAsia="Calibri" w:hAnsi="Arial" w:cs="Arial"/>
                <w:sz w:val="24"/>
                <w:szCs w:val="24"/>
                <w14:ligatures w14:val="none"/>
              </w:rPr>
            </w:pPr>
          </w:p>
        </w:tc>
        <w:tc>
          <w:tcPr>
            <w:tcW w:w="3025" w:type="dxa"/>
            <w:tcBorders>
              <w:top w:val="single" w:sz="4" w:space="0" w:color="auto"/>
            </w:tcBorders>
          </w:tcPr>
          <w:p w:rsidR="00106715" w:rsidRPr="0003186A" w:rsidRDefault="00106715" w:rsidP="00106715">
            <w:pPr>
              <w:jc w:val="center"/>
              <w:rPr>
                <w:rFonts w:ascii="Arial" w:eastAsia="Calibri" w:hAnsi="Arial" w:cs="Arial"/>
                <w:sz w:val="24"/>
                <w:szCs w:val="24"/>
                <w14:ligatures w14:val="none"/>
              </w:rPr>
            </w:pPr>
            <w:r w:rsidRPr="0003186A">
              <w:rPr>
                <w:rFonts w:ascii="Arial" w:eastAsia="Calibri" w:hAnsi="Arial" w:cs="Arial"/>
                <w:i/>
                <w:iCs/>
                <w:sz w:val="24"/>
                <w:szCs w:val="24"/>
                <w14:ligatures w14:val="none"/>
              </w:rPr>
              <w:t>(фамилия и инициалы)</w:t>
            </w:r>
          </w:p>
        </w:tc>
      </w:tr>
      <w:tr w:rsidR="00106715" w:rsidRPr="0003186A" w:rsidTr="00106715">
        <w:tc>
          <w:tcPr>
            <w:tcW w:w="3686" w:type="dxa"/>
          </w:tcPr>
          <w:p w:rsidR="00106715" w:rsidRPr="0003186A" w:rsidRDefault="00106715" w:rsidP="00106715">
            <w:pPr>
              <w:jc w:val="center"/>
              <w:rPr>
                <w:rFonts w:ascii="Arial" w:eastAsia="Calibri" w:hAnsi="Arial" w:cs="Arial"/>
                <w:i/>
                <w:iCs/>
                <w:sz w:val="24"/>
                <w:szCs w:val="24"/>
                <w14:ligatures w14:val="none"/>
              </w:rPr>
            </w:pPr>
          </w:p>
        </w:tc>
        <w:tc>
          <w:tcPr>
            <w:tcW w:w="283" w:type="dxa"/>
          </w:tcPr>
          <w:p w:rsidR="00106715" w:rsidRPr="0003186A" w:rsidRDefault="00106715" w:rsidP="00106715">
            <w:pPr>
              <w:rPr>
                <w:rFonts w:ascii="Arial" w:eastAsia="Calibri" w:hAnsi="Arial" w:cs="Arial"/>
                <w:i/>
                <w:iCs/>
                <w:sz w:val="24"/>
                <w:szCs w:val="24"/>
                <w14:ligatures w14:val="none"/>
              </w:rPr>
            </w:pPr>
          </w:p>
        </w:tc>
        <w:tc>
          <w:tcPr>
            <w:tcW w:w="2268" w:type="dxa"/>
          </w:tcPr>
          <w:p w:rsidR="00106715" w:rsidRPr="0003186A" w:rsidRDefault="00106715" w:rsidP="00106715">
            <w:pPr>
              <w:jc w:val="center"/>
              <w:rPr>
                <w:rFonts w:ascii="Arial" w:eastAsia="Calibri" w:hAnsi="Arial" w:cs="Arial"/>
                <w:i/>
                <w:iCs/>
                <w:sz w:val="24"/>
                <w:szCs w:val="24"/>
                <w14:ligatures w14:val="none"/>
              </w:rPr>
            </w:pPr>
          </w:p>
        </w:tc>
        <w:tc>
          <w:tcPr>
            <w:tcW w:w="236" w:type="dxa"/>
          </w:tcPr>
          <w:p w:rsidR="00106715" w:rsidRPr="0003186A" w:rsidRDefault="00106715" w:rsidP="00106715">
            <w:pPr>
              <w:rPr>
                <w:rFonts w:ascii="Arial" w:eastAsia="Calibri" w:hAnsi="Arial" w:cs="Arial"/>
                <w:sz w:val="24"/>
                <w:szCs w:val="24"/>
                <w14:ligatures w14:val="none"/>
              </w:rPr>
            </w:pPr>
          </w:p>
        </w:tc>
        <w:tc>
          <w:tcPr>
            <w:tcW w:w="3025" w:type="dxa"/>
            <w:tcBorders>
              <w:bottom w:val="single" w:sz="4" w:space="0" w:color="auto"/>
            </w:tcBorders>
          </w:tcPr>
          <w:p w:rsidR="00106715" w:rsidRPr="0003186A" w:rsidRDefault="00106715" w:rsidP="00106715">
            <w:pPr>
              <w:rPr>
                <w:rFonts w:ascii="Arial" w:eastAsia="Calibri" w:hAnsi="Arial" w:cs="Arial"/>
                <w:bCs/>
                <w:sz w:val="24"/>
                <w:szCs w:val="24"/>
                <w14:ligatures w14:val="none"/>
              </w:rPr>
            </w:pPr>
          </w:p>
        </w:tc>
      </w:tr>
      <w:tr w:rsidR="00106715" w:rsidRPr="0003186A" w:rsidTr="00106715">
        <w:tc>
          <w:tcPr>
            <w:tcW w:w="3686" w:type="dxa"/>
          </w:tcPr>
          <w:p w:rsidR="00106715" w:rsidRPr="0003186A" w:rsidRDefault="00106715" w:rsidP="00106715">
            <w:pPr>
              <w:jc w:val="center"/>
              <w:rPr>
                <w:rFonts w:ascii="Arial" w:eastAsia="Calibri" w:hAnsi="Arial" w:cs="Arial"/>
                <w:i/>
                <w:iCs/>
                <w:sz w:val="24"/>
                <w:szCs w:val="24"/>
                <w14:ligatures w14:val="none"/>
              </w:rPr>
            </w:pPr>
          </w:p>
        </w:tc>
        <w:tc>
          <w:tcPr>
            <w:tcW w:w="283" w:type="dxa"/>
          </w:tcPr>
          <w:p w:rsidR="00106715" w:rsidRPr="0003186A" w:rsidRDefault="00106715" w:rsidP="00106715">
            <w:pPr>
              <w:rPr>
                <w:rFonts w:ascii="Arial" w:eastAsia="Calibri" w:hAnsi="Arial" w:cs="Arial"/>
                <w:i/>
                <w:iCs/>
                <w:sz w:val="24"/>
                <w:szCs w:val="24"/>
                <w14:ligatures w14:val="none"/>
              </w:rPr>
            </w:pPr>
          </w:p>
        </w:tc>
        <w:tc>
          <w:tcPr>
            <w:tcW w:w="2268" w:type="dxa"/>
          </w:tcPr>
          <w:p w:rsidR="00106715" w:rsidRPr="0003186A" w:rsidRDefault="00106715" w:rsidP="00106715">
            <w:pPr>
              <w:jc w:val="center"/>
              <w:rPr>
                <w:rFonts w:ascii="Arial" w:eastAsia="Calibri" w:hAnsi="Arial" w:cs="Arial"/>
                <w:i/>
                <w:iCs/>
                <w:sz w:val="24"/>
                <w:szCs w:val="24"/>
                <w14:ligatures w14:val="none"/>
              </w:rPr>
            </w:pPr>
          </w:p>
        </w:tc>
        <w:tc>
          <w:tcPr>
            <w:tcW w:w="236" w:type="dxa"/>
          </w:tcPr>
          <w:p w:rsidR="00106715" w:rsidRPr="0003186A" w:rsidRDefault="00106715" w:rsidP="00106715">
            <w:pPr>
              <w:rPr>
                <w:rFonts w:ascii="Arial" w:eastAsia="Calibri" w:hAnsi="Arial" w:cs="Arial"/>
                <w:sz w:val="24"/>
                <w:szCs w:val="24"/>
                <w14:ligatures w14:val="none"/>
              </w:rPr>
            </w:pPr>
          </w:p>
        </w:tc>
        <w:tc>
          <w:tcPr>
            <w:tcW w:w="3025" w:type="dxa"/>
            <w:tcBorders>
              <w:top w:val="single" w:sz="4" w:space="0" w:color="auto"/>
            </w:tcBorders>
          </w:tcPr>
          <w:p w:rsidR="00106715" w:rsidRPr="0003186A" w:rsidRDefault="00106715" w:rsidP="00106715">
            <w:pPr>
              <w:jc w:val="center"/>
              <w:rPr>
                <w:rFonts w:ascii="Arial" w:eastAsia="Calibri" w:hAnsi="Arial" w:cs="Arial"/>
                <w:bCs/>
                <w:i/>
                <w:iCs/>
                <w:sz w:val="24"/>
                <w:szCs w:val="24"/>
                <w14:ligatures w14:val="none"/>
              </w:rPr>
            </w:pPr>
            <w:r w:rsidRPr="0003186A">
              <w:rPr>
                <w:rFonts w:ascii="Arial" w:eastAsia="Calibri" w:hAnsi="Arial" w:cs="Arial"/>
                <w:bCs/>
                <w:i/>
                <w:iCs/>
                <w:sz w:val="24"/>
                <w:szCs w:val="24"/>
                <w14:ligatures w14:val="none"/>
              </w:rPr>
              <w:t>(дата)</w:t>
            </w:r>
          </w:p>
        </w:tc>
      </w:tr>
    </w:tbl>
    <w:p w:rsidR="00106715" w:rsidRPr="0003186A" w:rsidRDefault="00106715" w:rsidP="00106715">
      <w:pPr>
        <w:widowControl w:val="0"/>
        <w:spacing w:after="0" w:line="240" w:lineRule="auto"/>
        <w:jc w:val="center"/>
        <w:rPr>
          <w:rFonts w:ascii="Arial" w:eastAsia="Yu Mincho" w:hAnsi="Arial" w:cs="Arial"/>
          <w:color w:val="000000"/>
          <w:sz w:val="24"/>
          <w:szCs w:val="24"/>
          <w:lang w:val="en-US" w:eastAsia="ru-RU"/>
        </w:rPr>
      </w:pPr>
    </w:p>
    <w:p w:rsidR="00106715" w:rsidRPr="0003186A" w:rsidRDefault="00106715" w:rsidP="00106715">
      <w:pPr>
        <w:widowControl w:val="0"/>
        <w:spacing w:after="0" w:line="240" w:lineRule="auto"/>
        <w:rPr>
          <w:rFonts w:ascii="Arial" w:eastAsia="Yu Mincho" w:hAnsi="Arial" w:cs="Arial"/>
          <w:sz w:val="24"/>
          <w:szCs w:val="24"/>
          <w:lang w:eastAsia="ru-RU"/>
        </w:rPr>
      </w:pPr>
    </w:p>
    <w:p w:rsidR="00106715" w:rsidRPr="0003186A" w:rsidRDefault="00106715" w:rsidP="00106715">
      <w:pPr>
        <w:pStyle w:val="ConsPlusNormal"/>
        <w:rPr>
          <w:rFonts w:ascii="Arial" w:hAnsi="Arial" w:cs="Arial"/>
          <w:sz w:val="24"/>
          <w:szCs w:val="24"/>
        </w:rPr>
      </w:pPr>
      <w:r w:rsidRPr="0003186A">
        <w:rPr>
          <w:rFonts w:ascii="Arial" w:hAnsi="Arial" w:cs="Arial"/>
          <w:sz w:val="24"/>
          <w:szCs w:val="24"/>
        </w:rPr>
        <w:t>КОНЕЦ ФОРМЫ</w:t>
      </w:r>
    </w:p>
    <w:p w:rsidR="00106715" w:rsidRPr="0003186A" w:rsidRDefault="00106715" w:rsidP="00106715">
      <w:pPr>
        <w:spacing w:line="240" w:lineRule="auto"/>
        <w:rPr>
          <w:rFonts w:ascii="Arial" w:hAnsi="Arial" w:cs="Arial"/>
          <w:sz w:val="24"/>
          <w:szCs w:val="24"/>
        </w:rPr>
      </w:pPr>
      <w:r w:rsidRPr="0003186A">
        <w:rPr>
          <w:rFonts w:ascii="Arial" w:hAnsi="Arial" w:cs="Arial"/>
          <w:sz w:val="24"/>
          <w:szCs w:val="24"/>
        </w:rPr>
        <w:br w:type="page" w:clear="all"/>
      </w:r>
    </w:p>
    <w:p w:rsidR="00106715" w:rsidRPr="0003186A" w:rsidRDefault="00106715" w:rsidP="00106715">
      <w:pPr>
        <w:pStyle w:val="ConsPlusNormal"/>
        <w:ind w:left="5670"/>
        <w:jc w:val="right"/>
        <w:outlineLvl w:val="1"/>
        <w:rPr>
          <w:rFonts w:ascii="Arial" w:hAnsi="Arial" w:cs="Arial"/>
          <w:sz w:val="24"/>
          <w:szCs w:val="24"/>
        </w:rPr>
      </w:pPr>
      <w:bookmarkStart w:id="93" w:name="_Toc209965243"/>
      <w:r w:rsidRPr="0003186A">
        <w:rPr>
          <w:rFonts w:ascii="Arial" w:hAnsi="Arial" w:cs="Arial"/>
          <w:sz w:val="24"/>
          <w:szCs w:val="24"/>
        </w:rPr>
        <w:lastRenderedPageBreak/>
        <w:t>Приложение № 7</w:t>
      </w:r>
      <w:bookmarkEnd w:id="93"/>
    </w:p>
    <w:p w:rsidR="00106715" w:rsidRPr="0003186A" w:rsidRDefault="00106715" w:rsidP="00106715">
      <w:pPr>
        <w:pStyle w:val="ConsPlusNormal"/>
        <w:ind w:left="5670"/>
        <w:jc w:val="right"/>
        <w:rPr>
          <w:rFonts w:ascii="Arial" w:hAnsi="Arial" w:cs="Arial"/>
          <w:sz w:val="24"/>
          <w:szCs w:val="24"/>
        </w:rPr>
      </w:pPr>
      <w:r w:rsidRPr="0003186A">
        <w:rPr>
          <w:rFonts w:ascii="Arial" w:hAnsi="Arial" w:cs="Arial"/>
          <w:sz w:val="24"/>
          <w:szCs w:val="24"/>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Pr="0003186A" w:rsidRDefault="00106715" w:rsidP="00106715">
      <w:pPr>
        <w:pStyle w:val="ConsPlusNormal"/>
        <w:ind w:left="5670"/>
        <w:jc w:val="right"/>
        <w:rPr>
          <w:rFonts w:ascii="Arial" w:hAnsi="Arial" w:cs="Arial"/>
          <w:sz w:val="24"/>
          <w:szCs w:val="24"/>
        </w:rPr>
      </w:pPr>
    </w:p>
    <w:p w:rsidR="00106715" w:rsidRPr="0003186A" w:rsidRDefault="00106715" w:rsidP="00106715">
      <w:pPr>
        <w:pStyle w:val="ConsPlusNormal"/>
        <w:jc w:val="center"/>
        <w:rPr>
          <w:rFonts w:ascii="Arial" w:hAnsi="Arial" w:cs="Arial"/>
          <w:b/>
          <w:bCs/>
          <w:sz w:val="24"/>
          <w:szCs w:val="24"/>
        </w:rPr>
      </w:pPr>
      <w:r w:rsidRPr="0003186A">
        <w:rPr>
          <w:rFonts w:ascii="Arial" w:hAnsi="Arial" w:cs="Arial"/>
          <w:b/>
          <w:bCs/>
          <w:sz w:val="24"/>
          <w:szCs w:val="24"/>
        </w:rPr>
        <w:t xml:space="preserve">Форма документа </w:t>
      </w:r>
    </w:p>
    <w:p w:rsidR="00106715" w:rsidRPr="0003186A" w:rsidRDefault="00106715" w:rsidP="00106715">
      <w:pPr>
        <w:pStyle w:val="ConsPlusNormal"/>
        <w:jc w:val="center"/>
        <w:rPr>
          <w:rFonts w:ascii="Arial" w:hAnsi="Arial" w:cs="Arial"/>
          <w:b/>
          <w:bCs/>
          <w:sz w:val="24"/>
          <w:szCs w:val="24"/>
        </w:rPr>
      </w:pPr>
      <w:r w:rsidRPr="0003186A">
        <w:rPr>
          <w:rFonts w:ascii="Arial" w:hAnsi="Arial" w:cs="Arial"/>
          <w:b/>
          <w:bCs/>
          <w:sz w:val="24"/>
          <w:szCs w:val="24"/>
        </w:rPr>
        <w:t xml:space="preserve">«Решение (уведомление) об отказе в приёме документов, </w:t>
      </w:r>
    </w:p>
    <w:p w:rsidR="00106715" w:rsidRPr="0003186A" w:rsidRDefault="00106715" w:rsidP="00106715">
      <w:pPr>
        <w:pStyle w:val="ConsPlusNormal"/>
        <w:jc w:val="center"/>
        <w:rPr>
          <w:rFonts w:ascii="Arial" w:hAnsi="Arial" w:cs="Arial"/>
          <w:b/>
          <w:bCs/>
          <w:sz w:val="24"/>
          <w:szCs w:val="24"/>
        </w:rPr>
      </w:pPr>
      <w:proofErr w:type="gramStart"/>
      <w:r w:rsidRPr="0003186A">
        <w:rPr>
          <w:rFonts w:ascii="Arial" w:hAnsi="Arial" w:cs="Arial"/>
          <w:b/>
          <w:bCs/>
          <w:sz w:val="24"/>
          <w:szCs w:val="24"/>
        </w:rPr>
        <w:t>необходимых</w:t>
      </w:r>
      <w:proofErr w:type="gramEnd"/>
      <w:r w:rsidRPr="0003186A">
        <w:rPr>
          <w:rFonts w:ascii="Arial" w:hAnsi="Arial" w:cs="Arial"/>
          <w:b/>
          <w:bCs/>
          <w:sz w:val="24"/>
          <w:szCs w:val="24"/>
        </w:rPr>
        <w:t xml:space="preserve"> для предоставления муниципальной услуги»</w:t>
      </w:r>
    </w:p>
    <w:p w:rsidR="00106715" w:rsidRPr="0003186A" w:rsidRDefault="00106715" w:rsidP="00106715">
      <w:pPr>
        <w:pStyle w:val="ConsPlusNormal"/>
        <w:ind w:left="5670"/>
        <w:jc w:val="both"/>
        <w:rPr>
          <w:rFonts w:ascii="Arial" w:hAnsi="Arial" w:cs="Arial"/>
          <w:sz w:val="24"/>
          <w:szCs w:val="24"/>
        </w:rPr>
      </w:pPr>
    </w:p>
    <w:p w:rsidR="00106715" w:rsidRPr="0003186A" w:rsidRDefault="00106715" w:rsidP="00106715">
      <w:pPr>
        <w:pStyle w:val="ConsPlusNormal"/>
        <w:rPr>
          <w:rFonts w:ascii="Arial" w:hAnsi="Arial" w:cs="Arial"/>
          <w:sz w:val="24"/>
          <w:szCs w:val="24"/>
        </w:rPr>
      </w:pPr>
      <w:r w:rsidRPr="0003186A">
        <w:rPr>
          <w:rFonts w:ascii="Arial" w:hAnsi="Arial" w:cs="Arial"/>
          <w:sz w:val="24"/>
          <w:szCs w:val="24"/>
        </w:rPr>
        <w:t>НАЧАЛО ФОРМЫ</w:t>
      </w:r>
    </w:p>
    <w:p w:rsidR="00106715" w:rsidRPr="0003186A" w:rsidRDefault="00106715" w:rsidP="00106715">
      <w:pPr>
        <w:spacing w:line="240" w:lineRule="auto"/>
        <w:rPr>
          <w:rFonts w:ascii="Arial" w:hAnsi="Arial" w:cs="Arial"/>
          <w:sz w:val="24"/>
          <w:szCs w:val="24"/>
        </w:rPr>
      </w:pPr>
    </w:p>
    <w:p w:rsidR="00106715" w:rsidRPr="0003186A" w:rsidRDefault="00106715" w:rsidP="00106715">
      <w:pPr>
        <w:pStyle w:val="ConsPlusNormal"/>
        <w:jc w:val="center"/>
        <w:rPr>
          <w:rFonts w:ascii="Arial" w:eastAsia="Consolas" w:hAnsi="Arial" w:cs="Arial"/>
          <w:b/>
          <w:bCs/>
          <w:sz w:val="24"/>
          <w:szCs w:val="24"/>
        </w:rPr>
      </w:pPr>
      <w:r w:rsidRPr="0003186A">
        <w:rPr>
          <w:rFonts w:ascii="Arial" w:eastAsia="Consolas" w:hAnsi="Arial" w:cs="Arial"/>
          <w:b/>
          <w:bCs/>
          <w:sz w:val="24"/>
          <w:szCs w:val="24"/>
        </w:rPr>
        <w:t xml:space="preserve">Решение </w:t>
      </w:r>
    </w:p>
    <w:p w:rsidR="00106715" w:rsidRPr="0003186A" w:rsidRDefault="00106715" w:rsidP="00106715">
      <w:pPr>
        <w:pStyle w:val="ConsPlusNormal"/>
        <w:jc w:val="center"/>
        <w:rPr>
          <w:rFonts w:ascii="Arial" w:eastAsia="Consolas" w:hAnsi="Arial" w:cs="Arial"/>
          <w:sz w:val="24"/>
          <w:szCs w:val="24"/>
        </w:rPr>
      </w:pPr>
      <w:r w:rsidRPr="0003186A">
        <w:rPr>
          <w:rFonts w:ascii="Arial" w:eastAsia="Consolas" w:hAnsi="Arial" w:cs="Arial"/>
          <w:sz w:val="24"/>
          <w:szCs w:val="24"/>
        </w:rPr>
        <w:t xml:space="preserve">(уведомление) </w:t>
      </w:r>
    </w:p>
    <w:p w:rsidR="00106715" w:rsidRPr="0003186A" w:rsidRDefault="00106715" w:rsidP="00106715">
      <w:pPr>
        <w:pStyle w:val="ConsPlusNormal"/>
        <w:jc w:val="center"/>
        <w:rPr>
          <w:rFonts w:ascii="Arial" w:hAnsi="Arial" w:cs="Arial"/>
          <w:i/>
          <w:iCs/>
          <w:sz w:val="24"/>
          <w:szCs w:val="24"/>
        </w:rPr>
      </w:pPr>
    </w:p>
    <w:p w:rsidR="00106715" w:rsidRPr="0003186A" w:rsidRDefault="00106715" w:rsidP="00106715">
      <w:pPr>
        <w:pStyle w:val="ConsPlusNormal"/>
        <w:jc w:val="center"/>
        <w:rPr>
          <w:rFonts w:ascii="Arial" w:eastAsia="Consolas" w:hAnsi="Arial" w:cs="Arial"/>
          <w:b/>
          <w:bCs/>
          <w:sz w:val="24"/>
          <w:szCs w:val="24"/>
        </w:rPr>
      </w:pPr>
      <w:r w:rsidRPr="0003186A">
        <w:rPr>
          <w:rFonts w:ascii="Arial" w:eastAsia="Consolas" w:hAnsi="Arial" w:cs="Arial"/>
          <w:b/>
          <w:bCs/>
          <w:sz w:val="24"/>
          <w:szCs w:val="24"/>
        </w:rPr>
        <w:t xml:space="preserve">об отказе в приёме документов, </w:t>
      </w:r>
    </w:p>
    <w:p w:rsidR="00106715" w:rsidRPr="0003186A" w:rsidRDefault="00106715" w:rsidP="00106715">
      <w:pPr>
        <w:pStyle w:val="ConsPlusNormal"/>
        <w:jc w:val="center"/>
        <w:rPr>
          <w:rFonts w:ascii="Arial" w:hAnsi="Arial" w:cs="Arial"/>
          <w:sz w:val="24"/>
          <w:szCs w:val="24"/>
        </w:rPr>
      </w:pPr>
      <w:proofErr w:type="gramStart"/>
      <w:r w:rsidRPr="0003186A">
        <w:rPr>
          <w:rFonts w:ascii="Arial" w:eastAsia="Consolas" w:hAnsi="Arial" w:cs="Arial"/>
          <w:b/>
          <w:bCs/>
          <w:sz w:val="24"/>
          <w:szCs w:val="24"/>
        </w:rPr>
        <w:t>необходимых</w:t>
      </w:r>
      <w:proofErr w:type="gramEnd"/>
      <w:r w:rsidRPr="0003186A">
        <w:rPr>
          <w:rFonts w:ascii="Arial" w:eastAsia="Consolas" w:hAnsi="Arial" w:cs="Arial"/>
          <w:b/>
          <w:bCs/>
          <w:sz w:val="24"/>
          <w:szCs w:val="24"/>
        </w:rPr>
        <w:t xml:space="preserve"> для предоставления муниципальной услуги</w:t>
      </w:r>
    </w:p>
    <w:p w:rsidR="00106715" w:rsidRPr="0003186A" w:rsidRDefault="00106715" w:rsidP="00106715">
      <w:pPr>
        <w:spacing w:after="0" w:line="240" w:lineRule="auto"/>
        <w:jc w:val="center"/>
        <w:rPr>
          <w:rFonts w:ascii="Arial" w:hAnsi="Arial" w:cs="Arial"/>
          <w:sz w:val="24"/>
          <w:szCs w:val="24"/>
          <w:lang w:eastAsia="ru-RU"/>
        </w:rPr>
      </w:pPr>
    </w:p>
    <w:p w:rsidR="00106715" w:rsidRPr="0003186A" w:rsidRDefault="00106715" w:rsidP="00106715">
      <w:pPr>
        <w:pStyle w:val="ConsPlusNormal"/>
        <w:pBdr>
          <w:bottom w:val="single" w:sz="4" w:space="1" w:color="000000"/>
        </w:pBdr>
        <w:jc w:val="center"/>
        <w:rPr>
          <w:rFonts w:ascii="Arial" w:hAnsi="Arial" w:cs="Arial"/>
          <w:i/>
          <w:iCs/>
          <w:sz w:val="24"/>
          <w:szCs w:val="24"/>
        </w:rPr>
      </w:pPr>
    </w:p>
    <w:p w:rsidR="00106715" w:rsidRPr="0003186A" w:rsidRDefault="00106715" w:rsidP="00106715">
      <w:pPr>
        <w:pStyle w:val="ConsPlusNormal"/>
        <w:jc w:val="center"/>
        <w:rPr>
          <w:rFonts w:ascii="Arial" w:eastAsia="Consolas" w:hAnsi="Arial" w:cs="Arial"/>
          <w:i/>
          <w:iCs/>
          <w:sz w:val="24"/>
          <w:szCs w:val="24"/>
        </w:rPr>
      </w:pPr>
      <w:r w:rsidRPr="0003186A">
        <w:rPr>
          <w:rFonts w:ascii="Arial" w:eastAsia="Consolas" w:hAnsi="Arial" w:cs="Arial"/>
          <w:i/>
          <w:iCs/>
          <w:sz w:val="24"/>
          <w:szCs w:val="24"/>
        </w:rPr>
        <w:t>(фамилия, имя, отчество получателя услуги)</w:t>
      </w:r>
    </w:p>
    <w:p w:rsidR="00106715" w:rsidRPr="0003186A" w:rsidRDefault="00106715" w:rsidP="00106715">
      <w:pPr>
        <w:pStyle w:val="ConsPlusNormal"/>
        <w:rPr>
          <w:rFonts w:ascii="Arial" w:eastAsia="Consolas" w:hAnsi="Arial" w:cs="Arial"/>
          <w:sz w:val="24"/>
          <w:szCs w:val="24"/>
        </w:rPr>
      </w:pPr>
    </w:p>
    <w:p w:rsidR="00106715" w:rsidRPr="0003186A" w:rsidRDefault="00106715" w:rsidP="00106715">
      <w:pPr>
        <w:pStyle w:val="ConsPlusNormal"/>
        <w:rPr>
          <w:rFonts w:ascii="Arial" w:eastAsia="Consolas" w:hAnsi="Arial" w:cs="Arial"/>
          <w:sz w:val="24"/>
          <w:szCs w:val="24"/>
        </w:rPr>
      </w:pPr>
      <w:r w:rsidRPr="0003186A">
        <w:rPr>
          <w:rFonts w:ascii="Arial" w:eastAsia="Consolas" w:hAnsi="Arial" w:cs="Arial"/>
          <w:sz w:val="24"/>
          <w:szCs w:val="24"/>
        </w:rPr>
        <w:t xml:space="preserve">по ранее поданному Вами заявлению № </w:t>
      </w:r>
    </w:p>
    <w:p w:rsidR="00106715" w:rsidRPr="0003186A" w:rsidRDefault="00106715" w:rsidP="00106715">
      <w:pPr>
        <w:pStyle w:val="ConsPlusNormal"/>
        <w:rPr>
          <w:rFonts w:ascii="Arial" w:eastAsia="Consolas" w:hAnsi="Arial" w:cs="Arial"/>
          <w:sz w:val="24"/>
          <w:szCs w:val="24"/>
        </w:rPr>
      </w:pPr>
    </w:p>
    <w:p w:rsidR="00106715" w:rsidRPr="0003186A" w:rsidRDefault="00106715" w:rsidP="00106715">
      <w:pPr>
        <w:pStyle w:val="ConsPlusNormal"/>
        <w:pBdr>
          <w:bottom w:val="single" w:sz="4" w:space="1" w:color="000000"/>
        </w:pBdr>
        <w:jc w:val="center"/>
        <w:rPr>
          <w:rFonts w:ascii="Arial" w:hAnsi="Arial" w:cs="Arial"/>
          <w:i/>
          <w:iCs/>
          <w:sz w:val="24"/>
          <w:szCs w:val="24"/>
        </w:rPr>
      </w:pPr>
    </w:p>
    <w:p w:rsidR="00106715" w:rsidRPr="0003186A" w:rsidRDefault="00106715" w:rsidP="00106715">
      <w:pPr>
        <w:pStyle w:val="ConsPlusNormal"/>
        <w:jc w:val="center"/>
        <w:rPr>
          <w:rFonts w:ascii="Arial" w:eastAsia="Consolas" w:hAnsi="Arial" w:cs="Arial"/>
          <w:i/>
          <w:iCs/>
          <w:sz w:val="24"/>
          <w:szCs w:val="24"/>
        </w:rPr>
      </w:pPr>
      <w:r w:rsidRPr="0003186A">
        <w:rPr>
          <w:rFonts w:ascii="Arial" w:eastAsia="Consolas" w:hAnsi="Arial" w:cs="Arial"/>
          <w:i/>
          <w:iCs/>
          <w:sz w:val="24"/>
          <w:szCs w:val="24"/>
        </w:rPr>
        <w:t>(номер заявления/обращения)</w:t>
      </w:r>
    </w:p>
    <w:p w:rsidR="00106715" w:rsidRPr="0003186A" w:rsidRDefault="00106715" w:rsidP="00106715">
      <w:pPr>
        <w:pStyle w:val="ConsPlusNormal"/>
        <w:rPr>
          <w:rFonts w:ascii="Arial" w:eastAsia="Consolas" w:hAnsi="Arial" w:cs="Arial"/>
          <w:sz w:val="24"/>
          <w:szCs w:val="24"/>
        </w:rPr>
      </w:pPr>
    </w:p>
    <w:p w:rsidR="00106715" w:rsidRPr="0003186A" w:rsidRDefault="00106715" w:rsidP="00106715">
      <w:pPr>
        <w:pStyle w:val="ConsPlusNormal"/>
        <w:rPr>
          <w:rFonts w:ascii="Arial" w:eastAsia="Consolas" w:hAnsi="Arial" w:cs="Arial"/>
          <w:sz w:val="24"/>
          <w:szCs w:val="24"/>
        </w:rPr>
      </w:pPr>
      <w:r w:rsidRPr="0003186A">
        <w:rPr>
          <w:rFonts w:ascii="Arial" w:eastAsia="Consolas" w:hAnsi="Arial" w:cs="Arial"/>
          <w:sz w:val="24"/>
          <w:szCs w:val="24"/>
        </w:rPr>
        <w:t>в целях получения муниципальной услуги:</w:t>
      </w:r>
    </w:p>
    <w:p w:rsidR="00106715" w:rsidRPr="0003186A" w:rsidRDefault="00106715" w:rsidP="00106715">
      <w:pPr>
        <w:pStyle w:val="ConsPlusNormal"/>
        <w:rPr>
          <w:rFonts w:ascii="Arial" w:eastAsia="Consolas" w:hAnsi="Arial" w:cs="Arial"/>
          <w:sz w:val="24"/>
          <w:szCs w:val="24"/>
        </w:rPr>
      </w:pPr>
    </w:p>
    <w:p w:rsidR="00106715" w:rsidRPr="0003186A" w:rsidRDefault="00106715" w:rsidP="00106715">
      <w:pPr>
        <w:pStyle w:val="ConsPlusNormal"/>
        <w:pBdr>
          <w:bottom w:val="single" w:sz="4" w:space="1" w:color="000000"/>
        </w:pBdr>
        <w:jc w:val="center"/>
        <w:rPr>
          <w:rFonts w:ascii="Arial" w:hAnsi="Arial" w:cs="Arial"/>
          <w:i/>
          <w:iCs/>
          <w:sz w:val="24"/>
          <w:szCs w:val="24"/>
        </w:rPr>
      </w:pPr>
    </w:p>
    <w:p w:rsidR="00106715" w:rsidRPr="0003186A" w:rsidRDefault="00106715" w:rsidP="00106715">
      <w:pPr>
        <w:pStyle w:val="ConsPlusNormal"/>
        <w:jc w:val="center"/>
        <w:rPr>
          <w:rFonts w:ascii="Arial" w:eastAsia="Consolas" w:hAnsi="Arial" w:cs="Arial"/>
          <w:i/>
          <w:iCs/>
          <w:sz w:val="24"/>
          <w:szCs w:val="24"/>
        </w:rPr>
      </w:pPr>
      <w:r w:rsidRPr="0003186A">
        <w:rPr>
          <w:rFonts w:ascii="Arial" w:eastAsia="Consolas" w:hAnsi="Arial" w:cs="Arial"/>
          <w:i/>
          <w:iCs/>
          <w:sz w:val="24"/>
          <w:szCs w:val="24"/>
        </w:rPr>
        <w:t>(наименование муниципальной услуги)</w:t>
      </w:r>
    </w:p>
    <w:p w:rsidR="00106715" w:rsidRPr="0003186A" w:rsidRDefault="00106715" w:rsidP="00106715">
      <w:pPr>
        <w:pStyle w:val="ConsPlusNormal"/>
        <w:pBdr>
          <w:bottom w:val="single" w:sz="4" w:space="1" w:color="000000"/>
        </w:pBdr>
        <w:jc w:val="center"/>
        <w:rPr>
          <w:rFonts w:ascii="Arial" w:hAnsi="Arial" w:cs="Arial"/>
          <w:i/>
          <w:iCs/>
          <w:sz w:val="24"/>
          <w:szCs w:val="24"/>
        </w:rPr>
      </w:pPr>
    </w:p>
    <w:p w:rsidR="00106715" w:rsidRPr="0003186A" w:rsidRDefault="00106715" w:rsidP="00106715">
      <w:pPr>
        <w:pStyle w:val="ConsPlusNormal"/>
        <w:jc w:val="center"/>
        <w:rPr>
          <w:rFonts w:ascii="Arial" w:eastAsia="Consolas" w:hAnsi="Arial" w:cs="Arial"/>
          <w:i/>
          <w:iCs/>
          <w:sz w:val="24"/>
          <w:szCs w:val="24"/>
        </w:rPr>
      </w:pPr>
      <w:r w:rsidRPr="0003186A">
        <w:rPr>
          <w:rFonts w:ascii="Arial" w:eastAsia="Consolas" w:hAnsi="Arial" w:cs="Arial"/>
          <w:i/>
          <w:iCs/>
          <w:sz w:val="24"/>
          <w:szCs w:val="24"/>
        </w:rPr>
        <w:t>(наименование цели обращения)</w:t>
      </w:r>
    </w:p>
    <w:p w:rsidR="00106715" w:rsidRPr="0003186A" w:rsidRDefault="00106715" w:rsidP="00106715">
      <w:pPr>
        <w:tabs>
          <w:tab w:val="left" w:pos="1496"/>
        </w:tabs>
        <w:spacing w:after="0" w:line="240" w:lineRule="auto"/>
        <w:jc w:val="both"/>
        <w:rPr>
          <w:rFonts w:ascii="Arial" w:hAnsi="Arial" w:cs="Arial"/>
          <w:sz w:val="24"/>
          <w:szCs w:val="24"/>
        </w:rPr>
      </w:pPr>
    </w:p>
    <w:p w:rsidR="00106715" w:rsidRPr="0003186A" w:rsidRDefault="00106715" w:rsidP="00106715">
      <w:pPr>
        <w:tabs>
          <w:tab w:val="left" w:pos="1496"/>
        </w:tabs>
        <w:spacing w:after="0" w:line="240" w:lineRule="auto"/>
        <w:jc w:val="both"/>
        <w:rPr>
          <w:rFonts w:ascii="Arial" w:hAnsi="Arial" w:cs="Arial"/>
          <w:sz w:val="24"/>
          <w:szCs w:val="24"/>
        </w:rPr>
      </w:pPr>
      <w:r w:rsidRPr="0003186A">
        <w:rPr>
          <w:rFonts w:ascii="Arial" w:hAnsi="Arial" w:cs="Arial"/>
          <w:sz w:val="24"/>
          <w:szCs w:val="24"/>
        </w:rPr>
        <w:t>отказано по следующему основанию:</w:t>
      </w:r>
    </w:p>
    <w:p w:rsidR="00106715" w:rsidRPr="0003186A" w:rsidRDefault="00106715" w:rsidP="00106715">
      <w:pPr>
        <w:tabs>
          <w:tab w:val="left" w:pos="1496"/>
        </w:tabs>
        <w:spacing w:after="0" w:line="240" w:lineRule="auto"/>
        <w:jc w:val="both"/>
        <w:rPr>
          <w:rFonts w:ascii="Arial" w:hAnsi="Arial" w:cs="Arial"/>
          <w:sz w:val="24"/>
          <w:szCs w:val="24"/>
        </w:rPr>
      </w:pPr>
    </w:p>
    <w:p w:rsidR="00106715" w:rsidRPr="0003186A" w:rsidRDefault="00106715" w:rsidP="00106715">
      <w:pPr>
        <w:pStyle w:val="ConsPlusNormal"/>
        <w:pBdr>
          <w:bottom w:val="single" w:sz="4" w:space="1" w:color="000000"/>
        </w:pBdr>
        <w:jc w:val="center"/>
        <w:rPr>
          <w:rFonts w:ascii="Arial" w:hAnsi="Arial" w:cs="Arial"/>
          <w:i/>
          <w:iCs/>
          <w:sz w:val="24"/>
          <w:szCs w:val="24"/>
        </w:rPr>
      </w:pPr>
    </w:p>
    <w:p w:rsidR="00106715" w:rsidRPr="0003186A" w:rsidRDefault="00106715" w:rsidP="00106715">
      <w:pPr>
        <w:pStyle w:val="ConsPlusNormal"/>
        <w:jc w:val="center"/>
        <w:rPr>
          <w:rStyle w:val="26"/>
          <w:rFonts w:ascii="Arial" w:eastAsia="Consolas" w:hAnsi="Arial" w:cs="Arial"/>
          <w:b w:val="0"/>
          <w:i/>
          <w:iCs/>
          <w:szCs w:val="24"/>
        </w:rPr>
      </w:pPr>
      <w:r w:rsidRPr="0003186A">
        <w:rPr>
          <w:rFonts w:ascii="Arial" w:eastAsia="Consolas" w:hAnsi="Arial" w:cs="Arial"/>
          <w:i/>
          <w:iCs/>
          <w:sz w:val="24"/>
          <w:szCs w:val="24"/>
        </w:rPr>
        <w:t>(основание для отказа)</w:t>
      </w:r>
    </w:p>
    <w:p w:rsidR="00106715" w:rsidRPr="0003186A" w:rsidRDefault="00106715" w:rsidP="00106715">
      <w:pPr>
        <w:tabs>
          <w:tab w:val="left" w:pos="1496"/>
        </w:tabs>
        <w:spacing w:after="0" w:line="240" w:lineRule="auto"/>
        <w:jc w:val="both"/>
        <w:rPr>
          <w:rStyle w:val="26"/>
          <w:rFonts w:ascii="Arial" w:hAnsi="Arial" w:cs="Arial"/>
          <w:b w:val="0"/>
          <w:bCs/>
          <w:szCs w:val="24"/>
          <w:lang w:eastAsia="ru-RU"/>
        </w:rPr>
      </w:pPr>
      <w:r w:rsidRPr="0003186A">
        <w:rPr>
          <w:rStyle w:val="26"/>
          <w:rFonts w:ascii="Arial" w:hAnsi="Arial" w:cs="Arial"/>
          <w:bCs/>
          <w:szCs w:val="24"/>
        </w:rPr>
        <w:t>Разъяснение причины:</w:t>
      </w:r>
    </w:p>
    <w:p w:rsidR="00106715" w:rsidRPr="0003186A" w:rsidRDefault="00106715" w:rsidP="00106715">
      <w:pPr>
        <w:pStyle w:val="ConsPlusNormal"/>
        <w:pBdr>
          <w:bottom w:val="single" w:sz="4" w:space="1" w:color="000000"/>
        </w:pBdr>
        <w:jc w:val="center"/>
        <w:rPr>
          <w:rFonts w:ascii="Arial" w:hAnsi="Arial" w:cs="Arial"/>
          <w:i/>
          <w:iCs/>
          <w:sz w:val="24"/>
          <w:szCs w:val="24"/>
        </w:rPr>
      </w:pPr>
    </w:p>
    <w:p w:rsidR="00106715" w:rsidRPr="0003186A" w:rsidRDefault="00106715" w:rsidP="00106715">
      <w:pPr>
        <w:tabs>
          <w:tab w:val="left" w:pos="1496"/>
        </w:tabs>
        <w:spacing w:after="0" w:line="240" w:lineRule="auto"/>
        <w:jc w:val="both"/>
        <w:rPr>
          <w:rFonts w:ascii="Arial" w:hAnsi="Arial" w:cs="Arial"/>
          <w:sz w:val="24"/>
          <w:szCs w:val="24"/>
          <w:lang w:eastAsia="ru-RU"/>
        </w:rPr>
      </w:pPr>
    </w:p>
    <w:p w:rsidR="00106715" w:rsidRPr="0003186A" w:rsidRDefault="00106715" w:rsidP="00106715">
      <w:pPr>
        <w:pStyle w:val="aff9"/>
        <w:spacing w:after="0" w:line="240" w:lineRule="auto"/>
        <w:jc w:val="left"/>
        <w:rPr>
          <w:rFonts w:ascii="Arial" w:hAnsi="Arial" w:cs="Arial"/>
          <w:b w:val="0"/>
          <w:szCs w:val="24"/>
        </w:rPr>
      </w:pPr>
      <w:r w:rsidRPr="0003186A">
        <w:rPr>
          <w:rFonts w:ascii="Arial" w:hAnsi="Arial" w:cs="Arial"/>
          <w:b w:val="0"/>
          <w:bCs/>
          <w:szCs w:val="24"/>
          <w:lang w:eastAsia="ru-RU"/>
        </w:rPr>
        <w:t>Дополнительно информируем:</w:t>
      </w:r>
      <w:r w:rsidRPr="0003186A">
        <w:rPr>
          <w:rFonts w:ascii="Arial" w:hAnsi="Arial" w:cs="Arial"/>
          <w:szCs w:val="24"/>
          <w:lang w:eastAsia="ru-RU"/>
        </w:rPr>
        <w:t xml:space="preserve">  </w:t>
      </w:r>
    </w:p>
    <w:p w:rsidR="00106715" w:rsidRPr="0003186A" w:rsidRDefault="00106715" w:rsidP="00106715">
      <w:pPr>
        <w:pStyle w:val="aff9"/>
        <w:spacing w:after="0" w:line="240" w:lineRule="auto"/>
        <w:jc w:val="left"/>
        <w:rPr>
          <w:rFonts w:ascii="Arial" w:hAnsi="Arial" w:cs="Arial"/>
          <w:b w:val="0"/>
          <w:szCs w:val="24"/>
        </w:rPr>
      </w:pPr>
    </w:p>
    <w:p w:rsidR="00106715" w:rsidRPr="0003186A" w:rsidRDefault="00106715" w:rsidP="00106715">
      <w:pPr>
        <w:pStyle w:val="ConsPlusNormal"/>
        <w:pBdr>
          <w:bottom w:val="single" w:sz="4" w:space="1" w:color="000000"/>
        </w:pBdr>
        <w:jc w:val="center"/>
        <w:rPr>
          <w:rFonts w:ascii="Arial" w:hAnsi="Arial" w:cs="Arial"/>
          <w:i/>
          <w:iCs/>
          <w:sz w:val="24"/>
          <w:szCs w:val="24"/>
        </w:rPr>
      </w:pPr>
    </w:p>
    <w:p w:rsidR="00106715" w:rsidRPr="0003186A" w:rsidRDefault="00106715" w:rsidP="00106715">
      <w:pPr>
        <w:pStyle w:val="ConsPlusNormal"/>
        <w:jc w:val="center"/>
        <w:rPr>
          <w:rFonts w:ascii="Arial" w:eastAsia="Consolas" w:hAnsi="Arial" w:cs="Arial"/>
          <w:i/>
          <w:iCs/>
          <w:sz w:val="24"/>
          <w:szCs w:val="24"/>
        </w:rPr>
      </w:pPr>
      <w:r w:rsidRPr="0003186A">
        <w:rPr>
          <w:rFonts w:ascii="Arial" w:eastAsia="Consolas" w:hAnsi="Arial" w:cs="Arial"/>
          <w:i/>
          <w:iCs/>
          <w:sz w:val="24"/>
          <w:szCs w:val="24"/>
        </w:rPr>
        <w:t>(дополнительные сведения, при необходимости)</w:t>
      </w:r>
    </w:p>
    <w:p w:rsidR="00106715" w:rsidRPr="0003186A" w:rsidRDefault="00106715" w:rsidP="00106715">
      <w:pPr>
        <w:pStyle w:val="aff9"/>
        <w:spacing w:after="0" w:line="240" w:lineRule="auto"/>
        <w:jc w:val="left"/>
        <w:rPr>
          <w:rFonts w:ascii="Arial" w:hAnsi="Arial" w:cs="Arial"/>
          <w:b w:val="0"/>
          <w:szCs w:val="24"/>
        </w:rPr>
      </w:pPr>
    </w:p>
    <w:p w:rsidR="00106715" w:rsidRPr="0003186A" w:rsidRDefault="00106715" w:rsidP="00106715">
      <w:pPr>
        <w:pStyle w:val="aff9"/>
        <w:spacing w:after="0" w:line="240" w:lineRule="auto"/>
        <w:jc w:val="left"/>
        <w:rPr>
          <w:rFonts w:ascii="Arial" w:hAnsi="Arial" w:cs="Arial"/>
          <w:b w:val="0"/>
          <w:szCs w:val="24"/>
        </w:rPr>
      </w:pPr>
    </w:p>
    <w:tbl>
      <w:tblPr>
        <w:tblStyle w:val="af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283"/>
        <w:gridCol w:w="2268"/>
        <w:gridCol w:w="236"/>
        <w:gridCol w:w="2883"/>
      </w:tblGrid>
      <w:tr w:rsidR="00106715" w:rsidRPr="0003186A" w:rsidTr="00106715">
        <w:tc>
          <w:tcPr>
            <w:tcW w:w="3686" w:type="dxa"/>
            <w:tcBorders>
              <w:bottom w:val="single" w:sz="4" w:space="0" w:color="auto"/>
            </w:tcBorders>
          </w:tcPr>
          <w:p w:rsidR="00106715" w:rsidRPr="0003186A" w:rsidRDefault="00106715" w:rsidP="00106715">
            <w:pPr>
              <w:pStyle w:val="aff9"/>
              <w:spacing w:after="0" w:line="240" w:lineRule="auto"/>
              <w:jc w:val="left"/>
              <w:rPr>
                <w:rFonts w:ascii="Arial" w:hAnsi="Arial" w:cs="Arial"/>
                <w:b w:val="0"/>
                <w:szCs w:val="24"/>
              </w:rPr>
            </w:pPr>
          </w:p>
        </w:tc>
        <w:tc>
          <w:tcPr>
            <w:tcW w:w="283" w:type="dxa"/>
          </w:tcPr>
          <w:p w:rsidR="00106715" w:rsidRPr="0003186A" w:rsidRDefault="00106715" w:rsidP="00106715">
            <w:pPr>
              <w:pStyle w:val="aff9"/>
              <w:spacing w:after="0" w:line="240" w:lineRule="auto"/>
              <w:jc w:val="left"/>
              <w:rPr>
                <w:rFonts w:ascii="Arial" w:hAnsi="Arial" w:cs="Arial"/>
                <w:b w:val="0"/>
                <w:szCs w:val="24"/>
              </w:rPr>
            </w:pPr>
          </w:p>
        </w:tc>
        <w:tc>
          <w:tcPr>
            <w:tcW w:w="2268" w:type="dxa"/>
            <w:tcBorders>
              <w:bottom w:val="single" w:sz="4" w:space="0" w:color="auto"/>
            </w:tcBorders>
          </w:tcPr>
          <w:p w:rsidR="00106715" w:rsidRPr="0003186A" w:rsidRDefault="00106715" w:rsidP="00106715">
            <w:pPr>
              <w:pStyle w:val="aff9"/>
              <w:spacing w:after="0" w:line="240" w:lineRule="auto"/>
              <w:jc w:val="left"/>
              <w:rPr>
                <w:rFonts w:ascii="Arial" w:hAnsi="Arial" w:cs="Arial"/>
                <w:b w:val="0"/>
                <w:szCs w:val="24"/>
              </w:rPr>
            </w:pPr>
          </w:p>
        </w:tc>
        <w:tc>
          <w:tcPr>
            <w:tcW w:w="236" w:type="dxa"/>
          </w:tcPr>
          <w:p w:rsidR="00106715" w:rsidRPr="0003186A" w:rsidRDefault="00106715" w:rsidP="00106715">
            <w:pPr>
              <w:pStyle w:val="aff9"/>
              <w:spacing w:after="0" w:line="240" w:lineRule="auto"/>
              <w:jc w:val="left"/>
              <w:rPr>
                <w:rFonts w:ascii="Arial" w:hAnsi="Arial" w:cs="Arial"/>
                <w:b w:val="0"/>
                <w:szCs w:val="24"/>
              </w:rPr>
            </w:pPr>
            <w:r w:rsidRPr="0003186A">
              <w:rPr>
                <w:rFonts w:ascii="Arial" w:hAnsi="Arial" w:cs="Arial"/>
                <w:b w:val="0"/>
                <w:szCs w:val="24"/>
              </w:rPr>
              <w:t>/</w:t>
            </w:r>
          </w:p>
        </w:tc>
        <w:tc>
          <w:tcPr>
            <w:tcW w:w="2883" w:type="dxa"/>
            <w:tcBorders>
              <w:bottom w:val="single" w:sz="4" w:space="0" w:color="auto"/>
            </w:tcBorders>
          </w:tcPr>
          <w:p w:rsidR="00106715" w:rsidRPr="0003186A" w:rsidRDefault="00106715" w:rsidP="00106715">
            <w:pPr>
              <w:pStyle w:val="aff9"/>
              <w:spacing w:after="0" w:line="240" w:lineRule="auto"/>
              <w:jc w:val="left"/>
              <w:rPr>
                <w:rFonts w:ascii="Arial" w:hAnsi="Arial" w:cs="Arial"/>
                <w:b w:val="0"/>
                <w:szCs w:val="24"/>
              </w:rPr>
            </w:pPr>
          </w:p>
        </w:tc>
      </w:tr>
      <w:tr w:rsidR="00106715" w:rsidRPr="0003186A" w:rsidTr="00106715">
        <w:tc>
          <w:tcPr>
            <w:tcW w:w="3686" w:type="dxa"/>
            <w:tcBorders>
              <w:top w:val="single" w:sz="4" w:space="0" w:color="auto"/>
            </w:tcBorders>
          </w:tcPr>
          <w:p w:rsidR="00106715" w:rsidRPr="0003186A" w:rsidRDefault="00106715" w:rsidP="00106715">
            <w:pPr>
              <w:pStyle w:val="aff9"/>
              <w:spacing w:after="0" w:line="240" w:lineRule="auto"/>
              <w:rPr>
                <w:rFonts w:ascii="Arial" w:hAnsi="Arial" w:cs="Arial"/>
                <w:b w:val="0"/>
                <w:i/>
                <w:iCs/>
                <w:szCs w:val="24"/>
              </w:rPr>
            </w:pPr>
            <w:r w:rsidRPr="0003186A">
              <w:rPr>
                <w:rFonts w:ascii="Arial" w:hAnsi="Arial" w:cs="Arial"/>
                <w:b w:val="0"/>
                <w:i/>
                <w:iCs/>
                <w:szCs w:val="24"/>
              </w:rPr>
              <w:t>(должностное лицо уполномоченного органа)</w:t>
            </w:r>
          </w:p>
        </w:tc>
        <w:tc>
          <w:tcPr>
            <w:tcW w:w="283" w:type="dxa"/>
          </w:tcPr>
          <w:p w:rsidR="00106715" w:rsidRPr="0003186A" w:rsidRDefault="00106715" w:rsidP="00106715">
            <w:pPr>
              <w:pStyle w:val="aff9"/>
              <w:spacing w:after="0" w:line="240" w:lineRule="auto"/>
              <w:jc w:val="left"/>
              <w:rPr>
                <w:rFonts w:ascii="Arial" w:hAnsi="Arial" w:cs="Arial"/>
                <w:b w:val="0"/>
                <w:i/>
                <w:iCs/>
                <w:szCs w:val="24"/>
              </w:rPr>
            </w:pPr>
          </w:p>
        </w:tc>
        <w:tc>
          <w:tcPr>
            <w:tcW w:w="2268" w:type="dxa"/>
            <w:tcBorders>
              <w:top w:val="single" w:sz="4" w:space="0" w:color="auto"/>
            </w:tcBorders>
          </w:tcPr>
          <w:p w:rsidR="00106715" w:rsidRPr="0003186A" w:rsidRDefault="00106715" w:rsidP="00106715">
            <w:pPr>
              <w:pStyle w:val="aff9"/>
              <w:spacing w:after="0" w:line="240" w:lineRule="auto"/>
              <w:rPr>
                <w:rFonts w:ascii="Arial" w:hAnsi="Arial" w:cs="Arial"/>
                <w:b w:val="0"/>
                <w:szCs w:val="24"/>
              </w:rPr>
            </w:pPr>
            <w:r w:rsidRPr="0003186A">
              <w:rPr>
                <w:rFonts w:ascii="Arial" w:hAnsi="Arial" w:cs="Arial"/>
                <w:b w:val="0"/>
                <w:i/>
                <w:iCs/>
                <w:szCs w:val="24"/>
              </w:rPr>
              <w:t>(подпись)</w:t>
            </w:r>
          </w:p>
        </w:tc>
        <w:tc>
          <w:tcPr>
            <w:tcW w:w="236" w:type="dxa"/>
          </w:tcPr>
          <w:p w:rsidR="00106715" w:rsidRPr="0003186A" w:rsidRDefault="00106715" w:rsidP="00106715">
            <w:pPr>
              <w:pStyle w:val="aff9"/>
              <w:spacing w:after="0" w:line="240" w:lineRule="auto"/>
              <w:jc w:val="left"/>
              <w:rPr>
                <w:rFonts w:ascii="Arial" w:hAnsi="Arial" w:cs="Arial"/>
                <w:b w:val="0"/>
                <w:szCs w:val="24"/>
              </w:rPr>
            </w:pPr>
          </w:p>
        </w:tc>
        <w:tc>
          <w:tcPr>
            <w:tcW w:w="2883" w:type="dxa"/>
            <w:tcBorders>
              <w:top w:val="single" w:sz="4" w:space="0" w:color="auto"/>
            </w:tcBorders>
          </w:tcPr>
          <w:p w:rsidR="00106715" w:rsidRPr="0003186A" w:rsidRDefault="00106715" w:rsidP="00106715">
            <w:pPr>
              <w:pStyle w:val="aff9"/>
              <w:spacing w:after="0" w:line="240" w:lineRule="auto"/>
              <w:rPr>
                <w:rFonts w:ascii="Arial" w:hAnsi="Arial" w:cs="Arial"/>
                <w:b w:val="0"/>
                <w:szCs w:val="24"/>
              </w:rPr>
            </w:pPr>
            <w:r w:rsidRPr="0003186A">
              <w:rPr>
                <w:rFonts w:ascii="Arial" w:hAnsi="Arial" w:cs="Arial"/>
                <w:b w:val="0"/>
                <w:i/>
                <w:iCs/>
                <w:szCs w:val="24"/>
              </w:rPr>
              <w:t>(фамилия и инициалы)</w:t>
            </w:r>
          </w:p>
        </w:tc>
      </w:tr>
      <w:tr w:rsidR="00106715" w:rsidRPr="0003186A" w:rsidTr="00106715">
        <w:tc>
          <w:tcPr>
            <w:tcW w:w="3686" w:type="dxa"/>
          </w:tcPr>
          <w:p w:rsidR="00106715" w:rsidRPr="0003186A" w:rsidRDefault="00106715" w:rsidP="00106715">
            <w:pPr>
              <w:pStyle w:val="aff9"/>
              <w:spacing w:after="0" w:line="240" w:lineRule="auto"/>
              <w:rPr>
                <w:rFonts w:ascii="Arial" w:hAnsi="Arial" w:cs="Arial"/>
                <w:b w:val="0"/>
                <w:i/>
                <w:iCs/>
                <w:szCs w:val="24"/>
              </w:rPr>
            </w:pPr>
          </w:p>
        </w:tc>
        <w:tc>
          <w:tcPr>
            <w:tcW w:w="283" w:type="dxa"/>
          </w:tcPr>
          <w:p w:rsidR="00106715" w:rsidRPr="0003186A" w:rsidRDefault="00106715" w:rsidP="00106715">
            <w:pPr>
              <w:pStyle w:val="aff9"/>
              <w:spacing w:after="0" w:line="240" w:lineRule="auto"/>
              <w:jc w:val="left"/>
              <w:rPr>
                <w:rFonts w:ascii="Arial" w:hAnsi="Arial" w:cs="Arial"/>
                <w:b w:val="0"/>
                <w:i/>
                <w:iCs/>
                <w:szCs w:val="24"/>
              </w:rPr>
            </w:pPr>
          </w:p>
        </w:tc>
        <w:tc>
          <w:tcPr>
            <w:tcW w:w="2268" w:type="dxa"/>
          </w:tcPr>
          <w:p w:rsidR="00106715" w:rsidRPr="0003186A" w:rsidRDefault="00106715" w:rsidP="00106715">
            <w:pPr>
              <w:pStyle w:val="aff9"/>
              <w:spacing w:after="0" w:line="240" w:lineRule="auto"/>
              <w:rPr>
                <w:rFonts w:ascii="Arial" w:hAnsi="Arial" w:cs="Arial"/>
                <w:b w:val="0"/>
                <w:i/>
                <w:iCs/>
                <w:szCs w:val="24"/>
              </w:rPr>
            </w:pPr>
          </w:p>
        </w:tc>
        <w:tc>
          <w:tcPr>
            <w:tcW w:w="236" w:type="dxa"/>
          </w:tcPr>
          <w:p w:rsidR="00106715" w:rsidRPr="0003186A" w:rsidRDefault="00106715" w:rsidP="00106715">
            <w:pPr>
              <w:pStyle w:val="aff9"/>
              <w:spacing w:after="0" w:line="240" w:lineRule="auto"/>
              <w:jc w:val="left"/>
              <w:rPr>
                <w:rFonts w:ascii="Arial" w:hAnsi="Arial" w:cs="Arial"/>
                <w:b w:val="0"/>
                <w:szCs w:val="24"/>
              </w:rPr>
            </w:pPr>
          </w:p>
        </w:tc>
        <w:tc>
          <w:tcPr>
            <w:tcW w:w="2883" w:type="dxa"/>
            <w:tcBorders>
              <w:bottom w:val="single" w:sz="4" w:space="0" w:color="auto"/>
            </w:tcBorders>
          </w:tcPr>
          <w:p w:rsidR="00106715" w:rsidRPr="0003186A" w:rsidRDefault="00106715" w:rsidP="00106715">
            <w:pPr>
              <w:pStyle w:val="aff9"/>
              <w:spacing w:after="0" w:line="240" w:lineRule="auto"/>
              <w:jc w:val="left"/>
              <w:rPr>
                <w:rFonts w:ascii="Arial" w:hAnsi="Arial" w:cs="Arial"/>
                <w:b w:val="0"/>
                <w:bCs/>
                <w:szCs w:val="24"/>
              </w:rPr>
            </w:pPr>
          </w:p>
        </w:tc>
      </w:tr>
      <w:tr w:rsidR="00106715" w:rsidRPr="0003186A" w:rsidTr="00106715">
        <w:tc>
          <w:tcPr>
            <w:tcW w:w="3686" w:type="dxa"/>
          </w:tcPr>
          <w:p w:rsidR="00106715" w:rsidRPr="0003186A" w:rsidRDefault="00106715" w:rsidP="00106715">
            <w:pPr>
              <w:pStyle w:val="aff9"/>
              <w:spacing w:after="0" w:line="240" w:lineRule="auto"/>
              <w:rPr>
                <w:rFonts w:ascii="Arial" w:hAnsi="Arial" w:cs="Arial"/>
                <w:b w:val="0"/>
                <w:i/>
                <w:iCs/>
                <w:szCs w:val="24"/>
              </w:rPr>
            </w:pPr>
          </w:p>
        </w:tc>
        <w:tc>
          <w:tcPr>
            <w:tcW w:w="283" w:type="dxa"/>
          </w:tcPr>
          <w:p w:rsidR="00106715" w:rsidRPr="0003186A" w:rsidRDefault="00106715" w:rsidP="00106715">
            <w:pPr>
              <w:pStyle w:val="aff9"/>
              <w:spacing w:after="0" w:line="240" w:lineRule="auto"/>
              <w:jc w:val="left"/>
              <w:rPr>
                <w:rFonts w:ascii="Arial" w:hAnsi="Arial" w:cs="Arial"/>
                <w:b w:val="0"/>
                <w:i/>
                <w:iCs/>
                <w:szCs w:val="24"/>
              </w:rPr>
            </w:pPr>
          </w:p>
        </w:tc>
        <w:tc>
          <w:tcPr>
            <w:tcW w:w="2268" w:type="dxa"/>
          </w:tcPr>
          <w:p w:rsidR="00106715" w:rsidRPr="0003186A" w:rsidRDefault="00106715" w:rsidP="00106715">
            <w:pPr>
              <w:pStyle w:val="aff9"/>
              <w:spacing w:after="0" w:line="240" w:lineRule="auto"/>
              <w:rPr>
                <w:rFonts w:ascii="Arial" w:hAnsi="Arial" w:cs="Arial"/>
                <w:b w:val="0"/>
                <w:i/>
                <w:iCs/>
                <w:szCs w:val="24"/>
              </w:rPr>
            </w:pPr>
          </w:p>
        </w:tc>
        <w:tc>
          <w:tcPr>
            <w:tcW w:w="236" w:type="dxa"/>
          </w:tcPr>
          <w:p w:rsidR="00106715" w:rsidRPr="0003186A" w:rsidRDefault="00106715" w:rsidP="00106715">
            <w:pPr>
              <w:pStyle w:val="aff9"/>
              <w:spacing w:after="0" w:line="240" w:lineRule="auto"/>
              <w:jc w:val="left"/>
              <w:rPr>
                <w:rFonts w:ascii="Arial" w:hAnsi="Arial" w:cs="Arial"/>
                <w:b w:val="0"/>
                <w:szCs w:val="24"/>
              </w:rPr>
            </w:pPr>
          </w:p>
        </w:tc>
        <w:tc>
          <w:tcPr>
            <w:tcW w:w="2883" w:type="dxa"/>
            <w:tcBorders>
              <w:top w:val="single" w:sz="4" w:space="0" w:color="auto"/>
            </w:tcBorders>
          </w:tcPr>
          <w:p w:rsidR="00106715" w:rsidRPr="0003186A" w:rsidRDefault="00106715" w:rsidP="00106715">
            <w:pPr>
              <w:pStyle w:val="aff9"/>
              <w:spacing w:after="0" w:line="240" w:lineRule="auto"/>
              <w:rPr>
                <w:rFonts w:ascii="Arial" w:hAnsi="Arial" w:cs="Arial"/>
                <w:b w:val="0"/>
                <w:bCs/>
                <w:i/>
                <w:iCs/>
                <w:szCs w:val="24"/>
              </w:rPr>
            </w:pPr>
            <w:r w:rsidRPr="0003186A">
              <w:rPr>
                <w:rFonts w:ascii="Arial" w:hAnsi="Arial" w:cs="Arial"/>
                <w:b w:val="0"/>
                <w:bCs/>
                <w:i/>
                <w:iCs/>
                <w:szCs w:val="24"/>
              </w:rPr>
              <w:t>(дата)</w:t>
            </w:r>
          </w:p>
        </w:tc>
      </w:tr>
    </w:tbl>
    <w:p w:rsidR="00106715" w:rsidRPr="0003186A" w:rsidRDefault="00106715" w:rsidP="00106715">
      <w:pPr>
        <w:pStyle w:val="aff9"/>
        <w:spacing w:after="0" w:line="240" w:lineRule="auto"/>
        <w:jc w:val="left"/>
        <w:rPr>
          <w:rFonts w:ascii="Arial" w:hAnsi="Arial" w:cs="Arial"/>
          <w:b w:val="0"/>
          <w:szCs w:val="24"/>
        </w:rPr>
      </w:pPr>
    </w:p>
    <w:p w:rsidR="00106715" w:rsidRPr="0003186A" w:rsidRDefault="00106715" w:rsidP="00106715">
      <w:pPr>
        <w:spacing w:line="240" w:lineRule="auto"/>
        <w:rPr>
          <w:rFonts w:ascii="Arial" w:hAnsi="Arial" w:cs="Arial"/>
          <w:sz w:val="24"/>
          <w:szCs w:val="24"/>
        </w:rPr>
      </w:pPr>
      <w:r w:rsidRPr="0003186A">
        <w:rPr>
          <w:rFonts w:ascii="Arial" w:hAnsi="Arial" w:cs="Arial"/>
          <w:sz w:val="24"/>
          <w:szCs w:val="24"/>
        </w:rPr>
        <w:t>КОНЕЦ ФОРМЫ</w:t>
      </w:r>
    </w:p>
    <w:p w:rsidR="00106715" w:rsidRPr="0003186A" w:rsidRDefault="00106715" w:rsidP="00106715">
      <w:pPr>
        <w:spacing w:line="240" w:lineRule="auto"/>
        <w:rPr>
          <w:rFonts w:ascii="Arial" w:hAnsi="Arial" w:cs="Arial"/>
          <w:sz w:val="24"/>
          <w:szCs w:val="24"/>
        </w:rPr>
      </w:pPr>
    </w:p>
    <w:p w:rsidR="00106715" w:rsidRPr="0003186A" w:rsidRDefault="00106715" w:rsidP="00106715">
      <w:pPr>
        <w:spacing w:line="240" w:lineRule="auto"/>
        <w:rPr>
          <w:rFonts w:ascii="Arial" w:hAnsi="Arial" w:cs="Arial"/>
          <w:sz w:val="24"/>
          <w:szCs w:val="24"/>
        </w:rPr>
      </w:pPr>
    </w:p>
    <w:p w:rsidR="00106715" w:rsidRPr="0003186A" w:rsidRDefault="00106715" w:rsidP="00106715">
      <w:pPr>
        <w:spacing w:line="240" w:lineRule="auto"/>
        <w:rPr>
          <w:rFonts w:ascii="Arial" w:hAnsi="Arial" w:cs="Arial"/>
          <w:sz w:val="24"/>
          <w:szCs w:val="24"/>
        </w:rPr>
      </w:pPr>
    </w:p>
    <w:p w:rsidR="00106715" w:rsidRPr="0003186A" w:rsidRDefault="00106715" w:rsidP="00106715">
      <w:pPr>
        <w:spacing w:line="240" w:lineRule="auto"/>
        <w:rPr>
          <w:rFonts w:ascii="Arial" w:hAnsi="Arial" w:cs="Arial"/>
          <w:sz w:val="24"/>
          <w:szCs w:val="24"/>
        </w:rPr>
      </w:pPr>
    </w:p>
    <w:p w:rsidR="00106715" w:rsidRPr="0003186A" w:rsidRDefault="00106715" w:rsidP="00106715">
      <w:pPr>
        <w:spacing w:line="240" w:lineRule="auto"/>
        <w:rPr>
          <w:rFonts w:ascii="Arial" w:hAnsi="Arial" w:cs="Arial"/>
          <w:sz w:val="24"/>
          <w:szCs w:val="24"/>
        </w:rPr>
      </w:pPr>
    </w:p>
    <w:p w:rsidR="00106715" w:rsidRPr="0003186A" w:rsidRDefault="00106715" w:rsidP="00106715">
      <w:pPr>
        <w:spacing w:line="240" w:lineRule="auto"/>
        <w:rPr>
          <w:rFonts w:ascii="Arial" w:hAnsi="Arial" w:cs="Arial"/>
          <w:sz w:val="24"/>
          <w:szCs w:val="24"/>
        </w:rPr>
      </w:pPr>
    </w:p>
    <w:p w:rsidR="00106715" w:rsidRPr="0003186A" w:rsidRDefault="00106715" w:rsidP="00106715">
      <w:pPr>
        <w:spacing w:line="240" w:lineRule="auto"/>
        <w:rPr>
          <w:rFonts w:ascii="Arial" w:hAnsi="Arial" w:cs="Arial"/>
          <w:sz w:val="24"/>
          <w:szCs w:val="24"/>
        </w:rPr>
      </w:pPr>
    </w:p>
    <w:p w:rsidR="00106715" w:rsidRPr="0003186A" w:rsidRDefault="00106715" w:rsidP="00106715">
      <w:pPr>
        <w:spacing w:line="240" w:lineRule="auto"/>
        <w:rPr>
          <w:rFonts w:ascii="Arial" w:hAnsi="Arial" w:cs="Arial"/>
          <w:sz w:val="24"/>
          <w:szCs w:val="24"/>
        </w:rPr>
      </w:pPr>
    </w:p>
    <w:p w:rsidR="00106715" w:rsidRPr="0003186A" w:rsidRDefault="00106715" w:rsidP="00106715">
      <w:pPr>
        <w:spacing w:line="240" w:lineRule="auto"/>
        <w:rPr>
          <w:rFonts w:ascii="Arial" w:hAnsi="Arial" w:cs="Arial"/>
          <w:sz w:val="24"/>
          <w:szCs w:val="24"/>
        </w:rPr>
      </w:pPr>
    </w:p>
    <w:p w:rsidR="00106715" w:rsidRPr="0003186A" w:rsidRDefault="00106715" w:rsidP="00106715">
      <w:pPr>
        <w:spacing w:line="240" w:lineRule="auto"/>
        <w:rPr>
          <w:rFonts w:ascii="Arial" w:hAnsi="Arial" w:cs="Arial"/>
          <w:sz w:val="24"/>
          <w:szCs w:val="24"/>
        </w:rPr>
      </w:pPr>
    </w:p>
    <w:p w:rsidR="00106715" w:rsidRPr="0003186A" w:rsidRDefault="00106715" w:rsidP="00106715">
      <w:pPr>
        <w:spacing w:line="240" w:lineRule="auto"/>
        <w:rPr>
          <w:rFonts w:ascii="Arial" w:hAnsi="Arial" w:cs="Arial"/>
          <w:sz w:val="24"/>
          <w:szCs w:val="24"/>
        </w:rPr>
      </w:pPr>
    </w:p>
    <w:p w:rsidR="00106715" w:rsidRPr="0003186A" w:rsidRDefault="00106715" w:rsidP="00106715">
      <w:pPr>
        <w:spacing w:line="240" w:lineRule="auto"/>
        <w:rPr>
          <w:rFonts w:ascii="Arial" w:hAnsi="Arial" w:cs="Arial"/>
          <w:sz w:val="24"/>
          <w:szCs w:val="24"/>
        </w:rPr>
      </w:pPr>
    </w:p>
    <w:p w:rsidR="00106715" w:rsidRPr="0003186A" w:rsidRDefault="00106715" w:rsidP="00106715">
      <w:pPr>
        <w:spacing w:line="240" w:lineRule="auto"/>
        <w:rPr>
          <w:rFonts w:ascii="Arial" w:hAnsi="Arial" w:cs="Arial"/>
          <w:sz w:val="24"/>
          <w:szCs w:val="24"/>
        </w:rPr>
      </w:pPr>
    </w:p>
    <w:p w:rsidR="00106715" w:rsidRPr="0003186A" w:rsidRDefault="00106715" w:rsidP="00106715">
      <w:pPr>
        <w:spacing w:line="240" w:lineRule="auto"/>
        <w:rPr>
          <w:rFonts w:ascii="Arial" w:hAnsi="Arial" w:cs="Arial"/>
          <w:sz w:val="24"/>
          <w:szCs w:val="24"/>
        </w:rPr>
      </w:pPr>
    </w:p>
    <w:p w:rsidR="00106715" w:rsidRPr="0003186A" w:rsidRDefault="00106715" w:rsidP="00106715">
      <w:pPr>
        <w:spacing w:line="240" w:lineRule="auto"/>
        <w:rPr>
          <w:rFonts w:ascii="Arial" w:hAnsi="Arial" w:cs="Arial"/>
          <w:sz w:val="24"/>
          <w:szCs w:val="24"/>
        </w:rPr>
      </w:pPr>
    </w:p>
    <w:p w:rsidR="00106715" w:rsidRPr="0003186A" w:rsidRDefault="00106715" w:rsidP="00106715">
      <w:pPr>
        <w:spacing w:line="240" w:lineRule="auto"/>
        <w:rPr>
          <w:rFonts w:ascii="Arial" w:hAnsi="Arial" w:cs="Arial"/>
          <w:sz w:val="24"/>
          <w:szCs w:val="24"/>
        </w:rPr>
      </w:pPr>
    </w:p>
    <w:p w:rsidR="00106715" w:rsidRPr="0003186A" w:rsidRDefault="00106715" w:rsidP="00106715">
      <w:pPr>
        <w:spacing w:line="240" w:lineRule="auto"/>
        <w:rPr>
          <w:rFonts w:ascii="Arial" w:hAnsi="Arial" w:cs="Arial"/>
          <w:sz w:val="24"/>
          <w:szCs w:val="24"/>
        </w:rPr>
      </w:pPr>
    </w:p>
    <w:p w:rsidR="00106715" w:rsidRPr="0003186A" w:rsidRDefault="00106715" w:rsidP="00106715">
      <w:pPr>
        <w:spacing w:line="240" w:lineRule="auto"/>
        <w:rPr>
          <w:rFonts w:ascii="Arial" w:hAnsi="Arial" w:cs="Arial"/>
          <w:sz w:val="24"/>
          <w:szCs w:val="24"/>
        </w:rPr>
      </w:pPr>
    </w:p>
    <w:p w:rsidR="00106715" w:rsidRPr="0003186A" w:rsidRDefault="00106715" w:rsidP="00106715">
      <w:pPr>
        <w:spacing w:line="240" w:lineRule="auto"/>
        <w:rPr>
          <w:rFonts w:ascii="Arial" w:hAnsi="Arial" w:cs="Arial"/>
          <w:sz w:val="24"/>
          <w:szCs w:val="24"/>
        </w:rPr>
      </w:pPr>
    </w:p>
    <w:p w:rsidR="00106715" w:rsidRPr="0003186A" w:rsidRDefault="00106715" w:rsidP="00106715">
      <w:pPr>
        <w:spacing w:line="240" w:lineRule="auto"/>
        <w:rPr>
          <w:rFonts w:ascii="Arial" w:hAnsi="Arial" w:cs="Arial"/>
          <w:sz w:val="24"/>
          <w:szCs w:val="24"/>
        </w:rPr>
      </w:pPr>
    </w:p>
    <w:p w:rsidR="00106715" w:rsidRPr="0003186A" w:rsidRDefault="00106715" w:rsidP="00106715">
      <w:pPr>
        <w:spacing w:line="240" w:lineRule="auto"/>
        <w:rPr>
          <w:rFonts w:ascii="Arial" w:hAnsi="Arial" w:cs="Arial"/>
          <w:sz w:val="24"/>
          <w:szCs w:val="24"/>
        </w:rPr>
      </w:pPr>
    </w:p>
    <w:p w:rsidR="00106715" w:rsidRPr="0003186A" w:rsidRDefault="00106715" w:rsidP="00106715">
      <w:pPr>
        <w:spacing w:line="240" w:lineRule="auto"/>
        <w:rPr>
          <w:rFonts w:ascii="Arial" w:hAnsi="Arial" w:cs="Arial"/>
          <w:sz w:val="24"/>
          <w:szCs w:val="24"/>
        </w:rPr>
      </w:pPr>
    </w:p>
    <w:p w:rsidR="00106715" w:rsidRPr="0003186A" w:rsidRDefault="00106715" w:rsidP="00106715">
      <w:pPr>
        <w:spacing w:line="240" w:lineRule="auto"/>
        <w:rPr>
          <w:rFonts w:ascii="Arial" w:hAnsi="Arial" w:cs="Arial"/>
          <w:sz w:val="24"/>
          <w:szCs w:val="24"/>
        </w:rPr>
      </w:pPr>
    </w:p>
    <w:p w:rsidR="00106715" w:rsidRPr="0003186A" w:rsidRDefault="00106715" w:rsidP="00106715">
      <w:pPr>
        <w:spacing w:line="240" w:lineRule="auto"/>
        <w:rPr>
          <w:rFonts w:ascii="Arial" w:hAnsi="Arial" w:cs="Arial"/>
          <w:sz w:val="24"/>
          <w:szCs w:val="24"/>
        </w:rPr>
      </w:pPr>
    </w:p>
    <w:p w:rsidR="00106715" w:rsidRPr="0003186A" w:rsidRDefault="00106715" w:rsidP="00106715">
      <w:pPr>
        <w:spacing w:line="240" w:lineRule="auto"/>
        <w:rPr>
          <w:rFonts w:ascii="Arial" w:hAnsi="Arial" w:cs="Arial"/>
          <w:sz w:val="24"/>
          <w:szCs w:val="24"/>
        </w:rPr>
      </w:pPr>
    </w:p>
    <w:p w:rsidR="00106715" w:rsidRPr="0003186A" w:rsidRDefault="00106715" w:rsidP="00106715">
      <w:pPr>
        <w:spacing w:line="240" w:lineRule="auto"/>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r w:rsidRPr="0003186A">
        <w:rPr>
          <w:rFonts w:ascii="Arial" w:hAnsi="Arial" w:cs="Arial"/>
          <w:sz w:val="24"/>
          <w:szCs w:val="24"/>
        </w:rPr>
        <w:t>Приложение № 8</w:t>
      </w:r>
    </w:p>
    <w:p w:rsidR="00106715" w:rsidRPr="0003186A" w:rsidRDefault="00106715" w:rsidP="00106715">
      <w:pPr>
        <w:spacing w:after="0" w:line="240" w:lineRule="auto"/>
        <w:jc w:val="right"/>
        <w:rPr>
          <w:rFonts w:ascii="Arial" w:hAnsi="Arial" w:cs="Arial"/>
          <w:sz w:val="24"/>
          <w:szCs w:val="24"/>
        </w:rPr>
      </w:pPr>
      <w:r w:rsidRPr="0003186A">
        <w:rPr>
          <w:rFonts w:ascii="Arial" w:hAnsi="Arial" w:cs="Arial"/>
          <w:sz w:val="24"/>
          <w:szCs w:val="24"/>
        </w:rPr>
        <w:t xml:space="preserve">к административному регламенту </w:t>
      </w:r>
    </w:p>
    <w:p w:rsidR="00106715" w:rsidRPr="0003186A" w:rsidRDefault="00106715" w:rsidP="00106715">
      <w:pPr>
        <w:spacing w:after="0" w:line="240" w:lineRule="auto"/>
        <w:jc w:val="right"/>
        <w:rPr>
          <w:rFonts w:ascii="Arial" w:hAnsi="Arial" w:cs="Arial"/>
          <w:sz w:val="24"/>
          <w:szCs w:val="24"/>
        </w:rPr>
      </w:pPr>
      <w:r w:rsidRPr="0003186A">
        <w:rPr>
          <w:rFonts w:ascii="Arial" w:hAnsi="Arial" w:cs="Arial"/>
          <w:sz w:val="24"/>
          <w:szCs w:val="24"/>
        </w:rPr>
        <w:t xml:space="preserve">предоставления </w:t>
      </w:r>
      <w:proofErr w:type="gramStart"/>
      <w:r w:rsidRPr="0003186A">
        <w:rPr>
          <w:rFonts w:ascii="Arial" w:hAnsi="Arial" w:cs="Arial"/>
          <w:sz w:val="24"/>
          <w:szCs w:val="24"/>
        </w:rPr>
        <w:t>муниципальной</w:t>
      </w:r>
      <w:proofErr w:type="gramEnd"/>
      <w:r w:rsidRPr="0003186A">
        <w:rPr>
          <w:rFonts w:ascii="Arial" w:hAnsi="Arial" w:cs="Arial"/>
          <w:sz w:val="24"/>
          <w:szCs w:val="24"/>
        </w:rPr>
        <w:t xml:space="preserve"> </w:t>
      </w:r>
    </w:p>
    <w:p w:rsidR="00106715" w:rsidRPr="0003186A" w:rsidRDefault="00106715" w:rsidP="00106715">
      <w:pPr>
        <w:spacing w:after="0" w:line="240" w:lineRule="auto"/>
        <w:jc w:val="right"/>
        <w:rPr>
          <w:rFonts w:ascii="Arial" w:hAnsi="Arial" w:cs="Arial"/>
          <w:sz w:val="24"/>
          <w:szCs w:val="24"/>
        </w:rPr>
      </w:pPr>
      <w:r w:rsidRPr="0003186A">
        <w:rPr>
          <w:rFonts w:ascii="Arial" w:hAnsi="Arial" w:cs="Arial"/>
          <w:sz w:val="24"/>
          <w:szCs w:val="24"/>
        </w:rPr>
        <w:t xml:space="preserve">услуги по включению в реестр </w:t>
      </w:r>
    </w:p>
    <w:p w:rsidR="00106715" w:rsidRPr="0003186A" w:rsidRDefault="00106715" w:rsidP="00106715">
      <w:pPr>
        <w:spacing w:after="0" w:line="240" w:lineRule="auto"/>
        <w:jc w:val="right"/>
        <w:rPr>
          <w:rFonts w:ascii="Arial" w:hAnsi="Arial" w:cs="Arial"/>
          <w:sz w:val="24"/>
          <w:szCs w:val="24"/>
        </w:rPr>
      </w:pPr>
      <w:r w:rsidRPr="0003186A">
        <w:rPr>
          <w:rFonts w:ascii="Arial" w:hAnsi="Arial" w:cs="Arial"/>
          <w:sz w:val="24"/>
          <w:szCs w:val="24"/>
        </w:rPr>
        <w:t xml:space="preserve">поставщиков похоронных товаров и </w:t>
      </w:r>
    </w:p>
    <w:p w:rsidR="00106715" w:rsidRPr="0003186A" w:rsidRDefault="00106715" w:rsidP="00106715">
      <w:pPr>
        <w:spacing w:after="0" w:line="240" w:lineRule="auto"/>
        <w:jc w:val="right"/>
        <w:rPr>
          <w:rFonts w:ascii="Arial" w:hAnsi="Arial" w:cs="Arial"/>
          <w:sz w:val="24"/>
          <w:szCs w:val="24"/>
        </w:rPr>
      </w:pPr>
      <w:r w:rsidRPr="0003186A">
        <w:rPr>
          <w:rFonts w:ascii="Arial" w:hAnsi="Arial" w:cs="Arial"/>
          <w:sz w:val="24"/>
          <w:szCs w:val="24"/>
        </w:rPr>
        <w:t>услуг</w:t>
      </w:r>
    </w:p>
    <w:p w:rsidR="00106715" w:rsidRPr="0003186A" w:rsidRDefault="00106715" w:rsidP="00106715">
      <w:pPr>
        <w:spacing w:after="0" w:line="240" w:lineRule="auto"/>
        <w:jc w:val="right"/>
        <w:rPr>
          <w:rFonts w:ascii="Arial" w:hAnsi="Arial" w:cs="Arial"/>
          <w:sz w:val="24"/>
          <w:szCs w:val="24"/>
        </w:rPr>
      </w:pPr>
    </w:p>
    <w:p w:rsidR="00106715" w:rsidRPr="0003186A" w:rsidRDefault="00106715" w:rsidP="00106715">
      <w:pPr>
        <w:pStyle w:val="ConsPlusNormal"/>
        <w:ind w:left="5670"/>
        <w:jc w:val="right"/>
        <w:rPr>
          <w:rFonts w:ascii="Arial" w:hAnsi="Arial" w:cs="Arial"/>
          <w:sz w:val="24"/>
          <w:szCs w:val="24"/>
        </w:rPr>
      </w:pPr>
    </w:p>
    <w:p w:rsidR="00106715" w:rsidRPr="0003186A" w:rsidRDefault="00106715" w:rsidP="00106715">
      <w:pPr>
        <w:pStyle w:val="ConsPlusNormal"/>
        <w:ind w:left="5670"/>
        <w:jc w:val="right"/>
        <w:rPr>
          <w:rFonts w:ascii="Arial" w:hAnsi="Arial" w:cs="Arial"/>
          <w:sz w:val="24"/>
          <w:szCs w:val="24"/>
        </w:rPr>
      </w:pPr>
    </w:p>
    <w:p w:rsidR="00106715" w:rsidRPr="0003186A" w:rsidRDefault="00106715" w:rsidP="00106715">
      <w:pPr>
        <w:pStyle w:val="ConsPlusNormal"/>
        <w:jc w:val="center"/>
        <w:rPr>
          <w:rFonts w:ascii="Arial" w:hAnsi="Arial" w:cs="Arial"/>
          <w:b/>
          <w:bCs/>
          <w:sz w:val="24"/>
          <w:szCs w:val="24"/>
        </w:rPr>
      </w:pPr>
      <w:r w:rsidRPr="0003186A">
        <w:rPr>
          <w:rFonts w:ascii="Arial" w:hAnsi="Arial" w:cs="Arial"/>
          <w:b/>
          <w:bCs/>
          <w:sz w:val="24"/>
          <w:szCs w:val="24"/>
        </w:rPr>
        <w:t xml:space="preserve">Форма документа </w:t>
      </w:r>
      <w:r w:rsidRPr="0003186A">
        <w:rPr>
          <w:rFonts w:ascii="Arial" w:hAnsi="Arial" w:cs="Arial"/>
          <w:b/>
          <w:bCs/>
          <w:sz w:val="24"/>
          <w:szCs w:val="24"/>
        </w:rPr>
        <w:br/>
        <w:t>«Заявление о включении организации в реестр поставщиков похоронных товаров и услуг»</w:t>
      </w:r>
    </w:p>
    <w:p w:rsidR="00106715" w:rsidRPr="0003186A" w:rsidRDefault="00106715" w:rsidP="00106715">
      <w:pPr>
        <w:pStyle w:val="ConsPlusNormal"/>
        <w:rPr>
          <w:rFonts w:ascii="Arial" w:hAnsi="Arial" w:cs="Arial"/>
          <w:sz w:val="24"/>
          <w:szCs w:val="24"/>
        </w:rPr>
      </w:pPr>
    </w:p>
    <w:p w:rsidR="00106715" w:rsidRPr="0003186A" w:rsidRDefault="00106715" w:rsidP="00106715">
      <w:pPr>
        <w:pStyle w:val="ConsPlusNormal"/>
        <w:ind w:left="5670"/>
        <w:jc w:val="right"/>
        <w:rPr>
          <w:rFonts w:ascii="Arial" w:hAnsi="Arial" w:cs="Arial"/>
          <w:sz w:val="24"/>
          <w:szCs w:val="24"/>
        </w:rPr>
      </w:pPr>
    </w:p>
    <w:p w:rsidR="00106715" w:rsidRPr="0003186A" w:rsidRDefault="00106715" w:rsidP="00106715">
      <w:pPr>
        <w:pStyle w:val="ConsPlusNormal"/>
        <w:rPr>
          <w:rFonts w:ascii="Arial" w:hAnsi="Arial" w:cs="Arial"/>
          <w:sz w:val="24"/>
          <w:szCs w:val="24"/>
        </w:rPr>
      </w:pPr>
      <w:r w:rsidRPr="0003186A">
        <w:rPr>
          <w:rFonts w:ascii="Arial" w:hAnsi="Arial" w:cs="Arial"/>
          <w:sz w:val="24"/>
          <w:szCs w:val="24"/>
        </w:rPr>
        <w:t>НАЧАЛО ФОРМЫ</w:t>
      </w:r>
    </w:p>
    <w:p w:rsidR="00106715" w:rsidRPr="0003186A" w:rsidRDefault="00106715" w:rsidP="00106715">
      <w:pPr>
        <w:pBdr>
          <w:bottom w:val="single" w:sz="4" w:space="0" w:color="000000"/>
        </w:pBdr>
        <w:spacing w:after="0" w:line="240" w:lineRule="auto"/>
        <w:ind w:left="3969"/>
        <w:jc w:val="center"/>
        <w:rPr>
          <w:rFonts w:ascii="Arial" w:eastAsia="Times New Roman" w:hAnsi="Arial" w:cs="Arial"/>
          <w:color w:val="FF0000"/>
          <w:sz w:val="24"/>
          <w:szCs w:val="24"/>
          <w:lang w:eastAsia="zh-CN"/>
          <w14:ligatures w14:val="none"/>
        </w:rPr>
      </w:pPr>
    </w:p>
    <w:p w:rsidR="00106715" w:rsidRPr="0003186A" w:rsidRDefault="00106715" w:rsidP="00106715">
      <w:pPr>
        <w:spacing w:after="0" w:line="240" w:lineRule="auto"/>
        <w:ind w:left="3969"/>
        <w:jc w:val="center"/>
        <w:rPr>
          <w:rFonts w:ascii="Arial" w:eastAsia="Times New Roman" w:hAnsi="Arial" w:cs="Arial"/>
          <w:i/>
          <w:iCs/>
          <w:sz w:val="24"/>
          <w:szCs w:val="24"/>
          <w:lang w:eastAsia="zh-CN"/>
          <w14:ligatures w14:val="none"/>
        </w:rPr>
      </w:pPr>
      <w:r w:rsidRPr="0003186A">
        <w:rPr>
          <w:rFonts w:ascii="Arial" w:eastAsia="Times New Roman" w:hAnsi="Arial" w:cs="Arial"/>
          <w:i/>
          <w:iCs/>
          <w:sz w:val="24"/>
          <w:szCs w:val="24"/>
          <w:lang w:eastAsia="zh-CN"/>
          <w14:ligatures w14:val="none"/>
        </w:rPr>
        <w:t>(адресат заявления: должность, ФИО)</w:t>
      </w:r>
    </w:p>
    <w:p w:rsidR="00106715" w:rsidRPr="0003186A" w:rsidRDefault="00106715" w:rsidP="00106715">
      <w:pPr>
        <w:spacing w:after="0" w:line="240" w:lineRule="auto"/>
        <w:ind w:left="3969"/>
        <w:rPr>
          <w:rFonts w:ascii="Arial" w:eastAsia="Times New Roman" w:hAnsi="Arial" w:cs="Arial"/>
          <w:color w:val="FF0000"/>
          <w:sz w:val="24"/>
          <w:szCs w:val="24"/>
          <w:lang w:eastAsia="zh-CN"/>
          <w14:ligatures w14:val="none"/>
        </w:rPr>
      </w:pPr>
    </w:p>
    <w:p w:rsidR="00106715" w:rsidRPr="0003186A" w:rsidRDefault="00106715" w:rsidP="00106715">
      <w:pPr>
        <w:pBdr>
          <w:bottom w:val="single" w:sz="4" w:space="0" w:color="000000"/>
        </w:pBdr>
        <w:spacing w:after="0" w:line="240" w:lineRule="auto"/>
        <w:ind w:left="3969"/>
        <w:rPr>
          <w:rFonts w:ascii="Arial" w:eastAsia="Times New Roman" w:hAnsi="Arial" w:cs="Arial"/>
          <w:color w:val="FF0000"/>
          <w:sz w:val="24"/>
          <w:szCs w:val="24"/>
          <w:lang w:eastAsia="zh-CN"/>
          <w14:ligatures w14:val="none"/>
        </w:rPr>
      </w:pPr>
      <w:r w:rsidRPr="0003186A">
        <w:rPr>
          <w:rFonts w:ascii="Arial" w:eastAsia="Times New Roman" w:hAnsi="Arial" w:cs="Arial"/>
          <w:color w:val="000000"/>
          <w:sz w:val="24"/>
          <w:szCs w:val="24"/>
          <w:lang w:eastAsia="zh-CN"/>
          <w14:ligatures w14:val="none"/>
        </w:rPr>
        <w:t xml:space="preserve">от </w:t>
      </w:r>
    </w:p>
    <w:p w:rsidR="00106715" w:rsidRPr="0003186A" w:rsidRDefault="00106715" w:rsidP="00106715">
      <w:pPr>
        <w:spacing w:after="0" w:line="240" w:lineRule="auto"/>
        <w:ind w:left="3969"/>
        <w:jc w:val="center"/>
        <w:rPr>
          <w:rFonts w:ascii="Arial" w:eastAsia="Times New Roman" w:hAnsi="Arial" w:cs="Arial"/>
          <w:i/>
          <w:iCs/>
          <w:sz w:val="24"/>
          <w:szCs w:val="24"/>
          <w:lang w:eastAsia="zh-CN"/>
          <w14:ligatures w14:val="none"/>
        </w:rPr>
      </w:pPr>
      <w:proofErr w:type="gramStart"/>
      <w:r w:rsidRPr="0003186A">
        <w:rPr>
          <w:rFonts w:ascii="Arial" w:eastAsia="Times New Roman" w:hAnsi="Arial" w:cs="Arial"/>
          <w:i/>
          <w:iCs/>
          <w:sz w:val="24"/>
          <w:szCs w:val="24"/>
          <w:lang w:eastAsia="zh-CN"/>
          <w14:ligatures w14:val="none"/>
        </w:rPr>
        <w:t>(Фамилия, имя, отчество (при наличии) лица (получателя услуги), полностью (без сокращений))</w:t>
      </w:r>
      <w:proofErr w:type="gramEnd"/>
    </w:p>
    <w:p w:rsidR="00106715" w:rsidRPr="0003186A" w:rsidRDefault="00106715" w:rsidP="00106715">
      <w:pPr>
        <w:pBdr>
          <w:bottom w:val="single" w:sz="4" w:space="0" w:color="000000"/>
        </w:pBdr>
        <w:spacing w:after="0" w:line="240" w:lineRule="auto"/>
        <w:ind w:left="3969"/>
        <w:rPr>
          <w:rFonts w:ascii="Arial" w:eastAsia="Times New Roman" w:hAnsi="Arial" w:cs="Arial"/>
          <w:color w:val="000000"/>
          <w:sz w:val="24"/>
          <w:szCs w:val="24"/>
          <w:lang w:eastAsia="zh-CN"/>
          <w14:ligatures w14:val="none"/>
        </w:rPr>
      </w:pPr>
    </w:p>
    <w:p w:rsidR="00106715" w:rsidRPr="0003186A" w:rsidRDefault="00106715" w:rsidP="00106715">
      <w:pPr>
        <w:spacing w:after="0" w:line="240" w:lineRule="auto"/>
        <w:ind w:left="3969"/>
        <w:jc w:val="center"/>
        <w:rPr>
          <w:rFonts w:ascii="Arial" w:eastAsia="Times New Roman" w:hAnsi="Arial" w:cs="Arial"/>
          <w:i/>
          <w:iCs/>
          <w:sz w:val="24"/>
          <w:szCs w:val="24"/>
          <w:lang w:eastAsia="zh-CN"/>
          <w14:ligatures w14:val="none"/>
        </w:rPr>
      </w:pPr>
      <w:r w:rsidRPr="0003186A">
        <w:rPr>
          <w:rFonts w:ascii="Arial" w:eastAsia="Times New Roman" w:hAnsi="Arial" w:cs="Arial"/>
          <w:i/>
          <w:iCs/>
          <w:sz w:val="24"/>
          <w:szCs w:val="24"/>
          <w:lang w:eastAsia="zh-CN"/>
          <w14:ligatures w14:val="none"/>
        </w:rPr>
        <w:t>(вид документа, удостоверяющего личность получателя услуги)</w:t>
      </w:r>
    </w:p>
    <w:tbl>
      <w:tblPr>
        <w:tblStyle w:val="24"/>
        <w:tblW w:w="5810" w:type="dxa"/>
        <w:tblInd w:w="3969" w:type="dxa"/>
        <w:tblLayout w:type="fixed"/>
        <w:tblLook w:val="04A0" w:firstRow="1" w:lastRow="0" w:firstColumn="1" w:lastColumn="0" w:noHBand="0" w:noVBand="1"/>
      </w:tblPr>
      <w:tblGrid>
        <w:gridCol w:w="1842"/>
        <w:gridCol w:w="3968"/>
      </w:tblGrid>
      <w:tr w:rsidR="00106715" w:rsidRPr="0003186A" w:rsidTr="00106715">
        <w:tc>
          <w:tcPr>
            <w:tcW w:w="1842"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rPr>
                <w:rFonts w:ascii="Arial" w:hAnsi="Arial" w:cs="Arial"/>
                <w:i/>
                <w:iCs/>
                <w:sz w:val="24"/>
                <w:szCs w:val="24"/>
                <w:lang w:eastAsia="zh-CN"/>
              </w:rPr>
            </w:pPr>
            <w:r w:rsidRPr="0003186A">
              <w:rPr>
                <w:rFonts w:ascii="Arial" w:hAnsi="Arial" w:cs="Arial"/>
                <w:color w:val="000000"/>
                <w:sz w:val="24"/>
                <w:szCs w:val="24"/>
                <w:lang w:eastAsia="zh-CN"/>
              </w:rPr>
              <w:t>серия:</w:t>
            </w:r>
          </w:p>
        </w:tc>
        <w:tc>
          <w:tcPr>
            <w:tcW w:w="3968" w:type="dxa"/>
            <w:tcBorders>
              <w:top w:val="none" w:sz="4" w:space="0" w:color="000000"/>
              <w:left w:val="none" w:sz="4" w:space="0" w:color="000000"/>
              <w:bottom w:val="single" w:sz="4" w:space="0" w:color="000000"/>
              <w:right w:val="non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842"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rPr>
                <w:rFonts w:ascii="Arial" w:hAnsi="Arial" w:cs="Arial"/>
                <w:color w:val="000000"/>
                <w:sz w:val="24"/>
                <w:szCs w:val="24"/>
                <w:lang w:eastAsia="zh-CN"/>
              </w:rPr>
            </w:pPr>
            <w:r w:rsidRPr="0003186A">
              <w:rPr>
                <w:rFonts w:ascii="Arial" w:hAnsi="Arial" w:cs="Arial"/>
                <w:color w:val="000000"/>
                <w:sz w:val="24"/>
                <w:szCs w:val="24"/>
                <w:lang w:eastAsia="zh-CN"/>
              </w:rPr>
              <w:t>номер:</w:t>
            </w:r>
          </w:p>
        </w:tc>
        <w:tc>
          <w:tcPr>
            <w:tcW w:w="3968" w:type="dxa"/>
            <w:tcBorders>
              <w:top w:val="single" w:sz="4" w:space="0" w:color="000000"/>
              <w:left w:val="none" w:sz="4" w:space="0" w:color="000000"/>
              <w:bottom w:val="single" w:sz="4" w:space="0" w:color="000000"/>
              <w:right w:val="non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842"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rPr>
                <w:rFonts w:ascii="Arial" w:hAnsi="Arial" w:cs="Arial"/>
                <w:i/>
                <w:iCs/>
                <w:sz w:val="24"/>
                <w:szCs w:val="24"/>
                <w:lang w:eastAsia="zh-CN"/>
              </w:rPr>
            </w:pPr>
            <w:r w:rsidRPr="0003186A">
              <w:rPr>
                <w:rFonts w:ascii="Arial" w:hAnsi="Arial" w:cs="Arial"/>
                <w:color w:val="000000"/>
                <w:sz w:val="24"/>
                <w:szCs w:val="24"/>
                <w:lang w:eastAsia="zh-CN"/>
              </w:rPr>
              <w:t>выдан:</w:t>
            </w:r>
          </w:p>
        </w:tc>
        <w:tc>
          <w:tcPr>
            <w:tcW w:w="3968" w:type="dxa"/>
            <w:tcBorders>
              <w:top w:val="single" w:sz="4" w:space="0" w:color="000000"/>
              <w:left w:val="none" w:sz="4" w:space="0" w:color="000000"/>
              <w:bottom w:val="single" w:sz="4" w:space="0" w:color="000000"/>
              <w:right w:val="non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842"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rPr>
                <w:rFonts w:ascii="Arial" w:hAnsi="Arial" w:cs="Arial"/>
                <w:color w:val="000000"/>
                <w:sz w:val="24"/>
                <w:szCs w:val="24"/>
                <w:lang w:eastAsia="zh-CN"/>
              </w:rPr>
            </w:pPr>
            <w:r w:rsidRPr="0003186A">
              <w:rPr>
                <w:rFonts w:ascii="Arial" w:hAnsi="Arial" w:cs="Arial"/>
                <w:color w:val="000000"/>
                <w:sz w:val="24"/>
                <w:szCs w:val="24"/>
                <w:lang w:eastAsia="zh-CN"/>
              </w:rPr>
              <w:t>код подразделения:</w:t>
            </w:r>
          </w:p>
        </w:tc>
        <w:tc>
          <w:tcPr>
            <w:tcW w:w="3968" w:type="dxa"/>
            <w:tcBorders>
              <w:top w:val="single" w:sz="4" w:space="0" w:color="000000"/>
              <w:left w:val="none" w:sz="4" w:space="0" w:color="000000"/>
              <w:bottom w:val="single" w:sz="4" w:space="0" w:color="000000"/>
              <w:right w:val="non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842"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rPr>
                <w:rFonts w:ascii="Arial" w:hAnsi="Arial" w:cs="Arial"/>
                <w:i/>
                <w:iCs/>
                <w:sz w:val="24"/>
                <w:szCs w:val="24"/>
                <w:lang w:eastAsia="zh-CN"/>
              </w:rPr>
            </w:pPr>
            <w:r w:rsidRPr="0003186A">
              <w:rPr>
                <w:rFonts w:ascii="Arial" w:hAnsi="Arial" w:cs="Arial"/>
                <w:color w:val="000000"/>
                <w:sz w:val="24"/>
                <w:szCs w:val="24"/>
                <w:lang w:eastAsia="zh-CN"/>
              </w:rPr>
              <w:t>дата выдачи:</w:t>
            </w:r>
          </w:p>
        </w:tc>
        <w:tc>
          <w:tcPr>
            <w:tcW w:w="3968" w:type="dxa"/>
            <w:tcBorders>
              <w:top w:val="single" w:sz="4" w:space="0" w:color="000000"/>
              <w:left w:val="none" w:sz="4" w:space="0" w:color="000000"/>
              <w:bottom w:val="single" w:sz="4" w:space="0" w:color="000000"/>
              <w:right w:val="non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842"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rPr>
                <w:rFonts w:ascii="Arial" w:hAnsi="Arial" w:cs="Arial"/>
                <w:color w:val="000000"/>
                <w:sz w:val="24"/>
                <w:szCs w:val="24"/>
                <w:lang w:eastAsia="zh-CN"/>
              </w:rPr>
            </w:pPr>
            <w:r w:rsidRPr="0003186A">
              <w:rPr>
                <w:rFonts w:ascii="Arial" w:hAnsi="Arial" w:cs="Arial"/>
                <w:color w:val="000000"/>
                <w:sz w:val="24"/>
                <w:szCs w:val="24"/>
                <w:lang w:eastAsia="zh-CN"/>
              </w:rPr>
              <w:t>адрес</w:t>
            </w:r>
          </w:p>
        </w:tc>
        <w:tc>
          <w:tcPr>
            <w:tcW w:w="3968" w:type="dxa"/>
            <w:tcBorders>
              <w:top w:val="single" w:sz="4" w:space="0" w:color="000000"/>
              <w:left w:val="none" w:sz="4" w:space="0" w:color="000000"/>
              <w:bottom w:val="single" w:sz="4" w:space="0" w:color="000000"/>
              <w:right w:val="non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842"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rPr>
                <w:rFonts w:ascii="Arial" w:hAnsi="Arial" w:cs="Arial"/>
                <w:i/>
                <w:iCs/>
                <w:sz w:val="24"/>
                <w:szCs w:val="24"/>
                <w:lang w:eastAsia="zh-CN"/>
              </w:rPr>
            </w:pPr>
            <w:r w:rsidRPr="0003186A">
              <w:rPr>
                <w:rFonts w:ascii="Arial" w:hAnsi="Arial" w:cs="Arial"/>
                <w:color w:val="000000"/>
                <w:sz w:val="24"/>
                <w:szCs w:val="24"/>
                <w:lang w:eastAsia="zh-CN"/>
              </w:rPr>
              <w:t>регистрации:</w:t>
            </w:r>
          </w:p>
        </w:tc>
        <w:tc>
          <w:tcPr>
            <w:tcW w:w="3968" w:type="dxa"/>
            <w:tcBorders>
              <w:top w:val="single" w:sz="4" w:space="0" w:color="000000"/>
              <w:left w:val="none" w:sz="4" w:space="0" w:color="000000"/>
              <w:bottom w:val="single" w:sz="4" w:space="0" w:color="000000"/>
              <w:right w:val="non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842"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rPr>
                <w:rFonts w:ascii="Arial" w:hAnsi="Arial" w:cs="Arial"/>
                <w:i/>
                <w:iCs/>
                <w:sz w:val="24"/>
                <w:szCs w:val="24"/>
                <w:lang w:eastAsia="zh-CN"/>
              </w:rPr>
            </w:pPr>
            <w:r w:rsidRPr="0003186A">
              <w:rPr>
                <w:rFonts w:ascii="Arial" w:hAnsi="Arial" w:cs="Arial"/>
                <w:color w:val="000000"/>
                <w:sz w:val="24"/>
                <w:szCs w:val="24"/>
                <w:lang w:eastAsia="zh-CN"/>
              </w:rPr>
              <w:t>телефон:</w:t>
            </w:r>
          </w:p>
        </w:tc>
        <w:tc>
          <w:tcPr>
            <w:tcW w:w="3968" w:type="dxa"/>
            <w:tcBorders>
              <w:top w:val="single" w:sz="4" w:space="0" w:color="000000"/>
              <w:left w:val="none" w:sz="4" w:space="0" w:color="000000"/>
              <w:bottom w:val="single" w:sz="4" w:space="0" w:color="000000"/>
              <w:right w:val="non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842"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rPr>
                <w:rFonts w:ascii="Arial" w:hAnsi="Arial" w:cs="Arial"/>
                <w:i/>
                <w:iCs/>
                <w:sz w:val="24"/>
                <w:szCs w:val="24"/>
                <w:lang w:eastAsia="zh-CN"/>
              </w:rPr>
            </w:pPr>
            <w:r w:rsidRPr="0003186A">
              <w:rPr>
                <w:rFonts w:ascii="Arial" w:hAnsi="Arial" w:cs="Arial"/>
                <w:color w:val="000000"/>
                <w:sz w:val="24"/>
                <w:szCs w:val="24"/>
                <w:lang w:eastAsia="zh-CN"/>
              </w:rPr>
              <w:t>электронная почта:</w:t>
            </w:r>
          </w:p>
        </w:tc>
        <w:tc>
          <w:tcPr>
            <w:tcW w:w="3968" w:type="dxa"/>
            <w:tcBorders>
              <w:top w:val="single" w:sz="4" w:space="0" w:color="000000"/>
              <w:left w:val="none" w:sz="4" w:space="0" w:color="000000"/>
              <w:bottom w:val="single" w:sz="4" w:space="0" w:color="000000"/>
              <w:right w:val="non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842"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rPr>
                <w:rFonts w:ascii="Arial" w:hAnsi="Arial" w:cs="Arial"/>
                <w:color w:val="000000"/>
                <w:sz w:val="24"/>
                <w:szCs w:val="24"/>
                <w:lang w:eastAsia="zh-CN"/>
              </w:rPr>
            </w:pPr>
            <w:r w:rsidRPr="0003186A">
              <w:rPr>
                <w:rFonts w:ascii="Arial" w:hAnsi="Arial" w:cs="Arial"/>
                <w:color w:val="000000"/>
                <w:sz w:val="24"/>
                <w:szCs w:val="24"/>
                <w:lang w:eastAsia="zh-CN"/>
              </w:rPr>
              <w:t>СНИЛС:</w:t>
            </w:r>
          </w:p>
        </w:tc>
        <w:tc>
          <w:tcPr>
            <w:tcW w:w="3968" w:type="dxa"/>
            <w:tcBorders>
              <w:top w:val="single" w:sz="4" w:space="0" w:color="000000"/>
              <w:left w:val="none" w:sz="4" w:space="0" w:color="000000"/>
              <w:bottom w:val="single" w:sz="4" w:space="0" w:color="000000"/>
              <w:right w:val="none" w:sz="4" w:space="0" w:color="000000"/>
            </w:tcBorders>
          </w:tcPr>
          <w:p w:rsidR="00106715" w:rsidRPr="0003186A" w:rsidRDefault="00106715" w:rsidP="00106715">
            <w:pPr>
              <w:jc w:val="center"/>
              <w:rPr>
                <w:rFonts w:ascii="Arial" w:hAnsi="Arial" w:cs="Arial"/>
                <w:i/>
                <w:iCs/>
                <w:sz w:val="24"/>
                <w:szCs w:val="24"/>
                <w:lang w:eastAsia="zh-CN"/>
              </w:rPr>
            </w:pPr>
          </w:p>
        </w:tc>
      </w:tr>
    </w:tbl>
    <w:p w:rsidR="00106715" w:rsidRPr="0003186A" w:rsidRDefault="00106715" w:rsidP="00106715">
      <w:pPr>
        <w:spacing w:after="0" w:line="240" w:lineRule="auto"/>
        <w:rPr>
          <w:rFonts w:ascii="Arial" w:eastAsia="Times New Roman" w:hAnsi="Arial" w:cs="Arial"/>
          <w:color w:val="000000"/>
          <w:sz w:val="24"/>
          <w:szCs w:val="24"/>
          <w:lang w:eastAsia="zh-CN"/>
          <w14:ligatures w14:val="none"/>
        </w:rPr>
      </w:pPr>
    </w:p>
    <w:p w:rsidR="00106715" w:rsidRPr="0003186A" w:rsidRDefault="00106715" w:rsidP="00106715">
      <w:pPr>
        <w:spacing w:after="0" w:line="240" w:lineRule="auto"/>
        <w:jc w:val="center"/>
        <w:rPr>
          <w:rFonts w:ascii="Arial" w:eastAsia="Times New Roman" w:hAnsi="Arial" w:cs="Arial"/>
          <w:b/>
          <w:sz w:val="24"/>
          <w:szCs w:val="24"/>
          <w:lang w:eastAsia="zh-CN"/>
          <w14:ligatures w14:val="none"/>
        </w:rPr>
      </w:pPr>
      <w:r w:rsidRPr="0003186A">
        <w:rPr>
          <w:rFonts w:ascii="Arial" w:eastAsia="Times New Roman" w:hAnsi="Arial" w:cs="Arial"/>
          <w:b/>
          <w:color w:val="000000"/>
          <w:sz w:val="24"/>
          <w:szCs w:val="24"/>
          <w:lang w:eastAsia="zh-CN"/>
          <w14:ligatures w14:val="none"/>
        </w:rPr>
        <w:t xml:space="preserve">Заявление </w:t>
      </w:r>
    </w:p>
    <w:p w:rsidR="00106715" w:rsidRPr="0003186A" w:rsidRDefault="00106715" w:rsidP="00106715">
      <w:pPr>
        <w:widowControl w:val="0"/>
        <w:spacing w:after="0" w:line="240" w:lineRule="auto"/>
        <w:jc w:val="center"/>
        <w:rPr>
          <w:rFonts w:ascii="Arial" w:eastAsia="Times New Roman" w:hAnsi="Arial" w:cs="Arial"/>
          <w:b/>
          <w:color w:val="000000"/>
          <w:sz w:val="24"/>
          <w:szCs w:val="24"/>
          <w:lang w:eastAsia="ru-RU"/>
          <w14:ligatures w14:val="none"/>
        </w:rPr>
      </w:pPr>
      <w:r w:rsidRPr="0003186A">
        <w:rPr>
          <w:rFonts w:ascii="Arial" w:eastAsia="Times New Roman" w:hAnsi="Arial" w:cs="Arial"/>
          <w:b/>
          <w:color w:val="000000"/>
          <w:sz w:val="24"/>
          <w:szCs w:val="24"/>
          <w:lang w:eastAsia="ru-RU"/>
          <w14:ligatures w14:val="none"/>
        </w:rPr>
        <w:t>о включении организации в реестр поставщиков похоронных товаров и услуг</w:t>
      </w:r>
    </w:p>
    <w:p w:rsidR="00106715" w:rsidRPr="0003186A" w:rsidRDefault="00106715" w:rsidP="00106715">
      <w:pPr>
        <w:widowControl w:val="0"/>
        <w:spacing w:after="0" w:line="240" w:lineRule="auto"/>
        <w:jc w:val="both"/>
        <w:rPr>
          <w:rFonts w:ascii="Arial" w:eastAsia="Times New Roman" w:hAnsi="Arial" w:cs="Arial"/>
          <w:b/>
          <w:color w:val="000000"/>
          <w:sz w:val="24"/>
          <w:szCs w:val="24"/>
          <w:lang w:eastAsia="zh-CN"/>
          <w14:ligatures w14:val="none"/>
        </w:rPr>
      </w:pPr>
    </w:p>
    <w:tbl>
      <w:tblPr>
        <w:tblStyle w:val="24"/>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6241"/>
        <w:gridCol w:w="3683"/>
      </w:tblGrid>
      <w:tr w:rsidR="00106715" w:rsidRPr="0003186A" w:rsidTr="00106715">
        <w:tc>
          <w:tcPr>
            <w:tcW w:w="6241" w:type="dxa"/>
          </w:tcPr>
          <w:p w:rsidR="00106715" w:rsidRPr="0003186A" w:rsidRDefault="00106715" w:rsidP="00106715">
            <w:pPr>
              <w:widowControl w:val="0"/>
              <w:jc w:val="right"/>
              <w:rPr>
                <w:rFonts w:ascii="Arial" w:hAnsi="Arial" w:cs="Arial"/>
                <w:b/>
                <w:color w:val="000000"/>
                <w:sz w:val="24"/>
                <w:szCs w:val="24"/>
                <w:lang w:eastAsia="zh-CN"/>
              </w:rPr>
            </w:pPr>
            <w:r w:rsidRPr="0003186A">
              <w:rPr>
                <w:rFonts w:ascii="Arial" w:hAnsi="Arial" w:cs="Arial"/>
                <w:b/>
                <w:color w:val="000000"/>
                <w:sz w:val="24"/>
                <w:szCs w:val="24"/>
                <w:lang w:eastAsia="zh-CN"/>
              </w:rPr>
              <w:t>Дата</w:t>
            </w:r>
            <w:r w:rsidRPr="0003186A">
              <w:rPr>
                <w:rFonts w:ascii="Arial" w:hAnsi="Arial" w:cs="Arial"/>
                <w:b/>
                <w:color w:val="000000"/>
                <w:sz w:val="24"/>
                <w:szCs w:val="24"/>
                <w:u w:val="single"/>
                <w:lang w:eastAsia="zh-CN"/>
              </w:rPr>
              <w:t xml:space="preserve"> ________________</w:t>
            </w:r>
            <w:r w:rsidRPr="0003186A">
              <w:rPr>
                <w:rFonts w:ascii="Arial" w:hAnsi="Arial" w:cs="Arial"/>
                <w:b/>
                <w:color w:val="000000"/>
                <w:sz w:val="24"/>
                <w:szCs w:val="24"/>
                <w:lang w:eastAsia="zh-CN"/>
              </w:rPr>
              <w:t>Рег. №</w:t>
            </w:r>
          </w:p>
        </w:tc>
        <w:tc>
          <w:tcPr>
            <w:tcW w:w="3683" w:type="dxa"/>
            <w:tcBorders>
              <w:bottom w:val="single" w:sz="4" w:space="0" w:color="000000"/>
            </w:tcBorders>
          </w:tcPr>
          <w:p w:rsidR="00106715" w:rsidRPr="0003186A" w:rsidRDefault="00106715" w:rsidP="00106715">
            <w:pPr>
              <w:widowControl w:val="0"/>
              <w:jc w:val="both"/>
              <w:rPr>
                <w:rFonts w:ascii="Arial" w:hAnsi="Arial" w:cs="Arial"/>
                <w:b/>
                <w:color w:val="000000"/>
                <w:sz w:val="24"/>
                <w:szCs w:val="24"/>
                <w:lang w:eastAsia="zh-CN"/>
              </w:rPr>
            </w:pPr>
          </w:p>
        </w:tc>
      </w:tr>
    </w:tbl>
    <w:p w:rsidR="00106715" w:rsidRPr="0003186A" w:rsidRDefault="00106715" w:rsidP="00106715">
      <w:pPr>
        <w:widowControl w:val="0"/>
        <w:spacing w:after="0" w:line="240" w:lineRule="auto"/>
        <w:jc w:val="both"/>
        <w:rPr>
          <w:rFonts w:ascii="Arial" w:eastAsia="Times New Roman" w:hAnsi="Arial" w:cs="Arial"/>
          <w:b/>
          <w:color w:val="000000"/>
          <w:sz w:val="24"/>
          <w:szCs w:val="24"/>
          <w:lang w:eastAsia="zh-CN"/>
          <w14:ligatures w14:val="none"/>
        </w:rPr>
      </w:pPr>
    </w:p>
    <w:tbl>
      <w:tblPr>
        <w:tblStyle w:val="24"/>
        <w:tblW w:w="9905" w:type="dxa"/>
        <w:tblInd w:w="-126" w:type="dxa"/>
        <w:tblLayout w:type="fixed"/>
        <w:tblLook w:val="04A0" w:firstRow="1" w:lastRow="0" w:firstColumn="1" w:lastColumn="0" w:noHBand="0" w:noVBand="1"/>
      </w:tblPr>
      <w:tblGrid>
        <w:gridCol w:w="2110"/>
        <w:gridCol w:w="7795"/>
      </w:tblGrid>
      <w:tr w:rsidR="00106715" w:rsidRPr="0003186A" w:rsidTr="00106715">
        <w:tc>
          <w:tcPr>
            <w:tcW w:w="2110"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widowControl w:val="0"/>
              <w:rPr>
                <w:rFonts w:ascii="Arial" w:hAnsi="Arial" w:cs="Arial"/>
                <w:sz w:val="24"/>
                <w:szCs w:val="24"/>
              </w:rPr>
            </w:pPr>
            <w:r w:rsidRPr="0003186A">
              <w:rPr>
                <w:rFonts w:ascii="Arial" w:eastAsia="Times New Roman" w:hAnsi="Arial" w:cs="Arial"/>
                <w:color w:val="000000"/>
                <w:sz w:val="24"/>
                <w:szCs w:val="24"/>
                <w14:ligatures w14:val="none"/>
              </w:rPr>
              <w:t xml:space="preserve">Прошу включить </w:t>
            </w:r>
          </w:p>
        </w:tc>
        <w:tc>
          <w:tcPr>
            <w:tcW w:w="7795" w:type="dxa"/>
            <w:tcBorders>
              <w:top w:val="none" w:sz="4" w:space="0" w:color="000000"/>
              <w:left w:val="none" w:sz="4" w:space="0" w:color="000000"/>
              <w:bottom w:val="single" w:sz="4" w:space="0" w:color="000000"/>
              <w:right w:val="none" w:sz="4" w:space="0" w:color="000000"/>
            </w:tcBorders>
          </w:tcPr>
          <w:p w:rsidR="00106715" w:rsidRPr="0003186A" w:rsidRDefault="00106715" w:rsidP="00106715">
            <w:pPr>
              <w:widowControl w:val="0"/>
              <w:rPr>
                <w:rFonts w:ascii="Arial" w:hAnsi="Arial" w:cs="Arial"/>
                <w:sz w:val="24"/>
                <w:szCs w:val="24"/>
              </w:rPr>
            </w:pPr>
          </w:p>
        </w:tc>
      </w:tr>
      <w:tr w:rsidR="00106715" w:rsidRPr="0003186A" w:rsidTr="00106715">
        <w:tc>
          <w:tcPr>
            <w:tcW w:w="2110" w:type="dxa"/>
            <w:tcBorders>
              <w:top w:val="none" w:sz="4" w:space="0" w:color="000000"/>
              <w:left w:val="none" w:sz="4" w:space="0" w:color="000000"/>
              <w:bottom w:val="none" w:sz="4" w:space="0" w:color="000000"/>
              <w:right w:val="none" w:sz="4" w:space="0" w:color="000000"/>
            </w:tcBorders>
          </w:tcPr>
          <w:p w:rsidR="00106715" w:rsidRPr="0003186A" w:rsidRDefault="00106715" w:rsidP="00106715">
            <w:pPr>
              <w:widowControl w:val="0"/>
              <w:rPr>
                <w:rFonts w:ascii="Arial" w:hAnsi="Arial" w:cs="Arial"/>
                <w:sz w:val="24"/>
                <w:szCs w:val="24"/>
              </w:rPr>
            </w:pPr>
          </w:p>
        </w:tc>
        <w:tc>
          <w:tcPr>
            <w:tcW w:w="7795" w:type="dxa"/>
            <w:tcBorders>
              <w:top w:val="single" w:sz="4" w:space="0" w:color="000000"/>
              <w:left w:val="none" w:sz="4" w:space="0" w:color="000000"/>
              <w:bottom w:val="none" w:sz="4" w:space="0" w:color="000000"/>
              <w:right w:val="none" w:sz="4" w:space="0" w:color="000000"/>
            </w:tcBorders>
          </w:tcPr>
          <w:p w:rsidR="00106715" w:rsidRPr="0003186A" w:rsidRDefault="00106715" w:rsidP="00106715">
            <w:pPr>
              <w:widowControl w:val="0"/>
              <w:jc w:val="center"/>
              <w:rPr>
                <w:rFonts w:ascii="Arial" w:hAnsi="Arial" w:cs="Arial"/>
                <w:i/>
                <w:iCs/>
                <w:sz w:val="24"/>
                <w:szCs w:val="24"/>
              </w:rPr>
            </w:pPr>
            <w:r w:rsidRPr="0003186A">
              <w:rPr>
                <w:rFonts w:ascii="Arial" w:hAnsi="Arial" w:cs="Arial"/>
                <w:i/>
                <w:iCs/>
                <w:sz w:val="24"/>
                <w:szCs w:val="24"/>
              </w:rPr>
              <w:t>(наименование организации)</w:t>
            </w:r>
          </w:p>
        </w:tc>
      </w:tr>
    </w:tbl>
    <w:p w:rsidR="00106715" w:rsidRPr="0003186A" w:rsidRDefault="00106715" w:rsidP="00106715">
      <w:pPr>
        <w:widowControl w:val="0"/>
        <w:spacing w:after="0" w:line="240" w:lineRule="auto"/>
        <w:jc w:val="both"/>
        <w:rPr>
          <w:rFonts w:ascii="Arial" w:eastAsia="Times New Roman" w:hAnsi="Arial" w:cs="Arial"/>
          <w:color w:val="000000"/>
          <w:sz w:val="24"/>
          <w:szCs w:val="24"/>
          <w:lang w:eastAsia="ru-RU"/>
          <w14:ligatures w14:val="none"/>
        </w:rPr>
      </w:pPr>
      <w:r w:rsidRPr="0003186A">
        <w:rPr>
          <w:rFonts w:ascii="Arial" w:eastAsia="Times New Roman" w:hAnsi="Arial" w:cs="Arial"/>
          <w:color w:val="000000"/>
          <w:sz w:val="24"/>
          <w:szCs w:val="24"/>
          <w:lang w:eastAsia="ru-RU"/>
          <w14:ligatures w14:val="none"/>
        </w:rPr>
        <w:t>в реестр поставщиков похоронных товаров и услуг.</w:t>
      </w:r>
    </w:p>
    <w:tbl>
      <w:tblPr>
        <w:tblStyle w:val="afd"/>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3"/>
        <w:gridCol w:w="6518"/>
      </w:tblGrid>
      <w:tr w:rsidR="00106715" w:rsidRPr="0003186A" w:rsidTr="00106715">
        <w:trPr>
          <w:trHeight w:val="95"/>
        </w:trPr>
        <w:tc>
          <w:tcPr>
            <w:tcW w:w="9921" w:type="dxa"/>
            <w:gridSpan w:val="2"/>
            <w:vAlign w:val="center"/>
          </w:tcPr>
          <w:p w:rsidR="00106715" w:rsidRPr="0003186A" w:rsidRDefault="00106715" w:rsidP="00106715">
            <w:pPr>
              <w:widowControl w:val="0"/>
              <w:rPr>
                <w:rFonts w:ascii="Arial" w:eastAsia="Yu Mincho" w:hAnsi="Arial" w:cs="Arial"/>
                <w:b/>
                <w:bCs/>
                <w:color w:val="000000"/>
                <w:sz w:val="24"/>
                <w:szCs w:val="24"/>
                <w:lang w:eastAsia="ru-RU"/>
              </w:rPr>
            </w:pPr>
          </w:p>
          <w:p w:rsidR="00106715" w:rsidRPr="0003186A" w:rsidRDefault="00106715" w:rsidP="00106715">
            <w:pPr>
              <w:widowControl w:val="0"/>
              <w:rPr>
                <w:rFonts w:ascii="Arial" w:eastAsia="Yu Mincho" w:hAnsi="Arial" w:cs="Arial"/>
                <w:b/>
                <w:bCs/>
                <w:color w:val="000000"/>
                <w:sz w:val="24"/>
                <w:szCs w:val="24"/>
                <w:lang w:eastAsia="ru-RU"/>
              </w:rPr>
            </w:pPr>
            <w:r w:rsidRPr="0003186A">
              <w:rPr>
                <w:rFonts w:ascii="Arial" w:eastAsia="Yu Mincho" w:hAnsi="Arial" w:cs="Arial"/>
                <w:b/>
                <w:bCs/>
                <w:color w:val="000000"/>
                <w:sz w:val="24"/>
                <w:szCs w:val="24"/>
                <w:lang w:eastAsia="ru-RU"/>
              </w:rPr>
              <w:t>Сведения об организации:</w:t>
            </w:r>
          </w:p>
        </w:tc>
      </w:tr>
      <w:tr w:rsidR="00106715" w:rsidRPr="0003186A" w:rsidTr="00106715">
        <w:tc>
          <w:tcPr>
            <w:tcW w:w="3403" w:type="dxa"/>
            <w:vAlign w:val="center"/>
          </w:tcPr>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t>Регион деятельности</w:t>
            </w:r>
          </w:p>
        </w:tc>
        <w:tc>
          <w:tcPr>
            <w:tcW w:w="6518" w:type="dxa"/>
            <w:tcBorders>
              <w:bottom w:val="single" w:sz="4" w:space="0" w:color="000000"/>
            </w:tcBorders>
            <w:vAlign w:val="center"/>
          </w:tcPr>
          <w:p w:rsidR="00106715" w:rsidRPr="0003186A" w:rsidRDefault="00106715" w:rsidP="00106715">
            <w:pPr>
              <w:widowControl w:val="0"/>
              <w:rPr>
                <w:rFonts w:ascii="Arial" w:eastAsia="Yu Mincho" w:hAnsi="Arial" w:cs="Arial"/>
                <w:color w:val="000000"/>
                <w:sz w:val="24"/>
                <w:szCs w:val="24"/>
                <w:lang w:val="en-US" w:eastAsia="ru-RU"/>
              </w:rPr>
            </w:pPr>
          </w:p>
        </w:tc>
      </w:tr>
      <w:tr w:rsidR="00106715" w:rsidRPr="0003186A" w:rsidTr="00106715">
        <w:tc>
          <w:tcPr>
            <w:tcW w:w="3403" w:type="dxa"/>
            <w:vAlign w:val="center"/>
          </w:tcPr>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t>Населённый пункт</w:t>
            </w:r>
          </w:p>
        </w:tc>
        <w:tc>
          <w:tcPr>
            <w:tcW w:w="6518" w:type="dxa"/>
            <w:tcBorders>
              <w:bottom w:val="single" w:sz="4" w:space="0" w:color="000000"/>
            </w:tcBorders>
            <w:vAlign w:val="center"/>
          </w:tcPr>
          <w:p w:rsidR="00106715" w:rsidRPr="0003186A" w:rsidRDefault="00106715" w:rsidP="00106715">
            <w:pPr>
              <w:widowControl w:val="0"/>
              <w:rPr>
                <w:rFonts w:ascii="Arial" w:eastAsia="Yu Mincho" w:hAnsi="Arial" w:cs="Arial"/>
                <w:color w:val="000000"/>
                <w:sz w:val="24"/>
                <w:szCs w:val="24"/>
                <w:lang w:val="en-US" w:eastAsia="ru-RU"/>
              </w:rPr>
            </w:pPr>
          </w:p>
        </w:tc>
      </w:tr>
      <w:tr w:rsidR="00106715" w:rsidRPr="0003186A" w:rsidTr="00106715">
        <w:tc>
          <w:tcPr>
            <w:tcW w:w="3403" w:type="dxa"/>
            <w:vAlign w:val="center"/>
          </w:tcPr>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t>Организационно-правовая форма</w:t>
            </w:r>
          </w:p>
        </w:tc>
        <w:tc>
          <w:tcPr>
            <w:tcW w:w="6518" w:type="dxa"/>
            <w:tcBorders>
              <w:bottom w:val="single" w:sz="4" w:space="0" w:color="000000"/>
            </w:tcBorders>
            <w:vAlign w:val="center"/>
          </w:tcPr>
          <w:p w:rsidR="00106715" w:rsidRPr="0003186A" w:rsidRDefault="00106715" w:rsidP="00106715">
            <w:pPr>
              <w:widowControl w:val="0"/>
              <w:rPr>
                <w:rFonts w:ascii="Arial" w:eastAsia="Yu Mincho" w:hAnsi="Arial" w:cs="Arial"/>
                <w:color w:val="000000"/>
                <w:sz w:val="24"/>
                <w:szCs w:val="24"/>
                <w:lang w:val="en-US" w:eastAsia="ru-RU"/>
              </w:rPr>
            </w:pPr>
          </w:p>
        </w:tc>
      </w:tr>
      <w:tr w:rsidR="00106715" w:rsidRPr="0003186A" w:rsidTr="00106715">
        <w:tc>
          <w:tcPr>
            <w:tcW w:w="3403" w:type="dxa"/>
            <w:vAlign w:val="center"/>
          </w:tcPr>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t>Наименование организации</w:t>
            </w:r>
          </w:p>
        </w:tc>
        <w:tc>
          <w:tcPr>
            <w:tcW w:w="6518" w:type="dxa"/>
            <w:tcBorders>
              <w:top w:val="single" w:sz="4" w:space="0" w:color="000000"/>
              <w:bottom w:val="single" w:sz="4" w:space="0" w:color="000000"/>
            </w:tcBorders>
            <w:vAlign w:val="center"/>
          </w:tcPr>
          <w:p w:rsidR="00106715" w:rsidRPr="0003186A" w:rsidRDefault="00106715" w:rsidP="00106715">
            <w:pPr>
              <w:widowControl w:val="0"/>
              <w:spacing w:before="120"/>
              <w:rPr>
                <w:rFonts w:ascii="Arial" w:eastAsia="Yu Mincho" w:hAnsi="Arial" w:cs="Arial"/>
                <w:color w:val="000000"/>
                <w:sz w:val="24"/>
                <w:szCs w:val="24"/>
                <w:lang w:val="en-US" w:eastAsia="ru-RU"/>
              </w:rPr>
            </w:pPr>
          </w:p>
        </w:tc>
      </w:tr>
      <w:tr w:rsidR="00106715" w:rsidRPr="0003186A" w:rsidTr="00106715">
        <w:tc>
          <w:tcPr>
            <w:tcW w:w="3403" w:type="dxa"/>
            <w:vAlign w:val="center"/>
          </w:tcPr>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sz w:val="24"/>
                <w:szCs w:val="24"/>
                <w:lang w:eastAsia="ru-RU"/>
              </w:rPr>
              <w:t>ОГРН/ОГРНИП</w:t>
            </w:r>
          </w:p>
        </w:tc>
        <w:tc>
          <w:tcPr>
            <w:tcW w:w="6518" w:type="dxa"/>
            <w:tcBorders>
              <w:top w:val="single" w:sz="4" w:space="0" w:color="000000"/>
              <w:bottom w:val="single" w:sz="4" w:space="0" w:color="000000"/>
            </w:tcBorders>
            <w:vAlign w:val="center"/>
          </w:tcPr>
          <w:p w:rsidR="00106715" w:rsidRPr="0003186A" w:rsidRDefault="00106715" w:rsidP="00106715">
            <w:pPr>
              <w:widowControl w:val="0"/>
              <w:rPr>
                <w:rFonts w:ascii="Arial" w:eastAsia="Yu Mincho" w:hAnsi="Arial" w:cs="Arial"/>
                <w:color w:val="000000"/>
                <w:sz w:val="24"/>
                <w:szCs w:val="24"/>
                <w:lang w:val="en-US" w:eastAsia="ru-RU"/>
              </w:rPr>
            </w:pPr>
          </w:p>
        </w:tc>
      </w:tr>
      <w:tr w:rsidR="00106715" w:rsidRPr="0003186A" w:rsidTr="00106715">
        <w:tc>
          <w:tcPr>
            <w:tcW w:w="3403" w:type="dxa"/>
            <w:vAlign w:val="center"/>
          </w:tcPr>
          <w:p w:rsidR="00106715" w:rsidRPr="0003186A" w:rsidRDefault="00106715" w:rsidP="00106715">
            <w:pPr>
              <w:widowControl w:val="0"/>
              <w:rPr>
                <w:rFonts w:ascii="Arial" w:eastAsia="Yu Mincho" w:hAnsi="Arial" w:cs="Arial"/>
                <w:sz w:val="24"/>
                <w:szCs w:val="24"/>
                <w:lang w:eastAsia="ru-RU"/>
              </w:rPr>
            </w:pPr>
            <w:r w:rsidRPr="0003186A">
              <w:rPr>
                <w:rFonts w:ascii="Arial" w:eastAsia="Yu Mincho" w:hAnsi="Arial" w:cs="Arial"/>
                <w:sz w:val="24"/>
                <w:szCs w:val="24"/>
                <w:lang w:eastAsia="ru-RU"/>
              </w:rPr>
              <w:t>ИНН</w:t>
            </w:r>
          </w:p>
        </w:tc>
        <w:tc>
          <w:tcPr>
            <w:tcW w:w="6518" w:type="dxa"/>
            <w:tcBorders>
              <w:top w:val="single" w:sz="4" w:space="0" w:color="000000"/>
              <w:bottom w:val="single" w:sz="4" w:space="0" w:color="000000"/>
            </w:tcBorders>
            <w:vAlign w:val="center"/>
          </w:tcPr>
          <w:p w:rsidR="00106715" w:rsidRPr="0003186A" w:rsidRDefault="00106715" w:rsidP="00106715">
            <w:pPr>
              <w:widowControl w:val="0"/>
              <w:rPr>
                <w:rFonts w:ascii="Arial" w:eastAsia="Yu Mincho" w:hAnsi="Arial" w:cs="Arial"/>
                <w:color w:val="000000"/>
                <w:sz w:val="24"/>
                <w:szCs w:val="24"/>
                <w:lang w:val="en-US" w:eastAsia="ru-RU"/>
              </w:rPr>
            </w:pPr>
          </w:p>
        </w:tc>
      </w:tr>
      <w:tr w:rsidR="00106715" w:rsidRPr="0003186A" w:rsidTr="00106715">
        <w:tc>
          <w:tcPr>
            <w:tcW w:w="3403" w:type="dxa"/>
            <w:vAlign w:val="center"/>
          </w:tcPr>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t>КПП</w:t>
            </w:r>
          </w:p>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i/>
                <w:iCs/>
                <w:sz w:val="24"/>
                <w:szCs w:val="24"/>
                <w:lang w:eastAsia="ru-RU"/>
              </w:rPr>
              <w:t>при наличии</w:t>
            </w:r>
          </w:p>
        </w:tc>
        <w:tc>
          <w:tcPr>
            <w:tcW w:w="6518" w:type="dxa"/>
            <w:tcBorders>
              <w:top w:val="single" w:sz="4" w:space="0" w:color="000000"/>
              <w:bottom w:val="single" w:sz="4" w:space="0" w:color="000000"/>
            </w:tcBorders>
            <w:vAlign w:val="center"/>
          </w:tcPr>
          <w:p w:rsidR="00106715" w:rsidRPr="0003186A" w:rsidRDefault="00106715" w:rsidP="00106715">
            <w:pPr>
              <w:widowControl w:val="0"/>
              <w:rPr>
                <w:rFonts w:ascii="Arial" w:eastAsia="Yu Mincho" w:hAnsi="Arial" w:cs="Arial"/>
                <w:color w:val="000000"/>
                <w:sz w:val="24"/>
                <w:szCs w:val="24"/>
                <w:lang w:eastAsia="ru-RU"/>
              </w:rPr>
            </w:pPr>
          </w:p>
        </w:tc>
      </w:tr>
      <w:tr w:rsidR="00106715" w:rsidRPr="0003186A" w:rsidTr="00106715">
        <w:trPr>
          <w:trHeight w:val="58"/>
        </w:trPr>
        <w:tc>
          <w:tcPr>
            <w:tcW w:w="3403" w:type="dxa"/>
            <w:vAlign w:val="center"/>
          </w:tcPr>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t xml:space="preserve">Юридический адрес/адрес </w:t>
            </w:r>
            <w:r w:rsidRPr="0003186A">
              <w:rPr>
                <w:rFonts w:ascii="Arial" w:eastAsia="Yu Mincho" w:hAnsi="Arial" w:cs="Arial"/>
                <w:color w:val="000000"/>
                <w:sz w:val="24"/>
                <w:szCs w:val="24"/>
                <w:lang w:eastAsia="ru-RU"/>
              </w:rPr>
              <w:lastRenderedPageBreak/>
              <w:t>постоянной регистрации ИП</w:t>
            </w:r>
          </w:p>
        </w:tc>
        <w:tc>
          <w:tcPr>
            <w:tcW w:w="6518" w:type="dxa"/>
            <w:tcBorders>
              <w:top w:val="single" w:sz="4" w:space="0" w:color="000000"/>
              <w:bottom w:val="single" w:sz="4" w:space="0" w:color="000000"/>
            </w:tcBorders>
            <w:vAlign w:val="center"/>
          </w:tcPr>
          <w:p w:rsidR="00106715" w:rsidRPr="0003186A" w:rsidRDefault="00106715" w:rsidP="00106715">
            <w:pPr>
              <w:widowControl w:val="0"/>
              <w:rPr>
                <w:rFonts w:ascii="Arial" w:eastAsia="Yu Mincho" w:hAnsi="Arial" w:cs="Arial"/>
                <w:color w:val="000000"/>
                <w:sz w:val="24"/>
                <w:szCs w:val="24"/>
                <w:lang w:eastAsia="ru-RU"/>
              </w:rPr>
            </w:pPr>
          </w:p>
        </w:tc>
      </w:tr>
      <w:tr w:rsidR="00106715" w:rsidRPr="0003186A" w:rsidTr="00106715">
        <w:trPr>
          <w:trHeight w:val="58"/>
        </w:trPr>
        <w:tc>
          <w:tcPr>
            <w:tcW w:w="3403" w:type="dxa"/>
            <w:vAlign w:val="center"/>
          </w:tcPr>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lastRenderedPageBreak/>
              <w:t>Фактический адрес</w:t>
            </w:r>
          </w:p>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i/>
                <w:iCs/>
                <w:sz w:val="24"/>
                <w:szCs w:val="24"/>
                <w:lang w:eastAsia="ru-RU"/>
              </w:rPr>
              <w:t>если отличается</w:t>
            </w:r>
          </w:p>
        </w:tc>
        <w:tc>
          <w:tcPr>
            <w:tcW w:w="6518" w:type="dxa"/>
            <w:tcBorders>
              <w:top w:val="single" w:sz="4" w:space="0" w:color="000000"/>
              <w:bottom w:val="single" w:sz="4" w:space="0" w:color="000000"/>
            </w:tcBorders>
            <w:vAlign w:val="center"/>
          </w:tcPr>
          <w:p w:rsidR="00106715" w:rsidRPr="0003186A" w:rsidRDefault="00106715" w:rsidP="00106715">
            <w:pPr>
              <w:widowControl w:val="0"/>
              <w:rPr>
                <w:rFonts w:ascii="Arial" w:eastAsia="Yu Mincho" w:hAnsi="Arial" w:cs="Arial"/>
                <w:color w:val="000000"/>
                <w:sz w:val="24"/>
                <w:szCs w:val="24"/>
                <w:lang w:eastAsia="ru-RU"/>
              </w:rPr>
            </w:pPr>
          </w:p>
        </w:tc>
      </w:tr>
      <w:tr w:rsidR="00106715" w:rsidRPr="0003186A" w:rsidTr="00106715">
        <w:trPr>
          <w:trHeight w:val="58"/>
        </w:trPr>
        <w:tc>
          <w:tcPr>
            <w:tcW w:w="3403" w:type="dxa"/>
            <w:vAlign w:val="center"/>
          </w:tcPr>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t>Должность руководителя</w:t>
            </w:r>
          </w:p>
        </w:tc>
        <w:tc>
          <w:tcPr>
            <w:tcW w:w="6518" w:type="dxa"/>
            <w:tcBorders>
              <w:top w:val="single" w:sz="4" w:space="0" w:color="000000"/>
              <w:bottom w:val="single" w:sz="4" w:space="0" w:color="000000"/>
            </w:tcBorders>
            <w:vAlign w:val="center"/>
          </w:tcPr>
          <w:p w:rsidR="00106715" w:rsidRPr="0003186A" w:rsidRDefault="00106715" w:rsidP="00106715">
            <w:pPr>
              <w:widowControl w:val="0"/>
              <w:rPr>
                <w:rFonts w:ascii="Arial" w:eastAsia="Yu Mincho" w:hAnsi="Arial" w:cs="Arial"/>
                <w:color w:val="000000"/>
                <w:sz w:val="24"/>
                <w:szCs w:val="24"/>
                <w:lang w:eastAsia="ru-RU"/>
              </w:rPr>
            </w:pPr>
          </w:p>
        </w:tc>
      </w:tr>
      <w:tr w:rsidR="00106715" w:rsidRPr="0003186A" w:rsidTr="00106715">
        <w:tc>
          <w:tcPr>
            <w:tcW w:w="3403" w:type="dxa"/>
            <w:vAlign w:val="center"/>
          </w:tcPr>
          <w:p w:rsidR="00106715" w:rsidRPr="0003186A" w:rsidRDefault="00106715" w:rsidP="00106715">
            <w:pPr>
              <w:widowControl w:val="0"/>
              <w:rPr>
                <w:rFonts w:ascii="Arial" w:eastAsia="Yu Mincho" w:hAnsi="Arial" w:cs="Arial"/>
                <w:sz w:val="24"/>
                <w:szCs w:val="24"/>
                <w:lang w:eastAsia="ru-RU"/>
              </w:rPr>
            </w:pPr>
            <w:r w:rsidRPr="0003186A">
              <w:rPr>
                <w:rFonts w:ascii="Arial" w:eastAsia="Yu Mincho" w:hAnsi="Arial" w:cs="Arial"/>
                <w:sz w:val="24"/>
                <w:szCs w:val="24"/>
                <w:lang w:eastAsia="ru-RU"/>
              </w:rPr>
              <w:t>ФИО руководителя</w:t>
            </w:r>
          </w:p>
        </w:tc>
        <w:tc>
          <w:tcPr>
            <w:tcW w:w="6518" w:type="dxa"/>
            <w:tcBorders>
              <w:top w:val="single" w:sz="4" w:space="0" w:color="000000"/>
              <w:bottom w:val="single" w:sz="4" w:space="0" w:color="000000"/>
            </w:tcBorders>
            <w:vAlign w:val="center"/>
          </w:tcPr>
          <w:p w:rsidR="00106715" w:rsidRPr="0003186A" w:rsidRDefault="00106715" w:rsidP="00106715">
            <w:pPr>
              <w:widowControl w:val="0"/>
              <w:rPr>
                <w:rFonts w:ascii="Arial" w:eastAsia="Yu Mincho" w:hAnsi="Arial" w:cs="Arial"/>
                <w:color w:val="000000"/>
                <w:sz w:val="24"/>
                <w:szCs w:val="24"/>
                <w:lang w:eastAsia="ru-RU"/>
              </w:rPr>
            </w:pPr>
          </w:p>
        </w:tc>
      </w:tr>
      <w:tr w:rsidR="00106715" w:rsidRPr="0003186A" w:rsidTr="00106715">
        <w:tc>
          <w:tcPr>
            <w:tcW w:w="3403" w:type="dxa"/>
            <w:vAlign w:val="center"/>
          </w:tcPr>
          <w:p w:rsidR="00106715" w:rsidRPr="0003186A" w:rsidRDefault="00106715" w:rsidP="00106715">
            <w:pPr>
              <w:widowControl w:val="0"/>
              <w:rPr>
                <w:rFonts w:ascii="Arial" w:eastAsia="Yu Mincho" w:hAnsi="Arial" w:cs="Arial"/>
                <w:sz w:val="24"/>
                <w:szCs w:val="24"/>
                <w:lang w:eastAsia="ru-RU"/>
              </w:rPr>
            </w:pPr>
            <w:r w:rsidRPr="0003186A">
              <w:rPr>
                <w:rFonts w:ascii="Arial" w:eastAsia="Yu Mincho" w:hAnsi="Arial" w:cs="Arial"/>
                <w:sz w:val="24"/>
                <w:szCs w:val="24"/>
                <w:lang w:eastAsia="ru-RU"/>
              </w:rPr>
              <w:t>Телефон</w:t>
            </w:r>
          </w:p>
        </w:tc>
        <w:tc>
          <w:tcPr>
            <w:tcW w:w="6518" w:type="dxa"/>
            <w:tcBorders>
              <w:top w:val="single" w:sz="4" w:space="0" w:color="000000"/>
              <w:bottom w:val="single" w:sz="4" w:space="0" w:color="000000"/>
            </w:tcBorders>
            <w:vAlign w:val="center"/>
          </w:tcPr>
          <w:p w:rsidR="00106715" w:rsidRPr="0003186A" w:rsidRDefault="00106715" w:rsidP="00106715">
            <w:pPr>
              <w:widowControl w:val="0"/>
              <w:rPr>
                <w:rFonts w:ascii="Arial" w:eastAsia="Yu Mincho" w:hAnsi="Arial" w:cs="Arial"/>
                <w:color w:val="000000"/>
                <w:sz w:val="24"/>
                <w:szCs w:val="24"/>
                <w:lang w:eastAsia="ru-RU"/>
              </w:rPr>
            </w:pPr>
          </w:p>
        </w:tc>
      </w:tr>
      <w:tr w:rsidR="00106715" w:rsidRPr="0003186A" w:rsidTr="00106715">
        <w:tc>
          <w:tcPr>
            <w:tcW w:w="3403" w:type="dxa"/>
            <w:vAlign w:val="center"/>
          </w:tcPr>
          <w:p w:rsidR="00106715" w:rsidRPr="0003186A" w:rsidRDefault="00106715" w:rsidP="00106715">
            <w:pPr>
              <w:widowControl w:val="0"/>
              <w:rPr>
                <w:rFonts w:ascii="Arial" w:eastAsia="Yu Mincho" w:hAnsi="Arial" w:cs="Arial"/>
                <w:sz w:val="24"/>
                <w:szCs w:val="24"/>
                <w:lang w:eastAsia="ru-RU"/>
              </w:rPr>
            </w:pPr>
            <w:r w:rsidRPr="0003186A">
              <w:rPr>
                <w:rFonts w:ascii="Arial" w:eastAsia="Yu Mincho" w:hAnsi="Arial" w:cs="Arial"/>
                <w:sz w:val="24"/>
                <w:szCs w:val="24"/>
                <w:lang w:eastAsia="ru-RU"/>
              </w:rPr>
              <w:t>Адрес электронной почты</w:t>
            </w:r>
          </w:p>
        </w:tc>
        <w:tc>
          <w:tcPr>
            <w:tcW w:w="6518" w:type="dxa"/>
            <w:tcBorders>
              <w:top w:val="single" w:sz="4" w:space="0" w:color="000000"/>
              <w:bottom w:val="single" w:sz="4" w:space="0" w:color="000000"/>
            </w:tcBorders>
            <w:vAlign w:val="center"/>
          </w:tcPr>
          <w:p w:rsidR="00106715" w:rsidRPr="0003186A" w:rsidRDefault="00106715" w:rsidP="00106715">
            <w:pPr>
              <w:widowControl w:val="0"/>
              <w:rPr>
                <w:rFonts w:ascii="Arial" w:eastAsia="Yu Mincho" w:hAnsi="Arial" w:cs="Arial"/>
                <w:color w:val="000000"/>
                <w:sz w:val="24"/>
                <w:szCs w:val="24"/>
                <w:lang w:eastAsia="ru-RU"/>
              </w:rPr>
            </w:pPr>
          </w:p>
        </w:tc>
      </w:tr>
    </w:tbl>
    <w:p w:rsidR="00106715" w:rsidRPr="0003186A" w:rsidRDefault="00106715" w:rsidP="00106715">
      <w:pPr>
        <w:spacing w:after="0" w:line="240" w:lineRule="auto"/>
        <w:rPr>
          <w:rFonts w:ascii="Arial" w:eastAsia="Calibri" w:hAnsi="Arial" w:cs="Arial"/>
          <w:b/>
          <w:bCs/>
          <w:color w:val="000000"/>
          <w:sz w:val="24"/>
          <w:szCs w:val="24"/>
        </w:rPr>
      </w:pPr>
    </w:p>
    <w:p w:rsidR="00106715" w:rsidRPr="0003186A" w:rsidRDefault="00106715" w:rsidP="00106715">
      <w:pPr>
        <w:spacing w:after="0" w:line="240" w:lineRule="auto"/>
        <w:rPr>
          <w:rFonts w:ascii="Arial" w:eastAsia="Calibri" w:hAnsi="Arial" w:cs="Arial"/>
          <w:b/>
          <w:bCs/>
          <w:color w:val="000000"/>
          <w:sz w:val="24"/>
          <w:szCs w:val="24"/>
        </w:rPr>
      </w:pPr>
      <w:r w:rsidRPr="0003186A">
        <w:rPr>
          <w:rFonts w:ascii="Arial" w:eastAsia="Calibri" w:hAnsi="Arial" w:cs="Arial"/>
          <w:b/>
          <w:bCs/>
          <w:color w:val="000000"/>
          <w:sz w:val="24"/>
          <w:szCs w:val="24"/>
        </w:rPr>
        <w:t>Банковские реквизиты организации:</w:t>
      </w:r>
    </w:p>
    <w:p w:rsidR="00106715" w:rsidRPr="0003186A" w:rsidRDefault="00106715" w:rsidP="00106715">
      <w:pPr>
        <w:spacing w:after="0" w:line="240" w:lineRule="auto"/>
        <w:rPr>
          <w:rFonts w:ascii="Arial" w:eastAsia="Calibri" w:hAnsi="Arial" w:cs="Arial"/>
          <w:sz w:val="24"/>
          <w:szCs w:val="24"/>
        </w:rPr>
      </w:pPr>
    </w:p>
    <w:tbl>
      <w:tblPr>
        <w:tblStyle w:val="24"/>
        <w:tblW w:w="977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6"/>
        <w:gridCol w:w="278"/>
        <w:gridCol w:w="3260"/>
        <w:gridCol w:w="284"/>
        <w:gridCol w:w="1559"/>
        <w:gridCol w:w="283"/>
        <w:gridCol w:w="1560"/>
        <w:gridCol w:w="283"/>
        <w:gridCol w:w="1846"/>
      </w:tblGrid>
      <w:tr w:rsidR="00106715" w:rsidRPr="0003186A" w:rsidTr="00106715">
        <w:tc>
          <w:tcPr>
            <w:tcW w:w="426" w:type="dxa"/>
          </w:tcPr>
          <w:p w:rsidR="00106715" w:rsidRPr="0003186A" w:rsidRDefault="00106715" w:rsidP="00106715">
            <w:pPr>
              <w:widowControl w:val="0"/>
              <w:jc w:val="center"/>
              <w:rPr>
                <w:rFonts w:ascii="Arial" w:eastAsia="Calibri" w:hAnsi="Arial" w:cs="Arial"/>
                <w:color w:val="000000"/>
                <w:sz w:val="24"/>
                <w:szCs w:val="24"/>
              </w:rPr>
            </w:pPr>
          </w:p>
        </w:tc>
        <w:tc>
          <w:tcPr>
            <w:tcW w:w="278" w:type="dxa"/>
          </w:tcPr>
          <w:p w:rsidR="00106715" w:rsidRPr="0003186A" w:rsidRDefault="00106715" w:rsidP="00106715">
            <w:pPr>
              <w:widowControl w:val="0"/>
              <w:jc w:val="center"/>
              <w:rPr>
                <w:rFonts w:ascii="Arial" w:eastAsia="Calibri" w:hAnsi="Arial" w:cs="Arial"/>
                <w:color w:val="000000"/>
                <w:sz w:val="24"/>
                <w:szCs w:val="24"/>
              </w:rPr>
            </w:pPr>
          </w:p>
        </w:tc>
        <w:tc>
          <w:tcPr>
            <w:tcW w:w="3260" w:type="dxa"/>
          </w:tcPr>
          <w:p w:rsidR="00106715" w:rsidRPr="0003186A" w:rsidRDefault="00106715" w:rsidP="00106715">
            <w:pPr>
              <w:widowControl w:val="0"/>
              <w:jc w:val="center"/>
              <w:rPr>
                <w:rFonts w:ascii="Arial" w:eastAsia="Calibri" w:hAnsi="Arial" w:cs="Arial"/>
                <w:color w:val="000000"/>
                <w:sz w:val="24"/>
                <w:szCs w:val="24"/>
              </w:rPr>
            </w:pPr>
            <w:r w:rsidRPr="0003186A">
              <w:rPr>
                <w:rFonts w:ascii="Arial" w:eastAsia="Calibri" w:hAnsi="Arial" w:cs="Arial"/>
                <w:color w:val="000000"/>
                <w:sz w:val="24"/>
                <w:szCs w:val="24"/>
              </w:rPr>
              <w:t>Наименование банка</w:t>
            </w:r>
          </w:p>
        </w:tc>
        <w:tc>
          <w:tcPr>
            <w:tcW w:w="284" w:type="dxa"/>
          </w:tcPr>
          <w:p w:rsidR="00106715" w:rsidRPr="0003186A" w:rsidRDefault="00106715" w:rsidP="00106715">
            <w:pPr>
              <w:widowControl w:val="0"/>
              <w:ind w:right="1602"/>
              <w:jc w:val="center"/>
              <w:rPr>
                <w:rFonts w:ascii="Arial" w:eastAsia="Calibri" w:hAnsi="Arial" w:cs="Arial"/>
                <w:color w:val="000000"/>
                <w:sz w:val="24"/>
                <w:szCs w:val="24"/>
              </w:rPr>
            </w:pPr>
          </w:p>
        </w:tc>
        <w:tc>
          <w:tcPr>
            <w:tcW w:w="1559" w:type="dxa"/>
          </w:tcPr>
          <w:p w:rsidR="00106715" w:rsidRPr="0003186A" w:rsidRDefault="00106715" w:rsidP="00106715">
            <w:pPr>
              <w:widowControl w:val="0"/>
              <w:jc w:val="center"/>
              <w:rPr>
                <w:rFonts w:ascii="Arial" w:eastAsia="Calibri" w:hAnsi="Arial" w:cs="Arial"/>
                <w:color w:val="000000"/>
                <w:sz w:val="24"/>
                <w:szCs w:val="24"/>
              </w:rPr>
            </w:pPr>
            <w:r w:rsidRPr="0003186A">
              <w:rPr>
                <w:rFonts w:ascii="Arial" w:eastAsia="Calibri" w:hAnsi="Arial" w:cs="Arial"/>
                <w:color w:val="000000"/>
                <w:sz w:val="24"/>
                <w:szCs w:val="24"/>
              </w:rPr>
              <w:t>БИК</w:t>
            </w:r>
            <w:r w:rsidRPr="0003186A">
              <w:rPr>
                <w:rFonts w:ascii="Arial" w:eastAsia="Calibri" w:hAnsi="Arial" w:cs="Arial"/>
                <w:color w:val="000000"/>
                <w:sz w:val="24"/>
                <w:szCs w:val="24"/>
              </w:rPr>
              <w:br/>
              <w:t>банка</w:t>
            </w:r>
          </w:p>
        </w:tc>
        <w:tc>
          <w:tcPr>
            <w:tcW w:w="283" w:type="dxa"/>
          </w:tcPr>
          <w:p w:rsidR="00106715" w:rsidRPr="0003186A" w:rsidRDefault="00106715" w:rsidP="00106715">
            <w:pPr>
              <w:widowControl w:val="0"/>
              <w:jc w:val="center"/>
              <w:rPr>
                <w:rFonts w:ascii="Arial" w:eastAsia="Calibri" w:hAnsi="Arial" w:cs="Arial"/>
                <w:color w:val="000000"/>
                <w:sz w:val="24"/>
                <w:szCs w:val="24"/>
              </w:rPr>
            </w:pPr>
          </w:p>
        </w:tc>
        <w:tc>
          <w:tcPr>
            <w:tcW w:w="1560" w:type="dxa"/>
          </w:tcPr>
          <w:p w:rsidR="00106715" w:rsidRPr="0003186A" w:rsidRDefault="00106715" w:rsidP="00106715">
            <w:pPr>
              <w:widowControl w:val="0"/>
              <w:jc w:val="center"/>
              <w:rPr>
                <w:rFonts w:ascii="Arial" w:eastAsia="Calibri" w:hAnsi="Arial" w:cs="Arial"/>
                <w:color w:val="000000"/>
                <w:sz w:val="24"/>
                <w:szCs w:val="24"/>
              </w:rPr>
            </w:pPr>
            <w:r w:rsidRPr="0003186A">
              <w:rPr>
                <w:rFonts w:ascii="Arial" w:eastAsia="Calibri" w:hAnsi="Arial" w:cs="Arial"/>
                <w:color w:val="000000"/>
                <w:sz w:val="24"/>
                <w:szCs w:val="24"/>
              </w:rPr>
              <w:t>Корреспондентский счёт</w:t>
            </w:r>
          </w:p>
        </w:tc>
        <w:tc>
          <w:tcPr>
            <w:tcW w:w="283" w:type="dxa"/>
          </w:tcPr>
          <w:p w:rsidR="00106715" w:rsidRPr="0003186A" w:rsidRDefault="00106715" w:rsidP="00106715">
            <w:pPr>
              <w:widowControl w:val="0"/>
              <w:jc w:val="center"/>
              <w:rPr>
                <w:rFonts w:ascii="Arial" w:eastAsia="Calibri" w:hAnsi="Arial" w:cs="Arial"/>
                <w:color w:val="000000"/>
                <w:sz w:val="24"/>
                <w:szCs w:val="24"/>
              </w:rPr>
            </w:pPr>
          </w:p>
        </w:tc>
        <w:tc>
          <w:tcPr>
            <w:tcW w:w="1846" w:type="dxa"/>
          </w:tcPr>
          <w:p w:rsidR="00106715" w:rsidRPr="0003186A" w:rsidRDefault="00106715" w:rsidP="00106715">
            <w:pPr>
              <w:widowControl w:val="0"/>
              <w:jc w:val="center"/>
              <w:rPr>
                <w:rFonts w:ascii="Arial" w:eastAsia="Calibri" w:hAnsi="Arial" w:cs="Arial"/>
                <w:color w:val="000000"/>
                <w:sz w:val="24"/>
                <w:szCs w:val="24"/>
              </w:rPr>
            </w:pPr>
            <w:r w:rsidRPr="0003186A">
              <w:rPr>
                <w:rFonts w:ascii="Arial" w:eastAsia="Calibri" w:hAnsi="Arial" w:cs="Arial"/>
                <w:color w:val="000000"/>
                <w:sz w:val="24"/>
                <w:szCs w:val="24"/>
              </w:rPr>
              <w:t>Расчетный счёт</w:t>
            </w:r>
          </w:p>
        </w:tc>
      </w:tr>
      <w:tr w:rsidR="00106715" w:rsidRPr="0003186A" w:rsidTr="00106715">
        <w:tc>
          <w:tcPr>
            <w:tcW w:w="426" w:type="dxa"/>
          </w:tcPr>
          <w:p w:rsidR="00106715" w:rsidRPr="0003186A" w:rsidRDefault="00106715" w:rsidP="009D24F8">
            <w:pPr>
              <w:widowControl w:val="0"/>
              <w:numPr>
                <w:ilvl w:val="0"/>
                <w:numId w:val="19"/>
              </w:numPr>
              <w:contextualSpacing/>
              <w:jc w:val="center"/>
              <w:rPr>
                <w:rFonts w:ascii="Arial" w:eastAsia="Calibri" w:hAnsi="Arial" w:cs="Arial"/>
                <w:color w:val="000000"/>
                <w:sz w:val="24"/>
                <w:szCs w:val="24"/>
                <w:lang w:eastAsia="zh-CN"/>
              </w:rPr>
            </w:pPr>
          </w:p>
        </w:tc>
        <w:tc>
          <w:tcPr>
            <w:tcW w:w="278" w:type="dxa"/>
          </w:tcPr>
          <w:p w:rsidR="00106715" w:rsidRPr="0003186A" w:rsidRDefault="00106715" w:rsidP="00106715">
            <w:pPr>
              <w:widowControl w:val="0"/>
              <w:jc w:val="center"/>
              <w:rPr>
                <w:rFonts w:ascii="Arial" w:eastAsia="Calibri" w:hAnsi="Arial" w:cs="Arial"/>
                <w:color w:val="000000"/>
                <w:sz w:val="24"/>
                <w:szCs w:val="24"/>
                <w:lang w:eastAsia="zh-CN"/>
              </w:rPr>
            </w:pPr>
          </w:p>
        </w:tc>
        <w:tc>
          <w:tcPr>
            <w:tcW w:w="3260" w:type="dxa"/>
            <w:tcBorders>
              <w:bottom w:val="single" w:sz="4" w:space="0" w:color="000000"/>
            </w:tcBorders>
          </w:tcPr>
          <w:p w:rsidR="00106715" w:rsidRPr="0003186A" w:rsidRDefault="00106715" w:rsidP="00106715">
            <w:pPr>
              <w:widowControl w:val="0"/>
              <w:jc w:val="center"/>
              <w:rPr>
                <w:rFonts w:ascii="Arial" w:eastAsia="Calibri" w:hAnsi="Arial" w:cs="Arial"/>
                <w:color w:val="000000"/>
                <w:sz w:val="24"/>
                <w:szCs w:val="24"/>
                <w:lang w:eastAsia="zh-CN"/>
              </w:rPr>
            </w:pPr>
          </w:p>
        </w:tc>
        <w:tc>
          <w:tcPr>
            <w:tcW w:w="284" w:type="dxa"/>
          </w:tcPr>
          <w:p w:rsidR="00106715" w:rsidRPr="0003186A" w:rsidRDefault="00106715" w:rsidP="00106715">
            <w:pPr>
              <w:widowControl w:val="0"/>
              <w:rPr>
                <w:rFonts w:ascii="Arial" w:eastAsia="Calibri" w:hAnsi="Arial" w:cs="Arial"/>
                <w:color w:val="000000"/>
                <w:sz w:val="24"/>
                <w:szCs w:val="24"/>
              </w:rPr>
            </w:pPr>
          </w:p>
        </w:tc>
        <w:tc>
          <w:tcPr>
            <w:tcW w:w="1559" w:type="dxa"/>
            <w:tcBorders>
              <w:bottom w:val="single" w:sz="4" w:space="0" w:color="000000"/>
            </w:tcBorders>
          </w:tcPr>
          <w:p w:rsidR="00106715" w:rsidRPr="0003186A" w:rsidRDefault="00106715" w:rsidP="00106715">
            <w:pPr>
              <w:widowControl w:val="0"/>
              <w:rPr>
                <w:rFonts w:ascii="Arial" w:eastAsia="Calibri" w:hAnsi="Arial" w:cs="Arial"/>
                <w:color w:val="000000"/>
                <w:sz w:val="24"/>
                <w:szCs w:val="24"/>
              </w:rPr>
            </w:pPr>
          </w:p>
        </w:tc>
        <w:tc>
          <w:tcPr>
            <w:tcW w:w="283" w:type="dxa"/>
          </w:tcPr>
          <w:p w:rsidR="00106715" w:rsidRPr="0003186A" w:rsidRDefault="00106715" w:rsidP="00106715">
            <w:pPr>
              <w:widowControl w:val="0"/>
              <w:rPr>
                <w:rFonts w:ascii="Arial" w:eastAsia="Calibri" w:hAnsi="Arial" w:cs="Arial"/>
                <w:color w:val="000000"/>
                <w:sz w:val="24"/>
                <w:szCs w:val="24"/>
              </w:rPr>
            </w:pPr>
          </w:p>
        </w:tc>
        <w:tc>
          <w:tcPr>
            <w:tcW w:w="1560" w:type="dxa"/>
            <w:tcBorders>
              <w:bottom w:val="single" w:sz="4" w:space="0" w:color="000000"/>
            </w:tcBorders>
          </w:tcPr>
          <w:p w:rsidR="00106715" w:rsidRPr="0003186A" w:rsidRDefault="00106715" w:rsidP="00106715">
            <w:pPr>
              <w:widowControl w:val="0"/>
              <w:jc w:val="center"/>
              <w:rPr>
                <w:rFonts w:ascii="Arial" w:eastAsia="Calibri" w:hAnsi="Arial" w:cs="Arial"/>
                <w:color w:val="000000"/>
                <w:sz w:val="24"/>
                <w:szCs w:val="24"/>
              </w:rPr>
            </w:pPr>
          </w:p>
        </w:tc>
        <w:tc>
          <w:tcPr>
            <w:tcW w:w="283" w:type="dxa"/>
          </w:tcPr>
          <w:p w:rsidR="00106715" w:rsidRPr="0003186A" w:rsidRDefault="00106715" w:rsidP="00106715">
            <w:pPr>
              <w:widowControl w:val="0"/>
              <w:rPr>
                <w:rFonts w:ascii="Arial" w:eastAsia="Calibri" w:hAnsi="Arial" w:cs="Arial"/>
                <w:color w:val="000000"/>
                <w:sz w:val="24"/>
                <w:szCs w:val="24"/>
              </w:rPr>
            </w:pPr>
          </w:p>
        </w:tc>
        <w:tc>
          <w:tcPr>
            <w:tcW w:w="1846" w:type="dxa"/>
            <w:tcBorders>
              <w:bottom w:val="single" w:sz="4" w:space="0" w:color="000000"/>
            </w:tcBorders>
          </w:tcPr>
          <w:p w:rsidR="00106715" w:rsidRPr="0003186A" w:rsidRDefault="00106715" w:rsidP="00106715">
            <w:pPr>
              <w:widowControl w:val="0"/>
              <w:rPr>
                <w:rFonts w:ascii="Arial" w:eastAsia="Calibri" w:hAnsi="Arial" w:cs="Arial"/>
                <w:color w:val="000000"/>
                <w:sz w:val="24"/>
                <w:szCs w:val="24"/>
              </w:rPr>
            </w:pPr>
          </w:p>
        </w:tc>
      </w:tr>
      <w:tr w:rsidR="00106715" w:rsidRPr="0003186A" w:rsidTr="00106715">
        <w:tc>
          <w:tcPr>
            <w:tcW w:w="426" w:type="dxa"/>
          </w:tcPr>
          <w:p w:rsidR="00106715" w:rsidRPr="0003186A" w:rsidRDefault="00106715" w:rsidP="009D24F8">
            <w:pPr>
              <w:widowControl w:val="0"/>
              <w:numPr>
                <w:ilvl w:val="0"/>
                <w:numId w:val="19"/>
              </w:numPr>
              <w:contextualSpacing/>
              <w:jc w:val="center"/>
              <w:rPr>
                <w:rFonts w:ascii="Arial" w:eastAsia="Calibri" w:hAnsi="Arial" w:cs="Arial"/>
                <w:color w:val="000000"/>
                <w:sz w:val="24"/>
                <w:szCs w:val="24"/>
                <w:lang w:eastAsia="zh-CN"/>
              </w:rPr>
            </w:pPr>
          </w:p>
        </w:tc>
        <w:tc>
          <w:tcPr>
            <w:tcW w:w="278" w:type="dxa"/>
          </w:tcPr>
          <w:p w:rsidR="00106715" w:rsidRPr="0003186A" w:rsidRDefault="00106715" w:rsidP="00106715">
            <w:pPr>
              <w:widowControl w:val="0"/>
              <w:jc w:val="center"/>
              <w:rPr>
                <w:rFonts w:ascii="Arial" w:eastAsia="Calibri" w:hAnsi="Arial" w:cs="Arial"/>
                <w:color w:val="000000"/>
                <w:sz w:val="24"/>
                <w:szCs w:val="24"/>
                <w:lang w:eastAsia="zh-CN"/>
              </w:rPr>
            </w:pPr>
          </w:p>
        </w:tc>
        <w:tc>
          <w:tcPr>
            <w:tcW w:w="3260" w:type="dxa"/>
            <w:tcBorders>
              <w:top w:val="single" w:sz="4" w:space="0" w:color="000000"/>
              <w:bottom w:val="single" w:sz="4" w:space="0" w:color="000000"/>
            </w:tcBorders>
          </w:tcPr>
          <w:p w:rsidR="00106715" w:rsidRPr="0003186A" w:rsidRDefault="00106715" w:rsidP="00106715">
            <w:pPr>
              <w:widowControl w:val="0"/>
              <w:jc w:val="center"/>
              <w:rPr>
                <w:rFonts w:ascii="Arial" w:eastAsia="Calibri" w:hAnsi="Arial" w:cs="Arial"/>
                <w:color w:val="000000"/>
                <w:sz w:val="24"/>
                <w:szCs w:val="24"/>
                <w:lang w:eastAsia="zh-CN"/>
              </w:rPr>
            </w:pPr>
          </w:p>
        </w:tc>
        <w:tc>
          <w:tcPr>
            <w:tcW w:w="284" w:type="dxa"/>
          </w:tcPr>
          <w:p w:rsidR="00106715" w:rsidRPr="0003186A" w:rsidRDefault="00106715" w:rsidP="00106715">
            <w:pPr>
              <w:widowControl w:val="0"/>
              <w:rPr>
                <w:rFonts w:ascii="Arial" w:eastAsia="Calibri" w:hAnsi="Arial" w:cs="Arial"/>
                <w:color w:val="000000"/>
                <w:sz w:val="24"/>
                <w:szCs w:val="24"/>
              </w:rPr>
            </w:pPr>
          </w:p>
        </w:tc>
        <w:tc>
          <w:tcPr>
            <w:tcW w:w="1559" w:type="dxa"/>
            <w:tcBorders>
              <w:top w:val="single" w:sz="4" w:space="0" w:color="000000"/>
              <w:bottom w:val="single" w:sz="4" w:space="0" w:color="000000"/>
            </w:tcBorders>
          </w:tcPr>
          <w:p w:rsidR="00106715" w:rsidRPr="0003186A" w:rsidRDefault="00106715" w:rsidP="00106715">
            <w:pPr>
              <w:widowControl w:val="0"/>
              <w:rPr>
                <w:rFonts w:ascii="Arial" w:eastAsia="Calibri" w:hAnsi="Arial" w:cs="Arial"/>
                <w:color w:val="000000"/>
                <w:sz w:val="24"/>
                <w:szCs w:val="24"/>
              </w:rPr>
            </w:pPr>
          </w:p>
        </w:tc>
        <w:tc>
          <w:tcPr>
            <w:tcW w:w="283" w:type="dxa"/>
          </w:tcPr>
          <w:p w:rsidR="00106715" w:rsidRPr="0003186A" w:rsidRDefault="00106715" w:rsidP="00106715">
            <w:pPr>
              <w:widowControl w:val="0"/>
              <w:rPr>
                <w:rFonts w:ascii="Arial" w:eastAsia="Calibri" w:hAnsi="Arial" w:cs="Arial"/>
                <w:color w:val="000000"/>
                <w:sz w:val="24"/>
                <w:szCs w:val="24"/>
              </w:rPr>
            </w:pPr>
          </w:p>
        </w:tc>
        <w:tc>
          <w:tcPr>
            <w:tcW w:w="1560" w:type="dxa"/>
            <w:tcBorders>
              <w:top w:val="single" w:sz="4" w:space="0" w:color="000000"/>
              <w:bottom w:val="single" w:sz="4" w:space="0" w:color="000000"/>
            </w:tcBorders>
          </w:tcPr>
          <w:p w:rsidR="00106715" w:rsidRPr="0003186A" w:rsidRDefault="00106715" w:rsidP="00106715">
            <w:pPr>
              <w:widowControl w:val="0"/>
              <w:jc w:val="center"/>
              <w:rPr>
                <w:rFonts w:ascii="Arial" w:eastAsia="Calibri" w:hAnsi="Arial" w:cs="Arial"/>
                <w:color w:val="000000"/>
                <w:sz w:val="24"/>
                <w:szCs w:val="24"/>
              </w:rPr>
            </w:pPr>
          </w:p>
        </w:tc>
        <w:tc>
          <w:tcPr>
            <w:tcW w:w="283" w:type="dxa"/>
          </w:tcPr>
          <w:p w:rsidR="00106715" w:rsidRPr="0003186A" w:rsidRDefault="00106715" w:rsidP="00106715">
            <w:pPr>
              <w:widowControl w:val="0"/>
              <w:rPr>
                <w:rFonts w:ascii="Arial" w:eastAsia="Calibri" w:hAnsi="Arial" w:cs="Arial"/>
                <w:color w:val="000000"/>
                <w:sz w:val="24"/>
                <w:szCs w:val="24"/>
              </w:rPr>
            </w:pPr>
          </w:p>
        </w:tc>
        <w:tc>
          <w:tcPr>
            <w:tcW w:w="1846" w:type="dxa"/>
            <w:tcBorders>
              <w:top w:val="single" w:sz="4" w:space="0" w:color="000000"/>
              <w:bottom w:val="single" w:sz="4" w:space="0" w:color="000000"/>
            </w:tcBorders>
          </w:tcPr>
          <w:p w:rsidR="00106715" w:rsidRPr="0003186A" w:rsidRDefault="00106715" w:rsidP="00106715">
            <w:pPr>
              <w:widowControl w:val="0"/>
              <w:rPr>
                <w:rFonts w:ascii="Arial" w:eastAsia="Calibri" w:hAnsi="Arial" w:cs="Arial"/>
                <w:color w:val="000000"/>
                <w:sz w:val="24"/>
                <w:szCs w:val="24"/>
              </w:rPr>
            </w:pPr>
          </w:p>
        </w:tc>
      </w:tr>
    </w:tbl>
    <w:p w:rsidR="00106715" w:rsidRPr="0003186A" w:rsidRDefault="00106715" w:rsidP="00106715">
      <w:pPr>
        <w:spacing w:after="200" w:line="240" w:lineRule="auto"/>
        <w:rPr>
          <w:rFonts w:ascii="Arial" w:eastAsia="Calibri" w:hAnsi="Arial" w:cs="Arial"/>
          <w:i/>
          <w:iCs/>
          <w:sz w:val="24"/>
          <w:szCs w:val="24"/>
        </w:rPr>
      </w:pPr>
    </w:p>
    <w:p w:rsidR="00106715" w:rsidRPr="0003186A" w:rsidRDefault="00106715" w:rsidP="00106715">
      <w:pPr>
        <w:spacing w:after="0" w:line="240" w:lineRule="auto"/>
        <w:rPr>
          <w:rFonts w:ascii="Arial" w:eastAsia="Calibri" w:hAnsi="Arial" w:cs="Arial"/>
          <w:b/>
          <w:bCs/>
          <w:color w:val="000000"/>
          <w:sz w:val="24"/>
          <w:szCs w:val="24"/>
        </w:rPr>
      </w:pPr>
      <w:r w:rsidRPr="0003186A">
        <w:rPr>
          <w:rFonts w:ascii="Arial" w:eastAsia="Calibri" w:hAnsi="Arial" w:cs="Arial"/>
          <w:b/>
          <w:bCs/>
          <w:color w:val="000000"/>
          <w:sz w:val="24"/>
          <w:szCs w:val="24"/>
        </w:rPr>
        <w:t>Сведения о материально-технических средствах организации:</w:t>
      </w:r>
    </w:p>
    <w:p w:rsidR="00106715" w:rsidRPr="0003186A" w:rsidRDefault="00106715" w:rsidP="00106715">
      <w:pPr>
        <w:spacing w:after="0" w:line="240" w:lineRule="auto"/>
        <w:rPr>
          <w:rFonts w:ascii="Arial" w:eastAsia="Calibri" w:hAnsi="Arial" w:cs="Arial"/>
          <w:sz w:val="24"/>
          <w:szCs w:val="24"/>
        </w:rPr>
      </w:pPr>
    </w:p>
    <w:tbl>
      <w:tblPr>
        <w:tblStyle w:val="24"/>
        <w:tblW w:w="977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6"/>
        <w:gridCol w:w="278"/>
        <w:gridCol w:w="3260"/>
        <w:gridCol w:w="284"/>
        <w:gridCol w:w="3832"/>
        <w:gridCol w:w="284"/>
        <w:gridCol w:w="1415"/>
      </w:tblGrid>
      <w:tr w:rsidR="00106715" w:rsidRPr="0003186A" w:rsidTr="00106715">
        <w:tc>
          <w:tcPr>
            <w:tcW w:w="426" w:type="dxa"/>
          </w:tcPr>
          <w:p w:rsidR="00106715" w:rsidRPr="0003186A" w:rsidRDefault="00106715" w:rsidP="00106715">
            <w:pPr>
              <w:widowControl w:val="0"/>
              <w:jc w:val="center"/>
              <w:rPr>
                <w:rFonts w:ascii="Arial" w:eastAsia="Calibri" w:hAnsi="Arial" w:cs="Arial"/>
                <w:color w:val="000000"/>
                <w:sz w:val="24"/>
                <w:szCs w:val="24"/>
              </w:rPr>
            </w:pPr>
          </w:p>
        </w:tc>
        <w:tc>
          <w:tcPr>
            <w:tcW w:w="278" w:type="dxa"/>
          </w:tcPr>
          <w:p w:rsidR="00106715" w:rsidRPr="0003186A" w:rsidRDefault="00106715" w:rsidP="00106715">
            <w:pPr>
              <w:widowControl w:val="0"/>
              <w:jc w:val="center"/>
              <w:rPr>
                <w:rFonts w:ascii="Arial" w:eastAsia="Calibri" w:hAnsi="Arial" w:cs="Arial"/>
                <w:color w:val="000000"/>
                <w:sz w:val="24"/>
                <w:szCs w:val="24"/>
              </w:rPr>
            </w:pPr>
          </w:p>
        </w:tc>
        <w:tc>
          <w:tcPr>
            <w:tcW w:w="3260" w:type="dxa"/>
          </w:tcPr>
          <w:p w:rsidR="00106715" w:rsidRPr="0003186A" w:rsidRDefault="00106715" w:rsidP="00106715">
            <w:pPr>
              <w:widowControl w:val="0"/>
              <w:jc w:val="center"/>
              <w:rPr>
                <w:rFonts w:ascii="Arial" w:eastAsia="Calibri" w:hAnsi="Arial" w:cs="Arial"/>
                <w:color w:val="000000"/>
                <w:sz w:val="24"/>
                <w:szCs w:val="24"/>
              </w:rPr>
            </w:pPr>
            <w:r w:rsidRPr="0003186A">
              <w:rPr>
                <w:rFonts w:ascii="Arial" w:eastAsia="Calibri" w:hAnsi="Arial" w:cs="Arial"/>
                <w:color w:val="000000"/>
                <w:sz w:val="24"/>
                <w:szCs w:val="24"/>
              </w:rPr>
              <w:t>Вид</w:t>
            </w:r>
          </w:p>
        </w:tc>
        <w:tc>
          <w:tcPr>
            <w:tcW w:w="284" w:type="dxa"/>
          </w:tcPr>
          <w:p w:rsidR="00106715" w:rsidRPr="0003186A" w:rsidRDefault="00106715" w:rsidP="00106715">
            <w:pPr>
              <w:widowControl w:val="0"/>
              <w:ind w:right="1602"/>
              <w:jc w:val="center"/>
              <w:rPr>
                <w:rFonts w:ascii="Arial" w:eastAsia="Calibri" w:hAnsi="Arial" w:cs="Arial"/>
                <w:color w:val="000000"/>
                <w:sz w:val="24"/>
                <w:szCs w:val="24"/>
              </w:rPr>
            </w:pPr>
          </w:p>
        </w:tc>
        <w:tc>
          <w:tcPr>
            <w:tcW w:w="3832" w:type="dxa"/>
          </w:tcPr>
          <w:p w:rsidR="00106715" w:rsidRPr="0003186A" w:rsidRDefault="00106715" w:rsidP="00106715">
            <w:pPr>
              <w:widowControl w:val="0"/>
              <w:jc w:val="center"/>
              <w:rPr>
                <w:rFonts w:ascii="Arial" w:eastAsia="Calibri" w:hAnsi="Arial" w:cs="Arial"/>
                <w:color w:val="000000"/>
                <w:sz w:val="24"/>
                <w:szCs w:val="24"/>
              </w:rPr>
            </w:pPr>
            <w:r w:rsidRPr="0003186A">
              <w:rPr>
                <w:rFonts w:ascii="Arial" w:eastAsia="Calibri" w:hAnsi="Arial" w:cs="Arial"/>
                <w:color w:val="000000"/>
                <w:sz w:val="24"/>
                <w:szCs w:val="24"/>
              </w:rPr>
              <w:t>Наименование</w:t>
            </w:r>
          </w:p>
        </w:tc>
        <w:tc>
          <w:tcPr>
            <w:tcW w:w="284" w:type="dxa"/>
          </w:tcPr>
          <w:p w:rsidR="00106715" w:rsidRPr="0003186A" w:rsidRDefault="00106715" w:rsidP="00106715">
            <w:pPr>
              <w:widowControl w:val="0"/>
              <w:jc w:val="center"/>
              <w:rPr>
                <w:rFonts w:ascii="Arial" w:eastAsia="Calibri" w:hAnsi="Arial" w:cs="Arial"/>
                <w:color w:val="000000"/>
                <w:sz w:val="24"/>
                <w:szCs w:val="24"/>
              </w:rPr>
            </w:pPr>
          </w:p>
        </w:tc>
        <w:tc>
          <w:tcPr>
            <w:tcW w:w="1415" w:type="dxa"/>
          </w:tcPr>
          <w:p w:rsidR="00106715" w:rsidRPr="0003186A" w:rsidRDefault="00106715" w:rsidP="00106715">
            <w:pPr>
              <w:widowControl w:val="0"/>
              <w:jc w:val="center"/>
              <w:rPr>
                <w:rFonts w:ascii="Arial" w:eastAsia="Calibri" w:hAnsi="Arial" w:cs="Arial"/>
                <w:color w:val="000000"/>
                <w:sz w:val="24"/>
                <w:szCs w:val="24"/>
              </w:rPr>
            </w:pPr>
            <w:r w:rsidRPr="0003186A">
              <w:rPr>
                <w:rFonts w:ascii="Arial" w:eastAsia="Calibri" w:hAnsi="Arial" w:cs="Arial"/>
                <w:color w:val="000000"/>
                <w:sz w:val="24"/>
                <w:szCs w:val="24"/>
              </w:rPr>
              <w:t>Количество</w:t>
            </w:r>
          </w:p>
        </w:tc>
      </w:tr>
      <w:tr w:rsidR="00106715" w:rsidRPr="0003186A" w:rsidTr="00106715">
        <w:tc>
          <w:tcPr>
            <w:tcW w:w="426" w:type="dxa"/>
          </w:tcPr>
          <w:p w:rsidR="00106715" w:rsidRPr="0003186A" w:rsidRDefault="00106715" w:rsidP="009D24F8">
            <w:pPr>
              <w:widowControl w:val="0"/>
              <w:numPr>
                <w:ilvl w:val="0"/>
                <w:numId w:val="20"/>
              </w:numPr>
              <w:contextualSpacing/>
              <w:jc w:val="center"/>
              <w:rPr>
                <w:rFonts w:ascii="Arial" w:eastAsia="Calibri" w:hAnsi="Arial" w:cs="Arial"/>
                <w:color w:val="000000"/>
                <w:sz w:val="24"/>
                <w:szCs w:val="24"/>
                <w:lang w:eastAsia="zh-CN"/>
              </w:rPr>
            </w:pPr>
          </w:p>
        </w:tc>
        <w:tc>
          <w:tcPr>
            <w:tcW w:w="278" w:type="dxa"/>
          </w:tcPr>
          <w:p w:rsidR="00106715" w:rsidRPr="0003186A" w:rsidRDefault="00106715" w:rsidP="00106715">
            <w:pPr>
              <w:widowControl w:val="0"/>
              <w:jc w:val="center"/>
              <w:rPr>
                <w:rFonts w:ascii="Arial" w:eastAsia="Calibri" w:hAnsi="Arial" w:cs="Arial"/>
                <w:color w:val="000000"/>
                <w:sz w:val="24"/>
                <w:szCs w:val="24"/>
                <w:lang w:eastAsia="zh-CN"/>
              </w:rPr>
            </w:pPr>
          </w:p>
        </w:tc>
        <w:tc>
          <w:tcPr>
            <w:tcW w:w="3260" w:type="dxa"/>
            <w:tcBorders>
              <w:bottom w:val="single" w:sz="4" w:space="0" w:color="000000"/>
            </w:tcBorders>
          </w:tcPr>
          <w:p w:rsidR="00106715" w:rsidRPr="0003186A" w:rsidRDefault="00106715" w:rsidP="00106715">
            <w:pPr>
              <w:widowControl w:val="0"/>
              <w:jc w:val="center"/>
              <w:rPr>
                <w:rFonts w:ascii="Arial" w:eastAsia="Calibri" w:hAnsi="Arial" w:cs="Arial"/>
                <w:color w:val="000000"/>
                <w:sz w:val="24"/>
                <w:szCs w:val="24"/>
                <w:lang w:eastAsia="zh-CN"/>
              </w:rPr>
            </w:pPr>
          </w:p>
        </w:tc>
        <w:tc>
          <w:tcPr>
            <w:tcW w:w="284" w:type="dxa"/>
          </w:tcPr>
          <w:p w:rsidR="00106715" w:rsidRPr="0003186A" w:rsidRDefault="00106715" w:rsidP="00106715">
            <w:pPr>
              <w:widowControl w:val="0"/>
              <w:rPr>
                <w:rFonts w:ascii="Arial" w:eastAsia="Calibri" w:hAnsi="Arial" w:cs="Arial"/>
                <w:color w:val="000000"/>
                <w:sz w:val="24"/>
                <w:szCs w:val="24"/>
              </w:rPr>
            </w:pPr>
          </w:p>
        </w:tc>
        <w:tc>
          <w:tcPr>
            <w:tcW w:w="3832" w:type="dxa"/>
            <w:tcBorders>
              <w:bottom w:val="single" w:sz="4" w:space="0" w:color="000000"/>
            </w:tcBorders>
          </w:tcPr>
          <w:p w:rsidR="00106715" w:rsidRPr="0003186A" w:rsidRDefault="00106715" w:rsidP="00106715">
            <w:pPr>
              <w:widowControl w:val="0"/>
              <w:rPr>
                <w:rFonts w:ascii="Arial" w:eastAsia="Calibri" w:hAnsi="Arial" w:cs="Arial"/>
                <w:color w:val="000000"/>
                <w:sz w:val="24"/>
                <w:szCs w:val="24"/>
              </w:rPr>
            </w:pPr>
          </w:p>
        </w:tc>
        <w:tc>
          <w:tcPr>
            <w:tcW w:w="284" w:type="dxa"/>
          </w:tcPr>
          <w:p w:rsidR="00106715" w:rsidRPr="0003186A" w:rsidRDefault="00106715" w:rsidP="00106715">
            <w:pPr>
              <w:widowControl w:val="0"/>
              <w:rPr>
                <w:rFonts w:ascii="Arial" w:eastAsia="Calibri" w:hAnsi="Arial" w:cs="Arial"/>
                <w:color w:val="000000"/>
                <w:sz w:val="24"/>
                <w:szCs w:val="24"/>
              </w:rPr>
            </w:pPr>
          </w:p>
        </w:tc>
        <w:tc>
          <w:tcPr>
            <w:tcW w:w="1415" w:type="dxa"/>
            <w:tcBorders>
              <w:bottom w:val="single" w:sz="4" w:space="0" w:color="000000"/>
            </w:tcBorders>
          </w:tcPr>
          <w:p w:rsidR="00106715" w:rsidRPr="0003186A" w:rsidRDefault="00106715" w:rsidP="00106715">
            <w:pPr>
              <w:widowControl w:val="0"/>
              <w:jc w:val="center"/>
              <w:rPr>
                <w:rFonts w:ascii="Arial" w:eastAsia="Calibri" w:hAnsi="Arial" w:cs="Arial"/>
                <w:color w:val="000000"/>
                <w:sz w:val="24"/>
                <w:szCs w:val="24"/>
              </w:rPr>
            </w:pPr>
          </w:p>
        </w:tc>
      </w:tr>
      <w:tr w:rsidR="00106715" w:rsidRPr="0003186A" w:rsidTr="00106715">
        <w:tc>
          <w:tcPr>
            <w:tcW w:w="426" w:type="dxa"/>
          </w:tcPr>
          <w:p w:rsidR="00106715" w:rsidRPr="0003186A" w:rsidRDefault="00106715" w:rsidP="009D24F8">
            <w:pPr>
              <w:widowControl w:val="0"/>
              <w:numPr>
                <w:ilvl w:val="0"/>
                <w:numId w:val="20"/>
              </w:numPr>
              <w:contextualSpacing/>
              <w:jc w:val="center"/>
              <w:rPr>
                <w:rFonts w:ascii="Arial" w:eastAsia="Calibri" w:hAnsi="Arial" w:cs="Arial"/>
                <w:color w:val="000000"/>
                <w:sz w:val="24"/>
                <w:szCs w:val="24"/>
                <w:lang w:eastAsia="zh-CN"/>
              </w:rPr>
            </w:pPr>
          </w:p>
        </w:tc>
        <w:tc>
          <w:tcPr>
            <w:tcW w:w="278" w:type="dxa"/>
          </w:tcPr>
          <w:p w:rsidR="00106715" w:rsidRPr="0003186A" w:rsidRDefault="00106715" w:rsidP="00106715">
            <w:pPr>
              <w:widowControl w:val="0"/>
              <w:jc w:val="center"/>
              <w:rPr>
                <w:rFonts w:ascii="Arial" w:eastAsia="Calibri" w:hAnsi="Arial" w:cs="Arial"/>
                <w:color w:val="000000"/>
                <w:sz w:val="24"/>
                <w:szCs w:val="24"/>
                <w:lang w:eastAsia="zh-CN"/>
              </w:rPr>
            </w:pPr>
          </w:p>
        </w:tc>
        <w:tc>
          <w:tcPr>
            <w:tcW w:w="3260" w:type="dxa"/>
            <w:tcBorders>
              <w:top w:val="single" w:sz="4" w:space="0" w:color="000000"/>
              <w:bottom w:val="single" w:sz="4" w:space="0" w:color="000000"/>
            </w:tcBorders>
          </w:tcPr>
          <w:p w:rsidR="00106715" w:rsidRPr="0003186A" w:rsidRDefault="00106715" w:rsidP="00106715">
            <w:pPr>
              <w:widowControl w:val="0"/>
              <w:jc w:val="center"/>
              <w:rPr>
                <w:rFonts w:ascii="Arial" w:eastAsia="Calibri" w:hAnsi="Arial" w:cs="Arial"/>
                <w:color w:val="000000"/>
                <w:sz w:val="24"/>
                <w:szCs w:val="24"/>
                <w:lang w:eastAsia="zh-CN"/>
              </w:rPr>
            </w:pPr>
          </w:p>
        </w:tc>
        <w:tc>
          <w:tcPr>
            <w:tcW w:w="284" w:type="dxa"/>
          </w:tcPr>
          <w:p w:rsidR="00106715" w:rsidRPr="0003186A" w:rsidRDefault="00106715" w:rsidP="00106715">
            <w:pPr>
              <w:widowControl w:val="0"/>
              <w:rPr>
                <w:rFonts w:ascii="Arial" w:eastAsia="Calibri" w:hAnsi="Arial" w:cs="Arial"/>
                <w:color w:val="000000"/>
                <w:sz w:val="24"/>
                <w:szCs w:val="24"/>
              </w:rPr>
            </w:pPr>
          </w:p>
        </w:tc>
        <w:tc>
          <w:tcPr>
            <w:tcW w:w="3832" w:type="dxa"/>
            <w:tcBorders>
              <w:top w:val="single" w:sz="4" w:space="0" w:color="000000"/>
              <w:bottom w:val="single" w:sz="4" w:space="0" w:color="000000"/>
            </w:tcBorders>
          </w:tcPr>
          <w:p w:rsidR="00106715" w:rsidRPr="0003186A" w:rsidRDefault="00106715" w:rsidP="00106715">
            <w:pPr>
              <w:widowControl w:val="0"/>
              <w:rPr>
                <w:rFonts w:ascii="Arial" w:eastAsia="Calibri" w:hAnsi="Arial" w:cs="Arial"/>
                <w:color w:val="000000"/>
                <w:sz w:val="24"/>
                <w:szCs w:val="24"/>
              </w:rPr>
            </w:pPr>
          </w:p>
        </w:tc>
        <w:tc>
          <w:tcPr>
            <w:tcW w:w="284" w:type="dxa"/>
          </w:tcPr>
          <w:p w:rsidR="00106715" w:rsidRPr="0003186A" w:rsidRDefault="00106715" w:rsidP="00106715">
            <w:pPr>
              <w:widowControl w:val="0"/>
              <w:rPr>
                <w:rFonts w:ascii="Arial" w:eastAsia="Calibri" w:hAnsi="Arial" w:cs="Arial"/>
                <w:color w:val="000000"/>
                <w:sz w:val="24"/>
                <w:szCs w:val="24"/>
              </w:rPr>
            </w:pPr>
          </w:p>
        </w:tc>
        <w:tc>
          <w:tcPr>
            <w:tcW w:w="1415" w:type="dxa"/>
            <w:tcBorders>
              <w:top w:val="single" w:sz="4" w:space="0" w:color="000000"/>
              <w:bottom w:val="single" w:sz="4" w:space="0" w:color="000000"/>
            </w:tcBorders>
          </w:tcPr>
          <w:p w:rsidR="00106715" w:rsidRPr="0003186A" w:rsidRDefault="00106715" w:rsidP="00106715">
            <w:pPr>
              <w:widowControl w:val="0"/>
              <w:jc w:val="center"/>
              <w:rPr>
                <w:rFonts w:ascii="Arial" w:eastAsia="Calibri" w:hAnsi="Arial" w:cs="Arial"/>
                <w:color w:val="000000"/>
                <w:sz w:val="24"/>
                <w:szCs w:val="24"/>
              </w:rPr>
            </w:pPr>
          </w:p>
        </w:tc>
      </w:tr>
    </w:tbl>
    <w:p w:rsidR="00106715" w:rsidRPr="0003186A" w:rsidRDefault="00106715" w:rsidP="00106715">
      <w:pPr>
        <w:spacing w:after="200" w:line="240" w:lineRule="auto"/>
        <w:rPr>
          <w:rFonts w:ascii="Arial" w:eastAsia="Calibri" w:hAnsi="Arial" w:cs="Arial"/>
          <w:i/>
          <w:iCs/>
          <w:sz w:val="24"/>
          <w:szCs w:val="24"/>
        </w:rPr>
      </w:pPr>
    </w:p>
    <w:p w:rsidR="00106715" w:rsidRPr="0003186A" w:rsidRDefault="00106715" w:rsidP="00106715">
      <w:pPr>
        <w:spacing w:after="0" w:line="240" w:lineRule="auto"/>
        <w:rPr>
          <w:rFonts w:ascii="Arial" w:eastAsia="Calibri" w:hAnsi="Arial" w:cs="Arial"/>
          <w:b/>
          <w:bCs/>
          <w:color w:val="000000"/>
          <w:sz w:val="24"/>
          <w:szCs w:val="24"/>
        </w:rPr>
      </w:pPr>
      <w:r w:rsidRPr="0003186A">
        <w:rPr>
          <w:rFonts w:ascii="Arial" w:eastAsia="Calibri" w:hAnsi="Arial" w:cs="Arial"/>
          <w:b/>
          <w:bCs/>
          <w:color w:val="000000"/>
          <w:sz w:val="24"/>
          <w:szCs w:val="24"/>
        </w:rPr>
        <w:t>Сведения о поставляемых товарах и услугах:</w:t>
      </w:r>
    </w:p>
    <w:tbl>
      <w:tblPr>
        <w:tblStyle w:val="24"/>
        <w:tblW w:w="977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6"/>
        <w:gridCol w:w="278"/>
        <w:gridCol w:w="3260"/>
        <w:gridCol w:w="284"/>
        <w:gridCol w:w="3832"/>
        <w:gridCol w:w="284"/>
        <w:gridCol w:w="1415"/>
      </w:tblGrid>
      <w:tr w:rsidR="00106715" w:rsidRPr="0003186A" w:rsidTr="00106715">
        <w:tc>
          <w:tcPr>
            <w:tcW w:w="426" w:type="dxa"/>
          </w:tcPr>
          <w:p w:rsidR="00106715" w:rsidRPr="0003186A" w:rsidRDefault="00106715" w:rsidP="00106715">
            <w:pPr>
              <w:widowControl w:val="0"/>
              <w:jc w:val="center"/>
              <w:rPr>
                <w:rFonts w:ascii="Arial" w:eastAsia="Calibri" w:hAnsi="Arial" w:cs="Arial"/>
                <w:color w:val="000000"/>
                <w:sz w:val="24"/>
                <w:szCs w:val="24"/>
              </w:rPr>
            </w:pPr>
          </w:p>
        </w:tc>
        <w:tc>
          <w:tcPr>
            <w:tcW w:w="278" w:type="dxa"/>
          </w:tcPr>
          <w:p w:rsidR="00106715" w:rsidRPr="0003186A" w:rsidRDefault="00106715" w:rsidP="00106715">
            <w:pPr>
              <w:widowControl w:val="0"/>
              <w:jc w:val="center"/>
              <w:rPr>
                <w:rFonts w:ascii="Arial" w:eastAsia="Calibri" w:hAnsi="Arial" w:cs="Arial"/>
                <w:color w:val="000000"/>
                <w:sz w:val="24"/>
                <w:szCs w:val="24"/>
              </w:rPr>
            </w:pPr>
          </w:p>
        </w:tc>
        <w:tc>
          <w:tcPr>
            <w:tcW w:w="3260" w:type="dxa"/>
          </w:tcPr>
          <w:p w:rsidR="00106715" w:rsidRPr="0003186A" w:rsidRDefault="00106715" w:rsidP="00106715">
            <w:pPr>
              <w:widowControl w:val="0"/>
              <w:jc w:val="center"/>
              <w:rPr>
                <w:rFonts w:ascii="Arial" w:eastAsia="Calibri" w:hAnsi="Arial" w:cs="Arial"/>
                <w:color w:val="000000"/>
                <w:sz w:val="24"/>
                <w:szCs w:val="24"/>
              </w:rPr>
            </w:pPr>
            <w:r w:rsidRPr="0003186A">
              <w:rPr>
                <w:rFonts w:ascii="Arial" w:eastAsia="Calibri" w:hAnsi="Arial" w:cs="Arial"/>
                <w:color w:val="000000"/>
                <w:sz w:val="24"/>
                <w:szCs w:val="24"/>
              </w:rPr>
              <w:t>Вид</w:t>
            </w:r>
          </w:p>
        </w:tc>
        <w:tc>
          <w:tcPr>
            <w:tcW w:w="284" w:type="dxa"/>
          </w:tcPr>
          <w:p w:rsidR="00106715" w:rsidRPr="0003186A" w:rsidRDefault="00106715" w:rsidP="00106715">
            <w:pPr>
              <w:widowControl w:val="0"/>
              <w:ind w:right="1602"/>
              <w:jc w:val="center"/>
              <w:rPr>
                <w:rFonts w:ascii="Arial" w:eastAsia="Calibri" w:hAnsi="Arial" w:cs="Arial"/>
                <w:color w:val="000000"/>
                <w:sz w:val="24"/>
                <w:szCs w:val="24"/>
              </w:rPr>
            </w:pPr>
          </w:p>
        </w:tc>
        <w:tc>
          <w:tcPr>
            <w:tcW w:w="3832" w:type="dxa"/>
          </w:tcPr>
          <w:p w:rsidR="00106715" w:rsidRPr="0003186A" w:rsidRDefault="00106715" w:rsidP="00106715">
            <w:pPr>
              <w:widowControl w:val="0"/>
              <w:jc w:val="center"/>
              <w:rPr>
                <w:rFonts w:ascii="Arial" w:eastAsia="Calibri" w:hAnsi="Arial" w:cs="Arial"/>
                <w:color w:val="000000"/>
                <w:sz w:val="24"/>
                <w:szCs w:val="24"/>
              </w:rPr>
            </w:pPr>
            <w:r w:rsidRPr="0003186A">
              <w:rPr>
                <w:rFonts w:ascii="Arial" w:eastAsia="Calibri" w:hAnsi="Arial" w:cs="Arial"/>
                <w:color w:val="000000"/>
                <w:sz w:val="24"/>
                <w:szCs w:val="24"/>
              </w:rPr>
              <w:t>Наименование</w:t>
            </w:r>
          </w:p>
        </w:tc>
        <w:tc>
          <w:tcPr>
            <w:tcW w:w="284" w:type="dxa"/>
          </w:tcPr>
          <w:p w:rsidR="00106715" w:rsidRPr="0003186A" w:rsidRDefault="00106715" w:rsidP="00106715">
            <w:pPr>
              <w:widowControl w:val="0"/>
              <w:jc w:val="center"/>
              <w:rPr>
                <w:rFonts w:ascii="Arial" w:eastAsia="Calibri" w:hAnsi="Arial" w:cs="Arial"/>
                <w:color w:val="000000"/>
                <w:sz w:val="24"/>
                <w:szCs w:val="24"/>
              </w:rPr>
            </w:pPr>
          </w:p>
        </w:tc>
        <w:tc>
          <w:tcPr>
            <w:tcW w:w="1415" w:type="dxa"/>
          </w:tcPr>
          <w:p w:rsidR="00106715" w:rsidRPr="0003186A" w:rsidRDefault="00106715" w:rsidP="00106715">
            <w:pPr>
              <w:widowControl w:val="0"/>
              <w:jc w:val="center"/>
              <w:rPr>
                <w:rFonts w:ascii="Arial" w:eastAsia="Calibri" w:hAnsi="Arial" w:cs="Arial"/>
                <w:color w:val="000000"/>
                <w:sz w:val="24"/>
                <w:szCs w:val="24"/>
              </w:rPr>
            </w:pPr>
            <w:r w:rsidRPr="0003186A">
              <w:rPr>
                <w:rFonts w:ascii="Arial" w:eastAsia="Calibri" w:hAnsi="Arial" w:cs="Arial"/>
                <w:color w:val="000000"/>
                <w:sz w:val="24"/>
                <w:szCs w:val="24"/>
              </w:rPr>
              <w:t>Стоимость</w:t>
            </w:r>
            <w:r w:rsidRPr="0003186A">
              <w:rPr>
                <w:rFonts w:ascii="Arial" w:eastAsia="Calibri" w:hAnsi="Arial" w:cs="Arial"/>
                <w:color w:val="000000"/>
                <w:sz w:val="24"/>
                <w:szCs w:val="24"/>
              </w:rPr>
              <w:br/>
            </w:r>
            <w:r w:rsidRPr="0003186A">
              <w:rPr>
                <w:rFonts w:ascii="Arial" w:eastAsia="Calibri" w:hAnsi="Arial" w:cs="Arial"/>
                <w:i/>
                <w:iCs/>
                <w:color w:val="000000"/>
                <w:sz w:val="24"/>
                <w:szCs w:val="24"/>
              </w:rPr>
              <w:t>рублей</w:t>
            </w:r>
          </w:p>
        </w:tc>
      </w:tr>
      <w:tr w:rsidR="00106715" w:rsidRPr="0003186A" w:rsidTr="00106715">
        <w:tc>
          <w:tcPr>
            <w:tcW w:w="426" w:type="dxa"/>
          </w:tcPr>
          <w:p w:rsidR="00106715" w:rsidRPr="0003186A" w:rsidRDefault="00106715" w:rsidP="009D24F8">
            <w:pPr>
              <w:widowControl w:val="0"/>
              <w:numPr>
                <w:ilvl w:val="0"/>
                <w:numId w:val="21"/>
              </w:numPr>
              <w:contextualSpacing/>
              <w:jc w:val="center"/>
              <w:rPr>
                <w:rFonts w:ascii="Arial" w:eastAsia="Calibri" w:hAnsi="Arial" w:cs="Arial"/>
                <w:color w:val="000000"/>
                <w:sz w:val="24"/>
                <w:szCs w:val="24"/>
                <w:lang w:eastAsia="zh-CN"/>
              </w:rPr>
            </w:pPr>
          </w:p>
        </w:tc>
        <w:tc>
          <w:tcPr>
            <w:tcW w:w="278" w:type="dxa"/>
          </w:tcPr>
          <w:p w:rsidR="00106715" w:rsidRPr="0003186A" w:rsidRDefault="00106715" w:rsidP="00106715">
            <w:pPr>
              <w:widowControl w:val="0"/>
              <w:jc w:val="center"/>
              <w:rPr>
                <w:rFonts w:ascii="Arial" w:eastAsia="Calibri" w:hAnsi="Arial" w:cs="Arial"/>
                <w:color w:val="000000"/>
                <w:sz w:val="24"/>
                <w:szCs w:val="24"/>
                <w:lang w:eastAsia="zh-CN"/>
              </w:rPr>
            </w:pPr>
          </w:p>
        </w:tc>
        <w:tc>
          <w:tcPr>
            <w:tcW w:w="3260" w:type="dxa"/>
            <w:tcBorders>
              <w:bottom w:val="single" w:sz="4" w:space="0" w:color="000000"/>
            </w:tcBorders>
          </w:tcPr>
          <w:p w:rsidR="00106715" w:rsidRPr="0003186A" w:rsidRDefault="00106715" w:rsidP="00106715">
            <w:pPr>
              <w:widowControl w:val="0"/>
              <w:jc w:val="center"/>
              <w:rPr>
                <w:rFonts w:ascii="Arial" w:eastAsia="Calibri" w:hAnsi="Arial" w:cs="Arial"/>
                <w:color w:val="000000"/>
                <w:sz w:val="24"/>
                <w:szCs w:val="24"/>
                <w:lang w:eastAsia="zh-CN"/>
              </w:rPr>
            </w:pPr>
          </w:p>
        </w:tc>
        <w:tc>
          <w:tcPr>
            <w:tcW w:w="284" w:type="dxa"/>
          </w:tcPr>
          <w:p w:rsidR="00106715" w:rsidRPr="0003186A" w:rsidRDefault="00106715" w:rsidP="00106715">
            <w:pPr>
              <w:widowControl w:val="0"/>
              <w:rPr>
                <w:rFonts w:ascii="Arial" w:eastAsia="Calibri" w:hAnsi="Arial" w:cs="Arial"/>
                <w:color w:val="000000"/>
                <w:sz w:val="24"/>
                <w:szCs w:val="24"/>
              </w:rPr>
            </w:pPr>
          </w:p>
        </w:tc>
        <w:tc>
          <w:tcPr>
            <w:tcW w:w="3832" w:type="dxa"/>
            <w:tcBorders>
              <w:bottom w:val="single" w:sz="4" w:space="0" w:color="000000"/>
            </w:tcBorders>
          </w:tcPr>
          <w:p w:rsidR="00106715" w:rsidRPr="0003186A" w:rsidRDefault="00106715" w:rsidP="00106715">
            <w:pPr>
              <w:widowControl w:val="0"/>
              <w:rPr>
                <w:rFonts w:ascii="Arial" w:eastAsia="Calibri" w:hAnsi="Arial" w:cs="Arial"/>
                <w:color w:val="000000"/>
                <w:sz w:val="24"/>
                <w:szCs w:val="24"/>
              </w:rPr>
            </w:pPr>
          </w:p>
        </w:tc>
        <w:tc>
          <w:tcPr>
            <w:tcW w:w="284" w:type="dxa"/>
          </w:tcPr>
          <w:p w:rsidR="00106715" w:rsidRPr="0003186A" w:rsidRDefault="00106715" w:rsidP="00106715">
            <w:pPr>
              <w:widowControl w:val="0"/>
              <w:rPr>
                <w:rFonts w:ascii="Arial" w:eastAsia="Calibri" w:hAnsi="Arial" w:cs="Arial"/>
                <w:color w:val="000000"/>
                <w:sz w:val="24"/>
                <w:szCs w:val="24"/>
              </w:rPr>
            </w:pPr>
          </w:p>
        </w:tc>
        <w:tc>
          <w:tcPr>
            <w:tcW w:w="1415" w:type="dxa"/>
            <w:tcBorders>
              <w:bottom w:val="single" w:sz="4" w:space="0" w:color="000000"/>
            </w:tcBorders>
          </w:tcPr>
          <w:p w:rsidR="00106715" w:rsidRPr="0003186A" w:rsidRDefault="00106715" w:rsidP="00106715">
            <w:pPr>
              <w:widowControl w:val="0"/>
              <w:jc w:val="center"/>
              <w:rPr>
                <w:rFonts w:ascii="Arial" w:eastAsia="Calibri" w:hAnsi="Arial" w:cs="Arial"/>
                <w:color w:val="000000"/>
                <w:sz w:val="24"/>
                <w:szCs w:val="24"/>
              </w:rPr>
            </w:pPr>
          </w:p>
        </w:tc>
      </w:tr>
      <w:tr w:rsidR="00106715" w:rsidRPr="0003186A" w:rsidTr="00106715">
        <w:tc>
          <w:tcPr>
            <w:tcW w:w="426" w:type="dxa"/>
          </w:tcPr>
          <w:p w:rsidR="00106715" w:rsidRPr="0003186A" w:rsidRDefault="00106715" w:rsidP="009D24F8">
            <w:pPr>
              <w:widowControl w:val="0"/>
              <w:numPr>
                <w:ilvl w:val="0"/>
                <w:numId w:val="21"/>
              </w:numPr>
              <w:contextualSpacing/>
              <w:jc w:val="center"/>
              <w:rPr>
                <w:rFonts w:ascii="Arial" w:eastAsia="Calibri" w:hAnsi="Arial" w:cs="Arial"/>
                <w:color w:val="000000"/>
                <w:sz w:val="24"/>
                <w:szCs w:val="24"/>
                <w:lang w:eastAsia="zh-CN"/>
              </w:rPr>
            </w:pPr>
          </w:p>
        </w:tc>
        <w:tc>
          <w:tcPr>
            <w:tcW w:w="278" w:type="dxa"/>
          </w:tcPr>
          <w:p w:rsidR="00106715" w:rsidRPr="0003186A" w:rsidRDefault="00106715" w:rsidP="00106715">
            <w:pPr>
              <w:widowControl w:val="0"/>
              <w:jc w:val="center"/>
              <w:rPr>
                <w:rFonts w:ascii="Arial" w:eastAsia="Calibri" w:hAnsi="Arial" w:cs="Arial"/>
                <w:color w:val="000000"/>
                <w:sz w:val="24"/>
                <w:szCs w:val="24"/>
                <w:lang w:eastAsia="zh-CN"/>
              </w:rPr>
            </w:pPr>
          </w:p>
        </w:tc>
        <w:tc>
          <w:tcPr>
            <w:tcW w:w="3260" w:type="dxa"/>
            <w:tcBorders>
              <w:top w:val="single" w:sz="4" w:space="0" w:color="000000"/>
              <w:bottom w:val="single" w:sz="4" w:space="0" w:color="000000"/>
            </w:tcBorders>
          </w:tcPr>
          <w:p w:rsidR="00106715" w:rsidRPr="0003186A" w:rsidRDefault="00106715" w:rsidP="00106715">
            <w:pPr>
              <w:widowControl w:val="0"/>
              <w:jc w:val="center"/>
              <w:rPr>
                <w:rFonts w:ascii="Arial" w:eastAsia="Calibri" w:hAnsi="Arial" w:cs="Arial"/>
                <w:color w:val="000000"/>
                <w:sz w:val="24"/>
                <w:szCs w:val="24"/>
                <w:lang w:eastAsia="zh-CN"/>
              </w:rPr>
            </w:pPr>
          </w:p>
        </w:tc>
        <w:tc>
          <w:tcPr>
            <w:tcW w:w="284" w:type="dxa"/>
          </w:tcPr>
          <w:p w:rsidR="00106715" w:rsidRPr="0003186A" w:rsidRDefault="00106715" w:rsidP="00106715">
            <w:pPr>
              <w:widowControl w:val="0"/>
              <w:rPr>
                <w:rFonts w:ascii="Arial" w:eastAsia="Calibri" w:hAnsi="Arial" w:cs="Arial"/>
                <w:color w:val="000000"/>
                <w:sz w:val="24"/>
                <w:szCs w:val="24"/>
              </w:rPr>
            </w:pPr>
          </w:p>
        </w:tc>
        <w:tc>
          <w:tcPr>
            <w:tcW w:w="3832" w:type="dxa"/>
            <w:tcBorders>
              <w:top w:val="single" w:sz="4" w:space="0" w:color="000000"/>
              <w:bottom w:val="single" w:sz="4" w:space="0" w:color="000000"/>
            </w:tcBorders>
          </w:tcPr>
          <w:p w:rsidR="00106715" w:rsidRPr="0003186A" w:rsidRDefault="00106715" w:rsidP="00106715">
            <w:pPr>
              <w:widowControl w:val="0"/>
              <w:rPr>
                <w:rFonts w:ascii="Arial" w:eastAsia="Calibri" w:hAnsi="Arial" w:cs="Arial"/>
                <w:color w:val="000000"/>
                <w:sz w:val="24"/>
                <w:szCs w:val="24"/>
              </w:rPr>
            </w:pPr>
          </w:p>
        </w:tc>
        <w:tc>
          <w:tcPr>
            <w:tcW w:w="284" w:type="dxa"/>
          </w:tcPr>
          <w:p w:rsidR="00106715" w:rsidRPr="0003186A" w:rsidRDefault="00106715" w:rsidP="00106715">
            <w:pPr>
              <w:widowControl w:val="0"/>
              <w:rPr>
                <w:rFonts w:ascii="Arial" w:eastAsia="Calibri" w:hAnsi="Arial" w:cs="Arial"/>
                <w:color w:val="000000"/>
                <w:sz w:val="24"/>
                <w:szCs w:val="24"/>
              </w:rPr>
            </w:pPr>
          </w:p>
        </w:tc>
        <w:tc>
          <w:tcPr>
            <w:tcW w:w="1415" w:type="dxa"/>
            <w:tcBorders>
              <w:top w:val="single" w:sz="4" w:space="0" w:color="000000"/>
              <w:bottom w:val="single" w:sz="4" w:space="0" w:color="000000"/>
            </w:tcBorders>
          </w:tcPr>
          <w:p w:rsidR="00106715" w:rsidRPr="0003186A" w:rsidRDefault="00106715" w:rsidP="00106715">
            <w:pPr>
              <w:widowControl w:val="0"/>
              <w:jc w:val="center"/>
              <w:rPr>
                <w:rFonts w:ascii="Arial" w:eastAsia="Calibri" w:hAnsi="Arial" w:cs="Arial"/>
                <w:color w:val="000000"/>
                <w:sz w:val="24"/>
                <w:szCs w:val="24"/>
              </w:rPr>
            </w:pPr>
          </w:p>
        </w:tc>
      </w:tr>
    </w:tbl>
    <w:p w:rsidR="00106715" w:rsidRPr="0003186A" w:rsidRDefault="00106715" w:rsidP="00106715">
      <w:pPr>
        <w:spacing w:after="0" w:line="240" w:lineRule="auto"/>
        <w:rPr>
          <w:rFonts w:ascii="Arial" w:eastAsia="Calibri" w:hAnsi="Arial" w:cs="Arial"/>
          <w:b/>
          <w:bCs/>
          <w:color w:val="000000"/>
          <w:sz w:val="24"/>
          <w:szCs w:val="24"/>
        </w:rPr>
      </w:pPr>
    </w:p>
    <w:p w:rsidR="00106715" w:rsidRPr="0003186A" w:rsidRDefault="00106715" w:rsidP="00106715">
      <w:pPr>
        <w:spacing w:after="0" w:line="240" w:lineRule="auto"/>
        <w:rPr>
          <w:rFonts w:ascii="Arial" w:eastAsia="Calibri" w:hAnsi="Arial" w:cs="Arial"/>
          <w:b/>
          <w:bCs/>
          <w:color w:val="000000"/>
          <w:sz w:val="24"/>
          <w:szCs w:val="24"/>
        </w:rPr>
      </w:pPr>
      <w:r w:rsidRPr="0003186A">
        <w:rPr>
          <w:rFonts w:ascii="Arial" w:eastAsia="Calibri" w:hAnsi="Arial" w:cs="Arial"/>
          <w:b/>
          <w:bCs/>
          <w:color w:val="000000"/>
          <w:sz w:val="24"/>
          <w:szCs w:val="24"/>
        </w:rPr>
        <w:t>Сведения об обслуживаемых кладбищах:</w:t>
      </w:r>
    </w:p>
    <w:tbl>
      <w:tblPr>
        <w:tblStyle w:val="24"/>
        <w:tblW w:w="9498"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6"/>
        <w:gridCol w:w="278"/>
        <w:gridCol w:w="8794"/>
      </w:tblGrid>
      <w:tr w:rsidR="00106715" w:rsidRPr="0003186A" w:rsidTr="00106715">
        <w:tc>
          <w:tcPr>
            <w:tcW w:w="426" w:type="dxa"/>
          </w:tcPr>
          <w:p w:rsidR="00106715" w:rsidRPr="0003186A" w:rsidRDefault="00106715" w:rsidP="00106715">
            <w:pPr>
              <w:widowControl w:val="0"/>
              <w:jc w:val="center"/>
              <w:rPr>
                <w:rFonts w:ascii="Arial" w:eastAsia="Calibri" w:hAnsi="Arial" w:cs="Arial"/>
                <w:color w:val="000000"/>
                <w:sz w:val="24"/>
                <w:szCs w:val="24"/>
              </w:rPr>
            </w:pPr>
          </w:p>
        </w:tc>
        <w:tc>
          <w:tcPr>
            <w:tcW w:w="278" w:type="dxa"/>
          </w:tcPr>
          <w:p w:rsidR="00106715" w:rsidRPr="0003186A" w:rsidRDefault="00106715" w:rsidP="00106715">
            <w:pPr>
              <w:widowControl w:val="0"/>
              <w:jc w:val="center"/>
              <w:rPr>
                <w:rFonts w:ascii="Arial" w:eastAsia="Calibri" w:hAnsi="Arial" w:cs="Arial"/>
                <w:color w:val="000000"/>
                <w:sz w:val="24"/>
                <w:szCs w:val="24"/>
              </w:rPr>
            </w:pPr>
          </w:p>
        </w:tc>
        <w:tc>
          <w:tcPr>
            <w:tcW w:w="8794" w:type="dxa"/>
          </w:tcPr>
          <w:p w:rsidR="00106715" w:rsidRPr="0003186A" w:rsidRDefault="00106715" w:rsidP="00106715">
            <w:pPr>
              <w:widowControl w:val="0"/>
              <w:jc w:val="center"/>
              <w:rPr>
                <w:rFonts w:ascii="Arial" w:eastAsia="Calibri" w:hAnsi="Arial" w:cs="Arial"/>
                <w:color w:val="000000"/>
                <w:sz w:val="24"/>
                <w:szCs w:val="24"/>
              </w:rPr>
            </w:pPr>
            <w:r w:rsidRPr="0003186A">
              <w:rPr>
                <w:rFonts w:ascii="Arial" w:eastAsia="Calibri" w:hAnsi="Arial" w:cs="Arial"/>
                <w:color w:val="000000"/>
                <w:sz w:val="24"/>
                <w:szCs w:val="24"/>
              </w:rPr>
              <w:t>Наименование кладбища</w:t>
            </w:r>
          </w:p>
        </w:tc>
      </w:tr>
      <w:tr w:rsidR="00106715" w:rsidRPr="0003186A" w:rsidTr="00106715">
        <w:tc>
          <w:tcPr>
            <w:tcW w:w="426" w:type="dxa"/>
          </w:tcPr>
          <w:p w:rsidR="00106715" w:rsidRPr="0003186A" w:rsidRDefault="00106715" w:rsidP="009D24F8">
            <w:pPr>
              <w:widowControl w:val="0"/>
              <w:numPr>
                <w:ilvl w:val="0"/>
                <w:numId w:val="22"/>
              </w:numPr>
              <w:contextualSpacing/>
              <w:jc w:val="center"/>
              <w:rPr>
                <w:rFonts w:ascii="Arial" w:eastAsia="Calibri" w:hAnsi="Arial" w:cs="Arial"/>
                <w:color w:val="000000"/>
                <w:sz w:val="24"/>
                <w:szCs w:val="24"/>
                <w:lang w:eastAsia="zh-CN"/>
              </w:rPr>
            </w:pPr>
          </w:p>
        </w:tc>
        <w:tc>
          <w:tcPr>
            <w:tcW w:w="278" w:type="dxa"/>
          </w:tcPr>
          <w:p w:rsidR="00106715" w:rsidRPr="0003186A" w:rsidRDefault="00106715" w:rsidP="00106715">
            <w:pPr>
              <w:widowControl w:val="0"/>
              <w:jc w:val="center"/>
              <w:rPr>
                <w:rFonts w:ascii="Arial" w:eastAsia="Calibri" w:hAnsi="Arial" w:cs="Arial"/>
                <w:color w:val="000000"/>
                <w:sz w:val="24"/>
                <w:szCs w:val="24"/>
                <w:lang w:eastAsia="zh-CN"/>
              </w:rPr>
            </w:pPr>
          </w:p>
        </w:tc>
        <w:tc>
          <w:tcPr>
            <w:tcW w:w="8794" w:type="dxa"/>
            <w:tcBorders>
              <w:bottom w:val="single" w:sz="4" w:space="0" w:color="000000"/>
            </w:tcBorders>
          </w:tcPr>
          <w:p w:rsidR="00106715" w:rsidRPr="0003186A" w:rsidRDefault="00106715" w:rsidP="00106715">
            <w:pPr>
              <w:widowControl w:val="0"/>
              <w:jc w:val="center"/>
              <w:rPr>
                <w:rFonts w:ascii="Arial" w:eastAsia="Calibri" w:hAnsi="Arial" w:cs="Arial"/>
                <w:color w:val="000000"/>
                <w:sz w:val="24"/>
                <w:szCs w:val="24"/>
              </w:rPr>
            </w:pPr>
          </w:p>
        </w:tc>
      </w:tr>
      <w:tr w:rsidR="00106715" w:rsidRPr="0003186A" w:rsidTr="00106715">
        <w:tc>
          <w:tcPr>
            <w:tcW w:w="426" w:type="dxa"/>
          </w:tcPr>
          <w:p w:rsidR="00106715" w:rsidRPr="0003186A" w:rsidRDefault="00106715" w:rsidP="009D24F8">
            <w:pPr>
              <w:widowControl w:val="0"/>
              <w:numPr>
                <w:ilvl w:val="0"/>
                <w:numId w:val="22"/>
              </w:numPr>
              <w:contextualSpacing/>
              <w:jc w:val="center"/>
              <w:rPr>
                <w:rFonts w:ascii="Arial" w:eastAsia="Calibri" w:hAnsi="Arial" w:cs="Arial"/>
                <w:color w:val="000000"/>
                <w:sz w:val="24"/>
                <w:szCs w:val="24"/>
                <w:lang w:eastAsia="zh-CN"/>
              </w:rPr>
            </w:pPr>
          </w:p>
        </w:tc>
        <w:tc>
          <w:tcPr>
            <w:tcW w:w="278" w:type="dxa"/>
          </w:tcPr>
          <w:p w:rsidR="00106715" w:rsidRPr="0003186A" w:rsidRDefault="00106715" w:rsidP="00106715">
            <w:pPr>
              <w:widowControl w:val="0"/>
              <w:jc w:val="center"/>
              <w:rPr>
                <w:rFonts w:ascii="Arial" w:eastAsia="Calibri" w:hAnsi="Arial" w:cs="Arial"/>
                <w:color w:val="000000"/>
                <w:sz w:val="24"/>
                <w:szCs w:val="24"/>
                <w:lang w:eastAsia="zh-CN"/>
              </w:rPr>
            </w:pPr>
          </w:p>
        </w:tc>
        <w:tc>
          <w:tcPr>
            <w:tcW w:w="8794" w:type="dxa"/>
            <w:tcBorders>
              <w:top w:val="single" w:sz="4" w:space="0" w:color="000000"/>
              <w:bottom w:val="single" w:sz="4" w:space="0" w:color="000000"/>
            </w:tcBorders>
          </w:tcPr>
          <w:p w:rsidR="00106715" w:rsidRPr="0003186A" w:rsidRDefault="00106715" w:rsidP="00106715">
            <w:pPr>
              <w:widowControl w:val="0"/>
              <w:jc w:val="center"/>
              <w:rPr>
                <w:rFonts w:ascii="Arial" w:eastAsia="Calibri" w:hAnsi="Arial" w:cs="Arial"/>
                <w:color w:val="000000"/>
                <w:sz w:val="24"/>
                <w:szCs w:val="24"/>
              </w:rPr>
            </w:pPr>
          </w:p>
        </w:tc>
      </w:tr>
    </w:tbl>
    <w:p w:rsidR="00106715" w:rsidRPr="0003186A" w:rsidRDefault="00106715" w:rsidP="00106715">
      <w:pPr>
        <w:widowControl w:val="0"/>
        <w:spacing w:after="0" w:line="240" w:lineRule="auto"/>
        <w:rPr>
          <w:rFonts w:ascii="Arial" w:eastAsia="Times New Roman" w:hAnsi="Arial" w:cs="Arial"/>
          <w:color w:val="000000"/>
          <w:sz w:val="24"/>
          <w:szCs w:val="24"/>
          <w:lang w:eastAsia="ru-RU"/>
          <w14:ligatures w14:val="none"/>
        </w:rPr>
      </w:pPr>
    </w:p>
    <w:p w:rsidR="00106715" w:rsidRPr="0003186A" w:rsidRDefault="00106715" w:rsidP="00106715">
      <w:pPr>
        <w:spacing w:after="0" w:line="240" w:lineRule="auto"/>
        <w:rPr>
          <w:rFonts w:ascii="Arial" w:eastAsia="Times New Roman" w:hAnsi="Arial" w:cs="Arial"/>
          <w:color w:val="000000"/>
          <w:sz w:val="24"/>
          <w:szCs w:val="24"/>
          <w:lang w:eastAsia="zh-CN"/>
          <w14:ligatures w14:val="none"/>
        </w:rPr>
      </w:pPr>
    </w:p>
    <w:p w:rsidR="00106715" w:rsidRPr="0003186A" w:rsidRDefault="00106715" w:rsidP="00106715">
      <w:pPr>
        <w:spacing w:after="0" w:line="240" w:lineRule="auto"/>
        <w:rPr>
          <w:rFonts w:ascii="Arial" w:eastAsia="Times New Roman" w:hAnsi="Arial" w:cs="Arial"/>
          <w:color w:val="000000"/>
          <w:sz w:val="24"/>
          <w:szCs w:val="24"/>
          <w:lang w:eastAsia="zh-CN"/>
          <w14:ligatures w14:val="none"/>
        </w:rPr>
      </w:pPr>
      <w:r w:rsidRPr="0003186A">
        <w:rPr>
          <w:rFonts w:ascii="Arial" w:eastAsia="Times New Roman" w:hAnsi="Arial" w:cs="Arial"/>
          <w:color w:val="000000"/>
          <w:sz w:val="24"/>
          <w:szCs w:val="24"/>
          <w:lang w:eastAsia="zh-CN"/>
          <w14:ligatures w14:val="none"/>
        </w:rPr>
        <w:t xml:space="preserve">Дата: __________________            Подпись: __________/_____________________________/ </w:t>
      </w:r>
    </w:p>
    <w:p w:rsidR="00106715" w:rsidRPr="0003186A" w:rsidRDefault="00106715" w:rsidP="00106715">
      <w:pPr>
        <w:widowControl w:val="0"/>
        <w:spacing w:after="0" w:line="240" w:lineRule="auto"/>
        <w:ind w:left="4248" w:firstLine="708"/>
        <w:jc w:val="center"/>
        <w:rPr>
          <w:rFonts w:ascii="Arial" w:eastAsia="Times New Roman" w:hAnsi="Arial" w:cs="Arial"/>
          <w:i/>
          <w:iCs/>
          <w:color w:val="000000"/>
          <w:sz w:val="24"/>
          <w:szCs w:val="24"/>
          <w:lang w:eastAsia="zh-CN"/>
          <w14:ligatures w14:val="none"/>
        </w:rPr>
      </w:pPr>
      <w:r w:rsidRPr="0003186A">
        <w:rPr>
          <w:rFonts w:ascii="Arial" w:eastAsia="Times New Roman" w:hAnsi="Arial" w:cs="Arial"/>
          <w:i/>
          <w:iCs/>
          <w:color w:val="000000"/>
          <w:sz w:val="24"/>
          <w:szCs w:val="24"/>
          <w:lang w:eastAsia="zh-CN"/>
          <w14:ligatures w14:val="none"/>
        </w:rPr>
        <w:t>(расшифровка)</w:t>
      </w:r>
    </w:p>
    <w:p w:rsidR="00106715" w:rsidRPr="0003186A" w:rsidRDefault="00106715" w:rsidP="00106715">
      <w:pPr>
        <w:widowControl w:val="0"/>
        <w:spacing w:after="0" w:line="240" w:lineRule="auto"/>
        <w:rPr>
          <w:rFonts w:ascii="Arial" w:eastAsia="Times New Roman" w:hAnsi="Arial" w:cs="Arial"/>
          <w:color w:val="000000"/>
          <w:sz w:val="24"/>
          <w:szCs w:val="24"/>
          <w:lang w:eastAsia="zh-CN"/>
          <w14:ligatures w14:val="none"/>
        </w:rPr>
      </w:pPr>
    </w:p>
    <w:p w:rsidR="00106715" w:rsidRPr="0003186A" w:rsidRDefault="00106715" w:rsidP="00106715">
      <w:pPr>
        <w:widowControl w:val="0"/>
        <w:spacing w:after="0" w:line="240" w:lineRule="auto"/>
        <w:jc w:val="both"/>
        <w:rPr>
          <w:rFonts w:ascii="Arial" w:eastAsia="Times New Roman" w:hAnsi="Arial" w:cs="Arial"/>
          <w:color w:val="000000"/>
          <w:sz w:val="24"/>
          <w:szCs w:val="24"/>
          <w:lang w:eastAsia="zh-CN"/>
          <w14:ligatures w14:val="none"/>
        </w:rPr>
      </w:pPr>
      <w:r w:rsidRPr="0003186A">
        <w:rPr>
          <w:rFonts w:ascii="Arial" w:eastAsia="Times New Roman" w:hAnsi="Arial" w:cs="Arial"/>
          <w:color w:val="000000"/>
          <w:sz w:val="24"/>
          <w:szCs w:val="24"/>
          <w:lang w:eastAsia="zh-CN"/>
          <w14:ligatures w14:val="none"/>
        </w:rPr>
        <w:t>Резолюция должностного лица *</w:t>
      </w:r>
      <w:r w:rsidRPr="0003186A">
        <w:rPr>
          <w:rFonts w:ascii="Arial" w:eastAsia="Times New Roman" w:hAnsi="Arial" w:cs="Arial"/>
          <w:i/>
          <w:iCs/>
          <w:sz w:val="24"/>
          <w:szCs w:val="24"/>
          <w:lang w:eastAsia="zh-CN"/>
          <w14:ligatures w14:val="none"/>
        </w:rPr>
        <w:t>наименование уполномоченного органа*</w:t>
      </w:r>
      <w:r w:rsidRPr="0003186A">
        <w:rPr>
          <w:rFonts w:ascii="Arial" w:eastAsia="Times New Roman" w:hAnsi="Arial" w:cs="Arial"/>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Pr="0003186A" w:rsidRDefault="00106715" w:rsidP="00106715">
      <w:pPr>
        <w:widowControl w:val="0"/>
        <w:pBdr>
          <w:bottom w:val="single" w:sz="4" w:space="0" w:color="000000"/>
        </w:pBdr>
        <w:spacing w:after="0" w:line="240" w:lineRule="auto"/>
        <w:rPr>
          <w:rFonts w:ascii="Arial" w:eastAsia="Times New Roman" w:hAnsi="Arial" w:cs="Arial"/>
          <w:color w:val="000000"/>
          <w:sz w:val="24"/>
          <w:szCs w:val="24"/>
          <w:lang w:eastAsia="zh-CN"/>
          <w14:ligatures w14:val="none"/>
        </w:rPr>
      </w:pPr>
    </w:p>
    <w:p w:rsidR="00106715" w:rsidRPr="0003186A" w:rsidRDefault="00106715" w:rsidP="00106715">
      <w:pPr>
        <w:spacing w:after="0" w:line="276" w:lineRule="auto"/>
        <w:rPr>
          <w:rFonts w:ascii="Arial" w:eastAsia="Times New Roman" w:hAnsi="Arial" w:cs="Arial"/>
          <w:color w:val="000000"/>
          <w:sz w:val="24"/>
          <w:szCs w:val="24"/>
          <w:lang w:eastAsia="zh-CN"/>
          <w14:ligatures w14:val="none"/>
        </w:rPr>
      </w:pPr>
    </w:p>
    <w:p w:rsidR="00106715" w:rsidRPr="0003186A" w:rsidRDefault="00106715" w:rsidP="00106715">
      <w:pPr>
        <w:spacing w:after="0" w:line="276" w:lineRule="auto"/>
        <w:rPr>
          <w:rFonts w:ascii="Arial" w:eastAsia="Times New Roman" w:hAnsi="Arial" w:cs="Arial"/>
          <w:color w:val="000000"/>
          <w:sz w:val="24"/>
          <w:szCs w:val="24"/>
          <w:lang w:eastAsia="zh-CN"/>
          <w14:ligatures w14:val="none"/>
        </w:rPr>
      </w:pPr>
      <w:r w:rsidRPr="0003186A">
        <w:rPr>
          <w:rFonts w:ascii="Arial" w:eastAsia="Times New Roman" w:hAnsi="Arial" w:cs="Arial"/>
          <w:color w:val="000000"/>
          <w:sz w:val="24"/>
          <w:szCs w:val="24"/>
          <w:lang w:eastAsia="zh-CN"/>
          <w14:ligatures w14:val="none"/>
        </w:rPr>
        <w:t xml:space="preserve">Дата: __________________            Подпись: __________/_____________________________/ </w:t>
      </w:r>
    </w:p>
    <w:p w:rsidR="00106715" w:rsidRPr="0003186A" w:rsidRDefault="00106715" w:rsidP="00106715">
      <w:pPr>
        <w:widowControl w:val="0"/>
        <w:spacing w:after="0" w:line="240" w:lineRule="auto"/>
        <w:ind w:left="4248" w:firstLine="708"/>
        <w:jc w:val="center"/>
        <w:rPr>
          <w:rFonts w:ascii="Arial" w:eastAsia="Times New Roman" w:hAnsi="Arial" w:cs="Arial"/>
          <w:i/>
          <w:iCs/>
          <w:color w:val="000000"/>
          <w:sz w:val="24"/>
          <w:szCs w:val="24"/>
          <w:lang w:eastAsia="zh-CN"/>
          <w14:ligatures w14:val="none"/>
        </w:rPr>
      </w:pPr>
      <w:r w:rsidRPr="0003186A">
        <w:rPr>
          <w:rFonts w:ascii="Arial" w:eastAsia="Times New Roman" w:hAnsi="Arial" w:cs="Arial"/>
          <w:i/>
          <w:iCs/>
          <w:color w:val="000000"/>
          <w:sz w:val="24"/>
          <w:szCs w:val="24"/>
          <w:lang w:eastAsia="zh-CN"/>
          <w14:ligatures w14:val="none"/>
        </w:rPr>
        <w:t>(расшифровка)</w:t>
      </w:r>
      <w:r w:rsidRPr="0003186A">
        <w:rPr>
          <w:rFonts w:ascii="Arial" w:eastAsia="Times New Roman" w:hAnsi="Arial" w:cs="Arial"/>
          <w:i/>
          <w:iCs/>
          <w:color w:val="000000"/>
          <w:sz w:val="24"/>
          <w:szCs w:val="24"/>
          <w:lang w:eastAsia="zh-CN"/>
          <w14:ligatures w14:val="none"/>
        </w:rPr>
        <w:br/>
      </w:r>
    </w:p>
    <w:p w:rsidR="00106715" w:rsidRPr="0003186A" w:rsidRDefault="00106715" w:rsidP="00106715">
      <w:pPr>
        <w:widowControl w:val="0"/>
        <w:spacing w:after="0" w:line="240" w:lineRule="auto"/>
        <w:rPr>
          <w:rFonts w:ascii="Arial" w:hAnsi="Arial" w:cs="Arial"/>
          <w:sz w:val="24"/>
          <w:szCs w:val="24"/>
          <w14:ligatures w14:val="none"/>
        </w:rPr>
      </w:pPr>
      <w:r w:rsidRPr="0003186A">
        <w:rPr>
          <w:rFonts w:ascii="Arial" w:eastAsia="Times New Roman" w:hAnsi="Arial" w:cs="Arial"/>
          <w:color w:val="000000"/>
          <w:sz w:val="24"/>
          <w:szCs w:val="24"/>
          <w:lang w:eastAsia="zh-CN"/>
          <w14:ligatures w14:val="none"/>
        </w:rPr>
        <w:t>КОНЕЦ ФОРМЫ</w:t>
      </w:r>
    </w:p>
    <w:p w:rsidR="00106715" w:rsidRPr="0003186A" w:rsidRDefault="00106715" w:rsidP="00106715">
      <w:pPr>
        <w:pStyle w:val="ConsPlusNormal"/>
        <w:ind w:left="5670"/>
        <w:jc w:val="right"/>
        <w:outlineLvl w:val="1"/>
        <w:rPr>
          <w:rFonts w:ascii="Arial" w:hAnsi="Arial" w:cs="Arial"/>
          <w:sz w:val="24"/>
          <w:szCs w:val="24"/>
        </w:rPr>
      </w:pPr>
      <w:r w:rsidRPr="0003186A">
        <w:rPr>
          <w:rFonts w:ascii="Arial" w:hAnsi="Arial" w:cs="Arial"/>
          <w:sz w:val="24"/>
          <w:szCs w:val="24"/>
        </w:rPr>
        <w:lastRenderedPageBreak/>
        <w:t>Приложение № 9</w:t>
      </w:r>
    </w:p>
    <w:p w:rsidR="00106715" w:rsidRPr="0003186A" w:rsidRDefault="00106715" w:rsidP="00106715">
      <w:pPr>
        <w:spacing w:after="0" w:line="240" w:lineRule="auto"/>
        <w:jc w:val="right"/>
        <w:rPr>
          <w:rFonts w:ascii="Arial" w:hAnsi="Arial" w:cs="Arial"/>
          <w:sz w:val="24"/>
          <w:szCs w:val="24"/>
        </w:rPr>
      </w:pPr>
      <w:r w:rsidRPr="0003186A">
        <w:rPr>
          <w:rFonts w:ascii="Arial" w:hAnsi="Arial" w:cs="Arial"/>
          <w:sz w:val="24"/>
          <w:szCs w:val="24"/>
        </w:rPr>
        <w:t xml:space="preserve">к административному регламенту </w:t>
      </w:r>
    </w:p>
    <w:p w:rsidR="00106715" w:rsidRPr="0003186A" w:rsidRDefault="00106715" w:rsidP="00106715">
      <w:pPr>
        <w:spacing w:after="0" w:line="240" w:lineRule="auto"/>
        <w:jc w:val="right"/>
        <w:rPr>
          <w:rFonts w:ascii="Arial" w:hAnsi="Arial" w:cs="Arial"/>
          <w:sz w:val="24"/>
          <w:szCs w:val="24"/>
        </w:rPr>
      </w:pPr>
      <w:r w:rsidRPr="0003186A">
        <w:rPr>
          <w:rFonts w:ascii="Arial" w:hAnsi="Arial" w:cs="Arial"/>
          <w:sz w:val="24"/>
          <w:szCs w:val="24"/>
        </w:rPr>
        <w:t xml:space="preserve">предоставления </w:t>
      </w:r>
      <w:proofErr w:type="gramStart"/>
      <w:r w:rsidRPr="0003186A">
        <w:rPr>
          <w:rFonts w:ascii="Arial" w:hAnsi="Arial" w:cs="Arial"/>
          <w:sz w:val="24"/>
          <w:szCs w:val="24"/>
        </w:rPr>
        <w:t>муниципальной</w:t>
      </w:r>
      <w:proofErr w:type="gramEnd"/>
      <w:r w:rsidRPr="0003186A">
        <w:rPr>
          <w:rFonts w:ascii="Arial" w:hAnsi="Arial" w:cs="Arial"/>
          <w:sz w:val="24"/>
          <w:szCs w:val="24"/>
        </w:rPr>
        <w:t xml:space="preserve"> </w:t>
      </w:r>
    </w:p>
    <w:p w:rsidR="00106715" w:rsidRPr="0003186A" w:rsidRDefault="00106715" w:rsidP="00106715">
      <w:pPr>
        <w:spacing w:after="0" w:line="240" w:lineRule="auto"/>
        <w:jc w:val="right"/>
        <w:rPr>
          <w:rFonts w:ascii="Arial" w:hAnsi="Arial" w:cs="Arial"/>
          <w:sz w:val="24"/>
          <w:szCs w:val="24"/>
        </w:rPr>
      </w:pPr>
      <w:r w:rsidRPr="0003186A">
        <w:rPr>
          <w:rFonts w:ascii="Arial" w:hAnsi="Arial" w:cs="Arial"/>
          <w:sz w:val="24"/>
          <w:szCs w:val="24"/>
        </w:rPr>
        <w:t xml:space="preserve">услуги по включению в реестр </w:t>
      </w:r>
    </w:p>
    <w:p w:rsidR="00106715" w:rsidRPr="0003186A" w:rsidRDefault="00106715" w:rsidP="00106715">
      <w:pPr>
        <w:spacing w:after="0" w:line="240" w:lineRule="auto"/>
        <w:jc w:val="right"/>
        <w:rPr>
          <w:rFonts w:ascii="Arial" w:hAnsi="Arial" w:cs="Arial"/>
          <w:sz w:val="24"/>
          <w:szCs w:val="24"/>
        </w:rPr>
      </w:pPr>
      <w:r w:rsidRPr="0003186A">
        <w:rPr>
          <w:rFonts w:ascii="Arial" w:hAnsi="Arial" w:cs="Arial"/>
          <w:sz w:val="24"/>
          <w:szCs w:val="24"/>
        </w:rPr>
        <w:t xml:space="preserve">поставщиков похоронных товаров и </w:t>
      </w:r>
    </w:p>
    <w:p w:rsidR="00106715" w:rsidRPr="0003186A" w:rsidRDefault="00106715" w:rsidP="00106715">
      <w:pPr>
        <w:widowControl w:val="0"/>
        <w:spacing w:after="0" w:line="240" w:lineRule="auto"/>
        <w:rPr>
          <w:rFonts w:ascii="Arial" w:hAnsi="Arial" w:cs="Arial"/>
          <w:sz w:val="24"/>
          <w:szCs w:val="24"/>
          <w14:ligatures w14:val="none"/>
        </w:rPr>
      </w:pPr>
      <w:r w:rsidRPr="0003186A">
        <w:rPr>
          <w:rFonts w:ascii="Arial" w:hAnsi="Arial" w:cs="Arial"/>
          <w:sz w:val="24"/>
          <w:szCs w:val="24"/>
        </w:rPr>
        <w:t xml:space="preserve">                                                                                                                                        услуг</w:t>
      </w:r>
    </w:p>
    <w:p w:rsidR="00106715" w:rsidRPr="0003186A" w:rsidRDefault="00106715" w:rsidP="00106715">
      <w:pPr>
        <w:pStyle w:val="ConsPlusNormal"/>
        <w:jc w:val="center"/>
        <w:rPr>
          <w:rFonts w:ascii="Arial" w:hAnsi="Arial" w:cs="Arial"/>
          <w:b/>
          <w:bCs/>
          <w:sz w:val="24"/>
          <w:szCs w:val="24"/>
        </w:rPr>
      </w:pPr>
    </w:p>
    <w:p w:rsidR="00106715" w:rsidRPr="0003186A" w:rsidRDefault="00106715" w:rsidP="00106715">
      <w:pPr>
        <w:pStyle w:val="ConsPlusNormal"/>
        <w:jc w:val="center"/>
        <w:rPr>
          <w:rFonts w:ascii="Arial" w:hAnsi="Arial" w:cs="Arial"/>
          <w:b/>
          <w:bCs/>
          <w:sz w:val="24"/>
          <w:szCs w:val="24"/>
        </w:rPr>
      </w:pPr>
      <w:r w:rsidRPr="0003186A">
        <w:rPr>
          <w:rFonts w:ascii="Arial" w:hAnsi="Arial" w:cs="Arial"/>
          <w:b/>
          <w:bCs/>
          <w:sz w:val="24"/>
          <w:szCs w:val="24"/>
        </w:rPr>
        <w:t xml:space="preserve">Форма документа </w:t>
      </w:r>
      <w:r w:rsidRPr="0003186A">
        <w:rPr>
          <w:rFonts w:ascii="Arial" w:hAnsi="Arial" w:cs="Arial"/>
          <w:b/>
          <w:bCs/>
          <w:sz w:val="24"/>
          <w:szCs w:val="24"/>
        </w:rPr>
        <w:br/>
        <w:t>«Заявление о внесении изменений в реестр поставщиков похоронных товаров и услуг»</w:t>
      </w:r>
    </w:p>
    <w:p w:rsidR="00106715" w:rsidRPr="0003186A" w:rsidRDefault="00106715" w:rsidP="00106715">
      <w:pPr>
        <w:pStyle w:val="ConsPlusNormal"/>
        <w:rPr>
          <w:rFonts w:ascii="Arial" w:hAnsi="Arial" w:cs="Arial"/>
          <w:sz w:val="24"/>
          <w:szCs w:val="24"/>
        </w:rPr>
      </w:pPr>
    </w:p>
    <w:p w:rsidR="00106715" w:rsidRPr="0003186A" w:rsidRDefault="00106715" w:rsidP="00106715">
      <w:pPr>
        <w:pStyle w:val="ConsPlusNormal"/>
        <w:ind w:left="5670"/>
        <w:jc w:val="right"/>
        <w:rPr>
          <w:rFonts w:ascii="Arial" w:hAnsi="Arial" w:cs="Arial"/>
          <w:sz w:val="24"/>
          <w:szCs w:val="24"/>
        </w:rPr>
      </w:pPr>
    </w:p>
    <w:p w:rsidR="00106715" w:rsidRPr="0003186A" w:rsidRDefault="00106715" w:rsidP="00106715">
      <w:pPr>
        <w:pStyle w:val="ConsPlusNormal"/>
        <w:rPr>
          <w:rFonts w:ascii="Arial" w:hAnsi="Arial" w:cs="Arial"/>
          <w:sz w:val="24"/>
          <w:szCs w:val="24"/>
        </w:rPr>
      </w:pPr>
      <w:r w:rsidRPr="0003186A">
        <w:rPr>
          <w:rFonts w:ascii="Arial" w:hAnsi="Arial" w:cs="Arial"/>
          <w:sz w:val="24"/>
          <w:szCs w:val="24"/>
        </w:rPr>
        <w:t>НАЧАЛО ФОРМЫ</w:t>
      </w:r>
    </w:p>
    <w:p w:rsidR="00106715" w:rsidRPr="0003186A" w:rsidRDefault="00106715" w:rsidP="00106715">
      <w:pPr>
        <w:spacing w:after="0" w:line="240" w:lineRule="auto"/>
        <w:ind w:firstLine="709"/>
        <w:jc w:val="both"/>
        <w:rPr>
          <w:rFonts w:ascii="Arial" w:hAnsi="Arial" w:cs="Arial"/>
          <w:sz w:val="24"/>
          <w:szCs w:val="24"/>
        </w:rPr>
      </w:pPr>
    </w:p>
    <w:p w:rsidR="00106715" w:rsidRPr="0003186A" w:rsidRDefault="00106715" w:rsidP="00106715">
      <w:pPr>
        <w:pBdr>
          <w:bottom w:val="single" w:sz="4" w:space="0" w:color="000000"/>
        </w:pBdr>
        <w:spacing w:after="0" w:line="240" w:lineRule="auto"/>
        <w:ind w:left="3969"/>
        <w:jc w:val="center"/>
        <w:rPr>
          <w:rFonts w:ascii="Arial" w:eastAsia="Times New Roman" w:hAnsi="Arial" w:cs="Arial"/>
          <w:i/>
          <w:iCs/>
          <w:sz w:val="24"/>
          <w:szCs w:val="24"/>
          <w:lang w:eastAsia="zh-CN"/>
          <w14:ligatures w14:val="none"/>
        </w:rPr>
      </w:pPr>
    </w:p>
    <w:p w:rsidR="00106715" w:rsidRPr="0003186A" w:rsidRDefault="00106715" w:rsidP="00106715">
      <w:pPr>
        <w:spacing w:after="0" w:line="240" w:lineRule="auto"/>
        <w:ind w:left="3969"/>
        <w:jc w:val="center"/>
        <w:rPr>
          <w:rFonts w:ascii="Arial" w:eastAsia="Times New Roman" w:hAnsi="Arial" w:cs="Arial"/>
          <w:i/>
          <w:iCs/>
          <w:sz w:val="24"/>
          <w:szCs w:val="24"/>
          <w:lang w:eastAsia="zh-CN"/>
          <w14:ligatures w14:val="none"/>
        </w:rPr>
      </w:pPr>
      <w:r w:rsidRPr="0003186A">
        <w:rPr>
          <w:rFonts w:ascii="Arial" w:eastAsia="Times New Roman" w:hAnsi="Arial" w:cs="Arial"/>
          <w:i/>
          <w:iCs/>
          <w:sz w:val="24"/>
          <w:szCs w:val="24"/>
          <w:lang w:eastAsia="zh-CN"/>
          <w14:ligatures w14:val="none"/>
        </w:rPr>
        <w:t>(адресат заявления: должность, ФИО)</w:t>
      </w:r>
    </w:p>
    <w:p w:rsidR="00106715" w:rsidRPr="0003186A" w:rsidRDefault="00106715" w:rsidP="00106715">
      <w:pPr>
        <w:spacing w:after="0" w:line="240" w:lineRule="auto"/>
        <w:ind w:left="3969"/>
        <w:rPr>
          <w:rFonts w:ascii="Arial" w:eastAsia="Times New Roman" w:hAnsi="Arial" w:cs="Arial"/>
          <w:color w:val="FF0000"/>
          <w:sz w:val="24"/>
          <w:szCs w:val="24"/>
          <w:lang w:eastAsia="zh-CN"/>
          <w14:ligatures w14:val="none"/>
        </w:rPr>
      </w:pPr>
    </w:p>
    <w:p w:rsidR="00106715" w:rsidRPr="0003186A" w:rsidRDefault="00106715" w:rsidP="00106715">
      <w:pPr>
        <w:pBdr>
          <w:bottom w:val="single" w:sz="4" w:space="0" w:color="000000"/>
        </w:pBdr>
        <w:spacing w:after="0" w:line="240" w:lineRule="auto"/>
        <w:ind w:left="3969"/>
        <w:rPr>
          <w:rFonts w:ascii="Arial" w:eastAsia="Times New Roman" w:hAnsi="Arial" w:cs="Arial"/>
          <w:color w:val="FF0000"/>
          <w:sz w:val="24"/>
          <w:szCs w:val="24"/>
          <w:lang w:eastAsia="zh-CN"/>
          <w14:ligatures w14:val="none"/>
        </w:rPr>
      </w:pPr>
      <w:r w:rsidRPr="0003186A">
        <w:rPr>
          <w:rFonts w:ascii="Arial" w:eastAsia="Times New Roman" w:hAnsi="Arial" w:cs="Arial"/>
          <w:color w:val="000000"/>
          <w:sz w:val="24"/>
          <w:szCs w:val="24"/>
          <w:lang w:eastAsia="zh-CN"/>
          <w14:ligatures w14:val="none"/>
        </w:rPr>
        <w:t xml:space="preserve">от </w:t>
      </w:r>
    </w:p>
    <w:p w:rsidR="00106715" w:rsidRPr="0003186A" w:rsidRDefault="00106715" w:rsidP="00106715">
      <w:pPr>
        <w:spacing w:after="0" w:line="240" w:lineRule="auto"/>
        <w:ind w:left="3969"/>
        <w:jc w:val="center"/>
        <w:rPr>
          <w:rFonts w:ascii="Arial" w:eastAsia="Times New Roman" w:hAnsi="Arial" w:cs="Arial"/>
          <w:i/>
          <w:iCs/>
          <w:sz w:val="24"/>
          <w:szCs w:val="24"/>
          <w:lang w:eastAsia="zh-CN"/>
          <w14:ligatures w14:val="none"/>
        </w:rPr>
      </w:pPr>
      <w:proofErr w:type="gramStart"/>
      <w:r w:rsidRPr="0003186A">
        <w:rPr>
          <w:rFonts w:ascii="Arial" w:eastAsia="Times New Roman" w:hAnsi="Arial" w:cs="Arial"/>
          <w:i/>
          <w:iCs/>
          <w:sz w:val="24"/>
          <w:szCs w:val="24"/>
          <w:lang w:eastAsia="zh-CN"/>
          <w14:ligatures w14:val="none"/>
        </w:rPr>
        <w:t>(Фамилия, имя, отчество (при наличии) лица (получателя услуги), полностью (без сокращений))</w:t>
      </w:r>
      <w:proofErr w:type="gramEnd"/>
    </w:p>
    <w:p w:rsidR="00106715" w:rsidRPr="0003186A" w:rsidRDefault="00106715" w:rsidP="00106715">
      <w:pPr>
        <w:pBdr>
          <w:bottom w:val="single" w:sz="4" w:space="0" w:color="000000"/>
        </w:pBdr>
        <w:spacing w:after="0" w:line="240" w:lineRule="auto"/>
        <w:ind w:left="3969"/>
        <w:rPr>
          <w:rFonts w:ascii="Arial" w:eastAsia="Times New Roman" w:hAnsi="Arial" w:cs="Arial"/>
          <w:color w:val="000000"/>
          <w:sz w:val="24"/>
          <w:szCs w:val="24"/>
          <w:lang w:eastAsia="zh-CN"/>
          <w14:ligatures w14:val="none"/>
        </w:rPr>
      </w:pPr>
    </w:p>
    <w:p w:rsidR="00106715" w:rsidRPr="0003186A" w:rsidRDefault="00106715" w:rsidP="00106715">
      <w:pPr>
        <w:spacing w:after="0" w:line="240" w:lineRule="auto"/>
        <w:ind w:left="3969"/>
        <w:jc w:val="center"/>
        <w:rPr>
          <w:rFonts w:ascii="Arial" w:eastAsia="Times New Roman" w:hAnsi="Arial" w:cs="Arial"/>
          <w:color w:val="FF0000"/>
          <w:sz w:val="24"/>
          <w:szCs w:val="24"/>
          <w:lang w:eastAsia="zh-CN"/>
          <w14:ligatures w14:val="none"/>
        </w:rPr>
      </w:pPr>
      <w:r w:rsidRPr="0003186A">
        <w:rPr>
          <w:rFonts w:ascii="Arial" w:eastAsia="Times New Roman" w:hAnsi="Arial" w:cs="Arial"/>
          <w:i/>
          <w:iCs/>
          <w:sz w:val="24"/>
          <w:szCs w:val="24"/>
          <w:lang w:eastAsia="zh-CN"/>
          <w14:ligatures w14:val="none"/>
        </w:rPr>
        <w:t>(вид документа, удостоверяющего личность получателя услуги)</w:t>
      </w:r>
    </w:p>
    <w:tbl>
      <w:tblPr>
        <w:tblStyle w:val="62"/>
        <w:tblW w:w="538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007"/>
        <w:gridCol w:w="3380"/>
      </w:tblGrid>
      <w:tr w:rsidR="00106715" w:rsidRPr="0003186A" w:rsidTr="00106715">
        <w:tc>
          <w:tcPr>
            <w:tcW w:w="1797" w:type="dxa"/>
          </w:tcPr>
          <w:p w:rsidR="00106715" w:rsidRPr="0003186A" w:rsidRDefault="00106715" w:rsidP="00106715">
            <w:pPr>
              <w:rPr>
                <w:rFonts w:ascii="Arial" w:hAnsi="Arial" w:cs="Arial"/>
                <w:i/>
                <w:iCs/>
                <w:sz w:val="24"/>
                <w:szCs w:val="24"/>
                <w:lang w:eastAsia="zh-CN"/>
              </w:rPr>
            </w:pPr>
            <w:r w:rsidRPr="0003186A">
              <w:rPr>
                <w:rFonts w:ascii="Arial" w:hAnsi="Arial" w:cs="Arial"/>
                <w:color w:val="000000"/>
                <w:sz w:val="24"/>
                <w:szCs w:val="24"/>
                <w:lang w:eastAsia="zh-CN"/>
              </w:rPr>
              <w:t>серия:</w:t>
            </w:r>
          </w:p>
        </w:tc>
        <w:tc>
          <w:tcPr>
            <w:tcW w:w="3590" w:type="dxa"/>
            <w:tcBorders>
              <w:bottom w:val="singl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797" w:type="dxa"/>
          </w:tcPr>
          <w:p w:rsidR="00106715" w:rsidRPr="0003186A" w:rsidRDefault="00106715" w:rsidP="00106715">
            <w:pPr>
              <w:rPr>
                <w:rFonts w:ascii="Arial" w:hAnsi="Arial" w:cs="Arial"/>
                <w:color w:val="000000"/>
                <w:sz w:val="24"/>
                <w:szCs w:val="24"/>
                <w:lang w:eastAsia="zh-CN"/>
              </w:rPr>
            </w:pPr>
            <w:r w:rsidRPr="0003186A">
              <w:rPr>
                <w:rFonts w:ascii="Arial" w:hAnsi="Arial" w:cs="Arial"/>
                <w:color w:val="000000"/>
                <w:sz w:val="24"/>
                <w:szCs w:val="24"/>
                <w:lang w:eastAsia="zh-CN"/>
              </w:rPr>
              <w:t>номер:</w:t>
            </w:r>
          </w:p>
        </w:tc>
        <w:tc>
          <w:tcPr>
            <w:tcW w:w="3590" w:type="dxa"/>
            <w:tcBorders>
              <w:top w:val="single" w:sz="4" w:space="0" w:color="000000"/>
              <w:bottom w:val="singl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797" w:type="dxa"/>
          </w:tcPr>
          <w:p w:rsidR="00106715" w:rsidRPr="0003186A" w:rsidRDefault="00106715" w:rsidP="00106715">
            <w:pPr>
              <w:rPr>
                <w:rFonts w:ascii="Arial" w:hAnsi="Arial" w:cs="Arial"/>
                <w:i/>
                <w:iCs/>
                <w:sz w:val="24"/>
                <w:szCs w:val="24"/>
                <w:lang w:eastAsia="zh-CN"/>
              </w:rPr>
            </w:pPr>
            <w:r w:rsidRPr="0003186A">
              <w:rPr>
                <w:rFonts w:ascii="Arial" w:hAnsi="Arial" w:cs="Arial"/>
                <w:color w:val="000000"/>
                <w:sz w:val="24"/>
                <w:szCs w:val="24"/>
                <w:lang w:eastAsia="zh-CN"/>
              </w:rPr>
              <w:t>выдан:</w:t>
            </w:r>
          </w:p>
        </w:tc>
        <w:tc>
          <w:tcPr>
            <w:tcW w:w="3590" w:type="dxa"/>
            <w:tcBorders>
              <w:top w:val="single" w:sz="4" w:space="0" w:color="000000"/>
              <w:bottom w:val="singl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797" w:type="dxa"/>
          </w:tcPr>
          <w:p w:rsidR="00106715" w:rsidRPr="0003186A" w:rsidRDefault="00106715" w:rsidP="00106715">
            <w:pPr>
              <w:rPr>
                <w:rFonts w:ascii="Arial" w:hAnsi="Arial" w:cs="Arial"/>
                <w:color w:val="000000"/>
                <w:sz w:val="24"/>
                <w:szCs w:val="24"/>
                <w:lang w:eastAsia="zh-CN"/>
              </w:rPr>
            </w:pPr>
            <w:r w:rsidRPr="0003186A">
              <w:rPr>
                <w:rFonts w:ascii="Arial" w:hAnsi="Arial" w:cs="Arial"/>
                <w:color w:val="000000"/>
                <w:sz w:val="24"/>
                <w:szCs w:val="24"/>
                <w:lang w:eastAsia="zh-CN"/>
              </w:rPr>
              <w:t>код подразделения:</w:t>
            </w:r>
          </w:p>
        </w:tc>
        <w:tc>
          <w:tcPr>
            <w:tcW w:w="3590" w:type="dxa"/>
            <w:tcBorders>
              <w:top w:val="single" w:sz="4" w:space="0" w:color="000000"/>
              <w:bottom w:val="single" w:sz="4" w:space="0" w:color="000000"/>
            </w:tcBorders>
          </w:tcPr>
          <w:p w:rsidR="00106715" w:rsidRPr="0003186A" w:rsidRDefault="00106715" w:rsidP="00106715">
            <w:pPr>
              <w:rPr>
                <w:rFonts w:ascii="Arial" w:hAnsi="Arial" w:cs="Arial"/>
                <w:i/>
                <w:iCs/>
                <w:sz w:val="24"/>
                <w:szCs w:val="24"/>
                <w:lang w:eastAsia="zh-CN"/>
              </w:rPr>
            </w:pPr>
          </w:p>
        </w:tc>
      </w:tr>
      <w:tr w:rsidR="00106715" w:rsidRPr="0003186A" w:rsidTr="00106715">
        <w:tc>
          <w:tcPr>
            <w:tcW w:w="1797" w:type="dxa"/>
          </w:tcPr>
          <w:p w:rsidR="00106715" w:rsidRPr="0003186A" w:rsidRDefault="00106715" w:rsidP="00106715">
            <w:pPr>
              <w:rPr>
                <w:rFonts w:ascii="Arial" w:hAnsi="Arial" w:cs="Arial"/>
                <w:i/>
                <w:iCs/>
                <w:sz w:val="24"/>
                <w:szCs w:val="24"/>
                <w:lang w:eastAsia="zh-CN"/>
              </w:rPr>
            </w:pPr>
            <w:r w:rsidRPr="0003186A">
              <w:rPr>
                <w:rFonts w:ascii="Arial" w:hAnsi="Arial" w:cs="Arial"/>
                <w:color w:val="000000"/>
                <w:sz w:val="24"/>
                <w:szCs w:val="24"/>
                <w:lang w:eastAsia="zh-CN"/>
              </w:rPr>
              <w:t>дата выдачи:</w:t>
            </w:r>
          </w:p>
        </w:tc>
        <w:tc>
          <w:tcPr>
            <w:tcW w:w="3590" w:type="dxa"/>
            <w:tcBorders>
              <w:top w:val="single" w:sz="4" w:space="0" w:color="000000"/>
              <w:bottom w:val="singl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797" w:type="dxa"/>
          </w:tcPr>
          <w:p w:rsidR="00106715" w:rsidRPr="0003186A" w:rsidRDefault="00106715" w:rsidP="00106715">
            <w:pPr>
              <w:rPr>
                <w:rFonts w:ascii="Arial" w:hAnsi="Arial" w:cs="Arial"/>
                <w:color w:val="000000"/>
                <w:sz w:val="24"/>
                <w:szCs w:val="24"/>
                <w:lang w:eastAsia="zh-CN"/>
              </w:rPr>
            </w:pPr>
            <w:r w:rsidRPr="0003186A">
              <w:rPr>
                <w:rFonts w:ascii="Arial" w:hAnsi="Arial" w:cs="Arial"/>
                <w:color w:val="000000"/>
                <w:sz w:val="24"/>
                <w:szCs w:val="24"/>
                <w:lang w:eastAsia="zh-CN"/>
              </w:rPr>
              <w:t>адрес</w:t>
            </w:r>
          </w:p>
        </w:tc>
        <w:tc>
          <w:tcPr>
            <w:tcW w:w="3590" w:type="dxa"/>
            <w:tcBorders>
              <w:top w:val="single" w:sz="4" w:space="0" w:color="000000"/>
              <w:bottom w:val="singl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797" w:type="dxa"/>
          </w:tcPr>
          <w:p w:rsidR="00106715" w:rsidRPr="0003186A" w:rsidRDefault="00106715" w:rsidP="00106715">
            <w:pPr>
              <w:rPr>
                <w:rFonts w:ascii="Arial" w:hAnsi="Arial" w:cs="Arial"/>
                <w:i/>
                <w:iCs/>
                <w:sz w:val="24"/>
                <w:szCs w:val="24"/>
                <w:lang w:eastAsia="zh-CN"/>
              </w:rPr>
            </w:pPr>
            <w:r w:rsidRPr="0003186A">
              <w:rPr>
                <w:rFonts w:ascii="Arial" w:hAnsi="Arial" w:cs="Arial"/>
                <w:color w:val="000000"/>
                <w:sz w:val="24"/>
                <w:szCs w:val="24"/>
                <w:lang w:eastAsia="zh-CN"/>
              </w:rPr>
              <w:t>регистрации:</w:t>
            </w:r>
          </w:p>
        </w:tc>
        <w:tc>
          <w:tcPr>
            <w:tcW w:w="3590" w:type="dxa"/>
            <w:tcBorders>
              <w:top w:val="single" w:sz="4" w:space="0" w:color="000000"/>
              <w:bottom w:val="singl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797" w:type="dxa"/>
          </w:tcPr>
          <w:p w:rsidR="00106715" w:rsidRPr="0003186A" w:rsidRDefault="00106715" w:rsidP="00106715">
            <w:pPr>
              <w:rPr>
                <w:rFonts w:ascii="Arial" w:hAnsi="Arial" w:cs="Arial"/>
                <w:i/>
                <w:iCs/>
                <w:sz w:val="24"/>
                <w:szCs w:val="24"/>
                <w:lang w:eastAsia="zh-CN"/>
              </w:rPr>
            </w:pPr>
            <w:r w:rsidRPr="0003186A">
              <w:rPr>
                <w:rFonts w:ascii="Arial" w:hAnsi="Arial" w:cs="Arial"/>
                <w:color w:val="000000"/>
                <w:sz w:val="24"/>
                <w:szCs w:val="24"/>
                <w:lang w:eastAsia="zh-CN"/>
              </w:rPr>
              <w:t>телефон:</w:t>
            </w:r>
          </w:p>
        </w:tc>
        <w:tc>
          <w:tcPr>
            <w:tcW w:w="3590" w:type="dxa"/>
            <w:tcBorders>
              <w:top w:val="single" w:sz="4" w:space="0" w:color="000000"/>
              <w:bottom w:val="singl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797" w:type="dxa"/>
          </w:tcPr>
          <w:p w:rsidR="00106715" w:rsidRPr="0003186A" w:rsidRDefault="00106715" w:rsidP="00106715">
            <w:pPr>
              <w:rPr>
                <w:rFonts w:ascii="Arial" w:hAnsi="Arial" w:cs="Arial"/>
                <w:i/>
                <w:iCs/>
                <w:sz w:val="24"/>
                <w:szCs w:val="24"/>
                <w:lang w:eastAsia="zh-CN"/>
              </w:rPr>
            </w:pPr>
            <w:r w:rsidRPr="0003186A">
              <w:rPr>
                <w:rFonts w:ascii="Arial" w:hAnsi="Arial" w:cs="Arial"/>
                <w:color w:val="000000"/>
                <w:sz w:val="24"/>
                <w:szCs w:val="24"/>
                <w:lang w:eastAsia="zh-CN"/>
              </w:rPr>
              <w:t>электронная почта:</w:t>
            </w:r>
          </w:p>
        </w:tc>
        <w:tc>
          <w:tcPr>
            <w:tcW w:w="3590" w:type="dxa"/>
            <w:tcBorders>
              <w:top w:val="single" w:sz="4" w:space="0" w:color="000000"/>
              <w:bottom w:val="single" w:sz="4" w:space="0" w:color="000000"/>
            </w:tcBorders>
          </w:tcPr>
          <w:p w:rsidR="00106715" w:rsidRPr="0003186A" w:rsidRDefault="00106715" w:rsidP="00106715">
            <w:pPr>
              <w:jc w:val="center"/>
              <w:rPr>
                <w:rFonts w:ascii="Arial" w:hAnsi="Arial" w:cs="Arial"/>
                <w:i/>
                <w:iCs/>
                <w:sz w:val="24"/>
                <w:szCs w:val="24"/>
                <w:lang w:eastAsia="zh-CN"/>
              </w:rPr>
            </w:pPr>
          </w:p>
        </w:tc>
      </w:tr>
      <w:tr w:rsidR="00106715" w:rsidRPr="0003186A" w:rsidTr="00106715">
        <w:tc>
          <w:tcPr>
            <w:tcW w:w="1797" w:type="dxa"/>
          </w:tcPr>
          <w:p w:rsidR="00106715" w:rsidRPr="0003186A" w:rsidRDefault="00106715" w:rsidP="00106715">
            <w:pPr>
              <w:rPr>
                <w:rFonts w:ascii="Arial" w:hAnsi="Arial" w:cs="Arial"/>
                <w:color w:val="000000"/>
                <w:sz w:val="24"/>
                <w:szCs w:val="24"/>
                <w:lang w:eastAsia="zh-CN"/>
              </w:rPr>
            </w:pPr>
            <w:r w:rsidRPr="0003186A">
              <w:rPr>
                <w:rFonts w:ascii="Arial" w:hAnsi="Arial" w:cs="Arial"/>
                <w:color w:val="000000"/>
                <w:sz w:val="24"/>
                <w:szCs w:val="24"/>
                <w:lang w:eastAsia="zh-CN"/>
              </w:rPr>
              <w:t>СНИЛС:</w:t>
            </w:r>
          </w:p>
        </w:tc>
        <w:tc>
          <w:tcPr>
            <w:tcW w:w="3590" w:type="dxa"/>
            <w:tcBorders>
              <w:top w:val="single" w:sz="4" w:space="0" w:color="000000"/>
              <w:bottom w:val="single" w:sz="4" w:space="0" w:color="000000"/>
            </w:tcBorders>
          </w:tcPr>
          <w:p w:rsidR="00106715" w:rsidRPr="0003186A" w:rsidRDefault="00106715" w:rsidP="00106715">
            <w:pPr>
              <w:jc w:val="center"/>
              <w:rPr>
                <w:rFonts w:ascii="Arial" w:hAnsi="Arial" w:cs="Arial"/>
                <w:i/>
                <w:iCs/>
                <w:sz w:val="24"/>
                <w:szCs w:val="24"/>
                <w:lang w:eastAsia="zh-CN"/>
              </w:rPr>
            </w:pPr>
          </w:p>
        </w:tc>
      </w:tr>
    </w:tbl>
    <w:p w:rsidR="00106715" w:rsidRPr="0003186A" w:rsidRDefault="00106715" w:rsidP="00106715">
      <w:pPr>
        <w:spacing w:after="0" w:line="240" w:lineRule="auto"/>
        <w:ind w:left="4535"/>
        <w:rPr>
          <w:rFonts w:ascii="Arial" w:eastAsia="Times New Roman" w:hAnsi="Arial" w:cs="Arial"/>
          <w:color w:val="000000"/>
          <w:sz w:val="24"/>
          <w:szCs w:val="24"/>
          <w:u w:val="single"/>
          <w:lang w:eastAsia="zh-CN"/>
          <w14:ligatures w14:val="none"/>
        </w:rPr>
      </w:pPr>
    </w:p>
    <w:p w:rsidR="00106715" w:rsidRPr="0003186A" w:rsidRDefault="00106715" w:rsidP="00106715">
      <w:pPr>
        <w:widowControl w:val="0"/>
        <w:spacing w:after="0" w:line="240" w:lineRule="auto"/>
        <w:jc w:val="center"/>
        <w:rPr>
          <w:rFonts w:ascii="Arial" w:eastAsia="Yu Mincho" w:hAnsi="Arial" w:cs="Arial"/>
          <w:b/>
          <w:bCs/>
          <w:color w:val="000000"/>
          <w:sz w:val="24"/>
          <w:szCs w:val="24"/>
          <w:lang w:eastAsia="ru-RU"/>
        </w:rPr>
      </w:pPr>
      <w:r w:rsidRPr="0003186A">
        <w:rPr>
          <w:rFonts w:ascii="Arial" w:eastAsia="Yu Mincho" w:hAnsi="Arial" w:cs="Arial"/>
          <w:b/>
          <w:bCs/>
          <w:color w:val="000000"/>
          <w:sz w:val="24"/>
          <w:szCs w:val="24"/>
          <w:lang w:eastAsia="ru-RU"/>
        </w:rPr>
        <w:t>Заявление</w:t>
      </w:r>
    </w:p>
    <w:p w:rsidR="00106715" w:rsidRPr="0003186A" w:rsidRDefault="00106715" w:rsidP="00106715">
      <w:pPr>
        <w:widowControl w:val="0"/>
        <w:spacing w:after="0" w:line="240" w:lineRule="auto"/>
        <w:jc w:val="center"/>
        <w:rPr>
          <w:rFonts w:ascii="Arial" w:eastAsia="Yu Mincho" w:hAnsi="Arial" w:cs="Arial"/>
          <w:b/>
          <w:bCs/>
          <w:color w:val="000000"/>
          <w:sz w:val="24"/>
          <w:szCs w:val="24"/>
          <w:lang w:eastAsia="ru-RU"/>
        </w:rPr>
      </w:pPr>
      <w:r w:rsidRPr="0003186A">
        <w:rPr>
          <w:rFonts w:ascii="Arial" w:eastAsia="Yu Mincho" w:hAnsi="Arial" w:cs="Arial"/>
          <w:b/>
          <w:bCs/>
          <w:color w:val="000000"/>
          <w:sz w:val="24"/>
          <w:szCs w:val="24"/>
          <w:lang w:eastAsia="ru-RU"/>
        </w:rPr>
        <w:t xml:space="preserve">о внесении изменений </w:t>
      </w:r>
      <w:r w:rsidRPr="0003186A">
        <w:rPr>
          <w:rFonts w:ascii="Arial" w:eastAsia="Times New Roman" w:hAnsi="Arial" w:cs="Arial"/>
          <w:b/>
          <w:color w:val="000000"/>
          <w:sz w:val="24"/>
          <w:szCs w:val="24"/>
          <w:lang w:eastAsia="ru-RU"/>
          <w14:ligatures w14:val="none"/>
        </w:rPr>
        <w:t>в реестр поставщиков похоронных товаров и услуг</w:t>
      </w:r>
    </w:p>
    <w:p w:rsidR="00106715" w:rsidRPr="0003186A" w:rsidRDefault="00106715" w:rsidP="00106715">
      <w:pPr>
        <w:widowControl w:val="0"/>
        <w:spacing w:after="0" w:line="240" w:lineRule="auto"/>
        <w:jc w:val="center"/>
        <w:rPr>
          <w:rFonts w:ascii="Arial" w:eastAsia="Yu Mincho" w:hAnsi="Arial" w:cs="Arial"/>
          <w:color w:val="000000"/>
          <w:sz w:val="24"/>
          <w:szCs w:val="24"/>
          <w:lang w:eastAsia="ru-RU"/>
        </w:rPr>
      </w:pPr>
    </w:p>
    <w:tbl>
      <w:tblPr>
        <w:tblStyle w:val="62"/>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RPr="0003186A" w:rsidTr="00106715">
        <w:tc>
          <w:tcPr>
            <w:tcW w:w="6241" w:type="dxa"/>
          </w:tcPr>
          <w:p w:rsidR="00106715" w:rsidRPr="0003186A" w:rsidRDefault="00106715" w:rsidP="00106715">
            <w:pPr>
              <w:widowControl w:val="0"/>
              <w:jc w:val="right"/>
              <w:rPr>
                <w:rFonts w:ascii="Arial" w:hAnsi="Arial" w:cs="Arial"/>
                <w:b/>
                <w:color w:val="000000"/>
                <w:sz w:val="24"/>
                <w:szCs w:val="24"/>
                <w:lang w:eastAsia="zh-CN"/>
              </w:rPr>
            </w:pPr>
            <w:r w:rsidRPr="0003186A">
              <w:rPr>
                <w:rFonts w:ascii="Arial" w:hAnsi="Arial" w:cs="Arial"/>
                <w:b/>
                <w:color w:val="000000"/>
                <w:sz w:val="24"/>
                <w:szCs w:val="24"/>
                <w:lang w:eastAsia="zh-CN"/>
              </w:rPr>
              <w:t>Дата</w:t>
            </w:r>
            <w:r w:rsidRPr="0003186A">
              <w:rPr>
                <w:rFonts w:ascii="Arial" w:hAnsi="Arial" w:cs="Arial"/>
                <w:b/>
                <w:color w:val="000000"/>
                <w:sz w:val="24"/>
                <w:szCs w:val="24"/>
                <w:u w:val="single"/>
                <w:lang w:eastAsia="zh-CN"/>
              </w:rPr>
              <w:t>__________________</w:t>
            </w:r>
            <w:proofErr w:type="spellStart"/>
            <w:r w:rsidRPr="0003186A">
              <w:rPr>
                <w:rFonts w:ascii="Arial" w:hAnsi="Arial" w:cs="Arial"/>
                <w:b/>
                <w:color w:val="000000"/>
                <w:sz w:val="24"/>
                <w:szCs w:val="24"/>
                <w:lang w:eastAsia="zh-CN"/>
              </w:rPr>
              <w:t>Рег</w:t>
            </w:r>
            <w:proofErr w:type="spellEnd"/>
            <w:r w:rsidRPr="0003186A">
              <w:rPr>
                <w:rFonts w:ascii="Arial" w:hAnsi="Arial" w:cs="Arial"/>
                <w:b/>
                <w:color w:val="000000"/>
                <w:sz w:val="24"/>
                <w:szCs w:val="24"/>
                <w:lang w:eastAsia="zh-CN"/>
              </w:rPr>
              <w:t>. №</w:t>
            </w:r>
          </w:p>
        </w:tc>
        <w:tc>
          <w:tcPr>
            <w:tcW w:w="3390" w:type="dxa"/>
            <w:tcBorders>
              <w:bottom w:val="single" w:sz="4" w:space="0" w:color="000000"/>
            </w:tcBorders>
          </w:tcPr>
          <w:p w:rsidR="00106715" w:rsidRPr="0003186A" w:rsidRDefault="00106715" w:rsidP="00106715">
            <w:pPr>
              <w:widowControl w:val="0"/>
              <w:jc w:val="both"/>
              <w:rPr>
                <w:rFonts w:ascii="Arial" w:hAnsi="Arial" w:cs="Arial"/>
                <w:b/>
                <w:color w:val="000000"/>
                <w:sz w:val="24"/>
                <w:szCs w:val="24"/>
                <w:lang w:eastAsia="zh-CN"/>
              </w:rPr>
            </w:pPr>
          </w:p>
        </w:tc>
      </w:tr>
    </w:tbl>
    <w:p w:rsidR="00106715" w:rsidRPr="0003186A" w:rsidRDefault="00106715" w:rsidP="00106715">
      <w:pPr>
        <w:widowControl w:val="0"/>
        <w:spacing w:after="0" w:line="240" w:lineRule="auto"/>
        <w:jc w:val="center"/>
        <w:rPr>
          <w:rFonts w:ascii="Arial" w:eastAsia="Yu Mincho" w:hAnsi="Arial" w:cs="Arial"/>
          <w:color w:val="000000"/>
          <w:sz w:val="24"/>
          <w:szCs w:val="24"/>
          <w:lang w:eastAsia="ru-RU"/>
        </w:rPr>
      </w:pPr>
    </w:p>
    <w:p w:rsidR="00106715" w:rsidRPr="0003186A" w:rsidRDefault="00106715" w:rsidP="00106715">
      <w:pPr>
        <w:widowControl w:val="0"/>
        <w:spacing w:after="0" w:line="240" w:lineRule="auto"/>
        <w:jc w:val="both"/>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t>Прошу внести изменения в реестр поставщиков похоронных товаров и услуг</w:t>
      </w:r>
    </w:p>
    <w:tbl>
      <w:tblPr>
        <w:tblStyle w:val="afd"/>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3"/>
        <w:gridCol w:w="6518"/>
      </w:tblGrid>
      <w:tr w:rsidR="00106715" w:rsidRPr="0003186A" w:rsidTr="00106715">
        <w:trPr>
          <w:trHeight w:val="95"/>
        </w:trPr>
        <w:tc>
          <w:tcPr>
            <w:tcW w:w="9921" w:type="dxa"/>
            <w:gridSpan w:val="2"/>
            <w:vAlign w:val="center"/>
          </w:tcPr>
          <w:p w:rsidR="00106715" w:rsidRPr="0003186A" w:rsidRDefault="00106715" w:rsidP="00106715">
            <w:pPr>
              <w:widowControl w:val="0"/>
              <w:rPr>
                <w:rFonts w:ascii="Arial" w:eastAsia="Yu Mincho" w:hAnsi="Arial" w:cs="Arial"/>
                <w:b/>
                <w:bCs/>
                <w:color w:val="000000"/>
                <w:sz w:val="24"/>
                <w:szCs w:val="24"/>
                <w:lang w:eastAsia="ru-RU"/>
              </w:rPr>
            </w:pPr>
          </w:p>
          <w:p w:rsidR="00106715" w:rsidRPr="0003186A" w:rsidRDefault="00106715" w:rsidP="00106715">
            <w:pPr>
              <w:widowControl w:val="0"/>
              <w:rPr>
                <w:rFonts w:ascii="Arial" w:eastAsia="Yu Mincho" w:hAnsi="Arial" w:cs="Arial"/>
                <w:b/>
                <w:bCs/>
                <w:color w:val="000000"/>
                <w:sz w:val="24"/>
                <w:szCs w:val="24"/>
                <w:lang w:eastAsia="ru-RU"/>
              </w:rPr>
            </w:pPr>
            <w:r w:rsidRPr="0003186A">
              <w:rPr>
                <w:rFonts w:ascii="Arial" w:eastAsia="Yu Mincho" w:hAnsi="Arial" w:cs="Arial"/>
                <w:b/>
                <w:bCs/>
                <w:color w:val="000000"/>
                <w:sz w:val="24"/>
                <w:szCs w:val="24"/>
                <w:lang w:eastAsia="ru-RU"/>
              </w:rPr>
              <w:t>Сведения об организации:</w:t>
            </w:r>
          </w:p>
        </w:tc>
      </w:tr>
      <w:tr w:rsidR="00106715" w:rsidRPr="0003186A" w:rsidTr="00106715">
        <w:tc>
          <w:tcPr>
            <w:tcW w:w="3403" w:type="dxa"/>
            <w:vAlign w:val="center"/>
          </w:tcPr>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t>Регион деятельности</w:t>
            </w:r>
          </w:p>
        </w:tc>
        <w:tc>
          <w:tcPr>
            <w:tcW w:w="6518" w:type="dxa"/>
            <w:tcBorders>
              <w:bottom w:val="single" w:sz="4" w:space="0" w:color="000000"/>
            </w:tcBorders>
            <w:vAlign w:val="center"/>
          </w:tcPr>
          <w:p w:rsidR="00106715" w:rsidRPr="0003186A" w:rsidRDefault="00106715" w:rsidP="00106715">
            <w:pPr>
              <w:widowControl w:val="0"/>
              <w:rPr>
                <w:rFonts w:ascii="Arial" w:eastAsia="Yu Mincho" w:hAnsi="Arial" w:cs="Arial"/>
                <w:color w:val="000000"/>
                <w:sz w:val="24"/>
                <w:szCs w:val="24"/>
                <w:lang w:val="en-US" w:eastAsia="ru-RU"/>
              </w:rPr>
            </w:pPr>
          </w:p>
        </w:tc>
      </w:tr>
      <w:tr w:rsidR="00106715" w:rsidRPr="0003186A" w:rsidTr="00106715">
        <w:tc>
          <w:tcPr>
            <w:tcW w:w="3403" w:type="dxa"/>
            <w:vAlign w:val="center"/>
          </w:tcPr>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t>Населённый пункт</w:t>
            </w:r>
          </w:p>
        </w:tc>
        <w:tc>
          <w:tcPr>
            <w:tcW w:w="6518" w:type="dxa"/>
            <w:tcBorders>
              <w:bottom w:val="single" w:sz="4" w:space="0" w:color="000000"/>
            </w:tcBorders>
            <w:vAlign w:val="center"/>
          </w:tcPr>
          <w:p w:rsidR="00106715" w:rsidRPr="0003186A" w:rsidRDefault="00106715" w:rsidP="00106715">
            <w:pPr>
              <w:widowControl w:val="0"/>
              <w:rPr>
                <w:rFonts w:ascii="Arial" w:eastAsia="Yu Mincho" w:hAnsi="Arial" w:cs="Arial"/>
                <w:color w:val="000000"/>
                <w:sz w:val="24"/>
                <w:szCs w:val="24"/>
                <w:lang w:val="en-US" w:eastAsia="ru-RU"/>
              </w:rPr>
            </w:pPr>
          </w:p>
        </w:tc>
      </w:tr>
      <w:tr w:rsidR="00106715" w:rsidRPr="0003186A" w:rsidTr="00106715">
        <w:tc>
          <w:tcPr>
            <w:tcW w:w="3403" w:type="dxa"/>
            <w:vAlign w:val="center"/>
          </w:tcPr>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t>Организационно-правовая форма</w:t>
            </w:r>
          </w:p>
        </w:tc>
        <w:tc>
          <w:tcPr>
            <w:tcW w:w="6518" w:type="dxa"/>
            <w:tcBorders>
              <w:bottom w:val="single" w:sz="4" w:space="0" w:color="000000"/>
            </w:tcBorders>
            <w:vAlign w:val="center"/>
          </w:tcPr>
          <w:p w:rsidR="00106715" w:rsidRPr="0003186A" w:rsidRDefault="00106715" w:rsidP="00106715">
            <w:pPr>
              <w:widowControl w:val="0"/>
              <w:rPr>
                <w:rFonts w:ascii="Arial" w:eastAsia="Yu Mincho" w:hAnsi="Arial" w:cs="Arial"/>
                <w:color w:val="000000"/>
                <w:sz w:val="24"/>
                <w:szCs w:val="24"/>
                <w:lang w:val="en-US" w:eastAsia="ru-RU"/>
              </w:rPr>
            </w:pPr>
          </w:p>
        </w:tc>
      </w:tr>
      <w:tr w:rsidR="00106715" w:rsidRPr="0003186A" w:rsidTr="00106715">
        <w:tc>
          <w:tcPr>
            <w:tcW w:w="3403" w:type="dxa"/>
            <w:vAlign w:val="center"/>
          </w:tcPr>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t>Наименование организации</w:t>
            </w:r>
          </w:p>
        </w:tc>
        <w:tc>
          <w:tcPr>
            <w:tcW w:w="6518" w:type="dxa"/>
            <w:tcBorders>
              <w:top w:val="single" w:sz="4" w:space="0" w:color="000000"/>
              <w:bottom w:val="single" w:sz="4" w:space="0" w:color="000000"/>
            </w:tcBorders>
            <w:vAlign w:val="center"/>
          </w:tcPr>
          <w:p w:rsidR="00106715" w:rsidRPr="0003186A" w:rsidRDefault="00106715" w:rsidP="00106715">
            <w:pPr>
              <w:widowControl w:val="0"/>
              <w:spacing w:before="120"/>
              <w:rPr>
                <w:rFonts w:ascii="Arial" w:eastAsia="Yu Mincho" w:hAnsi="Arial" w:cs="Arial"/>
                <w:color w:val="000000"/>
                <w:sz w:val="24"/>
                <w:szCs w:val="24"/>
                <w:lang w:val="en-US" w:eastAsia="ru-RU"/>
              </w:rPr>
            </w:pPr>
          </w:p>
        </w:tc>
      </w:tr>
      <w:tr w:rsidR="00106715" w:rsidRPr="0003186A" w:rsidTr="00106715">
        <w:tc>
          <w:tcPr>
            <w:tcW w:w="3403" w:type="dxa"/>
            <w:vAlign w:val="center"/>
          </w:tcPr>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sz w:val="24"/>
                <w:szCs w:val="24"/>
                <w:lang w:eastAsia="ru-RU"/>
              </w:rPr>
              <w:t>ОГРН/ОГРНИП</w:t>
            </w:r>
          </w:p>
        </w:tc>
        <w:tc>
          <w:tcPr>
            <w:tcW w:w="6518" w:type="dxa"/>
            <w:tcBorders>
              <w:top w:val="single" w:sz="4" w:space="0" w:color="000000"/>
              <w:bottom w:val="single" w:sz="4" w:space="0" w:color="000000"/>
            </w:tcBorders>
            <w:vAlign w:val="center"/>
          </w:tcPr>
          <w:p w:rsidR="00106715" w:rsidRPr="0003186A" w:rsidRDefault="00106715" w:rsidP="00106715">
            <w:pPr>
              <w:widowControl w:val="0"/>
              <w:rPr>
                <w:rFonts w:ascii="Arial" w:eastAsia="Yu Mincho" w:hAnsi="Arial" w:cs="Arial"/>
                <w:color w:val="000000"/>
                <w:sz w:val="24"/>
                <w:szCs w:val="24"/>
                <w:lang w:val="en-US" w:eastAsia="ru-RU"/>
              </w:rPr>
            </w:pPr>
          </w:p>
        </w:tc>
      </w:tr>
      <w:tr w:rsidR="00106715" w:rsidRPr="0003186A" w:rsidTr="00106715">
        <w:tc>
          <w:tcPr>
            <w:tcW w:w="3403" w:type="dxa"/>
            <w:vAlign w:val="center"/>
          </w:tcPr>
          <w:p w:rsidR="00106715" w:rsidRPr="0003186A" w:rsidRDefault="00106715" w:rsidP="00106715">
            <w:pPr>
              <w:widowControl w:val="0"/>
              <w:rPr>
                <w:rFonts w:ascii="Arial" w:eastAsia="Yu Mincho" w:hAnsi="Arial" w:cs="Arial"/>
                <w:sz w:val="24"/>
                <w:szCs w:val="24"/>
                <w:lang w:eastAsia="ru-RU"/>
              </w:rPr>
            </w:pPr>
            <w:r w:rsidRPr="0003186A">
              <w:rPr>
                <w:rFonts w:ascii="Arial" w:eastAsia="Yu Mincho" w:hAnsi="Arial" w:cs="Arial"/>
                <w:sz w:val="24"/>
                <w:szCs w:val="24"/>
                <w:lang w:eastAsia="ru-RU"/>
              </w:rPr>
              <w:t>ИНН</w:t>
            </w:r>
          </w:p>
        </w:tc>
        <w:tc>
          <w:tcPr>
            <w:tcW w:w="6518" w:type="dxa"/>
            <w:tcBorders>
              <w:top w:val="single" w:sz="4" w:space="0" w:color="000000"/>
              <w:bottom w:val="single" w:sz="4" w:space="0" w:color="000000"/>
            </w:tcBorders>
            <w:vAlign w:val="center"/>
          </w:tcPr>
          <w:p w:rsidR="00106715" w:rsidRPr="0003186A" w:rsidRDefault="00106715" w:rsidP="00106715">
            <w:pPr>
              <w:widowControl w:val="0"/>
              <w:rPr>
                <w:rFonts w:ascii="Arial" w:eastAsia="Yu Mincho" w:hAnsi="Arial" w:cs="Arial"/>
                <w:color w:val="000000"/>
                <w:sz w:val="24"/>
                <w:szCs w:val="24"/>
                <w:lang w:val="en-US" w:eastAsia="ru-RU"/>
              </w:rPr>
            </w:pPr>
          </w:p>
        </w:tc>
      </w:tr>
      <w:tr w:rsidR="00106715" w:rsidRPr="0003186A" w:rsidTr="00106715">
        <w:tc>
          <w:tcPr>
            <w:tcW w:w="3403" w:type="dxa"/>
            <w:vAlign w:val="center"/>
          </w:tcPr>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lastRenderedPageBreak/>
              <w:t>КПП</w:t>
            </w:r>
          </w:p>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i/>
                <w:iCs/>
                <w:sz w:val="24"/>
                <w:szCs w:val="24"/>
                <w:lang w:eastAsia="ru-RU"/>
              </w:rPr>
              <w:t>при наличии</w:t>
            </w:r>
          </w:p>
        </w:tc>
        <w:tc>
          <w:tcPr>
            <w:tcW w:w="6518" w:type="dxa"/>
            <w:tcBorders>
              <w:top w:val="single" w:sz="4" w:space="0" w:color="000000"/>
              <w:bottom w:val="single" w:sz="4" w:space="0" w:color="000000"/>
            </w:tcBorders>
            <w:vAlign w:val="center"/>
          </w:tcPr>
          <w:p w:rsidR="00106715" w:rsidRPr="0003186A" w:rsidRDefault="00106715" w:rsidP="00106715">
            <w:pPr>
              <w:widowControl w:val="0"/>
              <w:rPr>
                <w:rFonts w:ascii="Arial" w:eastAsia="Yu Mincho" w:hAnsi="Arial" w:cs="Arial"/>
                <w:color w:val="000000"/>
                <w:sz w:val="24"/>
                <w:szCs w:val="24"/>
                <w:lang w:eastAsia="ru-RU"/>
              </w:rPr>
            </w:pPr>
          </w:p>
        </w:tc>
      </w:tr>
      <w:tr w:rsidR="00106715" w:rsidRPr="0003186A" w:rsidTr="00106715">
        <w:trPr>
          <w:trHeight w:val="58"/>
        </w:trPr>
        <w:tc>
          <w:tcPr>
            <w:tcW w:w="3403" w:type="dxa"/>
            <w:vAlign w:val="center"/>
          </w:tcPr>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t>Юридический адрес/адрес постоянной регистрации ИП</w:t>
            </w:r>
          </w:p>
        </w:tc>
        <w:tc>
          <w:tcPr>
            <w:tcW w:w="6518" w:type="dxa"/>
            <w:tcBorders>
              <w:top w:val="single" w:sz="4" w:space="0" w:color="000000"/>
              <w:bottom w:val="single" w:sz="4" w:space="0" w:color="000000"/>
            </w:tcBorders>
            <w:vAlign w:val="center"/>
          </w:tcPr>
          <w:p w:rsidR="00106715" w:rsidRPr="0003186A" w:rsidRDefault="00106715" w:rsidP="00106715">
            <w:pPr>
              <w:widowControl w:val="0"/>
              <w:rPr>
                <w:rFonts w:ascii="Arial" w:eastAsia="Yu Mincho" w:hAnsi="Arial" w:cs="Arial"/>
                <w:color w:val="000000"/>
                <w:sz w:val="24"/>
                <w:szCs w:val="24"/>
                <w:lang w:eastAsia="ru-RU"/>
              </w:rPr>
            </w:pPr>
          </w:p>
        </w:tc>
      </w:tr>
      <w:tr w:rsidR="00106715" w:rsidRPr="0003186A" w:rsidTr="00106715">
        <w:trPr>
          <w:trHeight w:val="58"/>
        </w:trPr>
        <w:tc>
          <w:tcPr>
            <w:tcW w:w="3403" w:type="dxa"/>
            <w:vAlign w:val="center"/>
          </w:tcPr>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t>Фактический адрес</w:t>
            </w:r>
          </w:p>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i/>
                <w:iCs/>
                <w:sz w:val="24"/>
                <w:szCs w:val="24"/>
                <w:lang w:eastAsia="ru-RU"/>
              </w:rPr>
              <w:t>если отличается</w:t>
            </w:r>
          </w:p>
        </w:tc>
        <w:tc>
          <w:tcPr>
            <w:tcW w:w="6518" w:type="dxa"/>
            <w:tcBorders>
              <w:top w:val="single" w:sz="4" w:space="0" w:color="000000"/>
              <w:bottom w:val="single" w:sz="4" w:space="0" w:color="000000"/>
            </w:tcBorders>
            <w:vAlign w:val="center"/>
          </w:tcPr>
          <w:p w:rsidR="00106715" w:rsidRPr="0003186A" w:rsidRDefault="00106715" w:rsidP="00106715">
            <w:pPr>
              <w:widowControl w:val="0"/>
              <w:rPr>
                <w:rFonts w:ascii="Arial" w:eastAsia="Yu Mincho" w:hAnsi="Arial" w:cs="Arial"/>
                <w:color w:val="000000"/>
                <w:sz w:val="24"/>
                <w:szCs w:val="24"/>
                <w:lang w:eastAsia="ru-RU"/>
              </w:rPr>
            </w:pPr>
          </w:p>
        </w:tc>
      </w:tr>
      <w:tr w:rsidR="00106715" w:rsidRPr="0003186A" w:rsidTr="00106715">
        <w:trPr>
          <w:trHeight w:val="58"/>
        </w:trPr>
        <w:tc>
          <w:tcPr>
            <w:tcW w:w="3403" w:type="dxa"/>
            <w:vAlign w:val="center"/>
          </w:tcPr>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t>Должность руководителя</w:t>
            </w:r>
          </w:p>
        </w:tc>
        <w:tc>
          <w:tcPr>
            <w:tcW w:w="6518" w:type="dxa"/>
            <w:tcBorders>
              <w:top w:val="single" w:sz="4" w:space="0" w:color="000000"/>
              <w:bottom w:val="single" w:sz="4" w:space="0" w:color="000000"/>
            </w:tcBorders>
            <w:vAlign w:val="center"/>
          </w:tcPr>
          <w:p w:rsidR="00106715" w:rsidRPr="0003186A" w:rsidRDefault="00106715" w:rsidP="00106715">
            <w:pPr>
              <w:widowControl w:val="0"/>
              <w:rPr>
                <w:rFonts w:ascii="Arial" w:eastAsia="Yu Mincho" w:hAnsi="Arial" w:cs="Arial"/>
                <w:color w:val="000000"/>
                <w:sz w:val="24"/>
                <w:szCs w:val="24"/>
                <w:lang w:eastAsia="ru-RU"/>
              </w:rPr>
            </w:pPr>
          </w:p>
        </w:tc>
      </w:tr>
      <w:tr w:rsidR="00106715" w:rsidRPr="0003186A" w:rsidTr="00106715">
        <w:tc>
          <w:tcPr>
            <w:tcW w:w="3403" w:type="dxa"/>
            <w:vAlign w:val="center"/>
          </w:tcPr>
          <w:p w:rsidR="00106715" w:rsidRPr="0003186A" w:rsidRDefault="00106715" w:rsidP="00106715">
            <w:pPr>
              <w:widowControl w:val="0"/>
              <w:rPr>
                <w:rFonts w:ascii="Arial" w:eastAsia="Yu Mincho" w:hAnsi="Arial" w:cs="Arial"/>
                <w:sz w:val="24"/>
                <w:szCs w:val="24"/>
                <w:lang w:eastAsia="ru-RU"/>
              </w:rPr>
            </w:pPr>
            <w:r w:rsidRPr="0003186A">
              <w:rPr>
                <w:rFonts w:ascii="Arial" w:eastAsia="Yu Mincho" w:hAnsi="Arial" w:cs="Arial"/>
                <w:sz w:val="24"/>
                <w:szCs w:val="24"/>
                <w:lang w:eastAsia="ru-RU"/>
              </w:rPr>
              <w:t>ФИО руководителя</w:t>
            </w:r>
          </w:p>
        </w:tc>
        <w:tc>
          <w:tcPr>
            <w:tcW w:w="6518" w:type="dxa"/>
            <w:tcBorders>
              <w:top w:val="single" w:sz="4" w:space="0" w:color="000000"/>
              <w:bottom w:val="single" w:sz="4" w:space="0" w:color="000000"/>
            </w:tcBorders>
            <w:vAlign w:val="center"/>
          </w:tcPr>
          <w:p w:rsidR="00106715" w:rsidRPr="0003186A" w:rsidRDefault="00106715" w:rsidP="00106715">
            <w:pPr>
              <w:widowControl w:val="0"/>
              <w:rPr>
                <w:rFonts w:ascii="Arial" w:eastAsia="Yu Mincho" w:hAnsi="Arial" w:cs="Arial"/>
                <w:color w:val="000000"/>
                <w:sz w:val="24"/>
                <w:szCs w:val="24"/>
                <w:lang w:eastAsia="ru-RU"/>
              </w:rPr>
            </w:pPr>
          </w:p>
        </w:tc>
      </w:tr>
      <w:tr w:rsidR="00106715" w:rsidRPr="0003186A" w:rsidTr="00106715">
        <w:tc>
          <w:tcPr>
            <w:tcW w:w="3403" w:type="dxa"/>
            <w:vAlign w:val="center"/>
          </w:tcPr>
          <w:p w:rsidR="00106715" w:rsidRPr="0003186A" w:rsidRDefault="00106715" w:rsidP="00106715">
            <w:pPr>
              <w:widowControl w:val="0"/>
              <w:rPr>
                <w:rFonts w:ascii="Arial" w:eastAsia="Yu Mincho" w:hAnsi="Arial" w:cs="Arial"/>
                <w:sz w:val="24"/>
                <w:szCs w:val="24"/>
                <w:lang w:eastAsia="ru-RU"/>
              </w:rPr>
            </w:pPr>
            <w:r w:rsidRPr="0003186A">
              <w:rPr>
                <w:rFonts w:ascii="Arial" w:eastAsia="Yu Mincho" w:hAnsi="Arial" w:cs="Arial"/>
                <w:sz w:val="24"/>
                <w:szCs w:val="24"/>
                <w:lang w:eastAsia="ru-RU"/>
              </w:rPr>
              <w:t>Телефон</w:t>
            </w:r>
          </w:p>
        </w:tc>
        <w:tc>
          <w:tcPr>
            <w:tcW w:w="6518" w:type="dxa"/>
            <w:tcBorders>
              <w:top w:val="single" w:sz="4" w:space="0" w:color="000000"/>
              <w:bottom w:val="single" w:sz="4" w:space="0" w:color="000000"/>
            </w:tcBorders>
            <w:vAlign w:val="center"/>
          </w:tcPr>
          <w:p w:rsidR="00106715" w:rsidRPr="0003186A" w:rsidRDefault="00106715" w:rsidP="00106715">
            <w:pPr>
              <w:widowControl w:val="0"/>
              <w:rPr>
                <w:rFonts w:ascii="Arial" w:eastAsia="Yu Mincho" w:hAnsi="Arial" w:cs="Arial"/>
                <w:color w:val="000000"/>
                <w:sz w:val="24"/>
                <w:szCs w:val="24"/>
                <w:lang w:eastAsia="ru-RU"/>
              </w:rPr>
            </w:pPr>
          </w:p>
        </w:tc>
      </w:tr>
      <w:tr w:rsidR="00106715" w:rsidRPr="0003186A" w:rsidTr="00106715">
        <w:tc>
          <w:tcPr>
            <w:tcW w:w="3403" w:type="dxa"/>
            <w:vAlign w:val="center"/>
          </w:tcPr>
          <w:p w:rsidR="00106715" w:rsidRPr="0003186A" w:rsidRDefault="00106715" w:rsidP="00106715">
            <w:pPr>
              <w:widowControl w:val="0"/>
              <w:rPr>
                <w:rFonts w:ascii="Arial" w:eastAsia="Yu Mincho" w:hAnsi="Arial" w:cs="Arial"/>
                <w:sz w:val="24"/>
                <w:szCs w:val="24"/>
                <w:lang w:eastAsia="ru-RU"/>
              </w:rPr>
            </w:pPr>
            <w:r w:rsidRPr="0003186A">
              <w:rPr>
                <w:rFonts w:ascii="Arial" w:eastAsia="Yu Mincho" w:hAnsi="Arial" w:cs="Arial"/>
                <w:sz w:val="24"/>
                <w:szCs w:val="24"/>
                <w:lang w:eastAsia="ru-RU"/>
              </w:rPr>
              <w:t>Адрес электронной почты</w:t>
            </w:r>
          </w:p>
        </w:tc>
        <w:tc>
          <w:tcPr>
            <w:tcW w:w="6518" w:type="dxa"/>
            <w:tcBorders>
              <w:top w:val="single" w:sz="4" w:space="0" w:color="000000"/>
              <w:bottom w:val="single" w:sz="4" w:space="0" w:color="000000"/>
            </w:tcBorders>
            <w:vAlign w:val="center"/>
          </w:tcPr>
          <w:p w:rsidR="00106715" w:rsidRPr="0003186A" w:rsidRDefault="00106715" w:rsidP="00106715">
            <w:pPr>
              <w:widowControl w:val="0"/>
              <w:rPr>
                <w:rFonts w:ascii="Arial" w:eastAsia="Yu Mincho" w:hAnsi="Arial" w:cs="Arial"/>
                <w:color w:val="000000"/>
                <w:sz w:val="24"/>
                <w:szCs w:val="24"/>
                <w:lang w:eastAsia="ru-RU"/>
              </w:rPr>
            </w:pPr>
          </w:p>
        </w:tc>
      </w:tr>
    </w:tbl>
    <w:p w:rsidR="00106715" w:rsidRPr="0003186A" w:rsidRDefault="00106715" w:rsidP="00106715">
      <w:pPr>
        <w:spacing w:after="0" w:line="240" w:lineRule="auto"/>
        <w:rPr>
          <w:rFonts w:ascii="Arial" w:eastAsia="Calibri" w:hAnsi="Arial" w:cs="Arial"/>
          <w:b/>
          <w:bCs/>
          <w:color w:val="000000"/>
          <w:sz w:val="24"/>
          <w:szCs w:val="24"/>
        </w:rPr>
      </w:pPr>
    </w:p>
    <w:p w:rsidR="00106715" w:rsidRPr="0003186A" w:rsidRDefault="00106715" w:rsidP="00106715">
      <w:pPr>
        <w:spacing w:after="0" w:line="240" w:lineRule="auto"/>
        <w:rPr>
          <w:rFonts w:ascii="Arial" w:eastAsia="Calibri" w:hAnsi="Arial" w:cs="Arial"/>
          <w:b/>
          <w:bCs/>
          <w:color w:val="000000"/>
          <w:sz w:val="24"/>
          <w:szCs w:val="24"/>
        </w:rPr>
      </w:pPr>
      <w:r w:rsidRPr="0003186A">
        <w:rPr>
          <w:rFonts w:ascii="Arial" w:eastAsia="Calibri" w:hAnsi="Arial" w:cs="Arial"/>
          <w:b/>
          <w:bCs/>
          <w:color w:val="000000"/>
          <w:sz w:val="24"/>
          <w:szCs w:val="24"/>
        </w:rPr>
        <w:t>Банковские реквизиты организации:</w:t>
      </w:r>
    </w:p>
    <w:p w:rsidR="00106715" w:rsidRPr="0003186A" w:rsidRDefault="00106715" w:rsidP="00106715">
      <w:pPr>
        <w:spacing w:after="0" w:line="240" w:lineRule="auto"/>
        <w:rPr>
          <w:rFonts w:ascii="Arial" w:eastAsia="Calibri" w:hAnsi="Arial" w:cs="Arial"/>
          <w:sz w:val="24"/>
          <w:szCs w:val="24"/>
        </w:rPr>
      </w:pPr>
    </w:p>
    <w:tbl>
      <w:tblPr>
        <w:tblStyle w:val="24"/>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568"/>
        <w:gridCol w:w="278"/>
        <w:gridCol w:w="3260"/>
        <w:gridCol w:w="284"/>
        <w:gridCol w:w="1559"/>
        <w:gridCol w:w="283"/>
        <w:gridCol w:w="1560"/>
        <w:gridCol w:w="283"/>
        <w:gridCol w:w="1846"/>
      </w:tblGrid>
      <w:tr w:rsidR="00106715" w:rsidRPr="0003186A" w:rsidTr="00106715">
        <w:tc>
          <w:tcPr>
            <w:tcW w:w="568" w:type="dxa"/>
          </w:tcPr>
          <w:p w:rsidR="00106715" w:rsidRPr="0003186A" w:rsidRDefault="00106715" w:rsidP="00106715">
            <w:pPr>
              <w:widowControl w:val="0"/>
              <w:jc w:val="center"/>
              <w:rPr>
                <w:rFonts w:ascii="Arial" w:eastAsia="Calibri" w:hAnsi="Arial" w:cs="Arial"/>
                <w:color w:val="000000"/>
                <w:sz w:val="24"/>
                <w:szCs w:val="24"/>
              </w:rPr>
            </w:pPr>
          </w:p>
        </w:tc>
        <w:tc>
          <w:tcPr>
            <w:tcW w:w="278" w:type="dxa"/>
          </w:tcPr>
          <w:p w:rsidR="00106715" w:rsidRPr="0003186A" w:rsidRDefault="00106715" w:rsidP="00106715">
            <w:pPr>
              <w:widowControl w:val="0"/>
              <w:jc w:val="center"/>
              <w:rPr>
                <w:rFonts w:ascii="Arial" w:eastAsia="Calibri" w:hAnsi="Arial" w:cs="Arial"/>
                <w:color w:val="000000"/>
                <w:sz w:val="24"/>
                <w:szCs w:val="24"/>
              </w:rPr>
            </w:pPr>
          </w:p>
        </w:tc>
        <w:tc>
          <w:tcPr>
            <w:tcW w:w="3260" w:type="dxa"/>
          </w:tcPr>
          <w:p w:rsidR="00106715" w:rsidRPr="0003186A" w:rsidRDefault="00106715" w:rsidP="00106715">
            <w:pPr>
              <w:widowControl w:val="0"/>
              <w:jc w:val="center"/>
              <w:rPr>
                <w:rFonts w:ascii="Arial" w:eastAsia="Calibri" w:hAnsi="Arial" w:cs="Arial"/>
                <w:color w:val="000000"/>
                <w:sz w:val="24"/>
                <w:szCs w:val="24"/>
              </w:rPr>
            </w:pPr>
            <w:r w:rsidRPr="0003186A">
              <w:rPr>
                <w:rFonts w:ascii="Arial" w:eastAsia="Calibri" w:hAnsi="Arial" w:cs="Arial"/>
                <w:color w:val="000000"/>
                <w:sz w:val="24"/>
                <w:szCs w:val="24"/>
              </w:rPr>
              <w:t>Наименование банка</w:t>
            </w:r>
          </w:p>
        </w:tc>
        <w:tc>
          <w:tcPr>
            <w:tcW w:w="284" w:type="dxa"/>
          </w:tcPr>
          <w:p w:rsidR="00106715" w:rsidRPr="0003186A" w:rsidRDefault="00106715" w:rsidP="00106715">
            <w:pPr>
              <w:widowControl w:val="0"/>
              <w:ind w:right="1602"/>
              <w:jc w:val="center"/>
              <w:rPr>
                <w:rFonts w:ascii="Arial" w:eastAsia="Calibri" w:hAnsi="Arial" w:cs="Arial"/>
                <w:color w:val="000000"/>
                <w:sz w:val="24"/>
                <w:szCs w:val="24"/>
              </w:rPr>
            </w:pPr>
          </w:p>
        </w:tc>
        <w:tc>
          <w:tcPr>
            <w:tcW w:w="1559" w:type="dxa"/>
          </w:tcPr>
          <w:p w:rsidR="00106715" w:rsidRPr="0003186A" w:rsidRDefault="00106715" w:rsidP="00106715">
            <w:pPr>
              <w:widowControl w:val="0"/>
              <w:jc w:val="center"/>
              <w:rPr>
                <w:rFonts w:ascii="Arial" w:eastAsia="Calibri" w:hAnsi="Arial" w:cs="Arial"/>
                <w:color w:val="000000"/>
                <w:sz w:val="24"/>
                <w:szCs w:val="24"/>
              </w:rPr>
            </w:pPr>
            <w:r w:rsidRPr="0003186A">
              <w:rPr>
                <w:rFonts w:ascii="Arial" w:eastAsia="Calibri" w:hAnsi="Arial" w:cs="Arial"/>
                <w:color w:val="000000"/>
                <w:sz w:val="24"/>
                <w:szCs w:val="24"/>
              </w:rPr>
              <w:t>БИК</w:t>
            </w:r>
            <w:r w:rsidRPr="0003186A">
              <w:rPr>
                <w:rFonts w:ascii="Arial" w:eastAsia="Calibri" w:hAnsi="Arial" w:cs="Arial"/>
                <w:color w:val="000000"/>
                <w:sz w:val="24"/>
                <w:szCs w:val="24"/>
              </w:rPr>
              <w:br/>
              <w:t>банка</w:t>
            </w:r>
          </w:p>
        </w:tc>
        <w:tc>
          <w:tcPr>
            <w:tcW w:w="283" w:type="dxa"/>
          </w:tcPr>
          <w:p w:rsidR="00106715" w:rsidRPr="0003186A" w:rsidRDefault="00106715" w:rsidP="00106715">
            <w:pPr>
              <w:widowControl w:val="0"/>
              <w:jc w:val="center"/>
              <w:rPr>
                <w:rFonts w:ascii="Arial" w:eastAsia="Calibri" w:hAnsi="Arial" w:cs="Arial"/>
                <w:color w:val="000000"/>
                <w:sz w:val="24"/>
                <w:szCs w:val="24"/>
              </w:rPr>
            </w:pPr>
          </w:p>
        </w:tc>
        <w:tc>
          <w:tcPr>
            <w:tcW w:w="1560" w:type="dxa"/>
          </w:tcPr>
          <w:p w:rsidR="00106715" w:rsidRPr="0003186A" w:rsidRDefault="00106715" w:rsidP="00106715">
            <w:pPr>
              <w:widowControl w:val="0"/>
              <w:jc w:val="center"/>
              <w:rPr>
                <w:rFonts w:ascii="Arial" w:eastAsia="Calibri" w:hAnsi="Arial" w:cs="Arial"/>
                <w:color w:val="000000"/>
                <w:sz w:val="24"/>
                <w:szCs w:val="24"/>
              </w:rPr>
            </w:pPr>
            <w:r w:rsidRPr="0003186A">
              <w:rPr>
                <w:rFonts w:ascii="Arial" w:eastAsia="Calibri" w:hAnsi="Arial" w:cs="Arial"/>
                <w:color w:val="000000"/>
                <w:sz w:val="24"/>
                <w:szCs w:val="24"/>
              </w:rPr>
              <w:t>Корреспондентский счёт</w:t>
            </w:r>
          </w:p>
        </w:tc>
        <w:tc>
          <w:tcPr>
            <w:tcW w:w="283" w:type="dxa"/>
          </w:tcPr>
          <w:p w:rsidR="00106715" w:rsidRPr="0003186A" w:rsidRDefault="00106715" w:rsidP="00106715">
            <w:pPr>
              <w:widowControl w:val="0"/>
              <w:jc w:val="center"/>
              <w:rPr>
                <w:rFonts w:ascii="Arial" w:eastAsia="Calibri" w:hAnsi="Arial" w:cs="Arial"/>
                <w:color w:val="000000"/>
                <w:sz w:val="24"/>
                <w:szCs w:val="24"/>
              </w:rPr>
            </w:pPr>
          </w:p>
        </w:tc>
        <w:tc>
          <w:tcPr>
            <w:tcW w:w="1846" w:type="dxa"/>
          </w:tcPr>
          <w:p w:rsidR="00106715" w:rsidRPr="0003186A" w:rsidRDefault="00106715" w:rsidP="00106715">
            <w:pPr>
              <w:widowControl w:val="0"/>
              <w:jc w:val="center"/>
              <w:rPr>
                <w:rFonts w:ascii="Arial" w:eastAsia="Calibri" w:hAnsi="Arial" w:cs="Arial"/>
                <w:color w:val="000000"/>
                <w:sz w:val="24"/>
                <w:szCs w:val="24"/>
              </w:rPr>
            </w:pPr>
            <w:r w:rsidRPr="0003186A">
              <w:rPr>
                <w:rFonts w:ascii="Arial" w:eastAsia="Calibri" w:hAnsi="Arial" w:cs="Arial"/>
                <w:color w:val="000000"/>
                <w:sz w:val="24"/>
                <w:szCs w:val="24"/>
              </w:rPr>
              <w:t>Расчетный счёт</w:t>
            </w:r>
          </w:p>
        </w:tc>
      </w:tr>
      <w:tr w:rsidR="00106715" w:rsidRPr="0003186A" w:rsidTr="00106715">
        <w:tc>
          <w:tcPr>
            <w:tcW w:w="568" w:type="dxa"/>
          </w:tcPr>
          <w:p w:rsidR="00106715" w:rsidRPr="0003186A" w:rsidRDefault="00106715" w:rsidP="009D24F8">
            <w:pPr>
              <w:widowControl w:val="0"/>
              <w:numPr>
                <w:ilvl w:val="0"/>
                <w:numId w:val="23"/>
              </w:numPr>
              <w:contextualSpacing/>
              <w:jc w:val="center"/>
              <w:rPr>
                <w:rFonts w:ascii="Arial" w:eastAsia="Calibri" w:hAnsi="Arial" w:cs="Arial"/>
                <w:color w:val="000000"/>
                <w:sz w:val="24"/>
                <w:szCs w:val="24"/>
                <w:lang w:eastAsia="zh-CN"/>
              </w:rPr>
            </w:pPr>
          </w:p>
        </w:tc>
        <w:tc>
          <w:tcPr>
            <w:tcW w:w="278" w:type="dxa"/>
          </w:tcPr>
          <w:p w:rsidR="00106715" w:rsidRPr="0003186A" w:rsidRDefault="00106715" w:rsidP="00106715">
            <w:pPr>
              <w:widowControl w:val="0"/>
              <w:jc w:val="center"/>
              <w:rPr>
                <w:rFonts w:ascii="Arial" w:eastAsia="Calibri" w:hAnsi="Arial" w:cs="Arial"/>
                <w:color w:val="000000"/>
                <w:sz w:val="24"/>
                <w:szCs w:val="24"/>
                <w:lang w:eastAsia="zh-CN"/>
              </w:rPr>
            </w:pPr>
          </w:p>
        </w:tc>
        <w:tc>
          <w:tcPr>
            <w:tcW w:w="3260" w:type="dxa"/>
            <w:tcBorders>
              <w:bottom w:val="single" w:sz="4" w:space="0" w:color="000000"/>
            </w:tcBorders>
          </w:tcPr>
          <w:p w:rsidR="00106715" w:rsidRPr="0003186A" w:rsidRDefault="00106715" w:rsidP="00106715">
            <w:pPr>
              <w:widowControl w:val="0"/>
              <w:jc w:val="center"/>
              <w:rPr>
                <w:rFonts w:ascii="Arial" w:eastAsia="Calibri" w:hAnsi="Arial" w:cs="Arial"/>
                <w:color w:val="000000"/>
                <w:sz w:val="24"/>
                <w:szCs w:val="24"/>
                <w:lang w:eastAsia="zh-CN"/>
              </w:rPr>
            </w:pPr>
          </w:p>
        </w:tc>
        <w:tc>
          <w:tcPr>
            <w:tcW w:w="284" w:type="dxa"/>
          </w:tcPr>
          <w:p w:rsidR="00106715" w:rsidRPr="0003186A" w:rsidRDefault="00106715" w:rsidP="00106715">
            <w:pPr>
              <w:widowControl w:val="0"/>
              <w:rPr>
                <w:rFonts w:ascii="Arial" w:eastAsia="Calibri" w:hAnsi="Arial" w:cs="Arial"/>
                <w:color w:val="000000"/>
                <w:sz w:val="24"/>
                <w:szCs w:val="24"/>
              </w:rPr>
            </w:pPr>
          </w:p>
        </w:tc>
        <w:tc>
          <w:tcPr>
            <w:tcW w:w="1559" w:type="dxa"/>
            <w:tcBorders>
              <w:bottom w:val="single" w:sz="4" w:space="0" w:color="000000"/>
            </w:tcBorders>
          </w:tcPr>
          <w:p w:rsidR="00106715" w:rsidRPr="0003186A" w:rsidRDefault="00106715" w:rsidP="00106715">
            <w:pPr>
              <w:widowControl w:val="0"/>
              <w:rPr>
                <w:rFonts w:ascii="Arial" w:eastAsia="Calibri" w:hAnsi="Arial" w:cs="Arial"/>
                <w:color w:val="000000"/>
                <w:sz w:val="24"/>
                <w:szCs w:val="24"/>
              </w:rPr>
            </w:pPr>
          </w:p>
        </w:tc>
        <w:tc>
          <w:tcPr>
            <w:tcW w:w="283" w:type="dxa"/>
          </w:tcPr>
          <w:p w:rsidR="00106715" w:rsidRPr="0003186A" w:rsidRDefault="00106715" w:rsidP="00106715">
            <w:pPr>
              <w:widowControl w:val="0"/>
              <w:rPr>
                <w:rFonts w:ascii="Arial" w:eastAsia="Calibri" w:hAnsi="Arial" w:cs="Arial"/>
                <w:color w:val="000000"/>
                <w:sz w:val="24"/>
                <w:szCs w:val="24"/>
              </w:rPr>
            </w:pPr>
          </w:p>
        </w:tc>
        <w:tc>
          <w:tcPr>
            <w:tcW w:w="1560" w:type="dxa"/>
            <w:tcBorders>
              <w:bottom w:val="single" w:sz="4" w:space="0" w:color="000000"/>
            </w:tcBorders>
          </w:tcPr>
          <w:p w:rsidR="00106715" w:rsidRPr="0003186A" w:rsidRDefault="00106715" w:rsidP="00106715">
            <w:pPr>
              <w:widowControl w:val="0"/>
              <w:jc w:val="center"/>
              <w:rPr>
                <w:rFonts w:ascii="Arial" w:eastAsia="Calibri" w:hAnsi="Arial" w:cs="Arial"/>
                <w:color w:val="000000"/>
                <w:sz w:val="24"/>
                <w:szCs w:val="24"/>
              </w:rPr>
            </w:pPr>
          </w:p>
        </w:tc>
        <w:tc>
          <w:tcPr>
            <w:tcW w:w="283" w:type="dxa"/>
          </w:tcPr>
          <w:p w:rsidR="00106715" w:rsidRPr="0003186A" w:rsidRDefault="00106715" w:rsidP="00106715">
            <w:pPr>
              <w:widowControl w:val="0"/>
              <w:rPr>
                <w:rFonts w:ascii="Arial" w:eastAsia="Calibri" w:hAnsi="Arial" w:cs="Arial"/>
                <w:color w:val="000000"/>
                <w:sz w:val="24"/>
                <w:szCs w:val="24"/>
              </w:rPr>
            </w:pPr>
          </w:p>
        </w:tc>
        <w:tc>
          <w:tcPr>
            <w:tcW w:w="1846" w:type="dxa"/>
            <w:tcBorders>
              <w:bottom w:val="single" w:sz="4" w:space="0" w:color="000000"/>
            </w:tcBorders>
          </w:tcPr>
          <w:p w:rsidR="00106715" w:rsidRPr="0003186A" w:rsidRDefault="00106715" w:rsidP="00106715">
            <w:pPr>
              <w:widowControl w:val="0"/>
              <w:rPr>
                <w:rFonts w:ascii="Arial" w:eastAsia="Calibri" w:hAnsi="Arial" w:cs="Arial"/>
                <w:color w:val="000000"/>
                <w:sz w:val="24"/>
                <w:szCs w:val="24"/>
              </w:rPr>
            </w:pPr>
          </w:p>
        </w:tc>
      </w:tr>
      <w:tr w:rsidR="00106715" w:rsidRPr="0003186A" w:rsidTr="00106715">
        <w:tc>
          <w:tcPr>
            <w:tcW w:w="568" w:type="dxa"/>
          </w:tcPr>
          <w:p w:rsidR="00106715" w:rsidRPr="0003186A" w:rsidRDefault="00106715" w:rsidP="009D24F8">
            <w:pPr>
              <w:widowControl w:val="0"/>
              <w:numPr>
                <w:ilvl w:val="0"/>
                <w:numId w:val="23"/>
              </w:numPr>
              <w:contextualSpacing/>
              <w:jc w:val="center"/>
              <w:rPr>
                <w:rFonts w:ascii="Arial" w:eastAsia="Calibri" w:hAnsi="Arial" w:cs="Arial"/>
                <w:color w:val="000000"/>
                <w:sz w:val="24"/>
                <w:szCs w:val="24"/>
                <w:lang w:eastAsia="zh-CN"/>
              </w:rPr>
            </w:pPr>
          </w:p>
        </w:tc>
        <w:tc>
          <w:tcPr>
            <w:tcW w:w="278" w:type="dxa"/>
          </w:tcPr>
          <w:p w:rsidR="00106715" w:rsidRPr="0003186A" w:rsidRDefault="00106715" w:rsidP="00106715">
            <w:pPr>
              <w:widowControl w:val="0"/>
              <w:jc w:val="center"/>
              <w:rPr>
                <w:rFonts w:ascii="Arial" w:eastAsia="Calibri" w:hAnsi="Arial" w:cs="Arial"/>
                <w:color w:val="000000"/>
                <w:sz w:val="24"/>
                <w:szCs w:val="24"/>
                <w:lang w:eastAsia="zh-CN"/>
              </w:rPr>
            </w:pPr>
          </w:p>
        </w:tc>
        <w:tc>
          <w:tcPr>
            <w:tcW w:w="3260" w:type="dxa"/>
            <w:tcBorders>
              <w:top w:val="single" w:sz="4" w:space="0" w:color="000000"/>
              <w:bottom w:val="single" w:sz="4" w:space="0" w:color="000000"/>
            </w:tcBorders>
          </w:tcPr>
          <w:p w:rsidR="00106715" w:rsidRPr="0003186A" w:rsidRDefault="00106715" w:rsidP="00106715">
            <w:pPr>
              <w:widowControl w:val="0"/>
              <w:jc w:val="center"/>
              <w:rPr>
                <w:rFonts w:ascii="Arial" w:eastAsia="Calibri" w:hAnsi="Arial" w:cs="Arial"/>
                <w:color w:val="000000"/>
                <w:sz w:val="24"/>
                <w:szCs w:val="24"/>
                <w:lang w:eastAsia="zh-CN"/>
              </w:rPr>
            </w:pPr>
          </w:p>
        </w:tc>
        <w:tc>
          <w:tcPr>
            <w:tcW w:w="284" w:type="dxa"/>
          </w:tcPr>
          <w:p w:rsidR="00106715" w:rsidRPr="0003186A" w:rsidRDefault="00106715" w:rsidP="00106715">
            <w:pPr>
              <w:widowControl w:val="0"/>
              <w:rPr>
                <w:rFonts w:ascii="Arial" w:eastAsia="Calibri" w:hAnsi="Arial" w:cs="Arial"/>
                <w:color w:val="000000"/>
                <w:sz w:val="24"/>
                <w:szCs w:val="24"/>
              </w:rPr>
            </w:pPr>
          </w:p>
        </w:tc>
        <w:tc>
          <w:tcPr>
            <w:tcW w:w="1559" w:type="dxa"/>
            <w:tcBorders>
              <w:top w:val="single" w:sz="4" w:space="0" w:color="000000"/>
              <w:bottom w:val="single" w:sz="4" w:space="0" w:color="000000"/>
            </w:tcBorders>
          </w:tcPr>
          <w:p w:rsidR="00106715" w:rsidRPr="0003186A" w:rsidRDefault="00106715" w:rsidP="00106715">
            <w:pPr>
              <w:widowControl w:val="0"/>
              <w:rPr>
                <w:rFonts w:ascii="Arial" w:eastAsia="Calibri" w:hAnsi="Arial" w:cs="Arial"/>
                <w:color w:val="000000"/>
                <w:sz w:val="24"/>
                <w:szCs w:val="24"/>
              </w:rPr>
            </w:pPr>
          </w:p>
        </w:tc>
        <w:tc>
          <w:tcPr>
            <w:tcW w:w="283" w:type="dxa"/>
          </w:tcPr>
          <w:p w:rsidR="00106715" w:rsidRPr="0003186A" w:rsidRDefault="00106715" w:rsidP="00106715">
            <w:pPr>
              <w:widowControl w:val="0"/>
              <w:rPr>
                <w:rFonts w:ascii="Arial" w:eastAsia="Calibri" w:hAnsi="Arial" w:cs="Arial"/>
                <w:color w:val="000000"/>
                <w:sz w:val="24"/>
                <w:szCs w:val="24"/>
              </w:rPr>
            </w:pPr>
          </w:p>
        </w:tc>
        <w:tc>
          <w:tcPr>
            <w:tcW w:w="1560" w:type="dxa"/>
            <w:tcBorders>
              <w:top w:val="single" w:sz="4" w:space="0" w:color="000000"/>
              <w:bottom w:val="single" w:sz="4" w:space="0" w:color="000000"/>
            </w:tcBorders>
          </w:tcPr>
          <w:p w:rsidR="00106715" w:rsidRPr="0003186A" w:rsidRDefault="00106715" w:rsidP="00106715">
            <w:pPr>
              <w:widowControl w:val="0"/>
              <w:jc w:val="center"/>
              <w:rPr>
                <w:rFonts w:ascii="Arial" w:eastAsia="Calibri" w:hAnsi="Arial" w:cs="Arial"/>
                <w:color w:val="000000"/>
                <w:sz w:val="24"/>
                <w:szCs w:val="24"/>
              </w:rPr>
            </w:pPr>
          </w:p>
        </w:tc>
        <w:tc>
          <w:tcPr>
            <w:tcW w:w="283" w:type="dxa"/>
          </w:tcPr>
          <w:p w:rsidR="00106715" w:rsidRPr="0003186A" w:rsidRDefault="00106715" w:rsidP="00106715">
            <w:pPr>
              <w:widowControl w:val="0"/>
              <w:rPr>
                <w:rFonts w:ascii="Arial" w:eastAsia="Calibri" w:hAnsi="Arial" w:cs="Arial"/>
                <w:color w:val="000000"/>
                <w:sz w:val="24"/>
                <w:szCs w:val="24"/>
              </w:rPr>
            </w:pPr>
          </w:p>
        </w:tc>
        <w:tc>
          <w:tcPr>
            <w:tcW w:w="1846" w:type="dxa"/>
            <w:tcBorders>
              <w:top w:val="single" w:sz="4" w:space="0" w:color="000000"/>
              <w:bottom w:val="single" w:sz="4" w:space="0" w:color="000000"/>
            </w:tcBorders>
          </w:tcPr>
          <w:p w:rsidR="00106715" w:rsidRPr="0003186A" w:rsidRDefault="00106715" w:rsidP="00106715">
            <w:pPr>
              <w:widowControl w:val="0"/>
              <w:rPr>
                <w:rFonts w:ascii="Arial" w:eastAsia="Calibri" w:hAnsi="Arial" w:cs="Arial"/>
                <w:color w:val="000000"/>
                <w:sz w:val="24"/>
                <w:szCs w:val="24"/>
              </w:rPr>
            </w:pPr>
          </w:p>
        </w:tc>
      </w:tr>
    </w:tbl>
    <w:p w:rsidR="00106715" w:rsidRPr="0003186A" w:rsidRDefault="00106715" w:rsidP="00106715">
      <w:pPr>
        <w:spacing w:after="200" w:line="240" w:lineRule="auto"/>
        <w:rPr>
          <w:rFonts w:ascii="Arial" w:eastAsia="Calibri" w:hAnsi="Arial" w:cs="Arial"/>
          <w:i/>
          <w:iCs/>
          <w:sz w:val="24"/>
          <w:szCs w:val="24"/>
        </w:rPr>
      </w:pPr>
    </w:p>
    <w:p w:rsidR="00106715" w:rsidRPr="0003186A" w:rsidRDefault="00106715" w:rsidP="00106715">
      <w:pPr>
        <w:spacing w:after="0" w:line="240" w:lineRule="auto"/>
        <w:rPr>
          <w:rFonts w:ascii="Arial" w:eastAsia="Calibri" w:hAnsi="Arial" w:cs="Arial"/>
          <w:b/>
          <w:bCs/>
          <w:color w:val="000000"/>
          <w:sz w:val="24"/>
          <w:szCs w:val="24"/>
        </w:rPr>
      </w:pPr>
      <w:r w:rsidRPr="0003186A">
        <w:rPr>
          <w:rFonts w:ascii="Arial" w:eastAsia="Calibri" w:hAnsi="Arial" w:cs="Arial"/>
          <w:b/>
          <w:bCs/>
          <w:color w:val="000000"/>
          <w:sz w:val="24"/>
          <w:szCs w:val="24"/>
        </w:rPr>
        <w:t>Сведения о материально-технических средствах организации:</w:t>
      </w:r>
    </w:p>
    <w:p w:rsidR="00106715" w:rsidRPr="0003186A" w:rsidRDefault="00106715" w:rsidP="00106715">
      <w:pPr>
        <w:spacing w:after="0" w:line="240" w:lineRule="auto"/>
        <w:rPr>
          <w:rFonts w:ascii="Arial" w:eastAsia="Calibri" w:hAnsi="Arial" w:cs="Arial"/>
          <w:sz w:val="24"/>
          <w:szCs w:val="24"/>
        </w:rPr>
      </w:pPr>
    </w:p>
    <w:tbl>
      <w:tblPr>
        <w:tblStyle w:val="24"/>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568"/>
        <w:gridCol w:w="278"/>
        <w:gridCol w:w="3260"/>
        <w:gridCol w:w="284"/>
        <w:gridCol w:w="3832"/>
        <w:gridCol w:w="284"/>
        <w:gridCol w:w="1415"/>
      </w:tblGrid>
      <w:tr w:rsidR="00106715" w:rsidRPr="0003186A" w:rsidTr="00106715">
        <w:tc>
          <w:tcPr>
            <w:tcW w:w="568" w:type="dxa"/>
          </w:tcPr>
          <w:p w:rsidR="00106715" w:rsidRPr="0003186A" w:rsidRDefault="00106715" w:rsidP="00106715">
            <w:pPr>
              <w:widowControl w:val="0"/>
              <w:jc w:val="center"/>
              <w:rPr>
                <w:rFonts w:ascii="Arial" w:eastAsia="Calibri" w:hAnsi="Arial" w:cs="Arial"/>
                <w:color w:val="000000"/>
                <w:sz w:val="24"/>
                <w:szCs w:val="24"/>
              </w:rPr>
            </w:pPr>
          </w:p>
        </w:tc>
        <w:tc>
          <w:tcPr>
            <w:tcW w:w="278" w:type="dxa"/>
          </w:tcPr>
          <w:p w:rsidR="00106715" w:rsidRPr="0003186A" w:rsidRDefault="00106715" w:rsidP="00106715">
            <w:pPr>
              <w:widowControl w:val="0"/>
              <w:jc w:val="center"/>
              <w:rPr>
                <w:rFonts w:ascii="Arial" w:eastAsia="Calibri" w:hAnsi="Arial" w:cs="Arial"/>
                <w:color w:val="000000"/>
                <w:sz w:val="24"/>
                <w:szCs w:val="24"/>
              </w:rPr>
            </w:pPr>
          </w:p>
        </w:tc>
        <w:tc>
          <w:tcPr>
            <w:tcW w:w="3260" w:type="dxa"/>
          </w:tcPr>
          <w:p w:rsidR="00106715" w:rsidRPr="0003186A" w:rsidRDefault="00106715" w:rsidP="00106715">
            <w:pPr>
              <w:widowControl w:val="0"/>
              <w:jc w:val="center"/>
              <w:rPr>
                <w:rFonts w:ascii="Arial" w:eastAsia="Calibri" w:hAnsi="Arial" w:cs="Arial"/>
                <w:color w:val="000000"/>
                <w:sz w:val="24"/>
                <w:szCs w:val="24"/>
              </w:rPr>
            </w:pPr>
            <w:r w:rsidRPr="0003186A">
              <w:rPr>
                <w:rFonts w:ascii="Arial" w:eastAsia="Calibri" w:hAnsi="Arial" w:cs="Arial"/>
                <w:color w:val="000000"/>
                <w:sz w:val="24"/>
                <w:szCs w:val="24"/>
              </w:rPr>
              <w:t>Вид</w:t>
            </w:r>
          </w:p>
        </w:tc>
        <w:tc>
          <w:tcPr>
            <w:tcW w:w="284" w:type="dxa"/>
          </w:tcPr>
          <w:p w:rsidR="00106715" w:rsidRPr="0003186A" w:rsidRDefault="00106715" w:rsidP="00106715">
            <w:pPr>
              <w:widowControl w:val="0"/>
              <w:ind w:right="1602"/>
              <w:jc w:val="center"/>
              <w:rPr>
                <w:rFonts w:ascii="Arial" w:eastAsia="Calibri" w:hAnsi="Arial" w:cs="Arial"/>
                <w:color w:val="000000"/>
                <w:sz w:val="24"/>
                <w:szCs w:val="24"/>
              </w:rPr>
            </w:pPr>
          </w:p>
        </w:tc>
        <w:tc>
          <w:tcPr>
            <w:tcW w:w="3832" w:type="dxa"/>
          </w:tcPr>
          <w:p w:rsidR="00106715" w:rsidRPr="0003186A" w:rsidRDefault="00106715" w:rsidP="00106715">
            <w:pPr>
              <w:widowControl w:val="0"/>
              <w:jc w:val="center"/>
              <w:rPr>
                <w:rFonts w:ascii="Arial" w:eastAsia="Calibri" w:hAnsi="Arial" w:cs="Arial"/>
                <w:color w:val="000000"/>
                <w:sz w:val="24"/>
                <w:szCs w:val="24"/>
              </w:rPr>
            </w:pPr>
            <w:r w:rsidRPr="0003186A">
              <w:rPr>
                <w:rFonts w:ascii="Arial" w:eastAsia="Calibri" w:hAnsi="Arial" w:cs="Arial"/>
                <w:color w:val="000000"/>
                <w:sz w:val="24"/>
                <w:szCs w:val="24"/>
              </w:rPr>
              <w:t>Наименование</w:t>
            </w:r>
          </w:p>
        </w:tc>
        <w:tc>
          <w:tcPr>
            <w:tcW w:w="284" w:type="dxa"/>
          </w:tcPr>
          <w:p w:rsidR="00106715" w:rsidRPr="0003186A" w:rsidRDefault="00106715" w:rsidP="00106715">
            <w:pPr>
              <w:widowControl w:val="0"/>
              <w:jc w:val="center"/>
              <w:rPr>
                <w:rFonts w:ascii="Arial" w:eastAsia="Calibri" w:hAnsi="Arial" w:cs="Arial"/>
                <w:color w:val="000000"/>
                <w:sz w:val="24"/>
                <w:szCs w:val="24"/>
              </w:rPr>
            </w:pPr>
          </w:p>
        </w:tc>
        <w:tc>
          <w:tcPr>
            <w:tcW w:w="1415" w:type="dxa"/>
          </w:tcPr>
          <w:p w:rsidR="00106715" w:rsidRPr="0003186A" w:rsidRDefault="00106715" w:rsidP="00106715">
            <w:pPr>
              <w:widowControl w:val="0"/>
              <w:jc w:val="center"/>
              <w:rPr>
                <w:rFonts w:ascii="Arial" w:eastAsia="Calibri" w:hAnsi="Arial" w:cs="Arial"/>
                <w:color w:val="000000"/>
                <w:sz w:val="24"/>
                <w:szCs w:val="24"/>
              </w:rPr>
            </w:pPr>
            <w:r w:rsidRPr="0003186A">
              <w:rPr>
                <w:rFonts w:ascii="Arial" w:eastAsia="Calibri" w:hAnsi="Arial" w:cs="Arial"/>
                <w:color w:val="000000"/>
                <w:sz w:val="24"/>
                <w:szCs w:val="24"/>
              </w:rPr>
              <w:t>Количество</w:t>
            </w:r>
          </w:p>
        </w:tc>
      </w:tr>
      <w:tr w:rsidR="00106715" w:rsidRPr="0003186A" w:rsidTr="00106715">
        <w:tc>
          <w:tcPr>
            <w:tcW w:w="568" w:type="dxa"/>
          </w:tcPr>
          <w:p w:rsidR="00106715" w:rsidRPr="0003186A" w:rsidRDefault="00106715" w:rsidP="009D24F8">
            <w:pPr>
              <w:widowControl w:val="0"/>
              <w:numPr>
                <w:ilvl w:val="0"/>
                <w:numId w:val="24"/>
              </w:numPr>
              <w:contextualSpacing/>
              <w:jc w:val="center"/>
              <w:rPr>
                <w:rFonts w:ascii="Arial" w:eastAsia="Calibri" w:hAnsi="Arial" w:cs="Arial"/>
                <w:color w:val="000000"/>
                <w:sz w:val="24"/>
                <w:szCs w:val="24"/>
                <w:lang w:eastAsia="zh-CN"/>
              </w:rPr>
            </w:pPr>
          </w:p>
        </w:tc>
        <w:tc>
          <w:tcPr>
            <w:tcW w:w="278" w:type="dxa"/>
          </w:tcPr>
          <w:p w:rsidR="00106715" w:rsidRPr="0003186A" w:rsidRDefault="00106715" w:rsidP="00106715">
            <w:pPr>
              <w:widowControl w:val="0"/>
              <w:jc w:val="center"/>
              <w:rPr>
                <w:rFonts w:ascii="Arial" w:eastAsia="Calibri" w:hAnsi="Arial" w:cs="Arial"/>
                <w:color w:val="000000"/>
                <w:sz w:val="24"/>
                <w:szCs w:val="24"/>
                <w:lang w:eastAsia="zh-CN"/>
              </w:rPr>
            </w:pPr>
          </w:p>
        </w:tc>
        <w:tc>
          <w:tcPr>
            <w:tcW w:w="3260" w:type="dxa"/>
            <w:tcBorders>
              <w:bottom w:val="single" w:sz="4" w:space="0" w:color="000000"/>
            </w:tcBorders>
          </w:tcPr>
          <w:p w:rsidR="00106715" w:rsidRPr="0003186A" w:rsidRDefault="00106715" w:rsidP="00106715">
            <w:pPr>
              <w:widowControl w:val="0"/>
              <w:jc w:val="center"/>
              <w:rPr>
                <w:rFonts w:ascii="Arial" w:eastAsia="Calibri" w:hAnsi="Arial" w:cs="Arial"/>
                <w:color w:val="000000"/>
                <w:sz w:val="24"/>
                <w:szCs w:val="24"/>
                <w:lang w:eastAsia="zh-CN"/>
              </w:rPr>
            </w:pPr>
          </w:p>
        </w:tc>
        <w:tc>
          <w:tcPr>
            <w:tcW w:w="284" w:type="dxa"/>
          </w:tcPr>
          <w:p w:rsidR="00106715" w:rsidRPr="0003186A" w:rsidRDefault="00106715" w:rsidP="00106715">
            <w:pPr>
              <w:widowControl w:val="0"/>
              <w:rPr>
                <w:rFonts w:ascii="Arial" w:eastAsia="Calibri" w:hAnsi="Arial" w:cs="Arial"/>
                <w:color w:val="000000"/>
                <w:sz w:val="24"/>
                <w:szCs w:val="24"/>
              </w:rPr>
            </w:pPr>
          </w:p>
        </w:tc>
        <w:tc>
          <w:tcPr>
            <w:tcW w:w="3832" w:type="dxa"/>
            <w:tcBorders>
              <w:bottom w:val="single" w:sz="4" w:space="0" w:color="000000"/>
            </w:tcBorders>
          </w:tcPr>
          <w:p w:rsidR="00106715" w:rsidRPr="0003186A" w:rsidRDefault="00106715" w:rsidP="00106715">
            <w:pPr>
              <w:widowControl w:val="0"/>
              <w:rPr>
                <w:rFonts w:ascii="Arial" w:eastAsia="Calibri" w:hAnsi="Arial" w:cs="Arial"/>
                <w:color w:val="000000"/>
                <w:sz w:val="24"/>
                <w:szCs w:val="24"/>
              </w:rPr>
            </w:pPr>
          </w:p>
        </w:tc>
        <w:tc>
          <w:tcPr>
            <w:tcW w:w="284" w:type="dxa"/>
          </w:tcPr>
          <w:p w:rsidR="00106715" w:rsidRPr="0003186A" w:rsidRDefault="00106715" w:rsidP="00106715">
            <w:pPr>
              <w:widowControl w:val="0"/>
              <w:rPr>
                <w:rFonts w:ascii="Arial" w:eastAsia="Calibri" w:hAnsi="Arial" w:cs="Arial"/>
                <w:color w:val="000000"/>
                <w:sz w:val="24"/>
                <w:szCs w:val="24"/>
              </w:rPr>
            </w:pPr>
          </w:p>
        </w:tc>
        <w:tc>
          <w:tcPr>
            <w:tcW w:w="1415" w:type="dxa"/>
            <w:tcBorders>
              <w:bottom w:val="single" w:sz="4" w:space="0" w:color="000000"/>
            </w:tcBorders>
          </w:tcPr>
          <w:p w:rsidR="00106715" w:rsidRPr="0003186A" w:rsidRDefault="00106715" w:rsidP="00106715">
            <w:pPr>
              <w:widowControl w:val="0"/>
              <w:jc w:val="center"/>
              <w:rPr>
                <w:rFonts w:ascii="Arial" w:eastAsia="Calibri" w:hAnsi="Arial" w:cs="Arial"/>
                <w:color w:val="000000"/>
                <w:sz w:val="24"/>
                <w:szCs w:val="24"/>
              </w:rPr>
            </w:pPr>
          </w:p>
        </w:tc>
      </w:tr>
      <w:tr w:rsidR="00106715" w:rsidRPr="0003186A" w:rsidTr="00106715">
        <w:tc>
          <w:tcPr>
            <w:tcW w:w="568" w:type="dxa"/>
          </w:tcPr>
          <w:p w:rsidR="00106715" w:rsidRPr="0003186A" w:rsidRDefault="00106715" w:rsidP="009D24F8">
            <w:pPr>
              <w:widowControl w:val="0"/>
              <w:numPr>
                <w:ilvl w:val="0"/>
                <w:numId w:val="24"/>
              </w:numPr>
              <w:contextualSpacing/>
              <w:jc w:val="center"/>
              <w:rPr>
                <w:rFonts w:ascii="Arial" w:eastAsia="Calibri" w:hAnsi="Arial" w:cs="Arial"/>
                <w:color w:val="000000"/>
                <w:sz w:val="24"/>
                <w:szCs w:val="24"/>
                <w:lang w:eastAsia="zh-CN"/>
              </w:rPr>
            </w:pPr>
          </w:p>
        </w:tc>
        <w:tc>
          <w:tcPr>
            <w:tcW w:w="278" w:type="dxa"/>
          </w:tcPr>
          <w:p w:rsidR="00106715" w:rsidRPr="0003186A" w:rsidRDefault="00106715" w:rsidP="00106715">
            <w:pPr>
              <w:widowControl w:val="0"/>
              <w:jc w:val="center"/>
              <w:rPr>
                <w:rFonts w:ascii="Arial" w:eastAsia="Calibri" w:hAnsi="Arial" w:cs="Arial"/>
                <w:color w:val="000000"/>
                <w:sz w:val="24"/>
                <w:szCs w:val="24"/>
                <w:lang w:eastAsia="zh-CN"/>
              </w:rPr>
            </w:pPr>
          </w:p>
        </w:tc>
        <w:tc>
          <w:tcPr>
            <w:tcW w:w="3260" w:type="dxa"/>
            <w:tcBorders>
              <w:top w:val="single" w:sz="4" w:space="0" w:color="000000"/>
              <w:bottom w:val="single" w:sz="4" w:space="0" w:color="000000"/>
            </w:tcBorders>
          </w:tcPr>
          <w:p w:rsidR="00106715" w:rsidRPr="0003186A" w:rsidRDefault="00106715" w:rsidP="00106715">
            <w:pPr>
              <w:widowControl w:val="0"/>
              <w:jc w:val="center"/>
              <w:rPr>
                <w:rFonts w:ascii="Arial" w:eastAsia="Calibri" w:hAnsi="Arial" w:cs="Arial"/>
                <w:color w:val="000000"/>
                <w:sz w:val="24"/>
                <w:szCs w:val="24"/>
                <w:lang w:eastAsia="zh-CN"/>
              </w:rPr>
            </w:pPr>
          </w:p>
        </w:tc>
        <w:tc>
          <w:tcPr>
            <w:tcW w:w="284" w:type="dxa"/>
          </w:tcPr>
          <w:p w:rsidR="00106715" w:rsidRPr="0003186A" w:rsidRDefault="00106715" w:rsidP="00106715">
            <w:pPr>
              <w:widowControl w:val="0"/>
              <w:rPr>
                <w:rFonts w:ascii="Arial" w:eastAsia="Calibri" w:hAnsi="Arial" w:cs="Arial"/>
                <w:color w:val="000000"/>
                <w:sz w:val="24"/>
                <w:szCs w:val="24"/>
              </w:rPr>
            </w:pPr>
          </w:p>
        </w:tc>
        <w:tc>
          <w:tcPr>
            <w:tcW w:w="3832" w:type="dxa"/>
            <w:tcBorders>
              <w:top w:val="single" w:sz="4" w:space="0" w:color="000000"/>
              <w:bottom w:val="single" w:sz="4" w:space="0" w:color="000000"/>
            </w:tcBorders>
          </w:tcPr>
          <w:p w:rsidR="00106715" w:rsidRPr="0003186A" w:rsidRDefault="00106715" w:rsidP="00106715">
            <w:pPr>
              <w:widowControl w:val="0"/>
              <w:rPr>
                <w:rFonts w:ascii="Arial" w:eastAsia="Calibri" w:hAnsi="Arial" w:cs="Arial"/>
                <w:color w:val="000000"/>
                <w:sz w:val="24"/>
                <w:szCs w:val="24"/>
              </w:rPr>
            </w:pPr>
          </w:p>
        </w:tc>
        <w:tc>
          <w:tcPr>
            <w:tcW w:w="284" w:type="dxa"/>
          </w:tcPr>
          <w:p w:rsidR="00106715" w:rsidRPr="0003186A" w:rsidRDefault="00106715" w:rsidP="00106715">
            <w:pPr>
              <w:widowControl w:val="0"/>
              <w:rPr>
                <w:rFonts w:ascii="Arial" w:eastAsia="Calibri" w:hAnsi="Arial" w:cs="Arial"/>
                <w:color w:val="000000"/>
                <w:sz w:val="24"/>
                <w:szCs w:val="24"/>
              </w:rPr>
            </w:pPr>
          </w:p>
        </w:tc>
        <w:tc>
          <w:tcPr>
            <w:tcW w:w="1415" w:type="dxa"/>
            <w:tcBorders>
              <w:top w:val="single" w:sz="4" w:space="0" w:color="000000"/>
              <w:bottom w:val="single" w:sz="4" w:space="0" w:color="000000"/>
            </w:tcBorders>
          </w:tcPr>
          <w:p w:rsidR="00106715" w:rsidRPr="0003186A" w:rsidRDefault="00106715" w:rsidP="00106715">
            <w:pPr>
              <w:widowControl w:val="0"/>
              <w:jc w:val="center"/>
              <w:rPr>
                <w:rFonts w:ascii="Arial" w:eastAsia="Calibri" w:hAnsi="Arial" w:cs="Arial"/>
                <w:color w:val="000000"/>
                <w:sz w:val="24"/>
                <w:szCs w:val="24"/>
              </w:rPr>
            </w:pPr>
          </w:p>
        </w:tc>
      </w:tr>
    </w:tbl>
    <w:p w:rsidR="00106715" w:rsidRPr="0003186A" w:rsidRDefault="00106715" w:rsidP="00106715">
      <w:pPr>
        <w:spacing w:after="200" w:line="240" w:lineRule="auto"/>
        <w:rPr>
          <w:rFonts w:ascii="Arial" w:eastAsia="Calibri" w:hAnsi="Arial" w:cs="Arial"/>
          <w:i/>
          <w:iCs/>
          <w:sz w:val="24"/>
          <w:szCs w:val="24"/>
        </w:rPr>
      </w:pPr>
    </w:p>
    <w:p w:rsidR="00106715" w:rsidRPr="0003186A" w:rsidRDefault="00106715" w:rsidP="00106715">
      <w:pPr>
        <w:spacing w:after="0" w:line="240" w:lineRule="auto"/>
        <w:rPr>
          <w:rFonts w:ascii="Arial" w:eastAsia="Calibri" w:hAnsi="Arial" w:cs="Arial"/>
          <w:b/>
          <w:bCs/>
          <w:color w:val="000000"/>
          <w:sz w:val="24"/>
          <w:szCs w:val="24"/>
        </w:rPr>
      </w:pPr>
      <w:r w:rsidRPr="0003186A">
        <w:rPr>
          <w:rFonts w:ascii="Arial" w:eastAsia="Calibri" w:hAnsi="Arial" w:cs="Arial"/>
          <w:b/>
          <w:bCs/>
          <w:color w:val="000000"/>
          <w:sz w:val="24"/>
          <w:szCs w:val="24"/>
        </w:rPr>
        <w:t>Сведения о поставляемых товарах и услугах:</w:t>
      </w:r>
    </w:p>
    <w:tbl>
      <w:tblPr>
        <w:tblStyle w:val="24"/>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568"/>
        <w:gridCol w:w="278"/>
        <w:gridCol w:w="3260"/>
        <w:gridCol w:w="284"/>
        <w:gridCol w:w="3832"/>
        <w:gridCol w:w="284"/>
        <w:gridCol w:w="1415"/>
      </w:tblGrid>
      <w:tr w:rsidR="00106715" w:rsidRPr="0003186A" w:rsidTr="00106715">
        <w:tc>
          <w:tcPr>
            <w:tcW w:w="568" w:type="dxa"/>
          </w:tcPr>
          <w:p w:rsidR="00106715" w:rsidRPr="0003186A" w:rsidRDefault="00106715" w:rsidP="00106715">
            <w:pPr>
              <w:widowControl w:val="0"/>
              <w:jc w:val="center"/>
              <w:rPr>
                <w:rFonts w:ascii="Arial" w:eastAsia="Calibri" w:hAnsi="Arial" w:cs="Arial"/>
                <w:color w:val="000000"/>
                <w:sz w:val="24"/>
                <w:szCs w:val="24"/>
              </w:rPr>
            </w:pPr>
          </w:p>
        </w:tc>
        <w:tc>
          <w:tcPr>
            <w:tcW w:w="278" w:type="dxa"/>
          </w:tcPr>
          <w:p w:rsidR="00106715" w:rsidRPr="0003186A" w:rsidRDefault="00106715" w:rsidP="00106715">
            <w:pPr>
              <w:widowControl w:val="0"/>
              <w:jc w:val="center"/>
              <w:rPr>
                <w:rFonts w:ascii="Arial" w:eastAsia="Calibri" w:hAnsi="Arial" w:cs="Arial"/>
                <w:color w:val="000000"/>
                <w:sz w:val="24"/>
                <w:szCs w:val="24"/>
              </w:rPr>
            </w:pPr>
          </w:p>
        </w:tc>
        <w:tc>
          <w:tcPr>
            <w:tcW w:w="3260" w:type="dxa"/>
          </w:tcPr>
          <w:p w:rsidR="00106715" w:rsidRPr="0003186A" w:rsidRDefault="00106715" w:rsidP="00106715">
            <w:pPr>
              <w:widowControl w:val="0"/>
              <w:jc w:val="center"/>
              <w:rPr>
                <w:rFonts w:ascii="Arial" w:eastAsia="Calibri" w:hAnsi="Arial" w:cs="Arial"/>
                <w:color w:val="000000"/>
                <w:sz w:val="24"/>
                <w:szCs w:val="24"/>
              </w:rPr>
            </w:pPr>
            <w:r w:rsidRPr="0003186A">
              <w:rPr>
                <w:rFonts w:ascii="Arial" w:eastAsia="Calibri" w:hAnsi="Arial" w:cs="Arial"/>
                <w:color w:val="000000"/>
                <w:sz w:val="24"/>
                <w:szCs w:val="24"/>
              </w:rPr>
              <w:t>Вид</w:t>
            </w:r>
          </w:p>
        </w:tc>
        <w:tc>
          <w:tcPr>
            <w:tcW w:w="284" w:type="dxa"/>
          </w:tcPr>
          <w:p w:rsidR="00106715" w:rsidRPr="0003186A" w:rsidRDefault="00106715" w:rsidP="00106715">
            <w:pPr>
              <w:widowControl w:val="0"/>
              <w:ind w:right="1602"/>
              <w:jc w:val="center"/>
              <w:rPr>
                <w:rFonts w:ascii="Arial" w:eastAsia="Calibri" w:hAnsi="Arial" w:cs="Arial"/>
                <w:color w:val="000000"/>
                <w:sz w:val="24"/>
                <w:szCs w:val="24"/>
              </w:rPr>
            </w:pPr>
          </w:p>
        </w:tc>
        <w:tc>
          <w:tcPr>
            <w:tcW w:w="3832" w:type="dxa"/>
          </w:tcPr>
          <w:p w:rsidR="00106715" w:rsidRPr="0003186A" w:rsidRDefault="00106715" w:rsidP="00106715">
            <w:pPr>
              <w:widowControl w:val="0"/>
              <w:jc w:val="center"/>
              <w:rPr>
                <w:rFonts w:ascii="Arial" w:eastAsia="Calibri" w:hAnsi="Arial" w:cs="Arial"/>
                <w:color w:val="000000"/>
                <w:sz w:val="24"/>
                <w:szCs w:val="24"/>
              </w:rPr>
            </w:pPr>
            <w:r w:rsidRPr="0003186A">
              <w:rPr>
                <w:rFonts w:ascii="Arial" w:eastAsia="Calibri" w:hAnsi="Arial" w:cs="Arial"/>
                <w:color w:val="000000"/>
                <w:sz w:val="24"/>
                <w:szCs w:val="24"/>
              </w:rPr>
              <w:t>Наименование</w:t>
            </w:r>
          </w:p>
        </w:tc>
        <w:tc>
          <w:tcPr>
            <w:tcW w:w="284" w:type="dxa"/>
          </w:tcPr>
          <w:p w:rsidR="00106715" w:rsidRPr="0003186A" w:rsidRDefault="00106715" w:rsidP="00106715">
            <w:pPr>
              <w:widowControl w:val="0"/>
              <w:jc w:val="center"/>
              <w:rPr>
                <w:rFonts w:ascii="Arial" w:eastAsia="Calibri" w:hAnsi="Arial" w:cs="Arial"/>
                <w:color w:val="000000"/>
                <w:sz w:val="24"/>
                <w:szCs w:val="24"/>
              </w:rPr>
            </w:pPr>
          </w:p>
        </w:tc>
        <w:tc>
          <w:tcPr>
            <w:tcW w:w="1415" w:type="dxa"/>
          </w:tcPr>
          <w:p w:rsidR="00106715" w:rsidRPr="0003186A" w:rsidRDefault="00106715" w:rsidP="00106715">
            <w:pPr>
              <w:widowControl w:val="0"/>
              <w:jc w:val="center"/>
              <w:rPr>
                <w:rFonts w:ascii="Arial" w:eastAsia="Calibri" w:hAnsi="Arial" w:cs="Arial"/>
                <w:color w:val="000000"/>
                <w:sz w:val="24"/>
                <w:szCs w:val="24"/>
              </w:rPr>
            </w:pPr>
            <w:r w:rsidRPr="0003186A">
              <w:rPr>
                <w:rFonts w:ascii="Arial" w:eastAsia="Calibri" w:hAnsi="Arial" w:cs="Arial"/>
                <w:color w:val="000000"/>
                <w:sz w:val="24"/>
                <w:szCs w:val="24"/>
              </w:rPr>
              <w:t>Стоимость</w:t>
            </w:r>
            <w:r w:rsidRPr="0003186A">
              <w:rPr>
                <w:rFonts w:ascii="Arial" w:eastAsia="Calibri" w:hAnsi="Arial" w:cs="Arial"/>
                <w:color w:val="000000"/>
                <w:sz w:val="24"/>
                <w:szCs w:val="24"/>
              </w:rPr>
              <w:br/>
            </w:r>
            <w:r w:rsidRPr="0003186A">
              <w:rPr>
                <w:rFonts w:ascii="Arial" w:eastAsia="Calibri" w:hAnsi="Arial" w:cs="Arial"/>
                <w:i/>
                <w:iCs/>
                <w:color w:val="000000"/>
                <w:sz w:val="24"/>
                <w:szCs w:val="24"/>
              </w:rPr>
              <w:t>рублей</w:t>
            </w:r>
          </w:p>
        </w:tc>
      </w:tr>
      <w:tr w:rsidR="00106715" w:rsidRPr="0003186A" w:rsidTr="00106715">
        <w:tc>
          <w:tcPr>
            <w:tcW w:w="568" w:type="dxa"/>
          </w:tcPr>
          <w:p w:rsidR="00106715" w:rsidRPr="0003186A" w:rsidRDefault="00106715" w:rsidP="009D24F8">
            <w:pPr>
              <w:widowControl w:val="0"/>
              <w:numPr>
                <w:ilvl w:val="0"/>
                <w:numId w:val="25"/>
              </w:numPr>
              <w:contextualSpacing/>
              <w:jc w:val="center"/>
              <w:rPr>
                <w:rFonts w:ascii="Arial" w:eastAsia="Calibri" w:hAnsi="Arial" w:cs="Arial"/>
                <w:color w:val="000000"/>
                <w:sz w:val="24"/>
                <w:szCs w:val="24"/>
                <w:lang w:eastAsia="zh-CN"/>
              </w:rPr>
            </w:pPr>
          </w:p>
        </w:tc>
        <w:tc>
          <w:tcPr>
            <w:tcW w:w="278" w:type="dxa"/>
          </w:tcPr>
          <w:p w:rsidR="00106715" w:rsidRPr="0003186A" w:rsidRDefault="00106715" w:rsidP="00106715">
            <w:pPr>
              <w:widowControl w:val="0"/>
              <w:jc w:val="center"/>
              <w:rPr>
                <w:rFonts w:ascii="Arial" w:eastAsia="Calibri" w:hAnsi="Arial" w:cs="Arial"/>
                <w:color w:val="000000"/>
                <w:sz w:val="24"/>
                <w:szCs w:val="24"/>
                <w:lang w:eastAsia="zh-CN"/>
              </w:rPr>
            </w:pPr>
          </w:p>
        </w:tc>
        <w:tc>
          <w:tcPr>
            <w:tcW w:w="3260" w:type="dxa"/>
            <w:tcBorders>
              <w:bottom w:val="single" w:sz="4" w:space="0" w:color="000000"/>
            </w:tcBorders>
          </w:tcPr>
          <w:p w:rsidR="00106715" w:rsidRPr="0003186A" w:rsidRDefault="00106715" w:rsidP="00106715">
            <w:pPr>
              <w:widowControl w:val="0"/>
              <w:jc w:val="center"/>
              <w:rPr>
                <w:rFonts w:ascii="Arial" w:eastAsia="Calibri" w:hAnsi="Arial" w:cs="Arial"/>
                <w:color w:val="000000"/>
                <w:sz w:val="24"/>
                <w:szCs w:val="24"/>
                <w:lang w:eastAsia="zh-CN"/>
              </w:rPr>
            </w:pPr>
          </w:p>
        </w:tc>
        <w:tc>
          <w:tcPr>
            <w:tcW w:w="284" w:type="dxa"/>
          </w:tcPr>
          <w:p w:rsidR="00106715" w:rsidRPr="0003186A" w:rsidRDefault="00106715" w:rsidP="00106715">
            <w:pPr>
              <w:widowControl w:val="0"/>
              <w:rPr>
                <w:rFonts w:ascii="Arial" w:eastAsia="Calibri" w:hAnsi="Arial" w:cs="Arial"/>
                <w:color w:val="000000"/>
                <w:sz w:val="24"/>
                <w:szCs w:val="24"/>
              </w:rPr>
            </w:pPr>
          </w:p>
        </w:tc>
        <w:tc>
          <w:tcPr>
            <w:tcW w:w="3832" w:type="dxa"/>
            <w:tcBorders>
              <w:bottom w:val="single" w:sz="4" w:space="0" w:color="000000"/>
            </w:tcBorders>
          </w:tcPr>
          <w:p w:rsidR="00106715" w:rsidRPr="0003186A" w:rsidRDefault="00106715" w:rsidP="00106715">
            <w:pPr>
              <w:widowControl w:val="0"/>
              <w:rPr>
                <w:rFonts w:ascii="Arial" w:eastAsia="Calibri" w:hAnsi="Arial" w:cs="Arial"/>
                <w:color w:val="000000"/>
                <w:sz w:val="24"/>
                <w:szCs w:val="24"/>
              </w:rPr>
            </w:pPr>
          </w:p>
        </w:tc>
        <w:tc>
          <w:tcPr>
            <w:tcW w:w="284" w:type="dxa"/>
          </w:tcPr>
          <w:p w:rsidR="00106715" w:rsidRPr="0003186A" w:rsidRDefault="00106715" w:rsidP="00106715">
            <w:pPr>
              <w:widowControl w:val="0"/>
              <w:rPr>
                <w:rFonts w:ascii="Arial" w:eastAsia="Calibri" w:hAnsi="Arial" w:cs="Arial"/>
                <w:color w:val="000000"/>
                <w:sz w:val="24"/>
                <w:szCs w:val="24"/>
              </w:rPr>
            </w:pPr>
          </w:p>
        </w:tc>
        <w:tc>
          <w:tcPr>
            <w:tcW w:w="1415" w:type="dxa"/>
            <w:tcBorders>
              <w:bottom w:val="single" w:sz="4" w:space="0" w:color="000000"/>
            </w:tcBorders>
          </w:tcPr>
          <w:p w:rsidR="00106715" w:rsidRPr="0003186A" w:rsidRDefault="00106715" w:rsidP="00106715">
            <w:pPr>
              <w:widowControl w:val="0"/>
              <w:jc w:val="center"/>
              <w:rPr>
                <w:rFonts w:ascii="Arial" w:eastAsia="Calibri" w:hAnsi="Arial" w:cs="Arial"/>
                <w:color w:val="000000"/>
                <w:sz w:val="24"/>
                <w:szCs w:val="24"/>
              </w:rPr>
            </w:pPr>
          </w:p>
        </w:tc>
      </w:tr>
      <w:tr w:rsidR="00106715" w:rsidRPr="0003186A" w:rsidTr="00106715">
        <w:tc>
          <w:tcPr>
            <w:tcW w:w="568" w:type="dxa"/>
          </w:tcPr>
          <w:p w:rsidR="00106715" w:rsidRPr="0003186A" w:rsidRDefault="00106715" w:rsidP="009D24F8">
            <w:pPr>
              <w:widowControl w:val="0"/>
              <w:numPr>
                <w:ilvl w:val="0"/>
                <w:numId w:val="25"/>
              </w:numPr>
              <w:contextualSpacing/>
              <w:jc w:val="center"/>
              <w:rPr>
                <w:rFonts w:ascii="Arial" w:eastAsia="Calibri" w:hAnsi="Arial" w:cs="Arial"/>
                <w:color w:val="000000"/>
                <w:sz w:val="24"/>
                <w:szCs w:val="24"/>
                <w:lang w:eastAsia="zh-CN"/>
              </w:rPr>
            </w:pPr>
          </w:p>
        </w:tc>
        <w:tc>
          <w:tcPr>
            <w:tcW w:w="278" w:type="dxa"/>
          </w:tcPr>
          <w:p w:rsidR="00106715" w:rsidRPr="0003186A" w:rsidRDefault="00106715" w:rsidP="00106715">
            <w:pPr>
              <w:widowControl w:val="0"/>
              <w:jc w:val="center"/>
              <w:rPr>
                <w:rFonts w:ascii="Arial" w:eastAsia="Calibri" w:hAnsi="Arial" w:cs="Arial"/>
                <w:color w:val="000000"/>
                <w:sz w:val="24"/>
                <w:szCs w:val="24"/>
                <w:lang w:eastAsia="zh-CN"/>
              </w:rPr>
            </w:pPr>
          </w:p>
        </w:tc>
        <w:tc>
          <w:tcPr>
            <w:tcW w:w="3260" w:type="dxa"/>
            <w:tcBorders>
              <w:top w:val="single" w:sz="4" w:space="0" w:color="000000"/>
              <w:bottom w:val="single" w:sz="4" w:space="0" w:color="000000"/>
            </w:tcBorders>
          </w:tcPr>
          <w:p w:rsidR="00106715" w:rsidRPr="0003186A" w:rsidRDefault="00106715" w:rsidP="00106715">
            <w:pPr>
              <w:widowControl w:val="0"/>
              <w:jc w:val="center"/>
              <w:rPr>
                <w:rFonts w:ascii="Arial" w:eastAsia="Calibri" w:hAnsi="Arial" w:cs="Arial"/>
                <w:color w:val="000000"/>
                <w:sz w:val="24"/>
                <w:szCs w:val="24"/>
                <w:lang w:eastAsia="zh-CN"/>
              </w:rPr>
            </w:pPr>
          </w:p>
        </w:tc>
        <w:tc>
          <w:tcPr>
            <w:tcW w:w="284" w:type="dxa"/>
          </w:tcPr>
          <w:p w:rsidR="00106715" w:rsidRPr="0003186A" w:rsidRDefault="00106715" w:rsidP="00106715">
            <w:pPr>
              <w:widowControl w:val="0"/>
              <w:rPr>
                <w:rFonts w:ascii="Arial" w:eastAsia="Calibri" w:hAnsi="Arial" w:cs="Arial"/>
                <w:color w:val="000000"/>
                <w:sz w:val="24"/>
                <w:szCs w:val="24"/>
              </w:rPr>
            </w:pPr>
          </w:p>
        </w:tc>
        <w:tc>
          <w:tcPr>
            <w:tcW w:w="3832" w:type="dxa"/>
            <w:tcBorders>
              <w:top w:val="single" w:sz="4" w:space="0" w:color="000000"/>
              <w:bottom w:val="single" w:sz="4" w:space="0" w:color="000000"/>
            </w:tcBorders>
          </w:tcPr>
          <w:p w:rsidR="00106715" w:rsidRPr="0003186A" w:rsidRDefault="00106715" w:rsidP="00106715">
            <w:pPr>
              <w:widowControl w:val="0"/>
              <w:rPr>
                <w:rFonts w:ascii="Arial" w:eastAsia="Calibri" w:hAnsi="Arial" w:cs="Arial"/>
                <w:color w:val="000000"/>
                <w:sz w:val="24"/>
                <w:szCs w:val="24"/>
              </w:rPr>
            </w:pPr>
          </w:p>
        </w:tc>
        <w:tc>
          <w:tcPr>
            <w:tcW w:w="284" w:type="dxa"/>
          </w:tcPr>
          <w:p w:rsidR="00106715" w:rsidRPr="0003186A" w:rsidRDefault="00106715" w:rsidP="00106715">
            <w:pPr>
              <w:widowControl w:val="0"/>
              <w:rPr>
                <w:rFonts w:ascii="Arial" w:eastAsia="Calibri" w:hAnsi="Arial" w:cs="Arial"/>
                <w:color w:val="000000"/>
                <w:sz w:val="24"/>
                <w:szCs w:val="24"/>
              </w:rPr>
            </w:pPr>
          </w:p>
        </w:tc>
        <w:tc>
          <w:tcPr>
            <w:tcW w:w="1415" w:type="dxa"/>
            <w:tcBorders>
              <w:top w:val="single" w:sz="4" w:space="0" w:color="000000"/>
              <w:bottom w:val="single" w:sz="4" w:space="0" w:color="000000"/>
            </w:tcBorders>
          </w:tcPr>
          <w:p w:rsidR="00106715" w:rsidRPr="0003186A" w:rsidRDefault="00106715" w:rsidP="00106715">
            <w:pPr>
              <w:widowControl w:val="0"/>
              <w:jc w:val="center"/>
              <w:rPr>
                <w:rFonts w:ascii="Arial" w:eastAsia="Calibri" w:hAnsi="Arial" w:cs="Arial"/>
                <w:color w:val="000000"/>
                <w:sz w:val="24"/>
                <w:szCs w:val="24"/>
              </w:rPr>
            </w:pPr>
          </w:p>
        </w:tc>
      </w:tr>
    </w:tbl>
    <w:p w:rsidR="00106715" w:rsidRPr="0003186A" w:rsidRDefault="00106715" w:rsidP="00106715">
      <w:pPr>
        <w:spacing w:after="0" w:line="240" w:lineRule="auto"/>
        <w:rPr>
          <w:rFonts w:ascii="Arial" w:eastAsia="Calibri" w:hAnsi="Arial" w:cs="Arial"/>
          <w:b/>
          <w:bCs/>
          <w:color w:val="000000"/>
          <w:sz w:val="24"/>
          <w:szCs w:val="24"/>
        </w:rPr>
      </w:pPr>
    </w:p>
    <w:p w:rsidR="00106715" w:rsidRPr="0003186A" w:rsidRDefault="00106715" w:rsidP="00106715">
      <w:pPr>
        <w:spacing w:after="0" w:line="240" w:lineRule="auto"/>
        <w:rPr>
          <w:rFonts w:ascii="Arial" w:eastAsia="Calibri" w:hAnsi="Arial" w:cs="Arial"/>
          <w:b/>
          <w:bCs/>
          <w:color w:val="000000"/>
          <w:sz w:val="24"/>
          <w:szCs w:val="24"/>
        </w:rPr>
      </w:pPr>
      <w:r w:rsidRPr="0003186A">
        <w:rPr>
          <w:rFonts w:ascii="Arial" w:eastAsia="Calibri" w:hAnsi="Arial" w:cs="Arial"/>
          <w:b/>
          <w:bCs/>
          <w:color w:val="000000"/>
          <w:sz w:val="24"/>
          <w:szCs w:val="24"/>
        </w:rPr>
        <w:t>Сведения об обслуживаемых кладбищах:</w:t>
      </w:r>
    </w:p>
    <w:tbl>
      <w:tblPr>
        <w:tblStyle w:val="24"/>
        <w:tblW w:w="9640"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568"/>
        <w:gridCol w:w="278"/>
        <w:gridCol w:w="8794"/>
      </w:tblGrid>
      <w:tr w:rsidR="00106715" w:rsidRPr="0003186A" w:rsidTr="00106715">
        <w:tc>
          <w:tcPr>
            <w:tcW w:w="568" w:type="dxa"/>
          </w:tcPr>
          <w:p w:rsidR="00106715" w:rsidRPr="0003186A" w:rsidRDefault="00106715" w:rsidP="00106715">
            <w:pPr>
              <w:widowControl w:val="0"/>
              <w:jc w:val="center"/>
              <w:rPr>
                <w:rFonts w:ascii="Arial" w:eastAsia="Calibri" w:hAnsi="Arial" w:cs="Arial"/>
                <w:color w:val="000000"/>
                <w:sz w:val="24"/>
                <w:szCs w:val="24"/>
              </w:rPr>
            </w:pPr>
          </w:p>
        </w:tc>
        <w:tc>
          <w:tcPr>
            <w:tcW w:w="278" w:type="dxa"/>
          </w:tcPr>
          <w:p w:rsidR="00106715" w:rsidRPr="0003186A" w:rsidRDefault="00106715" w:rsidP="00106715">
            <w:pPr>
              <w:widowControl w:val="0"/>
              <w:jc w:val="center"/>
              <w:rPr>
                <w:rFonts w:ascii="Arial" w:eastAsia="Calibri" w:hAnsi="Arial" w:cs="Arial"/>
                <w:color w:val="000000"/>
                <w:sz w:val="24"/>
                <w:szCs w:val="24"/>
              </w:rPr>
            </w:pPr>
          </w:p>
        </w:tc>
        <w:tc>
          <w:tcPr>
            <w:tcW w:w="8794" w:type="dxa"/>
          </w:tcPr>
          <w:p w:rsidR="00106715" w:rsidRPr="0003186A" w:rsidRDefault="00106715" w:rsidP="00106715">
            <w:pPr>
              <w:widowControl w:val="0"/>
              <w:jc w:val="center"/>
              <w:rPr>
                <w:rFonts w:ascii="Arial" w:eastAsia="Calibri" w:hAnsi="Arial" w:cs="Arial"/>
                <w:color w:val="000000"/>
                <w:sz w:val="24"/>
                <w:szCs w:val="24"/>
              </w:rPr>
            </w:pPr>
            <w:r w:rsidRPr="0003186A">
              <w:rPr>
                <w:rFonts w:ascii="Arial" w:eastAsia="Calibri" w:hAnsi="Arial" w:cs="Arial"/>
                <w:color w:val="000000"/>
                <w:sz w:val="24"/>
                <w:szCs w:val="24"/>
              </w:rPr>
              <w:t>Наименование кладбища</w:t>
            </w:r>
          </w:p>
        </w:tc>
      </w:tr>
      <w:tr w:rsidR="00106715" w:rsidRPr="0003186A" w:rsidTr="00106715">
        <w:tc>
          <w:tcPr>
            <w:tcW w:w="568" w:type="dxa"/>
          </w:tcPr>
          <w:p w:rsidR="00106715" w:rsidRPr="0003186A" w:rsidRDefault="00106715" w:rsidP="009D24F8">
            <w:pPr>
              <w:widowControl w:val="0"/>
              <w:numPr>
                <w:ilvl w:val="0"/>
                <w:numId w:val="26"/>
              </w:numPr>
              <w:contextualSpacing/>
              <w:jc w:val="center"/>
              <w:rPr>
                <w:rFonts w:ascii="Arial" w:eastAsia="Calibri" w:hAnsi="Arial" w:cs="Arial"/>
                <w:color w:val="000000"/>
                <w:sz w:val="24"/>
                <w:szCs w:val="24"/>
                <w:lang w:eastAsia="zh-CN"/>
              </w:rPr>
            </w:pPr>
          </w:p>
        </w:tc>
        <w:tc>
          <w:tcPr>
            <w:tcW w:w="278" w:type="dxa"/>
          </w:tcPr>
          <w:p w:rsidR="00106715" w:rsidRPr="0003186A" w:rsidRDefault="00106715" w:rsidP="00106715">
            <w:pPr>
              <w:widowControl w:val="0"/>
              <w:jc w:val="center"/>
              <w:rPr>
                <w:rFonts w:ascii="Arial" w:eastAsia="Calibri" w:hAnsi="Arial" w:cs="Arial"/>
                <w:color w:val="000000"/>
                <w:sz w:val="24"/>
                <w:szCs w:val="24"/>
                <w:lang w:eastAsia="zh-CN"/>
              </w:rPr>
            </w:pPr>
          </w:p>
        </w:tc>
        <w:tc>
          <w:tcPr>
            <w:tcW w:w="8794" w:type="dxa"/>
            <w:tcBorders>
              <w:bottom w:val="single" w:sz="4" w:space="0" w:color="000000"/>
            </w:tcBorders>
          </w:tcPr>
          <w:p w:rsidR="00106715" w:rsidRPr="0003186A" w:rsidRDefault="00106715" w:rsidP="00106715">
            <w:pPr>
              <w:widowControl w:val="0"/>
              <w:jc w:val="center"/>
              <w:rPr>
                <w:rFonts w:ascii="Arial" w:eastAsia="Calibri" w:hAnsi="Arial" w:cs="Arial"/>
                <w:color w:val="000000"/>
                <w:sz w:val="24"/>
                <w:szCs w:val="24"/>
              </w:rPr>
            </w:pPr>
          </w:p>
        </w:tc>
      </w:tr>
      <w:tr w:rsidR="00106715" w:rsidRPr="0003186A" w:rsidTr="00106715">
        <w:tc>
          <w:tcPr>
            <w:tcW w:w="568" w:type="dxa"/>
          </w:tcPr>
          <w:p w:rsidR="00106715" w:rsidRPr="0003186A" w:rsidRDefault="00106715" w:rsidP="009D24F8">
            <w:pPr>
              <w:widowControl w:val="0"/>
              <w:numPr>
                <w:ilvl w:val="0"/>
                <w:numId w:val="26"/>
              </w:numPr>
              <w:contextualSpacing/>
              <w:jc w:val="center"/>
              <w:rPr>
                <w:rFonts w:ascii="Arial" w:eastAsia="Calibri" w:hAnsi="Arial" w:cs="Arial"/>
                <w:color w:val="000000"/>
                <w:sz w:val="24"/>
                <w:szCs w:val="24"/>
                <w:lang w:eastAsia="zh-CN"/>
              </w:rPr>
            </w:pPr>
          </w:p>
        </w:tc>
        <w:tc>
          <w:tcPr>
            <w:tcW w:w="278" w:type="dxa"/>
          </w:tcPr>
          <w:p w:rsidR="00106715" w:rsidRPr="0003186A" w:rsidRDefault="00106715" w:rsidP="00106715">
            <w:pPr>
              <w:widowControl w:val="0"/>
              <w:jc w:val="center"/>
              <w:rPr>
                <w:rFonts w:ascii="Arial" w:eastAsia="Calibri" w:hAnsi="Arial" w:cs="Arial"/>
                <w:color w:val="000000"/>
                <w:sz w:val="24"/>
                <w:szCs w:val="24"/>
                <w:lang w:eastAsia="zh-CN"/>
              </w:rPr>
            </w:pPr>
          </w:p>
        </w:tc>
        <w:tc>
          <w:tcPr>
            <w:tcW w:w="8794" w:type="dxa"/>
            <w:tcBorders>
              <w:top w:val="single" w:sz="4" w:space="0" w:color="000000"/>
              <w:bottom w:val="single" w:sz="4" w:space="0" w:color="000000"/>
            </w:tcBorders>
          </w:tcPr>
          <w:p w:rsidR="00106715" w:rsidRPr="0003186A" w:rsidRDefault="00106715" w:rsidP="00106715">
            <w:pPr>
              <w:widowControl w:val="0"/>
              <w:jc w:val="center"/>
              <w:rPr>
                <w:rFonts w:ascii="Arial" w:eastAsia="Calibri" w:hAnsi="Arial" w:cs="Arial"/>
                <w:color w:val="000000"/>
                <w:sz w:val="24"/>
                <w:szCs w:val="24"/>
              </w:rPr>
            </w:pPr>
          </w:p>
        </w:tc>
      </w:tr>
    </w:tbl>
    <w:p w:rsidR="00106715" w:rsidRPr="0003186A" w:rsidRDefault="00106715" w:rsidP="00106715">
      <w:pPr>
        <w:widowControl w:val="0"/>
        <w:spacing w:after="0" w:line="240" w:lineRule="auto"/>
        <w:rPr>
          <w:rFonts w:ascii="Arial" w:eastAsia="Times New Roman" w:hAnsi="Arial" w:cs="Arial"/>
          <w:color w:val="000000"/>
          <w:sz w:val="24"/>
          <w:szCs w:val="24"/>
          <w:lang w:eastAsia="ru-RU"/>
          <w14:ligatures w14:val="none"/>
        </w:rPr>
      </w:pPr>
    </w:p>
    <w:tbl>
      <w:tblPr>
        <w:tblStyle w:val="afd"/>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3"/>
        <w:gridCol w:w="6518"/>
      </w:tblGrid>
      <w:tr w:rsidR="00106715" w:rsidRPr="0003186A" w:rsidTr="00106715">
        <w:tc>
          <w:tcPr>
            <w:tcW w:w="3403" w:type="dxa"/>
            <w:vAlign w:val="center"/>
          </w:tcPr>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t>Причина внесения изменений</w:t>
            </w:r>
          </w:p>
        </w:tc>
        <w:tc>
          <w:tcPr>
            <w:tcW w:w="6518" w:type="dxa"/>
            <w:tcBorders>
              <w:bottom w:val="single" w:sz="4" w:space="0" w:color="000000"/>
            </w:tcBorders>
            <w:vAlign w:val="center"/>
          </w:tcPr>
          <w:p w:rsidR="00106715" w:rsidRPr="0003186A" w:rsidRDefault="00106715" w:rsidP="00106715">
            <w:pPr>
              <w:widowControl w:val="0"/>
              <w:rPr>
                <w:rFonts w:ascii="Arial" w:eastAsia="Yu Mincho" w:hAnsi="Arial" w:cs="Arial"/>
                <w:color w:val="000000"/>
                <w:sz w:val="24"/>
                <w:szCs w:val="24"/>
                <w:lang w:val="en-US" w:eastAsia="ru-RU"/>
              </w:rPr>
            </w:pPr>
          </w:p>
        </w:tc>
      </w:tr>
      <w:tr w:rsidR="00106715" w:rsidRPr="0003186A" w:rsidTr="00106715">
        <w:trPr>
          <w:trHeight w:val="276"/>
        </w:trPr>
        <w:tc>
          <w:tcPr>
            <w:tcW w:w="9921" w:type="dxa"/>
            <w:gridSpan w:val="2"/>
            <w:vMerge w:val="restart"/>
            <w:vAlign w:val="center"/>
          </w:tcPr>
          <w:p w:rsidR="00106715" w:rsidRPr="0003186A" w:rsidRDefault="00106715" w:rsidP="00106715">
            <w:pPr>
              <w:widowControl w:val="0"/>
              <w:jc w:val="center"/>
              <w:rPr>
                <w:rFonts w:ascii="Arial" w:hAnsi="Arial" w:cs="Arial"/>
                <w:i/>
                <w:iCs/>
                <w:sz w:val="24"/>
                <w:szCs w:val="24"/>
              </w:rPr>
            </w:pPr>
            <w:r w:rsidRPr="0003186A">
              <w:rPr>
                <w:rFonts w:ascii="Arial" w:hAnsi="Arial" w:cs="Arial"/>
                <w:i/>
                <w:iCs/>
                <w:sz w:val="24"/>
                <w:szCs w:val="24"/>
              </w:rPr>
              <w:t xml:space="preserve">                                                               </w:t>
            </w:r>
            <w:r w:rsidRPr="0003186A">
              <w:rPr>
                <w:rFonts w:ascii="Arial" w:eastAsia="Times New Roman" w:hAnsi="Arial" w:cs="Arial"/>
                <w:i/>
                <w:iCs/>
                <w:sz w:val="24"/>
                <w:szCs w:val="24"/>
              </w:rPr>
              <w:t xml:space="preserve">              </w:t>
            </w:r>
            <w:proofErr w:type="gramStart"/>
            <w:r w:rsidRPr="0003186A">
              <w:rPr>
                <w:rFonts w:ascii="Arial" w:eastAsia="Times New Roman" w:hAnsi="Arial" w:cs="Arial"/>
                <w:i/>
                <w:iCs/>
                <w:sz w:val="24"/>
                <w:szCs w:val="24"/>
              </w:rPr>
              <w:t>(исправление ошибок/иное (указать какая именно)</w:t>
            </w:r>
            <w:proofErr w:type="gramEnd"/>
          </w:p>
        </w:tc>
      </w:tr>
      <w:tr w:rsidR="00106715" w:rsidRPr="0003186A" w:rsidTr="00106715">
        <w:tc>
          <w:tcPr>
            <w:tcW w:w="3403" w:type="dxa"/>
            <w:vAlign w:val="center"/>
          </w:tcPr>
          <w:p w:rsidR="00106715" w:rsidRPr="0003186A" w:rsidRDefault="00106715" w:rsidP="00106715">
            <w:pPr>
              <w:widowControl w:val="0"/>
              <w:rPr>
                <w:rFonts w:ascii="Arial" w:eastAsia="Yu Mincho" w:hAnsi="Arial" w:cs="Arial"/>
                <w:color w:val="000000"/>
                <w:sz w:val="24"/>
                <w:szCs w:val="24"/>
                <w:lang w:eastAsia="ru-RU"/>
              </w:rPr>
            </w:pPr>
            <w:r w:rsidRPr="0003186A">
              <w:rPr>
                <w:rFonts w:ascii="Arial" w:eastAsia="Yu Mincho" w:hAnsi="Arial" w:cs="Arial"/>
                <w:color w:val="000000"/>
                <w:sz w:val="24"/>
                <w:szCs w:val="24"/>
                <w:lang w:eastAsia="ru-RU"/>
              </w:rPr>
              <w:t>Необходимые исправления</w:t>
            </w:r>
          </w:p>
        </w:tc>
        <w:tc>
          <w:tcPr>
            <w:tcW w:w="6518" w:type="dxa"/>
            <w:tcBorders>
              <w:bottom w:val="single" w:sz="4" w:space="0" w:color="000000"/>
            </w:tcBorders>
            <w:vAlign w:val="center"/>
          </w:tcPr>
          <w:p w:rsidR="00106715" w:rsidRPr="0003186A" w:rsidRDefault="00106715" w:rsidP="00106715">
            <w:pPr>
              <w:widowControl w:val="0"/>
              <w:rPr>
                <w:rFonts w:ascii="Arial" w:eastAsia="Yu Mincho" w:hAnsi="Arial" w:cs="Arial"/>
                <w:color w:val="000000"/>
                <w:sz w:val="24"/>
                <w:szCs w:val="24"/>
                <w:lang w:val="en-US" w:eastAsia="ru-RU"/>
              </w:rPr>
            </w:pPr>
          </w:p>
        </w:tc>
      </w:tr>
      <w:tr w:rsidR="00106715" w:rsidRPr="0003186A" w:rsidTr="00106715">
        <w:trPr>
          <w:trHeight w:val="276"/>
        </w:trPr>
        <w:tc>
          <w:tcPr>
            <w:tcW w:w="9921" w:type="dxa"/>
            <w:gridSpan w:val="2"/>
            <w:vMerge w:val="restart"/>
            <w:vAlign w:val="center"/>
          </w:tcPr>
          <w:p w:rsidR="00106715" w:rsidRPr="0003186A" w:rsidRDefault="00106715" w:rsidP="00106715">
            <w:pPr>
              <w:widowControl w:val="0"/>
              <w:jc w:val="center"/>
              <w:rPr>
                <w:rFonts w:ascii="Arial" w:eastAsia="Yu Mincho" w:hAnsi="Arial" w:cs="Arial"/>
                <w:color w:val="000000"/>
                <w:sz w:val="24"/>
                <w:szCs w:val="24"/>
                <w:lang w:eastAsia="ru-RU"/>
              </w:rPr>
            </w:pPr>
            <w:r w:rsidRPr="0003186A">
              <w:rPr>
                <w:rFonts w:ascii="Arial" w:eastAsia="Yu Mincho" w:hAnsi="Arial" w:cs="Arial"/>
                <w:i/>
                <w:iCs/>
                <w:sz w:val="24"/>
                <w:szCs w:val="24"/>
                <w:lang w:eastAsia="ru-RU"/>
              </w:rPr>
              <w:t xml:space="preserve">                                                                        (</w:t>
            </w:r>
            <w:proofErr w:type="gramStart"/>
            <w:r w:rsidRPr="0003186A">
              <w:rPr>
                <w:rFonts w:ascii="Arial" w:eastAsia="Yu Mincho" w:hAnsi="Arial" w:cs="Arial"/>
                <w:i/>
                <w:iCs/>
                <w:sz w:val="24"/>
                <w:szCs w:val="24"/>
                <w:lang w:eastAsia="ru-RU"/>
              </w:rPr>
              <w:t>опишите</w:t>
            </w:r>
            <w:proofErr w:type="gramEnd"/>
            <w:r w:rsidRPr="0003186A">
              <w:rPr>
                <w:rFonts w:ascii="Arial" w:eastAsia="Yu Mincho" w:hAnsi="Arial" w:cs="Arial"/>
                <w:i/>
                <w:iCs/>
                <w:sz w:val="24"/>
                <w:szCs w:val="24"/>
                <w:lang w:eastAsia="ru-RU"/>
              </w:rPr>
              <w:t xml:space="preserve"> какие ошибки требуется исправить и актуальную информацию для внесения в реестр)</w:t>
            </w:r>
          </w:p>
        </w:tc>
      </w:tr>
    </w:tbl>
    <w:p w:rsidR="00106715" w:rsidRPr="0003186A" w:rsidRDefault="00106715" w:rsidP="00106715">
      <w:pPr>
        <w:spacing w:after="0" w:line="240" w:lineRule="auto"/>
        <w:rPr>
          <w:rFonts w:ascii="Arial" w:eastAsia="Times New Roman" w:hAnsi="Arial" w:cs="Arial"/>
          <w:color w:val="000000"/>
          <w:sz w:val="24"/>
          <w:szCs w:val="24"/>
          <w:lang w:eastAsia="zh-CN"/>
          <w14:ligatures w14:val="none"/>
        </w:rPr>
      </w:pPr>
    </w:p>
    <w:p w:rsidR="00106715" w:rsidRPr="0003186A" w:rsidRDefault="00106715" w:rsidP="00106715">
      <w:pPr>
        <w:spacing w:after="0" w:line="240" w:lineRule="auto"/>
        <w:rPr>
          <w:rFonts w:ascii="Arial" w:eastAsia="Times New Roman" w:hAnsi="Arial" w:cs="Arial"/>
          <w:color w:val="000000"/>
          <w:sz w:val="24"/>
          <w:szCs w:val="24"/>
          <w:lang w:eastAsia="zh-CN"/>
          <w14:ligatures w14:val="none"/>
        </w:rPr>
      </w:pPr>
      <w:r w:rsidRPr="0003186A">
        <w:rPr>
          <w:rFonts w:ascii="Arial" w:eastAsia="Times New Roman" w:hAnsi="Arial" w:cs="Arial"/>
          <w:color w:val="000000"/>
          <w:sz w:val="24"/>
          <w:szCs w:val="24"/>
          <w:lang w:eastAsia="zh-CN"/>
          <w14:ligatures w14:val="none"/>
        </w:rPr>
        <w:t xml:space="preserve">Дата: __________________            Подпись: __________/_____________________________/ </w:t>
      </w:r>
    </w:p>
    <w:p w:rsidR="00106715" w:rsidRPr="0003186A" w:rsidRDefault="00106715" w:rsidP="00106715">
      <w:pPr>
        <w:widowControl w:val="0"/>
        <w:spacing w:after="0" w:line="240" w:lineRule="auto"/>
        <w:ind w:left="4248" w:firstLine="708"/>
        <w:jc w:val="center"/>
        <w:rPr>
          <w:rFonts w:ascii="Arial" w:eastAsia="Times New Roman" w:hAnsi="Arial" w:cs="Arial"/>
          <w:i/>
          <w:iCs/>
          <w:color w:val="000000"/>
          <w:sz w:val="24"/>
          <w:szCs w:val="24"/>
          <w:lang w:eastAsia="zh-CN"/>
          <w14:ligatures w14:val="none"/>
        </w:rPr>
      </w:pPr>
      <w:r w:rsidRPr="0003186A">
        <w:rPr>
          <w:rFonts w:ascii="Arial" w:eastAsia="Times New Roman" w:hAnsi="Arial" w:cs="Arial"/>
          <w:i/>
          <w:iCs/>
          <w:color w:val="000000"/>
          <w:sz w:val="24"/>
          <w:szCs w:val="24"/>
          <w:lang w:eastAsia="zh-CN"/>
          <w14:ligatures w14:val="none"/>
        </w:rPr>
        <w:t>(расшифровка)</w:t>
      </w:r>
    </w:p>
    <w:p w:rsidR="00106715" w:rsidRPr="0003186A" w:rsidRDefault="00106715" w:rsidP="00106715">
      <w:pPr>
        <w:widowControl w:val="0"/>
        <w:spacing w:after="0" w:line="240" w:lineRule="auto"/>
        <w:rPr>
          <w:rFonts w:ascii="Arial" w:eastAsia="Times New Roman" w:hAnsi="Arial" w:cs="Arial"/>
          <w:color w:val="000000"/>
          <w:sz w:val="24"/>
          <w:szCs w:val="24"/>
          <w:lang w:eastAsia="zh-CN"/>
          <w14:ligatures w14:val="none"/>
        </w:rPr>
      </w:pPr>
    </w:p>
    <w:p w:rsidR="00106715" w:rsidRPr="0003186A" w:rsidRDefault="00106715" w:rsidP="00106715">
      <w:pPr>
        <w:widowControl w:val="0"/>
        <w:spacing w:after="0" w:line="240" w:lineRule="auto"/>
        <w:jc w:val="both"/>
        <w:rPr>
          <w:rFonts w:ascii="Arial" w:eastAsia="Times New Roman" w:hAnsi="Arial" w:cs="Arial"/>
          <w:color w:val="000000"/>
          <w:sz w:val="24"/>
          <w:szCs w:val="24"/>
          <w:lang w:eastAsia="zh-CN"/>
          <w14:ligatures w14:val="none"/>
        </w:rPr>
      </w:pPr>
      <w:r w:rsidRPr="0003186A">
        <w:rPr>
          <w:rFonts w:ascii="Arial" w:eastAsia="Times New Roman" w:hAnsi="Arial" w:cs="Arial"/>
          <w:color w:val="000000"/>
          <w:sz w:val="24"/>
          <w:szCs w:val="24"/>
          <w:lang w:eastAsia="zh-CN"/>
          <w14:ligatures w14:val="none"/>
        </w:rPr>
        <w:lastRenderedPageBreak/>
        <w:t>Резолюция должностного лица *</w:t>
      </w:r>
      <w:r w:rsidRPr="0003186A">
        <w:rPr>
          <w:rFonts w:ascii="Arial" w:eastAsia="Times New Roman" w:hAnsi="Arial" w:cs="Arial"/>
          <w:i/>
          <w:iCs/>
          <w:sz w:val="24"/>
          <w:szCs w:val="24"/>
          <w:lang w:eastAsia="zh-CN"/>
          <w14:ligatures w14:val="none"/>
        </w:rPr>
        <w:t>наименование уполномоченного органа*</w:t>
      </w:r>
      <w:r w:rsidRPr="0003186A">
        <w:rPr>
          <w:rFonts w:ascii="Arial" w:eastAsia="Times New Roman" w:hAnsi="Arial" w:cs="Arial"/>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Pr="0003186A" w:rsidRDefault="00106715" w:rsidP="00106715">
      <w:pPr>
        <w:widowControl w:val="0"/>
        <w:pBdr>
          <w:bottom w:val="single" w:sz="4" w:space="0" w:color="000000"/>
        </w:pBdr>
        <w:spacing w:after="0" w:line="240" w:lineRule="auto"/>
        <w:rPr>
          <w:rFonts w:ascii="Arial" w:eastAsia="Times New Roman" w:hAnsi="Arial" w:cs="Arial"/>
          <w:color w:val="000000"/>
          <w:sz w:val="24"/>
          <w:szCs w:val="24"/>
          <w:lang w:eastAsia="zh-CN"/>
          <w14:ligatures w14:val="none"/>
        </w:rPr>
      </w:pPr>
    </w:p>
    <w:p w:rsidR="00106715" w:rsidRPr="0003186A" w:rsidRDefault="00106715" w:rsidP="00106715">
      <w:pPr>
        <w:spacing w:after="0" w:line="276" w:lineRule="auto"/>
        <w:rPr>
          <w:rFonts w:ascii="Arial" w:eastAsia="Times New Roman" w:hAnsi="Arial" w:cs="Arial"/>
          <w:color w:val="000000"/>
          <w:sz w:val="24"/>
          <w:szCs w:val="24"/>
          <w:lang w:eastAsia="zh-CN"/>
          <w14:ligatures w14:val="none"/>
        </w:rPr>
      </w:pPr>
    </w:p>
    <w:p w:rsidR="00106715" w:rsidRPr="0003186A" w:rsidRDefault="00106715" w:rsidP="00106715">
      <w:pPr>
        <w:spacing w:after="0" w:line="276" w:lineRule="auto"/>
        <w:rPr>
          <w:rFonts w:ascii="Arial" w:eastAsia="Times New Roman" w:hAnsi="Arial" w:cs="Arial"/>
          <w:color w:val="000000"/>
          <w:sz w:val="24"/>
          <w:szCs w:val="24"/>
          <w:lang w:eastAsia="zh-CN"/>
          <w14:ligatures w14:val="none"/>
        </w:rPr>
      </w:pPr>
      <w:r w:rsidRPr="0003186A">
        <w:rPr>
          <w:rFonts w:ascii="Arial" w:eastAsia="Times New Roman" w:hAnsi="Arial" w:cs="Arial"/>
          <w:color w:val="000000"/>
          <w:sz w:val="24"/>
          <w:szCs w:val="24"/>
          <w:lang w:eastAsia="zh-CN"/>
          <w14:ligatures w14:val="none"/>
        </w:rPr>
        <w:t xml:space="preserve">Дата: __________________            Подпись: __________/_____________________________/ </w:t>
      </w:r>
    </w:p>
    <w:p w:rsidR="00106715" w:rsidRPr="0003186A" w:rsidRDefault="00106715" w:rsidP="00106715">
      <w:pPr>
        <w:widowControl w:val="0"/>
        <w:spacing w:after="0" w:line="240" w:lineRule="auto"/>
        <w:ind w:left="4248" w:firstLine="708"/>
        <w:jc w:val="center"/>
        <w:rPr>
          <w:rFonts w:ascii="Arial" w:eastAsia="Times New Roman" w:hAnsi="Arial" w:cs="Arial"/>
          <w:bCs/>
          <w:i/>
          <w:iCs/>
          <w:color w:val="000000"/>
          <w:sz w:val="24"/>
          <w:szCs w:val="24"/>
          <w:lang w:eastAsia="zh-CN"/>
          <w14:ligatures w14:val="none"/>
        </w:rPr>
      </w:pPr>
      <w:r w:rsidRPr="0003186A">
        <w:rPr>
          <w:rFonts w:ascii="Arial" w:eastAsia="Times New Roman" w:hAnsi="Arial" w:cs="Arial"/>
          <w:i/>
          <w:iCs/>
          <w:color w:val="000000"/>
          <w:sz w:val="24"/>
          <w:szCs w:val="24"/>
          <w:lang w:eastAsia="zh-CN"/>
          <w14:ligatures w14:val="none"/>
        </w:rPr>
        <w:t>(расшифровка)</w:t>
      </w:r>
      <w:r w:rsidRPr="0003186A">
        <w:rPr>
          <w:rFonts w:ascii="Arial" w:eastAsia="Times New Roman" w:hAnsi="Arial" w:cs="Arial"/>
          <w:i/>
          <w:iCs/>
          <w:color w:val="000000"/>
          <w:sz w:val="24"/>
          <w:szCs w:val="24"/>
          <w:lang w:eastAsia="zh-CN"/>
          <w14:ligatures w14:val="none"/>
        </w:rPr>
        <w:br/>
      </w:r>
    </w:p>
    <w:p w:rsidR="00106715" w:rsidRPr="0003186A" w:rsidRDefault="00106715" w:rsidP="00106715">
      <w:pPr>
        <w:spacing w:after="0" w:line="240" w:lineRule="auto"/>
        <w:ind w:right="-1"/>
        <w:rPr>
          <w:rFonts w:ascii="Arial" w:hAnsi="Arial" w:cs="Arial"/>
          <w:sz w:val="24"/>
          <w:szCs w:val="24"/>
        </w:rPr>
      </w:pPr>
      <w:r w:rsidRPr="0003186A">
        <w:rPr>
          <w:rFonts w:ascii="Arial" w:hAnsi="Arial" w:cs="Arial"/>
          <w:sz w:val="24"/>
          <w:szCs w:val="24"/>
        </w:rPr>
        <w:t xml:space="preserve">                                                                                     Приложение №4</w:t>
      </w:r>
    </w:p>
    <w:p w:rsidR="00106715" w:rsidRPr="0003186A" w:rsidRDefault="00106715" w:rsidP="00106715">
      <w:pPr>
        <w:spacing w:after="0" w:line="240" w:lineRule="auto"/>
        <w:ind w:left="5102" w:right="-1"/>
        <w:rPr>
          <w:rFonts w:ascii="Arial" w:hAnsi="Arial" w:cs="Arial"/>
          <w:sz w:val="24"/>
          <w:szCs w:val="24"/>
        </w:rPr>
      </w:pPr>
      <w:r w:rsidRPr="0003186A">
        <w:rPr>
          <w:rFonts w:ascii="Arial" w:hAnsi="Arial" w:cs="Arial"/>
          <w:sz w:val="24"/>
          <w:szCs w:val="24"/>
        </w:rPr>
        <w:t xml:space="preserve">к постановлению Исполнительного комитета _________________________сельского поселения Чистопольского муниципального района </w:t>
      </w:r>
    </w:p>
    <w:p w:rsidR="00106715" w:rsidRPr="0003186A" w:rsidRDefault="00106715" w:rsidP="00106715">
      <w:pPr>
        <w:spacing w:after="0" w:line="240" w:lineRule="auto"/>
        <w:ind w:right="-1"/>
        <w:rPr>
          <w:rFonts w:ascii="Arial" w:hAnsi="Arial" w:cs="Arial"/>
          <w:sz w:val="24"/>
          <w:szCs w:val="24"/>
        </w:rPr>
      </w:pPr>
      <w:r w:rsidRPr="0003186A">
        <w:rPr>
          <w:rFonts w:ascii="Arial" w:hAnsi="Arial" w:cs="Arial"/>
          <w:sz w:val="24"/>
          <w:szCs w:val="24"/>
        </w:rPr>
        <w:t xml:space="preserve">                                                                                     от «___» ______ 2025 г. № ____</w:t>
      </w:r>
    </w:p>
    <w:p w:rsidR="00106715" w:rsidRPr="0003186A" w:rsidRDefault="00106715" w:rsidP="00106715">
      <w:pPr>
        <w:spacing w:after="0" w:line="240" w:lineRule="auto"/>
        <w:rPr>
          <w:rFonts w:ascii="Arial" w:hAnsi="Arial" w:cs="Arial"/>
          <w:sz w:val="24"/>
          <w:szCs w:val="24"/>
        </w:rPr>
      </w:pPr>
    </w:p>
    <w:p w:rsidR="00106715" w:rsidRPr="0003186A" w:rsidRDefault="00106715" w:rsidP="00106715">
      <w:pPr>
        <w:spacing w:after="0" w:line="240" w:lineRule="auto"/>
        <w:rPr>
          <w:rFonts w:ascii="Arial" w:hAnsi="Arial" w:cs="Arial"/>
          <w:sz w:val="24"/>
          <w:szCs w:val="24"/>
        </w:rPr>
      </w:pPr>
    </w:p>
    <w:p w:rsidR="00106715" w:rsidRPr="0003186A" w:rsidRDefault="00106715" w:rsidP="00106715">
      <w:pPr>
        <w:pStyle w:val="ConsPlusTitle"/>
        <w:jc w:val="center"/>
        <w:rPr>
          <w:rFonts w:ascii="Arial" w:hAnsi="Arial" w:cs="Arial"/>
          <w:sz w:val="24"/>
          <w:szCs w:val="24"/>
        </w:rPr>
      </w:pPr>
      <w:r w:rsidRPr="0003186A">
        <w:rPr>
          <w:rFonts w:ascii="Arial" w:hAnsi="Arial" w:cs="Arial"/>
          <w:sz w:val="24"/>
          <w:szCs w:val="24"/>
        </w:rPr>
        <w:t xml:space="preserve">Административный регламент </w:t>
      </w:r>
    </w:p>
    <w:p w:rsidR="00106715" w:rsidRPr="0003186A" w:rsidRDefault="00106715" w:rsidP="00106715">
      <w:pPr>
        <w:pStyle w:val="ConsPlusTitle"/>
        <w:jc w:val="center"/>
        <w:rPr>
          <w:rFonts w:ascii="Arial" w:hAnsi="Arial" w:cs="Arial"/>
          <w:sz w:val="24"/>
          <w:szCs w:val="24"/>
        </w:rPr>
      </w:pPr>
      <w:r w:rsidRPr="0003186A">
        <w:rPr>
          <w:rFonts w:ascii="Arial" w:hAnsi="Arial" w:cs="Arial"/>
          <w:sz w:val="24"/>
          <w:szCs w:val="24"/>
        </w:rPr>
        <w:t>предоставления муниципальной услуги по уходу за местом захоронения</w:t>
      </w:r>
    </w:p>
    <w:p w:rsidR="00106715" w:rsidRPr="0003186A" w:rsidRDefault="00106715" w:rsidP="00106715">
      <w:pPr>
        <w:pStyle w:val="ConsPlusTitle"/>
        <w:jc w:val="center"/>
        <w:rPr>
          <w:rFonts w:ascii="Arial" w:hAnsi="Arial" w:cs="Arial"/>
          <w:sz w:val="24"/>
          <w:szCs w:val="24"/>
        </w:rPr>
      </w:pPr>
    </w:p>
    <w:p w:rsidR="00106715" w:rsidRPr="0003186A" w:rsidRDefault="00106715" w:rsidP="00106715">
      <w:pPr>
        <w:pStyle w:val="ConsPlusNormal"/>
        <w:jc w:val="center"/>
        <w:outlineLvl w:val="0"/>
        <w:rPr>
          <w:rFonts w:ascii="Arial" w:hAnsi="Arial" w:cs="Arial"/>
          <w:b/>
          <w:bCs/>
          <w:sz w:val="24"/>
          <w:szCs w:val="24"/>
        </w:rPr>
      </w:pPr>
      <w:r w:rsidRPr="0003186A">
        <w:rPr>
          <w:rFonts w:ascii="Arial" w:hAnsi="Arial" w:cs="Arial"/>
          <w:b/>
          <w:bCs/>
          <w:sz w:val="24"/>
          <w:szCs w:val="24"/>
        </w:rPr>
        <w:t>I. Общие положения</w:t>
      </w:r>
    </w:p>
    <w:p w:rsidR="00106715" w:rsidRPr="0003186A" w:rsidRDefault="00106715" w:rsidP="00106715">
      <w:pPr>
        <w:spacing w:after="0" w:line="240" w:lineRule="auto"/>
        <w:ind w:left="360"/>
        <w:jc w:val="center"/>
        <w:rPr>
          <w:rFonts w:ascii="Arial" w:hAnsi="Arial" w:cs="Arial"/>
          <w:sz w:val="24"/>
          <w:szCs w:val="24"/>
        </w:rPr>
      </w:pPr>
    </w:p>
    <w:p w:rsidR="00106715" w:rsidRPr="0003186A" w:rsidRDefault="00106715" w:rsidP="00106715">
      <w:pPr>
        <w:spacing w:after="0" w:line="240" w:lineRule="auto"/>
        <w:ind w:right="-1" w:firstLine="720"/>
        <w:jc w:val="both"/>
        <w:rPr>
          <w:rFonts w:ascii="Arial" w:hAnsi="Arial" w:cs="Arial"/>
          <w:sz w:val="24"/>
          <w:szCs w:val="24"/>
        </w:rPr>
      </w:pPr>
      <w:r w:rsidRPr="0003186A">
        <w:rPr>
          <w:rFonts w:ascii="Arial" w:hAnsi="Arial" w:cs="Arial"/>
          <w:sz w:val="24"/>
          <w:szCs w:val="24"/>
        </w:rPr>
        <w:t xml:space="preserve">1. </w:t>
      </w:r>
      <w:proofErr w:type="gramStart"/>
      <w:r w:rsidRPr="0003186A">
        <w:rPr>
          <w:rFonts w:ascii="Arial" w:hAnsi="Arial" w:cs="Arial"/>
          <w:sz w:val="24"/>
          <w:szCs w:val="24"/>
        </w:rPr>
        <w:t xml:space="preserve">Настоящий административный регламент предоставления услуги «Уход за местом захоронения» (далее – Административный регламент) устанавливает порядок организации и исполнения процессов после похоронных услуг с использованием </w:t>
      </w:r>
      <w:r w:rsidRPr="0003186A">
        <w:rPr>
          <w:rFonts w:ascii="Arial" w:eastAsiaTheme="minorEastAsia" w:hAnsi="Arial" w:cs="Arial"/>
          <w:sz w:val="24"/>
          <w:szCs w:val="24"/>
        </w:rPr>
        <w:t>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w:t>
      </w:r>
      <w:proofErr w:type="gramEnd"/>
      <w:r w:rsidRPr="0003186A">
        <w:rPr>
          <w:rFonts w:ascii="Arial" w:eastAsiaTheme="minorEastAsia" w:hAnsi="Arial" w:cs="Arial"/>
          <w:sz w:val="24"/>
          <w:szCs w:val="24"/>
        </w:rPr>
        <w:t xml:space="preserve"> и муниципальных услуг (осуществление функций)» (далее </w:t>
      </w:r>
      <w:r w:rsidRPr="0003186A">
        <w:rPr>
          <w:rFonts w:ascii="Arial" w:hAnsi="Arial" w:cs="Arial"/>
          <w:sz w:val="24"/>
          <w:szCs w:val="24"/>
        </w:rPr>
        <w:t xml:space="preserve">– </w:t>
      </w:r>
      <w:r w:rsidRPr="0003186A">
        <w:rPr>
          <w:rFonts w:ascii="Arial" w:eastAsiaTheme="minorEastAsia" w:hAnsi="Arial" w:cs="Arial"/>
          <w:sz w:val="24"/>
          <w:szCs w:val="24"/>
        </w:rPr>
        <w:t>ПГС).</w:t>
      </w:r>
    </w:p>
    <w:p w:rsidR="00106715" w:rsidRPr="0003186A" w:rsidRDefault="00106715" w:rsidP="00106715">
      <w:pPr>
        <w:spacing w:after="0" w:line="240" w:lineRule="auto"/>
        <w:ind w:right="-1" w:firstLine="720"/>
        <w:jc w:val="both"/>
        <w:rPr>
          <w:rFonts w:ascii="Arial" w:hAnsi="Arial" w:cs="Arial"/>
          <w:sz w:val="24"/>
          <w:szCs w:val="24"/>
        </w:rPr>
      </w:pPr>
      <w:r w:rsidRPr="0003186A">
        <w:rPr>
          <w:rFonts w:ascii="Arial" w:hAnsi="Arial" w:cs="Arial"/>
          <w:sz w:val="24"/>
          <w:szCs w:val="24"/>
        </w:rPr>
        <w:t>1.1. В рамках настоящего Административного регламента устанавливаются стандарты предоставления следующих работ:</w:t>
      </w:r>
    </w:p>
    <w:p w:rsidR="00106715" w:rsidRPr="0003186A" w:rsidRDefault="00106715" w:rsidP="009D24F8">
      <w:pPr>
        <w:pStyle w:val="af1"/>
        <w:numPr>
          <w:ilvl w:val="2"/>
          <w:numId w:val="28"/>
        </w:numPr>
        <w:suppressAutoHyphens/>
        <w:spacing w:after="0" w:line="240" w:lineRule="auto"/>
        <w:ind w:left="720" w:right="-1"/>
        <w:jc w:val="both"/>
        <w:rPr>
          <w:rFonts w:ascii="Arial" w:hAnsi="Arial" w:cs="Arial"/>
          <w:sz w:val="24"/>
          <w:szCs w:val="24"/>
        </w:rPr>
      </w:pPr>
      <w:r w:rsidRPr="0003186A">
        <w:rPr>
          <w:rFonts w:ascii="Arial" w:hAnsi="Arial" w:cs="Arial"/>
          <w:sz w:val="24"/>
          <w:szCs w:val="24"/>
        </w:rPr>
        <w:t>уборка участка;</w:t>
      </w:r>
    </w:p>
    <w:p w:rsidR="00106715" w:rsidRPr="0003186A" w:rsidRDefault="00106715" w:rsidP="009D24F8">
      <w:pPr>
        <w:pStyle w:val="af1"/>
        <w:numPr>
          <w:ilvl w:val="2"/>
          <w:numId w:val="28"/>
        </w:numPr>
        <w:suppressAutoHyphens/>
        <w:spacing w:after="0" w:line="240" w:lineRule="auto"/>
        <w:ind w:left="720" w:right="-1"/>
        <w:jc w:val="both"/>
        <w:rPr>
          <w:rFonts w:ascii="Arial" w:hAnsi="Arial" w:cs="Arial"/>
          <w:sz w:val="24"/>
          <w:szCs w:val="24"/>
        </w:rPr>
      </w:pPr>
      <w:r w:rsidRPr="0003186A">
        <w:rPr>
          <w:rFonts w:ascii="Arial" w:hAnsi="Arial" w:cs="Arial"/>
          <w:sz w:val="24"/>
          <w:szCs w:val="24"/>
        </w:rPr>
        <w:t>уход за участком;</w:t>
      </w:r>
    </w:p>
    <w:p w:rsidR="00106715" w:rsidRPr="0003186A" w:rsidRDefault="00106715" w:rsidP="009D24F8">
      <w:pPr>
        <w:pStyle w:val="af1"/>
        <w:numPr>
          <w:ilvl w:val="2"/>
          <w:numId w:val="28"/>
        </w:numPr>
        <w:suppressAutoHyphens/>
        <w:spacing w:after="0" w:line="240" w:lineRule="auto"/>
        <w:ind w:left="720" w:right="-1"/>
        <w:jc w:val="both"/>
        <w:rPr>
          <w:rFonts w:ascii="Arial" w:hAnsi="Arial" w:cs="Arial"/>
          <w:sz w:val="24"/>
          <w:szCs w:val="24"/>
        </w:rPr>
      </w:pPr>
      <w:r w:rsidRPr="0003186A">
        <w:rPr>
          <w:rFonts w:ascii="Arial" w:hAnsi="Arial" w:cs="Arial"/>
          <w:sz w:val="24"/>
          <w:szCs w:val="24"/>
        </w:rPr>
        <w:t>озеленение участка;</w:t>
      </w:r>
    </w:p>
    <w:p w:rsidR="00106715" w:rsidRPr="0003186A" w:rsidRDefault="00106715" w:rsidP="009D24F8">
      <w:pPr>
        <w:pStyle w:val="af1"/>
        <w:numPr>
          <w:ilvl w:val="2"/>
          <w:numId w:val="28"/>
        </w:numPr>
        <w:suppressAutoHyphens/>
        <w:spacing w:after="0" w:line="240" w:lineRule="auto"/>
        <w:ind w:left="720" w:right="-1"/>
        <w:jc w:val="both"/>
        <w:rPr>
          <w:rFonts w:ascii="Arial" w:hAnsi="Arial" w:cs="Arial"/>
          <w:sz w:val="24"/>
          <w:szCs w:val="24"/>
        </w:rPr>
      </w:pPr>
      <w:r w:rsidRPr="0003186A">
        <w:rPr>
          <w:rFonts w:ascii="Arial" w:hAnsi="Arial" w:cs="Arial"/>
          <w:sz w:val="24"/>
          <w:szCs w:val="24"/>
        </w:rPr>
        <w:t>полив и уход за растениями;</w:t>
      </w:r>
    </w:p>
    <w:p w:rsidR="00106715" w:rsidRPr="0003186A" w:rsidRDefault="00106715" w:rsidP="009D24F8">
      <w:pPr>
        <w:pStyle w:val="af1"/>
        <w:numPr>
          <w:ilvl w:val="2"/>
          <w:numId w:val="28"/>
        </w:numPr>
        <w:suppressAutoHyphens/>
        <w:spacing w:after="0" w:line="240" w:lineRule="auto"/>
        <w:ind w:left="720" w:right="-1"/>
        <w:jc w:val="both"/>
        <w:rPr>
          <w:rFonts w:ascii="Arial" w:hAnsi="Arial" w:cs="Arial"/>
          <w:sz w:val="24"/>
          <w:szCs w:val="24"/>
        </w:rPr>
      </w:pPr>
      <w:r w:rsidRPr="0003186A">
        <w:rPr>
          <w:rFonts w:ascii="Arial" w:hAnsi="Arial" w:cs="Arial"/>
          <w:sz w:val="24"/>
          <w:szCs w:val="24"/>
        </w:rPr>
        <w:t xml:space="preserve">ремонтные работы на </w:t>
      </w:r>
      <w:proofErr w:type="gramStart"/>
      <w:r w:rsidRPr="0003186A">
        <w:rPr>
          <w:rFonts w:ascii="Arial" w:hAnsi="Arial" w:cs="Arial"/>
          <w:sz w:val="24"/>
          <w:szCs w:val="24"/>
        </w:rPr>
        <w:t>участке</w:t>
      </w:r>
      <w:proofErr w:type="gramEnd"/>
      <w:r w:rsidRPr="0003186A">
        <w:rPr>
          <w:rFonts w:ascii="Arial" w:hAnsi="Arial" w:cs="Arial"/>
          <w:sz w:val="24"/>
          <w:szCs w:val="24"/>
        </w:rPr>
        <w:t>;</w:t>
      </w:r>
    </w:p>
    <w:p w:rsidR="00106715" w:rsidRPr="0003186A" w:rsidRDefault="00106715" w:rsidP="009D24F8">
      <w:pPr>
        <w:pStyle w:val="af1"/>
        <w:numPr>
          <w:ilvl w:val="2"/>
          <w:numId w:val="28"/>
        </w:numPr>
        <w:suppressAutoHyphens/>
        <w:spacing w:after="0" w:line="240" w:lineRule="auto"/>
        <w:ind w:left="720" w:right="-1"/>
        <w:jc w:val="both"/>
        <w:rPr>
          <w:rFonts w:ascii="Arial" w:hAnsi="Arial" w:cs="Arial"/>
          <w:sz w:val="24"/>
          <w:szCs w:val="24"/>
        </w:rPr>
      </w:pPr>
      <w:r w:rsidRPr="0003186A">
        <w:rPr>
          <w:rFonts w:ascii="Arial" w:hAnsi="Arial" w:cs="Arial"/>
          <w:sz w:val="24"/>
          <w:szCs w:val="24"/>
        </w:rPr>
        <w:t>возложение цветов;</w:t>
      </w:r>
    </w:p>
    <w:p w:rsidR="00106715" w:rsidRPr="0003186A" w:rsidRDefault="00106715" w:rsidP="009D24F8">
      <w:pPr>
        <w:pStyle w:val="af1"/>
        <w:numPr>
          <w:ilvl w:val="2"/>
          <w:numId w:val="28"/>
        </w:numPr>
        <w:suppressAutoHyphens/>
        <w:spacing w:after="0" w:line="240" w:lineRule="auto"/>
        <w:ind w:left="720" w:right="-1"/>
        <w:jc w:val="both"/>
        <w:rPr>
          <w:rFonts w:ascii="Arial" w:hAnsi="Arial" w:cs="Arial"/>
          <w:sz w:val="24"/>
          <w:szCs w:val="24"/>
        </w:rPr>
      </w:pPr>
      <w:r w:rsidRPr="0003186A">
        <w:rPr>
          <w:rFonts w:ascii="Arial" w:hAnsi="Arial" w:cs="Arial"/>
          <w:sz w:val="24"/>
          <w:szCs w:val="24"/>
        </w:rPr>
        <w:t>оформление участка;</w:t>
      </w:r>
    </w:p>
    <w:p w:rsidR="00106715" w:rsidRPr="0003186A" w:rsidRDefault="00106715" w:rsidP="009D24F8">
      <w:pPr>
        <w:pStyle w:val="af1"/>
        <w:numPr>
          <w:ilvl w:val="2"/>
          <w:numId w:val="28"/>
        </w:numPr>
        <w:suppressAutoHyphens/>
        <w:spacing w:after="0" w:line="240" w:lineRule="auto"/>
        <w:ind w:left="720" w:right="-1"/>
        <w:jc w:val="both"/>
        <w:rPr>
          <w:rFonts w:ascii="Arial" w:hAnsi="Arial" w:cs="Arial"/>
          <w:sz w:val="24"/>
          <w:szCs w:val="24"/>
        </w:rPr>
      </w:pPr>
      <w:r w:rsidRPr="0003186A">
        <w:rPr>
          <w:rFonts w:ascii="Arial" w:hAnsi="Arial" w:cs="Arial"/>
          <w:sz w:val="24"/>
          <w:szCs w:val="24"/>
        </w:rPr>
        <w:t>установка атрибутики;</w:t>
      </w:r>
    </w:p>
    <w:p w:rsidR="00106715" w:rsidRPr="0003186A" w:rsidRDefault="00106715" w:rsidP="009D24F8">
      <w:pPr>
        <w:pStyle w:val="af1"/>
        <w:numPr>
          <w:ilvl w:val="2"/>
          <w:numId w:val="28"/>
        </w:numPr>
        <w:suppressAutoHyphens/>
        <w:spacing w:after="0" w:line="240" w:lineRule="auto"/>
        <w:ind w:left="720" w:right="-1"/>
        <w:jc w:val="both"/>
        <w:rPr>
          <w:rFonts w:ascii="Arial" w:hAnsi="Arial" w:cs="Arial"/>
          <w:sz w:val="24"/>
          <w:szCs w:val="24"/>
        </w:rPr>
      </w:pPr>
      <w:r w:rsidRPr="0003186A">
        <w:rPr>
          <w:rFonts w:ascii="Arial" w:hAnsi="Arial" w:cs="Arial"/>
          <w:sz w:val="24"/>
          <w:szCs w:val="24"/>
        </w:rPr>
        <w:t>иные индивидуальные виды работ, связанные с благоустройством и уходом за территорией, по заявлению Заявителя.</w:t>
      </w:r>
    </w:p>
    <w:p w:rsidR="00106715" w:rsidRPr="0003186A" w:rsidRDefault="00106715" w:rsidP="00106715">
      <w:pPr>
        <w:spacing w:after="0" w:line="240" w:lineRule="auto"/>
        <w:ind w:right="-1" w:firstLine="720"/>
        <w:jc w:val="both"/>
        <w:rPr>
          <w:rFonts w:ascii="Arial" w:hAnsi="Arial" w:cs="Arial"/>
          <w:sz w:val="24"/>
          <w:szCs w:val="24"/>
        </w:rPr>
      </w:pPr>
      <w:r w:rsidRPr="0003186A">
        <w:rPr>
          <w:rFonts w:ascii="Arial" w:hAnsi="Arial" w:cs="Arial"/>
          <w:sz w:val="24"/>
          <w:szCs w:val="24"/>
        </w:rPr>
        <w:t>1.2. Административный регламент определяет:</w:t>
      </w:r>
    </w:p>
    <w:p w:rsidR="00106715" w:rsidRPr="0003186A" w:rsidRDefault="00106715" w:rsidP="009D24F8">
      <w:pPr>
        <w:pStyle w:val="af1"/>
        <w:numPr>
          <w:ilvl w:val="3"/>
          <w:numId w:val="29"/>
        </w:numPr>
        <w:suppressAutoHyphens/>
        <w:spacing w:after="0" w:line="240" w:lineRule="auto"/>
        <w:ind w:left="720" w:firstLine="720"/>
        <w:jc w:val="both"/>
        <w:rPr>
          <w:rFonts w:ascii="Arial" w:hAnsi="Arial" w:cs="Arial"/>
          <w:sz w:val="24"/>
          <w:szCs w:val="24"/>
        </w:rPr>
      </w:pPr>
      <w:r w:rsidRPr="0003186A">
        <w:rPr>
          <w:rFonts w:ascii="Arial" w:hAnsi="Arial" w:cs="Arial"/>
          <w:sz w:val="24"/>
          <w:szCs w:val="24"/>
        </w:rPr>
        <w:t>требования к предоставлению услуги, включая состав, последовательность и сроки выполнения административных процедур, требования к порядку оказания услуги Заявителям;</w:t>
      </w:r>
    </w:p>
    <w:p w:rsidR="00106715" w:rsidRPr="0003186A" w:rsidRDefault="00106715" w:rsidP="009D24F8">
      <w:pPr>
        <w:pStyle w:val="af1"/>
        <w:numPr>
          <w:ilvl w:val="3"/>
          <w:numId w:val="29"/>
        </w:numPr>
        <w:suppressAutoHyphens/>
        <w:spacing w:after="0" w:line="240" w:lineRule="auto"/>
        <w:ind w:left="720" w:firstLine="720"/>
        <w:jc w:val="both"/>
        <w:rPr>
          <w:rFonts w:ascii="Arial" w:hAnsi="Arial" w:cs="Arial"/>
          <w:sz w:val="24"/>
          <w:szCs w:val="24"/>
        </w:rPr>
      </w:pPr>
      <w:r w:rsidRPr="0003186A">
        <w:rPr>
          <w:rFonts w:ascii="Arial" w:hAnsi="Arial" w:cs="Arial"/>
          <w:sz w:val="24"/>
          <w:szCs w:val="24"/>
        </w:rPr>
        <w:t>требования к составу, срокам и условиям предоставления услуги по уходу за местом захоронения;</w:t>
      </w:r>
    </w:p>
    <w:p w:rsidR="00106715" w:rsidRPr="0003186A" w:rsidRDefault="00106715" w:rsidP="009D24F8">
      <w:pPr>
        <w:pStyle w:val="af1"/>
        <w:numPr>
          <w:ilvl w:val="3"/>
          <w:numId w:val="29"/>
        </w:numPr>
        <w:suppressAutoHyphens/>
        <w:spacing w:after="0" w:line="240" w:lineRule="auto"/>
        <w:ind w:left="720" w:firstLine="720"/>
        <w:jc w:val="both"/>
        <w:rPr>
          <w:rFonts w:ascii="Arial" w:hAnsi="Arial" w:cs="Arial"/>
          <w:sz w:val="24"/>
          <w:szCs w:val="24"/>
        </w:rPr>
      </w:pPr>
      <w:r w:rsidRPr="0003186A">
        <w:rPr>
          <w:rFonts w:ascii="Arial" w:hAnsi="Arial" w:cs="Arial"/>
          <w:sz w:val="24"/>
          <w:szCs w:val="24"/>
        </w:rPr>
        <w:t xml:space="preserve">процедуру взаимодействия Заявителей с организациями, предоставляющими услуги по уходу за местом захоронения посредством ПГС, </w:t>
      </w:r>
      <w:r w:rsidRPr="0003186A">
        <w:rPr>
          <w:rFonts w:ascii="Arial" w:hAnsi="Arial" w:cs="Arial"/>
          <w:sz w:val="24"/>
          <w:szCs w:val="24"/>
        </w:rPr>
        <w:lastRenderedPageBreak/>
        <w:t>ФГИС «Единый портал государственных и муниципальных услуг (функций)» (далее – ЕПГУ);</w:t>
      </w:r>
    </w:p>
    <w:p w:rsidR="00106715" w:rsidRPr="0003186A" w:rsidRDefault="00106715" w:rsidP="009D24F8">
      <w:pPr>
        <w:pStyle w:val="af1"/>
        <w:numPr>
          <w:ilvl w:val="3"/>
          <w:numId w:val="29"/>
        </w:numPr>
        <w:suppressAutoHyphens/>
        <w:spacing w:after="0" w:line="240" w:lineRule="auto"/>
        <w:ind w:left="720" w:firstLine="720"/>
        <w:jc w:val="both"/>
        <w:rPr>
          <w:rFonts w:ascii="Arial" w:hAnsi="Arial" w:cs="Arial"/>
          <w:sz w:val="24"/>
          <w:szCs w:val="24"/>
        </w:rPr>
      </w:pPr>
      <w:r w:rsidRPr="0003186A">
        <w:rPr>
          <w:rFonts w:ascii="Arial" w:hAnsi="Arial" w:cs="Arial"/>
          <w:sz w:val="24"/>
          <w:szCs w:val="24"/>
        </w:rPr>
        <w:t>требования к перечню и оформлению документов, необходимых для получения услуги;</w:t>
      </w:r>
    </w:p>
    <w:p w:rsidR="00106715" w:rsidRPr="0003186A" w:rsidRDefault="00106715" w:rsidP="009D24F8">
      <w:pPr>
        <w:pStyle w:val="af1"/>
        <w:numPr>
          <w:ilvl w:val="3"/>
          <w:numId w:val="29"/>
        </w:numPr>
        <w:suppressAutoHyphens/>
        <w:spacing w:after="0" w:line="240" w:lineRule="auto"/>
        <w:ind w:left="720" w:firstLine="720"/>
        <w:jc w:val="both"/>
        <w:rPr>
          <w:rFonts w:ascii="Arial" w:hAnsi="Arial" w:cs="Arial"/>
          <w:sz w:val="24"/>
          <w:szCs w:val="24"/>
        </w:rPr>
      </w:pPr>
      <w:r w:rsidRPr="0003186A">
        <w:rPr>
          <w:rFonts w:ascii="Arial" w:hAnsi="Arial" w:cs="Arial"/>
          <w:sz w:val="24"/>
          <w:szCs w:val="24"/>
        </w:rPr>
        <w:t>процедуру осуществления межведомственного информационного взаимодействия при предоставлении услуги;</w:t>
      </w:r>
    </w:p>
    <w:p w:rsidR="00106715" w:rsidRPr="0003186A" w:rsidRDefault="00106715" w:rsidP="009D24F8">
      <w:pPr>
        <w:pStyle w:val="af1"/>
        <w:numPr>
          <w:ilvl w:val="3"/>
          <w:numId w:val="29"/>
        </w:numPr>
        <w:suppressAutoHyphens/>
        <w:spacing w:after="0" w:line="240" w:lineRule="auto"/>
        <w:ind w:left="720" w:firstLine="720"/>
        <w:jc w:val="both"/>
        <w:rPr>
          <w:rFonts w:ascii="Arial" w:hAnsi="Arial" w:cs="Arial"/>
          <w:sz w:val="24"/>
          <w:szCs w:val="24"/>
        </w:rPr>
      </w:pPr>
      <w:r w:rsidRPr="0003186A">
        <w:rPr>
          <w:rFonts w:ascii="Arial" w:hAnsi="Arial" w:cs="Arial"/>
          <w:sz w:val="24"/>
          <w:szCs w:val="24"/>
        </w:rPr>
        <w:t>основания и требования к информированию Заявителей о порядке предоставления услуги;</w:t>
      </w:r>
    </w:p>
    <w:p w:rsidR="00106715" w:rsidRPr="0003186A" w:rsidRDefault="00106715" w:rsidP="009D24F8">
      <w:pPr>
        <w:pStyle w:val="af1"/>
        <w:numPr>
          <w:ilvl w:val="3"/>
          <w:numId w:val="29"/>
        </w:numPr>
        <w:suppressAutoHyphens/>
        <w:spacing w:after="0" w:line="240" w:lineRule="auto"/>
        <w:ind w:left="720" w:firstLine="720"/>
        <w:jc w:val="both"/>
        <w:rPr>
          <w:rFonts w:ascii="Arial" w:hAnsi="Arial" w:cs="Arial"/>
          <w:sz w:val="24"/>
          <w:szCs w:val="24"/>
        </w:rPr>
      </w:pPr>
      <w:r w:rsidRPr="0003186A">
        <w:rPr>
          <w:rFonts w:ascii="Arial" w:hAnsi="Arial" w:cs="Arial"/>
          <w:sz w:val="24"/>
          <w:szCs w:val="24"/>
        </w:rPr>
        <w:t>порядок и причины отказа в приёме документов и предоставлении услуги;</w:t>
      </w:r>
    </w:p>
    <w:p w:rsidR="00106715" w:rsidRPr="0003186A" w:rsidRDefault="00106715" w:rsidP="009D24F8">
      <w:pPr>
        <w:pStyle w:val="af1"/>
        <w:numPr>
          <w:ilvl w:val="3"/>
          <w:numId w:val="29"/>
        </w:numPr>
        <w:suppressAutoHyphens/>
        <w:spacing w:after="0" w:line="240" w:lineRule="auto"/>
        <w:ind w:left="720" w:firstLine="720"/>
        <w:jc w:val="both"/>
        <w:rPr>
          <w:rFonts w:ascii="Arial" w:hAnsi="Arial" w:cs="Arial"/>
          <w:sz w:val="24"/>
          <w:szCs w:val="24"/>
        </w:rPr>
      </w:pPr>
      <w:r w:rsidRPr="0003186A">
        <w:rPr>
          <w:rFonts w:ascii="Arial" w:hAnsi="Arial" w:cs="Arial"/>
          <w:sz w:val="24"/>
          <w:szCs w:val="24"/>
        </w:rPr>
        <w:t>требования к результату оказания услуги.</w:t>
      </w:r>
    </w:p>
    <w:p w:rsidR="00106715" w:rsidRPr="0003186A" w:rsidRDefault="00106715" w:rsidP="00106715">
      <w:pPr>
        <w:spacing w:after="0" w:line="240" w:lineRule="auto"/>
        <w:ind w:right="-1" w:firstLine="720"/>
        <w:jc w:val="both"/>
        <w:rPr>
          <w:rFonts w:ascii="Arial" w:hAnsi="Arial" w:cs="Arial"/>
          <w:sz w:val="24"/>
          <w:szCs w:val="24"/>
        </w:rPr>
      </w:pPr>
      <w:r w:rsidRPr="0003186A">
        <w:rPr>
          <w:rFonts w:ascii="Arial" w:hAnsi="Arial" w:cs="Arial"/>
          <w:sz w:val="24"/>
          <w:szCs w:val="24"/>
        </w:rPr>
        <w:t>1.3.Предмет регулирования включает:</w:t>
      </w:r>
    </w:p>
    <w:p w:rsidR="00106715" w:rsidRPr="0003186A" w:rsidRDefault="00106715" w:rsidP="009D24F8">
      <w:pPr>
        <w:pStyle w:val="af1"/>
        <w:numPr>
          <w:ilvl w:val="3"/>
          <w:numId w:val="30"/>
        </w:numPr>
        <w:suppressAutoHyphens/>
        <w:spacing w:after="0" w:line="240" w:lineRule="auto"/>
        <w:ind w:left="720" w:firstLine="720"/>
        <w:jc w:val="both"/>
        <w:rPr>
          <w:rFonts w:ascii="Arial" w:hAnsi="Arial" w:cs="Arial"/>
          <w:sz w:val="24"/>
          <w:szCs w:val="24"/>
        </w:rPr>
      </w:pPr>
      <w:r w:rsidRPr="0003186A">
        <w:rPr>
          <w:rFonts w:ascii="Arial" w:hAnsi="Arial" w:cs="Arial"/>
          <w:sz w:val="24"/>
          <w:szCs w:val="24"/>
        </w:rPr>
        <w:t xml:space="preserve">предоставление услуги по уходу за местом захоронения на </w:t>
      </w:r>
      <w:proofErr w:type="gramStart"/>
      <w:r w:rsidRPr="0003186A">
        <w:rPr>
          <w:rFonts w:ascii="Arial" w:hAnsi="Arial" w:cs="Arial"/>
          <w:sz w:val="24"/>
          <w:szCs w:val="24"/>
        </w:rPr>
        <w:t>основании</w:t>
      </w:r>
      <w:proofErr w:type="gramEnd"/>
      <w:r w:rsidRPr="0003186A">
        <w:rPr>
          <w:rFonts w:ascii="Arial" w:hAnsi="Arial" w:cs="Arial"/>
          <w:sz w:val="24"/>
          <w:szCs w:val="24"/>
        </w:rPr>
        <w:t xml:space="preserve"> обращения Заявителя;</w:t>
      </w:r>
    </w:p>
    <w:p w:rsidR="00106715" w:rsidRPr="0003186A" w:rsidRDefault="00106715" w:rsidP="009D24F8">
      <w:pPr>
        <w:pStyle w:val="af1"/>
        <w:numPr>
          <w:ilvl w:val="3"/>
          <w:numId w:val="30"/>
        </w:numPr>
        <w:suppressAutoHyphens/>
        <w:spacing w:after="0" w:line="240" w:lineRule="auto"/>
        <w:ind w:left="720" w:firstLine="720"/>
        <w:jc w:val="both"/>
        <w:rPr>
          <w:rFonts w:ascii="Arial" w:hAnsi="Arial" w:cs="Arial"/>
          <w:sz w:val="24"/>
          <w:szCs w:val="24"/>
        </w:rPr>
      </w:pPr>
      <w:r w:rsidRPr="0003186A">
        <w:rPr>
          <w:rFonts w:ascii="Arial" w:hAnsi="Arial" w:cs="Arial"/>
          <w:sz w:val="24"/>
          <w:szCs w:val="24"/>
        </w:rPr>
        <w:t>возможность выбора и формирования договорных условий между Заявителем и исполнителем услуги (в том числе на регулярной или разовой основе);</w:t>
      </w:r>
    </w:p>
    <w:p w:rsidR="00106715" w:rsidRPr="0003186A" w:rsidRDefault="00106715" w:rsidP="009D24F8">
      <w:pPr>
        <w:pStyle w:val="af1"/>
        <w:numPr>
          <w:ilvl w:val="3"/>
          <w:numId w:val="30"/>
        </w:numPr>
        <w:suppressAutoHyphens/>
        <w:spacing w:after="0" w:line="240" w:lineRule="auto"/>
        <w:ind w:left="720" w:firstLine="720"/>
        <w:jc w:val="both"/>
        <w:rPr>
          <w:rFonts w:ascii="Arial" w:hAnsi="Arial" w:cs="Arial"/>
          <w:sz w:val="24"/>
          <w:szCs w:val="24"/>
        </w:rPr>
      </w:pPr>
      <w:r w:rsidRPr="0003186A">
        <w:rPr>
          <w:rFonts w:ascii="Arial" w:hAnsi="Arial" w:cs="Arial"/>
          <w:sz w:val="24"/>
          <w:szCs w:val="24"/>
        </w:rPr>
        <w:t>определение стандартов качества и контроля исполнения услуг, включая формирование отчётной документации и фотоотчётов;</w:t>
      </w:r>
    </w:p>
    <w:p w:rsidR="00106715" w:rsidRPr="0003186A" w:rsidRDefault="00106715" w:rsidP="009D24F8">
      <w:pPr>
        <w:pStyle w:val="af1"/>
        <w:numPr>
          <w:ilvl w:val="3"/>
          <w:numId w:val="30"/>
        </w:numPr>
        <w:suppressAutoHyphens/>
        <w:spacing w:after="0" w:line="240" w:lineRule="auto"/>
        <w:ind w:left="720" w:firstLine="720"/>
        <w:jc w:val="both"/>
        <w:rPr>
          <w:rFonts w:ascii="Arial" w:hAnsi="Arial" w:cs="Arial"/>
          <w:sz w:val="24"/>
          <w:szCs w:val="24"/>
        </w:rPr>
      </w:pPr>
      <w:r w:rsidRPr="0003186A">
        <w:rPr>
          <w:rFonts w:ascii="Arial" w:hAnsi="Arial" w:cs="Arial"/>
          <w:sz w:val="24"/>
          <w:szCs w:val="24"/>
        </w:rPr>
        <w:t>использование цифровых инструментов для обеспечения прозрачности, контроля качества оказания услуг со стороны уполномоченного муниципального органа власти.</w:t>
      </w:r>
    </w:p>
    <w:p w:rsidR="00106715" w:rsidRPr="0003186A" w:rsidRDefault="00106715" w:rsidP="00106715">
      <w:pPr>
        <w:spacing w:after="0" w:line="240" w:lineRule="auto"/>
        <w:ind w:firstLine="720"/>
        <w:jc w:val="both"/>
        <w:rPr>
          <w:rFonts w:ascii="Arial" w:hAnsi="Arial" w:cs="Arial"/>
          <w:sz w:val="24"/>
          <w:szCs w:val="24"/>
        </w:rPr>
      </w:pPr>
      <w:r w:rsidRPr="0003186A">
        <w:rPr>
          <w:rFonts w:ascii="Arial" w:hAnsi="Arial" w:cs="Arial"/>
          <w:sz w:val="24"/>
          <w:szCs w:val="24"/>
        </w:rPr>
        <w:t xml:space="preserve">1.4. Исполнение отдельных видов работ, составляющих услугу по уходу за местом захоронения, осуществляется силами зарегистрированных организаций в реестре поставщиков похоронных товаров и услуг и получивших доступ к ПГС в качестве поставщика услуги «Уход за местом захоронения». </w:t>
      </w:r>
    </w:p>
    <w:p w:rsidR="00106715" w:rsidRPr="0003186A" w:rsidRDefault="00106715" w:rsidP="00106715">
      <w:pPr>
        <w:spacing w:after="0" w:line="240" w:lineRule="auto"/>
        <w:ind w:right="-1" w:firstLine="720"/>
        <w:jc w:val="both"/>
        <w:rPr>
          <w:rFonts w:ascii="Arial" w:hAnsi="Arial" w:cs="Arial"/>
          <w:sz w:val="24"/>
          <w:szCs w:val="24"/>
        </w:rPr>
      </w:pPr>
      <w:r w:rsidRPr="0003186A">
        <w:rPr>
          <w:rFonts w:ascii="Arial" w:hAnsi="Arial" w:cs="Arial"/>
          <w:sz w:val="24"/>
          <w:szCs w:val="24"/>
        </w:rPr>
        <w:t xml:space="preserve">1.5. </w:t>
      </w:r>
      <w:proofErr w:type="gramStart"/>
      <w:r w:rsidRPr="0003186A">
        <w:rPr>
          <w:rFonts w:ascii="Arial" w:hAnsi="Arial" w:cs="Arial"/>
          <w:sz w:val="24"/>
          <w:szCs w:val="24"/>
        </w:rPr>
        <w:t>Настоящий Административный регламент обязателен для исполнения организациями, которые имеют доступ к федеральной государственной информационной системе «Единая система предоставления государственных и муниципальных услуг (сервисов)» в соответствии с Постановлением Правительства РФ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выступающими исполнителями услуги «Уход за местом захоронения» (далее – Исполнитель</w:t>
      </w:r>
      <w:proofErr w:type="gramEnd"/>
      <w:r w:rsidRPr="0003186A">
        <w:rPr>
          <w:rFonts w:ascii="Arial" w:hAnsi="Arial" w:cs="Arial"/>
          <w:sz w:val="24"/>
          <w:szCs w:val="24"/>
        </w:rPr>
        <w:t>), а также распространяется на Заявителей, обратившихся за получением услуги на территории муниципального образования.</w:t>
      </w:r>
    </w:p>
    <w:p w:rsidR="00106715" w:rsidRPr="0003186A" w:rsidRDefault="00106715" w:rsidP="00106715">
      <w:pPr>
        <w:spacing w:after="0" w:line="240" w:lineRule="auto"/>
        <w:ind w:right="-1" w:firstLine="720"/>
        <w:jc w:val="both"/>
        <w:rPr>
          <w:rFonts w:ascii="Arial" w:hAnsi="Arial" w:cs="Arial"/>
          <w:sz w:val="24"/>
          <w:szCs w:val="24"/>
        </w:rPr>
      </w:pPr>
      <w:r w:rsidRPr="0003186A">
        <w:rPr>
          <w:rFonts w:ascii="Arial" w:hAnsi="Arial" w:cs="Arial"/>
          <w:sz w:val="24"/>
          <w:szCs w:val="24"/>
        </w:rPr>
        <w:t>1.6. В рамках настоящего Административного регламента устанавливаются стандарты предоставления Исполнителями следующих работ (услуг):</w:t>
      </w:r>
    </w:p>
    <w:p w:rsidR="00106715" w:rsidRPr="0003186A" w:rsidRDefault="00106715" w:rsidP="00106715">
      <w:pPr>
        <w:pStyle w:val="af1"/>
        <w:spacing w:after="0" w:line="240" w:lineRule="auto"/>
        <w:ind w:left="0" w:right="-1" w:firstLine="710"/>
        <w:jc w:val="both"/>
        <w:rPr>
          <w:rFonts w:ascii="Arial" w:hAnsi="Arial" w:cs="Arial"/>
          <w:sz w:val="24"/>
          <w:szCs w:val="24"/>
        </w:rPr>
      </w:pPr>
      <w:r w:rsidRPr="0003186A">
        <w:rPr>
          <w:rFonts w:ascii="Arial" w:hAnsi="Arial" w:cs="Arial"/>
          <w:sz w:val="24"/>
          <w:szCs w:val="24"/>
        </w:rPr>
        <w:t>а) уборка участка – удаление мусора, опавших листьев, сухой травы, очистка территории места захоронения, вывоз снега, наледи, листвы, покос травы;</w:t>
      </w:r>
    </w:p>
    <w:p w:rsidR="00106715" w:rsidRPr="0003186A" w:rsidRDefault="00106715" w:rsidP="00106715">
      <w:pPr>
        <w:pStyle w:val="af1"/>
        <w:spacing w:after="0" w:line="240" w:lineRule="auto"/>
        <w:ind w:left="0" w:right="-1" w:firstLine="710"/>
        <w:jc w:val="both"/>
        <w:rPr>
          <w:rFonts w:ascii="Arial" w:hAnsi="Arial" w:cs="Arial"/>
          <w:sz w:val="24"/>
          <w:szCs w:val="24"/>
        </w:rPr>
      </w:pPr>
      <w:r w:rsidRPr="0003186A">
        <w:rPr>
          <w:rFonts w:ascii="Arial" w:hAnsi="Arial" w:cs="Arial"/>
          <w:sz w:val="24"/>
          <w:szCs w:val="24"/>
        </w:rPr>
        <w:t xml:space="preserve">б) уход за участком – поддержание чистоты, обрезка кустарников и деревьев, сезонные работы, обработка почвы специальным составом для </w:t>
      </w:r>
      <w:proofErr w:type="spellStart"/>
      <w:r w:rsidRPr="0003186A">
        <w:rPr>
          <w:rFonts w:ascii="Arial" w:hAnsi="Arial" w:cs="Arial"/>
          <w:sz w:val="24"/>
          <w:szCs w:val="24"/>
        </w:rPr>
        <w:t>минимализации</w:t>
      </w:r>
      <w:proofErr w:type="spellEnd"/>
      <w:r w:rsidRPr="0003186A">
        <w:rPr>
          <w:rFonts w:ascii="Arial" w:hAnsi="Arial" w:cs="Arial"/>
          <w:sz w:val="24"/>
          <w:szCs w:val="24"/>
        </w:rPr>
        <w:t xml:space="preserve"> роста травы и сорняков;</w:t>
      </w:r>
    </w:p>
    <w:p w:rsidR="00106715" w:rsidRPr="0003186A" w:rsidRDefault="00106715" w:rsidP="00106715">
      <w:pPr>
        <w:pStyle w:val="af1"/>
        <w:spacing w:after="0" w:line="240" w:lineRule="auto"/>
        <w:ind w:left="0" w:right="-1" w:firstLine="710"/>
        <w:jc w:val="both"/>
        <w:rPr>
          <w:rFonts w:ascii="Arial" w:hAnsi="Arial" w:cs="Arial"/>
          <w:sz w:val="24"/>
          <w:szCs w:val="24"/>
        </w:rPr>
      </w:pPr>
      <w:r w:rsidRPr="0003186A">
        <w:rPr>
          <w:rFonts w:ascii="Arial" w:hAnsi="Arial" w:cs="Arial"/>
          <w:sz w:val="24"/>
          <w:szCs w:val="24"/>
        </w:rPr>
        <w:t>в) озеленение участка – посадка цветов и иных декоративных растений, создание цветников;</w:t>
      </w:r>
    </w:p>
    <w:p w:rsidR="00106715" w:rsidRPr="0003186A" w:rsidRDefault="00106715" w:rsidP="00106715">
      <w:pPr>
        <w:spacing w:after="0" w:line="240" w:lineRule="auto"/>
        <w:ind w:right="-1" w:firstLine="710"/>
        <w:jc w:val="both"/>
        <w:rPr>
          <w:rFonts w:ascii="Arial" w:hAnsi="Arial" w:cs="Arial"/>
          <w:sz w:val="24"/>
          <w:szCs w:val="24"/>
        </w:rPr>
      </w:pPr>
      <w:r w:rsidRPr="0003186A">
        <w:rPr>
          <w:rFonts w:ascii="Arial" w:hAnsi="Arial" w:cs="Arial"/>
          <w:sz w:val="24"/>
          <w:szCs w:val="24"/>
        </w:rPr>
        <w:t>г) полив и уход за растениями – организация регулярного полива, подкормки, удаление сорной растительности;</w:t>
      </w:r>
    </w:p>
    <w:p w:rsidR="00106715" w:rsidRPr="0003186A" w:rsidRDefault="00106715" w:rsidP="00106715">
      <w:pPr>
        <w:spacing w:after="0" w:line="240" w:lineRule="auto"/>
        <w:ind w:right="-1" w:firstLine="710"/>
        <w:jc w:val="both"/>
        <w:rPr>
          <w:rFonts w:ascii="Arial" w:hAnsi="Arial" w:cs="Arial"/>
          <w:sz w:val="24"/>
          <w:szCs w:val="24"/>
        </w:rPr>
      </w:pPr>
      <w:r w:rsidRPr="0003186A">
        <w:rPr>
          <w:rFonts w:ascii="Arial" w:hAnsi="Arial" w:cs="Arial"/>
          <w:sz w:val="24"/>
          <w:szCs w:val="24"/>
        </w:rPr>
        <w:t xml:space="preserve">д) ремонтные работы на </w:t>
      </w:r>
      <w:proofErr w:type="gramStart"/>
      <w:r w:rsidRPr="0003186A">
        <w:rPr>
          <w:rFonts w:ascii="Arial" w:hAnsi="Arial" w:cs="Arial"/>
          <w:sz w:val="24"/>
          <w:szCs w:val="24"/>
        </w:rPr>
        <w:t>участке</w:t>
      </w:r>
      <w:proofErr w:type="gramEnd"/>
      <w:r w:rsidRPr="0003186A">
        <w:rPr>
          <w:rFonts w:ascii="Arial" w:hAnsi="Arial" w:cs="Arial"/>
          <w:sz w:val="24"/>
          <w:szCs w:val="24"/>
        </w:rPr>
        <w:t xml:space="preserve"> – мелкий ремонт оград, памятников, элементов благоустройства;</w:t>
      </w:r>
    </w:p>
    <w:p w:rsidR="00106715" w:rsidRPr="0003186A" w:rsidRDefault="00106715" w:rsidP="00106715">
      <w:pPr>
        <w:spacing w:after="0" w:line="240" w:lineRule="auto"/>
        <w:ind w:right="-1" w:firstLine="710"/>
        <w:jc w:val="both"/>
        <w:rPr>
          <w:rFonts w:ascii="Arial" w:hAnsi="Arial" w:cs="Arial"/>
          <w:sz w:val="24"/>
          <w:szCs w:val="24"/>
        </w:rPr>
      </w:pPr>
      <w:r w:rsidRPr="0003186A">
        <w:rPr>
          <w:rFonts w:ascii="Arial" w:hAnsi="Arial" w:cs="Arial"/>
          <w:sz w:val="24"/>
          <w:szCs w:val="24"/>
        </w:rPr>
        <w:t>е) возложение цветов – организация приобретения, доставки и размещения живых либо искусственных цветов, венков;</w:t>
      </w:r>
    </w:p>
    <w:p w:rsidR="00106715" w:rsidRPr="0003186A" w:rsidRDefault="00106715" w:rsidP="00106715">
      <w:pPr>
        <w:pStyle w:val="af1"/>
        <w:spacing w:after="0" w:line="240" w:lineRule="auto"/>
        <w:ind w:left="0" w:right="-1" w:firstLine="710"/>
        <w:jc w:val="both"/>
        <w:rPr>
          <w:rFonts w:ascii="Arial" w:hAnsi="Arial" w:cs="Arial"/>
          <w:sz w:val="24"/>
          <w:szCs w:val="24"/>
        </w:rPr>
      </w:pPr>
      <w:r w:rsidRPr="0003186A">
        <w:rPr>
          <w:rFonts w:ascii="Arial" w:hAnsi="Arial" w:cs="Arial"/>
          <w:sz w:val="24"/>
          <w:szCs w:val="24"/>
        </w:rPr>
        <w:t>ж) оформление участка – декоративное оформление территории, установка элементов сезонного или тематического декора;</w:t>
      </w:r>
    </w:p>
    <w:p w:rsidR="00106715" w:rsidRPr="0003186A" w:rsidRDefault="00106715" w:rsidP="00106715">
      <w:pPr>
        <w:pStyle w:val="af1"/>
        <w:spacing w:after="0" w:line="240" w:lineRule="auto"/>
        <w:ind w:left="0" w:right="-1" w:firstLine="710"/>
        <w:jc w:val="both"/>
        <w:rPr>
          <w:rFonts w:ascii="Arial" w:hAnsi="Arial" w:cs="Arial"/>
          <w:sz w:val="24"/>
          <w:szCs w:val="24"/>
        </w:rPr>
      </w:pPr>
      <w:r w:rsidRPr="0003186A">
        <w:rPr>
          <w:rFonts w:ascii="Arial" w:hAnsi="Arial" w:cs="Arial"/>
          <w:sz w:val="24"/>
          <w:szCs w:val="24"/>
        </w:rPr>
        <w:lastRenderedPageBreak/>
        <w:t>з) установка атрибутики – установка памятных табличек, знаков, фотокерамики, вазонов, скамеек, урн по согласованию с Заявителем;</w:t>
      </w:r>
    </w:p>
    <w:p w:rsidR="00106715" w:rsidRPr="0003186A" w:rsidRDefault="00106715" w:rsidP="00106715">
      <w:pPr>
        <w:pStyle w:val="af1"/>
        <w:spacing w:after="0" w:line="240" w:lineRule="auto"/>
        <w:ind w:left="0" w:right="-1" w:firstLine="710"/>
        <w:jc w:val="both"/>
        <w:rPr>
          <w:rFonts w:ascii="Arial" w:hAnsi="Arial" w:cs="Arial"/>
          <w:sz w:val="24"/>
          <w:szCs w:val="24"/>
        </w:rPr>
      </w:pPr>
      <w:r w:rsidRPr="0003186A">
        <w:rPr>
          <w:rFonts w:ascii="Arial" w:hAnsi="Arial" w:cs="Arial"/>
          <w:sz w:val="24"/>
          <w:szCs w:val="24"/>
        </w:rPr>
        <w:t xml:space="preserve">и) работы на </w:t>
      </w:r>
      <w:proofErr w:type="gramStart"/>
      <w:r w:rsidRPr="0003186A">
        <w:rPr>
          <w:rFonts w:ascii="Arial" w:hAnsi="Arial" w:cs="Arial"/>
          <w:sz w:val="24"/>
          <w:szCs w:val="24"/>
        </w:rPr>
        <w:t>участке</w:t>
      </w:r>
      <w:proofErr w:type="gramEnd"/>
      <w:r w:rsidRPr="0003186A">
        <w:rPr>
          <w:rFonts w:ascii="Arial" w:hAnsi="Arial" w:cs="Arial"/>
          <w:sz w:val="24"/>
          <w:szCs w:val="24"/>
        </w:rPr>
        <w:t xml:space="preserve"> по запросу – иные индивидуальные виды работ, связанные с благоустройством и уходом за территорией, по заявлению Заявителя.</w:t>
      </w:r>
    </w:p>
    <w:p w:rsidR="00106715" w:rsidRPr="0003186A" w:rsidRDefault="00106715" w:rsidP="00106715">
      <w:pPr>
        <w:pStyle w:val="af1"/>
        <w:spacing w:after="0" w:line="240" w:lineRule="auto"/>
        <w:ind w:left="0" w:right="-1" w:firstLine="720"/>
        <w:jc w:val="both"/>
        <w:rPr>
          <w:rFonts w:ascii="Arial" w:hAnsi="Arial" w:cs="Arial"/>
          <w:sz w:val="24"/>
          <w:szCs w:val="24"/>
        </w:rPr>
      </w:pPr>
      <w:r w:rsidRPr="0003186A">
        <w:rPr>
          <w:rFonts w:ascii="Arial" w:hAnsi="Arial" w:cs="Arial"/>
          <w:sz w:val="24"/>
          <w:szCs w:val="24"/>
        </w:rPr>
        <w:t>1.6.1. Результатами предоставления Исполнителями (работ) услуг являются:</w:t>
      </w:r>
    </w:p>
    <w:p w:rsidR="00106715" w:rsidRPr="0003186A" w:rsidRDefault="00106715" w:rsidP="009D24F8">
      <w:pPr>
        <w:pStyle w:val="af1"/>
        <w:numPr>
          <w:ilvl w:val="2"/>
          <w:numId w:val="33"/>
        </w:numPr>
        <w:suppressAutoHyphens/>
        <w:spacing w:after="0" w:line="240" w:lineRule="auto"/>
        <w:ind w:left="720" w:firstLine="709"/>
        <w:jc w:val="both"/>
        <w:rPr>
          <w:rFonts w:ascii="Arial" w:hAnsi="Arial" w:cs="Arial"/>
          <w:sz w:val="24"/>
          <w:szCs w:val="24"/>
        </w:rPr>
      </w:pPr>
      <w:r w:rsidRPr="0003186A">
        <w:rPr>
          <w:rFonts w:ascii="Arial" w:hAnsi="Arial" w:cs="Arial"/>
          <w:sz w:val="24"/>
          <w:szCs w:val="24"/>
        </w:rPr>
        <w:t xml:space="preserve">оформление и предоставление Заявителю документа (акта выполненных работ, отчёта о выполненных услугах либо иного документа, включая </w:t>
      </w:r>
      <w:proofErr w:type="spellStart"/>
      <w:r w:rsidRPr="0003186A">
        <w:rPr>
          <w:rFonts w:ascii="Arial" w:hAnsi="Arial" w:cs="Arial"/>
          <w:sz w:val="24"/>
          <w:szCs w:val="24"/>
        </w:rPr>
        <w:t>фотофиксацию</w:t>
      </w:r>
      <w:proofErr w:type="spellEnd"/>
      <w:r w:rsidRPr="0003186A">
        <w:rPr>
          <w:rFonts w:ascii="Arial" w:hAnsi="Arial" w:cs="Arial"/>
          <w:sz w:val="24"/>
          <w:szCs w:val="24"/>
        </w:rPr>
        <w:t xml:space="preserve">, </w:t>
      </w:r>
      <w:proofErr w:type="gramStart"/>
      <w:r w:rsidRPr="0003186A">
        <w:rPr>
          <w:rFonts w:ascii="Arial" w:hAnsi="Arial" w:cs="Arial"/>
          <w:sz w:val="24"/>
          <w:szCs w:val="24"/>
        </w:rPr>
        <w:t>подтверждающую</w:t>
      </w:r>
      <w:proofErr w:type="gramEnd"/>
      <w:r w:rsidRPr="0003186A">
        <w:rPr>
          <w:rFonts w:ascii="Arial" w:hAnsi="Arial" w:cs="Arial"/>
          <w:sz w:val="24"/>
          <w:szCs w:val="24"/>
        </w:rPr>
        <w:t xml:space="preserve"> выполненные работы/услуги), подтверждающего выполнение работ по уходу за местом захоронения в соответствии с заявлением и выбранным перечнем услуг;</w:t>
      </w:r>
    </w:p>
    <w:p w:rsidR="00106715" w:rsidRPr="0003186A" w:rsidRDefault="00106715" w:rsidP="009D24F8">
      <w:pPr>
        <w:pStyle w:val="af1"/>
        <w:numPr>
          <w:ilvl w:val="2"/>
          <w:numId w:val="33"/>
        </w:numPr>
        <w:suppressAutoHyphens/>
        <w:spacing w:after="0" w:line="240" w:lineRule="auto"/>
        <w:ind w:left="720" w:firstLine="709"/>
        <w:jc w:val="both"/>
        <w:rPr>
          <w:rFonts w:ascii="Arial" w:hAnsi="Arial" w:cs="Arial"/>
          <w:sz w:val="24"/>
          <w:szCs w:val="24"/>
        </w:rPr>
      </w:pPr>
      <w:r w:rsidRPr="0003186A">
        <w:rPr>
          <w:rFonts w:ascii="Arial" w:hAnsi="Arial" w:cs="Arial"/>
          <w:sz w:val="24"/>
          <w:szCs w:val="24"/>
        </w:rPr>
        <w:t>решение об отказе в предоставлении услуги.</w:t>
      </w:r>
    </w:p>
    <w:p w:rsidR="00106715" w:rsidRPr="0003186A" w:rsidRDefault="00106715" w:rsidP="00106715">
      <w:pPr>
        <w:spacing w:after="0" w:line="240" w:lineRule="auto"/>
        <w:ind w:right="-1" w:firstLine="720"/>
        <w:jc w:val="both"/>
        <w:rPr>
          <w:rFonts w:ascii="Arial" w:hAnsi="Arial" w:cs="Arial"/>
          <w:sz w:val="24"/>
          <w:szCs w:val="24"/>
        </w:rPr>
      </w:pPr>
      <w:r w:rsidRPr="0003186A">
        <w:rPr>
          <w:rFonts w:ascii="Arial" w:hAnsi="Arial" w:cs="Arial"/>
          <w:sz w:val="24"/>
          <w:szCs w:val="24"/>
        </w:rPr>
        <w:t>1.6.2. При подаче заявления и получении результата работ (услуг) посредством Единого портала:</w:t>
      </w:r>
    </w:p>
    <w:p w:rsidR="00106715" w:rsidRPr="0003186A" w:rsidRDefault="00106715" w:rsidP="009D24F8">
      <w:pPr>
        <w:pStyle w:val="af1"/>
        <w:numPr>
          <w:ilvl w:val="2"/>
          <w:numId w:val="34"/>
        </w:numPr>
        <w:suppressAutoHyphens/>
        <w:spacing w:after="0" w:line="240" w:lineRule="auto"/>
        <w:ind w:left="720" w:firstLine="709"/>
        <w:jc w:val="both"/>
        <w:rPr>
          <w:rFonts w:ascii="Arial" w:hAnsi="Arial" w:cs="Arial"/>
          <w:sz w:val="24"/>
          <w:szCs w:val="24"/>
        </w:rPr>
      </w:pPr>
      <w:r w:rsidRPr="0003186A">
        <w:rPr>
          <w:rFonts w:ascii="Arial" w:hAnsi="Arial" w:cs="Arial"/>
          <w:sz w:val="24"/>
          <w:szCs w:val="24"/>
        </w:rPr>
        <w:t>результат предоставления услуги (акт выполненных работ, отчёт о выполненных услугах либо отказ) оформляется в виде электронного документа, подписанного электронной подписью Исполнителя (по форме Приложений № 1, 2 к настоящему Административному регламенту);</w:t>
      </w:r>
    </w:p>
    <w:p w:rsidR="00106715" w:rsidRPr="0003186A" w:rsidRDefault="00106715" w:rsidP="00106715">
      <w:pPr>
        <w:spacing w:after="0" w:line="240" w:lineRule="auto"/>
        <w:ind w:right="-1" w:firstLine="720"/>
        <w:jc w:val="both"/>
        <w:rPr>
          <w:rFonts w:ascii="Arial" w:hAnsi="Arial" w:cs="Arial"/>
          <w:sz w:val="24"/>
          <w:szCs w:val="24"/>
        </w:rPr>
      </w:pPr>
      <w:r w:rsidRPr="0003186A">
        <w:rPr>
          <w:rFonts w:ascii="Arial" w:hAnsi="Arial" w:cs="Arial"/>
          <w:sz w:val="24"/>
          <w:szCs w:val="24"/>
        </w:rPr>
        <w:t xml:space="preserve">электронный документ направляется Заявителю в личный кабинет Единого портала и имеет юридическую силу, равную документу на бумажном </w:t>
      </w:r>
      <w:proofErr w:type="gramStart"/>
      <w:r w:rsidRPr="0003186A">
        <w:rPr>
          <w:rFonts w:ascii="Arial" w:hAnsi="Arial" w:cs="Arial"/>
          <w:sz w:val="24"/>
          <w:szCs w:val="24"/>
        </w:rPr>
        <w:t>носителе</w:t>
      </w:r>
      <w:proofErr w:type="gramEnd"/>
      <w:r w:rsidRPr="0003186A">
        <w:rPr>
          <w:rFonts w:ascii="Arial" w:hAnsi="Arial" w:cs="Arial"/>
          <w:sz w:val="24"/>
          <w:szCs w:val="24"/>
        </w:rPr>
        <w:t>.</w:t>
      </w:r>
    </w:p>
    <w:p w:rsidR="00106715" w:rsidRPr="0003186A" w:rsidRDefault="00106715" w:rsidP="00106715">
      <w:pPr>
        <w:pStyle w:val="af1"/>
        <w:spacing w:after="0" w:line="240" w:lineRule="auto"/>
        <w:ind w:left="0" w:right="-1" w:firstLine="709"/>
        <w:jc w:val="both"/>
        <w:rPr>
          <w:rFonts w:ascii="Arial" w:hAnsi="Arial" w:cs="Arial"/>
          <w:sz w:val="24"/>
          <w:szCs w:val="24"/>
        </w:rPr>
      </w:pPr>
      <w:r w:rsidRPr="0003186A">
        <w:rPr>
          <w:rFonts w:ascii="Arial" w:hAnsi="Arial" w:cs="Arial"/>
          <w:sz w:val="24"/>
          <w:szCs w:val="24"/>
        </w:rPr>
        <w:t>2. Заявителями на получение услуги «</w:t>
      </w:r>
      <w:r w:rsidRPr="0003186A">
        <w:rPr>
          <w:rFonts w:ascii="Arial" w:eastAsiaTheme="minorEastAsia" w:hAnsi="Arial" w:cs="Arial"/>
          <w:sz w:val="24"/>
          <w:szCs w:val="24"/>
        </w:rPr>
        <w:t>Уход за местом захоронения</w:t>
      </w:r>
      <w:r w:rsidRPr="0003186A">
        <w:rPr>
          <w:rFonts w:ascii="Arial" w:hAnsi="Arial" w:cs="Arial"/>
          <w:sz w:val="24"/>
          <w:szCs w:val="24"/>
        </w:rPr>
        <w:t>» являются лица, взявшие на себя обязанность по уходу и содержанию места захоронения (далее – Заявители) в том числе:</w:t>
      </w:r>
    </w:p>
    <w:p w:rsidR="00106715" w:rsidRPr="0003186A" w:rsidRDefault="00106715" w:rsidP="009D24F8">
      <w:pPr>
        <w:pStyle w:val="af1"/>
        <w:numPr>
          <w:ilvl w:val="0"/>
          <w:numId w:val="27"/>
        </w:numPr>
        <w:suppressAutoHyphens/>
        <w:spacing w:after="0" w:line="240" w:lineRule="auto"/>
        <w:ind w:left="720" w:firstLine="709"/>
        <w:jc w:val="both"/>
        <w:rPr>
          <w:rFonts w:ascii="Arial" w:hAnsi="Arial" w:cs="Arial"/>
          <w:sz w:val="24"/>
          <w:szCs w:val="24"/>
        </w:rPr>
      </w:pPr>
      <w:proofErr w:type="gramStart"/>
      <w:r w:rsidRPr="0003186A">
        <w:rPr>
          <w:rFonts w:ascii="Arial" w:hAnsi="Arial" w:cs="Arial"/>
          <w:sz w:val="24"/>
          <w:szCs w:val="24"/>
        </w:rPr>
        <w:t>супруг/супруга, близкие родственники умершего – дети, родители, усыновленные, усыновители, братья, сестры, внуки, дедушка, бабушка), иные родственники;</w:t>
      </w:r>
      <w:proofErr w:type="gramEnd"/>
    </w:p>
    <w:p w:rsidR="00106715" w:rsidRPr="0003186A" w:rsidRDefault="00106715" w:rsidP="009D24F8">
      <w:pPr>
        <w:pStyle w:val="af1"/>
        <w:numPr>
          <w:ilvl w:val="0"/>
          <w:numId w:val="27"/>
        </w:numPr>
        <w:suppressAutoHyphens/>
        <w:spacing w:after="0" w:line="240" w:lineRule="auto"/>
        <w:ind w:left="720" w:firstLine="709"/>
        <w:jc w:val="both"/>
        <w:rPr>
          <w:rFonts w:ascii="Arial" w:hAnsi="Arial" w:cs="Arial"/>
          <w:color w:val="000000" w:themeColor="text1"/>
          <w:sz w:val="24"/>
          <w:szCs w:val="24"/>
        </w:rPr>
      </w:pPr>
      <w:r w:rsidRPr="0003186A">
        <w:rPr>
          <w:rFonts w:ascii="Arial" w:hAnsi="Arial" w:cs="Arial"/>
          <w:sz w:val="24"/>
          <w:szCs w:val="24"/>
        </w:rPr>
        <w:t xml:space="preserve">третьи лица, решившие оформить услугу по уходу за местом захоронения (при наличии </w:t>
      </w:r>
      <w:r w:rsidRPr="0003186A">
        <w:rPr>
          <w:rFonts w:ascii="Arial" w:hAnsi="Arial" w:cs="Arial"/>
          <w:color w:val="000000" w:themeColor="text1"/>
          <w:sz w:val="24"/>
          <w:szCs w:val="24"/>
        </w:rPr>
        <w:t>полномочий на действия от лица, ответственного за захоронение).</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rsidR="00106715" w:rsidRPr="0003186A" w:rsidRDefault="00106715" w:rsidP="00106715">
      <w:pPr>
        <w:spacing w:after="0" w:line="240" w:lineRule="auto"/>
        <w:ind w:right="-1" w:firstLine="709"/>
        <w:jc w:val="both"/>
        <w:rPr>
          <w:rFonts w:ascii="Arial" w:hAnsi="Arial" w:cs="Arial"/>
          <w:sz w:val="24"/>
          <w:szCs w:val="24"/>
        </w:rPr>
      </w:pPr>
    </w:p>
    <w:p w:rsidR="00106715" w:rsidRPr="0003186A" w:rsidRDefault="00106715" w:rsidP="00106715">
      <w:pPr>
        <w:spacing w:after="0" w:line="240" w:lineRule="auto"/>
        <w:ind w:right="-1"/>
        <w:jc w:val="center"/>
        <w:rPr>
          <w:rFonts w:ascii="Arial" w:hAnsi="Arial" w:cs="Arial"/>
          <w:b/>
          <w:bCs/>
          <w:sz w:val="24"/>
          <w:szCs w:val="24"/>
        </w:rPr>
      </w:pPr>
      <w:r w:rsidRPr="0003186A">
        <w:rPr>
          <w:rFonts w:ascii="Arial" w:hAnsi="Arial" w:cs="Arial"/>
          <w:b/>
          <w:bCs/>
          <w:sz w:val="24"/>
          <w:szCs w:val="24"/>
        </w:rPr>
        <w:t>II. Стандарт предоставления Услуги</w:t>
      </w:r>
    </w:p>
    <w:p w:rsidR="00106715" w:rsidRPr="0003186A" w:rsidRDefault="00106715" w:rsidP="00106715">
      <w:pPr>
        <w:pStyle w:val="af1"/>
        <w:spacing w:after="0" w:line="240" w:lineRule="auto"/>
        <w:ind w:left="0" w:right="-1" w:firstLine="709"/>
        <w:jc w:val="both"/>
        <w:rPr>
          <w:rFonts w:ascii="Arial" w:hAnsi="Arial" w:cs="Arial"/>
          <w:sz w:val="24"/>
          <w:szCs w:val="24"/>
        </w:rPr>
      </w:pPr>
    </w:p>
    <w:p w:rsidR="00106715" w:rsidRPr="0003186A" w:rsidRDefault="00106715" w:rsidP="00106715">
      <w:pPr>
        <w:spacing w:after="0" w:line="240" w:lineRule="auto"/>
        <w:ind w:right="-1"/>
        <w:jc w:val="center"/>
        <w:rPr>
          <w:rFonts w:ascii="Arial" w:hAnsi="Arial" w:cs="Arial"/>
          <w:sz w:val="24"/>
          <w:szCs w:val="24"/>
        </w:rPr>
      </w:pPr>
      <w:r w:rsidRPr="0003186A">
        <w:rPr>
          <w:rFonts w:ascii="Arial" w:hAnsi="Arial" w:cs="Arial"/>
          <w:sz w:val="24"/>
          <w:szCs w:val="24"/>
        </w:rPr>
        <w:t>Наименование муниципальной услуги</w:t>
      </w:r>
    </w:p>
    <w:p w:rsidR="00106715" w:rsidRPr="0003186A" w:rsidRDefault="00106715" w:rsidP="00106715">
      <w:pPr>
        <w:spacing w:after="0"/>
        <w:jc w:val="center"/>
        <w:rPr>
          <w:rFonts w:ascii="Arial" w:hAnsi="Arial" w:cs="Arial"/>
          <w:b/>
          <w:bCs/>
          <w:sz w:val="24"/>
          <w:szCs w:val="24"/>
        </w:rPr>
      </w:pPr>
    </w:p>
    <w:p w:rsidR="00106715" w:rsidRPr="0003186A" w:rsidRDefault="00106715" w:rsidP="00106715">
      <w:pPr>
        <w:spacing w:after="0"/>
        <w:ind w:firstLine="709"/>
        <w:jc w:val="both"/>
        <w:rPr>
          <w:rFonts w:ascii="Arial" w:hAnsi="Arial" w:cs="Arial"/>
          <w:sz w:val="24"/>
          <w:szCs w:val="24"/>
        </w:rPr>
      </w:pPr>
      <w:r w:rsidRPr="0003186A">
        <w:rPr>
          <w:rFonts w:ascii="Arial" w:hAnsi="Arial" w:cs="Arial"/>
          <w:sz w:val="24"/>
          <w:szCs w:val="24"/>
        </w:rPr>
        <w:t>4. Уход за местом захоронения.</w:t>
      </w:r>
    </w:p>
    <w:p w:rsidR="00106715" w:rsidRPr="0003186A" w:rsidRDefault="00106715" w:rsidP="00106715">
      <w:pPr>
        <w:spacing w:after="0"/>
        <w:ind w:firstLine="709"/>
        <w:jc w:val="both"/>
        <w:rPr>
          <w:rFonts w:ascii="Arial" w:hAnsi="Arial" w:cs="Arial"/>
          <w:sz w:val="24"/>
          <w:szCs w:val="24"/>
        </w:rPr>
      </w:pPr>
    </w:p>
    <w:p w:rsidR="00106715" w:rsidRPr="0003186A" w:rsidRDefault="00106715" w:rsidP="00106715">
      <w:pPr>
        <w:spacing w:after="0" w:line="240" w:lineRule="auto"/>
        <w:ind w:right="-1"/>
        <w:jc w:val="center"/>
        <w:rPr>
          <w:rFonts w:ascii="Arial" w:hAnsi="Arial" w:cs="Arial"/>
          <w:sz w:val="24"/>
          <w:szCs w:val="24"/>
        </w:rPr>
      </w:pPr>
      <w:r w:rsidRPr="0003186A">
        <w:rPr>
          <w:rFonts w:ascii="Arial" w:hAnsi="Arial" w:cs="Arial"/>
          <w:sz w:val="24"/>
          <w:szCs w:val="24"/>
        </w:rPr>
        <w:t> Наименование органа, предоставляющего муниципальную услугу</w:t>
      </w:r>
    </w:p>
    <w:p w:rsidR="00106715" w:rsidRPr="0003186A" w:rsidRDefault="00106715" w:rsidP="00106715">
      <w:pPr>
        <w:spacing w:after="0" w:line="240" w:lineRule="auto"/>
        <w:ind w:right="-1"/>
        <w:jc w:val="center"/>
        <w:rPr>
          <w:rFonts w:ascii="Arial" w:hAnsi="Arial" w:cs="Arial"/>
          <w:sz w:val="24"/>
          <w:szCs w:val="24"/>
        </w:rPr>
      </w:pP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5. Муниципальную услугу предоставляет</w:t>
      </w:r>
      <w:r w:rsidRPr="0003186A">
        <w:rPr>
          <w:rFonts w:ascii="Arial" w:hAnsi="Arial" w:cs="Arial"/>
          <w:i/>
          <w:sz w:val="24"/>
          <w:szCs w:val="24"/>
        </w:rPr>
        <w:t xml:space="preserve"> </w:t>
      </w:r>
      <w:r w:rsidR="00C565E4" w:rsidRPr="0003186A">
        <w:rPr>
          <w:rFonts w:ascii="Arial" w:hAnsi="Arial" w:cs="Arial"/>
          <w:sz w:val="24"/>
          <w:szCs w:val="24"/>
        </w:rPr>
        <w:t>Исполнительный комитет Чистопольского муниципального района Республики Татарстан.</w:t>
      </w:r>
    </w:p>
    <w:p w:rsidR="00106715" w:rsidRPr="0003186A" w:rsidRDefault="00106715" w:rsidP="00106715">
      <w:pPr>
        <w:spacing w:after="0" w:line="240" w:lineRule="auto"/>
        <w:ind w:right="-1" w:firstLine="709"/>
        <w:jc w:val="both"/>
        <w:rPr>
          <w:rFonts w:ascii="Arial" w:hAnsi="Arial" w:cs="Arial"/>
          <w:sz w:val="24"/>
          <w:szCs w:val="24"/>
        </w:rPr>
      </w:pPr>
    </w:p>
    <w:p w:rsidR="00106715" w:rsidRPr="0003186A" w:rsidRDefault="00106715" w:rsidP="00106715">
      <w:pPr>
        <w:spacing w:after="0" w:line="240" w:lineRule="auto"/>
        <w:ind w:right="-1" w:firstLine="720"/>
        <w:jc w:val="both"/>
        <w:rPr>
          <w:rFonts w:ascii="Arial" w:hAnsi="Arial" w:cs="Arial"/>
          <w:sz w:val="24"/>
          <w:szCs w:val="24"/>
        </w:rPr>
      </w:pPr>
      <w:r w:rsidRPr="0003186A">
        <w:rPr>
          <w:rFonts w:ascii="Arial" w:hAnsi="Arial" w:cs="Arial"/>
          <w:sz w:val="24"/>
          <w:szCs w:val="24"/>
        </w:rPr>
        <w:t>6. Результатами предоставления услуги являются предоставление Заявителю подтверждающего документа (уведомления), содержащего:</w:t>
      </w:r>
    </w:p>
    <w:p w:rsidR="00106715" w:rsidRPr="0003186A" w:rsidRDefault="00106715" w:rsidP="009D24F8">
      <w:pPr>
        <w:pStyle w:val="af1"/>
        <w:numPr>
          <w:ilvl w:val="2"/>
          <w:numId w:val="31"/>
        </w:numPr>
        <w:suppressAutoHyphens/>
        <w:spacing w:after="0" w:line="240" w:lineRule="auto"/>
        <w:ind w:left="720" w:firstLine="709"/>
        <w:jc w:val="both"/>
        <w:rPr>
          <w:rFonts w:ascii="Arial" w:hAnsi="Arial" w:cs="Arial"/>
          <w:sz w:val="24"/>
          <w:szCs w:val="24"/>
        </w:rPr>
      </w:pPr>
      <w:r w:rsidRPr="0003186A">
        <w:rPr>
          <w:rFonts w:ascii="Arial" w:hAnsi="Arial" w:cs="Arial"/>
          <w:sz w:val="24"/>
          <w:szCs w:val="24"/>
        </w:rPr>
        <w:t>сведения о выполняемых работах/вариантах услуги (перечень, даты, объём, адрес объекта (участка захоронения), другие сведения при необходимости);</w:t>
      </w:r>
    </w:p>
    <w:p w:rsidR="00106715" w:rsidRPr="0003186A" w:rsidRDefault="00106715" w:rsidP="009D24F8">
      <w:pPr>
        <w:pStyle w:val="af1"/>
        <w:numPr>
          <w:ilvl w:val="2"/>
          <w:numId w:val="31"/>
        </w:numPr>
        <w:suppressAutoHyphens/>
        <w:spacing w:after="0" w:line="240" w:lineRule="auto"/>
        <w:ind w:left="720" w:firstLine="709"/>
        <w:contextualSpacing w:val="0"/>
        <w:jc w:val="both"/>
        <w:rPr>
          <w:rFonts w:ascii="Arial" w:hAnsi="Arial" w:cs="Arial"/>
          <w:sz w:val="24"/>
          <w:szCs w:val="24"/>
        </w:rPr>
      </w:pPr>
      <w:r w:rsidRPr="0003186A">
        <w:rPr>
          <w:rFonts w:ascii="Arial" w:hAnsi="Arial" w:cs="Arial"/>
          <w:sz w:val="24"/>
          <w:szCs w:val="24"/>
        </w:rPr>
        <w:t>акт выполненных работ (при необходимости, с приложением фотоотчёта либо иного визуального отчёта о состоянии участка до и после выполненных работ) (по форме Приложений № 1,3 к настоящему Административному регламенту);</w:t>
      </w:r>
    </w:p>
    <w:p w:rsidR="00106715" w:rsidRPr="0003186A" w:rsidRDefault="00106715" w:rsidP="009D24F8">
      <w:pPr>
        <w:pStyle w:val="af1"/>
        <w:numPr>
          <w:ilvl w:val="2"/>
          <w:numId w:val="31"/>
        </w:numPr>
        <w:suppressAutoHyphens/>
        <w:spacing w:after="0" w:line="240" w:lineRule="auto"/>
        <w:ind w:left="720" w:firstLine="709"/>
        <w:jc w:val="both"/>
        <w:rPr>
          <w:rFonts w:ascii="Arial" w:hAnsi="Arial" w:cs="Arial"/>
          <w:sz w:val="24"/>
          <w:szCs w:val="24"/>
        </w:rPr>
      </w:pPr>
      <w:r w:rsidRPr="0003186A">
        <w:rPr>
          <w:rFonts w:ascii="Arial" w:hAnsi="Arial" w:cs="Arial"/>
          <w:sz w:val="24"/>
          <w:szCs w:val="24"/>
        </w:rPr>
        <w:t>решение об отказе в предоставлении услуги.</w:t>
      </w:r>
    </w:p>
    <w:p w:rsidR="00106715" w:rsidRPr="0003186A" w:rsidRDefault="00106715" w:rsidP="00106715">
      <w:pPr>
        <w:spacing w:after="0" w:line="240" w:lineRule="auto"/>
        <w:ind w:firstLine="720"/>
        <w:jc w:val="both"/>
        <w:rPr>
          <w:rFonts w:ascii="Arial" w:hAnsi="Arial" w:cs="Arial"/>
          <w:sz w:val="24"/>
          <w:szCs w:val="24"/>
        </w:rPr>
      </w:pPr>
      <w:r w:rsidRPr="0003186A">
        <w:rPr>
          <w:rFonts w:ascii="Arial" w:hAnsi="Arial" w:cs="Arial"/>
          <w:sz w:val="24"/>
          <w:szCs w:val="24"/>
        </w:rPr>
        <w:t>7. Результат предоставления услуги выдается Заявителю в форме электронного документа, подписанного электронной подписью Исполнителя (при необходимости) в личный кабинет на Едином портале.</w:t>
      </w:r>
    </w:p>
    <w:p w:rsidR="00106715" w:rsidRPr="0003186A" w:rsidRDefault="00106715" w:rsidP="00106715">
      <w:pPr>
        <w:spacing w:after="0" w:line="240" w:lineRule="auto"/>
        <w:ind w:right="-1" w:firstLine="720"/>
        <w:jc w:val="both"/>
        <w:rPr>
          <w:rFonts w:ascii="Arial" w:hAnsi="Arial" w:cs="Arial"/>
          <w:sz w:val="24"/>
          <w:szCs w:val="24"/>
        </w:rPr>
      </w:pPr>
      <w:r w:rsidRPr="0003186A">
        <w:rPr>
          <w:rFonts w:ascii="Arial" w:hAnsi="Arial" w:cs="Arial"/>
          <w:sz w:val="24"/>
          <w:szCs w:val="24"/>
        </w:rPr>
        <w:lastRenderedPageBreak/>
        <w:t xml:space="preserve">Формы документов размещаются на официальных </w:t>
      </w:r>
      <w:proofErr w:type="gramStart"/>
      <w:r w:rsidRPr="0003186A">
        <w:rPr>
          <w:rFonts w:ascii="Arial" w:hAnsi="Arial" w:cs="Arial"/>
          <w:sz w:val="24"/>
          <w:szCs w:val="24"/>
        </w:rPr>
        <w:t>ресурсах</w:t>
      </w:r>
      <w:proofErr w:type="gramEnd"/>
      <w:r w:rsidRPr="0003186A">
        <w:rPr>
          <w:rFonts w:ascii="Arial" w:hAnsi="Arial" w:cs="Arial"/>
          <w:sz w:val="24"/>
          <w:szCs w:val="24"/>
        </w:rPr>
        <w:t xml:space="preserve"> Уполномоченного органа.</w:t>
      </w:r>
    </w:p>
    <w:p w:rsidR="00106715" w:rsidRPr="0003186A" w:rsidRDefault="00106715" w:rsidP="00106715">
      <w:pPr>
        <w:spacing w:after="0" w:line="240" w:lineRule="auto"/>
        <w:ind w:right="-1" w:firstLine="720"/>
        <w:jc w:val="both"/>
        <w:rPr>
          <w:rFonts w:ascii="Arial" w:hAnsi="Arial" w:cs="Arial"/>
          <w:sz w:val="24"/>
          <w:szCs w:val="24"/>
        </w:rPr>
      </w:pPr>
      <w:r w:rsidRPr="0003186A">
        <w:rPr>
          <w:rFonts w:ascii="Arial" w:hAnsi="Arial" w:cs="Arial"/>
          <w:sz w:val="24"/>
          <w:szCs w:val="24"/>
        </w:rPr>
        <w:t>В случае отказа в предоставлении услуги выдаётся решение об отказе с обязательным указанием причин.</w:t>
      </w:r>
    </w:p>
    <w:p w:rsidR="00106715" w:rsidRPr="0003186A" w:rsidRDefault="00106715" w:rsidP="00106715">
      <w:pPr>
        <w:spacing w:after="0" w:line="240" w:lineRule="auto"/>
        <w:ind w:right="-1" w:firstLine="709"/>
        <w:jc w:val="both"/>
        <w:rPr>
          <w:rFonts w:ascii="Arial" w:hAnsi="Arial" w:cs="Arial"/>
          <w:sz w:val="24"/>
          <w:szCs w:val="24"/>
        </w:rPr>
      </w:pPr>
    </w:p>
    <w:p w:rsidR="00106715" w:rsidRPr="0003186A" w:rsidRDefault="00106715" w:rsidP="00106715">
      <w:pPr>
        <w:spacing w:after="0" w:line="240" w:lineRule="auto"/>
        <w:ind w:left="709"/>
        <w:jc w:val="center"/>
        <w:outlineLvl w:val="1"/>
        <w:rPr>
          <w:rFonts w:ascii="Arial" w:hAnsi="Arial" w:cs="Arial"/>
          <w:sz w:val="24"/>
          <w:szCs w:val="24"/>
        </w:rPr>
      </w:pPr>
      <w:r w:rsidRPr="0003186A">
        <w:rPr>
          <w:rFonts w:ascii="Arial" w:hAnsi="Arial" w:cs="Arial"/>
          <w:sz w:val="24"/>
          <w:szCs w:val="24"/>
        </w:rPr>
        <w:t>Срок предоставления муниципальной услуги</w:t>
      </w:r>
    </w:p>
    <w:p w:rsidR="00106715" w:rsidRPr="0003186A" w:rsidRDefault="00106715" w:rsidP="00106715">
      <w:pPr>
        <w:spacing w:after="0" w:line="240" w:lineRule="auto"/>
        <w:ind w:left="6740"/>
        <w:jc w:val="both"/>
        <w:outlineLvl w:val="1"/>
        <w:rPr>
          <w:rFonts w:ascii="Arial" w:hAnsi="Arial" w:cs="Arial"/>
          <w:sz w:val="24"/>
          <w:szCs w:val="24"/>
        </w:rPr>
      </w:pPr>
    </w:p>
    <w:p w:rsidR="00106715" w:rsidRPr="0003186A" w:rsidRDefault="00106715" w:rsidP="00106715">
      <w:pPr>
        <w:spacing w:after="0" w:line="240" w:lineRule="auto"/>
        <w:ind w:right="-1" w:firstLine="720"/>
        <w:jc w:val="both"/>
        <w:rPr>
          <w:rFonts w:ascii="Arial" w:hAnsi="Arial" w:cs="Arial"/>
          <w:sz w:val="24"/>
          <w:szCs w:val="24"/>
        </w:rPr>
      </w:pPr>
      <w:r w:rsidRPr="0003186A">
        <w:rPr>
          <w:rFonts w:ascii="Arial" w:hAnsi="Arial" w:cs="Arial"/>
          <w:sz w:val="24"/>
          <w:szCs w:val="24"/>
        </w:rPr>
        <w:t>8. Срок получения предложений по заявке на услугу по уходу за местом захоронения составляет 3 (три) рабочих дня с момента регистрации заявки (обращения) Заявителя.</w:t>
      </w:r>
    </w:p>
    <w:p w:rsidR="00106715" w:rsidRPr="0003186A" w:rsidRDefault="00106715" w:rsidP="00106715">
      <w:pPr>
        <w:spacing w:after="0" w:line="240" w:lineRule="auto"/>
        <w:ind w:right="-1" w:firstLine="720"/>
        <w:jc w:val="both"/>
        <w:rPr>
          <w:rFonts w:ascii="Arial" w:hAnsi="Arial" w:cs="Arial"/>
          <w:sz w:val="24"/>
          <w:szCs w:val="24"/>
        </w:rPr>
      </w:pPr>
      <w:r w:rsidRPr="0003186A">
        <w:rPr>
          <w:rFonts w:ascii="Arial" w:hAnsi="Arial" w:cs="Arial"/>
          <w:sz w:val="24"/>
          <w:szCs w:val="24"/>
        </w:rPr>
        <w:t xml:space="preserve">9. Сроки выполнения работ по уходу за местом захоронения предоставляются Исполнителем на </w:t>
      </w:r>
      <w:proofErr w:type="gramStart"/>
      <w:r w:rsidRPr="0003186A">
        <w:rPr>
          <w:rFonts w:ascii="Arial" w:hAnsi="Arial" w:cs="Arial"/>
          <w:sz w:val="24"/>
          <w:szCs w:val="24"/>
        </w:rPr>
        <w:t>основании</w:t>
      </w:r>
      <w:proofErr w:type="gramEnd"/>
      <w:r w:rsidRPr="0003186A">
        <w:rPr>
          <w:rFonts w:ascii="Arial" w:hAnsi="Arial" w:cs="Arial"/>
          <w:sz w:val="24"/>
          <w:szCs w:val="24"/>
        </w:rPr>
        <w:t xml:space="preserve"> заявления (обращения) Заявителя.</w:t>
      </w:r>
    </w:p>
    <w:p w:rsidR="00106715" w:rsidRPr="0003186A" w:rsidRDefault="00106715" w:rsidP="00106715">
      <w:pPr>
        <w:spacing w:after="0" w:line="240" w:lineRule="auto"/>
        <w:ind w:right="-1" w:firstLine="720"/>
        <w:jc w:val="both"/>
        <w:rPr>
          <w:rFonts w:ascii="Arial" w:hAnsi="Arial" w:cs="Arial"/>
          <w:sz w:val="24"/>
          <w:szCs w:val="24"/>
        </w:rPr>
      </w:pPr>
      <w:r w:rsidRPr="0003186A">
        <w:rPr>
          <w:rFonts w:ascii="Arial" w:hAnsi="Arial" w:cs="Arial"/>
          <w:sz w:val="24"/>
          <w:szCs w:val="24"/>
        </w:rPr>
        <w:t>10. Срок предоставления услуги исчисляется со дня регистрации заявления (обращения) Заявителя в ПГС.</w:t>
      </w:r>
    </w:p>
    <w:p w:rsidR="00106715" w:rsidRPr="0003186A" w:rsidRDefault="00106715" w:rsidP="00106715">
      <w:pPr>
        <w:spacing w:after="0" w:line="240" w:lineRule="auto"/>
        <w:ind w:firstLine="720"/>
        <w:jc w:val="both"/>
        <w:rPr>
          <w:rFonts w:ascii="Arial" w:hAnsi="Arial" w:cs="Arial"/>
          <w:sz w:val="24"/>
          <w:szCs w:val="24"/>
        </w:rPr>
      </w:pPr>
      <w:r w:rsidRPr="0003186A">
        <w:rPr>
          <w:rFonts w:ascii="Arial" w:hAnsi="Arial" w:cs="Arial"/>
          <w:sz w:val="24"/>
          <w:szCs w:val="24"/>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106715" w:rsidRPr="0003186A" w:rsidRDefault="00106715" w:rsidP="00106715">
      <w:pPr>
        <w:spacing w:after="0" w:line="240" w:lineRule="auto"/>
        <w:ind w:right="-1" w:firstLine="709"/>
        <w:jc w:val="both"/>
        <w:rPr>
          <w:rFonts w:ascii="Arial" w:hAnsi="Arial" w:cs="Arial"/>
          <w:sz w:val="24"/>
          <w:szCs w:val="24"/>
        </w:rPr>
      </w:pPr>
    </w:p>
    <w:p w:rsidR="00106715" w:rsidRPr="0003186A" w:rsidRDefault="00106715" w:rsidP="00106715">
      <w:pPr>
        <w:spacing w:after="0" w:line="240" w:lineRule="auto"/>
        <w:ind w:firstLine="709"/>
        <w:jc w:val="center"/>
        <w:outlineLvl w:val="1"/>
        <w:rPr>
          <w:rFonts w:ascii="Arial" w:hAnsi="Arial" w:cs="Arial"/>
          <w:sz w:val="24"/>
          <w:szCs w:val="24"/>
        </w:rPr>
      </w:pPr>
      <w:r w:rsidRPr="0003186A">
        <w:rPr>
          <w:rFonts w:ascii="Arial" w:hAnsi="Arial" w:cs="Arial"/>
          <w:sz w:val="24"/>
          <w:szCs w:val="24"/>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106715" w:rsidRPr="0003186A" w:rsidRDefault="00106715" w:rsidP="00106715">
      <w:pPr>
        <w:spacing w:after="0" w:line="240" w:lineRule="auto"/>
        <w:ind w:right="-1" w:firstLine="709"/>
        <w:jc w:val="both"/>
        <w:rPr>
          <w:rFonts w:ascii="Arial" w:hAnsi="Arial" w:cs="Arial"/>
          <w:sz w:val="24"/>
          <w:szCs w:val="24"/>
        </w:rPr>
      </w:pP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12. Основания для отказа в приеме заявления и документов, необходимых для предоставления муниципальной услуги, не предусмотрены.</w:t>
      </w:r>
    </w:p>
    <w:p w:rsidR="00106715" w:rsidRPr="0003186A" w:rsidRDefault="00106715" w:rsidP="00106715">
      <w:pPr>
        <w:spacing w:after="0" w:line="240" w:lineRule="auto"/>
        <w:ind w:right="-1" w:firstLine="720"/>
        <w:jc w:val="both"/>
        <w:rPr>
          <w:rFonts w:ascii="Arial" w:hAnsi="Arial" w:cs="Arial"/>
          <w:sz w:val="24"/>
          <w:szCs w:val="24"/>
        </w:rPr>
      </w:pPr>
      <w:r w:rsidRPr="0003186A">
        <w:rPr>
          <w:rFonts w:ascii="Arial" w:hAnsi="Arial" w:cs="Arial"/>
          <w:sz w:val="24"/>
          <w:szCs w:val="24"/>
        </w:rPr>
        <w:t>13. Основания для приостановления предоставления услуги:</w:t>
      </w:r>
    </w:p>
    <w:p w:rsidR="00106715" w:rsidRPr="0003186A" w:rsidRDefault="00106715" w:rsidP="009D24F8">
      <w:pPr>
        <w:pStyle w:val="af1"/>
        <w:numPr>
          <w:ilvl w:val="2"/>
          <w:numId w:val="35"/>
        </w:numPr>
        <w:suppressAutoHyphens/>
        <w:spacing w:after="0" w:line="240" w:lineRule="auto"/>
        <w:ind w:left="720" w:firstLine="709"/>
        <w:jc w:val="both"/>
        <w:rPr>
          <w:rFonts w:ascii="Arial" w:hAnsi="Arial" w:cs="Arial"/>
          <w:sz w:val="24"/>
          <w:szCs w:val="24"/>
        </w:rPr>
      </w:pPr>
      <w:r w:rsidRPr="0003186A">
        <w:rPr>
          <w:rFonts w:ascii="Arial" w:hAnsi="Arial" w:cs="Arial"/>
          <w:sz w:val="24"/>
          <w:szCs w:val="24"/>
        </w:rPr>
        <w:t>условия заключенного договора между Заявителем и Исполнителем;</w:t>
      </w:r>
    </w:p>
    <w:p w:rsidR="00106715" w:rsidRPr="0003186A" w:rsidRDefault="00106715" w:rsidP="009D24F8">
      <w:pPr>
        <w:pStyle w:val="af1"/>
        <w:numPr>
          <w:ilvl w:val="2"/>
          <w:numId w:val="35"/>
        </w:numPr>
        <w:suppressAutoHyphens/>
        <w:spacing w:after="0" w:line="240" w:lineRule="auto"/>
        <w:ind w:left="720" w:firstLine="709"/>
        <w:jc w:val="both"/>
        <w:rPr>
          <w:rFonts w:ascii="Arial" w:hAnsi="Arial" w:cs="Arial"/>
          <w:sz w:val="24"/>
          <w:szCs w:val="24"/>
        </w:rPr>
      </w:pPr>
      <w:r w:rsidRPr="0003186A">
        <w:rPr>
          <w:rFonts w:ascii="Arial" w:hAnsi="Arial" w:cs="Arial"/>
          <w:sz w:val="24"/>
          <w:szCs w:val="24"/>
        </w:rPr>
        <w:t>дополнительные причины или условия, возникшие между Заявителем и Исполнителем в соответствии с законодательством Российской Федерации.</w:t>
      </w:r>
    </w:p>
    <w:p w:rsidR="00106715" w:rsidRPr="0003186A" w:rsidRDefault="00106715" w:rsidP="00106715">
      <w:pPr>
        <w:spacing w:after="0" w:line="240" w:lineRule="auto"/>
        <w:ind w:right="-1" w:firstLine="720"/>
        <w:jc w:val="both"/>
        <w:rPr>
          <w:rFonts w:ascii="Arial" w:hAnsi="Arial" w:cs="Arial"/>
          <w:sz w:val="24"/>
          <w:szCs w:val="24"/>
        </w:rPr>
      </w:pPr>
      <w:r w:rsidRPr="0003186A">
        <w:rPr>
          <w:rFonts w:ascii="Arial" w:hAnsi="Arial" w:cs="Arial"/>
          <w:sz w:val="24"/>
          <w:szCs w:val="24"/>
        </w:rPr>
        <w:t>14. Перечень оснований для отказа в предоставлении услуги:</w:t>
      </w:r>
    </w:p>
    <w:p w:rsidR="00106715" w:rsidRPr="0003186A" w:rsidRDefault="00106715" w:rsidP="009D24F8">
      <w:pPr>
        <w:pStyle w:val="af1"/>
        <w:numPr>
          <w:ilvl w:val="2"/>
          <w:numId w:val="36"/>
        </w:numPr>
        <w:suppressAutoHyphens/>
        <w:spacing w:after="0" w:line="240" w:lineRule="auto"/>
        <w:ind w:left="720" w:firstLine="709"/>
        <w:jc w:val="both"/>
        <w:rPr>
          <w:rFonts w:ascii="Arial" w:hAnsi="Arial" w:cs="Arial"/>
          <w:sz w:val="24"/>
          <w:szCs w:val="24"/>
        </w:rPr>
      </w:pPr>
      <w:r w:rsidRPr="0003186A">
        <w:rPr>
          <w:rFonts w:ascii="Arial" w:hAnsi="Arial" w:cs="Arial"/>
          <w:sz w:val="24"/>
          <w:szCs w:val="24"/>
        </w:rPr>
        <w:t>отсутствие готовности Исполнителя выполнить работы с учётом параметров заказа;</w:t>
      </w:r>
    </w:p>
    <w:p w:rsidR="00106715" w:rsidRPr="0003186A" w:rsidRDefault="00106715" w:rsidP="009D24F8">
      <w:pPr>
        <w:pStyle w:val="af1"/>
        <w:numPr>
          <w:ilvl w:val="2"/>
          <w:numId w:val="36"/>
        </w:numPr>
        <w:suppressAutoHyphens/>
        <w:spacing w:after="0" w:line="240" w:lineRule="auto"/>
        <w:ind w:left="720" w:firstLine="709"/>
        <w:jc w:val="both"/>
        <w:rPr>
          <w:rFonts w:ascii="Arial" w:hAnsi="Arial" w:cs="Arial"/>
          <w:sz w:val="24"/>
          <w:szCs w:val="24"/>
        </w:rPr>
      </w:pPr>
      <w:r w:rsidRPr="0003186A">
        <w:rPr>
          <w:rFonts w:ascii="Arial" w:hAnsi="Arial" w:cs="Arial"/>
          <w:sz w:val="24"/>
          <w:szCs w:val="24"/>
        </w:rPr>
        <w:t>несогласие Исполнителя с условиями договора, выдвинутыми Заявителем;</w:t>
      </w:r>
    </w:p>
    <w:p w:rsidR="00106715" w:rsidRPr="0003186A" w:rsidRDefault="00106715" w:rsidP="009D24F8">
      <w:pPr>
        <w:pStyle w:val="af1"/>
        <w:numPr>
          <w:ilvl w:val="2"/>
          <w:numId w:val="36"/>
        </w:numPr>
        <w:suppressAutoHyphens/>
        <w:spacing w:after="0" w:line="240" w:lineRule="auto"/>
        <w:ind w:left="720" w:firstLine="709"/>
        <w:jc w:val="both"/>
        <w:rPr>
          <w:rFonts w:ascii="Arial" w:hAnsi="Arial" w:cs="Arial"/>
          <w:sz w:val="24"/>
          <w:szCs w:val="24"/>
        </w:rPr>
      </w:pPr>
      <w:r w:rsidRPr="0003186A">
        <w:rPr>
          <w:rFonts w:ascii="Arial" w:hAnsi="Arial" w:cs="Arial"/>
          <w:sz w:val="24"/>
          <w:szCs w:val="24"/>
        </w:rPr>
        <w:t xml:space="preserve">истечение срока поступления предоплаты от Заявителя в соответствии с условиями заключенного договора; </w:t>
      </w:r>
    </w:p>
    <w:p w:rsidR="00106715" w:rsidRPr="0003186A" w:rsidRDefault="00106715" w:rsidP="009D24F8">
      <w:pPr>
        <w:pStyle w:val="af1"/>
        <w:numPr>
          <w:ilvl w:val="2"/>
          <w:numId w:val="36"/>
        </w:numPr>
        <w:suppressAutoHyphens/>
        <w:spacing w:after="0" w:line="240" w:lineRule="auto"/>
        <w:ind w:left="720" w:firstLine="709"/>
        <w:jc w:val="both"/>
        <w:rPr>
          <w:rFonts w:ascii="Arial" w:hAnsi="Arial" w:cs="Arial"/>
          <w:sz w:val="24"/>
          <w:szCs w:val="24"/>
        </w:rPr>
      </w:pPr>
      <w:r w:rsidRPr="0003186A">
        <w:rPr>
          <w:rFonts w:ascii="Arial" w:hAnsi="Arial" w:cs="Arial"/>
          <w:sz w:val="24"/>
          <w:szCs w:val="24"/>
        </w:rPr>
        <w:t>отсутствие права на получение услуги (с приложением обоснования).</w:t>
      </w: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 xml:space="preserve">15. В случае отказа или приостановления предоставления услуги Заявителю направляется уведомление с указанием конкретного основания. </w:t>
      </w:r>
    </w:p>
    <w:p w:rsidR="00106715" w:rsidRPr="0003186A" w:rsidRDefault="00106715" w:rsidP="00106715">
      <w:pPr>
        <w:spacing w:after="0" w:line="240" w:lineRule="auto"/>
        <w:ind w:right="-1" w:firstLine="709"/>
        <w:jc w:val="both"/>
        <w:rPr>
          <w:rFonts w:ascii="Arial" w:hAnsi="Arial" w:cs="Arial"/>
          <w:sz w:val="24"/>
          <w:szCs w:val="24"/>
        </w:rPr>
      </w:pPr>
    </w:p>
    <w:p w:rsidR="00106715" w:rsidRPr="0003186A" w:rsidRDefault="00106715" w:rsidP="00106715">
      <w:pPr>
        <w:spacing w:after="0" w:line="283" w:lineRule="atLeast"/>
        <w:jc w:val="center"/>
        <w:rPr>
          <w:rFonts w:ascii="Arial" w:hAnsi="Arial" w:cs="Arial"/>
          <w:sz w:val="24"/>
          <w:szCs w:val="24"/>
        </w:rPr>
      </w:pPr>
      <w:r w:rsidRPr="0003186A">
        <w:rPr>
          <w:rFonts w:ascii="Arial" w:eastAsia="Times New Roman" w:hAnsi="Arial" w:cs="Arial"/>
          <w:sz w:val="24"/>
          <w:szCs w:val="24"/>
        </w:rPr>
        <w:t>Размер платы, взимаемой с заявителя при предоставлении муниципальной услуги, и способы ее взимания</w:t>
      </w:r>
    </w:p>
    <w:p w:rsidR="00106715" w:rsidRPr="0003186A" w:rsidRDefault="00106715" w:rsidP="00106715">
      <w:pPr>
        <w:spacing w:after="0" w:line="240" w:lineRule="auto"/>
        <w:ind w:firstLine="709"/>
        <w:jc w:val="both"/>
        <w:rPr>
          <w:rFonts w:ascii="Arial" w:hAnsi="Arial" w:cs="Arial"/>
          <w:sz w:val="24"/>
          <w:szCs w:val="24"/>
        </w:rPr>
      </w:pPr>
    </w:p>
    <w:p w:rsidR="00106715" w:rsidRPr="0003186A" w:rsidRDefault="00106715" w:rsidP="00106715">
      <w:pPr>
        <w:spacing w:after="0" w:line="240" w:lineRule="auto"/>
        <w:ind w:firstLine="720"/>
        <w:jc w:val="both"/>
        <w:rPr>
          <w:rFonts w:ascii="Arial" w:hAnsi="Arial" w:cs="Arial"/>
          <w:sz w:val="24"/>
          <w:szCs w:val="24"/>
        </w:rPr>
      </w:pPr>
      <w:r w:rsidRPr="0003186A">
        <w:rPr>
          <w:rFonts w:ascii="Arial" w:hAnsi="Arial" w:cs="Arial"/>
          <w:sz w:val="24"/>
          <w:szCs w:val="24"/>
        </w:rPr>
        <w:t>16. Услуга «Уход за местом захоронения» предоставляется Заявителям на возмездной основе, если иное не предусмотрено федеральным законодательством, законами субъекта Российской Федерации и (или) муниципальными правовыми актами.</w:t>
      </w:r>
    </w:p>
    <w:p w:rsidR="00106715" w:rsidRPr="0003186A" w:rsidRDefault="00106715" w:rsidP="00106715">
      <w:pPr>
        <w:spacing w:after="0" w:line="240" w:lineRule="auto"/>
        <w:ind w:right="-1" w:firstLine="720"/>
        <w:jc w:val="both"/>
        <w:rPr>
          <w:rFonts w:ascii="Arial" w:hAnsi="Arial" w:cs="Arial"/>
          <w:sz w:val="24"/>
          <w:szCs w:val="24"/>
        </w:rPr>
      </w:pPr>
      <w:r w:rsidRPr="0003186A">
        <w:rPr>
          <w:rFonts w:ascii="Arial" w:hAnsi="Arial" w:cs="Arial"/>
          <w:sz w:val="24"/>
          <w:szCs w:val="24"/>
        </w:rPr>
        <w:t>17. Размер платы за оказание работ (услуг), входящих в состав услуги, устанавливается Исполнителем на основании заявления (обращения) Заявителя.</w:t>
      </w:r>
    </w:p>
    <w:p w:rsidR="00106715" w:rsidRPr="0003186A" w:rsidRDefault="00106715" w:rsidP="00106715">
      <w:pPr>
        <w:spacing w:after="0" w:line="240" w:lineRule="auto"/>
        <w:ind w:right="-1" w:firstLine="720"/>
        <w:jc w:val="both"/>
        <w:rPr>
          <w:rFonts w:ascii="Arial" w:hAnsi="Arial" w:cs="Arial"/>
          <w:sz w:val="24"/>
          <w:szCs w:val="24"/>
        </w:rPr>
      </w:pPr>
      <w:r w:rsidRPr="0003186A">
        <w:rPr>
          <w:rFonts w:ascii="Arial" w:hAnsi="Arial" w:cs="Arial"/>
          <w:sz w:val="24"/>
          <w:szCs w:val="24"/>
        </w:rPr>
        <w:t>18. Взимание государственной пошлины за предоставление услуги не производится, если это прямо не установлено федеральным законом или законом субъекта Российской Федерации.</w:t>
      </w:r>
    </w:p>
    <w:p w:rsidR="00106715" w:rsidRPr="0003186A" w:rsidRDefault="00106715" w:rsidP="00106715">
      <w:pPr>
        <w:spacing w:after="0" w:line="240" w:lineRule="auto"/>
        <w:ind w:right="-1" w:firstLine="720"/>
        <w:jc w:val="both"/>
        <w:rPr>
          <w:rFonts w:ascii="Arial" w:hAnsi="Arial" w:cs="Arial"/>
          <w:sz w:val="24"/>
          <w:szCs w:val="24"/>
        </w:rPr>
      </w:pPr>
      <w:r w:rsidRPr="0003186A">
        <w:rPr>
          <w:rFonts w:ascii="Arial" w:hAnsi="Arial" w:cs="Arial"/>
          <w:sz w:val="24"/>
          <w:szCs w:val="24"/>
        </w:rPr>
        <w:t xml:space="preserve">19. В случае если в отношении отдельных действий, не входящих в состав услуги, предусмотрена обязанность по оплате, информация о необходимости и порядке оплаты </w:t>
      </w:r>
      <w:r w:rsidRPr="0003186A">
        <w:rPr>
          <w:rFonts w:ascii="Arial" w:hAnsi="Arial" w:cs="Arial"/>
          <w:sz w:val="24"/>
          <w:szCs w:val="24"/>
        </w:rPr>
        <w:lastRenderedPageBreak/>
        <w:t>таких действий доводится до сведения Заявителя отдельно с указанием правового основания, размера платы и реквизитов для оплаты.</w:t>
      </w:r>
    </w:p>
    <w:p w:rsidR="00106715" w:rsidRPr="0003186A" w:rsidRDefault="00106715" w:rsidP="00106715">
      <w:pPr>
        <w:spacing w:after="0" w:line="240" w:lineRule="auto"/>
        <w:ind w:right="-1" w:firstLine="720"/>
        <w:jc w:val="both"/>
        <w:rPr>
          <w:rFonts w:ascii="Arial" w:hAnsi="Arial" w:cs="Arial"/>
          <w:sz w:val="24"/>
          <w:szCs w:val="24"/>
        </w:rPr>
      </w:pPr>
      <w:r w:rsidRPr="0003186A">
        <w:rPr>
          <w:rFonts w:ascii="Arial" w:hAnsi="Arial" w:cs="Arial"/>
          <w:sz w:val="24"/>
          <w:szCs w:val="24"/>
        </w:rPr>
        <w:t>20. Информация о размере платы, о способах и реквизитах оплаты доводится до сведения Заявителя при оформлении и заключении договора.</w:t>
      </w:r>
    </w:p>
    <w:p w:rsidR="00106715" w:rsidRPr="0003186A" w:rsidRDefault="00106715" w:rsidP="00106715">
      <w:pPr>
        <w:spacing w:after="0" w:line="240" w:lineRule="auto"/>
        <w:ind w:right="-1" w:firstLine="720"/>
        <w:jc w:val="both"/>
        <w:rPr>
          <w:rFonts w:ascii="Arial" w:hAnsi="Arial" w:cs="Arial"/>
          <w:sz w:val="24"/>
          <w:szCs w:val="24"/>
        </w:rPr>
      </w:pPr>
      <w:r w:rsidRPr="0003186A">
        <w:rPr>
          <w:rFonts w:ascii="Arial" w:hAnsi="Arial" w:cs="Arial"/>
          <w:sz w:val="24"/>
          <w:szCs w:val="24"/>
        </w:rPr>
        <w:t>21. Оплата осуществляется вне сервиса (Единый портал и ПГС не используется) в сроки и по реквизитам, установленные договором, предусмотренным действующим законодательством Российской Федерации.</w:t>
      </w:r>
    </w:p>
    <w:p w:rsidR="00106715" w:rsidRPr="0003186A" w:rsidRDefault="00106715" w:rsidP="00106715">
      <w:pPr>
        <w:spacing w:after="0" w:line="240" w:lineRule="auto"/>
        <w:ind w:firstLine="709"/>
        <w:jc w:val="both"/>
        <w:rPr>
          <w:rFonts w:ascii="Arial" w:hAnsi="Arial" w:cs="Arial"/>
          <w:sz w:val="24"/>
          <w:szCs w:val="24"/>
        </w:rPr>
      </w:pPr>
    </w:p>
    <w:p w:rsidR="00106715" w:rsidRPr="0003186A" w:rsidRDefault="00106715" w:rsidP="00106715">
      <w:pPr>
        <w:spacing w:after="0" w:line="240" w:lineRule="auto"/>
        <w:ind w:firstLine="709"/>
        <w:jc w:val="both"/>
        <w:rPr>
          <w:rFonts w:ascii="Arial" w:hAnsi="Arial" w:cs="Arial"/>
          <w:sz w:val="24"/>
          <w:szCs w:val="24"/>
        </w:rPr>
      </w:pPr>
    </w:p>
    <w:p w:rsidR="00106715" w:rsidRPr="0003186A" w:rsidRDefault="00106715" w:rsidP="00106715">
      <w:pPr>
        <w:spacing w:after="0" w:line="240" w:lineRule="auto"/>
        <w:jc w:val="center"/>
        <w:outlineLvl w:val="1"/>
        <w:rPr>
          <w:rFonts w:ascii="Arial" w:hAnsi="Arial" w:cs="Arial"/>
          <w:sz w:val="24"/>
          <w:szCs w:val="24"/>
        </w:rPr>
      </w:pPr>
      <w:r w:rsidRPr="0003186A">
        <w:rPr>
          <w:rFonts w:ascii="Arial" w:hAnsi="Arial" w:cs="Arial"/>
          <w:sz w:val="24"/>
          <w:szCs w:val="24"/>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106715" w:rsidRPr="0003186A" w:rsidRDefault="00106715" w:rsidP="00106715">
      <w:pPr>
        <w:spacing w:after="0" w:line="240" w:lineRule="auto"/>
        <w:jc w:val="both"/>
        <w:rPr>
          <w:rFonts w:ascii="Arial" w:hAnsi="Arial" w:cs="Arial"/>
          <w:sz w:val="24"/>
          <w:szCs w:val="24"/>
        </w:rPr>
      </w:pPr>
    </w:p>
    <w:p w:rsidR="00106715" w:rsidRPr="0003186A" w:rsidRDefault="00106715" w:rsidP="00106715">
      <w:pPr>
        <w:spacing w:after="0" w:line="240" w:lineRule="auto"/>
        <w:ind w:firstLine="720"/>
        <w:jc w:val="both"/>
        <w:rPr>
          <w:rFonts w:ascii="Arial" w:hAnsi="Arial" w:cs="Arial"/>
          <w:sz w:val="24"/>
          <w:szCs w:val="24"/>
        </w:rPr>
      </w:pPr>
      <w:r w:rsidRPr="0003186A">
        <w:rPr>
          <w:rFonts w:ascii="Arial" w:hAnsi="Arial" w:cs="Arial"/>
          <w:sz w:val="24"/>
          <w:szCs w:val="24"/>
        </w:rPr>
        <w:t>22.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106715" w:rsidRPr="0003186A" w:rsidRDefault="00106715" w:rsidP="00106715">
      <w:pPr>
        <w:spacing w:after="0" w:line="283" w:lineRule="atLeast"/>
        <w:ind w:firstLine="709"/>
        <w:jc w:val="both"/>
        <w:rPr>
          <w:rFonts w:ascii="Arial" w:hAnsi="Arial" w:cs="Arial"/>
          <w:sz w:val="24"/>
          <w:szCs w:val="24"/>
        </w:rPr>
      </w:pPr>
    </w:p>
    <w:p w:rsidR="00106715" w:rsidRPr="0003186A" w:rsidRDefault="00106715" w:rsidP="00106715">
      <w:pPr>
        <w:spacing w:after="0" w:line="240" w:lineRule="auto"/>
        <w:ind w:right="-1" w:firstLine="720"/>
        <w:jc w:val="center"/>
        <w:rPr>
          <w:rFonts w:ascii="Arial" w:hAnsi="Arial" w:cs="Arial"/>
          <w:sz w:val="24"/>
          <w:szCs w:val="24"/>
        </w:rPr>
      </w:pPr>
      <w:r w:rsidRPr="0003186A">
        <w:rPr>
          <w:rFonts w:ascii="Arial" w:hAnsi="Arial" w:cs="Arial"/>
          <w:sz w:val="24"/>
          <w:szCs w:val="24"/>
        </w:rPr>
        <w:t>Срок регистрации запроса заявителя о предоставлении муниципальной</w:t>
      </w:r>
    </w:p>
    <w:p w:rsidR="00106715" w:rsidRPr="0003186A" w:rsidRDefault="00106715" w:rsidP="00106715">
      <w:pPr>
        <w:spacing w:after="0" w:line="240" w:lineRule="auto"/>
        <w:ind w:right="-1" w:firstLine="720"/>
        <w:jc w:val="both"/>
        <w:rPr>
          <w:rFonts w:ascii="Arial" w:hAnsi="Arial" w:cs="Arial"/>
          <w:sz w:val="24"/>
          <w:szCs w:val="24"/>
        </w:rPr>
      </w:pP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23. При направлении заявления посредством Единого портала заявитель в день подачи заявления получает в личном кабинете Единого портала уведомление, подтверждающее, что заявление отправлено, с указанием регистрационного номера и даты подачи заявления.</w:t>
      </w:r>
    </w:p>
    <w:p w:rsidR="00106715" w:rsidRPr="0003186A" w:rsidRDefault="00106715" w:rsidP="00106715">
      <w:pPr>
        <w:spacing w:after="0" w:line="240" w:lineRule="auto"/>
        <w:ind w:right="-1"/>
        <w:rPr>
          <w:rFonts w:ascii="Arial" w:hAnsi="Arial" w:cs="Arial"/>
          <w:sz w:val="24"/>
          <w:szCs w:val="24"/>
        </w:rPr>
      </w:pPr>
    </w:p>
    <w:p w:rsidR="00106715" w:rsidRPr="0003186A" w:rsidRDefault="00106715" w:rsidP="00106715">
      <w:pPr>
        <w:spacing w:after="0" w:line="240" w:lineRule="auto"/>
        <w:ind w:right="-1"/>
        <w:jc w:val="center"/>
        <w:rPr>
          <w:rFonts w:ascii="Arial" w:hAnsi="Arial" w:cs="Arial"/>
          <w:sz w:val="24"/>
          <w:szCs w:val="24"/>
        </w:rPr>
      </w:pPr>
      <w:r w:rsidRPr="0003186A">
        <w:rPr>
          <w:rFonts w:ascii="Arial" w:hAnsi="Arial" w:cs="Arial"/>
          <w:sz w:val="24"/>
          <w:szCs w:val="24"/>
        </w:rPr>
        <w:t>Показатели доступности и качества муниципальной услуги</w:t>
      </w:r>
    </w:p>
    <w:p w:rsidR="00106715" w:rsidRPr="0003186A" w:rsidRDefault="00106715" w:rsidP="00106715">
      <w:pPr>
        <w:spacing w:after="0" w:line="240" w:lineRule="auto"/>
        <w:ind w:right="-1"/>
        <w:jc w:val="center"/>
        <w:rPr>
          <w:rFonts w:ascii="Arial" w:hAnsi="Arial" w:cs="Arial"/>
          <w:sz w:val="24"/>
          <w:szCs w:val="24"/>
        </w:rPr>
      </w:pPr>
    </w:p>
    <w:p w:rsidR="00106715" w:rsidRPr="0003186A" w:rsidRDefault="00106715" w:rsidP="00106715">
      <w:pPr>
        <w:spacing w:after="0" w:line="240" w:lineRule="auto"/>
        <w:ind w:right="-1" w:firstLine="720"/>
        <w:jc w:val="both"/>
        <w:rPr>
          <w:rFonts w:ascii="Arial" w:hAnsi="Arial" w:cs="Arial"/>
          <w:sz w:val="24"/>
          <w:szCs w:val="24"/>
        </w:rPr>
      </w:pPr>
      <w:r w:rsidRPr="0003186A">
        <w:rPr>
          <w:rFonts w:ascii="Arial" w:hAnsi="Arial" w:cs="Arial"/>
          <w:sz w:val="24"/>
          <w:szCs w:val="24"/>
        </w:rPr>
        <w:t>24. К показателям доступности предоставления услуги относятся:</w:t>
      </w:r>
    </w:p>
    <w:p w:rsidR="00106715" w:rsidRPr="0003186A" w:rsidRDefault="00106715" w:rsidP="009D24F8">
      <w:pPr>
        <w:pStyle w:val="af1"/>
        <w:numPr>
          <w:ilvl w:val="2"/>
          <w:numId w:val="37"/>
        </w:numPr>
        <w:suppressAutoHyphens/>
        <w:spacing w:after="0" w:line="240" w:lineRule="auto"/>
        <w:ind w:left="720" w:right="-1"/>
        <w:jc w:val="both"/>
        <w:rPr>
          <w:rFonts w:ascii="Arial" w:hAnsi="Arial" w:cs="Arial"/>
          <w:sz w:val="24"/>
          <w:szCs w:val="24"/>
        </w:rPr>
      </w:pPr>
      <w:r w:rsidRPr="0003186A">
        <w:rPr>
          <w:rFonts w:ascii="Arial" w:hAnsi="Arial" w:cs="Arial"/>
          <w:sz w:val="24"/>
          <w:szCs w:val="24"/>
        </w:rPr>
        <w:t>наличие необходимой и актуальной информации о порядке предоставления услуги на официальных ресурсах Органа;</w:t>
      </w:r>
    </w:p>
    <w:p w:rsidR="00106715" w:rsidRPr="0003186A" w:rsidRDefault="00106715" w:rsidP="009D24F8">
      <w:pPr>
        <w:pStyle w:val="af1"/>
        <w:numPr>
          <w:ilvl w:val="2"/>
          <w:numId w:val="37"/>
        </w:numPr>
        <w:suppressAutoHyphens/>
        <w:spacing w:after="0" w:line="240" w:lineRule="auto"/>
        <w:ind w:left="720" w:right="-1"/>
        <w:jc w:val="both"/>
        <w:rPr>
          <w:rFonts w:ascii="Arial" w:hAnsi="Arial" w:cs="Arial"/>
          <w:sz w:val="24"/>
          <w:szCs w:val="24"/>
        </w:rPr>
      </w:pPr>
      <w:r w:rsidRPr="0003186A">
        <w:rPr>
          <w:rFonts w:ascii="Arial" w:hAnsi="Arial" w:cs="Arial"/>
          <w:sz w:val="24"/>
          <w:szCs w:val="24"/>
        </w:rPr>
        <w:t>возможность подачи заявления посредством Единого портала;</w:t>
      </w:r>
    </w:p>
    <w:p w:rsidR="00106715" w:rsidRPr="0003186A" w:rsidRDefault="00106715" w:rsidP="009D24F8">
      <w:pPr>
        <w:pStyle w:val="af1"/>
        <w:numPr>
          <w:ilvl w:val="2"/>
          <w:numId w:val="37"/>
        </w:numPr>
        <w:suppressAutoHyphens/>
        <w:spacing w:after="0" w:line="240" w:lineRule="auto"/>
        <w:ind w:left="720" w:right="-1"/>
        <w:jc w:val="both"/>
        <w:rPr>
          <w:rFonts w:ascii="Arial" w:hAnsi="Arial" w:cs="Arial"/>
          <w:sz w:val="24"/>
          <w:szCs w:val="24"/>
        </w:rPr>
      </w:pPr>
      <w:r w:rsidRPr="0003186A">
        <w:rPr>
          <w:rFonts w:ascii="Arial" w:hAnsi="Arial" w:cs="Arial"/>
          <w:sz w:val="24"/>
          <w:szCs w:val="24"/>
        </w:rPr>
        <w:t>возможность приёма и консультации в течение всего рабочего времени, кроме утверждённых перерывов.</w:t>
      </w:r>
    </w:p>
    <w:p w:rsidR="00106715" w:rsidRPr="0003186A" w:rsidRDefault="00106715" w:rsidP="00106715">
      <w:pPr>
        <w:spacing w:after="0" w:line="240" w:lineRule="auto"/>
        <w:ind w:right="-1" w:firstLine="720"/>
        <w:jc w:val="both"/>
        <w:rPr>
          <w:rFonts w:ascii="Arial" w:hAnsi="Arial" w:cs="Arial"/>
          <w:sz w:val="24"/>
          <w:szCs w:val="24"/>
        </w:rPr>
      </w:pPr>
      <w:r w:rsidRPr="0003186A">
        <w:rPr>
          <w:rFonts w:ascii="Arial" w:hAnsi="Arial" w:cs="Arial"/>
          <w:sz w:val="24"/>
          <w:szCs w:val="24"/>
        </w:rPr>
        <w:t>25. К показателям качества предоставления услуги относятся:</w:t>
      </w:r>
    </w:p>
    <w:p w:rsidR="00106715" w:rsidRPr="0003186A" w:rsidRDefault="00106715" w:rsidP="009D24F8">
      <w:pPr>
        <w:pStyle w:val="af1"/>
        <w:numPr>
          <w:ilvl w:val="2"/>
          <w:numId w:val="38"/>
        </w:numPr>
        <w:suppressAutoHyphens/>
        <w:spacing w:after="0" w:line="240" w:lineRule="auto"/>
        <w:ind w:left="720" w:right="-1"/>
        <w:jc w:val="both"/>
        <w:rPr>
          <w:rFonts w:ascii="Arial" w:hAnsi="Arial" w:cs="Arial"/>
          <w:sz w:val="24"/>
          <w:szCs w:val="24"/>
        </w:rPr>
      </w:pPr>
      <w:r w:rsidRPr="0003186A">
        <w:rPr>
          <w:rFonts w:ascii="Arial" w:hAnsi="Arial" w:cs="Arial"/>
          <w:sz w:val="24"/>
          <w:szCs w:val="24"/>
        </w:rPr>
        <w:t>соблюдение установленных регламентом сроков регистрации заявлений/документов и оказания услуги;</w:t>
      </w:r>
    </w:p>
    <w:p w:rsidR="00106715" w:rsidRPr="0003186A" w:rsidRDefault="00106715" w:rsidP="009D24F8">
      <w:pPr>
        <w:pStyle w:val="af1"/>
        <w:numPr>
          <w:ilvl w:val="2"/>
          <w:numId w:val="38"/>
        </w:numPr>
        <w:suppressAutoHyphens/>
        <w:spacing w:after="0" w:line="240" w:lineRule="auto"/>
        <w:ind w:left="720" w:right="-1"/>
        <w:jc w:val="both"/>
        <w:rPr>
          <w:rFonts w:ascii="Arial" w:hAnsi="Arial" w:cs="Arial"/>
          <w:sz w:val="24"/>
          <w:szCs w:val="24"/>
        </w:rPr>
      </w:pPr>
      <w:r w:rsidRPr="0003186A">
        <w:rPr>
          <w:rFonts w:ascii="Arial" w:hAnsi="Arial" w:cs="Arial"/>
          <w:sz w:val="24"/>
          <w:szCs w:val="24"/>
        </w:rPr>
        <w:t>полнота и корректность предоставления услуги Заявителю в соответствии с заявленным предметом обращения;</w:t>
      </w:r>
    </w:p>
    <w:p w:rsidR="00106715" w:rsidRPr="0003186A" w:rsidRDefault="00106715" w:rsidP="009D24F8">
      <w:pPr>
        <w:pStyle w:val="af1"/>
        <w:numPr>
          <w:ilvl w:val="2"/>
          <w:numId w:val="38"/>
        </w:numPr>
        <w:suppressAutoHyphens/>
        <w:spacing w:after="0" w:line="240" w:lineRule="auto"/>
        <w:ind w:left="720" w:right="-1"/>
        <w:jc w:val="both"/>
        <w:rPr>
          <w:rFonts w:ascii="Arial" w:hAnsi="Arial" w:cs="Arial"/>
          <w:sz w:val="24"/>
          <w:szCs w:val="24"/>
        </w:rPr>
      </w:pPr>
      <w:r w:rsidRPr="0003186A">
        <w:rPr>
          <w:rFonts w:ascii="Arial" w:hAnsi="Arial" w:cs="Arial"/>
          <w:sz w:val="24"/>
          <w:szCs w:val="24"/>
        </w:rPr>
        <w:t>соответствие предоставляемых итоговых документов (отчётной документации, фотоотчётов и др.) установленным формам и нормативным требованиям;</w:t>
      </w:r>
    </w:p>
    <w:p w:rsidR="00106715" w:rsidRPr="0003186A" w:rsidRDefault="00106715" w:rsidP="009D24F8">
      <w:pPr>
        <w:pStyle w:val="af1"/>
        <w:numPr>
          <w:ilvl w:val="2"/>
          <w:numId w:val="38"/>
        </w:numPr>
        <w:suppressAutoHyphens/>
        <w:spacing w:after="0" w:line="240" w:lineRule="auto"/>
        <w:ind w:left="720" w:right="-1"/>
        <w:jc w:val="both"/>
        <w:rPr>
          <w:rFonts w:ascii="Arial" w:hAnsi="Arial" w:cs="Arial"/>
          <w:sz w:val="24"/>
          <w:szCs w:val="24"/>
        </w:rPr>
      </w:pPr>
      <w:r w:rsidRPr="0003186A">
        <w:rPr>
          <w:rFonts w:ascii="Arial" w:hAnsi="Arial" w:cs="Arial"/>
          <w:sz w:val="24"/>
          <w:szCs w:val="24"/>
        </w:rPr>
        <w:t>соблюдение требований к конфиденциальности персональных данных Заявителя;</w:t>
      </w:r>
    </w:p>
    <w:p w:rsidR="00106715" w:rsidRPr="0003186A" w:rsidRDefault="00106715" w:rsidP="009D24F8">
      <w:pPr>
        <w:pStyle w:val="af1"/>
        <w:numPr>
          <w:ilvl w:val="2"/>
          <w:numId w:val="38"/>
        </w:numPr>
        <w:suppressAutoHyphens/>
        <w:spacing w:after="0" w:line="240" w:lineRule="auto"/>
        <w:ind w:left="720" w:right="-1"/>
        <w:jc w:val="both"/>
        <w:rPr>
          <w:rFonts w:ascii="Arial" w:hAnsi="Arial" w:cs="Arial"/>
          <w:sz w:val="24"/>
          <w:szCs w:val="24"/>
        </w:rPr>
      </w:pPr>
      <w:r w:rsidRPr="0003186A">
        <w:rPr>
          <w:rFonts w:ascii="Arial" w:hAnsi="Arial" w:cs="Arial"/>
          <w:sz w:val="24"/>
          <w:szCs w:val="24"/>
        </w:rPr>
        <w:t>оперативность и объективность консультирования Заявителей;</w:t>
      </w:r>
    </w:p>
    <w:p w:rsidR="00106715" w:rsidRPr="0003186A" w:rsidRDefault="00106715" w:rsidP="009D24F8">
      <w:pPr>
        <w:pStyle w:val="af1"/>
        <w:numPr>
          <w:ilvl w:val="2"/>
          <w:numId w:val="38"/>
        </w:numPr>
        <w:suppressAutoHyphens/>
        <w:spacing w:after="0" w:line="240" w:lineRule="auto"/>
        <w:ind w:left="720" w:right="-1"/>
        <w:jc w:val="both"/>
        <w:rPr>
          <w:rFonts w:ascii="Arial" w:hAnsi="Arial" w:cs="Arial"/>
          <w:sz w:val="24"/>
          <w:szCs w:val="24"/>
        </w:rPr>
      </w:pPr>
      <w:r w:rsidRPr="0003186A">
        <w:rPr>
          <w:rFonts w:ascii="Arial" w:hAnsi="Arial" w:cs="Arial"/>
          <w:sz w:val="24"/>
          <w:szCs w:val="24"/>
        </w:rPr>
        <w:t>соблюдение требований официально-делового стиля общения, вежливость и корректность взаимодействия со всеми обратившимися;</w:t>
      </w:r>
    </w:p>
    <w:p w:rsidR="00106715" w:rsidRPr="0003186A" w:rsidRDefault="00106715" w:rsidP="009D24F8">
      <w:pPr>
        <w:pStyle w:val="af1"/>
        <w:numPr>
          <w:ilvl w:val="2"/>
          <w:numId w:val="38"/>
        </w:numPr>
        <w:suppressAutoHyphens/>
        <w:spacing w:after="0" w:line="240" w:lineRule="auto"/>
        <w:ind w:left="720" w:right="-1"/>
        <w:jc w:val="both"/>
        <w:rPr>
          <w:rFonts w:ascii="Arial" w:hAnsi="Arial" w:cs="Arial"/>
          <w:sz w:val="24"/>
          <w:szCs w:val="24"/>
        </w:rPr>
      </w:pPr>
      <w:r w:rsidRPr="0003186A">
        <w:rPr>
          <w:rFonts w:ascii="Arial" w:hAnsi="Arial" w:cs="Arial"/>
          <w:sz w:val="24"/>
          <w:szCs w:val="24"/>
        </w:rPr>
        <w:t>возможность досудебного (внесудебного) обжалования решений и действий (бездействия) Исполнителя;</w:t>
      </w:r>
    </w:p>
    <w:p w:rsidR="00106715" w:rsidRPr="0003186A" w:rsidRDefault="00106715" w:rsidP="009D24F8">
      <w:pPr>
        <w:pStyle w:val="af1"/>
        <w:numPr>
          <w:ilvl w:val="2"/>
          <w:numId w:val="38"/>
        </w:numPr>
        <w:suppressAutoHyphens/>
        <w:spacing w:after="0" w:line="240" w:lineRule="auto"/>
        <w:ind w:left="720" w:right="-1"/>
        <w:jc w:val="both"/>
        <w:rPr>
          <w:rFonts w:ascii="Arial" w:hAnsi="Arial" w:cs="Arial"/>
          <w:sz w:val="24"/>
          <w:szCs w:val="24"/>
        </w:rPr>
      </w:pPr>
      <w:r w:rsidRPr="0003186A">
        <w:rPr>
          <w:rFonts w:ascii="Arial" w:hAnsi="Arial" w:cs="Arial"/>
          <w:sz w:val="24"/>
          <w:szCs w:val="24"/>
        </w:rPr>
        <w:t>отсутствие обоснованных жалоб на неправомерные действия (бездействие) Исполнителя, нарушения сроков и порядка оказания услуги.</w:t>
      </w: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 xml:space="preserve">Заявитель вправе оценить качество предоставления муниципальной услуги с использованием Единого портала. </w:t>
      </w: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lastRenderedPageBreak/>
        <w:t>26. Оценка соблюдения показателей доступности и качества проводится по результатам анализа отчётных данных о работе Исполнителей и проверок со стороны Органа.</w:t>
      </w:r>
    </w:p>
    <w:p w:rsidR="00106715" w:rsidRPr="0003186A" w:rsidRDefault="00106715" w:rsidP="00106715">
      <w:pPr>
        <w:spacing w:after="0" w:line="240" w:lineRule="auto"/>
        <w:ind w:right="-1" w:firstLine="720"/>
        <w:jc w:val="both"/>
        <w:rPr>
          <w:rFonts w:ascii="Arial" w:hAnsi="Arial" w:cs="Arial"/>
          <w:sz w:val="24"/>
          <w:szCs w:val="24"/>
        </w:rPr>
      </w:pPr>
      <w:r w:rsidRPr="0003186A">
        <w:rPr>
          <w:rFonts w:ascii="Arial" w:hAnsi="Arial" w:cs="Arial"/>
          <w:sz w:val="24"/>
          <w:szCs w:val="24"/>
        </w:rPr>
        <w:t>Отчётность, подтверждающая факт и качество выполнения услуг (акт, фотоотчёт), формируется по каждой цели обращения и направляется Заявителю посредством Единого портала (по форме Приложений № 1, 3 к настоящему Административному регламенту).</w:t>
      </w: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 xml:space="preserve">27. </w:t>
      </w:r>
      <w:proofErr w:type="gramStart"/>
      <w:r w:rsidRPr="0003186A">
        <w:rPr>
          <w:rFonts w:ascii="Arial" w:hAnsi="Arial" w:cs="Arial"/>
          <w:sz w:val="24"/>
          <w:szCs w:val="24"/>
        </w:rPr>
        <w:t>Контроль за</w:t>
      </w:r>
      <w:proofErr w:type="gramEnd"/>
      <w:r w:rsidRPr="0003186A">
        <w:rPr>
          <w:rFonts w:ascii="Arial" w:hAnsi="Arial" w:cs="Arial"/>
          <w:sz w:val="24"/>
          <w:szCs w:val="24"/>
        </w:rPr>
        <w:t xml:space="preserve"> соблюдением требований к доступности и качеству предоставления услуги осуществляется Органом в соответствии с законодательством, во исполнение положений Правил благоустройства, утвержденных_____________ </w:t>
      </w:r>
      <w:r w:rsidRPr="0003186A">
        <w:rPr>
          <w:rFonts w:ascii="Arial" w:hAnsi="Arial" w:cs="Arial"/>
          <w:i/>
          <w:iCs/>
          <w:sz w:val="24"/>
          <w:szCs w:val="24"/>
        </w:rPr>
        <w:t>(указать реквизиты НПА)</w:t>
      </w:r>
      <w:r w:rsidRPr="0003186A">
        <w:rPr>
          <w:rFonts w:ascii="Arial" w:hAnsi="Arial" w:cs="Arial"/>
          <w:sz w:val="24"/>
          <w:szCs w:val="24"/>
        </w:rPr>
        <w:t>, иных муниципальных нормативных правовых актов.</w:t>
      </w: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28. Информация о ходе и статусе предоставления муниципальной услуги может быть получена заявителем в личном кабинете на Едином портале.</w:t>
      </w: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29. Информация о показателях доступности и качества предоставлении Услуги размещается на официальном сайте Органа, а также Едином портале.</w:t>
      </w:r>
    </w:p>
    <w:p w:rsidR="00106715" w:rsidRPr="0003186A" w:rsidRDefault="00106715" w:rsidP="00106715">
      <w:pPr>
        <w:spacing w:after="0" w:line="240" w:lineRule="auto"/>
        <w:ind w:right="-1" w:firstLine="709"/>
        <w:jc w:val="both"/>
        <w:rPr>
          <w:rFonts w:ascii="Arial" w:hAnsi="Arial" w:cs="Arial"/>
          <w:sz w:val="24"/>
          <w:szCs w:val="24"/>
        </w:rPr>
      </w:pPr>
    </w:p>
    <w:p w:rsidR="00106715" w:rsidRPr="0003186A" w:rsidRDefault="00106715" w:rsidP="00106715">
      <w:pPr>
        <w:spacing w:after="0" w:line="240" w:lineRule="auto"/>
        <w:ind w:right="-1"/>
        <w:jc w:val="center"/>
        <w:rPr>
          <w:rFonts w:ascii="Arial" w:hAnsi="Arial" w:cs="Arial"/>
          <w:sz w:val="24"/>
          <w:szCs w:val="24"/>
        </w:rPr>
      </w:pPr>
    </w:p>
    <w:p w:rsidR="00106715" w:rsidRPr="0003186A" w:rsidRDefault="00106715" w:rsidP="00106715">
      <w:pPr>
        <w:spacing w:after="0" w:line="240" w:lineRule="auto"/>
        <w:ind w:right="-1"/>
        <w:jc w:val="center"/>
        <w:rPr>
          <w:rFonts w:ascii="Arial" w:hAnsi="Arial" w:cs="Arial"/>
          <w:sz w:val="24"/>
          <w:szCs w:val="24"/>
        </w:rPr>
      </w:pPr>
      <w:r w:rsidRPr="0003186A">
        <w:rPr>
          <w:rFonts w:ascii="Arial" w:hAnsi="Arial" w:cs="Arial"/>
          <w:sz w:val="24"/>
          <w:szCs w:val="24"/>
        </w:rPr>
        <w:t>Иные требования к предоставлению Услуги</w:t>
      </w:r>
    </w:p>
    <w:p w:rsidR="00106715" w:rsidRPr="0003186A" w:rsidRDefault="00106715" w:rsidP="00106715">
      <w:pPr>
        <w:spacing w:after="0" w:line="240" w:lineRule="auto"/>
        <w:ind w:right="-1" w:firstLine="427"/>
        <w:jc w:val="both"/>
        <w:rPr>
          <w:rFonts w:ascii="Arial" w:hAnsi="Arial" w:cs="Arial"/>
          <w:sz w:val="24"/>
          <w:szCs w:val="24"/>
        </w:rPr>
      </w:pPr>
    </w:p>
    <w:p w:rsidR="00106715" w:rsidRPr="0003186A" w:rsidRDefault="00106715" w:rsidP="00106715">
      <w:pPr>
        <w:tabs>
          <w:tab w:val="left" w:pos="709"/>
        </w:tabs>
        <w:spacing w:after="0" w:line="240" w:lineRule="auto"/>
        <w:ind w:right="-1" w:firstLine="709"/>
        <w:jc w:val="both"/>
        <w:rPr>
          <w:rFonts w:ascii="Arial" w:hAnsi="Arial" w:cs="Arial"/>
          <w:sz w:val="24"/>
          <w:szCs w:val="24"/>
        </w:rPr>
      </w:pPr>
      <w:r w:rsidRPr="0003186A">
        <w:rPr>
          <w:rFonts w:ascii="Arial" w:hAnsi="Arial" w:cs="Arial"/>
          <w:sz w:val="24"/>
          <w:szCs w:val="24"/>
        </w:rPr>
        <w:t>30. При предоставлении Услуги в электронной форме заявитель вправе:</w:t>
      </w:r>
    </w:p>
    <w:p w:rsidR="00106715" w:rsidRPr="0003186A" w:rsidRDefault="00106715" w:rsidP="00106715">
      <w:pPr>
        <w:tabs>
          <w:tab w:val="left" w:pos="709"/>
        </w:tabs>
        <w:spacing w:after="0" w:line="240" w:lineRule="auto"/>
        <w:ind w:right="-1" w:firstLine="709"/>
        <w:jc w:val="both"/>
        <w:rPr>
          <w:rFonts w:ascii="Arial" w:hAnsi="Arial" w:cs="Arial"/>
          <w:sz w:val="24"/>
          <w:szCs w:val="24"/>
        </w:rPr>
      </w:pPr>
      <w:proofErr w:type="gramStart"/>
      <w:r w:rsidRPr="0003186A">
        <w:rPr>
          <w:rFonts w:ascii="Arial" w:hAnsi="Arial" w:cs="Arial"/>
          <w:sz w:val="24"/>
          <w:szCs w:val="24"/>
        </w:rPr>
        <w:t>а) получить информацию о порядке и сроках предоставления муниципальной услуги, размещенную на Едином портале;</w:t>
      </w:r>
      <w:proofErr w:type="gramEnd"/>
    </w:p>
    <w:p w:rsidR="00106715" w:rsidRPr="0003186A" w:rsidRDefault="00106715" w:rsidP="00106715">
      <w:pPr>
        <w:tabs>
          <w:tab w:val="left" w:pos="709"/>
        </w:tabs>
        <w:spacing w:after="0" w:line="240" w:lineRule="auto"/>
        <w:ind w:right="-1" w:firstLine="709"/>
        <w:jc w:val="both"/>
        <w:rPr>
          <w:rFonts w:ascii="Arial" w:hAnsi="Arial" w:cs="Arial"/>
          <w:sz w:val="24"/>
          <w:szCs w:val="24"/>
        </w:rPr>
      </w:pPr>
      <w:r w:rsidRPr="0003186A">
        <w:rPr>
          <w:rFonts w:ascii="Arial" w:hAnsi="Arial" w:cs="Arial"/>
          <w:sz w:val="24"/>
          <w:szCs w:val="24"/>
        </w:rPr>
        <w:t>б) подать заявление о предоставлении  муниципальной услуги и иные документы, необходимые для предоставления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w:t>
      </w:r>
    </w:p>
    <w:p w:rsidR="00106715" w:rsidRPr="0003186A" w:rsidRDefault="00106715" w:rsidP="00106715">
      <w:pPr>
        <w:tabs>
          <w:tab w:val="left" w:pos="709"/>
        </w:tabs>
        <w:spacing w:after="0" w:line="240" w:lineRule="auto"/>
        <w:ind w:right="-1" w:firstLine="709"/>
        <w:jc w:val="both"/>
        <w:rPr>
          <w:rFonts w:ascii="Arial" w:hAnsi="Arial" w:cs="Arial"/>
          <w:sz w:val="24"/>
          <w:szCs w:val="24"/>
        </w:rPr>
      </w:pPr>
      <w:r w:rsidRPr="0003186A">
        <w:rPr>
          <w:rFonts w:ascii="Arial" w:hAnsi="Arial" w:cs="Arial"/>
          <w:sz w:val="24"/>
          <w:szCs w:val="24"/>
        </w:rPr>
        <w:t>в) получить сведения о ходе и статусе выполнения заявлений о предоставлении  муниципальной услуги, поданных в электронной форме;</w:t>
      </w:r>
    </w:p>
    <w:p w:rsidR="00106715" w:rsidRPr="0003186A" w:rsidRDefault="00106715" w:rsidP="00106715">
      <w:pPr>
        <w:tabs>
          <w:tab w:val="left" w:pos="709"/>
        </w:tabs>
        <w:spacing w:after="0" w:line="240" w:lineRule="auto"/>
        <w:ind w:right="-1" w:firstLine="709"/>
        <w:jc w:val="both"/>
        <w:rPr>
          <w:rFonts w:ascii="Arial" w:hAnsi="Arial" w:cs="Arial"/>
          <w:sz w:val="24"/>
          <w:szCs w:val="24"/>
        </w:rPr>
      </w:pPr>
      <w:r w:rsidRPr="0003186A">
        <w:rPr>
          <w:rFonts w:ascii="Arial" w:hAnsi="Arial" w:cs="Arial"/>
          <w:sz w:val="24"/>
          <w:szCs w:val="24"/>
        </w:rPr>
        <w:t>г) осуществить оценку качества предоставления  муниципальной услуги посредством Единого портала;</w:t>
      </w:r>
    </w:p>
    <w:p w:rsidR="00106715" w:rsidRPr="0003186A" w:rsidRDefault="00106715" w:rsidP="00106715">
      <w:pPr>
        <w:tabs>
          <w:tab w:val="left" w:pos="709"/>
        </w:tabs>
        <w:spacing w:after="0" w:line="240" w:lineRule="auto"/>
        <w:ind w:right="-1" w:firstLine="709"/>
        <w:jc w:val="both"/>
        <w:rPr>
          <w:rFonts w:ascii="Arial" w:hAnsi="Arial" w:cs="Arial"/>
          <w:sz w:val="24"/>
          <w:szCs w:val="24"/>
        </w:rPr>
      </w:pPr>
      <w:r w:rsidRPr="0003186A">
        <w:rPr>
          <w:rFonts w:ascii="Arial" w:hAnsi="Arial" w:cs="Arial"/>
          <w:sz w:val="24"/>
          <w:szCs w:val="24"/>
        </w:rPr>
        <w:t>д) получить результат предоставления  муниципальной услуги в форме электронного документа;</w:t>
      </w: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е) подать жалобу на решение и действие (бездействие</w:t>
      </w:r>
      <w:proofErr w:type="gramStart"/>
      <w:r w:rsidRPr="0003186A">
        <w:rPr>
          <w:rFonts w:ascii="Arial" w:hAnsi="Arial" w:cs="Arial"/>
          <w:sz w:val="24"/>
          <w:szCs w:val="24"/>
        </w:rPr>
        <w:t>)О</w:t>
      </w:r>
      <w:proofErr w:type="gramEnd"/>
      <w:r w:rsidRPr="0003186A">
        <w:rPr>
          <w:rFonts w:ascii="Arial" w:hAnsi="Arial" w:cs="Arial"/>
          <w:sz w:val="24"/>
          <w:szCs w:val="24"/>
        </w:rPr>
        <w:t>ргана, а также его должностных лиц, муниципальных служащих посредством Единого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 xml:space="preserve">31. Формирование заявления осуществляется посредством заполнения электронной формы заявления на Единого </w:t>
      </w:r>
      <w:proofErr w:type="gramStart"/>
      <w:r w:rsidRPr="0003186A">
        <w:rPr>
          <w:rFonts w:ascii="Arial" w:hAnsi="Arial" w:cs="Arial"/>
          <w:sz w:val="24"/>
          <w:szCs w:val="24"/>
        </w:rPr>
        <w:t>портале</w:t>
      </w:r>
      <w:proofErr w:type="gramEnd"/>
      <w:r w:rsidRPr="0003186A">
        <w:rPr>
          <w:rFonts w:ascii="Arial" w:hAnsi="Arial" w:cs="Arial"/>
          <w:sz w:val="24"/>
          <w:szCs w:val="24"/>
        </w:rPr>
        <w:t xml:space="preserve"> без необходимости дополнительной подачи заявления в какой-либо иной форме.</w:t>
      </w:r>
    </w:p>
    <w:p w:rsidR="00106715" w:rsidRPr="0003186A" w:rsidRDefault="00106715" w:rsidP="00106715">
      <w:pPr>
        <w:spacing w:after="0" w:line="240" w:lineRule="auto"/>
        <w:ind w:right="-1"/>
        <w:jc w:val="center"/>
        <w:rPr>
          <w:rFonts w:ascii="Arial" w:hAnsi="Arial" w:cs="Arial"/>
          <w:sz w:val="24"/>
          <w:szCs w:val="24"/>
        </w:rPr>
      </w:pPr>
    </w:p>
    <w:p w:rsidR="00106715" w:rsidRPr="0003186A" w:rsidRDefault="00106715" w:rsidP="00106715">
      <w:pPr>
        <w:spacing w:after="0" w:line="240" w:lineRule="auto"/>
        <w:ind w:right="-1"/>
        <w:jc w:val="center"/>
        <w:rPr>
          <w:rFonts w:ascii="Arial" w:hAnsi="Arial" w:cs="Arial"/>
          <w:sz w:val="24"/>
          <w:szCs w:val="24"/>
        </w:rPr>
      </w:pPr>
      <w:r w:rsidRPr="0003186A">
        <w:rPr>
          <w:rFonts w:ascii="Arial" w:hAnsi="Arial" w:cs="Arial"/>
          <w:sz w:val="24"/>
          <w:szCs w:val="24"/>
        </w:rPr>
        <w:t xml:space="preserve">  Исчерпывающий перечень документов, необходимых </w:t>
      </w:r>
      <w:proofErr w:type="gramStart"/>
      <w:r w:rsidRPr="0003186A">
        <w:rPr>
          <w:rFonts w:ascii="Arial" w:hAnsi="Arial" w:cs="Arial"/>
          <w:sz w:val="24"/>
          <w:szCs w:val="24"/>
        </w:rPr>
        <w:t>для</w:t>
      </w:r>
      <w:proofErr w:type="gramEnd"/>
      <w:r w:rsidRPr="0003186A">
        <w:rPr>
          <w:rFonts w:ascii="Arial" w:hAnsi="Arial" w:cs="Arial"/>
          <w:sz w:val="24"/>
          <w:szCs w:val="24"/>
        </w:rPr>
        <w:t xml:space="preserve"> </w:t>
      </w:r>
    </w:p>
    <w:p w:rsidR="00106715" w:rsidRPr="0003186A" w:rsidRDefault="00106715" w:rsidP="00106715">
      <w:pPr>
        <w:spacing w:after="0" w:line="240" w:lineRule="auto"/>
        <w:ind w:right="-1"/>
        <w:jc w:val="center"/>
        <w:rPr>
          <w:rFonts w:ascii="Arial" w:hAnsi="Arial" w:cs="Arial"/>
          <w:sz w:val="24"/>
          <w:szCs w:val="24"/>
        </w:rPr>
      </w:pPr>
      <w:r w:rsidRPr="0003186A">
        <w:rPr>
          <w:rFonts w:ascii="Arial" w:hAnsi="Arial" w:cs="Arial"/>
          <w:sz w:val="24"/>
          <w:szCs w:val="24"/>
        </w:rPr>
        <w:t>предоставления Услуги</w:t>
      </w:r>
    </w:p>
    <w:p w:rsidR="00106715" w:rsidRPr="0003186A" w:rsidRDefault="00106715" w:rsidP="00106715">
      <w:pPr>
        <w:tabs>
          <w:tab w:val="left" w:pos="9781"/>
        </w:tabs>
        <w:spacing w:after="0" w:line="240" w:lineRule="auto"/>
        <w:ind w:right="-1" w:firstLine="709"/>
        <w:jc w:val="both"/>
        <w:rPr>
          <w:rFonts w:ascii="Arial" w:hAnsi="Arial" w:cs="Arial"/>
          <w:sz w:val="24"/>
          <w:szCs w:val="24"/>
        </w:rPr>
      </w:pPr>
    </w:p>
    <w:p w:rsidR="00106715" w:rsidRPr="0003186A" w:rsidRDefault="00106715" w:rsidP="00106715">
      <w:pPr>
        <w:spacing w:after="0" w:line="240" w:lineRule="auto"/>
        <w:ind w:right="-1" w:firstLine="720"/>
        <w:jc w:val="both"/>
        <w:rPr>
          <w:rFonts w:ascii="Arial" w:hAnsi="Arial" w:cs="Arial"/>
          <w:sz w:val="24"/>
          <w:szCs w:val="24"/>
        </w:rPr>
      </w:pPr>
      <w:r w:rsidRPr="0003186A">
        <w:rPr>
          <w:rFonts w:ascii="Arial" w:hAnsi="Arial" w:cs="Arial"/>
          <w:sz w:val="24"/>
          <w:szCs w:val="24"/>
        </w:rPr>
        <w:t xml:space="preserve">32. Для предоставления услуги «Уход за местом захоронения» Заявитель </w:t>
      </w:r>
      <w:proofErr w:type="gramStart"/>
      <w:r w:rsidRPr="0003186A">
        <w:rPr>
          <w:rFonts w:ascii="Arial" w:hAnsi="Arial" w:cs="Arial"/>
          <w:sz w:val="24"/>
          <w:szCs w:val="24"/>
        </w:rPr>
        <w:t>к</w:t>
      </w:r>
      <w:proofErr w:type="gramEnd"/>
      <w:r w:rsidRPr="0003186A">
        <w:rPr>
          <w:rFonts w:ascii="Arial" w:hAnsi="Arial" w:cs="Arial"/>
          <w:sz w:val="24"/>
          <w:szCs w:val="24"/>
        </w:rPr>
        <w:t xml:space="preserve"> может предоставить примеры работы, в соответствии с которыми необходимо выполнить заявление (обращение).</w:t>
      </w:r>
    </w:p>
    <w:p w:rsidR="00106715" w:rsidRPr="0003186A" w:rsidRDefault="00106715" w:rsidP="00106715">
      <w:pPr>
        <w:spacing w:after="0" w:line="240" w:lineRule="auto"/>
        <w:ind w:right="-1" w:firstLine="720"/>
        <w:jc w:val="both"/>
        <w:rPr>
          <w:rFonts w:ascii="Arial" w:hAnsi="Arial" w:cs="Arial"/>
          <w:sz w:val="24"/>
          <w:szCs w:val="24"/>
        </w:rPr>
      </w:pPr>
      <w:r w:rsidRPr="0003186A">
        <w:rPr>
          <w:rFonts w:ascii="Arial" w:hAnsi="Arial" w:cs="Arial"/>
          <w:sz w:val="24"/>
          <w:szCs w:val="24"/>
        </w:rPr>
        <w:t>33. В рамках услуги использование межведомственных электронных запросов не предусмотрено.</w:t>
      </w:r>
    </w:p>
    <w:p w:rsidR="00106715" w:rsidRPr="0003186A" w:rsidRDefault="00106715" w:rsidP="00106715">
      <w:pPr>
        <w:spacing w:after="0" w:line="240" w:lineRule="auto"/>
        <w:ind w:right="-1" w:firstLine="720"/>
        <w:jc w:val="both"/>
        <w:rPr>
          <w:rFonts w:ascii="Arial" w:hAnsi="Arial" w:cs="Arial"/>
          <w:sz w:val="24"/>
          <w:szCs w:val="24"/>
        </w:rPr>
      </w:pPr>
      <w:r w:rsidRPr="0003186A">
        <w:rPr>
          <w:rFonts w:ascii="Arial" w:hAnsi="Arial" w:cs="Arial"/>
          <w:sz w:val="24"/>
          <w:szCs w:val="24"/>
        </w:rPr>
        <w:lastRenderedPageBreak/>
        <w:t>34. Заявление (обращение) на предоставление услуги «Уход за местом захоронения» (вне зависимости от цели обращения) может быть подано Заявителем посредством ЕПГУ.</w:t>
      </w:r>
    </w:p>
    <w:p w:rsidR="00106715" w:rsidRPr="0003186A" w:rsidRDefault="00106715" w:rsidP="00106715">
      <w:pPr>
        <w:spacing w:after="0" w:line="240" w:lineRule="auto"/>
        <w:ind w:right="-1" w:firstLine="720"/>
        <w:jc w:val="both"/>
        <w:rPr>
          <w:rFonts w:ascii="Arial" w:hAnsi="Arial" w:cs="Arial"/>
          <w:sz w:val="24"/>
          <w:szCs w:val="24"/>
        </w:rPr>
      </w:pPr>
      <w:r w:rsidRPr="0003186A">
        <w:rPr>
          <w:rFonts w:ascii="Arial" w:hAnsi="Arial" w:cs="Arial"/>
          <w:sz w:val="24"/>
          <w:szCs w:val="24"/>
        </w:rPr>
        <w:t>35. Состав заявления (обращения):</w:t>
      </w:r>
    </w:p>
    <w:p w:rsidR="00106715" w:rsidRPr="0003186A" w:rsidRDefault="00106715" w:rsidP="009D24F8">
      <w:pPr>
        <w:pStyle w:val="af1"/>
        <w:numPr>
          <w:ilvl w:val="2"/>
          <w:numId w:val="39"/>
        </w:numPr>
        <w:suppressAutoHyphens/>
        <w:spacing w:after="0" w:line="240" w:lineRule="auto"/>
        <w:ind w:left="720" w:firstLine="709"/>
        <w:jc w:val="both"/>
        <w:rPr>
          <w:rFonts w:ascii="Arial" w:hAnsi="Arial" w:cs="Arial"/>
          <w:sz w:val="24"/>
          <w:szCs w:val="24"/>
        </w:rPr>
      </w:pPr>
      <w:proofErr w:type="gramStart"/>
      <w:r w:rsidRPr="0003186A">
        <w:rPr>
          <w:rFonts w:ascii="Arial" w:hAnsi="Arial" w:cs="Arial"/>
          <w:sz w:val="24"/>
          <w:szCs w:val="24"/>
        </w:rPr>
        <w:t>фамилия, имя, отчество (при наличии) Заявителя;</w:t>
      </w:r>
      <w:proofErr w:type="gramEnd"/>
    </w:p>
    <w:p w:rsidR="00106715" w:rsidRPr="0003186A" w:rsidRDefault="00106715" w:rsidP="009D24F8">
      <w:pPr>
        <w:pStyle w:val="af1"/>
        <w:numPr>
          <w:ilvl w:val="2"/>
          <w:numId w:val="39"/>
        </w:numPr>
        <w:suppressAutoHyphens/>
        <w:spacing w:after="0" w:line="240" w:lineRule="auto"/>
        <w:ind w:left="720" w:firstLine="709"/>
        <w:jc w:val="both"/>
        <w:rPr>
          <w:rFonts w:ascii="Arial" w:hAnsi="Arial" w:cs="Arial"/>
          <w:sz w:val="24"/>
          <w:szCs w:val="24"/>
        </w:rPr>
      </w:pPr>
      <w:r w:rsidRPr="0003186A">
        <w:rPr>
          <w:rFonts w:ascii="Arial" w:hAnsi="Arial" w:cs="Arial"/>
          <w:sz w:val="24"/>
          <w:szCs w:val="24"/>
        </w:rPr>
        <w:t>сведения о документе, удостоверяющем личность;</w:t>
      </w:r>
    </w:p>
    <w:p w:rsidR="00106715" w:rsidRPr="0003186A" w:rsidRDefault="00106715" w:rsidP="009D24F8">
      <w:pPr>
        <w:pStyle w:val="af1"/>
        <w:numPr>
          <w:ilvl w:val="2"/>
          <w:numId w:val="39"/>
        </w:numPr>
        <w:suppressAutoHyphens/>
        <w:spacing w:after="0" w:line="240" w:lineRule="auto"/>
        <w:ind w:left="720" w:firstLine="709"/>
        <w:jc w:val="both"/>
        <w:rPr>
          <w:rFonts w:ascii="Arial" w:hAnsi="Arial" w:cs="Arial"/>
          <w:sz w:val="24"/>
          <w:szCs w:val="24"/>
        </w:rPr>
      </w:pPr>
      <w:r w:rsidRPr="0003186A">
        <w:rPr>
          <w:rFonts w:ascii="Arial" w:hAnsi="Arial" w:cs="Arial"/>
          <w:sz w:val="24"/>
          <w:szCs w:val="24"/>
        </w:rPr>
        <w:t>адрес регистрации (места жительства) Заявителя;</w:t>
      </w:r>
    </w:p>
    <w:p w:rsidR="00106715" w:rsidRPr="0003186A" w:rsidRDefault="00106715" w:rsidP="009D24F8">
      <w:pPr>
        <w:pStyle w:val="af1"/>
        <w:numPr>
          <w:ilvl w:val="2"/>
          <w:numId w:val="39"/>
        </w:numPr>
        <w:suppressAutoHyphens/>
        <w:spacing w:after="0" w:line="240" w:lineRule="auto"/>
        <w:ind w:left="720" w:firstLine="709"/>
        <w:jc w:val="both"/>
        <w:rPr>
          <w:rFonts w:ascii="Arial" w:hAnsi="Arial" w:cs="Arial"/>
          <w:sz w:val="24"/>
          <w:szCs w:val="24"/>
        </w:rPr>
      </w:pPr>
      <w:r w:rsidRPr="0003186A">
        <w:rPr>
          <w:rFonts w:ascii="Arial" w:hAnsi="Arial" w:cs="Arial"/>
          <w:sz w:val="24"/>
          <w:szCs w:val="24"/>
        </w:rPr>
        <w:t>контактные данные (номер телефона, адрес электронной почты);</w:t>
      </w:r>
    </w:p>
    <w:p w:rsidR="00106715" w:rsidRPr="0003186A" w:rsidRDefault="00106715" w:rsidP="009D24F8">
      <w:pPr>
        <w:pStyle w:val="af1"/>
        <w:numPr>
          <w:ilvl w:val="2"/>
          <w:numId w:val="39"/>
        </w:numPr>
        <w:suppressAutoHyphens/>
        <w:spacing w:after="0" w:line="240" w:lineRule="auto"/>
        <w:ind w:left="720" w:firstLine="709"/>
        <w:jc w:val="both"/>
        <w:rPr>
          <w:rFonts w:ascii="Arial" w:hAnsi="Arial" w:cs="Arial"/>
          <w:sz w:val="24"/>
          <w:szCs w:val="24"/>
        </w:rPr>
      </w:pPr>
      <w:r w:rsidRPr="0003186A">
        <w:rPr>
          <w:rFonts w:ascii="Arial" w:hAnsi="Arial" w:cs="Arial"/>
          <w:sz w:val="24"/>
          <w:szCs w:val="24"/>
        </w:rPr>
        <w:t>информация о планируемых работах;</w:t>
      </w:r>
    </w:p>
    <w:p w:rsidR="00106715" w:rsidRPr="0003186A" w:rsidRDefault="00106715" w:rsidP="009D24F8">
      <w:pPr>
        <w:pStyle w:val="af1"/>
        <w:numPr>
          <w:ilvl w:val="2"/>
          <w:numId w:val="39"/>
        </w:numPr>
        <w:suppressAutoHyphens/>
        <w:spacing w:after="0" w:line="240" w:lineRule="auto"/>
        <w:ind w:left="720" w:firstLine="709"/>
        <w:jc w:val="both"/>
        <w:rPr>
          <w:rFonts w:ascii="Arial" w:hAnsi="Arial" w:cs="Arial"/>
          <w:sz w:val="24"/>
          <w:szCs w:val="24"/>
        </w:rPr>
      </w:pPr>
      <w:r w:rsidRPr="0003186A">
        <w:rPr>
          <w:rFonts w:ascii="Arial" w:hAnsi="Arial" w:cs="Arial"/>
          <w:sz w:val="24"/>
          <w:szCs w:val="24"/>
        </w:rPr>
        <w:t>информация о захоронении, для которого проводятся работы;</w:t>
      </w:r>
    </w:p>
    <w:p w:rsidR="00106715" w:rsidRPr="0003186A" w:rsidRDefault="00106715" w:rsidP="009D24F8">
      <w:pPr>
        <w:pStyle w:val="af1"/>
        <w:numPr>
          <w:ilvl w:val="2"/>
          <w:numId w:val="39"/>
        </w:numPr>
        <w:suppressAutoHyphens/>
        <w:spacing w:after="0" w:line="240" w:lineRule="auto"/>
        <w:ind w:left="720" w:firstLine="709"/>
        <w:jc w:val="both"/>
        <w:rPr>
          <w:rFonts w:ascii="Arial" w:hAnsi="Arial" w:cs="Arial"/>
          <w:sz w:val="24"/>
          <w:szCs w:val="24"/>
        </w:rPr>
      </w:pPr>
      <w:r w:rsidRPr="0003186A">
        <w:rPr>
          <w:rFonts w:ascii="Arial" w:hAnsi="Arial" w:cs="Arial"/>
          <w:sz w:val="24"/>
          <w:szCs w:val="24"/>
        </w:rPr>
        <w:t>готовность сотрудничать по предоплате;</w:t>
      </w:r>
    </w:p>
    <w:p w:rsidR="00106715" w:rsidRPr="0003186A" w:rsidRDefault="00106715" w:rsidP="009D24F8">
      <w:pPr>
        <w:pStyle w:val="af1"/>
        <w:numPr>
          <w:ilvl w:val="2"/>
          <w:numId w:val="39"/>
        </w:numPr>
        <w:suppressAutoHyphens/>
        <w:spacing w:after="0" w:line="240" w:lineRule="auto"/>
        <w:ind w:left="720" w:firstLine="709"/>
        <w:jc w:val="both"/>
        <w:rPr>
          <w:rFonts w:ascii="Arial" w:hAnsi="Arial" w:cs="Arial"/>
          <w:sz w:val="24"/>
          <w:szCs w:val="24"/>
        </w:rPr>
      </w:pPr>
      <w:r w:rsidRPr="0003186A">
        <w:rPr>
          <w:rFonts w:ascii="Arial" w:hAnsi="Arial" w:cs="Arial"/>
          <w:sz w:val="24"/>
          <w:szCs w:val="24"/>
        </w:rPr>
        <w:t>согласие на обработку персональных данных Заявителя.</w:t>
      </w:r>
    </w:p>
    <w:p w:rsidR="00106715" w:rsidRPr="0003186A" w:rsidRDefault="00106715" w:rsidP="00106715">
      <w:pPr>
        <w:spacing w:after="0" w:line="240" w:lineRule="auto"/>
        <w:ind w:right="-1" w:firstLine="720"/>
        <w:jc w:val="both"/>
        <w:rPr>
          <w:rFonts w:ascii="Arial" w:hAnsi="Arial" w:cs="Arial"/>
          <w:sz w:val="24"/>
          <w:szCs w:val="24"/>
        </w:rPr>
      </w:pPr>
      <w:r w:rsidRPr="0003186A">
        <w:rPr>
          <w:rFonts w:ascii="Arial" w:hAnsi="Arial" w:cs="Arial"/>
          <w:sz w:val="24"/>
          <w:szCs w:val="24"/>
        </w:rPr>
        <w:t>36. Особенности подачи в электронной форме:</w:t>
      </w:r>
    </w:p>
    <w:p w:rsidR="00106715" w:rsidRPr="0003186A" w:rsidRDefault="00106715" w:rsidP="009D24F8">
      <w:pPr>
        <w:pStyle w:val="af1"/>
        <w:numPr>
          <w:ilvl w:val="2"/>
          <w:numId w:val="40"/>
        </w:numPr>
        <w:suppressAutoHyphens/>
        <w:spacing w:after="0" w:line="240" w:lineRule="auto"/>
        <w:ind w:left="720" w:firstLine="709"/>
        <w:jc w:val="both"/>
        <w:rPr>
          <w:rFonts w:ascii="Arial" w:hAnsi="Arial" w:cs="Arial"/>
          <w:sz w:val="24"/>
          <w:szCs w:val="24"/>
        </w:rPr>
      </w:pPr>
      <w:r w:rsidRPr="0003186A">
        <w:rPr>
          <w:rFonts w:ascii="Arial" w:hAnsi="Arial" w:cs="Arial"/>
          <w:sz w:val="24"/>
          <w:szCs w:val="24"/>
        </w:rPr>
        <w:t>заявление и электронные образы документов отправляются с использованием подтверждённой учётной записи на Едином портале;</w:t>
      </w:r>
    </w:p>
    <w:p w:rsidR="00106715" w:rsidRPr="0003186A" w:rsidRDefault="00106715" w:rsidP="009D24F8">
      <w:pPr>
        <w:pStyle w:val="af1"/>
        <w:numPr>
          <w:ilvl w:val="2"/>
          <w:numId w:val="40"/>
        </w:numPr>
        <w:suppressAutoHyphens/>
        <w:spacing w:after="0" w:line="240" w:lineRule="auto"/>
        <w:ind w:left="720" w:firstLine="709"/>
        <w:jc w:val="both"/>
        <w:rPr>
          <w:rFonts w:ascii="Arial" w:hAnsi="Arial" w:cs="Arial"/>
          <w:sz w:val="24"/>
          <w:szCs w:val="24"/>
        </w:rPr>
      </w:pPr>
      <w:r w:rsidRPr="0003186A">
        <w:rPr>
          <w:rFonts w:ascii="Arial" w:hAnsi="Arial" w:cs="Arial"/>
          <w:sz w:val="24"/>
          <w:szCs w:val="24"/>
        </w:rPr>
        <w:t>все действия выполняются через интерфейс личного кабинета посредством Единого портала.</w:t>
      </w:r>
    </w:p>
    <w:p w:rsidR="00106715" w:rsidRPr="0003186A" w:rsidRDefault="00106715" w:rsidP="00106715">
      <w:pPr>
        <w:spacing w:after="0" w:line="240" w:lineRule="auto"/>
        <w:ind w:right="-1" w:firstLine="720"/>
        <w:jc w:val="both"/>
        <w:rPr>
          <w:rFonts w:ascii="Arial" w:hAnsi="Arial" w:cs="Arial"/>
          <w:sz w:val="24"/>
          <w:szCs w:val="24"/>
        </w:rPr>
      </w:pPr>
    </w:p>
    <w:p w:rsidR="00106715" w:rsidRPr="0003186A" w:rsidRDefault="00106715" w:rsidP="00106715">
      <w:pPr>
        <w:tabs>
          <w:tab w:val="left" w:pos="9781"/>
        </w:tabs>
        <w:spacing w:after="0" w:line="240" w:lineRule="auto"/>
        <w:ind w:right="-1"/>
        <w:jc w:val="center"/>
        <w:rPr>
          <w:rFonts w:ascii="Arial" w:hAnsi="Arial" w:cs="Arial"/>
          <w:sz w:val="24"/>
          <w:szCs w:val="24"/>
        </w:rPr>
      </w:pPr>
    </w:p>
    <w:p w:rsidR="00106715" w:rsidRPr="0003186A" w:rsidRDefault="00106715" w:rsidP="00106715">
      <w:pPr>
        <w:spacing w:after="0" w:line="240" w:lineRule="auto"/>
        <w:ind w:right="-1"/>
        <w:jc w:val="center"/>
        <w:rPr>
          <w:rFonts w:ascii="Arial" w:hAnsi="Arial" w:cs="Arial"/>
          <w:color w:val="000000"/>
          <w:sz w:val="24"/>
          <w:szCs w:val="24"/>
        </w:rPr>
      </w:pPr>
      <w:r w:rsidRPr="0003186A">
        <w:rPr>
          <w:rFonts w:ascii="Arial" w:hAnsi="Arial" w:cs="Arial"/>
          <w:b/>
          <w:bCs/>
          <w:sz w:val="24"/>
          <w:szCs w:val="24"/>
        </w:rPr>
        <w:t>III. Состав, последовательность и сроки выполнения административных процедур</w:t>
      </w:r>
    </w:p>
    <w:p w:rsidR="00106715" w:rsidRPr="0003186A" w:rsidRDefault="00106715" w:rsidP="00106715">
      <w:pPr>
        <w:spacing w:after="0" w:line="240" w:lineRule="auto"/>
        <w:ind w:right="-1"/>
        <w:jc w:val="center"/>
        <w:rPr>
          <w:rFonts w:ascii="Arial" w:hAnsi="Arial" w:cs="Arial"/>
          <w:sz w:val="24"/>
          <w:szCs w:val="24"/>
        </w:rPr>
      </w:pPr>
    </w:p>
    <w:p w:rsidR="00106715" w:rsidRPr="0003186A" w:rsidRDefault="00106715" w:rsidP="00106715">
      <w:pPr>
        <w:spacing w:after="0" w:line="240" w:lineRule="auto"/>
        <w:ind w:right="-1"/>
        <w:jc w:val="center"/>
        <w:rPr>
          <w:rFonts w:ascii="Arial" w:hAnsi="Arial" w:cs="Arial"/>
          <w:sz w:val="24"/>
          <w:szCs w:val="24"/>
        </w:rPr>
      </w:pPr>
      <w:r w:rsidRPr="0003186A">
        <w:rPr>
          <w:rFonts w:ascii="Arial" w:hAnsi="Arial" w:cs="Arial"/>
          <w:sz w:val="24"/>
          <w:szCs w:val="24"/>
        </w:rPr>
        <w:t> Перечень административных процедур</w:t>
      </w:r>
    </w:p>
    <w:p w:rsidR="00106715" w:rsidRPr="0003186A" w:rsidRDefault="00106715" w:rsidP="00106715">
      <w:pPr>
        <w:spacing w:after="0" w:line="240" w:lineRule="auto"/>
        <w:ind w:right="-1"/>
        <w:jc w:val="center"/>
        <w:rPr>
          <w:rFonts w:ascii="Arial" w:hAnsi="Arial" w:cs="Arial"/>
          <w:sz w:val="24"/>
          <w:szCs w:val="24"/>
        </w:rPr>
      </w:pP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37. Предоставление муниципальной услуги включает в себя следующие процедуры:</w:t>
      </w: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1) прием и регистрация заявления на предоставление муниципальной услуги;</w:t>
      </w: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2) подготовка результата предоставления муниципальной услуги;</w:t>
      </w:r>
    </w:p>
    <w:p w:rsidR="00106715" w:rsidRPr="0003186A" w:rsidRDefault="00106715" w:rsidP="00106715">
      <w:pPr>
        <w:spacing w:after="0" w:line="240" w:lineRule="auto"/>
        <w:ind w:right="-1" w:firstLine="709"/>
        <w:jc w:val="both"/>
        <w:rPr>
          <w:rFonts w:ascii="Arial" w:hAnsi="Arial" w:cs="Arial"/>
          <w:sz w:val="24"/>
          <w:szCs w:val="24"/>
        </w:rPr>
      </w:pPr>
      <w:r w:rsidRPr="0003186A">
        <w:rPr>
          <w:rFonts w:ascii="Arial" w:hAnsi="Arial" w:cs="Arial"/>
          <w:sz w:val="24"/>
          <w:szCs w:val="24"/>
        </w:rPr>
        <w:t>3) предоставление заявителю результата муниципальной услуги.</w:t>
      </w:r>
    </w:p>
    <w:p w:rsidR="00106715" w:rsidRPr="0003186A" w:rsidRDefault="00106715" w:rsidP="00106715">
      <w:pPr>
        <w:spacing w:after="0" w:line="240" w:lineRule="auto"/>
        <w:ind w:right="-1" w:firstLine="709"/>
        <w:jc w:val="both"/>
        <w:rPr>
          <w:rFonts w:ascii="Arial" w:hAnsi="Arial" w:cs="Arial"/>
          <w:sz w:val="24"/>
          <w:szCs w:val="24"/>
        </w:rPr>
      </w:pPr>
    </w:p>
    <w:p w:rsidR="00106715" w:rsidRPr="0003186A" w:rsidRDefault="00106715" w:rsidP="00106715">
      <w:pPr>
        <w:pStyle w:val="ConsPlusNonformat"/>
        <w:ind w:right="-1" w:firstLine="709"/>
        <w:jc w:val="center"/>
        <w:rPr>
          <w:rFonts w:ascii="Arial" w:hAnsi="Arial" w:cs="Arial"/>
          <w:b/>
          <w:bCs/>
          <w:sz w:val="24"/>
          <w:szCs w:val="24"/>
        </w:rPr>
      </w:pPr>
    </w:p>
    <w:p w:rsidR="00106715" w:rsidRPr="0003186A" w:rsidRDefault="00106715" w:rsidP="00106715">
      <w:pPr>
        <w:pStyle w:val="ConsPlusNonformat"/>
        <w:ind w:right="-1" w:firstLine="709"/>
        <w:jc w:val="center"/>
        <w:rPr>
          <w:rFonts w:ascii="Arial" w:hAnsi="Arial" w:cs="Arial"/>
          <w:b/>
          <w:bCs/>
          <w:sz w:val="24"/>
          <w:szCs w:val="24"/>
        </w:rPr>
      </w:pPr>
      <w:proofErr w:type="spellStart"/>
      <w:r w:rsidRPr="0003186A">
        <w:rPr>
          <w:rFonts w:ascii="Arial" w:hAnsi="Arial" w:cs="Arial"/>
          <w:b/>
          <w:sz w:val="24"/>
          <w:szCs w:val="24"/>
        </w:rPr>
        <w:t>IV.Способы</w:t>
      </w:r>
      <w:proofErr w:type="spellEnd"/>
      <w:r w:rsidRPr="0003186A">
        <w:rPr>
          <w:rFonts w:ascii="Arial" w:hAnsi="Arial" w:cs="Arial"/>
          <w:b/>
          <w:sz w:val="24"/>
          <w:szCs w:val="24"/>
        </w:rPr>
        <w:t xml:space="preserve"> информирования заявителя об изменении статуса рассмотрения запроса о предоставлении государственной услуги</w:t>
      </w:r>
    </w:p>
    <w:p w:rsidR="00106715" w:rsidRPr="0003186A" w:rsidRDefault="00106715" w:rsidP="00106715">
      <w:pPr>
        <w:spacing w:after="0" w:line="240" w:lineRule="auto"/>
        <w:ind w:right="-1" w:firstLine="709"/>
        <w:jc w:val="both"/>
        <w:rPr>
          <w:rFonts w:ascii="Arial" w:hAnsi="Arial" w:cs="Arial"/>
          <w:color w:val="000000"/>
          <w:spacing w:val="-6"/>
          <w:sz w:val="24"/>
          <w:szCs w:val="24"/>
        </w:rPr>
      </w:pP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 xml:space="preserve">38. </w:t>
      </w:r>
      <w:proofErr w:type="gramStart"/>
      <w:r w:rsidRPr="0003186A">
        <w:rPr>
          <w:rFonts w:ascii="Arial" w:hAnsi="Arial" w:cs="Arial"/>
          <w:sz w:val="24"/>
          <w:szCs w:val="24"/>
        </w:rPr>
        <w:t>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roofErr w:type="gramEnd"/>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 посредством смс-информирования;</w:t>
      </w:r>
    </w:p>
    <w:p w:rsidR="00106715" w:rsidRPr="0003186A" w:rsidRDefault="00106715" w:rsidP="00106715">
      <w:pPr>
        <w:spacing w:after="0" w:line="240" w:lineRule="auto"/>
        <w:ind w:firstLine="709"/>
        <w:jc w:val="both"/>
        <w:rPr>
          <w:rFonts w:ascii="Arial" w:hAnsi="Arial" w:cs="Arial"/>
          <w:sz w:val="24"/>
          <w:szCs w:val="24"/>
        </w:rPr>
      </w:pPr>
      <w:r w:rsidRPr="0003186A">
        <w:rPr>
          <w:rFonts w:ascii="Arial" w:hAnsi="Arial" w:cs="Arial"/>
          <w:sz w:val="24"/>
          <w:szCs w:val="24"/>
        </w:rPr>
        <w:t>– посредством Единого портала;</w:t>
      </w:r>
    </w:p>
    <w:p w:rsidR="00106715" w:rsidRPr="0003186A" w:rsidRDefault="00106715" w:rsidP="00106715">
      <w:pPr>
        <w:spacing w:after="0" w:line="240" w:lineRule="auto"/>
        <w:ind w:right="-1" w:firstLine="709"/>
        <w:jc w:val="both"/>
        <w:rPr>
          <w:rFonts w:ascii="Arial" w:hAnsi="Arial" w:cs="Arial"/>
          <w:color w:val="000000"/>
          <w:spacing w:val="-6"/>
          <w:sz w:val="24"/>
          <w:szCs w:val="24"/>
        </w:rPr>
      </w:pPr>
      <w:r w:rsidRPr="0003186A">
        <w:rPr>
          <w:rFonts w:ascii="Arial" w:hAnsi="Arial" w:cs="Arial"/>
          <w:sz w:val="24"/>
          <w:szCs w:val="24"/>
        </w:rPr>
        <w:t>– посредством иных сервисов и способов (при наличии).</w:t>
      </w:r>
    </w:p>
    <w:p w:rsidR="00106715" w:rsidRPr="0003186A" w:rsidRDefault="00106715" w:rsidP="00106715">
      <w:pPr>
        <w:tabs>
          <w:tab w:val="left" w:pos="9781"/>
        </w:tabs>
        <w:spacing w:after="0" w:line="240" w:lineRule="auto"/>
        <w:ind w:right="-1"/>
        <w:jc w:val="center"/>
        <w:rPr>
          <w:rFonts w:ascii="Arial" w:hAnsi="Arial" w:cs="Arial"/>
          <w:sz w:val="24"/>
          <w:szCs w:val="24"/>
        </w:rPr>
      </w:pPr>
    </w:p>
    <w:p w:rsidR="00106715" w:rsidRPr="0003186A" w:rsidRDefault="00106715" w:rsidP="00106715">
      <w:pPr>
        <w:spacing w:after="0" w:line="240" w:lineRule="auto"/>
        <w:ind w:right="-1"/>
        <w:jc w:val="center"/>
        <w:rPr>
          <w:rFonts w:ascii="Arial" w:hAnsi="Arial" w:cs="Arial"/>
          <w:sz w:val="24"/>
          <w:szCs w:val="24"/>
        </w:rPr>
      </w:pPr>
    </w:p>
    <w:p w:rsidR="00106715" w:rsidRPr="0003186A" w:rsidRDefault="00106715" w:rsidP="00106715">
      <w:pPr>
        <w:spacing w:after="0" w:line="240" w:lineRule="auto"/>
        <w:ind w:right="-1"/>
        <w:jc w:val="center"/>
        <w:rPr>
          <w:rFonts w:ascii="Arial" w:hAnsi="Arial" w:cs="Arial"/>
          <w:sz w:val="24"/>
          <w:szCs w:val="24"/>
        </w:rPr>
      </w:pPr>
    </w:p>
    <w:p w:rsidR="00106715" w:rsidRPr="0003186A" w:rsidRDefault="00106715" w:rsidP="00106715">
      <w:pPr>
        <w:spacing w:after="0" w:line="240" w:lineRule="auto"/>
        <w:ind w:right="-1"/>
        <w:jc w:val="center"/>
        <w:rPr>
          <w:rFonts w:ascii="Arial" w:hAnsi="Arial" w:cs="Arial"/>
          <w:sz w:val="24"/>
          <w:szCs w:val="24"/>
        </w:rPr>
      </w:pPr>
    </w:p>
    <w:p w:rsidR="00106715" w:rsidRPr="0003186A" w:rsidRDefault="00106715" w:rsidP="00106715">
      <w:pPr>
        <w:spacing w:after="0" w:line="240" w:lineRule="auto"/>
        <w:ind w:right="-1"/>
        <w:jc w:val="center"/>
        <w:rPr>
          <w:rFonts w:ascii="Arial" w:hAnsi="Arial" w:cs="Arial"/>
          <w:sz w:val="24"/>
          <w:szCs w:val="24"/>
        </w:rPr>
      </w:pPr>
    </w:p>
    <w:p w:rsidR="00106715" w:rsidRPr="0003186A" w:rsidRDefault="00106715" w:rsidP="00106715">
      <w:pPr>
        <w:spacing w:after="0" w:line="240" w:lineRule="auto"/>
        <w:ind w:right="-1"/>
        <w:jc w:val="center"/>
        <w:rPr>
          <w:rFonts w:ascii="Arial" w:hAnsi="Arial" w:cs="Arial"/>
          <w:sz w:val="24"/>
          <w:szCs w:val="24"/>
        </w:rPr>
      </w:pPr>
    </w:p>
    <w:p w:rsidR="00106715" w:rsidRPr="0003186A" w:rsidRDefault="00106715" w:rsidP="00106715">
      <w:pPr>
        <w:spacing w:after="0" w:line="240" w:lineRule="auto"/>
        <w:ind w:right="-1"/>
        <w:jc w:val="center"/>
        <w:rPr>
          <w:rFonts w:ascii="Arial" w:hAnsi="Arial" w:cs="Arial"/>
          <w:sz w:val="24"/>
          <w:szCs w:val="24"/>
        </w:rPr>
      </w:pPr>
    </w:p>
    <w:p w:rsidR="00106715" w:rsidRPr="0003186A" w:rsidRDefault="00106715" w:rsidP="00106715">
      <w:pPr>
        <w:spacing w:after="0" w:line="240" w:lineRule="auto"/>
        <w:ind w:right="-1"/>
        <w:jc w:val="center"/>
        <w:rPr>
          <w:rFonts w:ascii="Arial" w:hAnsi="Arial" w:cs="Arial"/>
          <w:sz w:val="24"/>
          <w:szCs w:val="24"/>
        </w:rPr>
      </w:pPr>
    </w:p>
    <w:p w:rsidR="00106715" w:rsidRPr="0003186A" w:rsidRDefault="00106715" w:rsidP="00106715">
      <w:pPr>
        <w:spacing w:after="0" w:line="240" w:lineRule="auto"/>
        <w:ind w:right="-1"/>
        <w:jc w:val="center"/>
        <w:rPr>
          <w:rFonts w:ascii="Arial" w:hAnsi="Arial" w:cs="Arial"/>
          <w:sz w:val="24"/>
          <w:szCs w:val="24"/>
        </w:rPr>
      </w:pPr>
    </w:p>
    <w:p w:rsidR="00106715" w:rsidRPr="0003186A" w:rsidRDefault="00106715" w:rsidP="00106715">
      <w:pPr>
        <w:spacing w:after="0" w:line="240" w:lineRule="auto"/>
        <w:ind w:right="-1"/>
        <w:jc w:val="center"/>
        <w:rPr>
          <w:rFonts w:ascii="Arial" w:hAnsi="Arial" w:cs="Arial"/>
          <w:sz w:val="24"/>
          <w:szCs w:val="24"/>
        </w:rPr>
      </w:pPr>
    </w:p>
    <w:p w:rsidR="00106715" w:rsidRPr="0003186A" w:rsidRDefault="00106715" w:rsidP="00106715">
      <w:pPr>
        <w:spacing w:after="0" w:line="240" w:lineRule="auto"/>
        <w:ind w:right="-1"/>
        <w:jc w:val="center"/>
        <w:rPr>
          <w:rFonts w:ascii="Arial" w:hAnsi="Arial" w:cs="Arial"/>
          <w:sz w:val="24"/>
          <w:szCs w:val="24"/>
        </w:rPr>
      </w:pPr>
    </w:p>
    <w:p w:rsidR="00106715" w:rsidRPr="0003186A" w:rsidRDefault="00106715" w:rsidP="00106715">
      <w:pPr>
        <w:spacing w:after="0" w:line="240" w:lineRule="auto"/>
        <w:ind w:right="-1"/>
        <w:jc w:val="center"/>
        <w:rPr>
          <w:rFonts w:ascii="Arial" w:hAnsi="Arial" w:cs="Arial"/>
          <w:sz w:val="24"/>
          <w:szCs w:val="24"/>
        </w:rPr>
      </w:pPr>
    </w:p>
    <w:p w:rsidR="00106715" w:rsidRPr="0003186A" w:rsidRDefault="00106715" w:rsidP="00106715">
      <w:pPr>
        <w:spacing w:after="0" w:line="240" w:lineRule="auto"/>
        <w:ind w:right="-1"/>
        <w:jc w:val="center"/>
        <w:rPr>
          <w:rFonts w:ascii="Arial" w:hAnsi="Arial" w:cs="Arial"/>
          <w:sz w:val="24"/>
          <w:szCs w:val="24"/>
        </w:rPr>
      </w:pPr>
    </w:p>
    <w:p w:rsidR="00106715" w:rsidRPr="0003186A" w:rsidRDefault="00106715" w:rsidP="00106715">
      <w:pPr>
        <w:spacing w:after="0" w:line="240" w:lineRule="auto"/>
        <w:ind w:right="-1"/>
        <w:jc w:val="center"/>
        <w:rPr>
          <w:rFonts w:ascii="Arial" w:hAnsi="Arial" w:cs="Arial"/>
          <w:sz w:val="24"/>
          <w:szCs w:val="24"/>
        </w:rPr>
      </w:pPr>
    </w:p>
    <w:p w:rsidR="00106715" w:rsidRPr="0003186A" w:rsidRDefault="00106715" w:rsidP="00106715">
      <w:pPr>
        <w:spacing w:after="0" w:line="240" w:lineRule="auto"/>
        <w:ind w:right="-1"/>
        <w:jc w:val="center"/>
        <w:rPr>
          <w:rFonts w:ascii="Arial" w:hAnsi="Arial" w:cs="Arial"/>
          <w:sz w:val="24"/>
          <w:szCs w:val="24"/>
        </w:rPr>
      </w:pPr>
    </w:p>
    <w:p w:rsidR="00106715" w:rsidRPr="0003186A" w:rsidRDefault="00106715" w:rsidP="00106715">
      <w:pPr>
        <w:spacing w:after="0" w:line="240" w:lineRule="auto"/>
        <w:ind w:right="-1"/>
        <w:jc w:val="center"/>
        <w:rPr>
          <w:rFonts w:ascii="Arial" w:hAnsi="Arial" w:cs="Arial"/>
          <w:sz w:val="24"/>
          <w:szCs w:val="24"/>
        </w:rPr>
      </w:pPr>
    </w:p>
    <w:p w:rsidR="00106715" w:rsidRPr="0003186A" w:rsidRDefault="00106715" w:rsidP="00106715">
      <w:pPr>
        <w:pStyle w:val="ConsPlusNormal"/>
        <w:ind w:left="5670"/>
        <w:jc w:val="right"/>
        <w:outlineLvl w:val="1"/>
        <w:rPr>
          <w:rFonts w:ascii="Arial" w:hAnsi="Arial" w:cs="Arial"/>
          <w:sz w:val="24"/>
          <w:szCs w:val="24"/>
        </w:rPr>
      </w:pPr>
      <w:bookmarkStart w:id="94" w:name="_Toc211928509"/>
      <w:r w:rsidRPr="0003186A">
        <w:rPr>
          <w:rFonts w:ascii="Arial" w:hAnsi="Arial" w:cs="Arial"/>
          <w:sz w:val="24"/>
          <w:szCs w:val="24"/>
        </w:rPr>
        <w:t>Приложение 1</w:t>
      </w:r>
      <w:bookmarkEnd w:id="94"/>
    </w:p>
    <w:p w:rsidR="00106715" w:rsidRPr="0003186A" w:rsidRDefault="00106715" w:rsidP="00106715">
      <w:pPr>
        <w:pStyle w:val="ConsPlusNormal"/>
        <w:ind w:left="5670"/>
        <w:jc w:val="right"/>
        <w:rPr>
          <w:rFonts w:ascii="Arial" w:hAnsi="Arial" w:cs="Arial"/>
          <w:sz w:val="24"/>
          <w:szCs w:val="24"/>
        </w:rPr>
      </w:pPr>
      <w:r w:rsidRPr="0003186A">
        <w:rPr>
          <w:rFonts w:ascii="Arial" w:hAnsi="Arial" w:cs="Arial"/>
          <w:sz w:val="24"/>
          <w:szCs w:val="24"/>
        </w:rPr>
        <w:t>к административному регламенту</w:t>
      </w:r>
    </w:p>
    <w:p w:rsidR="00106715" w:rsidRPr="0003186A" w:rsidRDefault="00106715" w:rsidP="00106715">
      <w:pPr>
        <w:pStyle w:val="ConsPlusNormal"/>
        <w:ind w:left="5670"/>
        <w:jc w:val="right"/>
        <w:rPr>
          <w:rFonts w:ascii="Arial" w:hAnsi="Arial" w:cs="Arial"/>
          <w:sz w:val="24"/>
          <w:szCs w:val="24"/>
        </w:rPr>
      </w:pPr>
      <w:r w:rsidRPr="0003186A">
        <w:rPr>
          <w:rFonts w:ascii="Arial" w:hAnsi="Arial" w:cs="Arial"/>
          <w:sz w:val="24"/>
          <w:szCs w:val="24"/>
        </w:rPr>
        <w:t>предоставления муниципальной услуги по уходу за местом захоронения</w:t>
      </w:r>
    </w:p>
    <w:p w:rsidR="00106715" w:rsidRPr="0003186A" w:rsidRDefault="00106715" w:rsidP="00106715">
      <w:pPr>
        <w:pStyle w:val="ConsPlusNormal"/>
        <w:ind w:left="5670"/>
        <w:jc w:val="right"/>
        <w:rPr>
          <w:rFonts w:ascii="Arial" w:hAnsi="Arial" w:cs="Arial"/>
          <w:sz w:val="24"/>
          <w:szCs w:val="24"/>
        </w:rPr>
      </w:pPr>
    </w:p>
    <w:p w:rsidR="00106715" w:rsidRPr="0003186A" w:rsidRDefault="00106715" w:rsidP="00106715">
      <w:pPr>
        <w:pStyle w:val="ConsPlusNormal"/>
        <w:jc w:val="center"/>
        <w:rPr>
          <w:rFonts w:ascii="Arial" w:hAnsi="Arial" w:cs="Arial"/>
          <w:b/>
          <w:bCs/>
          <w:sz w:val="24"/>
          <w:szCs w:val="24"/>
        </w:rPr>
      </w:pPr>
      <w:r w:rsidRPr="0003186A">
        <w:rPr>
          <w:rFonts w:ascii="Arial" w:hAnsi="Arial" w:cs="Arial"/>
          <w:b/>
          <w:bCs/>
          <w:sz w:val="24"/>
          <w:szCs w:val="24"/>
        </w:rPr>
        <w:t>Форма документа «Акт о приемке выполненных работ»</w:t>
      </w:r>
    </w:p>
    <w:p w:rsidR="00106715" w:rsidRPr="0003186A" w:rsidRDefault="00106715" w:rsidP="00106715">
      <w:pPr>
        <w:pStyle w:val="ConsPlusNormal"/>
        <w:ind w:left="5670"/>
        <w:jc w:val="both"/>
        <w:rPr>
          <w:rFonts w:ascii="Arial" w:hAnsi="Arial" w:cs="Arial"/>
          <w:sz w:val="24"/>
          <w:szCs w:val="24"/>
        </w:rPr>
      </w:pPr>
    </w:p>
    <w:p w:rsidR="00106715" w:rsidRPr="0003186A" w:rsidRDefault="00106715" w:rsidP="00106715">
      <w:pPr>
        <w:pStyle w:val="ConsPlusNormal"/>
        <w:rPr>
          <w:rFonts w:ascii="Arial" w:hAnsi="Arial" w:cs="Arial"/>
          <w:sz w:val="24"/>
          <w:szCs w:val="24"/>
        </w:rPr>
      </w:pPr>
      <w:r w:rsidRPr="0003186A">
        <w:rPr>
          <w:rFonts w:ascii="Arial" w:hAnsi="Arial" w:cs="Arial"/>
          <w:sz w:val="24"/>
          <w:szCs w:val="24"/>
        </w:rPr>
        <w:t>НАЧАЛО ФОРМЫ</w:t>
      </w:r>
    </w:p>
    <w:p w:rsidR="00106715" w:rsidRPr="0003186A" w:rsidRDefault="00106715" w:rsidP="00106715">
      <w:pPr>
        <w:pStyle w:val="ConsPlusNormal"/>
        <w:ind w:left="5670"/>
        <w:jc w:val="right"/>
        <w:rPr>
          <w:rFonts w:ascii="Arial" w:hAnsi="Arial" w:cs="Arial"/>
          <w:sz w:val="24"/>
          <w:szCs w:val="24"/>
        </w:rPr>
      </w:pPr>
    </w:p>
    <w:p w:rsidR="00106715" w:rsidRPr="0003186A" w:rsidRDefault="00106715" w:rsidP="00106715">
      <w:pPr>
        <w:spacing w:after="0" w:line="240" w:lineRule="auto"/>
        <w:jc w:val="center"/>
        <w:rPr>
          <w:rFonts w:ascii="Arial" w:eastAsia="Times New Roman" w:hAnsi="Arial" w:cs="Arial"/>
          <w:color w:val="333333"/>
          <w:sz w:val="24"/>
          <w:szCs w:val="24"/>
          <w:lang w:eastAsia="ru-RU"/>
        </w:rPr>
      </w:pPr>
      <w:r w:rsidRPr="0003186A">
        <w:rPr>
          <w:rFonts w:ascii="Arial" w:eastAsia="Times New Roman" w:hAnsi="Arial" w:cs="Arial"/>
          <w:b/>
          <w:bCs/>
          <w:sz w:val="24"/>
          <w:szCs w:val="24"/>
          <w:lang w:eastAsia="ru-RU"/>
        </w:rPr>
        <w:t>Акт №</w:t>
      </w:r>
      <w:r w:rsidRPr="0003186A">
        <w:rPr>
          <w:rFonts w:ascii="Arial" w:eastAsia="Times New Roman" w:hAnsi="Arial" w:cs="Arial"/>
          <w:b/>
          <w:bCs/>
          <w:color w:val="333333"/>
          <w:sz w:val="24"/>
          <w:szCs w:val="24"/>
          <w:lang w:eastAsia="ru-RU"/>
        </w:rPr>
        <w:t xml:space="preserve"> </w:t>
      </w:r>
      <w:r w:rsidRPr="0003186A">
        <w:rPr>
          <w:rFonts w:ascii="Arial" w:eastAsia="Times New Roman" w:hAnsi="Arial" w:cs="Arial"/>
          <w:color w:val="333333"/>
          <w:sz w:val="24"/>
          <w:szCs w:val="24"/>
          <w:lang w:eastAsia="ru-RU"/>
        </w:rPr>
        <w:t>[</w:t>
      </w:r>
      <w:proofErr w:type="spellStart"/>
      <w:r w:rsidRPr="0003186A">
        <w:rPr>
          <w:rFonts w:ascii="Arial" w:eastAsia="Times New Roman" w:hAnsi="Arial" w:cs="Arial"/>
          <w:color w:val="333333"/>
          <w:sz w:val="24"/>
          <w:szCs w:val="24"/>
          <w:lang w:eastAsia="ru-RU"/>
        </w:rPr>
        <w:t>номер_акта</w:t>
      </w:r>
      <w:proofErr w:type="spellEnd"/>
      <w:r w:rsidRPr="0003186A">
        <w:rPr>
          <w:rFonts w:ascii="Arial" w:eastAsia="Times New Roman" w:hAnsi="Arial" w:cs="Arial"/>
          <w:color w:val="333333"/>
          <w:sz w:val="24"/>
          <w:szCs w:val="24"/>
          <w:lang w:eastAsia="ru-RU"/>
        </w:rPr>
        <w:t xml:space="preserve">] </w:t>
      </w:r>
      <w:proofErr w:type="gramStart"/>
      <w:r w:rsidRPr="0003186A">
        <w:rPr>
          <w:rFonts w:ascii="Arial" w:eastAsia="Times New Roman" w:hAnsi="Arial" w:cs="Arial"/>
          <w:b/>
          <w:bCs/>
          <w:sz w:val="24"/>
          <w:szCs w:val="24"/>
          <w:lang w:eastAsia="ru-RU"/>
        </w:rPr>
        <w:t>от</w:t>
      </w:r>
      <w:proofErr w:type="gramEnd"/>
      <w:r w:rsidRPr="0003186A">
        <w:rPr>
          <w:rFonts w:ascii="Arial" w:eastAsia="Times New Roman" w:hAnsi="Arial" w:cs="Arial"/>
          <w:b/>
          <w:bCs/>
          <w:sz w:val="24"/>
          <w:szCs w:val="24"/>
          <w:lang w:eastAsia="ru-RU"/>
        </w:rPr>
        <w:t xml:space="preserve"> </w:t>
      </w:r>
      <w:r w:rsidRPr="0003186A">
        <w:rPr>
          <w:rFonts w:ascii="Arial" w:eastAsia="Times New Roman" w:hAnsi="Arial" w:cs="Arial"/>
          <w:color w:val="333333"/>
          <w:sz w:val="24"/>
          <w:szCs w:val="24"/>
          <w:lang w:eastAsia="ru-RU"/>
        </w:rPr>
        <w:t>[</w:t>
      </w:r>
      <w:proofErr w:type="spellStart"/>
      <w:proofErr w:type="gramStart"/>
      <w:r w:rsidRPr="0003186A">
        <w:rPr>
          <w:rFonts w:ascii="Arial" w:eastAsia="Times New Roman" w:hAnsi="Arial" w:cs="Arial"/>
          <w:color w:val="333333"/>
          <w:sz w:val="24"/>
          <w:szCs w:val="24"/>
          <w:lang w:eastAsia="ru-RU"/>
        </w:rPr>
        <w:t>дата</w:t>
      </w:r>
      <w:proofErr w:type="gramEnd"/>
      <w:r w:rsidRPr="0003186A">
        <w:rPr>
          <w:rFonts w:ascii="Arial" w:eastAsia="Times New Roman" w:hAnsi="Arial" w:cs="Arial"/>
          <w:color w:val="333333"/>
          <w:sz w:val="24"/>
          <w:szCs w:val="24"/>
          <w:lang w:eastAsia="ru-RU"/>
        </w:rPr>
        <w:t>_акта</w:t>
      </w:r>
      <w:proofErr w:type="spellEnd"/>
      <w:r w:rsidRPr="0003186A">
        <w:rPr>
          <w:rFonts w:ascii="Arial" w:eastAsia="Times New Roman" w:hAnsi="Arial" w:cs="Arial"/>
          <w:color w:val="333333"/>
          <w:sz w:val="24"/>
          <w:szCs w:val="24"/>
          <w:lang w:eastAsia="ru-RU"/>
        </w:rPr>
        <w:t>]</w:t>
      </w:r>
    </w:p>
    <w:p w:rsidR="00106715" w:rsidRPr="0003186A" w:rsidRDefault="00106715" w:rsidP="00106715">
      <w:pPr>
        <w:spacing w:after="0" w:line="240" w:lineRule="auto"/>
        <w:jc w:val="center"/>
        <w:rPr>
          <w:rFonts w:ascii="Arial" w:eastAsia="Times New Roman" w:hAnsi="Arial" w:cs="Arial"/>
          <w:color w:val="333333"/>
          <w:sz w:val="24"/>
          <w:szCs w:val="24"/>
          <w:lang w:eastAsia="ru-RU"/>
        </w:rPr>
      </w:pPr>
      <w:r w:rsidRPr="0003186A">
        <w:rPr>
          <w:rFonts w:ascii="Arial" w:eastAsia="Times New Roman" w:hAnsi="Arial" w:cs="Arial"/>
          <w:b/>
          <w:bCs/>
          <w:sz w:val="24"/>
          <w:szCs w:val="24"/>
          <w:lang w:eastAsia="ru-RU"/>
        </w:rPr>
        <w:t xml:space="preserve">о приемке выполненных работ </w:t>
      </w:r>
    </w:p>
    <w:p w:rsidR="00106715" w:rsidRPr="0003186A" w:rsidRDefault="00106715" w:rsidP="00106715">
      <w:pPr>
        <w:spacing w:after="0" w:line="240" w:lineRule="auto"/>
        <w:jc w:val="center"/>
        <w:rPr>
          <w:rFonts w:ascii="Arial" w:eastAsia="Times New Roman" w:hAnsi="Arial" w:cs="Arial"/>
          <w:b/>
          <w:bCs/>
          <w:sz w:val="24"/>
          <w:szCs w:val="24"/>
          <w:lang w:eastAsia="ru-RU"/>
        </w:rPr>
      </w:pPr>
      <w:r w:rsidRPr="0003186A">
        <w:rPr>
          <w:rFonts w:ascii="Arial" w:eastAsia="Times New Roman" w:hAnsi="Arial" w:cs="Arial"/>
          <w:b/>
          <w:bCs/>
          <w:sz w:val="24"/>
          <w:szCs w:val="24"/>
          <w:lang w:eastAsia="ru-RU"/>
        </w:rPr>
        <w:t>по договору об уходе за местом захоронения</w:t>
      </w:r>
    </w:p>
    <w:p w:rsidR="00106715" w:rsidRPr="0003186A" w:rsidRDefault="00106715" w:rsidP="00106715">
      <w:pPr>
        <w:spacing w:after="0" w:line="240" w:lineRule="auto"/>
        <w:jc w:val="center"/>
        <w:rPr>
          <w:rFonts w:ascii="Arial" w:eastAsia="Times New Roman" w:hAnsi="Arial" w:cs="Arial"/>
          <w:color w:val="333333"/>
          <w:sz w:val="24"/>
          <w:szCs w:val="24"/>
          <w:lang w:eastAsia="ru-RU"/>
        </w:rPr>
      </w:pPr>
      <w:r w:rsidRPr="0003186A">
        <w:rPr>
          <w:rFonts w:ascii="Arial" w:eastAsia="Times New Roman" w:hAnsi="Arial" w:cs="Arial"/>
          <w:b/>
          <w:bCs/>
          <w:color w:val="333333"/>
          <w:sz w:val="24"/>
          <w:szCs w:val="24"/>
          <w:lang w:eastAsia="ru-RU"/>
        </w:rPr>
        <w:t xml:space="preserve">№ </w:t>
      </w:r>
      <w:r w:rsidRPr="0003186A">
        <w:rPr>
          <w:rFonts w:ascii="Arial" w:eastAsia="Times New Roman" w:hAnsi="Arial" w:cs="Arial"/>
          <w:color w:val="333333"/>
          <w:sz w:val="24"/>
          <w:szCs w:val="24"/>
          <w:lang w:eastAsia="ru-RU"/>
        </w:rPr>
        <w:t>[</w:t>
      </w:r>
      <w:proofErr w:type="spellStart"/>
      <w:r w:rsidRPr="0003186A">
        <w:rPr>
          <w:rFonts w:ascii="Arial" w:eastAsia="Times New Roman" w:hAnsi="Arial" w:cs="Arial"/>
          <w:color w:val="333333"/>
          <w:sz w:val="24"/>
          <w:szCs w:val="24"/>
          <w:lang w:eastAsia="ru-RU"/>
        </w:rPr>
        <w:t>номер_договора</w:t>
      </w:r>
      <w:proofErr w:type="spellEnd"/>
      <w:r w:rsidRPr="0003186A">
        <w:rPr>
          <w:rFonts w:ascii="Arial" w:eastAsia="Times New Roman" w:hAnsi="Arial" w:cs="Arial"/>
          <w:color w:val="333333"/>
          <w:sz w:val="24"/>
          <w:szCs w:val="24"/>
          <w:lang w:eastAsia="ru-RU"/>
        </w:rPr>
        <w:t xml:space="preserve">] </w:t>
      </w:r>
      <w:proofErr w:type="gramStart"/>
      <w:r w:rsidRPr="0003186A">
        <w:rPr>
          <w:rFonts w:ascii="Arial" w:eastAsia="Times New Roman" w:hAnsi="Arial" w:cs="Arial"/>
          <w:b/>
          <w:bCs/>
          <w:sz w:val="24"/>
          <w:szCs w:val="24"/>
          <w:lang w:eastAsia="ru-RU"/>
        </w:rPr>
        <w:t>от</w:t>
      </w:r>
      <w:proofErr w:type="gramEnd"/>
      <w:r w:rsidRPr="0003186A">
        <w:rPr>
          <w:rFonts w:ascii="Arial" w:eastAsia="Times New Roman" w:hAnsi="Arial" w:cs="Arial"/>
          <w:b/>
          <w:bCs/>
          <w:sz w:val="24"/>
          <w:szCs w:val="24"/>
          <w:lang w:eastAsia="ru-RU"/>
        </w:rPr>
        <w:t xml:space="preserve"> </w:t>
      </w:r>
      <w:r w:rsidRPr="0003186A">
        <w:rPr>
          <w:rFonts w:ascii="Arial" w:eastAsia="Times New Roman" w:hAnsi="Arial" w:cs="Arial"/>
          <w:color w:val="333333"/>
          <w:sz w:val="24"/>
          <w:szCs w:val="24"/>
          <w:lang w:eastAsia="ru-RU"/>
        </w:rPr>
        <w:t>[</w:t>
      </w:r>
      <w:proofErr w:type="spellStart"/>
      <w:proofErr w:type="gramStart"/>
      <w:r w:rsidRPr="0003186A">
        <w:rPr>
          <w:rFonts w:ascii="Arial" w:eastAsia="Times New Roman" w:hAnsi="Arial" w:cs="Arial"/>
          <w:color w:val="333333"/>
          <w:sz w:val="24"/>
          <w:szCs w:val="24"/>
          <w:lang w:eastAsia="ru-RU"/>
        </w:rPr>
        <w:t>дата</w:t>
      </w:r>
      <w:proofErr w:type="gramEnd"/>
      <w:r w:rsidRPr="0003186A">
        <w:rPr>
          <w:rFonts w:ascii="Arial" w:eastAsia="Times New Roman" w:hAnsi="Arial" w:cs="Arial"/>
          <w:color w:val="333333"/>
          <w:sz w:val="24"/>
          <w:szCs w:val="24"/>
          <w:lang w:eastAsia="ru-RU"/>
        </w:rPr>
        <w:t>_договора</w:t>
      </w:r>
      <w:proofErr w:type="spellEnd"/>
      <w:r w:rsidRPr="0003186A">
        <w:rPr>
          <w:rFonts w:ascii="Arial" w:eastAsia="Times New Roman" w:hAnsi="Arial" w:cs="Arial"/>
          <w:color w:val="333333"/>
          <w:sz w:val="24"/>
          <w:szCs w:val="24"/>
          <w:lang w:eastAsia="ru-RU"/>
        </w:rPr>
        <w:t>]</w:t>
      </w:r>
    </w:p>
    <w:p w:rsidR="00106715" w:rsidRPr="0003186A" w:rsidRDefault="00106715" w:rsidP="00106715">
      <w:pPr>
        <w:spacing w:after="0" w:line="240" w:lineRule="auto"/>
        <w:jc w:val="center"/>
        <w:rPr>
          <w:rFonts w:ascii="Arial" w:eastAsia="Times New Roman" w:hAnsi="Arial" w:cs="Arial"/>
          <w:b/>
          <w:bCs/>
          <w:sz w:val="24"/>
          <w:szCs w:val="24"/>
          <w:lang w:eastAsia="ru-RU"/>
        </w:rPr>
      </w:pPr>
    </w:p>
    <w:p w:rsidR="00106715" w:rsidRPr="0003186A" w:rsidRDefault="00106715" w:rsidP="00106715">
      <w:pPr>
        <w:spacing w:after="0" w:line="300" w:lineRule="auto"/>
        <w:jc w:val="both"/>
        <w:rPr>
          <w:rFonts w:ascii="Arial" w:eastAsia="Times New Roman" w:hAnsi="Arial" w:cs="Arial"/>
          <w:color w:val="333333"/>
          <w:sz w:val="24"/>
          <w:szCs w:val="24"/>
          <w:lang w:eastAsia="ru-RU"/>
        </w:rPr>
      </w:pPr>
      <w:proofErr w:type="gramStart"/>
      <w:r w:rsidRPr="0003186A">
        <w:rPr>
          <w:rFonts w:ascii="Arial" w:eastAsia="Times New Roman" w:hAnsi="Arial" w:cs="Arial"/>
          <w:color w:val="333333"/>
          <w:sz w:val="24"/>
          <w:szCs w:val="24"/>
          <w:lang w:eastAsia="ru-RU"/>
        </w:rPr>
        <w:t xml:space="preserve">[исполнитель], именуемое в дальнейшем </w:t>
      </w:r>
      <w:r w:rsidRPr="0003186A">
        <w:rPr>
          <w:rFonts w:ascii="Arial" w:eastAsia="Times New Roman" w:hAnsi="Arial" w:cs="Arial"/>
          <w:b/>
          <w:bCs/>
          <w:color w:val="333333"/>
          <w:sz w:val="24"/>
          <w:szCs w:val="24"/>
          <w:lang w:eastAsia="ru-RU"/>
        </w:rPr>
        <w:t>«Исполнитель»</w:t>
      </w:r>
      <w:r w:rsidRPr="0003186A">
        <w:rPr>
          <w:rFonts w:ascii="Arial" w:eastAsia="Times New Roman" w:hAnsi="Arial" w:cs="Arial"/>
          <w:color w:val="333333"/>
          <w:sz w:val="24"/>
          <w:szCs w:val="24"/>
          <w:lang w:eastAsia="ru-RU"/>
        </w:rPr>
        <w:t>, в лице [</w:t>
      </w:r>
      <w:proofErr w:type="spellStart"/>
      <w:r w:rsidRPr="0003186A">
        <w:rPr>
          <w:rFonts w:ascii="Arial" w:eastAsia="Times New Roman" w:hAnsi="Arial" w:cs="Arial"/>
          <w:color w:val="333333"/>
          <w:sz w:val="24"/>
          <w:szCs w:val="24"/>
          <w:lang w:eastAsia="ru-RU"/>
        </w:rPr>
        <w:t>должность_исполнителя</w:t>
      </w:r>
      <w:proofErr w:type="spellEnd"/>
      <w:r w:rsidRPr="0003186A">
        <w:rPr>
          <w:rFonts w:ascii="Arial" w:eastAsia="Times New Roman" w:hAnsi="Arial" w:cs="Arial"/>
          <w:color w:val="333333"/>
          <w:sz w:val="24"/>
          <w:szCs w:val="24"/>
          <w:lang w:eastAsia="ru-RU"/>
        </w:rPr>
        <w:t>] [</w:t>
      </w:r>
      <w:proofErr w:type="spellStart"/>
      <w:r w:rsidRPr="0003186A">
        <w:rPr>
          <w:rFonts w:ascii="Arial" w:eastAsia="Times New Roman" w:hAnsi="Arial" w:cs="Arial"/>
          <w:color w:val="333333"/>
          <w:sz w:val="24"/>
          <w:szCs w:val="24"/>
          <w:lang w:eastAsia="ru-RU"/>
        </w:rPr>
        <w:t>фио_исполнителя</w:t>
      </w:r>
      <w:proofErr w:type="spellEnd"/>
      <w:r w:rsidRPr="0003186A">
        <w:rPr>
          <w:rFonts w:ascii="Arial" w:eastAsia="Times New Roman" w:hAnsi="Arial" w:cs="Arial"/>
          <w:color w:val="333333"/>
          <w:sz w:val="24"/>
          <w:szCs w:val="24"/>
          <w:lang w:eastAsia="ru-RU"/>
        </w:rPr>
        <w:t>], действующего на основании [</w:t>
      </w:r>
      <w:proofErr w:type="spellStart"/>
      <w:r w:rsidRPr="0003186A">
        <w:rPr>
          <w:rFonts w:ascii="Arial" w:eastAsia="Times New Roman" w:hAnsi="Arial" w:cs="Arial"/>
          <w:color w:val="333333"/>
          <w:sz w:val="24"/>
          <w:szCs w:val="24"/>
          <w:lang w:eastAsia="ru-RU"/>
        </w:rPr>
        <w:t>основание_исполнителя</w:t>
      </w:r>
      <w:proofErr w:type="spellEnd"/>
      <w:r w:rsidRPr="0003186A">
        <w:rPr>
          <w:rFonts w:ascii="Arial" w:eastAsia="Times New Roman" w:hAnsi="Arial" w:cs="Arial"/>
          <w:color w:val="333333"/>
          <w:sz w:val="24"/>
          <w:szCs w:val="24"/>
          <w:lang w:eastAsia="ru-RU"/>
        </w:rPr>
        <w:t>] с одной стороны, и [заказчик]</w:t>
      </w:r>
      <w:r w:rsidRPr="0003186A">
        <w:rPr>
          <w:rFonts w:ascii="Arial" w:eastAsia="Times New Roman" w:hAnsi="Arial" w:cs="Arial"/>
          <w:sz w:val="24"/>
          <w:szCs w:val="24"/>
          <w:lang w:eastAsia="ru-RU"/>
        </w:rPr>
        <w:t xml:space="preserve"> </w:t>
      </w:r>
      <w:r w:rsidRPr="0003186A">
        <w:rPr>
          <w:rFonts w:ascii="Arial" w:eastAsia="Times New Roman" w:hAnsi="Arial" w:cs="Arial"/>
          <w:color w:val="333333"/>
          <w:sz w:val="24"/>
          <w:szCs w:val="24"/>
          <w:lang w:eastAsia="ru-RU"/>
        </w:rPr>
        <w:t>паспорт [</w:t>
      </w:r>
      <w:proofErr w:type="spellStart"/>
      <w:r w:rsidRPr="0003186A">
        <w:rPr>
          <w:rFonts w:ascii="Arial" w:eastAsia="Times New Roman" w:hAnsi="Arial" w:cs="Arial"/>
          <w:color w:val="333333"/>
          <w:sz w:val="24"/>
          <w:szCs w:val="24"/>
          <w:lang w:eastAsia="ru-RU"/>
        </w:rPr>
        <w:t>паспорт_заказчика</w:t>
      </w:r>
      <w:proofErr w:type="spellEnd"/>
      <w:r w:rsidRPr="0003186A">
        <w:rPr>
          <w:rFonts w:ascii="Arial" w:eastAsia="Times New Roman" w:hAnsi="Arial" w:cs="Arial"/>
          <w:color w:val="333333"/>
          <w:sz w:val="24"/>
          <w:szCs w:val="24"/>
          <w:lang w:eastAsia="ru-RU"/>
        </w:rPr>
        <w:t>], именуемый (-</w:t>
      </w:r>
      <w:proofErr w:type="spellStart"/>
      <w:r w:rsidRPr="0003186A">
        <w:rPr>
          <w:rFonts w:ascii="Arial" w:eastAsia="Times New Roman" w:hAnsi="Arial" w:cs="Arial"/>
          <w:color w:val="333333"/>
          <w:sz w:val="24"/>
          <w:szCs w:val="24"/>
          <w:lang w:eastAsia="ru-RU"/>
        </w:rPr>
        <w:t>ая</w:t>
      </w:r>
      <w:proofErr w:type="spellEnd"/>
      <w:r w:rsidRPr="0003186A">
        <w:rPr>
          <w:rFonts w:ascii="Arial" w:eastAsia="Times New Roman" w:hAnsi="Arial" w:cs="Arial"/>
          <w:color w:val="333333"/>
          <w:sz w:val="24"/>
          <w:szCs w:val="24"/>
          <w:lang w:eastAsia="ru-RU"/>
        </w:rPr>
        <w:t xml:space="preserve">) в дальнейшем </w:t>
      </w:r>
      <w:r w:rsidRPr="0003186A">
        <w:rPr>
          <w:rFonts w:ascii="Arial" w:eastAsia="Times New Roman" w:hAnsi="Arial" w:cs="Arial"/>
          <w:b/>
          <w:bCs/>
          <w:color w:val="333333"/>
          <w:sz w:val="24"/>
          <w:szCs w:val="24"/>
          <w:lang w:eastAsia="ru-RU"/>
        </w:rPr>
        <w:t>«Заказчик»</w:t>
      </w:r>
      <w:r w:rsidRPr="0003186A">
        <w:rPr>
          <w:rFonts w:ascii="Arial" w:eastAsia="Times New Roman" w:hAnsi="Arial" w:cs="Arial"/>
          <w:color w:val="333333"/>
          <w:sz w:val="24"/>
          <w:szCs w:val="24"/>
          <w:lang w:eastAsia="ru-RU"/>
        </w:rPr>
        <w:t>, с другой стороны, составили настоящий акт о приемке выполненных работ о следующем:</w:t>
      </w:r>
      <w:proofErr w:type="gramEnd"/>
    </w:p>
    <w:p w:rsidR="00106715" w:rsidRPr="0003186A" w:rsidRDefault="00106715" w:rsidP="00106715">
      <w:pPr>
        <w:spacing w:after="0" w:line="300" w:lineRule="auto"/>
        <w:jc w:val="both"/>
        <w:rPr>
          <w:rFonts w:ascii="Arial" w:eastAsia="Times New Roman" w:hAnsi="Arial" w:cs="Arial"/>
          <w:color w:val="333333"/>
          <w:sz w:val="24"/>
          <w:szCs w:val="24"/>
          <w:lang w:eastAsia="ru-RU"/>
        </w:rPr>
      </w:pPr>
    </w:p>
    <w:p w:rsidR="00106715" w:rsidRPr="0003186A" w:rsidRDefault="00106715" w:rsidP="00106715">
      <w:pPr>
        <w:spacing w:after="0" w:line="300" w:lineRule="auto"/>
        <w:jc w:val="both"/>
        <w:rPr>
          <w:rFonts w:ascii="Arial" w:eastAsia="Times New Roman" w:hAnsi="Arial" w:cs="Arial"/>
          <w:color w:val="333333"/>
          <w:sz w:val="24"/>
          <w:szCs w:val="24"/>
          <w:lang w:eastAsia="ru-RU"/>
        </w:rPr>
      </w:pPr>
      <w:r w:rsidRPr="0003186A">
        <w:rPr>
          <w:rFonts w:ascii="Arial" w:eastAsia="Times New Roman" w:hAnsi="Arial" w:cs="Arial"/>
          <w:color w:val="333333"/>
          <w:sz w:val="24"/>
          <w:szCs w:val="24"/>
          <w:lang w:eastAsia="ru-RU"/>
        </w:rPr>
        <w:t>1. Исполнителем по договору по уходу за местом захоронения № [</w:t>
      </w:r>
      <w:proofErr w:type="spellStart"/>
      <w:r w:rsidRPr="0003186A">
        <w:rPr>
          <w:rFonts w:ascii="Arial" w:eastAsia="Times New Roman" w:hAnsi="Arial" w:cs="Arial"/>
          <w:color w:val="333333"/>
          <w:sz w:val="24"/>
          <w:szCs w:val="24"/>
          <w:lang w:eastAsia="ru-RU"/>
        </w:rPr>
        <w:t>номер_договора</w:t>
      </w:r>
      <w:proofErr w:type="spellEnd"/>
      <w:r w:rsidRPr="0003186A">
        <w:rPr>
          <w:rFonts w:ascii="Arial" w:eastAsia="Times New Roman" w:hAnsi="Arial" w:cs="Arial"/>
          <w:color w:val="333333"/>
          <w:sz w:val="24"/>
          <w:szCs w:val="24"/>
          <w:lang w:eastAsia="ru-RU"/>
        </w:rPr>
        <w:t xml:space="preserve">] </w:t>
      </w:r>
      <w:proofErr w:type="gramStart"/>
      <w:r w:rsidRPr="0003186A">
        <w:rPr>
          <w:rFonts w:ascii="Arial" w:eastAsia="Times New Roman" w:hAnsi="Arial" w:cs="Arial"/>
          <w:color w:val="333333"/>
          <w:sz w:val="24"/>
          <w:szCs w:val="24"/>
          <w:lang w:eastAsia="ru-RU"/>
        </w:rPr>
        <w:t>от</w:t>
      </w:r>
      <w:proofErr w:type="gramEnd"/>
      <w:r w:rsidRPr="0003186A">
        <w:rPr>
          <w:rFonts w:ascii="Arial" w:eastAsia="Times New Roman" w:hAnsi="Arial" w:cs="Arial"/>
          <w:color w:val="333333"/>
          <w:sz w:val="24"/>
          <w:szCs w:val="24"/>
          <w:lang w:eastAsia="ru-RU"/>
        </w:rPr>
        <w:t xml:space="preserve"> [</w:t>
      </w:r>
      <w:proofErr w:type="spellStart"/>
      <w:proofErr w:type="gramStart"/>
      <w:r w:rsidRPr="0003186A">
        <w:rPr>
          <w:rFonts w:ascii="Arial" w:eastAsia="Times New Roman" w:hAnsi="Arial" w:cs="Arial"/>
          <w:color w:val="333333"/>
          <w:sz w:val="24"/>
          <w:szCs w:val="24"/>
          <w:lang w:eastAsia="ru-RU"/>
        </w:rPr>
        <w:t>дата</w:t>
      </w:r>
      <w:proofErr w:type="gramEnd"/>
      <w:r w:rsidRPr="0003186A">
        <w:rPr>
          <w:rFonts w:ascii="Arial" w:eastAsia="Times New Roman" w:hAnsi="Arial" w:cs="Arial"/>
          <w:color w:val="333333"/>
          <w:sz w:val="24"/>
          <w:szCs w:val="24"/>
          <w:lang w:eastAsia="ru-RU"/>
        </w:rPr>
        <w:t>_договора</w:t>
      </w:r>
      <w:proofErr w:type="spellEnd"/>
      <w:r w:rsidRPr="0003186A">
        <w:rPr>
          <w:rFonts w:ascii="Arial" w:eastAsia="Times New Roman" w:hAnsi="Arial" w:cs="Arial"/>
          <w:color w:val="333333"/>
          <w:sz w:val="24"/>
          <w:szCs w:val="24"/>
          <w:lang w:eastAsia="ru-RU"/>
        </w:rPr>
        <w:t>] выполнены следующие работы:</w:t>
      </w:r>
    </w:p>
    <w:tbl>
      <w:tblPr>
        <w:tblW w:w="9469" w:type="dxa"/>
        <w:jc w:val="center"/>
        <w:tblLayout w:type="fixed"/>
        <w:tblLook w:val="04A0" w:firstRow="1" w:lastRow="0" w:firstColumn="1" w:lastColumn="0" w:noHBand="0" w:noVBand="1"/>
      </w:tblPr>
      <w:tblGrid>
        <w:gridCol w:w="586"/>
        <w:gridCol w:w="2048"/>
        <w:gridCol w:w="1499"/>
        <w:gridCol w:w="1104"/>
        <w:gridCol w:w="1577"/>
        <w:gridCol w:w="1423"/>
        <w:gridCol w:w="1232"/>
      </w:tblGrid>
      <w:tr w:rsidR="00106715" w:rsidRPr="0003186A" w:rsidTr="00106715">
        <w:trPr>
          <w:jc w:val="center"/>
        </w:trPr>
        <w:tc>
          <w:tcPr>
            <w:tcW w:w="585" w:type="dxa"/>
            <w:vAlign w:val="center"/>
          </w:tcPr>
          <w:p w:rsidR="00106715" w:rsidRPr="0003186A" w:rsidRDefault="00106715" w:rsidP="00106715">
            <w:pPr>
              <w:spacing w:after="0" w:line="240" w:lineRule="auto"/>
              <w:jc w:val="center"/>
              <w:rPr>
                <w:rFonts w:ascii="Arial" w:eastAsia="Calibri" w:hAnsi="Arial" w:cs="Arial"/>
                <w:b/>
                <w:bCs/>
                <w:sz w:val="24"/>
                <w:szCs w:val="24"/>
              </w:rPr>
            </w:pPr>
            <w:r w:rsidRPr="0003186A">
              <w:rPr>
                <w:rFonts w:ascii="Arial" w:eastAsia="Calibri" w:hAnsi="Arial" w:cs="Arial"/>
                <w:b/>
                <w:bCs/>
                <w:sz w:val="24"/>
                <w:szCs w:val="24"/>
              </w:rPr>
              <w:t xml:space="preserve">№ </w:t>
            </w:r>
            <w:proofErr w:type="gramStart"/>
            <w:r w:rsidRPr="0003186A">
              <w:rPr>
                <w:rFonts w:ascii="Arial" w:eastAsia="Calibri" w:hAnsi="Arial" w:cs="Arial"/>
                <w:b/>
                <w:bCs/>
                <w:sz w:val="24"/>
                <w:szCs w:val="24"/>
              </w:rPr>
              <w:t>п</w:t>
            </w:r>
            <w:proofErr w:type="gramEnd"/>
            <w:r w:rsidRPr="0003186A">
              <w:rPr>
                <w:rFonts w:ascii="Arial" w:eastAsia="Calibri" w:hAnsi="Arial" w:cs="Arial"/>
                <w:b/>
                <w:bCs/>
                <w:sz w:val="24"/>
                <w:szCs w:val="24"/>
              </w:rPr>
              <w:t>/п</w:t>
            </w:r>
          </w:p>
        </w:tc>
        <w:tc>
          <w:tcPr>
            <w:tcW w:w="2048" w:type="dxa"/>
            <w:vAlign w:val="center"/>
          </w:tcPr>
          <w:p w:rsidR="00106715" w:rsidRPr="0003186A" w:rsidRDefault="00106715" w:rsidP="00106715">
            <w:pPr>
              <w:spacing w:after="0" w:line="240" w:lineRule="auto"/>
              <w:jc w:val="center"/>
              <w:rPr>
                <w:rFonts w:ascii="Arial" w:eastAsia="Calibri" w:hAnsi="Arial" w:cs="Arial"/>
                <w:b/>
                <w:bCs/>
                <w:sz w:val="24"/>
                <w:szCs w:val="24"/>
              </w:rPr>
            </w:pPr>
            <w:r w:rsidRPr="0003186A">
              <w:rPr>
                <w:rFonts w:ascii="Arial" w:eastAsia="Calibri" w:hAnsi="Arial" w:cs="Arial"/>
                <w:b/>
                <w:bCs/>
                <w:sz w:val="24"/>
                <w:szCs w:val="24"/>
              </w:rPr>
              <w:t>Наименование работ</w:t>
            </w:r>
          </w:p>
        </w:tc>
        <w:tc>
          <w:tcPr>
            <w:tcW w:w="1499" w:type="dxa"/>
            <w:vAlign w:val="center"/>
          </w:tcPr>
          <w:p w:rsidR="00106715" w:rsidRPr="0003186A" w:rsidRDefault="00106715" w:rsidP="00106715">
            <w:pPr>
              <w:spacing w:after="0" w:line="240" w:lineRule="auto"/>
              <w:jc w:val="center"/>
              <w:rPr>
                <w:rFonts w:ascii="Arial" w:eastAsia="Calibri" w:hAnsi="Arial" w:cs="Arial"/>
                <w:b/>
                <w:bCs/>
                <w:sz w:val="24"/>
                <w:szCs w:val="24"/>
              </w:rPr>
            </w:pPr>
            <w:r w:rsidRPr="0003186A">
              <w:rPr>
                <w:rFonts w:ascii="Arial" w:eastAsia="Calibri" w:hAnsi="Arial" w:cs="Arial"/>
                <w:b/>
                <w:bCs/>
                <w:sz w:val="24"/>
                <w:szCs w:val="24"/>
              </w:rPr>
              <w:t>Количество</w:t>
            </w:r>
          </w:p>
        </w:tc>
        <w:tc>
          <w:tcPr>
            <w:tcW w:w="1104" w:type="dxa"/>
            <w:vAlign w:val="center"/>
          </w:tcPr>
          <w:p w:rsidR="00106715" w:rsidRPr="0003186A" w:rsidRDefault="00106715" w:rsidP="00106715">
            <w:pPr>
              <w:spacing w:after="0" w:line="240" w:lineRule="auto"/>
              <w:jc w:val="center"/>
              <w:rPr>
                <w:rFonts w:ascii="Arial" w:eastAsia="Calibri" w:hAnsi="Arial" w:cs="Arial"/>
                <w:b/>
                <w:bCs/>
                <w:sz w:val="24"/>
                <w:szCs w:val="24"/>
              </w:rPr>
            </w:pPr>
            <w:r w:rsidRPr="0003186A">
              <w:rPr>
                <w:rFonts w:ascii="Arial" w:eastAsia="Calibri" w:hAnsi="Arial" w:cs="Arial"/>
                <w:b/>
                <w:bCs/>
                <w:sz w:val="24"/>
                <w:szCs w:val="24"/>
              </w:rPr>
              <w:t>Цена,</w:t>
            </w:r>
          </w:p>
          <w:p w:rsidR="00106715" w:rsidRPr="0003186A" w:rsidRDefault="00106715" w:rsidP="00106715">
            <w:pPr>
              <w:spacing w:after="0" w:line="240" w:lineRule="auto"/>
              <w:jc w:val="center"/>
              <w:rPr>
                <w:rFonts w:ascii="Arial" w:eastAsia="Calibri" w:hAnsi="Arial" w:cs="Arial"/>
                <w:b/>
                <w:bCs/>
                <w:sz w:val="24"/>
                <w:szCs w:val="24"/>
              </w:rPr>
            </w:pPr>
            <w:r w:rsidRPr="0003186A">
              <w:rPr>
                <w:rFonts w:ascii="Arial" w:eastAsia="Calibri" w:hAnsi="Arial" w:cs="Arial"/>
                <w:b/>
                <w:bCs/>
                <w:sz w:val="24"/>
                <w:szCs w:val="24"/>
              </w:rPr>
              <w:t>руб.</w:t>
            </w:r>
          </w:p>
        </w:tc>
        <w:tc>
          <w:tcPr>
            <w:tcW w:w="1577" w:type="dxa"/>
            <w:vAlign w:val="center"/>
          </w:tcPr>
          <w:p w:rsidR="00106715" w:rsidRPr="0003186A" w:rsidRDefault="00106715" w:rsidP="00106715">
            <w:pPr>
              <w:spacing w:after="0" w:line="240" w:lineRule="auto"/>
              <w:jc w:val="center"/>
              <w:rPr>
                <w:rFonts w:ascii="Arial" w:eastAsia="Calibri" w:hAnsi="Arial" w:cs="Arial"/>
                <w:b/>
                <w:bCs/>
                <w:sz w:val="24"/>
                <w:szCs w:val="24"/>
              </w:rPr>
            </w:pPr>
            <w:r w:rsidRPr="0003186A">
              <w:rPr>
                <w:rFonts w:ascii="Arial" w:eastAsia="Calibri" w:hAnsi="Arial" w:cs="Arial"/>
                <w:b/>
                <w:bCs/>
                <w:sz w:val="24"/>
                <w:szCs w:val="24"/>
              </w:rPr>
              <w:t xml:space="preserve">Срок выполнения работ, </w:t>
            </w:r>
            <w:proofErr w:type="spellStart"/>
            <w:r w:rsidRPr="0003186A">
              <w:rPr>
                <w:rFonts w:ascii="Arial" w:eastAsia="Calibri" w:hAnsi="Arial" w:cs="Arial"/>
                <w:b/>
                <w:bCs/>
                <w:sz w:val="24"/>
                <w:szCs w:val="24"/>
              </w:rPr>
              <w:t>дн</w:t>
            </w:r>
            <w:proofErr w:type="spellEnd"/>
            <w:r w:rsidRPr="0003186A">
              <w:rPr>
                <w:rFonts w:ascii="Arial" w:eastAsia="Calibri" w:hAnsi="Arial" w:cs="Arial"/>
                <w:b/>
                <w:bCs/>
                <w:sz w:val="24"/>
                <w:szCs w:val="24"/>
              </w:rPr>
              <w:t>.</w:t>
            </w:r>
          </w:p>
        </w:tc>
        <w:tc>
          <w:tcPr>
            <w:tcW w:w="2655" w:type="dxa"/>
            <w:gridSpan w:val="2"/>
            <w:vAlign w:val="center"/>
          </w:tcPr>
          <w:p w:rsidR="00106715" w:rsidRPr="0003186A" w:rsidRDefault="00106715" w:rsidP="00106715">
            <w:pPr>
              <w:spacing w:after="0" w:line="240" w:lineRule="auto"/>
              <w:jc w:val="center"/>
              <w:rPr>
                <w:rFonts w:ascii="Arial" w:eastAsia="Calibri" w:hAnsi="Arial" w:cs="Arial"/>
                <w:b/>
                <w:bCs/>
                <w:sz w:val="24"/>
                <w:szCs w:val="24"/>
              </w:rPr>
            </w:pPr>
            <w:r w:rsidRPr="0003186A">
              <w:rPr>
                <w:rFonts w:ascii="Arial" w:eastAsia="Calibri" w:hAnsi="Arial" w:cs="Arial"/>
                <w:b/>
                <w:bCs/>
                <w:sz w:val="24"/>
                <w:szCs w:val="24"/>
              </w:rPr>
              <w:t>Сумма, руб.</w:t>
            </w:r>
          </w:p>
        </w:tc>
      </w:tr>
      <w:tr w:rsidR="00106715" w:rsidRPr="0003186A" w:rsidTr="00106715">
        <w:trPr>
          <w:jc w:val="center"/>
        </w:trPr>
        <w:tc>
          <w:tcPr>
            <w:tcW w:w="585" w:type="dxa"/>
          </w:tcPr>
          <w:p w:rsidR="00106715" w:rsidRPr="0003186A" w:rsidRDefault="00106715" w:rsidP="00106715">
            <w:pPr>
              <w:spacing w:after="0" w:line="240" w:lineRule="auto"/>
              <w:jc w:val="both"/>
              <w:rPr>
                <w:rFonts w:ascii="Arial" w:eastAsia="Calibri" w:hAnsi="Arial" w:cs="Arial"/>
                <w:sz w:val="24"/>
                <w:szCs w:val="24"/>
              </w:rPr>
            </w:pPr>
            <w:r w:rsidRPr="0003186A">
              <w:rPr>
                <w:rFonts w:ascii="Arial" w:eastAsia="Calibri" w:hAnsi="Arial" w:cs="Arial"/>
                <w:sz w:val="24"/>
                <w:szCs w:val="24"/>
              </w:rPr>
              <w:t>1.</w:t>
            </w:r>
          </w:p>
        </w:tc>
        <w:tc>
          <w:tcPr>
            <w:tcW w:w="2048" w:type="dxa"/>
          </w:tcPr>
          <w:p w:rsidR="00106715" w:rsidRPr="0003186A" w:rsidRDefault="00106715" w:rsidP="00106715">
            <w:pPr>
              <w:spacing w:after="0" w:line="240" w:lineRule="auto"/>
              <w:jc w:val="both"/>
              <w:rPr>
                <w:rFonts w:ascii="Arial" w:eastAsia="Calibri" w:hAnsi="Arial" w:cs="Arial"/>
                <w:sz w:val="24"/>
                <w:szCs w:val="24"/>
              </w:rPr>
            </w:pPr>
          </w:p>
        </w:tc>
        <w:tc>
          <w:tcPr>
            <w:tcW w:w="1499" w:type="dxa"/>
          </w:tcPr>
          <w:p w:rsidR="00106715" w:rsidRPr="0003186A" w:rsidRDefault="00106715" w:rsidP="00106715">
            <w:pPr>
              <w:spacing w:after="0" w:line="240" w:lineRule="auto"/>
              <w:jc w:val="both"/>
              <w:rPr>
                <w:rFonts w:ascii="Arial" w:eastAsia="Calibri" w:hAnsi="Arial" w:cs="Arial"/>
                <w:sz w:val="24"/>
                <w:szCs w:val="24"/>
              </w:rPr>
            </w:pPr>
          </w:p>
        </w:tc>
        <w:tc>
          <w:tcPr>
            <w:tcW w:w="1104" w:type="dxa"/>
          </w:tcPr>
          <w:p w:rsidR="00106715" w:rsidRPr="0003186A" w:rsidRDefault="00106715" w:rsidP="00106715">
            <w:pPr>
              <w:spacing w:after="0" w:line="240" w:lineRule="auto"/>
              <w:jc w:val="both"/>
              <w:rPr>
                <w:rFonts w:ascii="Arial" w:eastAsia="Calibri" w:hAnsi="Arial" w:cs="Arial"/>
                <w:sz w:val="24"/>
                <w:szCs w:val="24"/>
              </w:rPr>
            </w:pPr>
          </w:p>
        </w:tc>
        <w:tc>
          <w:tcPr>
            <w:tcW w:w="1577" w:type="dxa"/>
          </w:tcPr>
          <w:p w:rsidR="00106715" w:rsidRPr="0003186A" w:rsidRDefault="00106715" w:rsidP="00106715">
            <w:pPr>
              <w:spacing w:after="0" w:line="240" w:lineRule="auto"/>
              <w:jc w:val="both"/>
              <w:rPr>
                <w:rFonts w:ascii="Arial" w:eastAsia="Calibri" w:hAnsi="Arial" w:cs="Arial"/>
                <w:sz w:val="24"/>
                <w:szCs w:val="24"/>
              </w:rPr>
            </w:pPr>
          </w:p>
        </w:tc>
        <w:tc>
          <w:tcPr>
            <w:tcW w:w="2655" w:type="dxa"/>
            <w:gridSpan w:val="2"/>
          </w:tcPr>
          <w:p w:rsidR="00106715" w:rsidRPr="0003186A" w:rsidRDefault="00106715" w:rsidP="00106715">
            <w:pPr>
              <w:spacing w:after="0" w:line="240" w:lineRule="auto"/>
              <w:jc w:val="both"/>
              <w:rPr>
                <w:rFonts w:ascii="Arial" w:eastAsia="Calibri" w:hAnsi="Arial" w:cs="Arial"/>
                <w:sz w:val="24"/>
                <w:szCs w:val="24"/>
              </w:rPr>
            </w:pPr>
          </w:p>
        </w:tc>
      </w:tr>
      <w:tr w:rsidR="00106715" w:rsidRPr="0003186A" w:rsidTr="00106715">
        <w:trPr>
          <w:jc w:val="center"/>
        </w:trPr>
        <w:tc>
          <w:tcPr>
            <w:tcW w:w="585" w:type="dxa"/>
          </w:tcPr>
          <w:p w:rsidR="00106715" w:rsidRPr="0003186A" w:rsidRDefault="00106715" w:rsidP="00106715">
            <w:pPr>
              <w:spacing w:after="0" w:line="240" w:lineRule="auto"/>
              <w:jc w:val="both"/>
              <w:rPr>
                <w:rFonts w:ascii="Arial" w:eastAsia="Calibri" w:hAnsi="Arial" w:cs="Arial"/>
                <w:sz w:val="24"/>
                <w:szCs w:val="24"/>
              </w:rPr>
            </w:pPr>
            <w:r w:rsidRPr="0003186A">
              <w:rPr>
                <w:rFonts w:ascii="Arial" w:eastAsia="Calibri" w:hAnsi="Arial" w:cs="Arial"/>
                <w:sz w:val="24"/>
                <w:szCs w:val="24"/>
              </w:rPr>
              <w:t>2.</w:t>
            </w:r>
          </w:p>
        </w:tc>
        <w:tc>
          <w:tcPr>
            <w:tcW w:w="2048" w:type="dxa"/>
          </w:tcPr>
          <w:p w:rsidR="00106715" w:rsidRPr="0003186A" w:rsidRDefault="00106715" w:rsidP="00106715">
            <w:pPr>
              <w:spacing w:after="0" w:line="240" w:lineRule="auto"/>
              <w:jc w:val="both"/>
              <w:rPr>
                <w:rFonts w:ascii="Arial" w:eastAsia="Calibri" w:hAnsi="Arial" w:cs="Arial"/>
                <w:sz w:val="24"/>
                <w:szCs w:val="24"/>
              </w:rPr>
            </w:pPr>
          </w:p>
        </w:tc>
        <w:tc>
          <w:tcPr>
            <w:tcW w:w="1499" w:type="dxa"/>
          </w:tcPr>
          <w:p w:rsidR="00106715" w:rsidRPr="0003186A" w:rsidRDefault="00106715" w:rsidP="00106715">
            <w:pPr>
              <w:spacing w:after="0" w:line="240" w:lineRule="auto"/>
              <w:jc w:val="both"/>
              <w:rPr>
                <w:rFonts w:ascii="Arial" w:eastAsia="Calibri" w:hAnsi="Arial" w:cs="Arial"/>
                <w:sz w:val="24"/>
                <w:szCs w:val="24"/>
              </w:rPr>
            </w:pPr>
          </w:p>
        </w:tc>
        <w:tc>
          <w:tcPr>
            <w:tcW w:w="1104" w:type="dxa"/>
          </w:tcPr>
          <w:p w:rsidR="00106715" w:rsidRPr="0003186A" w:rsidRDefault="00106715" w:rsidP="00106715">
            <w:pPr>
              <w:spacing w:after="0" w:line="240" w:lineRule="auto"/>
              <w:jc w:val="both"/>
              <w:rPr>
                <w:rFonts w:ascii="Arial" w:eastAsia="Calibri" w:hAnsi="Arial" w:cs="Arial"/>
                <w:sz w:val="24"/>
                <w:szCs w:val="24"/>
              </w:rPr>
            </w:pPr>
          </w:p>
        </w:tc>
        <w:tc>
          <w:tcPr>
            <w:tcW w:w="1577" w:type="dxa"/>
          </w:tcPr>
          <w:p w:rsidR="00106715" w:rsidRPr="0003186A" w:rsidRDefault="00106715" w:rsidP="00106715">
            <w:pPr>
              <w:spacing w:after="0" w:line="240" w:lineRule="auto"/>
              <w:jc w:val="both"/>
              <w:rPr>
                <w:rFonts w:ascii="Arial" w:eastAsia="Calibri" w:hAnsi="Arial" w:cs="Arial"/>
                <w:sz w:val="24"/>
                <w:szCs w:val="24"/>
              </w:rPr>
            </w:pPr>
          </w:p>
        </w:tc>
        <w:tc>
          <w:tcPr>
            <w:tcW w:w="2655" w:type="dxa"/>
            <w:gridSpan w:val="2"/>
          </w:tcPr>
          <w:p w:rsidR="00106715" w:rsidRPr="0003186A" w:rsidRDefault="00106715" w:rsidP="00106715">
            <w:pPr>
              <w:spacing w:after="0" w:line="240" w:lineRule="auto"/>
              <w:jc w:val="both"/>
              <w:rPr>
                <w:rFonts w:ascii="Arial" w:eastAsia="Calibri" w:hAnsi="Arial" w:cs="Arial"/>
                <w:sz w:val="24"/>
                <w:szCs w:val="24"/>
              </w:rPr>
            </w:pPr>
          </w:p>
        </w:tc>
      </w:tr>
      <w:tr w:rsidR="00106715" w:rsidRPr="0003186A" w:rsidTr="00106715">
        <w:trPr>
          <w:jc w:val="center"/>
        </w:trPr>
        <w:tc>
          <w:tcPr>
            <w:tcW w:w="8236" w:type="dxa"/>
            <w:gridSpan w:val="6"/>
          </w:tcPr>
          <w:p w:rsidR="00106715" w:rsidRPr="0003186A" w:rsidRDefault="00106715" w:rsidP="00106715">
            <w:pPr>
              <w:spacing w:after="0" w:line="240" w:lineRule="auto"/>
              <w:jc w:val="right"/>
              <w:rPr>
                <w:rFonts w:ascii="Arial" w:eastAsia="Calibri" w:hAnsi="Arial" w:cs="Arial"/>
                <w:sz w:val="24"/>
                <w:szCs w:val="24"/>
              </w:rPr>
            </w:pPr>
            <w:r w:rsidRPr="0003186A">
              <w:rPr>
                <w:rFonts w:ascii="Arial" w:eastAsia="Calibri" w:hAnsi="Arial" w:cs="Arial"/>
                <w:b/>
                <w:bCs/>
                <w:sz w:val="24"/>
                <w:szCs w:val="24"/>
              </w:rPr>
              <w:t>Общая стоимость Услуг:</w:t>
            </w:r>
          </w:p>
        </w:tc>
        <w:tc>
          <w:tcPr>
            <w:tcW w:w="1232" w:type="dxa"/>
          </w:tcPr>
          <w:p w:rsidR="00106715" w:rsidRPr="0003186A" w:rsidRDefault="00106715" w:rsidP="00106715">
            <w:pPr>
              <w:spacing w:after="0" w:line="240" w:lineRule="auto"/>
              <w:jc w:val="both"/>
              <w:rPr>
                <w:rFonts w:ascii="Arial" w:eastAsia="Calibri" w:hAnsi="Arial" w:cs="Arial"/>
                <w:sz w:val="24"/>
                <w:szCs w:val="24"/>
              </w:rPr>
            </w:pPr>
          </w:p>
        </w:tc>
      </w:tr>
      <w:tr w:rsidR="00106715" w:rsidRPr="0003186A" w:rsidTr="00106715">
        <w:trPr>
          <w:jc w:val="center"/>
        </w:trPr>
        <w:tc>
          <w:tcPr>
            <w:tcW w:w="8236" w:type="dxa"/>
            <w:gridSpan w:val="6"/>
          </w:tcPr>
          <w:p w:rsidR="00106715" w:rsidRPr="0003186A" w:rsidRDefault="00106715" w:rsidP="00106715">
            <w:pPr>
              <w:spacing w:after="0" w:line="240" w:lineRule="auto"/>
              <w:jc w:val="right"/>
              <w:rPr>
                <w:rFonts w:ascii="Arial" w:eastAsia="Calibri" w:hAnsi="Arial" w:cs="Arial"/>
                <w:sz w:val="24"/>
                <w:szCs w:val="24"/>
              </w:rPr>
            </w:pPr>
            <w:r w:rsidRPr="0003186A">
              <w:rPr>
                <w:rFonts w:ascii="Arial" w:eastAsia="Calibri" w:hAnsi="Arial" w:cs="Arial"/>
                <w:b/>
                <w:bCs/>
                <w:sz w:val="24"/>
                <w:szCs w:val="24"/>
              </w:rPr>
              <w:t>В том числе НДС:</w:t>
            </w:r>
          </w:p>
        </w:tc>
        <w:tc>
          <w:tcPr>
            <w:tcW w:w="1232" w:type="dxa"/>
          </w:tcPr>
          <w:p w:rsidR="00106715" w:rsidRPr="0003186A" w:rsidRDefault="00106715" w:rsidP="00106715">
            <w:pPr>
              <w:spacing w:after="0" w:line="240" w:lineRule="auto"/>
              <w:jc w:val="both"/>
              <w:rPr>
                <w:rFonts w:ascii="Arial" w:eastAsia="Calibri" w:hAnsi="Arial" w:cs="Arial"/>
                <w:sz w:val="24"/>
                <w:szCs w:val="24"/>
              </w:rPr>
            </w:pPr>
          </w:p>
        </w:tc>
      </w:tr>
    </w:tbl>
    <w:p w:rsidR="00106715" w:rsidRPr="0003186A" w:rsidRDefault="00106715" w:rsidP="00106715">
      <w:pPr>
        <w:spacing w:after="0" w:line="240" w:lineRule="auto"/>
        <w:jc w:val="center"/>
        <w:rPr>
          <w:rFonts w:ascii="Arial" w:eastAsia="Times New Roman" w:hAnsi="Arial" w:cs="Arial"/>
          <w:b/>
          <w:bCs/>
          <w:sz w:val="24"/>
          <w:szCs w:val="24"/>
          <w:lang w:eastAsia="ru-RU"/>
        </w:rPr>
      </w:pPr>
    </w:p>
    <w:p w:rsidR="00106715" w:rsidRPr="0003186A" w:rsidRDefault="00106715" w:rsidP="00106715">
      <w:pPr>
        <w:spacing w:after="0" w:line="300" w:lineRule="auto"/>
        <w:jc w:val="both"/>
        <w:rPr>
          <w:rFonts w:ascii="Arial" w:eastAsia="Times New Roman" w:hAnsi="Arial" w:cs="Arial"/>
          <w:color w:val="333333"/>
          <w:sz w:val="24"/>
          <w:szCs w:val="24"/>
          <w:lang w:eastAsia="ru-RU"/>
        </w:rPr>
      </w:pPr>
      <w:r w:rsidRPr="0003186A">
        <w:rPr>
          <w:rFonts w:ascii="Arial" w:eastAsia="Times New Roman" w:hAnsi="Arial" w:cs="Arial"/>
          <w:color w:val="333333"/>
          <w:sz w:val="24"/>
          <w:szCs w:val="24"/>
          <w:lang w:eastAsia="ru-RU"/>
        </w:rPr>
        <w:t xml:space="preserve">2. 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106715" w:rsidRPr="0003186A" w:rsidTr="00106715">
        <w:tc>
          <w:tcPr>
            <w:tcW w:w="1681" w:type="dxa"/>
            <w:tcBorders>
              <w:top w:val="nil"/>
              <w:left w:val="nil"/>
              <w:bottom w:val="nil"/>
              <w:right w:val="nil"/>
            </w:tcBorders>
          </w:tcPr>
          <w:p w:rsidR="00106715" w:rsidRPr="0003186A" w:rsidRDefault="00106715" w:rsidP="00106715">
            <w:pPr>
              <w:widowControl w:val="0"/>
              <w:spacing w:after="0" w:line="240" w:lineRule="auto"/>
              <w:rPr>
                <w:rFonts w:ascii="Arial" w:hAnsi="Arial" w:cs="Arial"/>
                <w:sz w:val="24"/>
                <w:szCs w:val="24"/>
              </w:rPr>
            </w:pPr>
            <w:r w:rsidRPr="0003186A">
              <w:rPr>
                <w:rFonts w:ascii="Arial" w:eastAsia="Times New Roman" w:hAnsi="Arial" w:cs="Arial"/>
                <w:sz w:val="24"/>
                <w:szCs w:val="24"/>
                <w:lang w:eastAsia="ru-RU"/>
              </w:rPr>
              <w:t>регион:</w:t>
            </w:r>
          </w:p>
        </w:tc>
        <w:tc>
          <w:tcPr>
            <w:tcW w:w="7935" w:type="dxa"/>
            <w:tcBorders>
              <w:top w:val="nil"/>
              <w:left w:val="nil"/>
              <w:right w:val="nil"/>
            </w:tcBorders>
          </w:tcPr>
          <w:p w:rsidR="00106715" w:rsidRPr="0003186A" w:rsidRDefault="00106715" w:rsidP="00106715">
            <w:pPr>
              <w:widowControl w:val="0"/>
              <w:spacing w:after="0" w:line="240" w:lineRule="auto"/>
              <w:rPr>
                <w:rFonts w:ascii="Arial" w:hAnsi="Arial" w:cs="Arial"/>
                <w:sz w:val="24"/>
                <w:szCs w:val="24"/>
              </w:rPr>
            </w:pPr>
          </w:p>
        </w:tc>
      </w:tr>
      <w:tr w:rsidR="00106715" w:rsidRPr="0003186A" w:rsidTr="00106715">
        <w:tc>
          <w:tcPr>
            <w:tcW w:w="1681" w:type="dxa"/>
            <w:tcBorders>
              <w:top w:val="nil"/>
              <w:left w:val="nil"/>
              <w:bottom w:val="nil"/>
              <w:right w:val="nil"/>
            </w:tcBorders>
          </w:tcPr>
          <w:p w:rsidR="00106715" w:rsidRPr="0003186A" w:rsidRDefault="00106715" w:rsidP="00106715">
            <w:pPr>
              <w:widowControl w:val="0"/>
              <w:spacing w:after="0" w:line="240" w:lineRule="auto"/>
              <w:rPr>
                <w:rFonts w:ascii="Arial" w:hAnsi="Arial" w:cs="Arial"/>
                <w:sz w:val="24"/>
                <w:szCs w:val="24"/>
              </w:rPr>
            </w:pPr>
          </w:p>
        </w:tc>
        <w:tc>
          <w:tcPr>
            <w:tcW w:w="7935" w:type="dxa"/>
            <w:tcBorders>
              <w:left w:val="nil"/>
              <w:bottom w:val="nil"/>
              <w:right w:val="nil"/>
            </w:tcBorders>
          </w:tcPr>
          <w:p w:rsidR="00106715" w:rsidRPr="0003186A" w:rsidRDefault="00106715" w:rsidP="00106715">
            <w:pPr>
              <w:widowControl w:val="0"/>
              <w:spacing w:after="0" w:line="240" w:lineRule="auto"/>
              <w:rPr>
                <w:rFonts w:ascii="Arial" w:hAnsi="Arial" w:cs="Arial"/>
                <w:sz w:val="24"/>
                <w:szCs w:val="24"/>
              </w:rPr>
            </w:pPr>
          </w:p>
        </w:tc>
      </w:tr>
      <w:tr w:rsidR="00106715" w:rsidRPr="0003186A" w:rsidTr="00106715">
        <w:tc>
          <w:tcPr>
            <w:tcW w:w="1681" w:type="dxa"/>
            <w:tcBorders>
              <w:top w:val="nil"/>
              <w:left w:val="nil"/>
              <w:bottom w:val="nil"/>
              <w:right w:val="nil"/>
            </w:tcBorders>
          </w:tcPr>
          <w:p w:rsidR="00106715" w:rsidRPr="0003186A" w:rsidRDefault="00106715" w:rsidP="00106715">
            <w:pPr>
              <w:widowControl w:val="0"/>
              <w:spacing w:after="0" w:line="240" w:lineRule="auto"/>
              <w:rPr>
                <w:rFonts w:ascii="Arial" w:hAnsi="Arial" w:cs="Arial"/>
                <w:sz w:val="24"/>
                <w:szCs w:val="24"/>
              </w:rPr>
            </w:pPr>
            <w:r w:rsidRPr="0003186A">
              <w:rPr>
                <w:rFonts w:ascii="Arial" w:eastAsia="Times New Roman" w:hAnsi="Arial" w:cs="Arial"/>
                <w:sz w:val="24"/>
                <w:szCs w:val="24"/>
                <w:lang w:eastAsia="ru-RU"/>
              </w:rPr>
              <w:t>населенный пункт:</w:t>
            </w:r>
          </w:p>
        </w:tc>
        <w:tc>
          <w:tcPr>
            <w:tcW w:w="7935" w:type="dxa"/>
            <w:tcBorders>
              <w:top w:val="nil"/>
              <w:left w:val="nil"/>
              <w:right w:val="nil"/>
            </w:tcBorders>
          </w:tcPr>
          <w:p w:rsidR="00106715" w:rsidRPr="0003186A" w:rsidRDefault="00106715" w:rsidP="00106715">
            <w:pPr>
              <w:widowControl w:val="0"/>
              <w:spacing w:after="0" w:line="240" w:lineRule="auto"/>
              <w:rPr>
                <w:rFonts w:ascii="Arial" w:hAnsi="Arial" w:cs="Arial"/>
                <w:sz w:val="24"/>
                <w:szCs w:val="24"/>
              </w:rPr>
            </w:pPr>
          </w:p>
        </w:tc>
      </w:tr>
      <w:tr w:rsidR="00106715" w:rsidRPr="0003186A" w:rsidTr="00106715">
        <w:tc>
          <w:tcPr>
            <w:tcW w:w="1681" w:type="dxa"/>
            <w:tcBorders>
              <w:top w:val="nil"/>
              <w:left w:val="nil"/>
              <w:bottom w:val="nil"/>
              <w:right w:val="nil"/>
            </w:tcBorders>
          </w:tcPr>
          <w:p w:rsidR="00106715" w:rsidRPr="0003186A" w:rsidRDefault="00106715" w:rsidP="00106715">
            <w:pPr>
              <w:widowControl w:val="0"/>
              <w:spacing w:after="0" w:line="240" w:lineRule="auto"/>
              <w:rPr>
                <w:rFonts w:ascii="Arial" w:hAnsi="Arial" w:cs="Arial"/>
                <w:sz w:val="24"/>
                <w:szCs w:val="24"/>
              </w:rPr>
            </w:pPr>
          </w:p>
        </w:tc>
        <w:tc>
          <w:tcPr>
            <w:tcW w:w="7935" w:type="dxa"/>
            <w:tcBorders>
              <w:left w:val="nil"/>
              <w:bottom w:val="nil"/>
              <w:right w:val="nil"/>
            </w:tcBorders>
          </w:tcPr>
          <w:p w:rsidR="00106715" w:rsidRPr="0003186A" w:rsidRDefault="00106715" w:rsidP="00106715">
            <w:pPr>
              <w:widowControl w:val="0"/>
              <w:spacing w:after="0" w:line="240" w:lineRule="auto"/>
              <w:rPr>
                <w:rFonts w:ascii="Arial" w:hAnsi="Arial" w:cs="Arial"/>
                <w:sz w:val="24"/>
                <w:szCs w:val="24"/>
              </w:rPr>
            </w:pPr>
          </w:p>
        </w:tc>
      </w:tr>
      <w:tr w:rsidR="00106715" w:rsidRPr="0003186A" w:rsidTr="00106715">
        <w:tc>
          <w:tcPr>
            <w:tcW w:w="1681" w:type="dxa"/>
            <w:tcBorders>
              <w:top w:val="nil"/>
              <w:left w:val="nil"/>
              <w:bottom w:val="nil"/>
              <w:right w:val="nil"/>
            </w:tcBorders>
          </w:tcPr>
          <w:p w:rsidR="00106715" w:rsidRPr="0003186A" w:rsidRDefault="00106715" w:rsidP="00106715">
            <w:pPr>
              <w:widowControl w:val="0"/>
              <w:spacing w:after="0" w:line="240" w:lineRule="auto"/>
              <w:rPr>
                <w:rFonts w:ascii="Arial" w:hAnsi="Arial" w:cs="Arial"/>
                <w:sz w:val="24"/>
                <w:szCs w:val="24"/>
              </w:rPr>
            </w:pPr>
            <w:r w:rsidRPr="0003186A">
              <w:rPr>
                <w:rFonts w:ascii="Arial" w:eastAsia="Times New Roman" w:hAnsi="Arial" w:cs="Arial"/>
                <w:sz w:val="24"/>
                <w:szCs w:val="24"/>
                <w:lang w:eastAsia="ru-RU"/>
              </w:rPr>
              <w:t>кладбище:</w:t>
            </w:r>
          </w:p>
        </w:tc>
        <w:tc>
          <w:tcPr>
            <w:tcW w:w="7935" w:type="dxa"/>
            <w:tcBorders>
              <w:top w:val="nil"/>
              <w:left w:val="nil"/>
              <w:right w:val="nil"/>
            </w:tcBorders>
          </w:tcPr>
          <w:p w:rsidR="00106715" w:rsidRPr="0003186A" w:rsidRDefault="00106715" w:rsidP="00106715">
            <w:pPr>
              <w:widowControl w:val="0"/>
              <w:spacing w:after="0" w:line="240" w:lineRule="auto"/>
              <w:rPr>
                <w:rFonts w:ascii="Arial" w:hAnsi="Arial" w:cs="Arial"/>
                <w:sz w:val="24"/>
                <w:szCs w:val="24"/>
              </w:rPr>
            </w:pPr>
          </w:p>
        </w:tc>
      </w:tr>
      <w:tr w:rsidR="00106715" w:rsidRPr="0003186A" w:rsidTr="00106715">
        <w:tc>
          <w:tcPr>
            <w:tcW w:w="1681" w:type="dxa"/>
            <w:tcBorders>
              <w:top w:val="nil"/>
              <w:left w:val="nil"/>
              <w:bottom w:val="nil"/>
              <w:right w:val="nil"/>
            </w:tcBorders>
          </w:tcPr>
          <w:p w:rsidR="00106715" w:rsidRPr="0003186A" w:rsidRDefault="00106715" w:rsidP="00106715">
            <w:pPr>
              <w:widowControl w:val="0"/>
              <w:spacing w:after="0" w:line="240" w:lineRule="auto"/>
              <w:rPr>
                <w:rFonts w:ascii="Arial" w:hAnsi="Arial" w:cs="Arial"/>
                <w:sz w:val="24"/>
                <w:szCs w:val="24"/>
              </w:rPr>
            </w:pPr>
          </w:p>
        </w:tc>
        <w:tc>
          <w:tcPr>
            <w:tcW w:w="7935" w:type="dxa"/>
            <w:tcBorders>
              <w:left w:val="nil"/>
              <w:bottom w:val="nil"/>
              <w:right w:val="nil"/>
            </w:tcBorders>
          </w:tcPr>
          <w:p w:rsidR="00106715" w:rsidRPr="0003186A" w:rsidRDefault="00106715" w:rsidP="00106715">
            <w:pPr>
              <w:widowControl w:val="0"/>
              <w:spacing w:after="0" w:line="240" w:lineRule="auto"/>
              <w:jc w:val="center"/>
              <w:rPr>
                <w:rFonts w:ascii="Arial" w:hAnsi="Arial" w:cs="Arial"/>
                <w:i/>
                <w:iCs/>
                <w:sz w:val="24"/>
                <w:szCs w:val="24"/>
              </w:rPr>
            </w:pPr>
            <w:r w:rsidRPr="0003186A">
              <w:rPr>
                <w:rFonts w:ascii="Arial" w:eastAsia="Times New Roman" w:hAnsi="Arial" w:cs="Arial"/>
                <w:i/>
                <w:iCs/>
                <w:sz w:val="24"/>
                <w:szCs w:val="24"/>
                <w:lang w:eastAsia="ru-RU"/>
              </w:rPr>
              <w:t>(наименование кладбища)</w:t>
            </w:r>
          </w:p>
        </w:tc>
      </w:tr>
      <w:tr w:rsidR="00106715" w:rsidRPr="0003186A" w:rsidTr="00106715">
        <w:tc>
          <w:tcPr>
            <w:tcW w:w="1681" w:type="dxa"/>
            <w:tcBorders>
              <w:top w:val="nil"/>
              <w:left w:val="nil"/>
              <w:bottom w:val="nil"/>
              <w:right w:val="nil"/>
            </w:tcBorders>
          </w:tcPr>
          <w:p w:rsidR="00106715" w:rsidRPr="0003186A" w:rsidRDefault="00106715" w:rsidP="00106715">
            <w:pPr>
              <w:widowControl w:val="0"/>
              <w:spacing w:after="0" w:line="240" w:lineRule="auto"/>
              <w:rPr>
                <w:rFonts w:ascii="Arial" w:hAnsi="Arial" w:cs="Arial"/>
                <w:sz w:val="24"/>
                <w:szCs w:val="24"/>
              </w:rPr>
            </w:pPr>
            <w:r w:rsidRPr="0003186A">
              <w:rPr>
                <w:rFonts w:ascii="Arial" w:eastAsia="Times New Roman" w:hAnsi="Arial" w:cs="Arial"/>
                <w:sz w:val="24"/>
                <w:szCs w:val="24"/>
                <w:lang w:eastAsia="ru-RU"/>
              </w:rPr>
              <w:t>участок №:</w:t>
            </w:r>
          </w:p>
        </w:tc>
        <w:tc>
          <w:tcPr>
            <w:tcW w:w="7935" w:type="dxa"/>
            <w:tcBorders>
              <w:top w:val="nil"/>
              <w:left w:val="nil"/>
            </w:tcBorders>
          </w:tcPr>
          <w:p w:rsidR="00106715" w:rsidRPr="0003186A" w:rsidRDefault="00106715" w:rsidP="00106715">
            <w:pPr>
              <w:widowControl w:val="0"/>
              <w:spacing w:after="0" w:line="240" w:lineRule="auto"/>
              <w:rPr>
                <w:rFonts w:ascii="Arial" w:hAnsi="Arial" w:cs="Arial"/>
                <w:sz w:val="24"/>
                <w:szCs w:val="24"/>
              </w:rPr>
            </w:pPr>
          </w:p>
        </w:tc>
      </w:tr>
      <w:tr w:rsidR="00106715" w:rsidRPr="0003186A" w:rsidTr="00106715">
        <w:tc>
          <w:tcPr>
            <w:tcW w:w="1681" w:type="dxa"/>
            <w:tcBorders>
              <w:top w:val="nil"/>
              <w:left w:val="nil"/>
              <w:bottom w:val="nil"/>
              <w:right w:val="nil"/>
            </w:tcBorders>
          </w:tcPr>
          <w:p w:rsidR="00106715" w:rsidRPr="0003186A" w:rsidRDefault="00106715" w:rsidP="00106715">
            <w:pPr>
              <w:widowControl w:val="0"/>
              <w:spacing w:after="0" w:line="240" w:lineRule="auto"/>
              <w:rPr>
                <w:rFonts w:ascii="Arial" w:hAnsi="Arial" w:cs="Arial"/>
                <w:sz w:val="24"/>
                <w:szCs w:val="24"/>
              </w:rPr>
            </w:pPr>
          </w:p>
        </w:tc>
        <w:tc>
          <w:tcPr>
            <w:tcW w:w="7935" w:type="dxa"/>
            <w:tcBorders>
              <w:left w:val="nil"/>
              <w:bottom w:val="nil"/>
            </w:tcBorders>
          </w:tcPr>
          <w:p w:rsidR="00106715" w:rsidRPr="0003186A" w:rsidRDefault="00106715" w:rsidP="00106715">
            <w:pPr>
              <w:widowControl w:val="0"/>
              <w:spacing w:after="0" w:line="240" w:lineRule="auto"/>
              <w:jc w:val="center"/>
              <w:rPr>
                <w:rFonts w:ascii="Arial" w:hAnsi="Arial" w:cs="Arial"/>
                <w:i/>
                <w:iCs/>
                <w:sz w:val="24"/>
                <w:szCs w:val="24"/>
              </w:rPr>
            </w:pPr>
            <w:r w:rsidRPr="0003186A">
              <w:rPr>
                <w:rFonts w:ascii="Arial" w:eastAsia="Times New Roman" w:hAnsi="Arial" w:cs="Arial"/>
                <w:i/>
                <w:iCs/>
                <w:sz w:val="24"/>
                <w:szCs w:val="24"/>
                <w:lang w:eastAsia="ru-RU"/>
              </w:rPr>
              <w:t>(сектор, квартал, ряд, номер)</w:t>
            </w:r>
          </w:p>
        </w:tc>
      </w:tr>
    </w:tbl>
    <w:p w:rsidR="00106715" w:rsidRPr="0003186A" w:rsidRDefault="00106715" w:rsidP="00106715">
      <w:pPr>
        <w:spacing w:after="0" w:line="300" w:lineRule="auto"/>
        <w:jc w:val="both"/>
        <w:rPr>
          <w:rFonts w:ascii="Arial" w:eastAsia="Times New Roman" w:hAnsi="Arial" w:cs="Arial"/>
          <w:color w:val="333333"/>
          <w:sz w:val="24"/>
          <w:szCs w:val="24"/>
          <w:lang w:eastAsia="ru-RU"/>
        </w:rPr>
      </w:pPr>
      <w:r w:rsidRPr="0003186A">
        <w:rPr>
          <w:rFonts w:ascii="Arial" w:eastAsia="Times New Roman" w:hAnsi="Arial" w:cs="Arial"/>
          <w:color w:val="333333"/>
          <w:sz w:val="24"/>
          <w:szCs w:val="24"/>
          <w:lang w:eastAsia="ru-RU"/>
        </w:rPr>
        <w:t>3. Работы выполнены полностью и надлежащим образом.</w:t>
      </w:r>
    </w:p>
    <w:p w:rsidR="00106715" w:rsidRPr="0003186A" w:rsidRDefault="00106715" w:rsidP="00106715">
      <w:pPr>
        <w:spacing w:after="0" w:line="300" w:lineRule="auto"/>
        <w:jc w:val="both"/>
        <w:rPr>
          <w:rFonts w:ascii="Arial" w:eastAsia="Times New Roman" w:hAnsi="Arial" w:cs="Arial"/>
          <w:color w:val="333333"/>
          <w:sz w:val="24"/>
          <w:szCs w:val="24"/>
          <w:lang w:eastAsia="ru-RU"/>
        </w:rPr>
      </w:pPr>
    </w:p>
    <w:p w:rsidR="00106715" w:rsidRPr="0003186A" w:rsidRDefault="00106715" w:rsidP="00106715">
      <w:pPr>
        <w:spacing w:after="0" w:line="300" w:lineRule="auto"/>
        <w:jc w:val="both"/>
        <w:rPr>
          <w:rFonts w:ascii="Arial" w:eastAsia="Times New Roman" w:hAnsi="Arial" w:cs="Arial"/>
          <w:color w:val="333333"/>
          <w:sz w:val="24"/>
          <w:szCs w:val="24"/>
          <w:lang w:eastAsia="ru-RU"/>
        </w:rPr>
      </w:pPr>
      <w:r w:rsidRPr="0003186A">
        <w:rPr>
          <w:rFonts w:ascii="Arial" w:eastAsia="Times New Roman" w:hAnsi="Arial" w:cs="Arial"/>
          <w:color w:val="333333"/>
          <w:sz w:val="24"/>
          <w:szCs w:val="24"/>
          <w:lang w:eastAsia="ru-RU"/>
        </w:rPr>
        <w:t>4. Претензий по объему, качеству и срокам выполнения работ со стороны Заказчика к Исполнителю не имеется.</w:t>
      </w:r>
    </w:p>
    <w:p w:rsidR="00106715" w:rsidRPr="0003186A" w:rsidRDefault="00106715" w:rsidP="00106715">
      <w:pPr>
        <w:spacing w:after="0" w:line="240" w:lineRule="auto"/>
        <w:jc w:val="both"/>
        <w:rPr>
          <w:rFonts w:ascii="Arial" w:eastAsia="Times New Roman" w:hAnsi="Arial" w:cs="Arial"/>
          <w:color w:val="333333"/>
          <w:sz w:val="24"/>
          <w:szCs w:val="24"/>
          <w:lang w:eastAsia="ru-RU"/>
        </w:rPr>
      </w:pPr>
    </w:p>
    <w:tbl>
      <w:tblPr>
        <w:tblW w:w="9354" w:type="dxa"/>
        <w:jc w:val="center"/>
        <w:tblLayout w:type="fixed"/>
        <w:tblCellMar>
          <w:left w:w="0" w:type="dxa"/>
          <w:right w:w="0" w:type="dxa"/>
        </w:tblCellMar>
        <w:tblLook w:val="04A0" w:firstRow="1" w:lastRow="0" w:firstColumn="1" w:lastColumn="0" w:noHBand="0" w:noVBand="1"/>
      </w:tblPr>
      <w:tblGrid>
        <w:gridCol w:w="4704"/>
        <w:gridCol w:w="4650"/>
      </w:tblGrid>
      <w:tr w:rsidR="00106715" w:rsidRPr="0003186A" w:rsidTr="00106715">
        <w:trPr>
          <w:jc w:val="center"/>
        </w:trPr>
        <w:tc>
          <w:tcPr>
            <w:tcW w:w="4703" w:type="dxa"/>
            <w:tcBorders>
              <w:top w:val="nil"/>
              <w:left w:val="nil"/>
              <w:bottom w:val="nil"/>
              <w:right w:val="nil"/>
            </w:tcBorders>
          </w:tcPr>
          <w:p w:rsidR="00106715" w:rsidRPr="0003186A" w:rsidRDefault="00106715" w:rsidP="00106715">
            <w:pPr>
              <w:jc w:val="center"/>
              <w:rPr>
                <w:rFonts w:ascii="Arial" w:hAnsi="Arial" w:cs="Arial"/>
                <w:b/>
                <w:color w:val="333333"/>
                <w:sz w:val="24"/>
                <w:szCs w:val="24"/>
              </w:rPr>
            </w:pPr>
            <w:r w:rsidRPr="0003186A">
              <w:rPr>
                <w:rFonts w:ascii="Arial" w:eastAsia="Arial" w:hAnsi="Arial" w:cs="Arial"/>
                <w:b/>
                <w:color w:val="333333"/>
                <w:sz w:val="24"/>
                <w:szCs w:val="24"/>
                <w:lang w:eastAsia="ru-RU"/>
              </w:rPr>
              <w:t>Исполнитель</w:t>
            </w:r>
          </w:p>
          <w:p w:rsidR="00106715" w:rsidRPr="0003186A" w:rsidRDefault="00106715" w:rsidP="00106715">
            <w:pPr>
              <w:spacing w:line="338" w:lineRule="auto"/>
              <w:rPr>
                <w:rFonts w:ascii="Arial" w:hAnsi="Arial" w:cs="Arial"/>
                <w:color w:val="333333"/>
                <w:sz w:val="24"/>
                <w:szCs w:val="24"/>
              </w:rPr>
            </w:pPr>
            <w:r w:rsidRPr="0003186A">
              <w:rPr>
                <w:rFonts w:ascii="Arial" w:eastAsia="Arial" w:hAnsi="Arial" w:cs="Arial"/>
                <w:color w:val="333333"/>
                <w:sz w:val="24"/>
                <w:szCs w:val="24"/>
                <w:lang w:eastAsia="ru-RU"/>
              </w:rPr>
              <w:t>[</w:t>
            </w:r>
            <w:proofErr w:type="spellStart"/>
            <w:r w:rsidRPr="0003186A">
              <w:rPr>
                <w:rFonts w:ascii="Arial" w:eastAsia="Arial" w:hAnsi="Arial" w:cs="Arial"/>
                <w:color w:val="333333"/>
                <w:sz w:val="24"/>
                <w:szCs w:val="24"/>
                <w:lang w:eastAsia="ru-RU"/>
              </w:rPr>
              <w:t>должность_исполнителя</w:t>
            </w:r>
            <w:proofErr w:type="spellEnd"/>
            <w:r w:rsidRPr="0003186A">
              <w:rPr>
                <w:rFonts w:ascii="Arial" w:eastAsia="Arial" w:hAnsi="Arial" w:cs="Arial"/>
                <w:color w:val="333333"/>
                <w:sz w:val="24"/>
                <w:szCs w:val="24"/>
                <w:lang w:eastAsia="ru-RU"/>
              </w:rPr>
              <w:t>]</w:t>
            </w:r>
          </w:p>
          <w:p w:rsidR="00106715" w:rsidRPr="0003186A" w:rsidRDefault="00106715" w:rsidP="00106715">
            <w:pPr>
              <w:spacing w:line="338" w:lineRule="auto"/>
              <w:rPr>
                <w:rFonts w:ascii="Arial" w:hAnsi="Arial" w:cs="Arial"/>
                <w:color w:val="333333"/>
                <w:sz w:val="24"/>
                <w:szCs w:val="24"/>
              </w:rPr>
            </w:pPr>
          </w:p>
          <w:p w:rsidR="00106715" w:rsidRPr="0003186A" w:rsidRDefault="00106715" w:rsidP="00106715">
            <w:pPr>
              <w:spacing w:line="338" w:lineRule="auto"/>
              <w:rPr>
                <w:rFonts w:ascii="Arial" w:hAnsi="Arial" w:cs="Arial"/>
                <w:sz w:val="24"/>
                <w:szCs w:val="24"/>
              </w:rPr>
            </w:pPr>
            <w:r w:rsidRPr="0003186A">
              <w:rPr>
                <w:rFonts w:ascii="Arial" w:eastAsia="Arial" w:hAnsi="Arial" w:cs="Arial"/>
                <w:color w:val="333333"/>
                <w:sz w:val="24"/>
                <w:szCs w:val="24"/>
                <w:lang w:eastAsia="ru-RU"/>
              </w:rPr>
              <w:t>___________________ / [</w:t>
            </w:r>
            <w:proofErr w:type="spellStart"/>
            <w:r w:rsidRPr="0003186A">
              <w:rPr>
                <w:rFonts w:ascii="Arial" w:eastAsia="Arial" w:hAnsi="Arial" w:cs="Arial"/>
                <w:color w:val="333333"/>
                <w:sz w:val="24"/>
                <w:szCs w:val="24"/>
                <w:lang w:eastAsia="ru-RU"/>
              </w:rPr>
              <w:t>фио_исполнителя</w:t>
            </w:r>
            <w:proofErr w:type="spellEnd"/>
            <w:r w:rsidRPr="0003186A">
              <w:rPr>
                <w:rFonts w:ascii="Arial" w:eastAsia="Arial" w:hAnsi="Arial" w:cs="Arial"/>
                <w:color w:val="333333"/>
                <w:sz w:val="24"/>
                <w:szCs w:val="24"/>
                <w:lang w:eastAsia="ru-RU"/>
              </w:rPr>
              <w:t>]</w:t>
            </w:r>
          </w:p>
        </w:tc>
        <w:tc>
          <w:tcPr>
            <w:tcW w:w="4650" w:type="dxa"/>
            <w:tcBorders>
              <w:top w:val="nil"/>
              <w:left w:val="nil"/>
              <w:bottom w:val="nil"/>
              <w:right w:val="nil"/>
            </w:tcBorders>
          </w:tcPr>
          <w:p w:rsidR="00106715" w:rsidRPr="0003186A" w:rsidRDefault="00106715" w:rsidP="00106715">
            <w:pPr>
              <w:jc w:val="center"/>
              <w:rPr>
                <w:rFonts w:ascii="Arial" w:hAnsi="Arial" w:cs="Arial"/>
                <w:b/>
                <w:color w:val="333333"/>
                <w:sz w:val="24"/>
                <w:szCs w:val="24"/>
              </w:rPr>
            </w:pPr>
            <w:r w:rsidRPr="0003186A">
              <w:rPr>
                <w:rFonts w:ascii="Arial" w:eastAsia="Arial" w:hAnsi="Arial" w:cs="Arial"/>
                <w:b/>
                <w:color w:val="333333"/>
                <w:sz w:val="24"/>
                <w:szCs w:val="24"/>
                <w:lang w:eastAsia="ru-RU"/>
              </w:rPr>
              <w:t>Заказчик</w:t>
            </w:r>
          </w:p>
          <w:p w:rsidR="00106715" w:rsidRPr="0003186A" w:rsidRDefault="00106715" w:rsidP="00106715">
            <w:pPr>
              <w:spacing w:line="338" w:lineRule="auto"/>
              <w:rPr>
                <w:rFonts w:ascii="Arial" w:hAnsi="Arial" w:cs="Arial"/>
                <w:color w:val="333333"/>
                <w:sz w:val="24"/>
                <w:szCs w:val="24"/>
              </w:rPr>
            </w:pPr>
          </w:p>
          <w:p w:rsidR="00106715" w:rsidRPr="0003186A" w:rsidRDefault="00106715" w:rsidP="00106715">
            <w:pPr>
              <w:spacing w:line="338" w:lineRule="auto"/>
              <w:rPr>
                <w:rFonts w:ascii="Arial" w:hAnsi="Arial" w:cs="Arial"/>
                <w:color w:val="333333"/>
                <w:sz w:val="24"/>
                <w:szCs w:val="24"/>
              </w:rPr>
            </w:pPr>
          </w:p>
          <w:p w:rsidR="00106715" w:rsidRPr="0003186A" w:rsidRDefault="00106715" w:rsidP="00106715">
            <w:pPr>
              <w:spacing w:line="338" w:lineRule="auto"/>
              <w:rPr>
                <w:rFonts w:ascii="Arial" w:hAnsi="Arial" w:cs="Arial"/>
                <w:sz w:val="24"/>
                <w:szCs w:val="24"/>
              </w:rPr>
            </w:pPr>
            <w:r w:rsidRPr="0003186A">
              <w:rPr>
                <w:rFonts w:ascii="Arial" w:eastAsia="Arial" w:hAnsi="Arial" w:cs="Arial"/>
                <w:color w:val="333333"/>
                <w:sz w:val="24"/>
                <w:szCs w:val="24"/>
                <w:lang w:eastAsia="ru-RU"/>
              </w:rPr>
              <w:t xml:space="preserve"> ___________________ / [</w:t>
            </w:r>
            <w:proofErr w:type="spellStart"/>
            <w:r w:rsidRPr="0003186A">
              <w:rPr>
                <w:rFonts w:ascii="Arial" w:eastAsia="Arial" w:hAnsi="Arial" w:cs="Arial"/>
                <w:color w:val="333333"/>
                <w:sz w:val="24"/>
                <w:szCs w:val="24"/>
                <w:lang w:eastAsia="ru-RU"/>
              </w:rPr>
              <w:t>фио_заказчика</w:t>
            </w:r>
            <w:proofErr w:type="spellEnd"/>
            <w:r w:rsidRPr="0003186A">
              <w:rPr>
                <w:rFonts w:ascii="Arial" w:eastAsia="Arial" w:hAnsi="Arial" w:cs="Arial"/>
                <w:color w:val="333333"/>
                <w:sz w:val="24"/>
                <w:szCs w:val="24"/>
                <w:lang w:eastAsia="ru-RU"/>
              </w:rPr>
              <w:t>]</w:t>
            </w:r>
          </w:p>
        </w:tc>
      </w:tr>
    </w:tbl>
    <w:p w:rsidR="00106715" w:rsidRPr="0003186A" w:rsidRDefault="00106715" w:rsidP="00106715">
      <w:pPr>
        <w:rPr>
          <w:rFonts w:ascii="Arial" w:hAnsi="Arial" w:cs="Arial"/>
          <w:sz w:val="24"/>
          <w:szCs w:val="24"/>
        </w:rPr>
      </w:pPr>
    </w:p>
    <w:p w:rsidR="00106715" w:rsidRPr="0003186A" w:rsidRDefault="00106715" w:rsidP="00106715">
      <w:pPr>
        <w:rPr>
          <w:rFonts w:ascii="Arial" w:hAnsi="Arial" w:cs="Arial"/>
          <w:sz w:val="24"/>
          <w:szCs w:val="24"/>
        </w:rPr>
      </w:pPr>
      <w:r w:rsidRPr="0003186A">
        <w:rPr>
          <w:rFonts w:ascii="Arial" w:hAnsi="Arial" w:cs="Arial"/>
          <w:sz w:val="24"/>
          <w:szCs w:val="24"/>
        </w:rPr>
        <w:t>КОНЕЦ ФОРМЫ</w:t>
      </w:r>
    </w:p>
    <w:p w:rsidR="00106715" w:rsidRPr="0003186A" w:rsidRDefault="00106715" w:rsidP="00106715">
      <w:pPr>
        <w:rPr>
          <w:rFonts w:ascii="Arial" w:eastAsiaTheme="minorEastAsia" w:hAnsi="Arial" w:cs="Arial"/>
          <w:sz w:val="24"/>
          <w:szCs w:val="24"/>
          <w:lang w:eastAsia="ru-RU"/>
        </w:rPr>
      </w:pPr>
      <w:r w:rsidRPr="0003186A">
        <w:rPr>
          <w:rFonts w:ascii="Arial" w:hAnsi="Arial" w:cs="Arial"/>
          <w:sz w:val="24"/>
          <w:szCs w:val="24"/>
        </w:rPr>
        <w:br w:type="page"/>
      </w:r>
    </w:p>
    <w:p w:rsidR="00106715" w:rsidRPr="0003186A" w:rsidRDefault="00106715" w:rsidP="00106715">
      <w:pPr>
        <w:pStyle w:val="ConsPlusNormal"/>
        <w:ind w:left="5670"/>
        <w:jc w:val="right"/>
        <w:outlineLvl w:val="1"/>
        <w:rPr>
          <w:rFonts w:ascii="Arial" w:hAnsi="Arial" w:cs="Arial"/>
          <w:sz w:val="24"/>
          <w:szCs w:val="24"/>
        </w:rPr>
      </w:pPr>
      <w:bookmarkStart w:id="95" w:name="_Toc211928510"/>
      <w:r w:rsidRPr="0003186A">
        <w:rPr>
          <w:rFonts w:ascii="Arial" w:hAnsi="Arial" w:cs="Arial"/>
          <w:sz w:val="24"/>
          <w:szCs w:val="24"/>
        </w:rPr>
        <w:lastRenderedPageBreak/>
        <w:t>Приложение 2</w:t>
      </w:r>
      <w:bookmarkEnd w:id="95"/>
    </w:p>
    <w:p w:rsidR="00106715" w:rsidRPr="0003186A" w:rsidRDefault="00106715" w:rsidP="00106715">
      <w:pPr>
        <w:spacing w:after="0"/>
        <w:jc w:val="right"/>
        <w:rPr>
          <w:rFonts w:ascii="Arial" w:hAnsi="Arial" w:cs="Arial"/>
          <w:sz w:val="24"/>
          <w:szCs w:val="24"/>
        </w:rPr>
      </w:pPr>
      <w:r w:rsidRPr="0003186A">
        <w:rPr>
          <w:rFonts w:ascii="Arial" w:hAnsi="Arial" w:cs="Arial"/>
          <w:sz w:val="24"/>
          <w:szCs w:val="24"/>
        </w:rPr>
        <w:t>к административному регламенту</w:t>
      </w:r>
    </w:p>
    <w:p w:rsidR="00106715" w:rsidRPr="0003186A" w:rsidRDefault="00106715" w:rsidP="00106715">
      <w:pPr>
        <w:pStyle w:val="ConsPlusNormal"/>
        <w:ind w:left="5670"/>
        <w:jc w:val="right"/>
        <w:outlineLvl w:val="1"/>
        <w:rPr>
          <w:rFonts w:ascii="Arial" w:hAnsi="Arial" w:cs="Arial"/>
          <w:sz w:val="24"/>
          <w:szCs w:val="24"/>
        </w:rPr>
      </w:pPr>
      <w:bookmarkStart w:id="96" w:name="_Toc211928511"/>
      <w:r w:rsidRPr="0003186A">
        <w:rPr>
          <w:rFonts w:ascii="Arial" w:hAnsi="Arial" w:cs="Arial"/>
          <w:sz w:val="24"/>
          <w:szCs w:val="24"/>
        </w:rPr>
        <w:t>предоставления муниципальной услуги по уходу за местом захоронения</w:t>
      </w:r>
      <w:bookmarkEnd w:id="96"/>
    </w:p>
    <w:p w:rsidR="00106715" w:rsidRPr="0003186A" w:rsidRDefault="00106715" w:rsidP="00106715">
      <w:pPr>
        <w:pStyle w:val="ConsPlusNormal"/>
        <w:ind w:left="5670"/>
        <w:jc w:val="right"/>
        <w:rPr>
          <w:rFonts w:ascii="Arial" w:hAnsi="Arial" w:cs="Arial"/>
          <w:sz w:val="24"/>
          <w:szCs w:val="24"/>
        </w:rPr>
      </w:pPr>
    </w:p>
    <w:p w:rsidR="00106715" w:rsidRPr="0003186A" w:rsidRDefault="00106715" w:rsidP="00106715">
      <w:pPr>
        <w:spacing w:after="50" w:line="240" w:lineRule="auto"/>
        <w:jc w:val="center"/>
        <w:rPr>
          <w:rFonts w:ascii="Arial" w:hAnsi="Arial" w:cs="Arial"/>
          <w:sz w:val="24"/>
          <w:szCs w:val="24"/>
        </w:rPr>
      </w:pPr>
      <w:r w:rsidRPr="0003186A">
        <w:rPr>
          <w:rFonts w:ascii="Arial" w:hAnsi="Arial" w:cs="Arial"/>
          <w:b/>
          <w:bCs/>
          <w:sz w:val="24"/>
          <w:szCs w:val="24"/>
        </w:rPr>
        <w:t>Форма документа «</w:t>
      </w:r>
      <w:r w:rsidRPr="0003186A">
        <w:rPr>
          <w:rFonts w:ascii="Arial" w:hAnsi="Arial" w:cs="Arial"/>
          <w:b/>
          <w:bCs/>
          <w:color w:val="333333"/>
          <w:sz w:val="24"/>
          <w:szCs w:val="24"/>
        </w:rPr>
        <w:t>Договор выполнения работ по уходу за местом захоронения</w:t>
      </w:r>
      <w:r w:rsidRPr="0003186A">
        <w:rPr>
          <w:rFonts w:ascii="Arial" w:hAnsi="Arial" w:cs="Arial"/>
          <w:sz w:val="24"/>
          <w:szCs w:val="24"/>
        </w:rPr>
        <w:t>»</w:t>
      </w:r>
    </w:p>
    <w:p w:rsidR="00106715" w:rsidRPr="0003186A" w:rsidRDefault="00106715" w:rsidP="00106715">
      <w:pPr>
        <w:pStyle w:val="ConsPlusNormal"/>
        <w:ind w:left="5670"/>
        <w:jc w:val="both"/>
        <w:rPr>
          <w:rFonts w:ascii="Arial" w:hAnsi="Arial" w:cs="Arial"/>
          <w:sz w:val="24"/>
          <w:szCs w:val="24"/>
        </w:rPr>
      </w:pPr>
    </w:p>
    <w:p w:rsidR="00106715" w:rsidRPr="0003186A" w:rsidRDefault="00106715" w:rsidP="00106715">
      <w:pPr>
        <w:pStyle w:val="ConsPlusNormal"/>
        <w:rPr>
          <w:rFonts w:ascii="Arial" w:hAnsi="Arial" w:cs="Arial"/>
          <w:sz w:val="24"/>
          <w:szCs w:val="24"/>
        </w:rPr>
      </w:pPr>
      <w:r w:rsidRPr="0003186A">
        <w:rPr>
          <w:rFonts w:ascii="Arial" w:hAnsi="Arial" w:cs="Arial"/>
          <w:sz w:val="24"/>
          <w:szCs w:val="24"/>
        </w:rPr>
        <w:t>НАЧАЛО ФОРМЫ</w:t>
      </w:r>
    </w:p>
    <w:p w:rsidR="00106715" w:rsidRPr="0003186A" w:rsidRDefault="00106715" w:rsidP="00106715">
      <w:pPr>
        <w:pStyle w:val="ConsPlusNormal"/>
        <w:rPr>
          <w:rFonts w:ascii="Arial" w:hAnsi="Arial" w:cs="Arial"/>
          <w:sz w:val="24"/>
          <w:szCs w:val="24"/>
        </w:rPr>
      </w:pPr>
    </w:p>
    <w:p w:rsidR="00106715" w:rsidRPr="0003186A" w:rsidRDefault="00106715" w:rsidP="00106715">
      <w:pPr>
        <w:spacing w:after="50" w:line="240" w:lineRule="auto"/>
        <w:jc w:val="center"/>
        <w:rPr>
          <w:rFonts w:ascii="Arial" w:eastAsia="Times New Roman" w:hAnsi="Arial" w:cs="Arial"/>
          <w:b/>
          <w:bCs/>
          <w:sz w:val="24"/>
          <w:szCs w:val="24"/>
          <w:lang w:eastAsia="ru-RU"/>
        </w:rPr>
      </w:pPr>
      <w:r w:rsidRPr="0003186A">
        <w:rPr>
          <w:rFonts w:ascii="Arial" w:eastAsia="Times New Roman" w:hAnsi="Arial" w:cs="Arial"/>
          <w:b/>
          <w:bCs/>
          <w:color w:val="333333"/>
          <w:sz w:val="24"/>
          <w:szCs w:val="24"/>
          <w:lang w:eastAsia="ru-RU"/>
        </w:rPr>
        <w:t xml:space="preserve">ДОГОВОР № </w:t>
      </w:r>
      <w:r w:rsidRPr="0003186A">
        <w:rPr>
          <w:rFonts w:ascii="Arial" w:eastAsia="Times New Roman" w:hAnsi="Arial" w:cs="Arial"/>
          <w:color w:val="333333"/>
          <w:sz w:val="24"/>
          <w:szCs w:val="24"/>
          <w:lang w:eastAsia="ru-RU"/>
        </w:rPr>
        <w:t>[</w:t>
      </w:r>
      <w:proofErr w:type="spellStart"/>
      <w:r w:rsidRPr="0003186A">
        <w:rPr>
          <w:rFonts w:ascii="Arial" w:eastAsia="Times New Roman" w:hAnsi="Arial" w:cs="Arial"/>
          <w:color w:val="333333"/>
          <w:sz w:val="24"/>
          <w:szCs w:val="24"/>
          <w:lang w:eastAsia="ru-RU"/>
        </w:rPr>
        <w:t>номер_договора</w:t>
      </w:r>
      <w:proofErr w:type="spellEnd"/>
      <w:r w:rsidRPr="0003186A">
        <w:rPr>
          <w:rFonts w:ascii="Arial" w:eastAsia="Times New Roman" w:hAnsi="Arial" w:cs="Arial"/>
          <w:color w:val="333333"/>
          <w:sz w:val="24"/>
          <w:szCs w:val="24"/>
          <w:lang w:eastAsia="ru-RU"/>
        </w:rPr>
        <w:t>]</w:t>
      </w:r>
    </w:p>
    <w:p w:rsidR="00106715" w:rsidRPr="0003186A" w:rsidRDefault="00106715" w:rsidP="00106715">
      <w:pPr>
        <w:spacing w:after="0" w:line="338" w:lineRule="auto"/>
        <w:jc w:val="center"/>
        <w:rPr>
          <w:rFonts w:ascii="Arial" w:eastAsia="Times New Roman" w:hAnsi="Arial" w:cs="Arial"/>
          <w:b/>
          <w:bCs/>
          <w:sz w:val="24"/>
          <w:szCs w:val="24"/>
          <w:lang w:eastAsia="ru-RU"/>
        </w:rPr>
      </w:pPr>
      <w:r w:rsidRPr="0003186A">
        <w:rPr>
          <w:rFonts w:ascii="Arial" w:eastAsia="Times New Roman" w:hAnsi="Arial" w:cs="Arial"/>
          <w:b/>
          <w:bCs/>
          <w:color w:val="333333"/>
          <w:sz w:val="24"/>
          <w:szCs w:val="24"/>
          <w:lang w:eastAsia="ru-RU"/>
        </w:rPr>
        <w:t>выполнения работ по уходу за местом захоронения</w:t>
      </w:r>
    </w:p>
    <w:p w:rsidR="00106715" w:rsidRPr="0003186A" w:rsidRDefault="00106715" w:rsidP="00106715">
      <w:pPr>
        <w:spacing w:after="0" w:line="240" w:lineRule="auto"/>
        <w:rPr>
          <w:rFonts w:ascii="Arial" w:eastAsia="Times New Roman" w:hAnsi="Arial" w:cs="Arial"/>
          <w:sz w:val="24"/>
          <w:szCs w:val="24"/>
          <w:lang w:eastAsia="ru-RU"/>
        </w:rPr>
      </w:pPr>
    </w:p>
    <w:tbl>
      <w:tblPr>
        <w:tblW w:w="9356" w:type="dxa"/>
        <w:tblLayout w:type="fixed"/>
        <w:tblCellMar>
          <w:left w:w="7" w:type="dxa"/>
          <w:right w:w="7" w:type="dxa"/>
        </w:tblCellMar>
        <w:tblLook w:val="04A0" w:firstRow="1" w:lastRow="0" w:firstColumn="1" w:lastColumn="0" w:noHBand="0" w:noVBand="1"/>
      </w:tblPr>
      <w:tblGrid>
        <w:gridCol w:w="5282"/>
        <w:gridCol w:w="4074"/>
      </w:tblGrid>
      <w:tr w:rsidR="00106715" w:rsidRPr="0003186A" w:rsidTr="00106715">
        <w:trPr>
          <w:trHeight w:val="496"/>
        </w:trPr>
        <w:tc>
          <w:tcPr>
            <w:tcW w:w="5281" w:type="dxa"/>
          </w:tcPr>
          <w:p w:rsidR="00106715" w:rsidRPr="0003186A" w:rsidRDefault="00106715" w:rsidP="00106715">
            <w:pPr>
              <w:spacing w:line="338" w:lineRule="auto"/>
              <w:rPr>
                <w:rFonts w:ascii="Arial" w:hAnsi="Arial" w:cs="Arial"/>
                <w:color w:val="000000"/>
                <w:sz w:val="24"/>
                <w:szCs w:val="24"/>
              </w:rPr>
            </w:pPr>
            <w:r w:rsidRPr="0003186A">
              <w:rPr>
                <w:rFonts w:ascii="Arial" w:eastAsia="Arial" w:hAnsi="Arial" w:cs="Arial"/>
                <w:color w:val="000000"/>
                <w:sz w:val="24"/>
                <w:szCs w:val="24"/>
                <w:lang w:val="en-US" w:eastAsia="ru-RU"/>
              </w:rPr>
              <w:t>[</w:t>
            </w:r>
            <w:proofErr w:type="spellStart"/>
            <w:r w:rsidRPr="0003186A">
              <w:rPr>
                <w:rFonts w:ascii="Arial" w:eastAsia="Arial" w:hAnsi="Arial" w:cs="Arial"/>
                <w:color w:val="000000"/>
                <w:sz w:val="24"/>
                <w:szCs w:val="24"/>
                <w:lang w:eastAsia="ru-RU"/>
              </w:rPr>
              <w:t>наименование_населенного_пункта</w:t>
            </w:r>
            <w:proofErr w:type="spellEnd"/>
            <w:r w:rsidRPr="0003186A">
              <w:rPr>
                <w:rFonts w:ascii="Arial" w:eastAsia="Arial" w:hAnsi="Arial" w:cs="Arial"/>
                <w:color w:val="000000"/>
                <w:sz w:val="24"/>
                <w:szCs w:val="24"/>
                <w:lang w:val="en-US" w:eastAsia="ru-RU"/>
              </w:rPr>
              <w:t>]</w:t>
            </w:r>
          </w:p>
        </w:tc>
        <w:tc>
          <w:tcPr>
            <w:tcW w:w="4074" w:type="dxa"/>
          </w:tcPr>
          <w:p w:rsidR="00106715" w:rsidRPr="0003186A" w:rsidRDefault="00106715" w:rsidP="00106715">
            <w:pPr>
              <w:spacing w:line="338" w:lineRule="auto"/>
              <w:jc w:val="right"/>
              <w:rPr>
                <w:rFonts w:ascii="Arial" w:hAnsi="Arial" w:cs="Arial"/>
                <w:color w:val="000000"/>
                <w:sz w:val="24"/>
                <w:szCs w:val="24"/>
              </w:rPr>
            </w:pPr>
            <w:r w:rsidRPr="0003186A">
              <w:rPr>
                <w:rFonts w:ascii="Arial" w:eastAsia="Arial" w:hAnsi="Arial" w:cs="Arial"/>
                <w:color w:val="000000"/>
                <w:sz w:val="24"/>
                <w:szCs w:val="24"/>
                <w:lang w:val="en-US" w:eastAsia="ru-RU"/>
              </w:rPr>
              <w:t>[</w:t>
            </w:r>
            <w:proofErr w:type="spellStart"/>
            <w:r w:rsidRPr="0003186A">
              <w:rPr>
                <w:rFonts w:ascii="Arial" w:eastAsia="Arial" w:hAnsi="Arial" w:cs="Arial"/>
                <w:color w:val="000000"/>
                <w:sz w:val="24"/>
                <w:szCs w:val="24"/>
                <w:lang w:eastAsia="ru-RU"/>
              </w:rPr>
              <w:t>дата_договора</w:t>
            </w:r>
            <w:proofErr w:type="spellEnd"/>
            <w:r w:rsidRPr="0003186A">
              <w:rPr>
                <w:rFonts w:ascii="Arial" w:eastAsia="Arial" w:hAnsi="Arial" w:cs="Arial"/>
                <w:color w:val="000000"/>
                <w:sz w:val="24"/>
                <w:szCs w:val="24"/>
                <w:lang w:val="en-US" w:eastAsia="ru-RU"/>
              </w:rPr>
              <w:t>]</w:t>
            </w:r>
          </w:p>
        </w:tc>
      </w:tr>
    </w:tbl>
    <w:p w:rsidR="00106715" w:rsidRPr="0003186A" w:rsidRDefault="00106715" w:rsidP="00106715">
      <w:pPr>
        <w:spacing w:after="0" w:line="240" w:lineRule="auto"/>
        <w:rPr>
          <w:rFonts w:ascii="Arial" w:eastAsia="Times New Roman" w:hAnsi="Arial" w:cs="Arial"/>
          <w:b/>
          <w:bCs/>
          <w:sz w:val="24"/>
          <w:szCs w:val="24"/>
          <w:lang w:eastAsia="ru-RU"/>
        </w:rPr>
      </w:pPr>
    </w:p>
    <w:p w:rsidR="00106715" w:rsidRPr="0003186A" w:rsidRDefault="00106715" w:rsidP="00106715">
      <w:pPr>
        <w:spacing w:after="0" w:line="300" w:lineRule="auto"/>
        <w:jc w:val="both"/>
        <w:rPr>
          <w:rFonts w:ascii="Arial" w:eastAsia="Times New Roman" w:hAnsi="Arial" w:cs="Arial"/>
          <w:sz w:val="24"/>
          <w:szCs w:val="24"/>
          <w:lang w:eastAsia="ru-RU"/>
        </w:rPr>
      </w:pPr>
      <w:proofErr w:type="gramStart"/>
      <w:r w:rsidRPr="0003186A">
        <w:rPr>
          <w:rFonts w:ascii="Arial" w:eastAsia="Times New Roman" w:hAnsi="Arial" w:cs="Arial"/>
          <w:color w:val="333333"/>
          <w:sz w:val="24"/>
          <w:szCs w:val="24"/>
          <w:lang w:eastAsia="ru-RU"/>
        </w:rPr>
        <w:t xml:space="preserve">[исполнитель], именуемое в дальнейшем </w:t>
      </w:r>
      <w:r w:rsidRPr="0003186A">
        <w:rPr>
          <w:rFonts w:ascii="Arial" w:eastAsia="Times New Roman" w:hAnsi="Arial" w:cs="Arial"/>
          <w:b/>
          <w:bCs/>
          <w:color w:val="333333"/>
          <w:sz w:val="24"/>
          <w:szCs w:val="24"/>
          <w:lang w:eastAsia="ru-RU"/>
        </w:rPr>
        <w:t>«Исполнитель»</w:t>
      </w:r>
      <w:r w:rsidRPr="0003186A">
        <w:rPr>
          <w:rFonts w:ascii="Arial" w:eastAsia="Times New Roman" w:hAnsi="Arial" w:cs="Arial"/>
          <w:color w:val="333333"/>
          <w:sz w:val="24"/>
          <w:szCs w:val="24"/>
          <w:lang w:eastAsia="ru-RU"/>
        </w:rPr>
        <w:t>, в лице [</w:t>
      </w:r>
      <w:proofErr w:type="spellStart"/>
      <w:r w:rsidRPr="0003186A">
        <w:rPr>
          <w:rFonts w:ascii="Arial" w:eastAsia="Times New Roman" w:hAnsi="Arial" w:cs="Arial"/>
          <w:color w:val="333333"/>
          <w:sz w:val="24"/>
          <w:szCs w:val="24"/>
          <w:lang w:eastAsia="ru-RU"/>
        </w:rPr>
        <w:t>должность_исполнителя</w:t>
      </w:r>
      <w:proofErr w:type="spellEnd"/>
      <w:r w:rsidRPr="0003186A">
        <w:rPr>
          <w:rFonts w:ascii="Arial" w:eastAsia="Times New Roman" w:hAnsi="Arial" w:cs="Arial"/>
          <w:color w:val="333333"/>
          <w:sz w:val="24"/>
          <w:szCs w:val="24"/>
          <w:lang w:eastAsia="ru-RU"/>
        </w:rPr>
        <w:t>] [</w:t>
      </w:r>
      <w:proofErr w:type="spellStart"/>
      <w:r w:rsidRPr="0003186A">
        <w:rPr>
          <w:rFonts w:ascii="Arial" w:eastAsia="Times New Roman" w:hAnsi="Arial" w:cs="Arial"/>
          <w:color w:val="333333"/>
          <w:sz w:val="24"/>
          <w:szCs w:val="24"/>
          <w:lang w:eastAsia="ru-RU"/>
        </w:rPr>
        <w:t>фио_исполнителя</w:t>
      </w:r>
      <w:proofErr w:type="spellEnd"/>
      <w:r w:rsidRPr="0003186A">
        <w:rPr>
          <w:rFonts w:ascii="Arial" w:eastAsia="Times New Roman" w:hAnsi="Arial" w:cs="Arial"/>
          <w:color w:val="333333"/>
          <w:sz w:val="24"/>
          <w:szCs w:val="24"/>
          <w:lang w:eastAsia="ru-RU"/>
        </w:rPr>
        <w:t>], действующего на основании [</w:t>
      </w:r>
      <w:proofErr w:type="spellStart"/>
      <w:r w:rsidRPr="0003186A">
        <w:rPr>
          <w:rFonts w:ascii="Arial" w:eastAsia="Times New Roman" w:hAnsi="Arial" w:cs="Arial"/>
          <w:color w:val="333333"/>
          <w:sz w:val="24"/>
          <w:szCs w:val="24"/>
          <w:lang w:eastAsia="ru-RU"/>
        </w:rPr>
        <w:t>основание_исполнителя</w:t>
      </w:r>
      <w:proofErr w:type="spellEnd"/>
      <w:r w:rsidRPr="0003186A">
        <w:rPr>
          <w:rFonts w:ascii="Arial" w:eastAsia="Times New Roman" w:hAnsi="Arial" w:cs="Arial"/>
          <w:color w:val="333333"/>
          <w:sz w:val="24"/>
          <w:szCs w:val="24"/>
          <w:lang w:eastAsia="ru-RU"/>
        </w:rPr>
        <w:t>] с одной стороны, и [заказчик] паспорт [</w:t>
      </w:r>
      <w:proofErr w:type="spellStart"/>
      <w:r w:rsidRPr="0003186A">
        <w:rPr>
          <w:rFonts w:ascii="Arial" w:eastAsia="Times New Roman" w:hAnsi="Arial" w:cs="Arial"/>
          <w:color w:val="333333"/>
          <w:sz w:val="24"/>
          <w:szCs w:val="24"/>
          <w:lang w:eastAsia="ru-RU"/>
        </w:rPr>
        <w:t>паспорт_заказчика</w:t>
      </w:r>
      <w:proofErr w:type="spellEnd"/>
      <w:r w:rsidRPr="0003186A">
        <w:rPr>
          <w:rFonts w:ascii="Arial" w:eastAsia="Times New Roman" w:hAnsi="Arial" w:cs="Arial"/>
          <w:color w:val="333333"/>
          <w:sz w:val="24"/>
          <w:szCs w:val="24"/>
          <w:lang w:eastAsia="ru-RU"/>
        </w:rPr>
        <w:t>], именуемый (</w:t>
      </w:r>
      <w:proofErr w:type="spellStart"/>
      <w:r w:rsidRPr="0003186A">
        <w:rPr>
          <w:rFonts w:ascii="Arial" w:eastAsia="Times New Roman" w:hAnsi="Arial" w:cs="Arial"/>
          <w:color w:val="333333"/>
          <w:sz w:val="24"/>
          <w:szCs w:val="24"/>
          <w:lang w:eastAsia="ru-RU"/>
        </w:rPr>
        <w:t>ая</w:t>
      </w:r>
      <w:proofErr w:type="spellEnd"/>
      <w:r w:rsidRPr="0003186A">
        <w:rPr>
          <w:rFonts w:ascii="Arial" w:eastAsia="Times New Roman" w:hAnsi="Arial" w:cs="Arial"/>
          <w:color w:val="333333"/>
          <w:sz w:val="24"/>
          <w:szCs w:val="24"/>
          <w:lang w:eastAsia="ru-RU"/>
        </w:rPr>
        <w:t xml:space="preserve">) в дальнейшем </w:t>
      </w:r>
      <w:r w:rsidRPr="0003186A">
        <w:rPr>
          <w:rFonts w:ascii="Arial" w:eastAsia="Times New Roman" w:hAnsi="Arial" w:cs="Arial"/>
          <w:b/>
          <w:bCs/>
          <w:color w:val="333333"/>
          <w:sz w:val="24"/>
          <w:szCs w:val="24"/>
          <w:lang w:eastAsia="ru-RU"/>
        </w:rPr>
        <w:t>«Заказчик»</w:t>
      </w:r>
      <w:r w:rsidRPr="0003186A">
        <w:rPr>
          <w:rFonts w:ascii="Arial" w:eastAsia="Times New Roman" w:hAnsi="Arial" w:cs="Arial"/>
          <w:color w:val="333333"/>
          <w:sz w:val="24"/>
          <w:szCs w:val="24"/>
          <w:lang w:eastAsia="ru-RU"/>
        </w:rPr>
        <w:t xml:space="preserve">, с другой стороны, в дальнейшем совместно именуемые </w:t>
      </w:r>
      <w:r w:rsidRPr="0003186A">
        <w:rPr>
          <w:rFonts w:ascii="Arial" w:eastAsia="Times New Roman" w:hAnsi="Arial" w:cs="Arial"/>
          <w:b/>
          <w:bCs/>
          <w:color w:val="333333"/>
          <w:sz w:val="24"/>
          <w:szCs w:val="24"/>
          <w:lang w:eastAsia="ru-RU"/>
        </w:rPr>
        <w:t>«Стороны»</w:t>
      </w:r>
      <w:r w:rsidRPr="0003186A">
        <w:rPr>
          <w:rFonts w:ascii="Arial" w:eastAsia="Times New Roman" w:hAnsi="Arial" w:cs="Arial"/>
          <w:color w:val="333333"/>
          <w:sz w:val="24"/>
          <w:szCs w:val="24"/>
          <w:lang w:eastAsia="ru-RU"/>
        </w:rPr>
        <w:t>, заключили настоящий договор, в дальнейшем именуемый «</w:t>
      </w:r>
      <w:r w:rsidRPr="0003186A">
        <w:rPr>
          <w:rFonts w:ascii="Arial" w:eastAsia="Times New Roman" w:hAnsi="Arial" w:cs="Arial"/>
          <w:b/>
          <w:color w:val="333333"/>
          <w:sz w:val="24"/>
          <w:szCs w:val="24"/>
          <w:lang w:eastAsia="ru-RU"/>
        </w:rPr>
        <w:t>Договор</w:t>
      </w:r>
      <w:r w:rsidRPr="0003186A">
        <w:rPr>
          <w:rFonts w:ascii="Arial" w:eastAsia="Times New Roman" w:hAnsi="Arial" w:cs="Arial"/>
          <w:color w:val="333333"/>
          <w:sz w:val="24"/>
          <w:szCs w:val="24"/>
          <w:lang w:eastAsia="ru-RU"/>
        </w:rPr>
        <w:t>», о следующем:</w:t>
      </w:r>
      <w:proofErr w:type="gramEnd"/>
    </w:p>
    <w:p w:rsidR="00106715" w:rsidRPr="0003186A" w:rsidRDefault="00106715" w:rsidP="00106715">
      <w:pPr>
        <w:spacing w:before="500" w:after="150" w:line="240" w:lineRule="auto"/>
        <w:jc w:val="center"/>
        <w:rPr>
          <w:rFonts w:ascii="Arial" w:eastAsia="Times New Roman" w:hAnsi="Arial" w:cs="Arial"/>
          <w:b/>
          <w:sz w:val="24"/>
          <w:szCs w:val="24"/>
          <w:lang w:eastAsia="ru-RU"/>
        </w:rPr>
      </w:pPr>
      <w:r w:rsidRPr="0003186A">
        <w:rPr>
          <w:rFonts w:ascii="Arial" w:eastAsia="Times New Roman" w:hAnsi="Arial" w:cs="Arial"/>
          <w:b/>
          <w:color w:val="333333"/>
          <w:sz w:val="24"/>
          <w:szCs w:val="24"/>
          <w:lang w:eastAsia="ru-RU"/>
        </w:rPr>
        <w:t>1. Предмет договора</w:t>
      </w:r>
    </w:p>
    <w:p w:rsidR="00106715" w:rsidRPr="0003186A" w:rsidRDefault="00106715" w:rsidP="00106715">
      <w:pPr>
        <w:spacing w:after="150" w:line="290" w:lineRule="auto"/>
        <w:jc w:val="both"/>
        <w:rPr>
          <w:rFonts w:ascii="Arial" w:eastAsia="Times New Roman" w:hAnsi="Arial" w:cs="Arial"/>
          <w:color w:val="333333"/>
          <w:sz w:val="24"/>
          <w:szCs w:val="24"/>
          <w:lang w:eastAsia="ru-RU"/>
        </w:rPr>
      </w:pPr>
      <w:r w:rsidRPr="0003186A">
        <w:rPr>
          <w:rFonts w:ascii="Arial" w:eastAsia="Times New Roman" w:hAnsi="Arial" w:cs="Arial"/>
          <w:color w:val="333333"/>
          <w:sz w:val="24"/>
          <w:szCs w:val="24"/>
          <w:lang w:eastAsia="ru-RU"/>
        </w:rPr>
        <w:t>1.1. По Договору Исполнитель обязуется по заданию Заказчика выполнить работы, описанные в Приложении № 1 к Договору, именуемые в дальнейшем «</w:t>
      </w:r>
      <w:r w:rsidRPr="0003186A">
        <w:rPr>
          <w:rFonts w:ascii="Arial" w:eastAsia="Times New Roman" w:hAnsi="Arial" w:cs="Arial"/>
          <w:b/>
          <w:bCs/>
          <w:color w:val="333333"/>
          <w:sz w:val="24"/>
          <w:szCs w:val="24"/>
          <w:lang w:eastAsia="ru-RU"/>
        </w:rPr>
        <w:t>Услуги»</w:t>
      </w:r>
      <w:r w:rsidRPr="0003186A">
        <w:rPr>
          <w:rFonts w:ascii="Arial" w:eastAsia="Times New Roman" w:hAnsi="Arial" w:cs="Arial"/>
          <w:color w:val="333333"/>
          <w:sz w:val="24"/>
          <w:szCs w:val="24"/>
          <w:lang w:eastAsia="ru-RU"/>
        </w:rPr>
        <w:t>, а Заказчик обязуется принять результат оказания Услуг и оплатить их стоимость.</w:t>
      </w:r>
    </w:p>
    <w:p w:rsidR="00106715" w:rsidRPr="0003186A" w:rsidRDefault="00106715" w:rsidP="00106715">
      <w:pPr>
        <w:spacing w:after="150" w:line="290" w:lineRule="auto"/>
        <w:jc w:val="both"/>
        <w:rPr>
          <w:rFonts w:ascii="Arial" w:eastAsia="Times New Roman" w:hAnsi="Arial" w:cs="Arial"/>
          <w:color w:val="333333"/>
          <w:sz w:val="24"/>
          <w:szCs w:val="24"/>
          <w:lang w:eastAsia="ru-RU"/>
        </w:rPr>
      </w:pPr>
      <w:r w:rsidRPr="0003186A">
        <w:rPr>
          <w:rFonts w:ascii="Arial" w:eastAsia="Times New Roman" w:hAnsi="Arial" w:cs="Arial"/>
          <w:color w:val="333333"/>
          <w:sz w:val="24"/>
          <w:szCs w:val="24"/>
          <w:lang w:eastAsia="ru-RU"/>
        </w:rPr>
        <w:t>1.2. Место оказания Услуг указано в Приложении № 1 к Договору.</w:t>
      </w:r>
    </w:p>
    <w:p w:rsidR="00106715" w:rsidRPr="0003186A" w:rsidRDefault="00106715" w:rsidP="00106715">
      <w:pPr>
        <w:spacing w:after="150" w:line="290" w:lineRule="auto"/>
        <w:jc w:val="both"/>
        <w:rPr>
          <w:rFonts w:ascii="Arial" w:eastAsia="Times New Roman" w:hAnsi="Arial" w:cs="Arial"/>
          <w:color w:val="333333"/>
          <w:sz w:val="24"/>
          <w:szCs w:val="24"/>
          <w:lang w:eastAsia="ru-RU"/>
        </w:rPr>
      </w:pPr>
      <w:r w:rsidRPr="0003186A">
        <w:rPr>
          <w:rFonts w:ascii="Arial" w:eastAsia="Times New Roman" w:hAnsi="Arial" w:cs="Arial"/>
          <w:color w:val="333333"/>
          <w:sz w:val="24"/>
          <w:szCs w:val="24"/>
          <w:lang w:eastAsia="ru-RU"/>
        </w:rPr>
        <w:t>1.3. Сроки оказания Услуг указаны в Приложении № 1 к Договору.</w:t>
      </w:r>
    </w:p>
    <w:p w:rsidR="00106715" w:rsidRPr="0003186A" w:rsidRDefault="00106715" w:rsidP="00106715">
      <w:pPr>
        <w:spacing w:after="150" w:line="290" w:lineRule="auto"/>
        <w:jc w:val="both"/>
        <w:rPr>
          <w:rFonts w:ascii="Arial" w:eastAsia="Times New Roman" w:hAnsi="Arial" w:cs="Arial"/>
          <w:color w:val="333333"/>
          <w:sz w:val="24"/>
          <w:szCs w:val="24"/>
          <w:lang w:eastAsia="ru-RU"/>
        </w:rPr>
      </w:pPr>
      <w:r w:rsidRPr="0003186A">
        <w:rPr>
          <w:rFonts w:ascii="Arial" w:eastAsia="Times New Roman" w:hAnsi="Arial" w:cs="Arial"/>
          <w:color w:val="333333"/>
          <w:sz w:val="24"/>
          <w:szCs w:val="24"/>
          <w:lang w:eastAsia="ru-RU"/>
        </w:rPr>
        <w:t>1.4. Услуги считаются оказанными после подписания Сторонами акта об оказании услуг (Приложение № 2 к Договору).</w:t>
      </w:r>
    </w:p>
    <w:p w:rsidR="00106715" w:rsidRPr="0003186A" w:rsidRDefault="00106715" w:rsidP="00106715">
      <w:pPr>
        <w:spacing w:before="500" w:after="150" w:line="240" w:lineRule="auto"/>
        <w:jc w:val="center"/>
        <w:rPr>
          <w:rFonts w:ascii="Arial" w:eastAsia="Times New Roman" w:hAnsi="Arial" w:cs="Arial"/>
          <w:sz w:val="24"/>
          <w:szCs w:val="24"/>
          <w:lang w:eastAsia="ru-RU"/>
        </w:rPr>
      </w:pPr>
      <w:r w:rsidRPr="0003186A">
        <w:rPr>
          <w:rFonts w:ascii="Arial" w:eastAsia="Times New Roman" w:hAnsi="Arial" w:cs="Arial"/>
          <w:b/>
          <w:color w:val="333333"/>
          <w:sz w:val="24"/>
          <w:szCs w:val="24"/>
          <w:lang w:eastAsia="ru-RU"/>
        </w:rPr>
        <w:t>2. Сумма договора и порядок расчетов</w:t>
      </w:r>
    </w:p>
    <w:p w:rsidR="00106715" w:rsidRPr="0003186A" w:rsidRDefault="00106715" w:rsidP="00106715">
      <w:pPr>
        <w:spacing w:after="150" w:line="290" w:lineRule="auto"/>
        <w:jc w:val="both"/>
        <w:rPr>
          <w:rFonts w:ascii="Arial" w:eastAsia="Times New Roman" w:hAnsi="Arial" w:cs="Arial"/>
          <w:color w:val="333333"/>
          <w:sz w:val="24"/>
          <w:szCs w:val="24"/>
          <w:lang w:eastAsia="ru-RU"/>
        </w:rPr>
      </w:pPr>
      <w:r w:rsidRPr="0003186A">
        <w:rPr>
          <w:rFonts w:ascii="Arial" w:eastAsia="Times New Roman" w:hAnsi="Arial" w:cs="Arial"/>
          <w:color w:val="333333"/>
          <w:sz w:val="24"/>
          <w:szCs w:val="24"/>
          <w:lang w:eastAsia="ru-RU"/>
        </w:rPr>
        <w:t>2.1. Общая стоимость Услуг указана в Приложении № 1 к Договору.</w:t>
      </w:r>
    </w:p>
    <w:p w:rsidR="00106715" w:rsidRPr="0003186A" w:rsidRDefault="00106715" w:rsidP="00106715">
      <w:pPr>
        <w:spacing w:after="150" w:line="290" w:lineRule="auto"/>
        <w:jc w:val="both"/>
        <w:rPr>
          <w:rFonts w:ascii="Arial" w:eastAsia="Times New Roman" w:hAnsi="Arial" w:cs="Arial"/>
          <w:sz w:val="24"/>
          <w:szCs w:val="24"/>
          <w:lang w:eastAsia="ru-RU"/>
        </w:rPr>
      </w:pPr>
      <w:r w:rsidRPr="0003186A">
        <w:rPr>
          <w:rFonts w:ascii="Arial" w:eastAsia="Times New Roman" w:hAnsi="Arial" w:cs="Arial"/>
          <w:color w:val="333333"/>
          <w:sz w:val="24"/>
          <w:szCs w:val="24"/>
          <w:lang w:eastAsia="ru-RU"/>
        </w:rPr>
        <w:t>2.2. Порядок расчетов за Услуги указан в Приложении № 1 к Договору.</w:t>
      </w:r>
    </w:p>
    <w:p w:rsidR="00106715" w:rsidRPr="0003186A" w:rsidRDefault="00106715" w:rsidP="00106715">
      <w:pPr>
        <w:spacing w:before="500" w:after="150" w:line="240" w:lineRule="auto"/>
        <w:jc w:val="center"/>
        <w:rPr>
          <w:rFonts w:ascii="Arial" w:eastAsia="Times New Roman" w:hAnsi="Arial" w:cs="Arial"/>
          <w:sz w:val="24"/>
          <w:szCs w:val="24"/>
          <w:lang w:eastAsia="ru-RU"/>
        </w:rPr>
      </w:pPr>
      <w:r w:rsidRPr="0003186A">
        <w:rPr>
          <w:rFonts w:ascii="Arial" w:eastAsia="Times New Roman" w:hAnsi="Arial" w:cs="Arial"/>
          <w:b/>
          <w:color w:val="333333"/>
          <w:sz w:val="24"/>
          <w:szCs w:val="24"/>
          <w:lang w:eastAsia="ru-RU"/>
        </w:rPr>
        <w:t>3. Права и обязанности сторон</w:t>
      </w:r>
    </w:p>
    <w:p w:rsidR="00106715" w:rsidRPr="0003186A" w:rsidRDefault="00106715" w:rsidP="00106715">
      <w:pPr>
        <w:spacing w:after="150" w:line="290" w:lineRule="auto"/>
        <w:jc w:val="both"/>
        <w:rPr>
          <w:rFonts w:ascii="Arial" w:eastAsia="Times New Roman" w:hAnsi="Arial" w:cs="Arial"/>
          <w:sz w:val="24"/>
          <w:szCs w:val="24"/>
          <w:lang w:eastAsia="ru-RU"/>
        </w:rPr>
      </w:pPr>
      <w:r w:rsidRPr="0003186A">
        <w:rPr>
          <w:rFonts w:ascii="Arial" w:eastAsia="Times New Roman" w:hAnsi="Arial" w:cs="Arial"/>
          <w:color w:val="333333"/>
          <w:sz w:val="24"/>
          <w:szCs w:val="24"/>
          <w:lang w:eastAsia="ru-RU"/>
        </w:rPr>
        <w:t>3.1. Исполнитель обязуется:</w:t>
      </w:r>
    </w:p>
    <w:p w:rsidR="00106715" w:rsidRPr="0003186A" w:rsidRDefault="00106715" w:rsidP="00106715">
      <w:pPr>
        <w:spacing w:after="150" w:line="290" w:lineRule="auto"/>
        <w:jc w:val="both"/>
        <w:rPr>
          <w:rFonts w:ascii="Arial" w:eastAsia="Times New Roman" w:hAnsi="Arial" w:cs="Arial"/>
          <w:sz w:val="24"/>
          <w:szCs w:val="24"/>
          <w:lang w:eastAsia="ru-RU"/>
        </w:rPr>
      </w:pPr>
      <w:r w:rsidRPr="0003186A">
        <w:rPr>
          <w:rFonts w:ascii="Arial" w:eastAsia="Times New Roman" w:hAnsi="Arial" w:cs="Arial"/>
          <w:color w:val="333333"/>
          <w:sz w:val="24"/>
          <w:szCs w:val="24"/>
          <w:lang w:eastAsia="ru-RU"/>
        </w:rPr>
        <w:t>3.1.1. Оказать услуги качественно, в объеме и в сроки, указанные в п.1.1. Договора.</w:t>
      </w:r>
    </w:p>
    <w:p w:rsidR="00106715" w:rsidRPr="0003186A" w:rsidRDefault="00106715" w:rsidP="00106715">
      <w:pPr>
        <w:spacing w:after="150" w:line="290" w:lineRule="auto"/>
        <w:jc w:val="both"/>
        <w:rPr>
          <w:rFonts w:ascii="Arial" w:eastAsia="Times New Roman" w:hAnsi="Arial" w:cs="Arial"/>
          <w:sz w:val="24"/>
          <w:szCs w:val="24"/>
          <w:lang w:eastAsia="ru-RU"/>
        </w:rPr>
      </w:pPr>
      <w:r w:rsidRPr="0003186A">
        <w:rPr>
          <w:rFonts w:ascii="Arial" w:eastAsia="Times New Roman" w:hAnsi="Arial" w:cs="Arial"/>
          <w:color w:val="333333"/>
          <w:sz w:val="24"/>
          <w:szCs w:val="24"/>
          <w:lang w:eastAsia="ru-RU"/>
        </w:rPr>
        <w:t>3.1.2. В случае нанесения ущерба месту захоронения во время оказания Услуг, Исполнитель обязуется возместить Заказчику понесенные убытки.</w:t>
      </w:r>
    </w:p>
    <w:p w:rsidR="00106715" w:rsidRPr="0003186A" w:rsidRDefault="00106715" w:rsidP="00106715">
      <w:pPr>
        <w:spacing w:after="150" w:line="290" w:lineRule="auto"/>
        <w:jc w:val="both"/>
        <w:rPr>
          <w:rFonts w:ascii="Arial" w:eastAsia="Times New Roman" w:hAnsi="Arial" w:cs="Arial"/>
          <w:sz w:val="24"/>
          <w:szCs w:val="24"/>
          <w:lang w:eastAsia="ru-RU"/>
        </w:rPr>
      </w:pPr>
      <w:r w:rsidRPr="0003186A">
        <w:rPr>
          <w:rFonts w:ascii="Arial" w:eastAsia="Times New Roman" w:hAnsi="Arial" w:cs="Arial"/>
          <w:color w:val="333333"/>
          <w:sz w:val="24"/>
          <w:szCs w:val="24"/>
          <w:lang w:eastAsia="ru-RU"/>
        </w:rPr>
        <w:lastRenderedPageBreak/>
        <w:t>3.2. Заказчик обязуется:</w:t>
      </w:r>
    </w:p>
    <w:p w:rsidR="00106715" w:rsidRPr="0003186A" w:rsidRDefault="00106715" w:rsidP="00106715">
      <w:pPr>
        <w:spacing w:after="150" w:line="290" w:lineRule="auto"/>
        <w:jc w:val="both"/>
        <w:rPr>
          <w:rFonts w:ascii="Arial" w:eastAsia="Times New Roman" w:hAnsi="Arial" w:cs="Arial"/>
          <w:sz w:val="24"/>
          <w:szCs w:val="24"/>
          <w:lang w:eastAsia="ru-RU"/>
        </w:rPr>
      </w:pPr>
      <w:r w:rsidRPr="0003186A">
        <w:rPr>
          <w:rFonts w:ascii="Arial" w:eastAsia="Times New Roman" w:hAnsi="Arial" w:cs="Arial"/>
          <w:color w:val="333333"/>
          <w:sz w:val="24"/>
          <w:szCs w:val="24"/>
          <w:lang w:eastAsia="ru-RU"/>
        </w:rPr>
        <w:t>3.2.1. Принять надлежащим образом оказанные Услуги в порядке, предусмотренном настоящим Договором.</w:t>
      </w:r>
    </w:p>
    <w:p w:rsidR="00106715" w:rsidRPr="0003186A" w:rsidRDefault="00106715" w:rsidP="00106715">
      <w:pPr>
        <w:spacing w:after="150" w:line="290" w:lineRule="auto"/>
        <w:jc w:val="both"/>
        <w:rPr>
          <w:rFonts w:ascii="Arial" w:eastAsia="Times New Roman" w:hAnsi="Arial" w:cs="Arial"/>
          <w:sz w:val="24"/>
          <w:szCs w:val="24"/>
          <w:lang w:eastAsia="ru-RU"/>
        </w:rPr>
      </w:pPr>
      <w:r w:rsidRPr="0003186A">
        <w:rPr>
          <w:rFonts w:ascii="Arial" w:eastAsia="Times New Roman" w:hAnsi="Arial" w:cs="Arial"/>
          <w:color w:val="333333"/>
          <w:sz w:val="24"/>
          <w:szCs w:val="24"/>
          <w:lang w:eastAsia="ru-RU"/>
        </w:rPr>
        <w:t xml:space="preserve">3.2.2. Оплатить надлежащим образом оказанные Услуги в размере, в сроки и в порядке, </w:t>
      </w:r>
      <w:proofErr w:type="gramStart"/>
      <w:r w:rsidRPr="0003186A">
        <w:rPr>
          <w:rFonts w:ascii="Arial" w:eastAsia="Times New Roman" w:hAnsi="Arial" w:cs="Arial"/>
          <w:color w:val="333333"/>
          <w:sz w:val="24"/>
          <w:szCs w:val="24"/>
          <w:lang w:eastAsia="ru-RU"/>
        </w:rPr>
        <w:t>предусмотренных</w:t>
      </w:r>
      <w:proofErr w:type="gramEnd"/>
      <w:r w:rsidRPr="0003186A">
        <w:rPr>
          <w:rFonts w:ascii="Arial" w:eastAsia="Times New Roman" w:hAnsi="Arial" w:cs="Arial"/>
          <w:color w:val="333333"/>
          <w:sz w:val="24"/>
          <w:szCs w:val="24"/>
          <w:lang w:eastAsia="ru-RU"/>
        </w:rPr>
        <w:t xml:space="preserve"> настоящим Договором.</w:t>
      </w:r>
    </w:p>
    <w:p w:rsidR="00106715" w:rsidRPr="0003186A" w:rsidRDefault="00106715" w:rsidP="00106715">
      <w:pPr>
        <w:spacing w:before="500" w:after="150" w:line="240" w:lineRule="auto"/>
        <w:jc w:val="center"/>
        <w:rPr>
          <w:rFonts w:ascii="Arial" w:eastAsia="Times New Roman" w:hAnsi="Arial" w:cs="Arial"/>
          <w:sz w:val="24"/>
          <w:szCs w:val="24"/>
          <w:lang w:eastAsia="ru-RU"/>
        </w:rPr>
      </w:pPr>
      <w:r w:rsidRPr="0003186A">
        <w:rPr>
          <w:rFonts w:ascii="Arial" w:eastAsia="Times New Roman" w:hAnsi="Arial" w:cs="Arial"/>
          <w:b/>
          <w:color w:val="333333"/>
          <w:sz w:val="24"/>
          <w:szCs w:val="24"/>
          <w:lang w:eastAsia="ru-RU"/>
        </w:rPr>
        <w:t>4. Ответственность сторон</w:t>
      </w:r>
    </w:p>
    <w:p w:rsidR="00106715" w:rsidRPr="0003186A" w:rsidRDefault="00106715" w:rsidP="00106715">
      <w:pPr>
        <w:spacing w:after="150" w:line="290" w:lineRule="auto"/>
        <w:jc w:val="both"/>
        <w:rPr>
          <w:rFonts w:ascii="Arial" w:eastAsia="Times New Roman" w:hAnsi="Arial" w:cs="Arial"/>
          <w:color w:val="333333"/>
          <w:sz w:val="24"/>
          <w:szCs w:val="24"/>
          <w:lang w:eastAsia="ru-RU"/>
        </w:rPr>
      </w:pPr>
      <w:r w:rsidRPr="0003186A">
        <w:rPr>
          <w:rFonts w:ascii="Arial" w:eastAsia="Times New Roman" w:hAnsi="Arial" w:cs="Arial"/>
          <w:color w:val="333333"/>
          <w:sz w:val="24"/>
          <w:szCs w:val="24"/>
          <w:lang w:eastAsia="ru-RU"/>
        </w:rPr>
        <w:t>4.1. За невыполнение обязательств по Договору Стороны несут ответственность в соответствии с действующим законодательством Российской Федерации.</w:t>
      </w:r>
    </w:p>
    <w:p w:rsidR="00106715" w:rsidRPr="0003186A" w:rsidRDefault="00106715" w:rsidP="00106715">
      <w:pPr>
        <w:spacing w:after="150" w:line="290" w:lineRule="auto"/>
        <w:jc w:val="both"/>
        <w:rPr>
          <w:rFonts w:ascii="Arial" w:eastAsia="Times New Roman" w:hAnsi="Arial" w:cs="Arial"/>
          <w:sz w:val="24"/>
          <w:szCs w:val="24"/>
          <w:lang w:eastAsia="ru-RU"/>
        </w:rPr>
      </w:pPr>
      <w:r w:rsidRPr="0003186A">
        <w:rPr>
          <w:rFonts w:ascii="Arial" w:eastAsia="Times New Roman" w:hAnsi="Arial" w:cs="Arial"/>
          <w:color w:val="333333"/>
          <w:sz w:val="24"/>
          <w:szCs w:val="24"/>
          <w:lang w:eastAsia="ru-RU"/>
        </w:rPr>
        <w:t>4.2. Заказчик подтверждает, что имеет необходимые полномочия и разрешения, требующиеся для получения Услуг, и несёт за это полную ответственность, предусмотренную действующим законодательством Российской Федерации (в том числе является ответственным за место захоронения, на котором будут оказываться Услуги или уполномочен на действия от лица, ответственного за захоронение).</w:t>
      </w:r>
    </w:p>
    <w:p w:rsidR="00106715" w:rsidRPr="0003186A" w:rsidRDefault="00106715" w:rsidP="00106715">
      <w:pPr>
        <w:spacing w:before="500" w:after="150" w:line="240" w:lineRule="auto"/>
        <w:jc w:val="center"/>
        <w:rPr>
          <w:rFonts w:ascii="Arial" w:eastAsia="Times New Roman" w:hAnsi="Arial" w:cs="Arial"/>
          <w:b/>
          <w:color w:val="333333"/>
          <w:sz w:val="24"/>
          <w:szCs w:val="24"/>
          <w:lang w:eastAsia="ru-RU"/>
        </w:rPr>
      </w:pPr>
      <w:r w:rsidRPr="0003186A">
        <w:rPr>
          <w:rFonts w:ascii="Arial" w:eastAsia="Times New Roman" w:hAnsi="Arial" w:cs="Arial"/>
          <w:b/>
          <w:color w:val="333333"/>
          <w:sz w:val="24"/>
          <w:szCs w:val="24"/>
          <w:lang w:eastAsia="ru-RU"/>
        </w:rPr>
        <w:t>5. Действие обстоятельств непреодолимой силы</w:t>
      </w:r>
    </w:p>
    <w:p w:rsidR="00106715" w:rsidRPr="0003186A" w:rsidRDefault="00106715" w:rsidP="00106715">
      <w:pPr>
        <w:spacing w:after="150" w:line="290" w:lineRule="auto"/>
        <w:jc w:val="both"/>
        <w:rPr>
          <w:rFonts w:ascii="Arial" w:eastAsia="Times New Roman" w:hAnsi="Arial" w:cs="Arial"/>
          <w:color w:val="333333"/>
          <w:sz w:val="24"/>
          <w:szCs w:val="24"/>
          <w:lang w:eastAsia="ru-RU"/>
        </w:rPr>
      </w:pPr>
      <w:r w:rsidRPr="0003186A">
        <w:rPr>
          <w:rFonts w:ascii="Arial" w:eastAsia="Times New Roman" w:hAnsi="Arial" w:cs="Arial"/>
          <w:color w:val="333333"/>
          <w:sz w:val="24"/>
          <w:szCs w:val="24"/>
          <w:lang w:eastAsia="ru-RU"/>
        </w:rPr>
        <w:t>5.1. Ни одна из Сторон не несет ответственность перед другой Стороной за неисполнение обязательств по Договору, обусловленное действием обстоятельств непреодолимой силы.</w:t>
      </w:r>
    </w:p>
    <w:p w:rsidR="00106715" w:rsidRPr="0003186A" w:rsidRDefault="00106715" w:rsidP="00106715">
      <w:pPr>
        <w:spacing w:after="150" w:line="290" w:lineRule="auto"/>
        <w:jc w:val="both"/>
        <w:rPr>
          <w:rFonts w:ascii="Arial" w:eastAsia="Times New Roman" w:hAnsi="Arial" w:cs="Arial"/>
          <w:color w:val="333333"/>
          <w:sz w:val="24"/>
          <w:szCs w:val="24"/>
          <w:lang w:eastAsia="ru-RU"/>
        </w:rPr>
      </w:pPr>
      <w:r w:rsidRPr="0003186A">
        <w:rPr>
          <w:rFonts w:ascii="Arial" w:eastAsia="Times New Roman" w:hAnsi="Arial" w:cs="Arial"/>
          <w:color w:val="333333"/>
          <w:sz w:val="24"/>
          <w:szCs w:val="24"/>
          <w:lang w:eastAsia="ru-RU"/>
        </w:rPr>
        <w:t>5.2. Свидетельство, выданное соответствующим компетентным органом, является достаточным подтверждением наличия и продолжительности действия обстоятельств непреодолимой силы.</w:t>
      </w:r>
    </w:p>
    <w:p w:rsidR="00106715" w:rsidRPr="0003186A" w:rsidRDefault="00106715" w:rsidP="00106715">
      <w:pPr>
        <w:spacing w:after="150" w:line="290" w:lineRule="auto"/>
        <w:jc w:val="both"/>
        <w:rPr>
          <w:rFonts w:ascii="Arial" w:eastAsia="Times New Roman" w:hAnsi="Arial" w:cs="Arial"/>
          <w:color w:val="333333"/>
          <w:sz w:val="24"/>
          <w:szCs w:val="24"/>
          <w:lang w:eastAsia="ru-RU"/>
        </w:rPr>
      </w:pPr>
      <w:r w:rsidRPr="0003186A">
        <w:rPr>
          <w:rFonts w:ascii="Arial" w:eastAsia="Times New Roman" w:hAnsi="Arial" w:cs="Arial"/>
          <w:color w:val="333333"/>
          <w:sz w:val="24"/>
          <w:szCs w:val="24"/>
          <w:lang w:eastAsia="ru-RU"/>
        </w:rPr>
        <w:t>5.3. Сторона, которая не исполняет обязательства по Договору вследствие действия обстоятельств непреодолимой силы, должна незамедлительно известить другую Сторону о таких обстоятельствах и их влиянии на исполнение обязательств по Договору.</w:t>
      </w:r>
    </w:p>
    <w:p w:rsidR="00106715" w:rsidRPr="0003186A" w:rsidRDefault="00106715" w:rsidP="00106715">
      <w:pPr>
        <w:spacing w:after="150" w:line="290" w:lineRule="auto"/>
        <w:jc w:val="both"/>
        <w:rPr>
          <w:rFonts w:ascii="Arial" w:eastAsia="Times New Roman" w:hAnsi="Arial" w:cs="Arial"/>
          <w:color w:val="333333"/>
          <w:sz w:val="24"/>
          <w:szCs w:val="24"/>
          <w:lang w:eastAsia="ru-RU"/>
        </w:rPr>
      </w:pPr>
      <w:r w:rsidRPr="0003186A">
        <w:rPr>
          <w:rFonts w:ascii="Arial" w:eastAsia="Times New Roman" w:hAnsi="Arial" w:cs="Arial"/>
          <w:color w:val="333333"/>
          <w:sz w:val="24"/>
          <w:szCs w:val="24"/>
          <w:lang w:eastAsia="ru-RU"/>
        </w:rPr>
        <w:t xml:space="preserve">5.4. Если обстоятельства непреодолимой силы действуют на протяжении 3 (трех) последовательных месяцев, настоящий </w:t>
      </w:r>
      <w:proofErr w:type="gramStart"/>
      <w:r w:rsidRPr="0003186A">
        <w:rPr>
          <w:rFonts w:ascii="Arial" w:eastAsia="Times New Roman" w:hAnsi="Arial" w:cs="Arial"/>
          <w:color w:val="333333"/>
          <w:sz w:val="24"/>
          <w:szCs w:val="24"/>
          <w:lang w:eastAsia="ru-RU"/>
        </w:rPr>
        <w:t>Договор</w:t>
      </w:r>
      <w:proofErr w:type="gramEnd"/>
      <w:r w:rsidRPr="0003186A">
        <w:rPr>
          <w:rFonts w:ascii="Arial" w:eastAsia="Times New Roman" w:hAnsi="Arial" w:cs="Arial"/>
          <w:color w:val="333333"/>
          <w:sz w:val="24"/>
          <w:szCs w:val="24"/>
          <w:lang w:eastAsia="ru-RU"/>
        </w:rPr>
        <w:t xml:space="preserve"> может быть расторгнут любой из Сторон путем направления письменного уведомления другой Стороне.</w:t>
      </w:r>
    </w:p>
    <w:p w:rsidR="00106715" w:rsidRPr="0003186A" w:rsidRDefault="00106715" w:rsidP="00106715">
      <w:pPr>
        <w:spacing w:before="500" w:after="150" w:line="240" w:lineRule="auto"/>
        <w:jc w:val="center"/>
        <w:rPr>
          <w:rFonts w:ascii="Arial" w:eastAsia="Times New Roman" w:hAnsi="Arial" w:cs="Arial"/>
          <w:b/>
          <w:color w:val="333333"/>
          <w:sz w:val="24"/>
          <w:szCs w:val="24"/>
          <w:lang w:eastAsia="ru-RU"/>
        </w:rPr>
      </w:pPr>
      <w:r w:rsidRPr="0003186A">
        <w:rPr>
          <w:rFonts w:ascii="Arial" w:eastAsia="Times New Roman" w:hAnsi="Arial" w:cs="Arial"/>
          <w:b/>
          <w:color w:val="333333"/>
          <w:sz w:val="24"/>
          <w:szCs w:val="24"/>
          <w:lang w:eastAsia="ru-RU"/>
        </w:rPr>
        <w:t>6. Разрешение споров</w:t>
      </w:r>
    </w:p>
    <w:p w:rsidR="00106715" w:rsidRPr="0003186A" w:rsidRDefault="00106715" w:rsidP="00106715">
      <w:pPr>
        <w:spacing w:after="150" w:line="290" w:lineRule="auto"/>
        <w:jc w:val="both"/>
        <w:rPr>
          <w:rFonts w:ascii="Arial" w:eastAsia="Times New Roman" w:hAnsi="Arial" w:cs="Arial"/>
          <w:color w:val="333333"/>
          <w:sz w:val="24"/>
          <w:szCs w:val="24"/>
          <w:lang w:eastAsia="ru-RU"/>
        </w:rPr>
      </w:pPr>
      <w:r w:rsidRPr="0003186A">
        <w:rPr>
          <w:rFonts w:ascii="Arial" w:eastAsia="Times New Roman" w:hAnsi="Arial" w:cs="Arial"/>
          <w:color w:val="333333"/>
          <w:sz w:val="24"/>
          <w:szCs w:val="24"/>
          <w:lang w:eastAsia="ru-RU"/>
        </w:rPr>
        <w:t>6.1. Все споры и разногласия, которые могут возникнуть между Сторонами, будут разрешаться путем переговоров.</w:t>
      </w:r>
    </w:p>
    <w:p w:rsidR="00106715" w:rsidRPr="0003186A" w:rsidRDefault="00106715" w:rsidP="00106715">
      <w:pPr>
        <w:spacing w:after="150" w:line="290" w:lineRule="auto"/>
        <w:jc w:val="both"/>
        <w:rPr>
          <w:rFonts w:ascii="Arial" w:eastAsia="Times New Roman" w:hAnsi="Arial" w:cs="Arial"/>
          <w:color w:val="333333"/>
          <w:sz w:val="24"/>
          <w:szCs w:val="24"/>
          <w:lang w:eastAsia="ru-RU"/>
        </w:rPr>
      </w:pPr>
      <w:r w:rsidRPr="0003186A">
        <w:rPr>
          <w:rFonts w:ascii="Arial" w:eastAsia="Times New Roman" w:hAnsi="Arial" w:cs="Arial"/>
          <w:color w:val="333333"/>
          <w:sz w:val="24"/>
          <w:szCs w:val="24"/>
          <w:lang w:eastAsia="ru-RU"/>
        </w:rPr>
        <w:t xml:space="preserve">6.2. При </w:t>
      </w:r>
      <w:proofErr w:type="spellStart"/>
      <w:r w:rsidRPr="0003186A">
        <w:rPr>
          <w:rFonts w:ascii="Arial" w:eastAsia="Times New Roman" w:hAnsi="Arial" w:cs="Arial"/>
          <w:color w:val="333333"/>
          <w:sz w:val="24"/>
          <w:szCs w:val="24"/>
          <w:lang w:eastAsia="ru-RU"/>
        </w:rPr>
        <w:t>неурегулировании</w:t>
      </w:r>
      <w:proofErr w:type="spellEnd"/>
      <w:r w:rsidRPr="0003186A">
        <w:rPr>
          <w:rFonts w:ascii="Arial" w:eastAsia="Times New Roman" w:hAnsi="Arial" w:cs="Arial"/>
          <w:color w:val="333333"/>
          <w:sz w:val="24"/>
          <w:szCs w:val="24"/>
          <w:lang w:eastAsia="ru-RU"/>
        </w:rPr>
        <w:t xml:space="preserve"> в процессе переговоров спорных вопросов споры разрешаются в суде общей юрисдикции в соответствии с действующим законодательством.</w:t>
      </w:r>
    </w:p>
    <w:p w:rsidR="00106715" w:rsidRPr="0003186A" w:rsidRDefault="00106715" w:rsidP="00106715">
      <w:pPr>
        <w:keepNext/>
        <w:spacing w:before="500" w:after="150" w:line="240" w:lineRule="auto"/>
        <w:jc w:val="center"/>
        <w:rPr>
          <w:rFonts w:ascii="Arial" w:eastAsia="Times New Roman" w:hAnsi="Arial" w:cs="Arial"/>
          <w:b/>
          <w:color w:val="333333"/>
          <w:sz w:val="24"/>
          <w:szCs w:val="24"/>
          <w:lang w:eastAsia="ru-RU"/>
        </w:rPr>
      </w:pPr>
      <w:r w:rsidRPr="0003186A">
        <w:rPr>
          <w:rFonts w:ascii="Arial" w:eastAsia="Times New Roman" w:hAnsi="Arial" w:cs="Arial"/>
          <w:b/>
          <w:color w:val="333333"/>
          <w:sz w:val="24"/>
          <w:szCs w:val="24"/>
          <w:lang w:eastAsia="ru-RU"/>
        </w:rPr>
        <w:lastRenderedPageBreak/>
        <w:t>7. Порядок изменения и расторжения договора</w:t>
      </w:r>
    </w:p>
    <w:p w:rsidR="00106715" w:rsidRPr="0003186A" w:rsidRDefault="00106715" w:rsidP="00106715">
      <w:pPr>
        <w:keepNext/>
        <w:spacing w:after="150" w:line="290" w:lineRule="auto"/>
        <w:jc w:val="both"/>
        <w:rPr>
          <w:rFonts w:ascii="Arial" w:eastAsia="Times New Roman" w:hAnsi="Arial" w:cs="Arial"/>
          <w:color w:val="333333"/>
          <w:sz w:val="24"/>
          <w:szCs w:val="24"/>
          <w:lang w:eastAsia="ru-RU"/>
        </w:rPr>
      </w:pPr>
      <w:r w:rsidRPr="0003186A">
        <w:rPr>
          <w:rFonts w:ascii="Arial" w:eastAsia="Times New Roman" w:hAnsi="Arial" w:cs="Arial"/>
          <w:color w:val="333333"/>
          <w:sz w:val="24"/>
          <w:szCs w:val="24"/>
          <w:lang w:eastAsia="ru-RU"/>
        </w:rPr>
        <w:t>7.1. Любые изменения и дополнения к Договору имеют силу только в случае их оформления в письменном виде и подписания обеими Сторонами.</w:t>
      </w:r>
    </w:p>
    <w:p w:rsidR="00106715" w:rsidRPr="0003186A" w:rsidRDefault="00106715" w:rsidP="00106715">
      <w:pPr>
        <w:spacing w:after="150" w:line="290" w:lineRule="auto"/>
        <w:jc w:val="both"/>
        <w:rPr>
          <w:rFonts w:ascii="Arial" w:eastAsia="Times New Roman" w:hAnsi="Arial" w:cs="Arial"/>
          <w:color w:val="333333"/>
          <w:sz w:val="24"/>
          <w:szCs w:val="24"/>
          <w:lang w:eastAsia="ru-RU"/>
        </w:rPr>
      </w:pPr>
      <w:r w:rsidRPr="0003186A">
        <w:rPr>
          <w:rFonts w:ascii="Arial" w:eastAsia="Times New Roman" w:hAnsi="Arial" w:cs="Arial"/>
          <w:color w:val="333333"/>
          <w:sz w:val="24"/>
          <w:szCs w:val="24"/>
          <w:lang w:eastAsia="ru-RU"/>
        </w:rPr>
        <w:t xml:space="preserve">7.2. Досрочное расторжение Договора может иметь место по соглашению Сторон, либо на </w:t>
      </w:r>
      <w:proofErr w:type="gramStart"/>
      <w:r w:rsidRPr="0003186A">
        <w:rPr>
          <w:rFonts w:ascii="Arial" w:eastAsia="Times New Roman" w:hAnsi="Arial" w:cs="Arial"/>
          <w:color w:val="333333"/>
          <w:sz w:val="24"/>
          <w:szCs w:val="24"/>
          <w:lang w:eastAsia="ru-RU"/>
        </w:rPr>
        <w:t>основаниях</w:t>
      </w:r>
      <w:proofErr w:type="gramEnd"/>
      <w:r w:rsidRPr="0003186A">
        <w:rPr>
          <w:rFonts w:ascii="Arial" w:eastAsia="Times New Roman" w:hAnsi="Arial" w:cs="Arial"/>
          <w:color w:val="333333"/>
          <w:sz w:val="24"/>
          <w:szCs w:val="24"/>
          <w:lang w:eastAsia="ru-RU"/>
        </w:rPr>
        <w:t>, предусмотренных законодательством Российской Федерации.</w:t>
      </w:r>
    </w:p>
    <w:p w:rsidR="00106715" w:rsidRPr="0003186A" w:rsidRDefault="00106715" w:rsidP="00106715">
      <w:pPr>
        <w:spacing w:after="150" w:line="290" w:lineRule="auto"/>
        <w:jc w:val="both"/>
        <w:rPr>
          <w:rFonts w:ascii="Arial" w:eastAsia="Times New Roman" w:hAnsi="Arial" w:cs="Arial"/>
          <w:color w:val="333333"/>
          <w:sz w:val="24"/>
          <w:szCs w:val="24"/>
          <w:lang w:eastAsia="ru-RU"/>
        </w:rPr>
      </w:pPr>
      <w:r w:rsidRPr="0003186A">
        <w:rPr>
          <w:rFonts w:ascii="Arial" w:eastAsia="Times New Roman" w:hAnsi="Arial" w:cs="Arial"/>
          <w:color w:val="333333"/>
          <w:sz w:val="24"/>
          <w:szCs w:val="24"/>
          <w:lang w:eastAsia="ru-RU"/>
        </w:rPr>
        <w:t>7.3. Заказчик вправе в одностороннем порядке отказаться от исполнения настоящего Договора при условии оплаты Исполнителю фактически понесенных им расходов.</w:t>
      </w:r>
    </w:p>
    <w:p w:rsidR="00106715" w:rsidRPr="0003186A" w:rsidRDefault="00106715" w:rsidP="00106715">
      <w:pPr>
        <w:spacing w:after="150" w:line="290" w:lineRule="auto"/>
        <w:jc w:val="both"/>
        <w:rPr>
          <w:rFonts w:ascii="Arial" w:eastAsia="Times New Roman" w:hAnsi="Arial" w:cs="Arial"/>
          <w:color w:val="333333"/>
          <w:sz w:val="24"/>
          <w:szCs w:val="24"/>
          <w:lang w:eastAsia="ru-RU"/>
        </w:rPr>
      </w:pPr>
      <w:r w:rsidRPr="0003186A">
        <w:rPr>
          <w:rFonts w:ascii="Arial" w:eastAsia="Times New Roman" w:hAnsi="Arial" w:cs="Arial"/>
          <w:color w:val="333333"/>
          <w:sz w:val="24"/>
          <w:szCs w:val="24"/>
          <w:lang w:eastAsia="ru-RU"/>
        </w:rPr>
        <w:t>7.4. Исполнитель вправе в одностороннем порядке отказаться от исполнения настоящего Договора лишь при условии полного возмещения Заказчику убытков.</w:t>
      </w:r>
    </w:p>
    <w:p w:rsidR="00106715" w:rsidRPr="0003186A" w:rsidRDefault="00106715" w:rsidP="00106715">
      <w:pPr>
        <w:spacing w:after="150" w:line="290" w:lineRule="auto"/>
        <w:jc w:val="both"/>
        <w:rPr>
          <w:rFonts w:ascii="Arial" w:eastAsia="Times New Roman" w:hAnsi="Arial" w:cs="Arial"/>
          <w:color w:val="333333"/>
          <w:sz w:val="24"/>
          <w:szCs w:val="24"/>
          <w:lang w:eastAsia="ru-RU"/>
        </w:rPr>
      </w:pPr>
      <w:r w:rsidRPr="0003186A">
        <w:rPr>
          <w:rFonts w:ascii="Arial" w:eastAsia="Times New Roman" w:hAnsi="Arial" w:cs="Arial"/>
          <w:color w:val="333333"/>
          <w:sz w:val="24"/>
          <w:szCs w:val="24"/>
          <w:lang w:eastAsia="ru-RU"/>
        </w:rPr>
        <w:t xml:space="preserve">7.5. Сторона, решившая расторгнуть настоящий Договор, должна направить письменное уведомление о намерении расторгнуть настоящий Договор другой Стороне не </w:t>
      </w:r>
      <w:proofErr w:type="gramStart"/>
      <w:r w:rsidRPr="0003186A">
        <w:rPr>
          <w:rFonts w:ascii="Arial" w:eastAsia="Times New Roman" w:hAnsi="Arial" w:cs="Arial"/>
          <w:color w:val="333333"/>
          <w:sz w:val="24"/>
          <w:szCs w:val="24"/>
          <w:lang w:eastAsia="ru-RU"/>
        </w:rPr>
        <w:t>позднее</w:t>
      </w:r>
      <w:proofErr w:type="gramEnd"/>
      <w:r w:rsidRPr="0003186A">
        <w:rPr>
          <w:rFonts w:ascii="Arial" w:eastAsia="Times New Roman" w:hAnsi="Arial" w:cs="Arial"/>
          <w:color w:val="333333"/>
          <w:sz w:val="24"/>
          <w:szCs w:val="24"/>
          <w:lang w:eastAsia="ru-RU"/>
        </w:rPr>
        <w:t xml:space="preserve"> чем за календарных 30 дней до предполагаемого дня расторжения настоящего Договора.</w:t>
      </w:r>
    </w:p>
    <w:p w:rsidR="00106715" w:rsidRPr="0003186A" w:rsidRDefault="00106715" w:rsidP="00106715">
      <w:pPr>
        <w:spacing w:before="500" w:after="150" w:line="240" w:lineRule="auto"/>
        <w:jc w:val="center"/>
        <w:rPr>
          <w:rFonts w:ascii="Arial" w:eastAsia="Times New Roman" w:hAnsi="Arial" w:cs="Arial"/>
          <w:b/>
          <w:color w:val="333333"/>
          <w:sz w:val="24"/>
          <w:szCs w:val="24"/>
          <w:lang w:eastAsia="ru-RU"/>
        </w:rPr>
      </w:pPr>
      <w:r w:rsidRPr="0003186A">
        <w:rPr>
          <w:rFonts w:ascii="Arial" w:eastAsia="Times New Roman" w:hAnsi="Arial" w:cs="Arial"/>
          <w:b/>
          <w:color w:val="333333"/>
          <w:sz w:val="24"/>
          <w:szCs w:val="24"/>
          <w:lang w:eastAsia="ru-RU"/>
        </w:rPr>
        <w:t>8. Прочие условия</w:t>
      </w:r>
    </w:p>
    <w:p w:rsidR="00106715" w:rsidRPr="0003186A" w:rsidRDefault="00106715" w:rsidP="00106715">
      <w:pPr>
        <w:spacing w:after="150" w:line="290" w:lineRule="auto"/>
        <w:jc w:val="both"/>
        <w:rPr>
          <w:rFonts w:ascii="Arial" w:eastAsia="Times New Roman" w:hAnsi="Arial" w:cs="Arial"/>
          <w:color w:val="333333"/>
          <w:sz w:val="24"/>
          <w:szCs w:val="24"/>
          <w:lang w:eastAsia="ru-RU"/>
        </w:rPr>
      </w:pPr>
      <w:r w:rsidRPr="0003186A">
        <w:rPr>
          <w:rFonts w:ascii="Arial" w:eastAsia="Times New Roman" w:hAnsi="Arial" w:cs="Arial"/>
          <w:color w:val="333333"/>
          <w:sz w:val="24"/>
          <w:szCs w:val="24"/>
          <w:lang w:eastAsia="ru-RU"/>
        </w:rPr>
        <w:t xml:space="preserve">8.1. Настоящий Договор вступает в действие </w:t>
      </w:r>
      <w:proofErr w:type="gramStart"/>
      <w:r w:rsidRPr="0003186A">
        <w:rPr>
          <w:rFonts w:ascii="Arial" w:eastAsia="Times New Roman" w:hAnsi="Arial" w:cs="Arial"/>
          <w:color w:val="333333"/>
          <w:sz w:val="24"/>
          <w:szCs w:val="24"/>
          <w:lang w:eastAsia="ru-RU"/>
        </w:rPr>
        <w:t>с даты подписания</w:t>
      </w:r>
      <w:proofErr w:type="gramEnd"/>
      <w:r w:rsidRPr="0003186A">
        <w:rPr>
          <w:rFonts w:ascii="Arial" w:eastAsia="Times New Roman" w:hAnsi="Arial" w:cs="Arial"/>
          <w:color w:val="333333"/>
          <w:sz w:val="24"/>
          <w:szCs w:val="24"/>
          <w:lang w:eastAsia="ru-RU"/>
        </w:rPr>
        <w:t xml:space="preserve"> и действует до полного исполнения Сторонами обязательств по Договору.</w:t>
      </w:r>
    </w:p>
    <w:p w:rsidR="00106715" w:rsidRPr="0003186A" w:rsidRDefault="00106715" w:rsidP="00106715">
      <w:pPr>
        <w:spacing w:after="150" w:line="290" w:lineRule="auto"/>
        <w:jc w:val="both"/>
        <w:rPr>
          <w:rFonts w:ascii="Arial" w:eastAsia="Times New Roman" w:hAnsi="Arial" w:cs="Arial"/>
          <w:color w:val="333333"/>
          <w:sz w:val="24"/>
          <w:szCs w:val="24"/>
          <w:lang w:eastAsia="ru-RU"/>
        </w:rPr>
      </w:pPr>
      <w:r w:rsidRPr="0003186A">
        <w:rPr>
          <w:rFonts w:ascii="Arial" w:eastAsia="Times New Roman" w:hAnsi="Arial" w:cs="Arial"/>
          <w:color w:val="333333"/>
          <w:sz w:val="24"/>
          <w:szCs w:val="24"/>
          <w:lang w:eastAsia="ru-RU"/>
        </w:rPr>
        <w:t>8.2. Настоящий Договор составлен в форме электронного документа и подписан электронными подписями сторон.</w:t>
      </w:r>
    </w:p>
    <w:p w:rsidR="00106715" w:rsidRPr="0003186A" w:rsidRDefault="00106715" w:rsidP="00106715">
      <w:pPr>
        <w:spacing w:after="150" w:line="290" w:lineRule="auto"/>
        <w:jc w:val="both"/>
        <w:rPr>
          <w:rFonts w:ascii="Arial" w:eastAsia="Times New Roman" w:hAnsi="Arial" w:cs="Arial"/>
          <w:color w:val="333333"/>
          <w:sz w:val="24"/>
          <w:szCs w:val="24"/>
          <w:lang w:eastAsia="ru-RU"/>
        </w:rPr>
      </w:pPr>
      <w:r w:rsidRPr="0003186A">
        <w:rPr>
          <w:rFonts w:ascii="Arial" w:eastAsia="Times New Roman" w:hAnsi="Arial" w:cs="Arial"/>
          <w:color w:val="333333"/>
          <w:sz w:val="24"/>
          <w:szCs w:val="24"/>
          <w:lang w:eastAsia="ru-RU"/>
        </w:rPr>
        <w:t xml:space="preserve">8.3. </w:t>
      </w:r>
      <w:proofErr w:type="gramStart"/>
      <w:r w:rsidRPr="0003186A">
        <w:rPr>
          <w:rFonts w:ascii="Arial" w:eastAsia="Times New Roman" w:hAnsi="Arial" w:cs="Arial"/>
          <w:color w:val="333333"/>
          <w:sz w:val="24"/>
          <w:szCs w:val="24"/>
          <w:lang w:eastAsia="ru-RU"/>
        </w:rPr>
        <w:t>Стороны договорились, что в рамках исполнения настоящего Договора, а также при обмене связанными с ним документами в электронной форме (включая акты об оказании услуг, уведомления, дополнительные соглашения и иные документы), они признают юридическую силу документов, подписанных усиленной неквалифицированной электронной подписью (УНЭП), в соответствии с требованиями Федерального закона от 6 апреля 2011 г. № 63-ФЗ «Об электронной подписи».</w:t>
      </w:r>
      <w:proofErr w:type="gramEnd"/>
    </w:p>
    <w:p w:rsidR="00106715" w:rsidRPr="0003186A" w:rsidRDefault="00106715" w:rsidP="00106715">
      <w:pPr>
        <w:spacing w:before="500" w:after="150" w:line="240" w:lineRule="auto"/>
        <w:jc w:val="center"/>
        <w:rPr>
          <w:rFonts w:ascii="Arial" w:eastAsia="Times New Roman" w:hAnsi="Arial" w:cs="Arial"/>
          <w:b/>
          <w:color w:val="333333"/>
          <w:sz w:val="24"/>
          <w:szCs w:val="24"/>
          <w:lang w:eastAsia="ru-RU"/>
        </w:rPr>
      </w:pPr>
      <w:r w:rsidRPr="0003186A">
        <w:rPr>
          <w:rFonts w:ascii="Arial" w:eastAsia="Times New Roman" w:hAnsi="Arial" w:cs="Arial"/>
          <w:b/>
          <w:color w:val="333333"/>
          <w:sz w:val="24"/>
          <w:szCs w:val="24"/>
          <w:lang w:eastAsia="ru-RU"/>
        </w:rPr>
        <w:t>9. Юридические адреса и банковские реквизиты сторон</w:t>
      </w:r>
    </w:p>
    <w:p w:rsidR="00106715" w:rsidRPr="0003186A" w:rsidRDefault="00106715" w:rsidP="00106715">
      <w:pPr>
        <w:spacing w:after="0" w:line="240" w:lineRule="auto"/>
        <w:rPr>
          <w:rFonts w:ascii="Arial" w:eastAsia="Times New Roman" w:hAnsi="Arial" w:cs="Arial"/>
          <w:sz w:val="24"/>
          <w:szCs w:val="24"/>
          <w:lang w:eastAsia="ru-RU"/>
        </w:rPr>
      </w:pPr>
    </w:p>
    <w:tbl>
      <w:tblPr>
        <w:tblW w:w="10040" w:type="dxa"/>
        <w:tblLayout w:type="fixed"/>
        <w:tblCellMar>
          <w:left w:w="0" w:type="dxa"/>
          <w:right w:w="0" w:type="dxa"/>
        </w:tblCellMar>
        <w:tblLook w:val="04A0" w:firstRow="1" w:lastRow="0" w:firstColumn="1" w:lastColumn="0" w:noHBand="0" w:noVBand="1"/>
      </w:tblPr>
      <w:tblGrid>
        <w:gridCol w:w="5245"/>
        <w:gridCol w:w="4795"/>
      </w:tblGrid>
      <w:tr w:rsidR="00106715" w:rsidRPr="0003186A" w:rsidTr="00106715">
        <w:tc>
          <w:tcPr>
            <w:tcW w:w="5244" w:type="dxa"/>
            <w:tcBorders>
              <w:top w:val="nil"/>
              <w:left w:val="nil"/>
              <w:bottom w:val="nil"/>
              <w:right w:val="nil"/>
            </w:tcBorders>
          </w:tcPr>
          <w:p w:rsidR="00106715" w:rsidRPr="0003186A" w:rsidRDefault="00106715" w:rsidP="00106715">
            <w:pPr>
              <w:rPr>
                <w:rFonts w:ascii="Arial" w:hAnsi="Arial" w:cs="Arial"/>
                <w:sz w:val="24"/>
                <w:szCs w:val="24"/>
              </w:rPr>
            </w:pPr>
            <w:r w:rsidRPr="0003186A">
              <w:rPr>
                <w:rFonts w:ascii="Arial" w:eastAsia="Arial" w:hAnsi="Arial" w:cs="Arial"/>
                <w:b/>
                <w:color w:val="333333"/>
                <w:sz w:val="24"/>
                <w:szCs w:val="24"/>
                <w:lang w:eastAsia="ru-RU"/>
              </w:rPr>
              <w:t>Исполнитель</w:t>
            </w:r>
          </w:p>
          <w:tbl>
            <w:tblPr>
              <w:tblW w:w="4590" w:type="dxa"/>
              <w:tblLayout w:type="fixed"/>
              <w:tblLook w:val="04A0" w:firstRow="1" w:lastRow="0" w:firstColumn="1" w:lastColumn="0" w:noHBand="0" w:noVBand="1"/>
            </w:tblPr>
            <w:tblGrid>
              <w:gridCol w:w="1934"/>
              <w:gridCol w:w="2656"/>
            </w:tblGrid>
            <w:tr w:rsidR="00106715" w:rsidRPr="0003186A" w:rsidTr="00106715">
              <w:tc>
                <w:tcPr>
                  <w:tcW w:w="4589" w:type="dxa"/>
                  <w:gridSpan w:val="2"/>
                  <w:tcBorders>
                    <w:top w:val="nil"/>
                    <w:left w:val="nil"/>
                    <w:bottom w:val="nil"/>
                    <w:right w:val="nil"/>
                  </w:tcBorders>
                </w:tcPr>
                <w:p w:rsidR="00106715" w:rsidRPr="0003186A" w:rsidRDefault="00106715" w:rsidP="00106715">
                  <w:pPr>
                    <w:spacing w:after="0" w:line="240" w:lineRule="auto"/>
                    <w:jc w:val="center"/>
                    <w:rPr>
                      <w:rFonts w:ascii="Arial" w:eastAsia="Calibri" w:hAnsi="Arial" w:cs="Arial"/>
                      <w:color w:val="333333"/>
                      <w:sz w:val="24"/>
                      <w:szCs w:val="24"/>
                    </w:rPr>
                  </w:pPr>
                  <w:r w:rsidRPr="0003186A">
                    <w:rPr>
                      <w:rFonts w:ascii="Arial" w:eastAsia="Calibri" w:hAnsi="Arial" w:cs="Arial"/>
                      <w:color w:val="333333"/>
                      <w:sz w:val="24"/>
                      <w:szCs w:val="24"/>
                    </w:rPr>
                    <w:t>[исполнитель]</w:t>
                  </w:r>
                </w:p>
              </w:tc>
            </w:tr>
            <w:tr w:rsidR="00106715" w:rsidRPr="0003186A" w:rsidTr="00106715">
              <w:tc>
                <w:tcPr>
                  <w:tcW w:w="1934" w:type="dxa"/>
                  <w:tcBorders>
                    <w:top w:val="nil"/>
                    <w:left w:val="nil"/>
                    <w:bottom w:val="nil"/>
                    <w:right w:val="nil"/>
                  </w:tcBorders>
                </w:tcPr>
                <w:p w:rsidR="00106715" w:rsidRPr="0003186A" w:rsidRDefault="00106715" w:rsidP="00106715">
                  <w:pPr>
                    <w:spacing w:after="0" w:line="240" w:lineRule="auto"/>
                    <w:rPr>
                      <w:rFonts w:ascii="Arial" w:eastAsia="Calibri" w:hAnsi="Arial" w:cs="Arial"/>
                      <w:color w:val="333333"/>
                      <w:sz w:val="24"/>
                      <w:szCs w:val="24"/>
                    </w:rPr>
                  </w:pPr>
                  <w:r w:rsidRPr="0003186A">
                    <w:rPr>
                      <w:rFonts w:ascii="Arial" w:eastAsia="Calibri" w:hAnsi="Arial" w:cs="Arial"/>
                      <w:color w:val="333333"/>
                      <w:sz w:val="24"/>
                      <w:szCs w:val="24"/>
                    </w:rPr>
                    <w:t>Адрес:</w:t>
                  </w:r>
                </w:p>
              </w:tc>
              <w:tc>
                <w:tcPr>
                  <w:tcW w:w="2655" w:type="dxa"/>
                  <w:tcBorders>
                    <w:top w:val="nil"/>
                    <w:left w:val="nil"/>
                    <w:bottom w:val="nil"/>
                    <w:right w:val="nil"/>
                  </w:tcBorders>
                </w:tcPr>
                <w:p w:rsidR="00106715" w:rsidRPr="0003186A" w:rsidRDefault="00106715" w:rsidP="00106715">
                  <w:pPr>
                    <w:spacing w:after="0" w:line="240" w:lineRule="auto"/>
                    <w:rPr>
                      <w:rFonts w:ascii="Arial" w:eastAsia="Calibri" w:hAnsi="Arial" w:cs="Arial"/>
                      <w:color w:val="333333"/>
                      <w:sz w:val="24"/>
                      <w:szCs w:val="24"/>
                    </w:rPr>
                  </w:pPr>
                  <w:r w:rsidRPr="0003186A">
                    <w:rPr>
                      <w:rFonts w:ascii="Arial" w:eastAsia="Calibri" w:hAnsi="Arial" w:cs="Arial"/>
                      <w:color w:val="333333"/>
                      <w:sz w:val="24"/>
                      <w:szCs w:val="24"/>
                    </w:rPr>
                    <w:t>[</w:t>
                  </w:r>
                  <w:proofErr w:type="spellStart"/>
                  <w:r w:rsidRPr="0003186A">
                    <w:rPr>
                      <w:rFonts w:ascii="Arial" w:eastAsia="Calibri" w:hAnsi="Arial" w:cs="Arial"/>
                      <w:color w:val="333333"/>
                      <w:sz w:val="24"/>
                      <w:szCs w:val="24"/>
                    </w:rPr>
                    <w:t>адрес_исполнителя</w:t>
                  </w:r>
                  <w:proofErr w:type="spellEnd"/>
                  <w:r w:rsidRPr="0003186A">
                    <w:rPr>
                      <w:rFonts w:ascii="Arial" w:eastAsia="Calibri" w:hAnsi="Arial" w:cs="Arial"/>
                      <w:color w:val="333333"/>
                      <w:sz w:val="24"/>
                      <w:szCs w:val="24"/>
                    </w:rPr>
                    <w:t>]</w:t>
                  </w:r>
                </w:p>
                <w:p w:rsidR="00106715" w:rsidRPr="0003186A" w:rsidRDefault="00106715" w:rsidP="00106715">
                  <w:pPr>
                    <w:spacing w:after="0" w:line="240" w:lineRule="auto"/>
                    <w:rPr>
                      <w:rFonts w:ascii="Arial" w:eastAsia="Calibri" w:hAnsi="Arial" w:cs="Arial"/>
                      <w:color w:val="333333"/>
                      <w:sz w:val="24"/>
                      <w:szCs w:val="24"/>
                    </w:rPr>
                  </w:pPr>
                </w:p>
              </w:tc>
            </w:tr>
            <w:tr w:rsidR="00106715" w:rsidRPr="0003186A" w:rsidTr="00106715">
              <w:tc>
                <w:tcPr>
                  <w:tcW w:w="1934" w:type="dxa"/>
                  <w:tcBorders>
                    <w:top w:val="nil"/>
                    <w:left w:val="nil"/>
                    <w:bottom w:val="nil"/>
                    <w:right w:val="nil"/>
                  </w:tcBorders>
                </w:tcPr>
                <w:p w:rsidR="00106715" w:rsidRPr="0003186A" w:rsidRDefault="00106715" w:rsidP="00106715">
                  <w:pPr>
                    <w:spacing w:after="0" w:line="240" w:lineRule="auto"/>
                    <w:rPr>
                      <w:rFonts w:ascii="Arial" w:eastAsia="Calibri" w:hAnsi="Arial" w:cs="Arial"/>
                      <w:color w:val="333333"/>
                      <w:sz w:val="24"/>
                      <w:szCs w:val="24"/>
                      <w:lang w:val="en-US"/>
                    </w:rPr>
                  </w:pPr>
                  <w:r w:rsidRPr="0003186A">
                    <w:rPr>
                      <w:rFonts w:ascii="Arial" w:eastAsia="Calibri" w:hAnsi="Arial" w:cs="Arial"/>
                      <w:color w:val="333333"/>
                      <w:sz w:val="24"/>
                      <w:szCs w:val="24"/>
                    </w:rPr>
                    <w:t>ОГРН/ОГРНИП</w:t>
                  </w:r>
                  <w:r w:rsidRPr="0003186A">
                    <w:rPr>
                      <w:rFonts w:ascii="Arial" w:eastAsia="Calibri" w:hAnsi="Arial" w:cs="Arial"/>
                      <w:color w:val="333333"/>
                      <w:sz w:val="24"/>
                      <w:szCs w:val="24"/>
                      <w:lang w:val="en-US"/>
                    </w:rPr>
                    <w:t>:</w:t>
                  </w:r>
                </w:p>
              </w:tc>
              <w:tc>
                <w:tcPr>
                  <w:tcW w:w="2655" w:type="dxa"/>
                  <w:tcBorders>
                    <w:top w:val="nil"/>
                    <w:left w:val="nil"/>
                    <w:bottom w:val="nil"/>
                    <w:right w:val="nil"/>
                  </w:tcBorders>
                </w:tcPr>
                <w:p w:rsidR="00106715" w:rsidRPr="0003186A" w:rsidRDefault="00106715" w:rsidP="00106715">
                  <w:pPr>
                    <w:spacing w:after="0" w:line="240" w:lineRule="auto"/>
                    <w:rPr>
                      <w:rFonts w:ascii="Arial" w:eastAsia="Calibri" w:hAnsi="Arial" w:cs="Arial"/>
                      <w:color w:val="333333"/>
                      <w:sz w:val="24"/>
                      <w:szCs w:val="24"/>
                    </w:rPr>
                  </w:pPr>
                  <w:r w:rsidRPr="0003186A">
                    <w:rPr>
                      <w:rFonts w:ascii="Arial" w:eastAsia="Calibri" w:hAnsi="Arial" w:cs="Arial"/>
                      <w:color w:val="333333"/>
                      <w:sz w:val="24"/>
                      <w:szCs w:val="24"/>
                    </w:rPr>
                    <w:t>[</w:t>
                  </w:r>
                  <w:proofErr w:type="spellStart"/>
                  <w:r w:rsidRPr="0003186A">
                    <w:rPr>
                      <w:rFonts w:ascii="Arial" w:eastAsia="Calibri" w:hAnsi="Arial" w:cs="Arial"/>
                      <w:color w:val="333333"/>
                      <w:sz w:val="24"/>
                      <w:szCs w:val="24"/>
                    </w:rPr>
                    <w:t>огрн_исполнителя</w:t>
                  </w:r>
                  <w:proofErr w:type="spellEnd"/>
                  <w:r w:rsidRPr="0003186A">
                    <w:rPr>
                      <w:rFonts w:ascii="Arial" w:eastAsia="Calibri" w:hAnsi="Arial" w:cs="Arial"/>
                      <w:color w:val="333333"/>
                      <w:sz w:val="24"/>
                      <w:szCs w:val="24"/>
                    </w:rPr>
                    <w:t>]</w:t>
                  </w:r>
                </w:p>
              </w:tc>
            </w:tr>
            <w:tr w:rsidR="00106715" w:rsidRPr="0003186A" w:rsidTr="00106715">
              <w:tc>
                <w:tcPr>
                  <w:tcW w:w="1934" w:type="dxa"/>
                  <w:tcBorders>
                    <w:top w:val="nil"/>
                    <w:left w:val="nil"/>
                    <w:bottom w:val="nil"/>
                    <w:right w:val="nil"/>
                  </w:tcBorders>
                </w:tcPr>
                <w:p w:rsidR="00106715" w:rsidRPr="0003186A" w:rsidRDefault="00106715" w:rsidP="00106715">
                  <w:pPr>
                    <w:spacing w:after="0" w:line="240" w:lineRule="auto"/>
                    <w:rPr>
                      <w:rFonts w:ascii="Arial" w:eastAsia="Calibri" w:hAnsi="Arial" w:cs="Arial"/>
                      <w:color w:val="333333"/>
                      <w:sz w:val="24"/>
                      <w:szCs w:val="24"/>
                    </w:rPr>
                  </w:pPr>
                  <w:r w:rsidRPr="0003186A">
                    <w:rPr>
                      <w:rFonts w:ascii="Arial" w:eastAsia="Calibri" w:hAnsi="Arial" w:cs="Arial"/>
                      <w:color w:val="333333"/>
                      <w:sz w:val="24"/>
                      <w:szCs w:val="24"/>
                    </w:rPr>
                    <w:t>ИНН:</w:t>
                  </w:r>
                </w:p>
              </w:tc>
              <w:tc>
                <w:tcPr>
                  <w:tcW w:w="2655" w:type="dxa"/>
                  <w:tcBorders>
                    <w:top w:val="nil"/>
                    <w:left w:val="nil"/>
                    <w:bottom w:val="nil"/>
                    <w:right w:val="nil"/>
                  </w:tcBorders>
                </w:tcPr>
                <w:p w:rsidR="00106715" w:rsidRPr="0003186A" w:rsidRDefault="00106715" w:rsidP="00106715">
                  <w:pPr>
                    <w:spacing w:after="0" w:line="240" w:lineRule="auto"/>
                    <w:rPr>
                      <w:rFonts w:ascii="Arial" w:eastAsia="Calibri" w:hAnsi="Arial" w:cs="Arial"/>
                      <w:color w:val="333333"/>
                      <w:sz w:val="24"/>
                      <w:szCs w:val="24"/>
                    </w:rPr>
                  </w:pPr>
                  <w:r w:rsidRPr="0003186A">
                    <w:rPr>
                      <w:rFonts w:ascii="Arial" w:eastAsia="Calibri" w:hAnsi="Arial" w:cs="Arial"/>
                      <w:color w:val="333333"/>
                      <w:sz w:val="24"/>
                      <w:szCs w:val="24"/>
                    </w:rPr>
                    <w:t>[</w:t>
                  </w:r>
                  <w:proofErr w:type="spellStart"/>
                  <w:r w:rsidRPr="0003186A">
                    <w:rPr>
                      <w:rFonts w:ascii="Arial" w:eastAsia="Calibri" w:hAnsi="Arial" w:cs="Arial"/>
                      <w:color w:val="333333"/>
                      <w:sz w:val="24"/>
                      <w:szCs w:val="24"/>
                    </w:rPr>
                    <w:t>инн_исполнителя</w:t>
                  </w:r>
                  <w:proofErr w:type="spellEnd"/>
                  <w:r w:rsidRPr="0003186A">
                    <w:rPr>
                      <w:rFonts w:ascii="Arial" w:eastAsia="Calibri" w:hAnsi="Arial" w:cs="Arial"/>
                      <w:color w:val="333333"/>
                      <w:sz w:val="24"/>
                      <w:szCs w:val="24"/>
                    </w:rPr>
                    <w:t>]</w:t>
                  </w:r>
                </w:p>
              </w:tc>
            </w:tr>
            <w:tr w:rsidR="00106715" w:rsidRPr="0003186A" w:rsidTr="00106715">
              <w:tc>
                <w:tcPr>
                  <w:tcW w:w="1934" w:type="dxa"/>
                  <w:tcBorders>
                    <w:top w:val="nil"/>
                    <w:left w:val="nil"/>
                    <w:bottom w:val="nil"/>
                    <w:right w:val="nil"/>
                  </w:tcBorders>
                </w:tcPr>
                <w:p w:rsidR="00106715" w:rsidRPr="0003186A" w:rsidRDefault="00106715" w:rsidP="00106715">
                  <w:pPr>
                    <w:spacing w:after="0" w:line="240" w:lineRule="auto"/>
                    <w:rPr>
                      <w:rFonts w:ascii="Arial" w:eastAsia="Calibri" w:hAnsi="Arial" w:cs="Arial"/>
                      <w:color w:val="333333"/>
                      <w:sz w:val="24"/>
                      <w:szCs w:val="24"/>
                    </w:rPr>
                  </w:pPr>
                  <w:r w:rsidRPr="0003186A">
                    <w:rPr>
                      <w:rFonts w:ascii="Arial" w:eastAsia="Calibri" w:hAnsi="Arial" w:cs="Arial"/>
                      <w:color w:val="333333"/>
                      <w:sz w:val="24"/>
                      <w:szCs w:val="24"/>
                    </w:rPr>
                    <w:t>КПП:</w:t>
                  </w:r>
                </w:p>
              </w:tc>
              <w:tc>
                <w:tcPr>
                  <w:tcW w:w="2655" w:type="dxa"/>
                  <w:tcBorders>
                    <w:top w:val="nil"/>
                    <w:left w:val="nil"/>
                    <w:bottom w:val="nil"/>
                    <w:right w:val="nil"/>
                  </w:tcBorders>
                </w:tcPr>
                <w:p w:rsidR="00106715" w:rsidRPr="0003186A" w:rsidRDefault="00106715" w:rsidP="00106715">
                  <w:pPr>
                    <w:spacing w:after="0" w:line="240" w:lineRule="auto"/>
                    <w:rPr>
                      <w:rFonts w:ascii="Arial" w:eastAsia="Calibri" w:hAnsi="Arial" w:cs="Arial"/>
                      <w:color w:val="333333"/>
                      <w:sz w:val="24"/>
                      <w:szCs w:val="24"/>
                    </w:rPr>
                  </w:pPr>
                  <w:r w:rsidRPr="0003186A">
                    <w:rPr>
                      <w:rFonts w:ascii="Arial" w:eastAsia="Calibri" w:hAnsi="Arial" w:cs="Arial"/>
                      <w:color w:val="333333"/>
                      <w:sz w:val="24"/>
                      <w:szCs w:val="24"/>
                    </w:rPr>
                    <w:t>[</w:t>
                  </w:r>
                  <w:proofErr w:type="spellStart"/>
                  <w:r w:rsidRPr="0003186A">
                    <w:rPr>
                      <w:rFonts w:ascii="Arial" w:eastAsia="Calibri" w:hAnsi="Arial" w:cs="Arial"/>
                      <w:color w:val="333333"/>
                      <w:sz w:val="24"/>
                      <w:szCs w:val="24"/>
                    </w:rPr>
                    <w:t>кпп_исполнителя</w:t>
                  </w:r>
                  <w:proofErr w:type="spellEnd"/>
                  <w:r w:rsidRPr="0003186A">
                    <w:rPr>
                      <w:rFonts w:ascii="Arial" w:eastAsia="Calibri" w:hAnsi="Arial" w:cs="Arial"/>
                      <w:color w:val="333333"/>
                      <w:sz w:val="24"/>
                      <w:szCs w:val="24"/>
                    </w:rPr>
                    <w:t>]</w:t>
                  </w:r>
                </w:p>
              </w:tc>
            </w:tr>
            <w:tr w:rsidR="00106715" w:rsidRPr="0003186A" w:rsidTr="00106715">
              <w:tc>
                <w:tcPr>
                  <w:tcW w:w="1934" w:type="dxa"/>
                  <w:tcBorders>
                    <w:top w:val="nil"/>
                    <w:left w:val="nil"/>
                    <w:bottom w:val="nil"/>
                    <w:right w:val="nil"/>
                  </w:tcBorders>
                </w:tcPr>
                <w:p w:rsidR="00106715" w:rsidRPr="0003186A" w:rsidRDefault="00106715" w:rsidP="00106715">
                  <w:pPr>
                    <w:spacing w:after="0" w:line="240" w:lineRule="auto"/>
                    <w:rPr>
                      <w:rFonts w:ascii="Arial" w:eastAsia="Calibri" w:hAnsi="Arial" w:cs="Arial"/>
                      <w:color w:val="333333"/>
                      <w:sz w:val="24"/>
                      <w:szCs w:val="24"/>
                    </w:rPr>
                  </w:pPr>
                  <w:r w:rsidRPr="0003186A">
                    <w:rPr>
                      <w:rFonts w:ascii="Arial" w:eastAsia="Calibri" w:hAnsi="Arial" w:cs="Arial"/>
                      <w:color w:val="333333"/>
                      <w:sz w:val="24"/>
                      <w:szCs w:val="24"/>
                    </w:rPr>
                    <w:t>Банковские реквизиты:</w:t>
                  </w:r>
                </w:p>
                <w:p w:rsidR="00106715" w:rsidRPr="0003186A" w:rsidRDefault="00106715" w:rsidP="00106715">
                  <w:pPr>
                    <w:spacing w:after="0" w:line="240" w:lineRule="auto"/>
                    <w:ind w:left="165"/>
                    <w:rPr>
                      <w:rFonts w:ascii="Arial" w:eastAsia="Calibri" w:hAnsi="Arial" w:cs="Arial"/>
                      <w:color w:val="333333"/>
                      <w:sz w:val="24"/>
                      <w:szCs w:val="24"/>
                    </w:rPr>
                  </w:pPr>
                  <w:r w:rsidRPr="0003186A">
                    <w:rPr>
                      <w:rFonts w:ascii="Arial" w:eastAsia="Calibri" w:hAnsi="Arial" w:cs="Arial"/>
                      <w:color w:val="333333"/>
                      <w:sz w:val="24"/>
                      <w:szCs w:val="24"/>
                    </w:rPr>
                    <w:t>Наименование банка</w:t>
                  </w:r>
                  <w:r w:rsidRPr="0003186A">
                    <w:rPr>
                      <w:rFonts w:ascii="Arial" w:eastAsia="Calibri" w:hAnsi="Arial" w:cs="Arial"/>
                      <w:color w:val="333333"/>
                      <w:sz w:val="24"/>
                      <w:szCs w:val="24"/>
                    </w:rPr>
                    <w:br w:type="textWrapping" w:clear="all"/>
                    <w:t>БИК банка</w:t>
                  </w:r>
                  <w:r w:rsidRPr="0003186A">
                    <w:rPr>
                      <w:rFonts w:ascii="Arial" w:eastAsia="Calibri" w:hAnsi="Arial" w:cs="Arial"/>
                      <w:color w:val="333333"/>
                      <w:sz w:val="24"/>
                      <w:szCs w:val="24"/>
                    </w:rPr>
                    <w:br/>
                  </w:r>
                  <w:proofErr w:type="gramStart"/>
                  <w:r w:rsidRPr="0003186A">
                    <w:rPr>
                      <w:rFonts w:ascii="Arial" w:eastAsia="Calibri" w:hAnsi="Arial" w:cs="Arial"/>
                      <w:color w:val="333333"/>
                      <w:sz w:val="24"/>
                      <w:szCs w:val="24"/>
                    </w:rPr>
                    <w:lastRenderedPageBreak/>
                    <w:t>Р</w:t>
                  </w:r>
                  <w:proofErr w:type="gramEnd"/>
                  <w:r w:rsidRPr="0003186A">
                    <w:rPr>
                      <w:rFonts w:ascii="Arial" w:eastAsia="Calibri" w:hAnsi="Arial" w:cs="Arial"/>
                      <w:color w:val="333333"/>
                      <w:sz w:val="24"/>
                      <w:szCs w:val="24"/>
                    </w:rPr>
                    <w:t>/С</w:t>
                  </w:r>
                </w:p>
                <w:p w:rsidR="00106715" w:rsidRPr="0003186A" w:rsidRDefault="00106715" w:rsidP="00106715">
                  <w:pPr>
                    <w:spacing w:after="0" w:line="240" w:lineRule="auto"/>
                    <w:ind w:left="165"/>
                    <w:rPr>
                      <w:rFonts w:ascii="Arial" w:eastAsia="Calibri" w:hAnsi="Arial" w:cs="Arial"/>
                      <w:color w:val="333333"/>
                      <w:sz w:val="24"/>
                      <w:szCs w:val="24"/>
                    </w:rPr>
                  </w:pPr>
                  <w:r w:rsidRPr="0003186A">
                    <w:rPr>
                      <w:rFonts w:ascii="Arial" w:eastAsia="Calibri" w:hAnsi="Arial" w:cs="Arial"/>
                      <w:color w:val="333333"/>
                      <w:sz w:val="24"/>
                      <w:szCs w:val="24"/>
                    </w:rPr>
                    <w:t>К/С</w:t>
                  </w:r>
                </w:p>
              </w:tc>
              <w:tc>
                <w:tcPr>
                  <w:tcW w:w="2655" w:type="dxa"/>
                  <w:tcBorders>
                    <w:top w:val="nil"/>
                    <w:left w:val="nil"/>
                    <w:bottom w:val="nil"/>
                    <w:right w:val="nil"/>
                  </w:tcBorders>
                </w:tcPr>
                <w:p w:rsidR="00106715" w:rsidRPr="0003186A" w:rsidRDefault="00106715" w:rsidP="00106715">
                  <w:pPr>
                    <w:spacing w:after="0" w:line="240" w:lineRule="auto"/>
                    <w:rPr>
                      <w:rFonts w:ascii="Arial" w:eastAsia="Calibri" w:hAnsi="Arial" w:cs="Arial"/>
                      <w:color w:val="333333"/>
                      <w:sz w:val="24"/>
                      <w:szCs w:val="24"/>
                    </w:rPr>
                  </w:pPr>
                  <w:r w:rsidRPr="0003186A">
                    <w:rPr>
                      <w:rFonts w:ascii="Arial" w:eastAsia="Calibri" w:hAnsi="Arial" w:cs="Arial"/>
                      <w:color w:val="333333"/>
                      <w:sz w:val="24"/>
                      <w:szCs w:val="24"/>
                    </w:rPr>
                    <w:lastRenderedPageBreak/>
                    <w:t>[</w:t>
                  </w:r>
                  <w:proofErr w:type="spellStart"/>
                  <w:r w:rsidRPr="0003186A">
                    <w:rPr>
                      <w:rFonts w:ascii="Arial" w:eastAsia="Calibri" w:hAnsi="Arial" w:cs="Arial"/>
                      <w:color w:val="333333"/>
                      <w:sz w:val="24"/>
                      <w:szCs w:val="24"/>
                    </w:rPr>
                    <w:t>банковские_реквизиты</w:t>
                  </w:r>
                  <w:proofErr w:type="spellEnd"/>
                  <w:r w:rsidRPr="0003186A">
                    <w:rPr>
                      <w:rFonts w:ascii="Arial" w:eastAsia="Calibri" w:hAnsi="Arial" w:cs="Arial"/>
                      <w:color w:val="333333"/>
                      <w:sz w:val="24"/>
                      <w:szCs w:val="24"/>
                    </w:rPr>
                    <w:br/>
                    <w:t>_исполнителя]</w:t>
                  </w:r>
                </w:p>
              </w:tc>
            </w:tr>
            <w:tr w:rsidR="00106715" w:rsidRPr="0003186A" w:rsidTr="00106715">
              <w:tc>
                <w:tcPr>
                  <w:tcW w:w="1934" w:type="dxa"/>
                  <w:tcBorders>
                    <w:top w:val="nil"/>
                    <w:left w:val="nil"/>
                    <w:bottom w:val="nil"/>
                    <w:right w:val="nil"/>
                  </w:tcBorders>
                </w:tcPr>
                <w:p w:rsidR="00106715" w:rsidRPr="0003186A" w:rsidRDefault="00106715" w:rsidP="00106715">
                  <w:pPr>
                    <w:spacing w:after="0" w:line="240" w:lineRule="auto"/>
                    <w:rPr>
                      <w:rFonts w:ascii="Arial" w:eastAsia="Calibri" w:hAnsi="Arial" w:cs="Arial"/>
                      <w:color w:val="333333"/>
                      <w:sz w:val="24"/>
                      <w:szCs w:val="24"/>
                    </w:rPr>
                  </w:pPr>
                  <w:r w:rsidRPr="0003186A">
                    <w:rPr>
                      <w:rFonts w:ascii="Arial" w:eastAsia="Calibri" w:hAnsi="Arial" w:cs="Arial"/>
                      <w:color w:val="333333"/>
                      <w:sz w:val="24"/>
                      <w:szCs w:val="24"/>
                    </w:rPr>
                    <w:lastRenderedPageBreak/>
                    <w:t>Телефон:</w:t>
                  </w:r>
                </w:p>
              </w:tc>
              <w:tc>
                <w:tcPr>
                  <w:tcW w:w="2655" w:type="dxa"/>
                  <w:tcBorders>
                    <w:top w:val="nil"/>
                    <w:left w:val="nil"/>
                    <w:bottom w:val="nil"/>
                    <w:right w:val="nil"/>
                  </w:tcBorders>
                </w:tcPr>
                <w:p w:rsidR="00106715" w:rsidRPr="0003186A" w:rsidRDefault="00106715" w:rsidP="00106715">
                  <w:pPr>
                    <w:spacing w:after="0" w:line="240" w:lineRule="auto"/>
                    <w:rPr>
                      <w:rFonts w:ascii="Arial" w:eastAsia="Calibri" w:hAnsi="Arial" w:cs="Arial"/>
                      <w:color w:val="333333"/>
                      <w:sz w:val="24"/>
                      <w:szCs w:val="24"/>
                    </w:rPr>
                  </w:pPr>
                  <w:r w:rsidRPr="0003186A">
                    <w:rPr>
                      <w:rFonts w:ascii="Arial" w:eastAsia="Calibri" w:hAnsi="Arial" w:cs="Arial"/>
                      <w:color w:val="333333"/>
                      <w:sz w:val="24"/>
                      <w:szCs w:val="24"/>
                    </w:rPr>
                    <w:t>[</w:t>
                  </w:r>
                  <w:proofErr w:type="spellStart"/>
                  <w:r w:rsidRPr="0003186A">
                    <w:rPr>
                      <w:rFonts w:ascii="Arial" w:eastAsia="Calibri" w:hAnsi="Arial" w:cs="Arial"/>
                      <w:color w:val="333333"/>
                      <w:sz w:val="24"/>
                      <w:szCs w:val="24"/>
                    </w:rPr>
                    <w:t>телефон_исполнителя</w:t>
                  </w:r>
                  <w:proofErr w:type="spellEnd"/>
                  <w:r w:rsidRPr="0003186A">
                    <w:rPr>
                      <w:rFonts w:ascii="Arial" w:eastAsia="Calibri" w:hAnsi="Arial" w:cs="Arial"/>
                      <w:color w:val="333333"/>
                      <w:sz w:val="24"/>
                      <w:szCs w:val="24"/>
                    </w:rPr>
                    <w:t>]</w:t>
                  </w:r>
                </w:p>
              </w:tc>
            </w:tr>
            <w:tr w:rsidR="00106715" w:rsidRPr="0003186A" w:rsidTr="00106715">
              <w:tc>
                <w:tcPr>
                  <w:tcW w:w="1934" w:type="dxa"/>
                  <w:tcBorders>
                    <w:top w:val="nil"/>
                    <w:left w:val="nil"/>
                    <w:bottom w:val="nil"/>
                    <w:right w:val="nil"/>
                  </w:tcBorders>
                </w:tcPr>
                <w:p w:rsidR="00106715" w:rsidRPr="0003186A" w:rsidRDefault="00106715" w:rsidP="00106715">
                  <w:pPr>
                    <w:spacing w:after="0" w:line="240" w:lineRule="auto"/>
                    <w:rPr>
                      <w:rFonts w:ascii="Arial" w:eastAsia="Calibri" w:hAnsi="Arial" w:cs="Arial"/>
                      <w:color w:val="333333"/>
                      <w:sz w:val="24"/>
                      <w:szCs w:val="24"/>
                    </w:rPr>
                  </w:pPr>
                  <w:r w:rsidRPr="0003186A">
                    <w:rPr>
                      <w:rFonts w:ascii="Arial" w:eastAsia="Calibri" w:hAnsi="Arial" w:cs="Arial"/>
                      <w:color w:val="333333"/>
                      <w:sz w:val="24"/>
                      <w:szCs w:val="24"/>
                      <w:lang w:val="en-US"/>
                    </w:rPr>
                    <w:t>e</w:t>
                  </w:r>
                  <w:r w:rsidRPr="0003186A">
                    <w:rPr>
                      <w:rFonts w:ascii="Arial" w:eastAsia="Calibri" w:hAnsi="Arial" w:cs="Arial"/>
                      <w:color w:val="333333"/>
                      <w:sz w:val="24"/>
                      <w:szCs w:val="24"/>
                    </w:rPr>
                    <w:t>-</w:t>
                  </w:r>
                  <w:r w:rsidRPr="0003186A">
                    <w:rPr>
                      <w:rFonts w:ascii="Arial" w:eastAsia="Calibri" w:hAnsi="Arial" w:cs="Arial"/>
                      <w:color w:val="333333"/>
                      <w:sz w:val="24"/>
                      <w:szCs w:val="24"/>
                      <w:lang w:val="en-US"/>
                    </w:rPr>
                    <w:t>mail</w:t>
                  </w:r>
                  <w:r w:rsidRPr="0003186A">
                    <w:rPr>
                      <w:rFonts w:ascii="Arial" w:eastAsia="Calibri" w:hAnsi="Arial" w:cs="Arial"/>
                      <w:color w:val="333333"/>
                      <w:sz w:val="24"/>
                      <w:szCs w:val="24"/>
                    </w:rPr>
                    <w:t>:</w:t>
                  </w:r>
                </w:p>
              </w:tc>
              <w:tc>
                <w:tcPr>
                  <w:tcW w:w="2655" w:type="dxa"/>
                  <w:tcBorders>
                    <w:top w:val="nil"/>
                    <w:left w:val="nil"/>
                    <w:bottom w:val="nil"/>
                    <w:right w:val="nil"/>
                  </w:tcBorders>
                </w:tcPr>
                <w:p w:rsidR="00106715" w:rsidRPr="0003186A" w:rsidRDefault="00106715" w:rsidP="00106715">
                  <w:pPr>
                    <w:spacing w:after="0" w:line="240" w:lineRule="auto"/>
                    <w:rPr>
                      <w:rFonts w:ascii="Arial" w:eastAsia="Calibri" w:hAnsi="Arial" w:cs="Arial"/>
                      <w:color w:val="333333"/>
                      <w:sz w:val="24"/>
                      <w:szCs w:val="24"/>
                    </w:rPr>
                  </w:pPr>
                  <w:r w:rsidRPr="0003186A">
                    <w:rPr>
                      <w:rFonts w:ascii="Arial" w:eastAsia="Calibri" w:hAnsi="Arial" w:cs="Arial"/>
                      <w:color w:val="333333"/>
                      <w:sz w:val="24"/>
                      <w:szCs w:val="24"/>
                    </w:rPr>
                    <w:t>[</w:t>
                  </w:r>
                  <w:r w:rsidRPr="0003186A">
                    <w:rPr>
                      <w:rFonts w:ascii="Arial" w:eastAsia="Calibri" w:hAnsi="Arial" w:cs="Arial"/>
                      <w:color w:val="333333"/>
                      <w:sz w:val="24"/>
                      <w:szCs w:val="24"/>
                      <w:lang w:val="en-US"/>
                    </w:rPr>
                    <w:t>e</w:t>
                  </w:r>
                  <w:r w:rsidRPr="0003186A">
                    <w:rPr>
                      <w:rFonts w:ascii="Arial" w:eastAsia="Calibri" w:hAnsi="Arial" w:cs="Arial"/>
                      <w:color w:val="333333"/>
                      <w:sz w:val="24"/>
                      <w:szCs w:val="24"/>
                    </w:rPr>
                    <w:t>-</w:t>
                  </w:r>
                  <w:r w:rsidRPr="0003186A">
                    <w:rPr>
                      <w:rFonts w:ascii="Arial" w:eastAsia="Calibri" w:hAnsi="Arial" w:cs="Arial"/>
                      <w:color w:val="333333"/>
                      <w:sz w:val="24"/>
                      <w:szCs w:val="24"/>
                      <w:lang w:val="en-US"/>
                    </w:rPr>
                    <w:t>mail</w:t>
                  </w:r>
                  <w:r w:rsidRPr="0003186A">
                    <w:rPr>
                      <w:rFonts w:ascii="Arial" w:eastAsia="Calibri" w:hAnsi="Arial" w:cs="Arial"/>
                      <w:color w:val="333333"/>
                      <w:sz w:val="24"/>
                      <w:szCs w:val="24"/>
                    </w:rPr>
                    <w:t>_исполнителя]</w:t>
                  </w:r>
                </w:p>
              </w:tc>
            </w:tr>
          </w:tbl>
          <w:p w:rsidR="00106715" w:rsidRPr="0003186A" w:rsidRDefault="00106715" w:rsidP="00106715">
            <w:pPr>
              <w:rPr>
                <w:rFonts w:ascii="Arial" w:hAnsi="Arial" w:cs="Arial"/>
                <w:color w:val="333333"/>
                <w:sz w:val="24"/>
                <w:szCs w:val="24"/>
              </w:rPr>
            </w:pPr>
          </w:p>
        </w:tc>
        <w:tc>
          <w:tcPr>
            <w:tcW w:w="4795" w:type="dxa"/>
            <w:tcBorders>
              <w:top w:val="nil"/>
              <w:left w:val="nil"/>
              <w:bottom w:val="nil"/>
              <w:right w:val="nil"/>
            </w:tcBorders>
          </w:tcPr>
          <w:p w:rsidR="00106715" w:rsidRPr="0003186A" w:rsidRDefault="00106715" w:rsidP="00106715">
            <w:pPr>
              <w:rPr>
                <w:rFonts w:ascii="Arial" w:hAnsi="Arial" w:cs="Arial"/>
                <w:sz w:val="24"/>
                <w:szCs w:val="24"/>
              </w:rPr>
            </w:pPr>
            <w:r w:rsidRPr="0003186A">
              <w:rPr>
                <w:rFonts w:ascii="Arial" w:eastAsia="Arial" w:hAnsi="Arial" w:cs="Arial"/>
                <w:b/>
                <w:color w:val="333333"/>
                <w:sz w:val="24"/>
                <w:szCs w:val="24"/>
                <w:lang w:eastAsia="ru-RU"/>
              </w:rPr>
              <w:lastRenderedPageBreak/>
              <w:t>Заказчик</w:t>
            </w:r>
          </w:p>
          <w:tbl>
            <w:tblPr>
              <w:tblW w:w="4545" w:type="dxa"/>
              <w:tblLayout w:type="fixed"/>
              <w:tblLook w:val="04A0" w:firstRow="1" w:lastRow="0" w:firstColumn="1" w:lastColumn="0" w:noHBand="0" w:noVBand="1"/>
            </w:tblPr>
            <w:tblGrid>
              <w:gridCol w:w="1990"/>
              <w:gridCol w:w="2555"/>
            </w:tblGrid>
            <w:tr w:rsidR="00106715" w:rsidRPr="0003186A" w:rsidTr="00106715">
              <w:tc>
                <w:tcPr>
                  <w:tcW w:w="4544" w:type="dxa"/>
                  <w:gridSpan w:val="2"/>
                  <w:tcBorders>
                    <w:top w:val="nil"/>
                    <w:left w:val="nil"/>
                    <w:bottom w:val="nil"/>
                    <w:right w:val="nil"/>
                  </w:tcBorders>
                </w:tcPr>
                <w:p w:rsidR="00106715" w:rsidRPr="0003186A" w:rsidRDefault="00106715" w:rsidP="00106715">
                  <w:pPr>
                    <w:spacing w:after="0" w:line="240" w:lineRule="auto"/>
                    <w:jc w:val="center"/>
                    <w:rPr>
                      <w:rFonts w:ascii="Arial" w:eastAsia="Calibri" w:hAnsi="Arial" w:cs="Arial"/>
                      <w:color w:val="333333"/>
                      <w:sz w:val="24"/>
                      <w:szCs w:val="24"/>
                    </w:rPr>
                  </w:pPr>
                  <w:r w:rsidRPr="0003186A">
                    <w:rPr>
                      <w:rFonts w:ascii="Arial" w:eastAsia="Calibri" w:hAnsi="Arial" w:cs="Arial"/>
                      <w:color w:val="333333"/>
                      <w:sz w:val="24"/>
                      <w:szCs w:val="24"/>
                    </w:rPr>
                    <w:t>[заказчик]</w:t>
                  </w:r>
                </w:p>
              </w:tc>
            </w:tr>
            <w:tr w:rsidR="00106715" w:rsidRPr="0003186A" w:rsidTr="00106715">
              <w:tc>
                <w:tcPr>
                  <w:tcW w:w="1990" w:type="dxa"/>
                  <w:tcBorders>
                    <w:top w:val="nil"/>
                    <w:left w:val="nil"/>
                    <w:bottom w:val="nil"/>
                    <w:right w:val="nil"/>
                  </w:tcBorders>
                </w:tcPr>
                <w:p w:rsidR="00106715" w:rsidRPr="0003186A" w:rsidRDefault="00106715" w:rsidP="00106715">
                  <w:pPr>
                    <w:spacing w:after="0" w:line="240" w:lineRule="auto"/>
                    <w:rPr>
                      <w:rFonts w:ascii="Arial" w:eastAsia="Calibri" w:hAnsi="Arial" w:cs="Arial"/>
                      <w:color w:val="333333"/>
                      <w:sz w:val="24"/>
                      <w:szCs w:val="24"/>
                    </w:rPr>
                  </w:pPr>
                  <w:r w:rsidRPr="0003186A">
                    <w:rPr>
                      <w:rFonts w:ascii="Arial" w:eastAsia="Calibri" w:hAnsi="Arial" w:cs="Arial"/>
                      <w:color w:val="333333"/>
                      <w:sz w:val="24"/>
                      <w:szCs w:val="24"/>
                    </w:rPr>
                    <w:t>Адрес:</w:t>
                  </w:r>
                </w:p>
              </w:tc>
              <w:tc>
                <w:tcPr>
                  <w:tcW w:w="2554" w:type="dxa"/>
                  <w:tcBorders>
                    <w:top w:val="nil"/>
                    <w:left w:val="nil"/>
                    <w:bottom w:val="nil"/>
                    <w:right w:val="nil"/>
                  </w:tcBorders>
                </w:tcPr>
                <w:p w:rsidR="00106715" w:rsidRPr="0003186A" w:rsidRDefault="00106715" w:rsidP="00106715">
                  <w:pPr>
                    <w:spacing w:after="0" w:line="240" w:lineRule="auto"/>
                    <w:rPr>
                      <w:rFonts w:ascii="Arial" w:eastAsia="Calibri" w:hAnsi="Arial" w:cs="Arial"/>
                      <w:color w:val="333333"/>
                      <w:sz w:val="24"/>
                      <w:szCs w:val="24"/>
                    </w:rPr>
                  </w:pPr>
                  <w:r w:rsidRPr="0003186A">
                    <w:rPr>
                      <w:rFonts w:ascii="Arial" w:eastAsia="Calibri" w:hAnsi="Arial" w:cs="Arial"/>
                      <w:color w:val="333333"/>
                      <w:sz w:val="24"/>
                      <w:szCs w:val="24"/>
                    </w:rPr>
                    <w:t>[</w:t>
                  </w:r>
                  <w:proofErr w:type="spellStart"/>
                  <w:r w:rsidRPr="0003186A">
                    <w:rPr>
                      <w:rFonts w:ascii="Arial" w:eastAsia="Calibri" w:hAnsi="Arial" w:cs="Arial"/>
                      <w:color w:val="333333"/>
                      <w:sz w:val="24"/>
                      <w:szCs w:val="24"/>
                    </w:rPr>
                    <w:t>адрес_заказчика</w:t>
                  </w:r>
                  <w:proofErr w:type="spellEnd"/>
                  <w:r w:rsidRPr="0003186A">
                    <w:rPr>
                      <w:rFonts w:ascii="Arial" w:eastAsia="Calibri" w:hAnsi="Arial" w:cs="Arial"/>
                      <w:color w:val="333333"/>
                      <w:sz w:val="24"/>
                      <w:szCs w:val="24"/>
                    </w:rPr>
                    <w:t>]</w:t>
                  </w:r>
                </w:p>
                <w:p w:rsidR="00106715" w:rsidRPr="0003186A" w:rsidRDefault="00106715" w:rsidP="00106715">
                  <w:pPr>
                    <w:spacing w:after="0" w:line="240" w:lineRule="auto"/>
                    <w:rPr>
                      <w:rFonts w:ascii="Arial" w:eastAsia="Calibri" w:hAnsi="Arial" w:cs="Arial"/>
                      <w:color w:val="333333"/>
                      <w:sz w:val="24"/>
                      <w:szCs w:val="24"/>
                    </w:rPr>
                  </w:pPr>
                </w:p>
              </w:tc>
            </w:tr>
            <w:tr w:rsidR="00106715" w:rsidRPr="0003186A" w:rsidTr="00106715">
              <w:tc>
                <w:tcPr>
                  <w:tcW w:w="1990" w:type="dxa"/>
                  <w:tcBorders>
                    <w:top w:val="nil"/>
                    <w:left w:val="nil"/>
                    <w:bottom w:val="nil"/>
                    <w:right w:val="nil"/>
                  </w:tcBorders>
                </w:tcPr>
                <w:p w:rsidR="00106715" w:rsidRPr="0003186A" w:rsidRDefault="00106715" w:rsidP="00106715">
                  <w:pPr>
                    <w:spacing w:after="0" w:line="240" w:lineRule="auto"/>
                    <w:rPr>
                      <w:rFonts w:ascii="Arial" w:eastAsia="Calibri" w:hAnsi="Arial" w:cs="Arial"/>
                      <w:color w:val="333333"/>
                      <w:sz w:val="24"/>
                      <w:szCs w:val="24"/>
                    </w:rPr>
                  </w:pPr>
                  <w:r w:rsidRPr="0003186A">
                    <w:rPr>
                      <w:rFonts w:ascii="Arial" w:eastAsia="Calibri" w:hAnsi="Arial" w:cs="Arial"/>
                      <w:color w:val="333333"/>
                      <w:sz w:val="24"/>
                      <w:szCs w:val="24"/>
                    </w:rPr>
                    <w:t>Паспорт:</w:t>
                  </w:r>
                </w:p>
                <w:p w:rsidR="00106715" w:rsidRPr="0003186A" w:rsidRDefault="00106715" w:rsidP="00106715">
                  <w:pPr>
                    <w:spacing w:after="0" w:line="240" w:lineRule="auto"/>
                    <w:ind w:left="259"/>
                    <w:rPr>
                      <w:rFonts w:ascii="Arial" w:eastAsia="Calibri" w:hAnsi="Arial" w:cs="Arial"/>
                      <w:color w:val="333333"/>
                      <w:sz w:val="24"/>
                      <w:szCs w:val="24"/>
                    </w:rPr>
                  </w:pPr>
                  <w:r w:rsidRPr="0003186A">
                    <w:rPr>
                      <w:rFonts w:ascii="Arial" w:eastAsia="Calibri" w:hAnsi="Arial" w:cs="Arial"/>
                      <w:color w:val="333333"/>
                      <w:sz w:val="24"/>
                      <w:szCs w:val="24"/>
                    </w:rPr>
                    <w:t>Серия</w:t>
                  </w:r>
                </w:p>
                <w:p w:rsidR="00106715" w:rsidRPr="0003186A" w:rsidRDefault="00106715" w:rsidP="00106715">
                  <w:pPr>
                    <w:spacing w:after="0" w:line="240" w:lineRule="auto"/>
                    <w:ind w:left="259"/>
                    <w:rPr>
                      <w:rFonts w:ascii="Arial" w:eastAsia="Calibri" w:hAnsi="Arial" w:cs="Arial"/>
                      <w:color w:val="333333"/>
                      <w:sz w:val="24"/>
                      <w:szCs w:val="24"/>
                    </w:rPr>
                  </w:pPr>
                  <w:r w:rsidRPr="0003186A">
                    <w:rPr>
                      <w:rFonts w:ascii="Arial" w:eastAsia="Calibri" w:hAnsi="Arial" w:cs="Arial"/>
                      <w:color w:val="333333"/>
                      <w:sz w:val="24"/>
                      <w:szCs w:val="24"/>
                    </w:rPr>
                    <w:t>Номер</w:t>
                  </w:r>
                </w:p>
                <w:p w:rsidR="00106715" w:rsidRPr="0003186A" w:rsidRDefault="00106715" w:rsidP="00106715">
                  <w:pPr>
                    <w:spacing w:after="0" w:line="240" w:lineRule="auto"/>
                    <w:ind w:left="259"/>
                    <w:rPr>
                      <w:rFonts w:ascii="Arial" w:eastAsia="Calibri" w:hAnsi="Arial" w:cs="Arial"/>
                      <w:color w:val="333333"/>
                      <w:sz w:val="24"/>
                      <w:szCs w:val="24"/>
                    </w:rPr>
                  </w:pPr>
                  <w:r w:rsidRPr="0003186A">
                    <w:rPr>
                      <w:rFonts w:ascii="Arial" w:eastAsia="Calibri" w:hAnsi="Arial" w:cs="Arial"/>
                      <w:color w:val="333333"/>
                      <w:sz w:val="24"/>
                      <w:szCs w:val="24"/>
                    </w:rPr>
                    <w:t>Кем выдан</w:t>
                  </w:r>
                  <w:r w:rsidRPr="0003186A">
                    <w:rPr>
                      <w:rFonts w:ascii="Arial" w:eastAsia="Calibri" w:hAnsi="Arial" w:cs="Arial"/>
                      <w:color w:val="333333"/>
                      <w:sz w:val="24"/>
                      <w:szCs w:val="24"/>
                    </w:rPr>
                    <w:br/>
                    <w:t>Код подразделения</w:t>
                  </w:r>
                </w:p>
                <w:p w:rsidR="00106715" w:rsidRPr="0003186A" w:rsidRDefault="00106715" w:rsidP="00106715">
                  <w:pPr>
                    <w:spacing w:after="0" w:line="240" w:lineRule="auto"/>
                    <w:ind w:left="259"/>
                    <w:rPr>
                      <w:rFonts w:ascii="Arial" w:eastAsia="Calibri" w:hAnsi="Arial" w:cs="Arial"/>
                      <w:color w:val="333333"/>
                      <w:sz w:val="24"/>
                      <w:szCs w:val="24"/>
                    </w:rPr>
                  </w:pPr>
                  <w:r w:rsidRPr="0003186A">
                    <w:rPr>
                      <w:rFonts w:ascii="Arial" w:eastAsia="Calibri" w:hAnsi="Arial" w:cs="Arial"/>
                      <w:color w:val="333333"/>
                      <w:sz w:val="24"/>
                      <w:szCs w:val="24"/>
                    </w:rPr>
                    <w:t>Дата выдачи</w:t>
                  </w:r>
                </w:p>
              </w:tc>
              <w:tc>
                <w:tcPr>
                  <w:tcW w:w="2554" w:type="dxa"/>
                  <w:tcBorders>
                    <w:top w:val="nil"/>
                    <w:left w:val="nil"/>
                    <w:bottom w:val="nil"/>
                    <w:right w:val="nil"/>
                  </w:tcBorders>
                </w:tcPr>
                <w:p w:rsidR="00106715" w:rsidRPr="0003186A" w:rsidRDefault="00106715" w:rsidP="00106715">
                  <w:pPr>
                    <w:spacing w:after="0" w:line="240" w:lineRule="auto"/>
                    <w:rPr>
                      <w:rFonts w:ascii="Arial" w:eastAsia="Calibri" w:hAnsi="Arial" w:cs="Arial"/>
                      <w:color w:val="333333"/>
                      <w:sz w:val="24"/>
                      <w:szCs w:val="24"/>
                    </w:rPr>
                  </w:pPr>
                  <w:r w:rsidRPr="0003186A">
                    <w:rPr>
                      <w:rFonts w:ascii="Arial" w:eastAsia="Calibri" w:hAnsi="Arial" w:cs="Arial"/>
                      <w:color w:val="333333"/>
                      <w:sz w:val="24"/>
                      <w:szCs w:val="24"/>
                    </w:rPr>
                    <w:t>[</w:t>
                  </w:r>
                  <w:proofErr w:type="spellStart"/>
                  <w:r w:rsidRPr="0003186A">
                    <w:rPr>
                      <w:rFonts w:ascii="Arial" w:eastAsia="Calibri" w:hAnsi="Arial" w:cs="Arial"/>
                      <w:color w:val="333333"/>
                      <w:sz w:val="24"/>
                      <w:szCs w:val="24"/>
                    </w:rPr>
                    <w:t>паспорт_заказчика</w:t>
                  </w:r>
                  <w:proofErr w:type="spellEnd"/>
                  <w:r w:rsidRPr="0003186A">
                    <w:rPr>
                      <w:rFonts w:ascii="Arial" w:eastAsia="Calibri" w:hAnsi="Arial" w:cs="Arial"/>
                      <w:color w:val="333333"/>
                      <w:sz w:val="24"/>
                      <w:szCs w:val="24"/>
                    </w:rPr>
                    <w:t>]</w:t>
                  </w:r>
                </w:p>
              </w:tc>
            </w:tr>
            <w:tr w:rsidR="00106715" w:rsidRPr="0003186A" w:rsidTr="00106715">
              <w:tc>
                <w:tcPr>
                  <w:tcW w:w="1990" w:type="dxa"/>
                  <w:tcBorders>
                    <w:top w:val="nil"/>
                    <w:left w:val="nil"/>
                    <w:bottom w:val="nil"/>
                    <w:right w:val="nil"/>
                  </w:tcBorders>
                </w:tcPr>
                <w:p w:rsidR="00106715" w:rsidRPr="0003186A" w:rsidRDefault="00106715" w:rsidP="00106715">
                  <w:pPr>
                    <w:spacing w:after="0" w:line="240" w:lineRule="auto"/>
                    <w:rPr>
                      <w:rFonts w:ascii="Arial" w:eastAsia="Calibri" w:hAnsi="Arial" w:cs="Arial"/>
                      <w:color w:val="333333"/>
                      <w:sz w:val="24"/>
                      <w:szCs w:val="24"/>
                    </w:rPr>
                  </w:pPr>
                  <w:r w:rsidRPr="0003186A">
                    <w:rPr>
                      <w:rFonts w:ascii="Arial" w:eastAsia="Calibri" w:hAnsi="Arial" w:cs="Arial"/>
                      <w:color w:val="333333"/>
                      <w:sz w:val="24"/>
                      <w:szCs w:val="24"/>
                    </w:rPr>
                    <w:t xml:space="preserve">Адрес </w:t>
                  </w:r>
                  <w:r w:rsidRPr="0003186A">
                    <w:rPr>
                      <w:rFonts w:ascii="Arial" w:eastAsia="Calibri" w:hAnsi="Arial" w:cs="Arial"/>
                      <w:color w:val="333333"/>
                      <w:sz w:val="24"/>
                      <w:szCs w:val="24"/>
                    </w:rPr>
                    <w:lastRenderedPageBreak/>
                    <w:t>регистрации</w:t>
                  </w:r>
                </w:p>
              </w:tc>
              <w:tc>
                <w:tcPr>
                  <w:tcW w:w="2554" w:type="dxa"/>
                  <w:tcBorders>
                    <w:top w:val="nil"/>
                    <w:left w:val="nil"/>
                    <w:bottom w:val="nil"/>
                    <w:right w:val="nil"/>
                  </w:tcBorders>
                </w:tcPr>
                <w:p w:rsidR="00106715" w:rsidRPr="0003186A" w:rsidRDefault="00106715" w:rsidP="00106715">
                  <w:pPr>
                    <w:spacing w:after="0" w:line="240" w:lineRule="auto"/>
                    <w:rPr>
                      <w:rFonts w:ascii="Arial" w:eastAsia="Calibri" w:hAnsi="Arial" w:cs="Arial"/>
                      <w:color w:val="333333"/>
                      <w:sz w:val="24"/>
                      <w:szCs w:val="24"/>
                    </w:rPr>
                  </w:pPr>
                  <w:r w:rsidRPr="0003186A">
                    <w:rPr>
                      <w:rFonts w:ascii="Arial" w:eastAsia="Calibri" w:hAnsi="Arial" w:cs="Arial"/>
                      <w:color w:val="333333"/>
                      <w:sz w:val="24"/>
                      <w:szCs w:val="24"/>
                    </w:rPr>
                    <w:lastRenderedPageBreak/>
                    <w:t>[</w:t>
                  </w:r>
                  <w:proofErr w:type="spellStart"/>
                  <w:r w:rsidRPr="0003186A">
                    <w:rPr>
                      <w:rFonts w:ascii="Arial" w:eastAsia="Calibri" w:hAnsi="Arial" w:cs="Arial"/>
                      <w:color w:val="333333"/>
                      <w:sz w:val="24"/>
                      <w:szCs w:val="24"/>
                    </w:rPr>
                    <w:t>адрес_заказчика</w:t>
                  </w:r>
                  <w:proofErr w:type="spellEnd"/>
                  <w:r w:rsidRPr="0003186A">
                    <w:rPr>
                      <w:rFonts w:ascii="Arial" w:eastAsia="Calibri" w:hAnsi="Arial" w:cs="Arial"/>
                      <w:color w:val="333333"/>
                      <w:sz w:val="24"/>
                      <w:szCs w:val="24"/>
                    </w:rPr>
                    <w:t>]</w:t>
                  </w:r>
                </w:p>
              </w:tc>
            </w:tr>
            <w:tr w:rsidR="00106715" w:rsidRPr="0003186A" w:rsidTr="00106715">
              <w:tc>
                <w:tcPr>
                  <w:tcW w:w="1990" w:type="dxa"/>
                  <w:tcBorders>
                    <w:top w:val="nil"/>
                    <w:left w:val="nil"/>
                    <w:bottom w:val="nil"/>
                    <w:right w:val="nil"/>
                  </w:tcBorders>
                </w:tcPr>
                <w:p w:rsidR="00106715" w:rsidRPr="0003186A" w:rsidRDefault="00106715" w:rsidP="00106715">
                  <w:pPr>
                    <w:spacing w:after="0" w:line="240" w:lineRule="auto"/>
                    <w:rPr>
                      <w:rFonts w:ascii="Arial" w:eastAsia="Calibri" w:hAnsi="Arial" w:cs="Arial"/>
                      <w:color w:val="333333"/>
                      <w:sz w:val="24"/>
                      <w:szCs w:val="24"/>
                    </w:rPr>
                  </w:pPr>
                  <w:r w:rsidRPr="0003186A">
                    <w:rPr>
                      <w:rFonts w:ascii="Arial" w:eastAsia="Calibri" w:hAnsi="Arial" w:cs="Arial"/>
                      <w:color w:val="333333"/>
                      <w:sz w:val="24"/>
                      <w:szCs w:val="24"/>
                    </w:rPr>
                    <w:lastRenderedPageBreak/>
                    <w:t>Телефон:</w:t>
                  </w:r>
                </w:p>
              </w:tc>
              <w:tc>
                <w:tcPr>
                  <w:tcW w:w="2554" w:type="dxa"/>
                  <w:tcBorders>
                    <w:top w:val="nil"/>
                    <w:left w:val="nil"/>
                    <w:bottom w:val="nil"/>
                    <w:right w:val="nil"/>
                  </w:tcBorders>
                </w:tcPr>
                <w:p w:rsidR="00106715" w:rsidRPr="0003186A" w:rsidRDefault="00106715" w:rsidP="00106715">
                  <w:pPr>
                    <w:spacing w:after="0" w:line="240" w:lineRule="auto"/>
                    <w:rPr>
                      <w:rFonts w:ascii="Arial" w:eastAsia="Calibri" w:hAnsi="Arial" w:cs="Arial"/>
                      <w:color w:val="333333"/>
                      <w:sz w:val="24"/>
                      <w:szCs w:val="24"/>
                    </w:rPr>
                  </w:pPr>
                  <w:r w:rsidRPr="0003186A">
                    <w:rPr>
                      <w:rFonts w:ascii="Arial" w:eastAsia="Calibri" w:hAnsi="Arial" w:cs="Arial"/>
                      <w:color w:val="333333"/>
                      <w:sz w:val="24"/>
                      <w:szCs w:val="24"/>
                    </w:rPr>
                    <w:t>[</w:t>
                  </w:r>
                  <w:proofErr w:type="spellStart"/>
                  <w:r w:rsidRPr="0003186A">
                    <w:rPr>
                      <w:rFonts w:ascii="Arial" w:eastAsia="Calibri" w:hAnsi="Arial" w:cs="Arial"/>
                      <w:color w:val="333333"/>
                      <w:sz w:val="24"/>
                      <w:szCs w:val="24"/>
                    </w:rPr>
                    <w:t>телефон_заказчика</w:t>
                  </w:r>
                  <w:proofErr w:type="spellEnd"/>
                  <w:r w:rsidRPr="0003186A">
                    <w:rPr>
                      <w:rFonts w:ascii="Arial" w:eastAsia="Calibri" w:hAnsi="Arial" w:cs="Arial"/>
                      <w:color w:val="333333"/>
                      <w:sz w:val="24"/>
                      <w:szCs w:val="24"/>
                    </w:rPr>
                    <w:t>]</w:t>
                  </w:r>
                </w:p>
              </w:tc>
            </w:tr>
            <w:tr w:rsidR="00106715" w:rsidRPr="0003186A" w:rsidTr="00106715">
              <w:tc>
                <w:tcPr>
                  <w:tcW w:w="1990" w:type="dxa"/>
                  <w:tcBorders>
                    <w:top w:val="nil"/>
                    <w:left w:val="nil"/>
                    <w:bottom w:val="nil"/>
                    <w:right w:val="nil"/>
                  </w:tcBorders>
                </w:tcPr>
                <w:p w:rsidR="00106715" w:rsidRPr="0003186A" w:rsidRDefault="00106715" w:rsidP="00106715">
                  <w:pPr>
                    <w:spacing w:after="0" w:line="240" w:lineRule="auto"/>
                    <w:rPr>
                      <w:rFonts w:ascii="Arial" w:eastAsia="Calibri" w:hAnsi="Arial" w:cs="Arial"/>
                      <w:color w:val="333333"/>
                      <w:sz w:val="24"/>
                      <w:szCs w:val="24"/>
                    </w:rPr>
                  </w:pPr>
                  <w:r w:rsidRPr="0003186A">
                    <w:rPr>
                      <w:rFonts w:ascii="Arial" w:eastAsia="Calibri" w:hAnsi="Arial" w:cs="Arial"/>
                      <w:color w:val="333333"/>
                      <w:sz w:val="24"/>
                      <w:szCs w:val="24"/>
                      <w:lang w:val="en-US"/>
                    </w:rPr>
                    <w:t>e</w:t>
                  </w:r>
                  <w:r w:rsidRPr="0003186A">
                    <w:rPr>
                      <w:rFonts w:ascii="Arial" w:eastAsia="Calibri" w:hAnsi="Arial" w:cs="Arial"/>
                      <w:color w:val="333333"/>
                      <w:sz w:val="24"/>
                      <w:szCs w:val="24"/>
                    </w:rPr>
                    <w:t>-</w:t>
                  </w:r>
                  <w:r w:rsidRPr="0003186A">
                    <w:rPr>
                      <w:rFonts w:ascii="Arial" w:eastAsia="Calibri" w:hAnsi="Arial" w:cs="Arial"/>
                      <w:color w:val="333333"/>
                      <w:sz w:val="24"/>
                      <w:szCs w:val="24"/>
                      <w:lang w:val="en-US"/>
                    </w:rPr>
                    <w:t>mail</w:t>
                  </w:r>
                  <w:r w:rsidRPr="0003186A">
                    <w:rPr>
                      <w:rFonts w:ascii="Arial" w:eastAsia="Calibri" w:hAnsi="Arial" w:cs="Arial"/>
                      <w:color w:val="333333"/>
                      <w:sz w:val="24"/>
                      <w:szCs w:val="24"/>
                    </w:rPr>
                    <w:t>:</w:t>
                  </w:r>
                </w:p>
              </w:tc>
              <w:tc>
                <w:tcPr>
                  <w:tcW w:w="2554" w:type="dxa"/>
                  <w:tcBorders>
                    <w:top w:val="nil"/>
                    <w:left w:val="nil"/>
                    <w:bottom w:val="nil"/>
                    <w:right w:val="nil"/>
                  </w:tcBorders>
                </w:tcPr>
                <w:p w:rsidR="00106715" w:rsidRPr="0003186A" w:rsidRDefault="00106715" w:rsidP="00106715">
                  <w:pPr>
                    <w:spacing w:after="0" w:line="240" w:lineRule="auto"/>
                    <w:rPr>
                      <w:rFonts w:ascii="Arial" w:eastAsia="Calibri" w:hAnsi="Arial" w:cs="Arial"/>
                      <w:color w:val="333333"/>
                      <w:sz w:val="24"/>
                      <w:szCs w:val="24"/>
                    </w:rPr>
                  </w:pPr>
                  <w:r w:rsidRPr="0003186A">
                    <w:rPr>
                      <w:rFonts w:ascii="Arial" w:eastAsia="Calibri" w:hAnsi="Arial" w:cs="Arial"/>
                      <w:color w:val="333333"/>
                      <w:sz w:val="24"/>
                      <w:szCs w:val="24"/>
                    </w:rPr>
                    <w:t>[</w:t>
                  </w:r>
                  <w:r w:rsidRPr="0003186A">
                    <w:rPr>
                      <w:rFonts w:ascii="Arial" w:eastAsia="Calibri" w:hAnsi="Arial" w:cs="Arial"/>
                      <w:color w:val="333333"/>
                      <w:sz w:val="24"/>
                      <w:szCs w:val="24"/>
                      <w:lang w:val="en-US"/>
                    </w:rPr>
                    <w:t>e</w:t>
                  </w:r>
                  <w:r w:rsidRPr="0003186A">
                    <w:rPr>
                      <w:rFonts w:ascii="Arial" w:eastAsia="Calibri" w:hAnsi="Arial" w:cs="Arial"/>
                      <w:color w:val="333333"/>
                      <w:sz w:val="24"/>
                      <w:szCs w:val="24"/>
                    </w:rPr>
                    <w:t>-</w:t>
                  </w:r>
                  <w:r w:rsidRPr="0003186A">
                    <w:rPr>
                      <w:rFonts w:ascii="Arial" w:eastAsia="Calibri" w:hAnsi="Arial" w:cs="Arial"/>
                      <w:color w:val="333333"/>
                      <w:sz w:val="24"/>
                      <w:szCs w:val="24"/>
                      <w:lang w:val="en-US"/>
                    </w:rPr>
                    <w:t>mail</w:t>
                  </w:r>
                  <w:r w:rsidRPr="0003186A">
                    <w:rPr>
                      <w:rFonts w:ascii="Arial" w:eastAsia="Calibri" w:hAnsi="Arial" w:cs="Arial"/>
                      <w:color w:val="333333"/>
                      <w:sz w:val="24"/>
                      <w:szCs w:val="24"/>
                    </w:rPr>
                    <w:t>_заказчика]</w:t>
                  </w:r>
                </w:p>
              </w:tc>
            </w:tr>
          </w:tbl>
          <w:p w:rsidR="00106715" w:rsidRPr="0003186A" w:rsidRDefault="00106715" w:rsidP="00106715">
            <w:pPr>
              <w:rPr>
                <w:rFonts w:ascii="Arial" w:hAnsi="Arial" w:cs="Arial"/>
                <w:sz w:val="24"/>
                <w:szCs w:val="24"/>
              </w:rPr>
            </w:pPr>
            <w:r w:rsidRPr="0003186A">
              <w:rPr>
                <w:rFonts w:ascii="Arial" w:eastAsia="Arial" w:hAnsi="Arial" w:cs="Arial"/>
                <w:color w:val="333333"/>
                <w:sz w:val="24"/>
                <w:szCs w:val="24"/>
                <w:lang w:eastAsia="ru-RU"/>
              </w:rPr>
              <w:t xml:space="preserve"> </w:t>
            </w:r>
          </w:p>
        </w:tc>
      </w:tr>
    </w:tbl>
    <w:p w:rsidR="00106715" w:rsidRPr="0003186A" w:rsidRDefault="00106715" w:rsidP="00106715">
      <w:pPr>
        <w:spacing w:before="500" w:after="150" w:line="240" w:lineRule="auto"/>
        <w:jc w:val="center"/>
        <w:rPr>
          <w:rFonts w:ascii="Arial" w:eastAsia="Times New Roman" w:hAnsi="Arial" w:cs="Arial"/>
          <w:b/>
          <w:color w:val="333333"/>
          <w:sz w:val="24"/>
          <w:szCs w:val="24"/>
          <w:lang w:eastAsia="ru-RU"/>
        </w:rPr>
      </w:pPr>
    </w:p>
    <w:p w:rsidR="00106715" w:rsidRPr="0003186A" w:rsidRDefault="00106715" w:rsidP="00106715">
      <w:pPr>
        <w:spacing w:after="0" w:line="240" w:lineRule="auto"/>
        <w:rPr>
          <w:rFonts w:ascii="Arial" w:eastAsia="Times New Roman" w:hAnsi="Arial" w:cs="Arial"/>
          <w:sz w:val="24"/>
          <w:szCs w:val="24"/>
          <w:lang w:eastAsia="ru-RU"/>
        </w:rPr>
      </w:pPr>
    </w:p>
    <w:tbl>
      <w:tblPr>
        <w:tblW w:w="10000" w:type="dxa"/>
        <w:jc w:val="center"/>
        <w:tblLayout w:type="fixed"/>
        <w:tblCellMar>
          <w:left w:w="0" w:type="dxa"/>
          <w:right w:w="0" w:type="dxa"/>
        </w:tblCellMar>
        <w:tblLook w:val="04A0" w:firstRow="1" w:lastRow="0" w:firstColumn="1" w:lastColumn="0" w:noHBand="0" w:noVBand="1"/>
      </w:tblPr>
      <w:tblGrid>
        <w:gridCol w:w="5001"/>
        <w:gridCol w:w="4999"/>
      </w:tblGrid>
      <w:tr w:rsidR="00106715" w:rsidRPr="0003186A" w:rsidTr="00106715">
        <w:trPr>
          <w:jc w:val="center"/>
        </w:trPr>
        <w:tc>
          <w:tcPr>
            <w:tcW w:w="5000" w:type="dxa"/>
            <w:tcBorders>
              <w:top w:val="nil"/>
              <w:left w:val="nil"/>
              <w:bottom w:val="nil"/>
              <w:right w:val="nil"/>
            </w:tcBorders>
          </w:tcPr>
          <w:p w:rsidR="00106715" w:rsidRPr="0003186A" w:rsidRDefault="00106715" w:rsidP="00106715">
            <w:pPr>
              <w:jc w:val="center"/>
              <w:rPr>
                <w:rFonts w:ascii="Arial" w:hAnsi="Arial" w:cs="Arial"/>
                <w:b/>
                <w:color w:val="333333"/>
                <w:sz w:val="24"/>
                <w:szCs w:val="24"/>
              </w:rPr>
            </w:pPr>
            <w:r w:rsidRPr="0003186A">
              <w:rPr>
                <w:rFonts w:ascii="Arial" w:eastAsia="Arial" w:hAnsi="Arial" w:cs="Arial"/>
                <w:b/>
                <w:color w:val="333333"/>
                <w:sz w:val="24"/>
                <w:szCs w:val="24"/>
                <w:lang w:eastAsia="ru-RU"/>
              </w:rPr>
              <w:t>Исполнитель</w:t>
            </w:r>
          </w:p>
          <w:p w:rsidR="00106715" w:rsidRPr="0003186A" w:rsidRDefault="00106715" w:rsidP="00106715">
            <w:pPr>
              <w:spacing w:line="338" w:lineRule="auto"/>
              <w:rPr>
                <w:rFonts w:ascii="Arial" w:hAnsi="Arial" w:cs="Arial"/>
                <w:color w:val="333333"/>
                <w:sz w:val="24"/>
                <w:szCs w:val="24"/>
              </w:rPr>
            </w:pPr>
            <w:r w:rsidRPr="0003186A">
              <w:rPr>
                <w:rFonts w:ascii="Arial" w:eastAsia="Arial" w:hAnsi="Arial" w:cs="Arial"/>
                <w:color w:val="333333"/>
                <w:sz w:val="24"/>
                <w:szCs w:val="24"/>
                <w:lang w:eastAsia="ru-RU"/>
              </w:rPr>
              <w:t>[</w:t>
            </w:r>
            <w:proofErr w:type="spellStart"/>
            <w:r w:rsidRPr="0003186A">
              <w:rPr>
                <w:rFonts w:ascii="Arial" w:eastAsia="Arial" w:hAnsi="Arial" w:cs="Arial"/>
                <w:color w:val="333333"/>
                <w:sz w:val="24"/>
                <w:szCs w:val="24"/>
                <w:lang w:eastAsia="ru-RU"/>
              </w:rPr>
              <w:t>должность_исполнителя</w:t>
            </w:r>
            <w:proofErr w:type="spellEnd"/>
            <w:r w:rsidRPr="0003186A">
              <w:rPr>
                <w:rFonts w:ascii="Arial" w:eastAsia="Arial" w:hAnsi="Arial" w:cs="Arial"/>
                <w:color w:val="333333"/>
                <w:sz w:val="24"/>
                <w:szCs w:val="24"/>
                <w:lang w:eastAsia="ru-RU"/>
              </w:rPr>
              <w:t>]</w:t>
            </w:r>
          </w:p>
          <w:p w:rsidR="00106715" w:rsidRPr="0003186A" w:rsidRDefault="00106715" w:rsidP="00106715">
            <w:pPr>
              <w:spacing w:line="338" w:lineRule="auto"/>
              <w:rPr>
                <w:rFonts w:ascii="Arial" w:hAnsi="Arial" w:cs="Arial"/>
                <w:color w:val="333333"/>
                <w:sz w:val="24"/>
                <w:szCs w:val="24"/>
              </w:rPr>
            </w:pPr>
          </w:p>
          <w:p w:rsidR="00106715" w:rsidRPr="0003186A" w:rsidRDefault="00106715" w:rsidP="00106715">
            <w:pPr>
              <w:spacing w:line="338" w:lineRule="auto"/>
              <w:rPr>
                <w:rFonts w:ascii="Arial" w:hAnsi="Arial" w:cs="Arial"/>
                <w:sz w:val="24"/>
                <w:szCs w:val="24"/>
              </w:rPr>
            </w:pPr>
            <w:r w:rsidRPr="0003186A">
              <w:rPr>
                <w:rFonts w:ascii="Arial" w:eastAsia="Arial" w:hAnsi="Arial" w:cs="Arial"/>
                <w:color w:val="333333"/>
                <w:sz w:val="24"/>
                <w:szCs w:val="24"/>
                <w:lang w:eastAsia="ru-RU"/>
              </w:rPr>
              <w:t>___________________ / [</w:t>
            </w:r>
            <w:proofErr w:type="spellStart"/>
            <w:r w:rsidRPr="0003186A">
              <w:rPr>
                <w:rFonts w:ascii="Arial" w:eastAsia="Arial" w:hAnsi="Arial" w:cs="Arial"/>
                <w:color w:val="333333"/>
                <w:sz w:val="24"/>
                <w:szCs w:val="24"/>
                <w:lang w:eastAsia="ru-RU"/>
              </w:rPr>
              <w:t>фио_исполнителя</w:t>
            </w:r>
            <w:proofErr w:type="spellEnd"/>
            <w:r w:rsidRPr="0003186A">
              <w:rPr>
                <w:rFonts w:ascii="Arial" w:eastAsia="Arial" w:hAnsi="Arial" w:cs="Arial"/>
                <w:color w:val="333333"/>
                <w:sz w:val="24"/>
                <w:szCs w:val="24"/>
                <w:lang w:eastAsia="ru-RU"/>
              </w:rPr>
              <w:t>]</w:t>
            </w:r>
          </w:p>
        </w:tc>
        <w:tc>
          <w:tcPr>
            <w:tcW w:w="4999" w:type="dxa"/>
            <w:tcBorders>
              <w:top w:val="nil"/>
              <w:left w:val="nil"/>
              <w:bottom w:val="nil"/>
              <w:right w:val="nil"/>
            </w:tcBorders>
          </w:tcPr>
          <w:p w:rsidR="00106715" w:rsidRPr="0003186A" w:rsidRDefault="00106715" w:rsidP="00106715">
            <w:pPr>
              <w:jc w:val="center"/>
              <w:rPr>
                <w:rFonts w:ascii="Arial" w:hAnsi="Arial" w:cs="Arial"/>
                <w:b/>
                <w:color w:val="333333"/>
                <w:sz w:val="24"/>
                <w:szCs w:val="24"/>
              </w:rPr>
            </w:pPr>
            <w:r w:rsidRPr="0003186A">
              <w:rPr>
                <w:rFonts w:ascii="Arial" w:eastAsia="Arial" w:hAnsi="Arial" w:cs="Arial"/>
                <w:b/>
                <w:color w:val="333333"/>
                <w:sz w:val="24"/>
                <w:szCs w:val="24"/>
                <w:lang w:eastAsia="ru-RU"/>
              </w:rPr>
              <w:t>Заказчик</w:t>
            </w:r>
          </w:p>
          <w:p w:rsidR="00106715" w:rsidRPr="0003186A" w:rsidRDefault="00106715" w:rsidP="00106715">
            <w:pPr>
              <w:spacing w:line="338" w:lineRule="auto"/>
              <w:rPr>
                <w:rFonts w:ascii="Arial" w:hAnsi="Arial" w:cs="Arial"/>
                <w:color w:val="333333"/>
                <w:sz w:val="24"/>
                <w:szCs w:val="24"/>
              </w:rPr>
            </w:pPr>
          </w:p>
          <w:p w:rsidR="00106715" w:rsidRPr="0003186A" w:rsidRDefault="00106715" w:rsidP="00106715">
            <w:pPr>
              <w:spacing w:line="338" w:lineRule="auto"/>
              <w:rPr>
                <w:rFonts w:ascii="Arial" w:hAnsi="Arial" w:cs="Arial"/>
                <w:color w:val="333333"/>
                <w:sz w:val="24"/>
                <w:szCs w:val="24"/>
              </w:rPr>
            </w:pPr>
          </w:p>
          <w:p w:rsidR="00106715" w:rsidRPr="0003186A" w:rsidRDefault="00106715" w:rsidP="00106715">
            <w:pPr>
              <w:spacing w:line="338" w:lineRule="auto"/>
              <w:rPr>
                <w:rFonts w:ascii="Arial" w:hAnsi="Arial" w:cs="Arial"/>
                <w:sz w:val="24"/>
                <w:szCs w:val="24"/>
              </w:rPr>
            </w:pPr>
            <w:r w:rsidRPr="0003186A">
              <w:rPr>
                <w:rFonts w:ascii="Arial" w:eastAsia="Arial" w:hAnsi="Arial" w:cs="Arial"/>
                <w:color w:val="333333"/>
                <w:sz w:val="24"/>
                <w:szCs w:val="24"/>
                <w:lang w:eastAsia="ru-RU"/>
              </w:rPr>
              <w:t xml:space="preserve"> ___________________ / [</w:t>
            </w:r>
            <w:proofErr w:type="spellStart"/>
            <w:r w:rsidRPr="0003186A">
              <w:rPr>
                <w:rFonts w:ascii="Arial" w:eastAsia="Arial" w:hAnsi="Arial" w:cs="Arial"/>
                <w:color w:val="333333"/>
                <w:sz w:val="24"/>
                <w:szCs w:val="24"/>
                <w:lang w:eastAsia="ru-RU"/>
              </w:rPr>
              <w:t>фио_заказчика</w:t>
            </w:r>
            <w:proofErr w:type="spellEnd"/>
            <w:r w:rsidRPr="0003186A">
              <w:rPr>
                <w:rFonts w:ascii="Arial" w:eastAsia="Arial" w:hAnsi="Arial" w:cs="Arial"/>
                <w:color w:val="333333"/>
                <w:sz w:val="24"/>
                <w:szCs w:val="24"/>
                <w:lang w:eastAsia="ru-RU"/>
              </w:rPr>
              <w:t>]</w:t>
            </w:r>
          </w:p>
        </w:tc>
      </w:tr>
    </w:tbl>
    <w:p w:rsidR="00106715" w:rsidRPr="0003186A" w:rsidRDefault="00106715" w:rsidP="00106715">
      <w:pPr>
        <w:spacing w:after="0" w:line="240" w:lineRule="auto"/>
        <w:jc w:val="right"/>
        <w:rPr>
          <w:rFonts w:ascii="Arial" w:eastAsia="Times New Roman" w:hAnsi="Arial" w:cs="Arial"/>
          <w:sz w:val="24"/>
          <w:szCs w:val="24"/>
          <w:lang w:eastAsia="ru-RU"/>
        </w:rPr>
      </w:pPr>
    </w:p>
    <w:p w:rsidR="00106715" w:rsidRPr="0003186A" w:rsidRDefault="00106715" w:rsidP="00106715">
      <w:pPr>
        <w:spacing w:after="0" w:line="240" w:lineRule="auto"/>
        <w:rPr>
          <w:rFonts w:ascii="Arial" w:eastAsia="Times New Roman" w:hAnsi="Arial" w:cs="Arial"/>
          <w:sz w:val="24"/>
          <w:szCs w:val="24"/>
          <w:lang w:eastAsia="ru-RU"/>
        </w:rPr>
      </w:pPr>
      <w:r w:rsidRPr="0003186A">
        <w:rPr>
          <w:rFonts w:ascii="Arial" w:hAnsi="Arial" w:cs="Arial"/>
          <w:sz w:val="24"/>
          <w:szCs w:val="24"/>
        </w:rPr>
        <w:br w:type="page"/>
      </w:r>
    </w:p>
    <w:p w:rsidR="00106715" w:rsidRPr="0003186A" w:rsidRDefault="00106715" w:rsidP="00106715">
      <w:pPr>
        <w:spacing w:after="0" w:line="240" w:lineRule="auto"/>
        <w:jc w:val="right"/>
        <w:rPr>
          <w:rFonts w:ascii="Arial" w:eastAsia="Times New Roman" w:hAnsi="Arial" w:cs="Arial"/>
          <w:sz w:val="24"/>
          <w:szCs w:val="24"/>
          <w:lang w:eastAsia="ru-RU"/>
        </w:rPr>
      </w:pPr>
      <w:r w:rsidRPr="0003186A">
        <w:rPr>
          <w:rFonts w:ascii="Arial" w:eastAsia="Times New Roman" w:hAnsi="Arial" w:cs="Arial"/>
          <w:sz w:val="24"/>
          <w:szCs w:val="24"/>
          <w:lang w:eastAsia="ru-RU"/>
        </w:rPr>
        <w:lastRenderedPageBreak/>
        <w:t>Приложение № 1</w:t>
      </w:r>
    </w:p>
    <w:p w:rsidR="00106715" w:rsidRPr="0003186A" w:rsidRDefault="00106715" w:rsidP="00106715">
      <w:pPr>
        <w:spacing w:after="0" w:line="240" w:lineRule="auto"/>
        <w:jc w:val="right"/>
        <w:rPr>
          <w:rFonts w:ascii="Arial" w:eastAsia="Times New Roman" w:hAnsi="Arial" w:cs="Arial"/>
          <w:sz w:val="24"/>
          <w:szCs w:val="24"/>
          <w:lang w:eastAsia="ru-RU"/>
        </w:rPr>
      </w:pPr>
      <w:r w:rsidRPr="0003186A">
        <w:rPr>
          <w:rFonts w:ascii="Arial" w:eastAsia="Times New Roman" w:hAnsi="Arial" w:cs="Arial"/>
          <w:sz w:val="24"/>
          <w:szCs w:val="24"/>
          <w:lang w:eastAsia="ru-RU"/>
        </w:rPr>
        <w:t>к Договору № [</w:t>
      </w:r>
      <w:proofErr w:type="spellStart"/>
      <w:r w:rsidRPr="0003186A">
        <w:rPr>
          <w:rFonts w:ascii="Arial" w:eastAsia="Times New Roman" w:hAnsi="Arial" w:cs="Arial"/>
          <w:sz w:val="24"/>
          <w:szCs w:val="24"/>
          <w:lang w:eastAsia="ru-RU"/>
        </w:rPr>
        <w:t>номер_договора</w:t>
      </w:r>
      <w:proofErr w:type="spellEnd"/>
      <w:r w:rsidRPr="0003186A">
        <w:rPr>
          <w:rFonts w:ascii="Arial" w:eastAsia="Times New Roman" w:hAnsi="Arial" w:cs="Arial"/>
          <w:sz w:val="24"/>
          <w:szCs w:val="24"/>
          <w:lang w:eastAsia="ru-RU"/>
        </w:rPr>
        <w:t>]</w:t>
      </w:r>
    </w:p>
    <w:p w:rsidR="00106715" w:rsidRPr="0003186A" w:rsidRDefault="00106715" w:rsidP="00106715">
      <w:pPr>
        <w:spacing w:after="0" w:line="240" w:lineRule="auto"/>
        <w:jc w:val="right"/>
        <w:rPr>
          <w:rFonts w:ascii="Arial" w:eastAsia="Times New Roman" w:hAnsi="Arial" w:cs="Arial"/>
          <w:sz w:val="24"/>
          <w:szCs w:val="24"/>
          <w:lang w:eastAsia="ru-RU"/>
        </w:rPr>
      </w:pPr>
      <w:proofErr w:type="gramStart"/>
      <w:r w:rsidRPr="0003186A">
        <w:rPr>
          <w:rFonts w:ascii="Arial" w:eastAsia="Times New Roman" w:hAnsi="Arial" w:cs="Arial"/>
          <w:sz w:val="24"/>
          <w:szCs w:val="24"/>
          <w:lang w:eastAsia="ru-RU"/>
        </w:rPr>
        <w:t>от</w:t>
      </w:r>
      <w:proofErr w:type="gramEnd"/>
      <w:r w:rsidRPr="0003186A">
        <w:rPr>
          <w:rFonts w:ascii="Arial" w:eastAsia="Times New Roman" w:hAnsi="Arial" w:cs="Arial"/>
          <w:sz w:val="24"/>
          <w:szCs w:val="24"/>
          <w:lang w:eastAsia="ru-RU"/>
        </w:rPr>
        <w:t xml:space="preserve"> [</w:t>
      </w:r>
      <w:proofErr w:type="spellStart"/>
      <w:proofErr w:type="gramStart"/>
      <w:r w:rsidRPr="0003186A">
        <w:rPr>
          <w:rFonts w:ascii="Arial" w:eastAsia="Times New Roman" w:hAnsi="Arial" w:cs="Arial"/>
          <w:sz w:val="24"/>
          <w:szCs w:val="24"/>
          <w:lang w:eastAsia="ru-RU"/>
        </w:rPr>
        <w:t>дата</w:t>
      </w:r>
      <w:proofErr w:type="gramEnd"/>
      <w:r w:rsidRPr="0003186A">
        <w:rPr>
          <w:rFonts w:ascii="Arial" w:eastAsia="Times New Roman" w:hAnsi="Arial" w:cs="Arial"/>
          <w:sz w:val="24"/>
          <w:szCs w:val="24"/>
          <w:lang w:eastAsia="ru-RU"/>
        </w:rPr>
        <w:t>_договора</w:t>
      </w:r>
      <w:proofErr w:type="spellEnd"/>
      <w:r w:rsidRPr="0003186A">
        <w:rPr>
          <w:rFonts w:ascii="Arial" w:eastAsia="Times New Roman" w:hAnsi="Arial" w:cs="Arial"/>
          <w:sz w:val="24"/>
          <w:szCs w:val="24"/>
          <w:lang w:eastAsia="ru-RU"/>
        </w:rPr>
        <w:t xml:space="preserve">] </w:t>
      </w:r>
    </w:p>
    <w:p w:rsidR="00106715" w:rsidRPr="0003186A" w:rsidRDefault="00106715" w:rsidP="00106715">
      <w:pPr>
        <w:spacing w:after="0" w:line="240" w:lineRule="auto"/>
        <w:jc w:val="right"/>
        <w:rPr>
          <w:rFonts w:ascii="Arial" w:eastAsia="Times New Roman" w:hAnsi="Arial" w:cs="Arial"/>
          <w:sz w:val="24"/>
          <w:szCs w:val="24"/>
          <w:lang w:eastAsia="ru-RU"/>
        </w:rPr>
      </w:pPr>
      <w:r w:rsidRPr="0003186A">
        <w:rPr>
          <w:rFonts w:ascii="Arial" w:eastAsia="Times New Roman" w:hAnsi="Arial" w:cs="Arial"/>
          <w:sz w:val="24"/>
          <w:szCs w:val="24"/>
          <w:lang w:eastAsia="ru-RU"/>
        </w:rPr>
        <w:t>на выполнение работ по уходу</w:t>
      </w:r>
    </w:p>
    <w:p w:rsidR="00106715" w:rsidRPr="0003186A" w:rsidRDefault="00106715" w:rsidP="00106715">
      <w:pPr>
        <w:spacing w:after="0" w:line="240" w:lineRule="auto"/>
        <w:jc w:val="right"/>
        <w:rPr>
          <w:rFonts w:ascii="Arial" w:eastAsia="Times New Roman" w:hAnsi="Arial" w:cs="Arial"/>
          <w:sz w:val="24"/>
          <w:szCs w:val="24"/>
          <w:lang w:eastAsia="ru-RU"/>
        </w:rPr>
      </w:pPr>
      <w:r w:rsidRPr="0003186A">
        <w:rPr>
          <w:rFonts w:ascii="Arial" w:eastAsia="Times New Roman" w:hAnsi="Arial" w:cs="Arial"/>
          <w:sz w:val="24"/>
          <w:szCs w:val="24"/>
          <w:lang w:eastAsia="ru-RU"/>
        </w:rPr>
        <w:t>за местом захоронения</w:t>
      </w:r>
    </w:p>
    <w:p w:rsidR="00106715" w:rsidRPr="0003186A" w:rsidRDefault="00106715" w:rsidP="00106715">
      <w:pPr>
        <w:spacing w:after="0" w:line="240" w:lineRule="auto"/>
        <w:jc w:val="right"/>
        <w:rPr>
          <w:rFonts w:ascii="Arial" w:eastAsia="Times New Roman" w:hAnsi="Arial" w:cs="Arial"/>
          <w:b/>
          <w:bCs/>
          <w:sz w:val="24"/>
          <w:szCs w:val="24"/>
          <w:lang w:eastAsia="ru-RU"/>
        </w:rPr>
      </w:pPr>
    </w:p>
    <w:p w:rsidR="00106715" w:rsidRPr="0003186A" w:rsidRDefault="00106715" w:rsidP="00106715">
      <w:pPr>
        <w:spacing w:after="0" w:line="240" w:lineRule="auto"/>
        <w:jc w:val="center"/>
        <w:rPr>
          <w:rFonts w:ascii="Arial" w:eastAsia="Times New Roman" w:hAnsi="Arial" w:cs="Arial"/>
          <w:b/>
          <w:bCs/>
          <w:sz w:val="24"/>
          <w:szCs w:val="24"/>
          <w:lang w:eastAsia="ru-RU"/>
        </w:rPr>
      </w:pPr>
      <w:r w:rsidRPr="0003186A">
        <w:rPr>
          <w:rFonts w:ascii="Arial" w:eastAsia="Times New Roman" w:hAnsi="Arial" w:cs="Arial"/>
          <w:b/>
          <w:bCs/>
          <w:sz w:val="24"/>
          <w:szCs w:val="24"/>
          <w:lang w:eastAsia="ru-RU"/>
        </w:rPr>
        <w:t>Перечень, количество, стоимость и сроки выполнения работ</w:t>
      </w:r>
    </w:p>
    <w:p w:rsidR="00106715" w:rsidRPr="0003186A" w:rsidRDefault="00106715" w:rsidP="00106715">
      <w:pPr>
        <w:spacing w:after="0" w:line="240" w:lineRule="auto"/>
        <w:jc w:val="center"/>
        <w:rPr>
          <w:rFonts w:ascii="Arial" w:eastAsia="Times New Roman" w:hAnsi="Arial" w:cs="Arial"/>
          <w:b/>
          <w:bCs/>
          <w:sz w:val="24"/>
          <w:szCs w:val="24"/>
          <w:lang w:eastAsia="ru-RU"/>
        </w:rPr>
      </w:pPr>
    </w:p>
    <w:tbl>
      <w:tblPr>
        <w:tblW w:w="9469" w:type="dxa"/>
        <w:tblInd w:w="-5" w:type="dxa"/>
        <w:tblLayout w:type="fixed"/>
        <w:tblLook w:val="04A0" w:firstRow="1" w:lastRow="0" w:firstColumn="1" w:lastColumn="0" w:noHBand="0" w:noVBand="1"/>
      </w:tblPr>
      <w:tblGrid>
        <w:gridCol w:w="586"/>
        <w:gridCol w:w="2048"/>
        <w:gridCol w:w="1499"/>
        <w:gridCol w:w="1104"/>
        <w:gridCol w:w="1577"/>
        <w:gridCol w:w="1423"/>
        <w:gridCol w:w="1232"/>
      </w:tblGrid>
      <w:tr w:rsidR="00106715" w:rsidRPr="0003186A" w:rsidTr="00106715">
        <w:tc>
          <w:tcPr>
            <w:tcW w:w="585" w:type="dxa"/>
            <w:vAlign w:val="center"/>
          </w:tcPr>
          <w:p w:rsidR="00106715" w:rsidRPr="0003186A" w:rsidRDefault="00106715" w:rsidP="00106715">
            <w:pPr>
              <w:spacing w:after="0" w:line="240" w:lineRule="auto"/>
              <w:jc w:val="center"/>
              <w:rPr>
                <w:rFonts w:ascii="Arial" w:eastAsia="Calibri" w:hAnsi="Arial" w:cs="Arial"/>
                <w:b/>
                <w:bCs/>
                <w:sz w:val="24"/>
                <w:szCs w:val="24"/>
              </w:rPr>
            </w:pPr>
            <w:r w:rsidRPr="0003186A">
              <w:rPr>
                <w:rFonts w:ascii="Arial" w:eastAsia="Calibri" w:hAnsi="Arial" w:cs="Arial"/>
                <w:b/>
                <w:bCs/>
                <w:sz w:val="24"/>
                <w:szCs w:val="24"/>
              </w:rPr>
              <w:t xml:space="preserve">№ </w:t>
            </w:r>
            <w:proofErr w:type="gramStart"/>
            <w:r w:rsidRPr="0003186A">
              <w:rPr>
                <w:rFonts w:ascii="Arial" w:eastAsia="Calibri" w:hAnsi="Arial" w:cs="Arial"/>
                <w:b/>
                <w:bCs/>
                <w:sz w:val="24"/>
                <w:szCs w:val="24"/>
              </w:rPr>
              <w:t>п</w:t>
            </w:r>
            <w:proofErr w:type="gramEnd"/>
            <w:r w:rsidRPr="0003186A">
              <w:rPr>
                <w:rFonts w:ascii="Arial" w:eastAsia="Calibri" w:hAnsi="Arial" w:cs="Arial"/>
                <w:b/>
                <w:bCs/>
                <w:sz w:val="24"/>
                <w:szCs w:val="24"/>
              </w:rPr>
              <w:t>/п</w:t>
            </w:r>
          </w:p>
        </w:tc>
        <w:tc>
          <w:tcPr>
            <w:tcW w:w="2048" w:type="dxa"/>
            <w:vAlign w:val="center"/>
          </w:tcPr>
          <w:p w:rsidR="00106715" w:rsidRPr="0003186A" w:rsidRDefault="00106715" w:rsidP="00106715">
            <w:pPr>
              <w:spacing w:after="0" w:line="240" w:lineRule="auto"/>
              <w:jc w:val="center"/>
              <w:rPr>
                <w:rFonts w:ascii="Arial" w:eastAsia="Calibri" w:hAnsi="Arial" w:cs="Arial"/>
                <w:b/>
                <w:bCs/>
                <w:sz w:val="24"/>
                <w:szCs w:val="24"/>
              </w:rPr>
            </w:pPr>
            <w:r w:rsidRPr="0003186A">
              <w:rPr>
                <w:rFonts w:ascii="Arial" w:eastAsia="Calibri" w:hAnsi="Arial" w:cs="Arial"/>
                <w:b/>
                <w:bCs/>
                <w:sz w:val="24"/>
                <w:szCs w:val="24"/>
              </w:rPr>
              <w:t>Наименование работ</w:t>
            </w:r>
          </w:p>
        </w:tc>
        <w:tc>
          <w:tcPr>
            <w:tcW w:w="1499" w:type="dxa"/>
            <w:vAlign w:val="center"/>
          </w:tcPr>
          <w:p w:rsidR="00106715" w:rsidRPr="0003186A" w:rsidRDefault="00106715" w:rsidP="00106715">
            <w:pPr>
              <w:spacing w:after="0" w:line="240" w:lineRule="auto"/>
              <w:jc w:val="center"/>
              <w:rPr>
                <w:rFonts w:ascii="Arial" w:eastAsia="Calibri" w:hAnsi="Arial" w:cs="Arial"/>
                <w:b/>
                <w:bCs/>
                <w:sz w:val="24"/>
                <w:szCs w:val="24"/>
              </w:rPr>
            </w:pPr>
            <w:r w:rsidRPr="0003186A">
              <w:rPr>
                <w:rFonts w:ascii="Arial" w:eastAsia="Calibri" w:hAnsi="Arial" w:cs="Arial"/>
                <w:b/>
                <w:bCs/>
                <w:sz w:val="24"/>
                <w:szCs w:val="24"/>
              </w:rPr>
              <w:t>Количество</w:t>
            </w:r>
          </w:p>
        </w:tc>
        <w:tc>
          <w:tcPr>
            <w:tcW w:w="1104" w:type="dxa"/>
            <w:vAlign w:val="center"/>
          </w:tcPr>
          <w:p w:rsidR="00106715" w:rsidRPr="0003186A" w:rsidRDefault="00106715" w:rsidP="00106715">
            <w:pPr>
              <w:spacing w:after="0" w:line="240" w:lineRule="auto"/>
              <w:jc w:val="center"/>
              <w:rPr>
                <w:rFonts w:ascii="Arial" w:eastAsia="Calibri" w:hAnsi="Arial" w:cs="Arial"/>
                <w:b/>
                <w:bCs/>
                <w:sz w:val="24"/>
                <w:szCs w:val="24"/>
              </w:rPr>
            </w:pPr>
            <w:r w:rsidRPr="0003186A">
              <w:rPr>
                <w:rFonts w:ascii="Arial" w:eastAsia="Calibri" w:hAnsi="Arial" w:cs="Arial"/>
                <w:b/>
                <w:bCs/>
                <w:sz w:val="24"/>
                <w:szCs w:val="24"/>
              </w:rPr>
              <w:t>Цена,</w:t>
            </w:r>
          </w:p>
          <w:p w:rsidR="00106715" w:rsidRPr="0003186A" w:rsidRDefault="00106715" w:rsidP="00106715">
            <w:pPr>
              <w:spacing w:after="0" w:line="240" w:lineRule="auto"/>
              <w:jc w:val="center"/>
              <w:rPr>
                <w:rFonts w:ascii="Arial" w:eastAsia="Calibri" w:hAnsi="Arial" w:cs="Arial"/>
                <w:b/>
                <w:bCs/>
                <w:sz w:val="24"/>
                <w:szCs w:val="24"/>
              </w:rPr>
            </w:pPr>
            <w:r w:rsidRPr="0003186A">
              <w:rPr>
                <w:rFonts w:ascii="Arial" w:eastAsia="Calibri" w:hAnsi="Arial" w:cs="Arial"/>
                <w:b/>
                <w:bCs/>
                <w:sz w:val="24"/>
                <w:szCs w:val="24"/>
              </w:rPr>
              <w:t>руб.</w:t>
            </w:r>
          </w:p>
        </w:tc>
        <w:tc>
          <w:tcPr>
            <w:tcW w:w="1577" w:type="dxa"/>
            <w:vAlign w:val="center"/>
          </w:tcPr>
          <w:p w:rsidR="00106715" w:rsidRPr="0003186A" w:rsidRDefault="00106715" w:rsidP="00106715">
            <w:pPr>
              <w:spacing w:after="0" w:line="240" w:lineRule="auto"/>
              <w:jc w:val="center"/>
              <w:rPr>
                <w:rFonts w:ascii="Arial" w:eastAsia="Calibri" w:hAnsi="Arial" w:cs="Arial"/>
                <w:b/>
                <w:bCs/>
                <w:sz w:val="24"/>
                <w:szCs w:val="24"/>
              </w:rPr>
            </w:pPr>
            <w:r w:rsidRPr="0003186A">
              <w:rPr>
                <w:rFonts w:ascii="Arial" w:eastAsia="Calibri" w:hAnsi="Arial" w:cs="Arial"/>
                <w:b/>
                <w:bCs/>
                <w:sz w:val="24"/>
                <w:szCs w:val="24"/>
              </w:rPr>
              <w:t xml:space="preserve">Срок выполнения работ, </w:t>
            </w:r>
            <w:proofErr w:type="spellStart"/>
            <w:r w:rsidRPr="0003186A">
              <w:rPr>
                <w:rFonts w:ascii="Arial" w:eastAsia="Calibri" w:hAnsi="Arial" w:cs="Arial"/>
                <w:b/>
                <w:bCs/>
                <w:sz w:val="24"/>
                <w:szCs w:val="24"/>
              </w:rPr>
              <w:t>дн</w:t>
            </w:r>
            <w:proofErr w:type="spellEnd"/>
            <w:r w:rsidRPr="0003186A">
              <w:rPr>
                <w:rFonts w:ascii="Arial" w:eastAsia="Calibri" w:hAnsi="Arial" w:cs="Arial"/>
                <w:b/>
                <w:bCs/>
                <w:sz w:val="24"/>
                <w:szCs w:val="24"/>
              </w:rPr>
              <w:t>.</w:t>
            </w:r>
          </w:p>
        </w:tc>
        <w:tc>
          <w:tcPr>
            <w:tcW w:w="2655" w:type="dxa"/>
            <w:gridSpan w:val="2"/>
            <w:vAlign w:val="center"/>
          </w:tcPr>
          <w:p w:rsidR="00106715" w:rsidRPr="0003186A" w:rsidRDefault="00106715" w:rsidP="00106715">
            <w:pPr>
              <w:spacing w:after="0" w:line="240" w:lineRule="auto"/>
              <w:jc w:val="center"/>
              <w:rPr>
                <w:rFonts w:ascii="Arial" w:eastAsia="Calibri" w:hAnsi="Arial" w:cs="Arial"/>
                <w:b/>
                <w:bCs/>
                <w:sz w:val="24"/>
                <w:szCs w:val="24"/>
              </w:rPr>
            </w:pPr>
            <w:r w:rsidRPr="0003186A">
              <w:rPr>
                <w:rFonts w:ascii="Arial" w:eastAsia="Calibri" w:hAnsi="Arial" w:cs="Arial"/>
                <w:b/>
                <w:bCs/>
                <w:sz w:val="24"/>
                <w:szCs w:val="24"/>
              </w:rPr>
              <w:t>Сумма, руб.</w:t>
            </w:r>
          </w:p>
        </w:tc>
      </w:tr>
      <w:tr w:rsidR="00106715" w:rsidRPr="0003186A" w:rsidTr="00106715">
        <w:tc>
          <w:tcPr>
            <w:tcW w:w="585" w:type="dxa"/>
          </w:tcPr>
          <w:p w:rsidR="00106715" w:rsidRPr="0003186A" w:rsidRDefault="00106715" w:rsidP="00106715">
            <w:pPr>
              <w:spacing w:after="0" w:line="240" w:lineRule="auto"/>
              <w:jc w:val="both"/>
              <w:rPr>
                <w:rFonts w:ascii="Arial" w:eastAsia="Calibri" w:hAnsi="Arial" w:cs="Arial"/>
                <w:sz w:val="24"/>
                <w:szCs w:val="24"/>
              </w:rPr>
            </w:pPr>
            <w:r w:rsidRPr="0003186A">
              <w:rPr>
                <w:rFonts w:ascii="Arial" w:eastAsia="Calibri" w:hAnsi="Arial" w:cs="Arial"/>
                <w:sz w:val="24"/>
                <w:szCs w:val="24"/>
              </w:rPr>
              <w:t>1.</w:t>
            </w:r>
          </w:p>
        </w:tc>
        <w:tc>
          <w:tcPr>
            <w:tcW w:w="2048" w:type="dxa"/>
          </w:tcPr>
          <w:p w:rsidR="00106715" w:rsidRPr="0003186A" w:rsidRDefault="00106715" w:rsidP="00106715">
            <w:pPr>
              <w:spacing w:after="0" w:line="240" w:lineRule="auto"/>
              <w:jc w:val="both"/>
              <w:rPr>
                <w:rFonts w:ascii="Arial" w:eastAsia="Calibri" w:hAnsi="Arial" w:cs="Arial"/>
                <w:sz w:val="24"/>
                <w:szCs w:val="24"/>
              </w:rPr>
            </w:pPr>
          </w:p>
        </w:tc>
        <w:tc>
          <w:tcPr>
            <w:tcW w:w="1499" w:type="dxa"/>
          </w:tcPr>
          <w:p w:rsidR="00106715" w:rsidRPr="0003186A" w:rsidRDefault="00106715" w:rsidP="00106715">
            <w:pPr>
              <w:spacing w:after="0" w:line="240" w:lineRule="auto"/>
              <w:jc w:val="both"/>
              <w:rPr>
                <w:rFonts w:ascii="Arial" w:eastAsia="Calibri" w:hAnsi="Arial" w:cs="Arial"/>
                <w:sz w:val="24"/>
                <w:szCs w:val="24"/>
              </w:rPr>
            </w:pPr>
          </w:p>
        </w:tc>
        <w:tc>
          <w:tcPr>
            <w:tcW w:w="1104" w:type="dxa"/>
          </w:tcPr>
          <w:p w:rsidR="00106715" w:rsidRPr="0003186A" w:rsidRDefault="00106715" w:rsidP="00106715">
            <w:pPr>
              <w:spacing w:after="0" w:line="240" w:lineRule="auto"/>
              <w:jc w:val="both"/>
              <w:rPr>
                <w:rFonts w:ascii="Arial" w:eastAsia="Calibri" w:hAnsi="Arial" w:cs="Arial"/>
                <w:sz w:val="24"/>
                <w:szCs w:val="24"/>
              </w:rPr>
            </w:pPr>
          </w:p>
        </w:tc>
        <w:tc>
          <w:tcPr>
            <w:tcW w:w="1577" w:type="dxa"/>
          </w:tcPr>
          <w:p w:rsidR="00106715" w:rsidRPr="0003186A" w:rsidRDefault="00106715" w:rsidP="00106715">
            <w:pPr>
              <w:spacing w:after="0" w:line="240" w:lineRule="auto"/>
              <w:jc w:val="both"/>
              <w:rPr>
                <w:rFonts w:ascii="Arial" w:eastAsia="Calibri" w:hAnsi="Arial" w:cs="Arial"/>
                <w:sz w:val="24"/>
                <w:szCs w:val="24"/>
              </w:rPr>
            </w:pPr>
          </w:p>
        </w:tc>
        <w:tc>
          <w:tcPr>
            <w:tcW w:w="2655" w:type="dxa"/>
            <w:gridSpan w:val="2"/>
          </w:tcPr>
          <w:p w:rsidR="00106715" w:rsidRPr="0003186A" w:rsidRDefault="00106715" w:rsidP="00106715">
            <w:pPr>
              <w:spacing w:after="0" w:line="240" w:lineRule="auto"/>
              <w:jc w:val="both"/>
              <w:rPr>
                <w:rFonts w:ascii="Arial" w:eastAsia="Calibri" w:hAnsi="Arial" w:cs="Arial"/>
                <w:sz w:val="24"/>
                <w:szCs w:val="24"/>
              </w:rPr>
            </w:pPr>
          </w:p>
        </w:tc>
      </w:tr>
      <w:tr w:rsidR="00106715" w:rsidRPr="0003186A" w:rsidTr="00106715">
        <w:tc>
          <w:tcPr>
            <w:tcW w:w="585" w:type="dxa"/>
          </w:tcPr>
          <w:p w:rsidR="00106715" w:rsidRPr="0003186A" w:rsidRDefault="00106715" w:rsidP="00106715">
            <w:pPr>
              <w:spacing w:after="0" w:line="240" w:lineRule="auto"/>
              <w:jc w:val="both"/>
              <w:rPr>
                <w:rFonts w:ascii="Arial" w:eastAsia="Calibri" w:hAnsi="Arial" w:cs="Arial"/>
                <w:sz w:val="24"/>
                <w:szCs w:val="24"/>
              </w:rPr>
            </w:pPr>
            <w:r w:rsidRPr="0003186A">
              <w:rPr>
                <w:rFonts w:ascii="Arial" w:eastAsia="Calibri" w:hAnsi="Arial" w:cs="Arial"/>
                <w:sz w:val="24"/>
                <w:szCs w:val="24"/>
              </w:rPr>
              <w:t>2.</w:t>
            </w:r>
          </w:p>
        </w:tc>
        <w:tc>
          <w:tcPr>
            <w:tcW w:w="2048" w:type="dxa"/>
          </w:tcPr>
          <w:p w:rsidR="00106715" w:rsidRPr="0003186A" w:rsidRDefault="00106715" w:rsidP="00106715">
            <w:pPr>
              <w:spacing w:after="0" w:line="240" w:lineRule="auto"/>
              <w:jc w:val="both"/>
              <w:rPr>
                <w:rFonts w:ascii="Arial" w:eastAsia="Calibri" w:hAnsi="Arial" w:cs="Arial"/>
                <w:sz w:val="24"/>
                <w:szCs w:val="24"/>
              </w:rPr>
            </w:pPr>
          </w:p>
        </w:tc>
        <w:tc>
          <w:tcPr>
            <w:tcW w:w="1499" w:type="dxa"/>
          </w:tcPr>
          <w:p w:rsidR="00106715" w:rsidRPr="0003186A" w:rsidRDefault="00106715" w:rsidP="00106715">
            <w:pPr>
              <w:spacing w:after="0" w:line="240" w:lineRule="auto"/>
              <w:jc w:val="both"/>
              <w:rPr>
                <w:rFonts w:ascii="Arial" w:eastAsia="Calibri" w:hAnsi="Arial" w:cs="Arial"/>
                <w:sz w:val="24"/>
                <w:szCs w:val="24"/>
              </w:rPr>
            </w:pPr>
          </w:p>
        </w:tc>
        <w:tc>
          <w:tcPr>
            <w:tcW w:w="1104" w:type="dxa"/>
          </w:tcPr>
          <w:p w:rsidR="00106715" w:rsidRPr="0003186A" w:rsidRDefault="00106715" w:rsidP="00106715">
            <w:pPr>
              <w:spacing w:after="0" w:line="240" w:lineRule="auto"/>
              <w:jc w:val="both"/>
              <w:rPr>
                <w:rFonts w:ascii="Arial" w:eastAsia="Calibri" w:hAnsi="Arial" w:cs="Arial"/>
                <w:sz w:val="24"/>
                <w:szCs w:val="24"/>
              </w:rPr>
            </w:pPr>
          </w:p>
        </w:tc>
        <w:tc>
          <w:tcPr>
            <w:tcW w:w="1577" w:type="dxa"/>
          </w:tcPr>
          <w:p w:rsidR="00106715" w:rsidRPr="0003186A" w:rsidRDefault="00106715" w:rsidP="00106715">
            <w:pPr>
              <w:spacing w:after="0" w:line="240" w:lineRule="auto"/>
              <w:jc w:val="both"/>
              <w:rPr>
                <w:rFonts w:ascii="Arial" w:eastAsia="Calibri" w:hAnsi="Arial" w:cs="Arial"/>
                <w:sz w:val="24"/>
                <w:szCs w:val="24"/>
              </w:rPr>
            </w:pPr>
          </w:p>
        </w:tc>
        <w:tc>
          <w:tcPr>
            <w:tcW w:w="2655" w:type="dxa"/>
            <w:gridSpan w:val="2"/>
          </w:tcPr>
          <w:p w:rsidR="00106715" w:rsidRPr="0003186A" w:rsidRDefault="00106715" w:rsidP="00106715">
            <w:pPr>
              <w:spacing w:after="0" w:line="240" w:lineRule="auto"/>
              <w:jc w:val="both"/>
              <w:rPr>
                <w:rFonts w:ascii="Arial" w:eastAsia="Calibri" w:hAnsi="Arial" w:cs="Arial"/>
                <w:sz w:val="24"/>
                <w:szCs w:val="24"/>
              </w:rPr>
            </w:pPr>
          </w:p>
        </w:tc>
      </w:tr>
      <w:tr w:rsidR="00106715" w:rsidRPr="0003186A" w:rsidTr="00106715">
        <w:tc>
          <w:tcPr>
            <w:tcW w:w="8236" w:type="dxa"/>
            <w:gridSpan w:val="6"/>
          </w:tcPr>
          <w:p w:rsidR="00106715" w:rsidRPr="0003186A" w:rsidRDefault="00106715" w:rsidP="00106715">
            <w:pPr>
              <w:spacing w:after="0" w:line="240" w:lineRule="auto"/>
              <w:jc w:val="right"/>
              <w:rPr>
                <w:rFonts w:ascii="Arial" w:eastAsia="Calibri" w:hAnsi="Arial" w:cs="Arial"/>
                <w:sz w:val="24"/>
                <w:szCs w:val="24"/>
              </w:rPr>
            </w:pPr>
            <w:r w:rsidRPr="0003186A">
              <w:rPr>
                <w:rFonts w:ascii="Arial" w:eastAsia="Calibri" w:hAnsi="Arial" w:cs="Arial"/>
                <w:b/>
                <w:bCs/>
                <w:sz w:val="24"/>
                <w:szCs w:val="24"/>
              </w:rPr>
              <w:t>Общая стоимость работ:</w:t>
            </w:r>
          </w:p>
        </w:tc>
        <w:tc>
          <w:tcPr>
            <w:tcW w:w="1232" w:type="dxa"/>
          </w:tcPr>
          <w:p w:rsidR="00106715" w:rsidRPr="0003186A" w:rsidRDefault="00106715" w:rsidP="00106715">
            <w:pPr>
              <w:spacing w:after="0" w:line="240" w:lineRule="auto"/>
              <w:jc w:val="both"/>
              <w:rPr>
                <w:rFonts w:ascii="Arial" w:eastAsia="Calibri" w:hAnsi="Arial" w:cs="Arial"/>
                <w:sz w:val="24"/>
                <w:szCs w:val="24"/>
              </w:rPr>
            </w:pPr>
          </w:p>
        </w:tc>
      </w:tr>
      <w:tr w:rsidR="00106715" w:rsidRPr="0003186A" w:rsidTr="00106715">
        <w:tc>
          <w:tcPr>
            <w:tcW w:w="8236" w:type="dxa"/>
            <w:gridSpan w:val="6"/>
          </w:tcPr>
          <w:p w:rsidR="00106715" w:rsidRPr="0003186A" w:rsidRDefault="00106715" w:rsidP="00106715">
            <w:pPr>
              <w:spacing w:after="0" w:line="240" w:lineRule="auto"/>
              <w:jc w:val="right"/>
              <w:rPr>
                <w:rFonts w:ascii="Arial" w:eastAsia="Calibri" w:hAnsi="Arial" w:cs="Arial"/>
                <w:sz w:val="24"/>
                <w:szCs w:val="24"/>
              </w:rPr>
            </w:pPr>
            <w:r w:rsidRPr="0003186A">
              <w:rPr>
                <w:rFonts w:ascii="Arial" w:eastAsia="Calibri" w:hAnsi="Arial" w:cs="Arial"/>
                <w:b/>
                <w:bCs/>
                <w:sz w:val="24"/>
                <w:szCs w:val="24"/>
              </w:rPr>
              <w:t>В том числе НДС:</w:t>
            </w:r>
          </w:p>
        </w:tc>
        <w:tc>
          <w:tcPr>
            <w:tcW w:w="1232" w:type="dxa"/>
          </w:tcPr>
          <w:p w:rsidR="00106715" w:rsidRPr="0003186A" w:rsidRDefault="00106715" w:rsidP="00106715">
            <w:pPr>
              <w:spacing w:after="0" w:line="240" w:lineRule="auto"/>
              <w:jc w:val="both"/>
              <w:rPr>
                <w:rFonts w:ascii="Arial" w:eastAsia="Calibri" w:hAnsi="Arial" w:cs="Arial"/>
                <w:sz w:val="24"/>
                <w:szCs w:val="24"/>
              </w:rPr>
            </w:pPr>
          </w:p>
        </w:tc>
      </w:tr>
    </w:tbl>
    <w:p w:rsidR="00106715" w:rsidRPr="0003186A" w:rsidRDefault="00106715" w:rsidP="00106715">
      <w:pPr>
        <w:spacing w:after="0" w:line="240" w:lineRule="auto"/>
        <w:jc w:val="center"/>
        <w:rPr>
          <w:rFonts w:ascii="Arial" w:eastAsia="Times New Roman" w:hAnsi="Arial" w:cs="Arial"/>
          <w:b/>
          <w:bCs/>
          <w:sz w:val="24"/>
          <w:szCs w:val="24"/>
          <w:lang w:eastAsia="ru-RU"/>
        </w:rPr>
      </w:pPr>
    </w:p>
    <w:p w:rsidR="00106715" w:rsidRPr="0003186A" w:rsidRDefault="00106715" w:rsidP="00106715">
      <w:pPr>
        <w:spacing w:after="0" w:line="240" w:lineRule="auto"/>
        <w:jc w:val="both"/>
        <w:rPr>
          <w:rFonts w:ascii="Arial" w:eastAsia="Times New Roman" w:hAnsi="Arial" w:cs="Arial"/>
          <w:color w:val="333333"/>
          <w:sz w:val="24"/>
          <w:szCs w:val="24"/>
          <w:lang w:eastAsia="ru-RU"/>
        </w:rPr>
      </w:pPr>
      <w:r w:rsidRPr="0003186A">
        <w:rPr>
          <w:rFonts w:ascii="Arial" w:eastAsia="Times New Roman" w:hAnsi="Arial" w:cs="Arial"/>
          <w:color w:val="333333"/>
          <w:sz w:val="24"/>
          <w:szCs w:val="24"/>
          <w:lang w:eastAsia="ru-RU"/>
        </w:rPr>
        <w:t xml:space="preserve">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106715" w:rsidRPr="0003186A" w:rsidTr="00106715">
        <w:tc>
          <w:tcPr>
            <w:tcW w:w="1681" w:type="dxa"/>
            <w:tcBorders>
              <w:top w:val="nil"/>
              <w:left w:val="nil"/>
              <w:bottom w:val="nil"/>
              <w:right w:val="nil"/>
            </w:tcBorders>
          </w:tcPr>
          <w:p w:rsidR="00106715" w:rsidRPr="0003186A" w:rsidRDefault="00106715" w:rsidP="00106715">
            <w:pPr>
              <w:widowControl w:val="0"/>
              <w:spacing w:after="0" w:line="240" w:lineRule="auto"/>
              <w:rPr>
                <w:rFonts w:ascii="Arial" w:hAnsi="Arial" w:cs="Arial"/>
                <w:sz w:val="24"/>
                <w:szCs w:val="24"/>
              </w:rPr>
            </w:pPr>
            <w:r w:rsidRPr="0003186A">
              <w:rPr>
                <w:rFonts w:ascii="Arial" w:eastAsia="Times New Roman" w:hAnsi="Arial" w:cs="Arial"/>
                <w:sz w:val="24"/>
                <w:szCs w:val="24"/>
                <w:lang w:eastAsia="ru-RU"/>
              </w:rPr>
              <w:t>регион:</w:t>
            </w:r>
          </w:p>
        </w:tc>
        <w:tc>
          <w:tcPr>
            <w:tcW w:w="7935" w:type="dxa"/>
            <w:tcBorders>
              <w:top w:val="nil"/>
              <w:left w:val="nil"/>
              <w:right w:val="nil"/>
            </w:tcBorders>
          </w:tcPr>
          <w:p w:rsidR="00106715" w:rsidRPr="0003186A" w:rsidRDefault="00106715" w:rsidP="00106715">
            <w:pPr>
              <w:widowControl w:val="0"/>
              <w:spacing w:after="0" w:line="240" w:lineRule="auto"/>
              <w:rPr>
                <w:rFonts w:ascii="Arial" w:hAnsi="Arial" w:cs="Arial"/>
                <w:sz w:val="24"/>
                <w:szCs w:val="24"/>
              </w:rPr>
            </w:pPr>
          </w:p>
        </w:tc>
      </w:tr>
      <w:tr w:rsidR="00106715" w:rsidRPr="0003186A" w:rsidTr="00106715">
        <w:tc>
          <w:tcPr>
            <w:tcW w:w="1681" w:type="dxa"/>
            <w:tcBorders>
              <w:top w:val="nil"/>
              <w:left w:val="nil"/>
              <w:bottom w:val="nil"/>
              <w:right w:val="nil"/>
            </w:tcBorders>
          </w:tcPr>
          <w:p w:rsidR="00106715" w:rsidRPr="0003186A" w:rsidRDefault="00106715" w:rsidP="00106715">
            <w:pPr>
              <w:widowControl w:val="0"/>
              <w:spacing w:after="0" w:line="240" w:lineRule="auto"/>
              <w:rPr>
                <w:rFonts w:ascii="Arial" w:hAnsi="Arial" w:cs="Arial"/>
                <w:sz w:val="24"/>
                <w:szCs w:val="24"/>
              </w:rPr>
            </w:pPr>
          </w:p>
        </w:tc>
        <w:tc>
          <w:tcPr>
            <w:tcW w:w="7935" w:type="dxa"/>
            <w:tcBorders>
              <w:left w:val="nil"/>
              <w:bottom w:val="nil"/>
              <w:right w:val="nil"/>
            </w:tcBorders>
          </w:tcPr>
          <w:p w:rsidR="00106715" w:rsidRPr="0003186A" w:rsidRDefault="00106715" w:rsidP="00106715">
            <w:pPr>
              <w:widowControl w:val="0"/>
              <w:spacing w:after="0" w:line="240" w:lineRule="auto"/>
              <w:rPr>
                <w:rFonts w:ascii="Arial" w:hAnsi="Arial" w:cs="Arial"/>
                <w:sz w:val="24"/>
                <w:szCs w:val="24"/>
              </w:rPr>
            </w:pPr>
          </w:p>
        </w:tc>
      </w:tr>
      <w:tr w:rsidR="00106715" w:rsidRPr="0003186A" w:rsidTr="00106715">
        <w:tc>
          <w:tcPr>
            <w:tcW w:w="1681" w:type="dxa"/>
            <w:tcBorders>
              <w:top w:val="nil"/>
              <w:left w:val="nil"/>
              <w:bottom w:val="nil"/>
              <w:right w:val="nil"/>
            </w:tcBorders>
          </w:tcPr>
          <w:p w:rsidR="00106715" w:rsidRPr="0003186A" w:rsidRDefault="00106715" w:rsidP="00106715">
            <w:pPr>
              <w:widowControl w:val="0"/>
              <w:spacing w:after="0" w:line="240" w:lineRule="auto"/>
              <w:rPr>
                <w:rFonts w:ascii="Arial" w:hAnsi="Arial" w:cs="Arial"/>
                <w:sz w:val="24"/>
                <w:szCs w:val="24"/>
              </w:rPr>
            </w:pPr>
            <w:r w:rsidRPr="0003186A">
              <w:rPr>
                <w:rFonts w:ascii="Arial" w:eastAsia="Times New Roman" w:hAnsi="Arial" w:cs="Arial"/>
                <w:sz w:val="24"/>
                <w:szCs w:val="24"/>
                <w:lang w:eastAsia="ru-RU"/>
              </w:rPr>
              <w:t>населенный пункт:</w:t>
            </w:r>
          </w:p>
        </w:tc>
        <w:tc>
          <w:tcPr>
            <w:tcW w:w="7935" w:type="dxa"/>
            <w:tcBorders>
              <w:top w:val="nil"/>
              <w:left w:val="nil"/>
              <w:right w:val="nil"/>
            </w:tcBorders>
          </w:tcPr>
          <w:p w:rsidR="00106715" w:rsidRPr="0003186A" w:rsidRDefault="00106715" w:rsidP="00106715">
            <w:pPr>
              <w:widowControl w:val="0"/>
              <w:spacing w:after="0" w:line="240" w:lineRule="auto"/>
              <w:rPr>
                <w:rFonts w:ascii="Arial" w:hAnsi="Arial" w:cs="Arial"/>
                <w:sz w:val="24"/>
                <w:szCs w:val="24"/>
              </w:rPr>
            </w:pPr>
          </w:p>
        </w:tc>
      </w:tr>
      <w:tr w:rsidR="00106715" w:rsidRPr="0003186A" w:rsidTr="00106715">
        <w:tc>
          <w:tcPr>
            <w:tcW w:w="1681" w:type="dxa"/>
            <w:tcBorders>
              <w:top w:val="nil"/>
              <w:left w:val="nil"/>
              <w:bottom w:val="nil"/>
              <w:right w:val="nil"/>
            </w:tcBorders>
          </w:tcPr>
          <w:p w:rsidR="00106715" w:rsidRPr="0003186A" w:rsidRDefault="00106715" w:rsidP="00106715">
            <w:pPr>
              <w:widowControl w:val="0"/>
              <w:spacing w:after="0" w:line="240" w:lineRule="auto"/>
              <w:rPr>
                <w:rFonts w:ascii="Arial" w:hAnsi="Arial" w:cs="Arial"/>
                <w:sz w:val="24"/>
                <w:szCs w:val="24"/>
              </w:rPr>
            </w:pPr>
          </w:p>
        </w:tc>
        <w:tc>
          <w:tcPr>
            <w:tcW w:w="7935" w:type="dxa"/>
            <w:tcBorders>
              <w:left w:val="nil"/>
              <w:bottom w:val="nil"/>
              <w:right w:val="nil"/>
            </w:tcBorders>
          </w:tcPr>
          <w:p w:rsidR="00106715" w:rsidRPr="0003186A" w:rsidRDefault="00106715" w:rsidP="00106715">
            <w:pPr>
              <w:widowControl w:val="0"/>
              <w:spacing w:after="0" w:line="240" w:lineRule="auto"/>
              <w:rPr>
                <w:rFonts w:ascii="Arial" w:hAnsi="Arial" w:cs="Arial"/>
                <w:sz w:val="24"/>
                <w:szCs w:val="24"/>
              </w:rPr>
            </w:pPr>
          </w:p>
        </w:tc>
      </w:tr>
      <w:tr w:rsidR="00106715" w:rsidRPr="0003186A" w:rsidTr="00106715">
        <w:tc>
          <w:tcPr>
            <w:tcW w:w="1681" w:type="dxa"/>
            <w:tcBorders>
              <w:top w:val="nil"/>
              <w:left w:val="nil"/>
              <w:bottom w:val="nil"/>
              <w:right w:val="nil"/>
            </w:tcBorders>
          </w:tcPr>
          <w:p w:rsidR="00106715" w:rsidRPr="0003186A" w:rsidRDefault="00106715" w:rsidP="00106715">
            <w:pPr>
              <w:widowControl w:val="0"/>
              <w:spacing w:after="0" w:line="240" w:lineRule="auto"/>
              <w:rPr>
                <w:rFonts w:ascii="Arial" w:hAnsi="Arial" w:cs="Arial"/>
                <w:sz w:val="24"/>
                <w:szCs w:val="24"/>
              </w:rPr>
            </w:pPr>
            <w:r w:rsidRPr="0003186A">
              <w:rPr>
                <w:rFonts w:ascii="Arial" w:eastAsia="Times New Roman" w:hAnsi="Arial" w:cs="Arial"/>
                <w:sz w:val="24"/>
                <w:szCs w:val="24"/>
                <w:lang w:eastAsia="ru-RU"/>
              </w:rPr>
              <w:t>кладбище:</w:t>
            </w:r>
          </w:p>
        </w:tc>
        <w:tc>
          <w:tcPr>
            <w:tcW w:w="7935" w:type="dxa"/>
            <w:tcBorders>
              <w:top w:val="nil"/>
              <w:left w:val="nil"/>
              <w:right w:val="nil"/>
            </w:tcBorders>
          </w:tcPr>
          <w:p w:rsidR="00106715" w:rsidRPr="0003186A" w:rsidRDefault="00106715" w:rsidP="00106715">
            <w:pPr>
              <w:widowControl w:val="0"/>
              <w:spacing w:after="0" w:line="240" w:lineRule="auto"/>
              <w:rPr>
                <w:rFonts w:ascii="Arial" w:hAnsi="Arial" w:cs="Arial"/>
                <w:sz w:val="24"/>
                <w:szCs w:val="24"/>
              </w:rPr>
            </w:pPr>
          </w:p>
        </w:tc>
      </w:tr>
      <w:tr w:rsidR="00106715" w:rsidRPr="0003186A" w:rsidTr="00106715">
        <w:tc>
          <w:tcPr>
            <w:tcW w:w="1681" w:type="dxa"/>
            <w:tcBorders>
              <w:top w:val="nil"/>
              <w:left w:val="nil"/>
              <w:bottom w:val="nil"/>
              <w:right w:val="nil"/>
            </w:tcBorders>
          </w:tcPr>
          <w:p w:rsidR="00106715" w:rsidRPr="0003186A" w:rsidRDefault="00106715" w:rsidP="00106715">
            <w:pPr>
              <w:widowControl w:val="0"/>
              <w:spacing w:after="0" w:line="240" w:lineRule="auto"/>
              <w:rPr>
                <w:rFonts w:ascii="Arial" w:hAnsi="Arial" w:cs="Arial"/>
                <w:sz w:val="24"/>
                <w:szCs w:val="24"/>
              </w:rPr>
            </w:pPr>
          </w:p>
        </w:tc>
        <w:tc>
          <w:tcPr>
            <w:tcW w:w="7935" w:type="dxa"/>
            <w:tcBorders>
              <w:left w:val="nil"/>
              <w:bottom w:val="nil"/>
              <w:right w:val="nil"/>
            </w:tcBorders>
          </w:tcPr>
          <w:p w:rsidR="00106715" w:rsidRPr="0003186A" w:rsidRDefault="00106715" w:rsidP="00106715">
            <w:pPr>
              <w:widowControl w:val="0"/>
              <w:spacing w:after="0" w:line="240" w:lineRule="auto"/>
              <w:jc w:val="center"/>
              <w:rPr>
                <w:rFonts w:ascii="Arial" w:hAnsi="Arial" w:cs="Arial"/>
                <w:i/>
                <w:iCs/>
                <w:sz w:val="24"/>
                <w:szCs w:val="24"/>
              </w:rPr>
            </w:pPr>
            <w:r w:rsidRPr="0003186A">
              <w:rPr>
                <w:rFonts w:ascii="Arial" w:eastAsia="Times New Roman" w:hAnsi="Arial" w:cs="Arial"/>
                <w:i/>
                <w:iCs/>
                <w:sz w:val="24"/>
                <w:szCs w:val="24"/>
                <w:lang w:eastAsia="ru-RU"/>
              </w:rPr>
              <w:t>(наименование кладбища)</w:t>
            </w:r>
          </w:p>
        </w:tc>
      </w:tr>
      <w:tr w:rsidR="00106715" w:rsidRPr="0003186A" w:rsidTr="00106715">
        <w:tc>
          <w:tcPr>
            <w:tcW w:w="1681" w:type="dxa"/>
            <w:tcBorders>
              <w:top w:val="nil"/>
              <w:left w:val="nil"/>
              <w:bottom w:val="nil"/>
              <w:right w:val="nil"/>
            </w:tcBorders>
          </w:tcPr>
          <w:p w:rsidR="00106715" w:rsidRPr="0003186A" w:rsidRDefault="00106715" w:rsidP="00106715">
            <w:pPr>
              <w:widowControl w:val="0"/>
              <w:spacing w:after="0" w:line="240" w:lineRule="auto"/>
              <w:rPr>
                <w:rFonts w:ascii="Arial" w:hAnsi="Arial" w:cs="Arial"/>
                <w:sz w:val="24"/>
                <w:szCs w:val="24"/>
              </w:rPr>
            </w:pPr>
            <w:r w:rsidRPr="0003186A">
              <w:rPr>
                <w:rFonts w:ascii="Arial" w:eastAsia="Times New Roman" w:hAnsi="Arial" w:cs="Arial"/>
                <w:sz w:val="24"/>
                <w:szCs w:val="24"/>
                <w:lang w:eastAsia="ru-RU"/>
              </w:rPr>
              <w:t>участок №:</w:t>
            </w:r>
          </w:p>
        </w:tc>
        <w:tc>
          <w:tcPr>
            <w:tcW w:w="7935" w:type="dxa"/>
            <w:tcBorders>
              <w:top w:val="nil"/>
              <w:left w:val="nil"/>
            </w:tcBorders>
          </w:tcPr>
          <w:p w:rsidR="00106715" w:rsidRPr="0003186A" w:rsidRDefault="00106715" w:rsidP="00106715">
            <w:pPr>
              <w:widowControl w:val="0"/>
              <w:spacing w:after="0" w:line="240" w:lineRule="auto"/>
              <w:rPr>
                <w:rFonts w:ascii="Arial" w:hAnsi="Arial" w:cs="Arial"/>
                <w:sz w:val="24"/>
                <w:szCs w:val="24"/>
              </w:rPr>
            </w:pPr>
          </w:p>
        </w:tc>
      </w:tr>
      <w:tr w:rsidR="00106715" w:rsidRPr="0003186A" w:rsidTr="00106715">
        <w:tc>
          <w:tcPr>
            <w:tcW w:w="1681" w:type="dxa"/>
            <w:tcBorders>
              <w:top w:val="nil"/>
              <w:left w:val="nil"/>
              <w:bottom w:val="nil"/>
              <w:right w:val="nil"/>
            </w:tcBorders>
          </w:tcPr>
          <w:p w:rsidR="00106715" w:rsidRPr="0003186A" w:rsidRDefault="00106715" w:rsidP="00106715">
            <w:pPr>
              <w:widowControl w:val="0"/>
              <w:spacing w:after="0" w:line="240" w:lineRule="auto"/>
              <w:rPr>
                <w:rFonts w:ascii="Arial" w:hAnsi="Arial" w:cs="Arial"/>
                <w:sz w:val="24"/>
                <w:szCs w:val="24"/>
              </w:rPr>
            </w:pPr>
          </w:p>
        </w:tc>
        <w:tc>
          <w:tcPr>
            <w:tcW w:w="7935" w:type="dxa"/>
            <w:tcBorders>
              <w:left w:val="nil"/>
              <w:bottom w:val="nil"/>
            </w:tcBorders>
          </w:tcPr>
          <w:p w:rsidR="00106715" w:rsidRPr="0003186A" w:rsidRDefault="00106715" w:rsidP="00106715">
            <w:pPr>
              <w:widowControl w:val="0"/>
              <w:spacing w:after="0" w:line="240" w:lineRule="auto"/>
              <w:jc w:val="center"/>
              <w:rPr>
                <w:rFonts w:ascii="Arial" w:hAnsi="Arial" w:cs="Arial"/>
                <w:i/>
                <w:iCs/>
                <w:sz w:val="24"/>
                <w:szCs w:val="24"/>
              </w:rPr>
            </w:pPr>
            <w:r w:rsidRPr="0003186A">
              <w:rPr>
                <w:rFonts w:ascii="Arial" w:eastAsia="Times New Roman" w:hAnsi="Arial" w:cs="Arial"/>
                <w:i/>
                <w:iCs/>
                <w:sz w:val="24"/>
                <w:szCs w:val="24"/>
                <w:lang w:eastAsia="ru-RU"/>
              </w:rPr>
              <w:t>(сектор, квартал, ряд, номер)</w:t>
            </w:r>
          </w:p>
        </w:tc>
      </w:tr>
    </w:tbl>
    <w:p w:rsidR="00106715" w:rsidRPr="0003186A" w:rsidRDefault="00106715" w:rsidP="00106715">
      <w:pPr>
        <w:spacing w:after="0" w:line="240" w:lineRule="auto"/>
        <w:jc w:val="both"/>
        <w:rPr>
          <w:rFonts w:ascii="Arial" w:eastAsia="Times New Roman" w:hAnsi="Arial" w:cs="Arial"/>
          <w:color w:val="333333"/>
          <w:sz w:val="24"/>
          <w:szCs w:val="24"/>
          <w:lang w:eastAsia="ru-RU"/>
        </w:rPr>
      </w:pPr>
    </w:p>
    <w:p w:rsidR="00106715" w:rsidRPr="0003186A" w:rsidRDefault="00106715" w:rsidP="00106715">
      <w:pPr>
        <w:spacing w:after="0" w:line="240" w:lineRule="auto"/>
        <w:jc w:val="both"/>
        <w:rPr>
          <w:rFonts w:ascii="Arial" w:eastAsia="Times New Roman" w:hAnsi="Arial" w:cs="Arial"/>
          <w:color w:val="333333"/>
          <w:sz w:val="24"/>
          <w:szCs w:val="24"/>
          <w:lang w:eastAsia="ru-RU"/>
        </w:rPr>
      </w:pPr>
      <w:r w:rsidRPr="0003186A">
        <w:rPr>
          <w:rFonts w:ascii="Arial" w:eastAsia="Times New Roman" w:hAnsi="Arial" w:cs="Arial"/>
          <w:color w:val="333333"/>
          <w:sz w:val="24"/>
          <w:szCs w:val="24"/>
          <w:lang w:eastAsia="ru-RU"/>
        </w:rPr>
        <w:t>Порядок расчетов за выполненные работы:</w:t>
      </w:r>
    </w:p>
    <w:tbl>
      <w:tblPr>
        <w:tblW w:w="9617" w:type="dxa"/>
        <w:tblInd w:w="-126" w:type="dxa"/>
        <w:tblLayout w:type="fixed"/>
        <w:tblLook w:val="04A0" w:firstRow="1" w:lastRow="0" w:firstColumn="1" w:lastColumn="0" w:noHBand="0" w:noVBand="1"/>
      </w:tblPr>
      <w:tblGrid>
        <w:gridCol w:w="1681"/>
        <w:gridCol w:w="7936"/>
      </w:tblGrid>
      <w:tr w:rsidR="00106715" w:rsidRPr="0003186A" w:rsidTr="00106715">
        <w:tc>
          <w:tcPr>
            <w:tcW w:w="1681" w:type="dxa"/>
            <w:tcBorders>
              <w:top w:val="nil"/>
              <w:left w:val="nil"/>
              <w:bottom w:val="nil"/>
              <w:right w:val="nil"/>
            </w:tcBorders>
          </w:tcPr>
          <w:p w:rsidR="00106715" w:rsidRPr="0003186A" w:rsidRDefault="00106715" w:rsidP="00106715">
            <w:pPr>
              <w:widowControl w:val="0"/>
              <w:spacing w:after="0" w:line="240" w:lineRule="auto"/>
              <w:rPr>
                <w:rFonts w:ascii="Arial" w:hAnsi="Arial" w:cs="Arial"/>
                <w:sz w:val="24"/>
                <w:szCs w:val="24"/>
              </w:rPr>
            </w:pPr>
            <w:r w:rsidRPr="0003186A">
              <w:rPr>
                <w:rFonts w:ascii="Arial" w:eastAsia="Times New Roman" w:hAnsi="Arial" w:cs="Arial"/>
                <w:sz w:val="24"/>
                <w:szCs w:val="24"/>
                <w:lang w:eastAsia="ru-RU"/>
              </w:rPr>
              <w:t>наличие предоплаты:</w:t>
            </w:r>
          </w:p>
        </w:tc>
        <w:tc>
          <w:tcPr>
            <w:tcW w:w="7935" w:type="dxa"/>
            <w:tcBorders>
              <w:top w:val="nil"/>
              <w:left w:val="nil"/>
              <w:right w:val="nil"/>
            </w:tcBorders>
          </w:tcPr>
          <w:p w:rsidR="00106715" w:rsidRPr="0003186A" w:rsidRDefault="00106715" w:rsidP="00106715">
            <w:pPr>
              <w:widowControl w:val="0"/>
              <w:spacing w:after="0" w:line="240" w:lineRule="auto"/>
              <w:rPr>
                <w:rFonts w:ascii="Arial" w:hAnsi="Arial" w:cs="Arial"/>
                <w:sz w:val="24"/>
                <w:szCs w:val="24"/>
              </w:rPr>
            </w:pPr>
          </w:p>
        </w:tc>
      </w:tr>
      <w:tr w:rsidR="00106715" w:rsidRPr="0003186A" w:rsidTr="00106715">
        <w:tc>
          <w:tcPr>
            <w:tcW w:w="1681" w:type="dxa"/>
            <w:tcBorders>
              <w:top w:val="nil"/>
              <w:left w:val="nil"/>
              <w:bottom w:val="nil"/>
              <w:right w:val="nil"/>
            </w:tcBorders>
          </w:tcPr>
          <w:p w:rsidR="00106715" w:rsidRPr="0003186A" w:rsidRDefault="00106715" w:rsidP="00106715">
            <w:pPr>
              <w:widowControl w:val="0"/>
              <w:spacing w:after="0" w:line="240" w:lineRule="auto"/>
              <w:rPr>
                <w:rFonts w:ascii="Arial" w:hAnsi="Arial" w:cs="Arial"/>
                <w:sz w:val="24"/>
                <w:szCs w:val="24"/>
              </w:rPr>
            </w:pPr>
          </w:p>
        </w:tc>
        <w:tc>
          <w:tcPr>
            <w:tcW w:w="7935" w:type="dxa"/>
            <w:tcBorders>
              <w:left w:val="nil"/>
              <w:bottom w:val="nil"/>
              <w:right w:val="nil"/>
            </w:tcBorders>
          </w:tcPr>
          <w:p w:rsidR="00106715" w:rsidRPr="0003186A" w:rsidRDefault="00106715" w:rsidP="00106715">
            <w:pPr>
              <w:widowControl w:val="0"/>
              <w:spacing w:after="0" w:line="240" w:lineRule="auto"/>
              <w:jc w:val="center"/>
              <w:rPr>
                <w:rFonts w:ascii="Arial" w:hAnsi="Arial" w:cs="Arial"/>
                <w:sz w:val="24"/>
                <w:szCs w:val="24"/>
              </w:rPr>
            </w:pPr>
            <w:r w:rsidRPr="0003186A">
              <w:rPr>
                <w:rFonts w:ascii="Arial" w:eastAsia="Times New Roman" w:hAnsi="Arial" w:cs="Arial"/>
                <w:i/>
                <w:iCs/>
                <w:sz w:val="24"/>
                <w:szCs w:val="24"/>
                <w:lang w:eastAsia="ru-RU"/>
              </w:rPr>
              <w:t>(да/нет)</w:t>
            </w:r>
          </w:p>
        </w:tc>
      </w:tr>
      <w:tr w:rsidR="00106715" w:rsidRPr="0003186A" w:rsidTr="00106715">
        <w:tc>
          <w:tcPr>
            <w:tcW w:w="1681" w:type="dxa"/>
            <w:tcBorders>
              <w:top w:val="nil"/>
              <w:left w:val="nil"/>
              <w:bottom w:val="nil"/>
              <w:right w:val="nil"/>
            </w:tcBorders>
          </w:tcPr>
          <w:p w:rsidR="00106715" w:rsidRPr="0003186A" w:rsidRDefault="00106715" w:rsidP="00106715">
            <w:pPr>
              <w:widowControl w:val="0"/>
              <w:spacing w:after="0" w:line="240" w:lineRule="auto"/>
              <w:rPr>
                <w:rFonts w:ascii="Arial" w:hAnsi="Arial" w:cs="Arial"/>
                <w:sz w:val="24"/>
                <w:szCs w:val="24"/>
              </w:rPr>
            </w:pPr>
            <w:r w:rsidRPr="0003186A">
              <w:rPr>
                <w:rFonts w:ascii="Arial" w:eastAsia="Times New Roman" w:hAnsi="Arial" w:cs="Arial"/>
                <w:sz w:val="24"/>
                <w:szCs w:val="24"/>
                <w:lang w:eastAsia="ru-RU"/>
              </w:rPr>
              <w:t>объем предоплаты:</w:t>
            </w:r>
          </w:p>
        </w:tc>
        <w:tc>
          <w:tcPr>
            <w:tcW w:w="7935" w:type="dxa"/>
            <w:tcBorders>
              <w:top w:val="nil"/>
              <w:left w:val="nil"/>
              <w:right w:val="nil"/>
            </w:tcBorders>
          </w:tcPr>
          <w:p w:rsidR="00106715" w:rsidRPr="0003186A" w:rsidRDefault="00106715" w:rsidP="00106715">
            <w:pPr>
              <w:widowControl w:val="0"/>
              <w:spacing w:after="0" w:line="240" w:lineRule="auto"/>
              <w:rPr>
                <w:rFonts w:ascii="Arial" w:hAnsi="Arial" w:cs="Arial"/>
                <w:sz w:val="24"/>
                <w:szCs w:val="24"/>
              </w:rPr>
            </w:pPr>
          </w:p>
        </w:tc>
      </w:tr>
      <w:tr w:rsidR="00106715" w:rsidRPr="0003186A" w:rsidTr="00106715">
        <w:tc>
          <w:tcPr>
            <w:tcW w:w="1681" w:type="dxa"/>
            <w:tcBorders>
              <w:top w:val="nil"/>
              <w:left w:val="nil"/>
              <w:bottom w:val="nil"/>
              <w:right w:val="nil"/>
            </w:tcBorders>
          </w:tcPr>
          <w:p w:rsidR="00106715" w:rsidRPr="0003186A" w:rsidRDefault="00106715" w:rsidP="00106715">
            <w:pPr>
              <w:widowControl w:val="0"/>
              <w:spacing w:after="0" w:line="240" w:lineRule="auto"/>
              <w:rPr>
                <w:rFonts w:ascii="Arial" w:hAnsi="Arial" w:cs="Arial"/>
                <w:sz w:val="24"/>
                <w:szCs w:val="24"/>
              </w:rPr>
            </w:pPr>
          </w:p>
        </w:tc>
        <w:tc>
          <w:tcPr>
            <w:tcW w:w="7935" w:type="dxa"/>
            <w:tcBorders>
              <w:left w:val="nil"/>
              <w:bottom w:val="nil"/>
              <w:right w:val="nil"/>
            </w:tcBorders>
          </w:tcPr>
          <w:p w:rsidR="00106715" w:rsidRPr="0003186A" w:rsidRDefault="00106715" w:rsidP="00106715">
            <w:pPr>
              <w:widowControl w:val="0"/>
              <w:spacing w:after="0" w:line="240" w:lineRule="auto"/>
              <w:jc w:val="center"/>
              <w:rPr>
                <w:rFonts w:ascii="Arial" w:hAnsi="Arial" w:cs="Arial"/>
                <w:sz w:val="24"/>
                <w:szCs w:val="24"/>
              </w:rPr>
            </w:pPr>
            <w:r w:rsidRPr="0003186A">
              <w:rPr>
                <w:rFonts w:ascii="Arial" w:eastAsia="Times New Roman" w:hAnsi="Arial" w:cs="Arial"/>
                <w:i/>
                <w:iCs/>
                <w:sz w:val="24"/>
                <w:szCs w:val="24"/>
                <w:lang w:eastAsia="ru-RU"/>
              </w:rPr>
              <w:t>(рублей, при наличии предоплаты)</w:t>
            </w:r>
          </w:p>
        </w:tc>
      </w:tr>
      <w:tr w:rsidR="00106715" w:rsidRPr="0003186A" w:rsidTr="00106715">
        <w:tc>
          <w:tcPr>
            <w:tcW w:w="1681" w:type="dxa"/>
            <w:tcBorders>
              <w:top w:val="nil"/>
              <w:left w:val="nil"/>
              <w:bottom w:val="nil"/>
              <w:right w:val="nil"/>
            </w:tcBorders>
          </w:tcPr>
          <w:p w:rsidR="00106715" w:rsidRPr="0003186A" w:rsidRDefault="00106715" w:rsidP="00106715">
            <w:pPr>
              <w:widowControl w:val="0"/>
              <w:spacing w:after="0" w:line="240" w:lineRule="auto"/>
              <w:rPr>
                <w:rFonts w:ascii="Arial" w:hAnsi="Arial" w:cs="Arial"/>
                <w:sz w:val="24"/>
                <w:szCs w:val="24"/>
              </w:rPr>
            </w:pPr>
            <w:r w:rsidRPr="0003186A">
              <w:rPr>
                <w:rFonts w:ascii="Arial" w:eastAsia="Times New Roman" w:hAnsi="Arial" w:cs="Arial"/>
                <w:sz w:val="24"/>
                <w:szCs w:val="24"/>
                <w:lang w:eastAsia="ru-RU"/>
              </w:rPr>
              <w:t>срок внесения предоплаты:</w:t>
            </w:r>
          </w:p>
        </w:tc>
        <w:tc>
          <w:tcPr>
            <w:tcW w:w="7935" w:type="dxa"/>
            <w:tcBorders>
              <w:top w:val="nil"/>
              <w:left w:val="nil"/>
              <w:right w:val="nil"/>
            </w:tcBorders>
          </w:tcPr>
          <w:p w:rsidR="00106715" w:rsidRPr="0003186A" w:rsidRDefault="00106715" w:rsidP="00106715">
            <w:pPr>
              <w:widowControl w:val="0"/>
              <w:spacing w:after="0" w:line="240" w:lineRule="auto"/>
              <w:rPr>
                <w:rFonts w:ascii="Arial" w:hAnsi="Arial" w:cs="Arial"/>
                <w:sz w:val="24"/>
                <w:szCs w:val="24"/>
              </w:rPr>
            </w:pPr>
          </w:p>
          <w:p w:rsidR="00106715" w:rsidRPr="0003186A" w:rsidRDefault="00106715" w:rsidP="00106715">
            <w:pPr>
              <w:widowControl w:val="0"/>
              <w:spacing w:after="0" w:line="240" w:lineRule="auto"/>
              <w:rPr>
                <w:rFonts w:ascii="Arial" w:hAnsi="Arial" w:cs="Arial"/>
                <w:sz w:val="24"/>
                <w:szCs w:val="24"/>
              </w:rPr>
            </w:pPr>
            <w:r w:rsidRPr="0003186A">
              <w:rPr>
                <w:rFonts w:ascii="Arial" w:eastAsia="Times New Roman" w:hAnsi="Arial" w:cs="Arial"/>
                <w:sz w:val="24"/>
                <w:szCs w:val="24"/>
                <w:lang w:eastAsia="ru-RU"/>
              </w:rPr>
              <w:t>до</w:t>
            </w:r>
          </w:p>
        </w:tc>
      </w:tr>
      <w:tr w:rsidR="00106715" w:rsidRPr="0003186A" w:rsidTr="00106715">
        <w:tc>
          <w:tcPr>
            <w:tcW w:w="1681" w:type="dxa"/>
            <w:tcBorders>
              <w:top w:val="nil"/>
              <w:left w:val="nil"/>
              <w:bottom w:val="nil"/>
              <w:right w:val="nil"/>
            </w:tcBorders>
          </w:tcPr>
          <w:p w:rsidR="00106715" w:rsidRPr="0003186A" w:rsidRDefault="00106715" w:rsidP="00106715">
            <w:pPr>
              <w:widowControl w:val="0"/>
              <w:spacing w:after="0" w:line="240" w:lineRule="auto"/>
              <w:rPr>
                <w:rFonts w:ascii="Arial" w:hAnsi="Arial" w:cs="Arial"/>
                <w:sz w:val="24"/>
                <w:szCs w:val="24"/>
              </w:rPr>
            </w:pPr>
          </w:p>
        </w:tc>
        <w:tc>
          <w:tcPr>
            <w:tcW w:w="7935" w:type="dxa"/>
            <w:tcBorders>
              <w:left w:val="nil"/>
              <w:bottom w:val="nil"/>
              <w:right w:val="nil"/>
            </w:tcBorders>
          </w:tcPr>
          <w:p w:rsidR="00106715" w:rsidRPr="0003186A" w:rsidRDefault="00106715" w:rsidP="00106715">
            <w:pPr>
              <w:widowControl w:val="0"/>
              <w:spacing w:after="0" w:line="240" w:lineRule="auto"/>
              <w:jc w:val="center"/>
              <w:rPr>
                <w:rFonts w:ascii="Arial" w:hAnsi="Arial" w:cs="Arial"/>
                <w:i/>
                <w:iCs/>
                <w:sz w:val="24"/>
                <w:szCs w:val="24"/>
              </w:rPr>
            </w:pPr>
          </w:p>
        </w:tc>
      </w:tr>
    </w:tbl>
    <w:p w:rsidR="00106715" w:rsidRPr="0003186A" w:rsidRDefault="00106715" w:rsidP="00106715">
      <w:pPr>
        <w:spacing w:after="0" w:line="240" w:lineRule="auto"/>
        <w:jc w:val="both"/>
        <w:rPr>
          <w:rFonts w:ascii="Arial" w:eastAsia="Times New Roman" w:hAnsi="Arial" w:cs="Arial"/>
          <w:color w:val="333333"/>
          <w:sz w:val="24"/>
          <w:szCs w:val="24"/>
          <w:lang w:eastAsia="ru-RU"/>
        </w:rPr>
      </w:pPr>
    </w:p>
    <w:p w:rsidR="00106715" w:rsidRPr="0003186A" w:rsidRDefault="00106715" w:rsidP="00106715">
      <w:pPr>
        <w:spacing w:after="0" w:line="240" w:lineRule="auto"/>
        <w:jc w:val="both"/>
        <w:rPr>
          <w:rFonts w:ascii="Arial" w:eastAsia="Times New Roman" w:hAnsi="Arial" w:cs="Arial"/>
          <w:color w:val="333333"/>
          <w:sz w:val="24"/>
          <w:szCs w:val="24"/>
          <w:lang w:eastAsia="ru-RU"/>
        </w:rPr>
      </w:pPr>
    </w:p>
    <w:tbl>
      <w:tblPr>
        <w:tblW w:w="10000" w:type="dxa"/>
        <w:jc w:val="center"/>
        <w:tblLayout w:type="fixed"/>
        <w:tblCellMar>
          <w:left w:w="0" w:type="dxa"/>
          <w:right w:w="0" w:type="dxa"/>
        </w:tblCellMar>
        <w:tblLook w:val="04A0" w:firstRow="1" w:lastRow="0" w:firstColumn="1" w:lastColumn="0" w:noHBand="0" w:noVBand="1"/>
      </w:tblPr>
      <w:tblGrid>
        <w:gridCol w:w="5001"/>
        <w:gridCol w:w="4999"/>
      </w:tblGrid>
      <w:tr w:rsidR="00106715" w:rsidRPr="0003186A" w:rsidTr="00106715">
        <w:trPr>
          <w:jc w:val="center"/>
        </w:trPr>
        <w:tc>
          <w:tcPr>
            <w:tcW w:w="5000" w:type="dxa"/>
            <w:tcBorders>
              <w:top w:val="nil"/>
              <w:left w:val="nil"/>
              <w:bottom w:val="nil"/>
              <w:right w:val="nil"/>
            </w:tcBorders>
          </w:tcPr>
          <w:p w:rsidR="00106715" w:rsidRPr="0003186A" w:rsidRDefault="00106715" w:rsidP="00106715">
            <w:pPr>
              <w:jc w:val="center"/>
              <w:rPr>
                <w:rFonts w:ascii="Arial" w:hAnsi="Arial" w:cs="Arial"/>
                <w:b/>
                <w:color w:val="333333"/>
                <w:sz w:val="24"/>
                <w:szCs w:val="24"/>
              </w:rPr>
            </w:pPr>
            <w:r w:rsidRPr="0003186A">
              <w:rPr>
                <w:rFonts w:ascii="Arial" w:eastAsia="Arial" w:hAnsi="Arial" w:cs="Arial"/>
                <w:b/>
                <w:color w:val="333333"/>
                <w:sz w:val="24"/>
                <w:szCs w:val="24"/>
                <w:lang w:eastAsia="ru-RU"/>
              </w:rPr>
              <w:t>Исполнитель</w:t>
            </w:r>
          </w:p>
          <w:p w:rsidR="00106715" w:rsidRPr="0003186A" w:rsidRDefault="00106715" w:rsidP="00106715">
            <w:pPr>
              <w:spacing w:line="338" w:lineRule="auto"/>
              <w:rPr>
                <w:rFonts w:ascii="Arial" w:hAnsi="Arial" w:cs="Arial"/>
                <w:color w:val="333333"/>
                <w:sz w:val="24"/>
                <w:szCs w:val="24"/>
              </w:rPr>
            </w:pPr>
            <w:r w:rsidRPr="0003186A">
              <w:rPr>
                <w:rFonts w:ascii="Arial" w:eastAsia="Arial" w:hAnsi="Arial" w:cs="Arial"/>
                <w:color w:val="333333"/>
                <w:sz w:val="24"/>
                <w:szCs w:val="24"/>
                <w:lang w:eastAsia="ru-RU"/>
              </w:rPr>
              <w:t>[</w:t>
            </w:r>
            <w:proofErr w:type="spellStart"/>
            <w:r w:rsidRPr="0003186A">
              <w:rPr>
                <w:rFonts w:ascii="Arial" w:eastAsia="Arial" w:hAnsi="Arial" w:cs="Arial"/>
                <w:color w:val="333333"/>
                <w:sz w:val="24"/>
                <w:szCs w:val="24"/>
                <w:lang w:eastAsia="ru-RU"/>
              </w:rPr>
              <w:t>должность_исполнителя</w:t>
            </w:r>
            <w:proofErr w:type="spellEnd"/>
            <w:r w:rsidRPr="0003186A">
              <w:rPr>
                <w:rFonts w:ascii="Arial" w:eastAsia="Arial" w:hAnsi="Arial" w:cs="Arial"/>
                <w:color w:val="333333"/>
                <w:sz w:val="24"/>
                <w:szCs w:val="24"/>
                <w:lang w:eastAsia="ru-RU"/>
              </w:rPr>
              <w:t>]</w:t>
            </w:r>
          </w:p>
          <w:p w:rsidR="00106715" w:rsidRPr="0003186A" w:rsidRDefault="00106715" w:rsidP="00106715">
            <w:pPr>
              <w:spacing w:line="338" w:lineRule="auto"/>
              <w:rPr>
                <w:rFonts w:ascii="Arial" w:hAnsi="Arial" w:cs="Arial"/>
                <w:color w:val="333333"/>
                <w:sz w:val="24"/>
                <w:szCs w:val="24"/>
              </w:rPr>
            </w:pPr>
          </w:p>
          <w:p w:rsidR="00106715" w:rsidRPr="0003186A" w:rsidRDefault="00106715" w:rsidP="00106715">
            <w:pPr>
              <w:spacing w:line="338" w:lineRule="auto"/>
              <w:rPr>
                <w:rFonts w:ascii="Arial" w:hAnsi="Arial" w:cs="Arial"/>
                <w:sz w:val="24"/>
                <w:szCs w:val="24"/>
              </w:rPr>
            </w:pPr>
            <w:r w:rsidRPr="0003186A">
              <w:rPr>
                <w:rFonts w:ascii="Arial" w:eastAsia="Arial" w:hAnsi="Arial" w:cs="Arial"/>
                <w:color w:val="333333"/>
                <w:sz w:val="24"/>
                <w:szCs w:val="24"/>
                <w:lang w:eastAsia="ru-RU"/>
              </w:rPr>
              <w:t>___________________ / [</w:t>
            </w:r>
            <w:proofErr w:type="spellStart"/>
            <w:r w:rsidRPr="0003186A">
              <w:rPr>
                <w:rFonts w:ascii="Arial" w:eastAsia="Arial" w:hAnsi="Arial" w:cs="Arial"/>
                <w:color w:val="333333"/>
                <w:sz w:val="24"/>
                <w:szCs w:val="24"/>
                <w:lang w:eastAsia="ru-RU"/>
              </w:rPr>
              <w:t>фио_исполнителя</w:t>
            </w:r>
            <w:proofErr w:type="spellEnd"/>
            <w:r w:rsidRPr="0003186A">
              <w:rPr>
                <w:rFonts w:ascii="Arial" w:eastAsia="Arial" w:hAnsi="Arial" w:cs="Arial"/>
                <w:color w:val="333333"/>
                <w:sz w:val="24"/>
                <w:szCs w:val="24"/>
                <w:lang w:eastAsia="ru-RU"/>
              </w:rPr>
              <w:t>]</w:t>
            </w:r>
          </w:p>
        </w:tc>
        <w:tc>
          <w:tcPr>
            <w:tcW w:w="4999" w:type="dxa"/>
            <w:tcBorders>
              <w:top w:val="nil"/>
              <w:left w:val="nil"/>
              <w:bottom w:val="nil"/>
              <w:right w:val="nil"/>
            </w:tcBorders>
          </w:tcPr>
          <w:p w:rsidR="00106715" w:rsidRPr="0003186A" w:rsidRDefault="00106715" w:rsidP="00106715">
            <w:pPr>
              <w:jc w:val="center"/>
              <w:rPr>
                <w:rFonts w:ascii="Arial" w:hAnsi="Arial" w:cs="Arial"/>
                <w:b/>
                <w:color w:val="333333"/>
                <w:sz w:val="24"/>
                <w:szCs w:val="24"/>
              </w:rPr>
            </w:pPr>
            <w:r w:rsidRPr="0003186A">
              <w:rPr>
                <w:rFonts w:ascii="Arial" w:eastAsia="Arial" w:hAnsi="Arial" w:cs="Arial"/>
                <w:b/>
                <w:color w:val="333333"/>
                <w:sz w:val="24"/>
                <w:szCs w:val="24"/>
                <w:lang w:eastAsia="ru-RU"/>
              </w:rPr>
              <w:t>Заказчик</w:t>
            </w:r>
          </w:p>
          <w:p w:rsidR="00106715" w:rsidRPr="0003186A" w:rsidRDefault="00106715" w:rsidP="00106715">
            <w:pPr>
              <w:spacing w:line="338" w:lineRule="auto"/>
              <w:rPr>
                <w:rFonts w:ascii="Arial" w:hAnsi="Arial" w:cs="Arial"/>
                <w:color w:val="333333"/>
                <w:sz w:val="24"/>
                <w:szCs w:val="24"/>
              </w:rPr>
            </w:pPr>
          </w:p>
          <w:p w:rsidR="00106715" w:rsidRPr="0003186A" w:rsidRDefault="00106715" w:rsidP="00106715">
            <w:pPr>
              <w:spacing w:line="338" w:lineRule="auto"/>
              <w:rPr>
                <w:rFonts w:ascii="Arial" w:hAnsi="Arial" w:cs="Arial"/>
                <w:color w:val="333333"/>
                <w:sz w:val="24"/>
                <w:szCs w:val="24"/>
              </w:rPr>
            </w:pPr>
          </w:p>
          <w:p w:rsidR="00106715" w:rsidRPr="0003186A" w:rsidRDefault="00106715" w:rsidP="00106715">
            <w:pPr>
              <w:spacing w:line="338" w:lineRule="auto"/>
              <w:rPr>
                <w:rFonts w:ascii="Arial" w:hAnsi="Arial" w:cs="Arial"/>
                <w:sz w:val="24"/>
                <w:szCs w:val="24"/>
              </w:rPr>
            </w:pPr>
            <w:r w:rsidRPr="0003186A">
              <w:rPr>
                <w:rFonts w:ascii="Arial" w:eastAsia="Arial" w:hAnsi="Arial" w:cs="Arial"/>
                <w:color w:val="333333"/>
                <w:sz w:val="24"/>
                <w:szCs w:val="24"/>
                <w:lang w:eastAsia="ru-RU"/>
              </w:rPr>
              <w:t xml:space="preserve"> ___________________ / [</w:t>
            </w:r>
            <w:proofErr w:type="spellStart"/>
            <w:r w:rsidRPr="0003186A">
              <w:rPr>
                <w:rFonts w:ascii="Arial" w:eastAsia="Arial" w:hAnsi="Arial" w:cs="Arial"/>
                <w:color w:val="333333"/>
                <w:sz w:val="24"/>
                <w:szCs w:val="24"/>
                <w:lang w:eastAsia="ru-RU"/>
              </w:rPr>
              <w:t>фио_заказчика</w:t>
            </w:r>
            <w:proofErr w:type="spellEnd"/>
            <w:r w:rsidRPr="0003186A">
              <w:rPr>
                <w:rFonts w:ascii="Arial" w:eastAsia="Arial" w:hAnsi="Arial" w:cs="Arial"/>
                <w:color w:val="333333"/>
                <w:sz w:val="24"/>
                <w:szCs w:val="24"/>
                <w:lang w:eastAsia="ru-RU"/>
              </w:rPr>
              <w:t>]</w:t>
            </w:r>
          </w:p>
        </w:tc>
      </w:tr>
    </w:tbl>
    <w:p w:rsidR="00106715" w:rsidRPr="0003186A" w:rsidRDefault="00106715" w:rsidP="00106715">
      <w:pPr>
        <w:spacing w:before="500" w:after="150" w:line="240" w:lineRule="auto"/>
        <w:jc w:val="center"/>
        <w:rPr>
          <w:rFonts w:ascii="Arial" w:eastAsia="Times New Roman" w:hAnsi="Arial" w:cs="Arial"/>
          <w:sz w:val="24"/>
          <w:szCs w:val="24"/>
          <w:lang w:eastAsia="ru-RU"/>
        </w:rPr>
      </w:pPr>
      <w:r w:rsidRPr="0003186A">
        <w:rPr>
          <w:rFonts w:ascii="Arial" w:hAnsi="Arial" w:cs="Arial"/>
          <w:sz w:val="24"/>
          <w:szCs w:val="24"/>
        </w:rPr>
        <w:br w:type="page"/>
      </w:r>
    </w:p>
    <w:p w:rsidR="00106715" w:rsidRPr="0003186A" w:rsidRDefault="00106715" w:rsidP="00106715">
      <w:pPr>
        <w:spacing w:after="0" w:line="240" w:lineRule="auto"/>
        <w:jc w:val="right"/>
        <w:rPr>
          <w:rFonts w:ascii="Arial" w:eastAsia="Times New Roman" w:hAnsi="Arial" w:cs="Arial"/>
          <w:sz w:val="24"/>
          <w:szCs w:val="24"/>
          <w:lang w:eastAsia="ru-RU"/>
        </w:rPr>
      </w:pPr>
      <w:r w:rsidRPr="0003186A">
        <w:rPr>
          <w:rFonts w:ascii="Arial" w:eastAsia="Times New Roman" w:hAnsi="Arial" w:cs="Arial"/>
          <w:sz w:val="24"/>
          <w:szCs w:val="24"/>
          <w:lang w:eastAsia="ru-RU"/>
        </w:rPr>
        <w:lastRenderedPageBreak/>
        <w:t>Приложение № 2</w:t>
      </w:r>
    </w:p>
    <w:p w:rsidR="00106715" w:rsidRPr="0003186A" w:rsidRDefault="00106715" w:rsidP="00106715">
      <w:pPr>
        <w:spacing w:after="0" w:line="240" w:lineRule="auto"/>
        <w:jc w:val="right"/>
        <w:rPr>
          <w:rFonts w:ascii="Arial" w:eastAsia="Times New Roman" w:hAnsi="Arial" w:cs="Arial"/>
          <w:sz w:val="24"/>
          <w:szCs w:val="24"/>
          <w:lang w:eastAsia="ru-RU"/>
        </w:rPr>
      </w:pPr>
      <w:r w:rsidRPr="0003186A">
        <w:rPr>
          <w:rFonts w:ascii="Arial" w:eastAsia="Times New Roman" w:hAnsi="Arial" w:cs="Arial"/>
          <w:sz w:val="24"/>
          <w:szCs w:val="24"/>
          <w:lang w:eastAsia="ru-RU"/>
        </w:rPr>
        <w:t>к Договору № [</w:t>
      </w:r>
      <w:proofErr w:type="spellStart"/>
      <w:r w:rsidRPr="0003186A">
        <w:rPr>
          <w:rFonts w:ascii="Arial" w:eastAsia="Times New Roman" w:hAnsi="Arial" w:cs="Arial"/>
          <w:sz w:val="24"/>
          <w:szCs w:val="24"/>
          <w:lang w:eastAsia="ru-RU"/>
        </w:rPr>
        <w:t>номер_договора</w:t>
      </w:r>
      <w:proofErr w:type="spellEnd"/>
      <w:r w:rsidRPr="0003186A">
        <w:rPr>
          <w:rFonts w:ascii="Arial" w:eastAsia="Times New Roman" w:hAnsi="Arial" w:cs="Arial"/>
          <w:sz w:val="24"/>
          <w:szCs w:val="24"/>
          <w:lang w:eastAsia="ru-RU"/>
        </w:rPr>
        <w:t>]</w:t>
      </w:r>
    </w:p>
    <w:p w:rsidR="00106715" w:rsidRPr="0003186A" w:rsidRDefault="00106715" w:rsidP="00106715">
      <w:pPr>
        <w:spacing w:after="0" w:line="240" w:lineRule="auto"/>
        <w:jc w:val="right"/>
        <w:rPr>
          <w:rFonts w:ascii="Arial" w:eastAsia="Times New Roman" w:hAnsi="Arial" w:cs="Arial"/>
          <w:sz w:val="24"/>
          <w:szCs w:val="24"/>
          <w:lang w:eastAsia="ru-RU"/>
        </w:rPr>
      </w:pPr>
      <w:proofErr w:type="gramStart"/>
      <w:r w:rsidRPr="0003186A">
        <w:rPr>
          <w:rFonts w:ascii="Arial" w:eastAsia="Times New Roman" w:hAnsi="Arial" w:cs="Arial"/>
          <w:sz w:val="24"/>
          <w:szCs w:val="24"/>
          <w:lang w:eastAsia="ru-RU"/>
        </w:rPr>
        <w:t>от</w:t>
      </w:r>
      <w:proofErr w:type="gramEnd"/>
      <w:r w:rsidRPr="0003186A">
        <w:rPr>
          <w:rFonts w:ascii="Arial" w:eastAsia="Times New Roman" w:hAnsi="Arial" w:cs="Arial"/>
          <w:sz w:val="24"/>
          <w:szCs w:val="24"/>
          <w:lang w:eastAsia="ru-RU"/>
        </w:rPr>
        <w:t xml:space="preserve"> [</w:t>
      </w:r>
      <w:proofErr w:type="spellStart"/>
      <w:proofErr w:type="gramStart"/>
      <w:r w:rsidRPr="0003186A">
        <w:rPr>
          <w:rFonts w:ascii="Arial" w:eastAsia="Times New Roman" w:hAnsi="Arial" w:cs="Arial"/>
          <w:sz w:val="24"/>
          <w:szCs w:val="24"/>
          <w:lang w:eastAsia="ru-RU"/>
        </w:rPr>
        <w:t>дата</w:t>
      </w:r>
      <w:proofErr w:type="gramEnd"/>
      <w:r w:rsidRPr="0003186A">
        <w:rPr>
          <w:rFonts w:ascii="Arial" w:eastAsia="Times New Roman" w:hAnsi="Arial" w:cs="Arial"/>
          <w:sz w:val="24"/>
          <w:szCs w:val="24"/>
          <w:lang w:eastAsia="ru-RU"/>
        </w:rPr>
        <w:t>_договора</w:t>
      </w:r>
      <w:proofErr w:type="spellEnd"/>
      <w:r w:rsidRPr="0003186A">
        <w:rPr>
          <w:rFonts w:ascii="Arial" w:eastAsia="Times New Roman" w:hAnsi="Arial" w:cs="Arial"/>
          <w:sz w:val="24"/>
          <w:szCs w:val="24"/>
          <w:lang w:eastAsia="ru-RU"/>
        </w:rPr>
        <w:t xml:space="preserve">] </w:t>
      </w:r>
    </w:p>
    <w:p w:rsidR="00106715" w:rsidRPr="0003186A" w:rsidRDefault="00106715" w:rsidP="00106715">
      <w:pPr>
        <w:spacing w:after="0" w:line="240" w:lineRule="auto"/>
        <w:jc w:val="right"/>
        <w:rPr>
          <w:rFonts w:ascii="Arial" w:eastAsia="Times New Roman" w:hAnsi="Arial" w:cs="Arial"/>
          <w:sz w:val="24"/>
          <w:szCs w:val="24"/>
          <w:lang w:eastAsia="ru-RU"/>
        </w:rPr>
      </w:pPr>
      <w:r w:rsidRPr="0003186A">
        <w:rPr>
          <w:rFonts w:ascii="Arial" w:eastAsia="Times New Roman" w:hAnsi="Arial" w:cs="Arial"/>
          <w:sz w:val="24"/>
          <w:szCs w:val="24"/>
          <w:lang w:eastAsia="ru-RU"/>
        </w:rPr>
        <w:t>на выполнение работ по уходу</w:t>
      </w:r>
    </w:p>
    <w:p w:rsidR="00106715" w:rsidRPr="0003186A" w:rsidRDefault="00106715" w:rsidP="00106715">
      <w:pPr>
        <w:spacing w:after="0" w:line="240" w:lineRule="auto"/>
        <w:jc w:val="right"/>
        <w:rPr>
          <w:rFonts w:ascii="Arial" w:eastAsia="Times New Roman" w:hAnsi="Arial" w:cs="Arial"/>
          <w:sz w:val="24"/>
          <w:szCs w:val="24"/>
          <w:lang w:eastAsia="ru-RU"/>
        </w:rPr>
      </w:pPr>
      <w:r w:rsidRPr="0003186A">
        <w:rPr>
          <w:rFonts w:ascii="Arial" w:eastAsia="Times New Roman" w:hAnsi="Arial" w:cs="Arial"/>
          <w:sz w:val="24"/>
          <w:szCs w:val="24"/>
          <w:lang w:eastAsia="ru-RU"/>
        </w:rPr>
        <w:t>за местом захоронения</w:t>
      </w:r>
    </w:p>
    <w:p w:rsidR="00106715" w:rsidRPr="0003186A" w:rsidRDefault="00106715" w:rsidP="00106715">
      <w:pPr>
        <w:spacing w:after="0" w:line="240" w:lineRule="auto"/>
        <w:jc w:val="center"/>
        <w:rPr>
          <w:rFonts w:ascii="Arial" w:eastAsia="Times New Roman" w:hAnsi="Arial" w:cs="Arial"/>
          <w:b/>
          <w:bCs/>
          <w:sz w:val="24"/>
          <w:szCs w:val="24"/>
          <w:lang w:eastAsia="ru-RU"/>
        </w:rPr>
      </w:pPr>
    </w:p>
    <w:p w:rsidR="00106715" w:rsidRPr="0003186A" w:rsidRDefault="00106715" w:rsidP="00106715">
      <w:pPr>
        <w:spacing w:after="0" w:line="240" w:lineRule="auto"/>
        <w:jc w:val="center"/>
        <w:rPr>
          <w:rFonts w:ascii="Arial" w:eastAsia="Times New Roman" w:hAnsi="Arial" w:cs="Arial"/>
          <w:color w:val="333333"/>
          <w:sz w:val="24"/>
          <w:szCs w:val="24"/>
          <w:lang w:eastAsia="ru-RU"/>
        </w:rPr>
      </w:pPr>
      <w:r w:rsidRPr="0003186A">
        <w:rPr>
          <w:rFonts w:ascii="Arial" w:eastAsia="Times New Roman" w:hAnsi="Arial" w:cs="Arial"/>
          <w:b/>
          <w:bCs/>
          <w:sz w:val="24"/>
          <w:szCs w:val="24"/>
          <w:lang w:eastAsia="ru-RU"/>
        </w:rPr>
        <w:t>Акт №</w:t>
      </w:r>
      <w:r w:rsidRPr="0003186A">
        <w:rPr>
          <w:rFonts w:ascii="Arial" w:eastAsia="Times New Roman" w:hAnsi="Arial" w:cs="Arial"/>
          <w:b/>
          <w:bCs/>
          <w:color w:val="333333"/>
          <w:sz w:val="24"/>
          <w:szCs w:val="24"/>
          <w:lang w:eastAsia="ru-RU"/>
        </w:rPr>
        <w:t xml:space="preserve"> </w:t>
      </w:r>
      <w:r w:rsidRPr="0003186A">
        <w:rPr>
          <w:rFonts w:ascii="Arial" w:eastAsia="Times New Roman" w:hAnsi="Arial" w:cs="Arial"/>
          <w:color w:val="333333"/>
          <w:sz w:val="24"/>
          <w:szCs w:val="24"/>
          <w:lang w:eastAsia="ru-RU"/>
        </w:rPr>
        <w:t>[</w:t>
      </w:r>
      <w:proofErr w:type="spellStart"/>
      <w:r w:rsidRPr="0003186A">
        <w:rPr>
          <w:rFonts w:ascii="Arial" w:eastAsia="Times New Roman" w:hAnsi="Arial" w:cs="Arial"/>
          <w:color w:val="333333"/>
          <w:sz w:val="24"/>
          <w:szCs w:val="24"/>
          <w:lang w:eastAsia="ru-RU"/>
        </w:rPr>
        <w:t>номер_акта</w:t>
      </w:r>
      <w:proofErr w:type="spellEnd"/>
      <w:r w:rsidRPr="0003186A">
        <w:rPr>
          <w:rFonts w:ascii="Arial" w:eastAsia="Times New Roman" w:hAnsi="Arial" w:cs="Arial"/>
          <w:color w:val="333333"/>
          <w:sz w:val="24"/>
          <w:szCs w:val="24"/>
          <w:lang w:eastAsia="ru-RU"/>
        </w:rPr>
        <w:t xml:space="preserve">] </w:t>
      </w:r>
      <w:proofErr w:type="gramStart"/>
      <w:r w:rsidRPr="0003186A">
        <w:rPr>
          <w:rFonts w:ascii="Arial" w:eastAsia="Times New Roman" w:hAnsi="Arial" w:cs="Arial"/>
          <w:b/>
          <w:bCs/>
          <w:sz w:val="24"/>
          <w:szCs w:val="24"/>
          <w:lang w:eastAsia="ru-RU"/>
        </w:rPr>
        <w:t>от</w:t>
      </w:r>
      <w:proofErr w:type="gramEnd"/>
      <w:r w:rsidRPr="0003186A">
        <w:rPr>
          <w:rFonts w:ascii="Arial" w:eastAsia="Times New Roman" w:hAnsi="Arial" w:cs="Arial"/>
          <w:b/>
          <w:bCs/>
          <w:sz w:val="24"/>
          <w:szCs w:val="24"/>
          <w:lang w:eastAsia="ru-RU"/>
        </w:rPr>
        <w:t xml:space="preserve"> </w:t>
      </w:r>
      <w:r w:rsidRPr="0003186A">
        <w:rPr>
          <w:rFonts w:ascii="Arial" w:eastAsia="Times New Roman" w:hAnsi="Arial" w:cs="Arial"/>
          <w:color w:val="333333"/>
          <w:sz w:val="24"/>
          <w:szCs w:val="24"/>
          <w:lang w:eastAsia="ru-RU"/>
        </w:rPr>
        <w:t>[</w:t>
      </w:r>
      <w:proofErr w:type="spellStart"/>
      <w:proofErr w:type="gramStart"/>
      <w:r w:rsidRPr="0003186A">
        <w:rPr>
          <w:rFonts w:ascii="Arial" w:eastAsia="Times New Roman" w:hAnsi="Arial" w:cs="Arial"/>
          <w:color w:val="333333"/>
          <w:sz w:val="24"/>
          <w:szCs w:val="24"/>
          <w:lang w:eastAsia="ru-RU"/>
        </w:rPr>
        <w:t>дата</w:t>
      </w:r>
      <w:proofErr w:type="gramEnd"/>
      <w:r w:rsidRPr="0003186A">
        <w:rPr>
          <w:rFonts w:ascii="Arial" w:eastAsia="Times New Roman" w:hAnsi="Arial" w:cs="Arial"/>
          <w:color w:val="333333"/>
          <w:sz w:val="24"/>
          <w:szCs w:val="24"/>
          <w:lang w:eastAsia="ru-RU"/>
        </w:rPr>
        <w:t>_акта</w:t>
      </w:r>
      <w:proofErr w:type="spellEnd"/>
      <w:r w:rsidRPr="0003186A">
        <w:rPr>
          <w:rFonts w:ascii="Arial" w:eastAsia="Times New Roman" w:hAnsi="Arial" w:cs="Arial"/>
          <w:color w:val="333333"/>
          <w:sz w:val="24"/>
          <w:szCs w:val="24"/>
          <w:lang w:eastAsia="ru-RU"/>
        </w:rPr>
        <w:t>]</w:t>
      </w:r>
    </w:p>
    <w:p w:rsidR="00106715" w:rsidRPr="0003186A" w:rsidRDefault="00106715" w:rsidP="00106715">
      <w:pPr>
        <w:spacing w:after="0" w:line="240" w:lineRule="auto"/>
        <w:jc w:val="center"/>
        <w:rPr>
          <w:rFonts w:ascii="Arial" w:eastAsia="Times New Roman" w:hAnsi="Arial" w:cs="Arial"/>
          <w:b/>
          <w:bCs/>
          <w:sz w:val="24"/>
          <w:szCs w:val="24"/>
          <w:lang w:eastAsia="ru-RU"/>
        </w:rPr>
      </w:pPr>
      <w:r w:rsidRPr="0003186A">
        <w:rPr>
          <w:rFonts w:ascii="Arial" w:eastAsia="Times New Roman" w:hAnsi="Arial" w:cs="Arial"/>
          <w:b/>
          <w:bCs/>
          <w:sz w:val="24"/>
          <w:szCs w:val="24"/>
          <w:lang w:eastAsia="ru-RU"/>
        </w:rPr>
        <w:t>о приемке выполненных работ по договору об уходе за местом захоронения</w:t>
      </w:r>
    </w:p>
    <w:p w:rsidR="00106715" w:rsidRPr="0003186A" w:rsidRDefault="00106715" w:rsidP="00106715">
      <w:pPr>
        <w:spacing w:after="0" w:line="240" w:lineRule="auto"/>
        <w:jc w:val="center"/>
        <w:rPr>
          <w:rFonts w:ascii="Arial" w:eastAsia="Times New Roman" w:hAnsi="Arial" w:cs="Arial"/>
          <w:color w:val="333333"/>
          <w:sz w:val="24"/>
          <w:szCs w:val="24"/>
          <w:lang w:eastAsia="ru-RU"/>
        </w:rPr>
      </w:pPr>
      <w:r w:rsidRPr="0003186A">
        <w:rPr>
          <w:rFonts w:ascii="Arial" w:eastAsia="Times New Roman" w:hAnsi="Arial" w:cs="Arial"/>
          <w:b/>
          <w:bCs/>
          <w:color w:val="333333"/>
          <w:sz w:val="24"/>
          <w:szCs w:val="24"/>
          <w:lang w:eastAsia="ru-RU"/>
        </w:rPr>
        <w:t xml:space="preserve">№ </w:t>
      </w:r>
      <w:r w:rsidRPr="0003186A">
        <w:rPr>
          <w:rFonts w:ascii="Arial" w:eastAsia="Times New Roman" w:hAnsi="Arial" w:cs="Arial"/>
          <w:color w:val="333333"/>
          <w:sz w:val="24"/>
          <w:szCs w:val="24"/>
          <w:lang w:eastAsia="ru-RU"/>
        </w:rPr>
        <w:t>[</w:t>
      </w:r>
      <w:proofErr w:type="spellStart"/>
      <w:r w:rsidRPr="0003186A">
        <w:rPr>
          <w:rFonts w:ascii="Arial" w:eastAsia="Times New Roman" w:hAnsi="Arial" w:cs="Arial"/>
          <w:color w:val="333333"/>
          <w:sz w:val="24"/>
          <w:szCs w:val="24"/>
          <w:lang w:eastAsia="ru-RU"/>
        </w:rPr>
        <w:t>номер_договора</w:t>
      </w:r>
      <w:proofErr w:type="spellEnd"/>
      <w:r w:rsidRPr="0003186A">
        <w:rPr>
          <w:rFonts w:ascii="Arial" w:eastAsia="Times New Roman" w:hAnsi="Arial" w:cs="Arial"/>
          <w:color w:val="333333"/>
          <w:sz w:val="24"/>
          <w:szCs w:val="24"/>
          <w:lang w:eastAsia="ru-RU"/>
        </w:rPr>
        <w:t xml:space="preserve">] </w:t>
      </w:r>
      <w:proofErr w:type="gramStart"/>
      <w:r w:rsidRPr="0003186A">
        <w:rPr>
          <w:rFonts w:ascii="Arial" w:eastAsia="Times New Roman" w:hAnsi="Arial" w:cs="Arial"/>
          <w:b/>
          <w:bCs/>
          <w:sz w:val="24"/>
          <w:szCs w:val="24"/>
          <w:lang w:eastAsia="ru-RU"/>
        </w:rPr>
        <w:t>от</w:t>
      </w:r>
      <w:proofErr w:type="gramEnd"/>
      <w:r w:rsidRPr="0003186A">
        <w:rPr>
          <w:rFonts w:ascii="Arial" w:eastAsia="Times New Roman" w:hAnsi="Arial" w:cs="Arial"/>
          <w:b/>
          <w:bCs/>
          <w:sz w:val="24"/>
          <w:szCs w:val="24"/>
          <w:lang w:eastAsia="ru-RU"/>
        </w:rPr>
        <w:t xml:space="preserve"> </w:t>
      </w:r>
      <w:r w:rsidRPr="0003186A">
        <w:rPr>
          <w:rFonts w:ascii="Arial" w:eastAsia="Times New Roman" w:hAnsi="Arial" w:cs="Arial"/>
          <w:color w:val="333333"/>
          <w:sz w:val="24"/>
          <w:szCs w:val="24"/>
          <w:lang w:eastAsia="ru-RU"/>
        </w:rPr>
        <w:t>[</w:t>
      </w:r>
      <w:proofErr w:type="spellStart"/>
      <w:proofErr w:type="gramStart"/>
      <w:r w:rsidRPr="0003186A">
        <w:rPr>
          <w:rFonts w:ascii="Arial" w:eastAsia="Times New Roman" w:hAnsi="Arial" w:cs="Arial"/>
          <w:color w:val="333333"/>
          <w:sz w:val="24"/>
          <w:szCs w:val="24"/>
          <w:lang w:eastAsia="ru-RU"/>
        </w:rPr>
        <w:t>дата</w:t>
      </w:r>
      <w:proofErr w:type="gramEnd"/>
      <w:r w:rsidRPr="0003186A">
        <w:rPr>
          <w:rFonts w:ascii="Arial" w:eastAsia="Times New Roman" w:hAnsi="Arial" w:cs="Arial"/>
          <w:color w:val="333333"/>
          <w:sz w:val="24"/>
          <w:szCs w:val="24"/>
          <w:lang w:eastAsia="ru-RU"/>
        </w:rPr>
        <w:t>_договора</w:t>
      </w:r>
      <w:proofErr w:type="spellEnd"/>
      <w:r w:rsidRPr="0003186A">
        <w:rPr>
          <w:rFonts w:ascii="Arial" w:eastAsia="Times New Roman" w:hAnsi="Arial" w:cs="Arial"/>
          <w:color w:val="333333"/>
          <w:sz w:val="24"/>
          <w:szCs w:val="24"/>
          <w:lang w:eastAsia="ru-RU"/>
        </w:rPr>
        <w:t>]</w:t>
      </w:r>
    </w:p>
    <w:p w:rsidR="00106715" w:rsidRPr="0003186A" w:rsidRDefault="00106715" w:rsidP="00106715">
      <w:pPr>
        <w:spacing w:after="0" w:line="240" w:lineRule="auto"/>
        <w:jc w:val="center"/>
        <w:rPr>
          <w:rFonts w:ascii="Arial" w:eastAsia="Times New Roman" w:hAnsi="Arial" w:cs="Arial"/>
          <w:b/>
          <w:bCs/>
          <w:sz w:val="24"/>
          <w:szCs w:val="24"/>
          <w:lang w:eastAsia="ru-RU"/>
        </w:rPr>
      </w:pPr>
    </w:p>
    <w:p w:rsidR="00106715" w:rsidRPr="0003186A" w:rsidRDefault="00106715" w:rsidP="00106715">
      <w:pPr>
        <w:spacing w:after="0" w:line="300" w:lineRule="auto"/>
        <w:jc w:val="both"/>
        <w:rPr>
          <w:rFonts w:ascii="Arial" w:eastAsia="Times New Roman" w:hAnsi="Arial" w:cs="Arial"/>
          <w:color w:val="333333"/>
          <w:sz w:val="24"/>
          <w:szCs w:val="24"/>
          <w:lang w:eastAsia="ru-RU"/>
        </w:rPr>
      </w:pPr>
      <w:proofErr w:type="gramStart"/>
      <w:r w:rsidRPr="0003186A">
        <w:rPr>
          <w:rFonts w:ascii="Arial" w:eastAsia="Times New Roman" w:hAnsi="Arial" w:cs="Arial"/>
          <w:color w:val="333333"/>
          <w:sz w:val="24"/>
          <w:szCs w:val="24"/>
          <w:lang w:eastAsia="ru-RU"/>
        </w:rPr>
        <w:t xml:space="preserve">[исполнитель], именуемое в дальнейшем </w:t>
      </w:r>
      <w:r w:rsidRPr="0003186A">
        <w:rPr>
          <w:rFonts w:ascii="Arial" w:eastAsia="Times New Roman" w:hAnsi="Arial" w:cs="Arial"/>
          <w:b/>
          <w:bCs/>
          <w:color w:val="333333"/>
          <w:sz w:val="24"/>
          <w:szCs w:val="24"/>
          <w:lang w:eastAsia="ru-RU"/>
        </w:rPr>
        <w:t>«Исполнитель»</w:t>
      </w:r>
      <w:r w:rsidRPr="0003186A">
        <w:rPr>
          <w:rFonts w:ascii="Arial" w:eastAsia="Times New Roman" w:hAnsi="Arial" w:cs="Arial"/>
          <w:color w:val="333333"/>
          <w:sz w:val="24"/>
          <w:szCs w:val="24"/>
          <w:lang w:eastAsia="ru-RU"/>
        </w:rPr>
        <w:t>, в лице [</w:t>
      </w:r>
      <w:proofErr w:type="spellStart"/>
      <w:r w:rsidRPr="0003186A">
        <w:rPr>
          <w:rFonts w:ascii="Arial" w:eastAsia="Times New Roman" w:hAnsi="Arial" w:cs="Arial"/>
          <w:color w:val="333333"/>
          <w:sz w:val="24"/>
          <w:szCs w:val="24"/>
          <w:lang w:eastAsia="ru-RU"/>
        </w:rPr>
        <w:t>должность_исполнителя</w:t>
      </w:r>
      <w:proofErr w:type="spellEnd"/>
      <w:r w:rsidRPr="0003186A">
        <w:rPr>
          <w:rFonts w:ascii="Arial" w:eastAsia="Times New Roman" w:hAnsi="Arial" w:cs="Arial"/>
          <w:color w:val="333333"/>
          <w:sz w:val="24"/>
          <w:szCs w:val="24"/>
          <w:lang w:eastAsia="ru-RU"/>
        </w:rPr>
        <w:t>] [</w:t>
      </w:r>
      <w:proofErr w:type="spellStart"/>
      <w:r w:rsidRPr="0003186A">
        <w:rPr>
          <w:rFonts w:ascii="Arial" w:eastAsia="Times New Roman" w:hAnsi="Arial" w:cs="Arial"/>
          <w:color w:val="333333"/>
          <w:sz w:val="24"/>
          <w:szCs w:val="24"/>
          <w:lang w:eastAsia="ru-RU"/>
        </w:rPr>
        <w:t>фио_исполнителя</w:t>
      </w:r>
      <w:proofErr w:type="spellEnd"/>
      <w:r w:rsidRPr="0003186A">
        <w:rPr>
          <w:rFonts w:ascii="Arial" w:eastAsia="Times New Roman" w:hAnsi="Arial" w:cs="Arial"/>
          <w:color w:val="333333"/>
          <w:sz w:val="24"/>
          <w:szCs w:val="24"/>
          <w:lang w:eastAsia="ru-RU"/>
        </w:rPr>
        <w:t>], действующего на основании [</w:t>
      </w:r>
      <w:proofErr w:type="spellStart"/>
      <w:r w:rsidRPr="0003186A">
        <w:rPr>
          <w:rFonts w:ascii="Arial" w:eastAsia="Times New Roman" w:hAnsi="Arial" w:cs="Arial"/>
          <w:color w:val="333333"/>
          <w:sz w:val="24"/>
          <w:szCs w:val="24"/>
          <w:lang w:eastAsia="ru-RU"/>
        </w:rPr>
        <w:t>основание_исполнителя</w:t>
      </w:r>
      <w:proofErr w:type="spellEnd"/>
      <w:r w:rsidRPr="0003186A">
        <w:rPr>
          <w:rFonts w:ascii="Arial" w:eastAsia="Times New Roman" w:hAnsi="Arial" w:cs="Arial"/>
          <w:color w:val="333333"/>
          <w:sz w:val="24"/>
          <w:szCs w:val="24"/>
          <w:lang w:eastAsia="ru-RU"/>
        </w:rPr>
        <w:t>] с одной стороны, и [заказчик]</w:t>
      </w:r>
      <w:r w:rsidRPr="0003186A">
        <w:rPr>
          <w:rFonts w:ascii="Arial" w:eastAsia="Times New Roman" w:hAnsi="Arial" w:cs="Arial"/>
          <w:sz w:val="24"/>
          <w:szCs w:val="24"/>
          <w:lang w:eastAsia="ru-RU"/>
        </w:rPr>
        <w:t xml:space="preserve"> </w:t>
      </w:r>
      <w:r w:rsidRPr="0003186A">
        <w:rPr>
          <w:rFonts w:ascii="Arial" w:eastAsia="Times New Roman" w:hAnsi="Arial" w:cs="Arial"/>
          <w:color w:val="333333"/>
          <w:sz w:val="24"/>
          <w:szCs w:val="24"/>
          <w:lang w:eastAsia="ru-RU"/>
        </w:rPr>
        <w:t>паспорт [</w:t>
      </w:r>
      <w:proofErr w:type="spellStart"/>
      <w:r w:rsidRPr="0003186A">
        <w:rPr>
          <w:rFonts w:ascii="Arial" w:eastAsia="Times New Roman" w:hAnsi="Arial" w:cs="Arial"/>
          <w:color w:val="333333"/>
          <w:sz w:val="24"/>
          <w:szCs w:val="24"/>
          <w:lang w:eastAsia="ru-RU"/>
        </w:rPr>
        <w:t>паспорт_заказчика</w:t>
      </w:r>
      <w:proofErr w:type="spellEnd"/>
      <w:r w:rsidRPr="0003186A">
        <w:rPr>
          <w:rFonts w:ascii="Arial" w:eastAsia="Times New Roman" w:hAnsi="Arial" w:cs="Arial"/>
          <w:color w:val="333333"/>
          <w:sz w:val="24"/>
          <w:szCs w:val="24"/>
          <w:lang w:eastAsia="ru-RU"/>
        </w:rPr>
        <w:t>], именуемый (-</w:t>
      </w:r>
      <w:proofErr w:type="spellStart"/>
      <w:r w:rsidRPr="0003186A">
        <w:rPr>
          <w:rFonts w:ascii="Arial" w:eastAsia="Times New Roman" w:hAnsi="Arial" w:cs="Arial"/>
          <w:color w:val="333333"/>
          <w:sz w:val="24"/>
          <w:szCs w:val="24"/>
          <w:lang w:eastAsia="ru-RU"/>
        </w:rPr>
        <w:t>ая</w:t>
      </w:r>
      <w:proofErr w:type="spellEnd"/>
      <w:r w:rsidRPr="0003186A">
        <w:rPr>
          <w:rFonts w:ascii="Arial" w:eastAsia="Times New Roman" w:hAnsi="Arial" w:cs="Arial"/>
          <w:color w:val="333333"/>
          <w:sz w:val="24"/>
          <w:szCs w:val="24"/>
          <w:lang w:eastAsia="ru-RU"/>
        </w:rPr>
        <w:t xml:space="preserve">) в дальнейшем </w:t>
      </w:r>
      <w:r w:rsidRPr="0003186A">
        <w:rPr>
          <w:rFonts w:ascii="Arial" w:eastAsia="Times New Roman" w:hAnsi="Arial" w:cs="Arial"/>
          <w:b/>
          <w:bCs/>
          <w:color w:val="333333"/>
          <w:sz w:val="24"/>
          <w:szCs w:val="24"/>
          <w:lang w:eastAsia="ru-RU"/>
        </w:rPr>
        <w:t>«Заказчик»</w:t>
      </w:r>
      <w:r w:rsidRPr="0003186A">
        <w:rPr>
          <w:rFonts w:ascii="Arial" w:eastAsia="Times New Roman" w:hAnsi="Arial" w:cs="Arial"/>
          <w:color w:val="333333"/>
          <w:sz w:val="24"/>
          <w:szCs w:val="24"/>
          <w:lang w:eastAsia="ru-RU"/>
        </w:rPr>
        <w:t>, с другой стороны, составили настоящий акт о приемке выполненных работ о следующем:</w:t>
      </w:r>
      <w:proofErr w:type="gramEnd"/>
    </w:p>
    <w:p w:rsidR="00106715" w:rsidRPr="0003186A" w:rsidRDefault="00106715" w:rsidP="00106715">
      <w:pPr>
        <w:spacing w:after="0" w:line="300" w:lineRule="auto"/>
        <w:jc w:val="both"/>
        <w:rPr>
          <w:rFonts w:ascii="Arial" w:eastAsia="Times New Roman" w:hAnsi="Arial" w:cs="Arial"/>
          <w:color w:val="333333"/>
          <w:sz w:val="24"/>
          <w:szCs w:val="24"/>
          <w:lang w:eastAsia="ru-RU"/>
        </w:rPr>
      </w:pPr>
    </w:p>
    <w:p w:rsidR="00106715" w:rsidRPr="0003186A" w:rsidRDefault="00106715" w:rsidP="00106715">
      <w:pPr>
        <w:spacing w:after="0" w:line="300" w:lineRule="auto"/>
        <w:jc w:val="both"/>
        <w:rPr>
          <w:rFonts w:ascii="Arial" w:eastAsia="Times New Roman" w:hAnsi="Arial" w:cs="Arial"/>
          <w:color w:val="333333"/>
          <w:sz w:val="24"/>
          <w:szCs w:val="24"/>
          <w:lang w:eastAsia="ru-RU"/>
        </w:rPr>
      </w:pPr>
      <w:r w:rsidRPr="0003186A">
        <w:rPr>
          <w:rFonts w:ascii="Arial" w:eastAsia="Times New Roman" w:hAnsi="Arial" w:cs="Arial"/>
          <w:color w:val="333333"/>
          <w:sz w:val="24"/>
          <w:szCs w:val="24"/>
          <w:lang w:eastAsia="ru-RU"/>
        </w:rPr>
        <w:t>1. Исполнителем по договору по уходу за местом захоронения № [</w:t>
      </w:r>
      <w:proofErr w:type="spellStart"/>
      <w:r w:rsidRPr="0003186A">
        <w:rPr>
          <w:rFonts w:ascii="Arial" w:eastAsia="Times New Roman" w:hAnsi="Arial" w:cs="Arial"/>
          <w:color w:val="333333"/>
          <w:sz w:val="24"/>
          <w:szCs w:val="24"/>
          <w:lang w:eastAsia="ru-RU"/>
        </w:rPr>
        <w:t>номер_договора</w:t>
      </w:r>
      <w:proofErr w:type="spellEnd"/>
      <w:r w:rsidRPr="0003186A">
        <w:rPr>
          <w:rFonts w:ascii="Arial" w:eastAsia="Times New Roman" w:hAnsi="Arial" w:cs="Arial"/>
          <w:color w:val="333333"/>
          <w:sz w:val="24"/>
          <w:szCs w:val="24"/>
          <w:lang w:eastAsia="ru-RU"/>
        </w:rPr>
        <w:t xml:space="preserve">] </w:t>
      </w:r>
      <w:proofErr w:type="gramStart"/>
      <w:r w:rsidRPr="0003186A">
        <w:rPr>
          <w:rFonts w:ascii="Arial" w:eastAsia="Times New Roman" w:hAnsi="Arial" w:cs="Arial"/>
          <w:color w:val="333333"/>
          <w:sz w:val="24"/>
          <w:szCs w:val="24"/>
          <w:lang w:eastAsia="ru-RU"/>
        </w:rPr>
        <w:t>от</w:t>
      </w:r>
      <w:proofErr w:type="gramEnd"/>
      <w:r w:rsidRPr="0003186A">
        <w:rPr>
          <w:rFonts w:ascii="Arial" w:eastAsia="Times New Roman" w:hAnsi="Arial" w:cs="Arial"/>
          <w:color w:val="333333"/>
          <w:sz w:val="24"/>
          <w:szCs w:val="24"/>
          <w:lang w:eastAsia="ru-RU"/>
        </w:rPr>
        <w:t xml:space="preserve"> [</w:t>
      </w:r>
      <w:proofErr w:type="spellStart"/>
      <w:proofErr w:type="gramStart"/>
      <w:r w:rsidRPr="0003186A">
        <w:rPr>
          <w:rFonts w:ascii="Arial" w:eastAsia="Times New Roman" w:hAnsi="Arial" w:cs="Arial"/>
          <w:color w:val="333333"/>
          <w:sz w:val="24"/>
          <w:szCs w:val="24"/>
          <w:lang w:eastAsia="ru-RU"/>
        </w:rPr>
        <w:t>дата</w:t>
      </w:r>
      <w:proofErr w:type="gramEnd"/>
      <w:r w:rsidRPr="0003186A">
        <w:rPr>
          <w:rFonts w:ascii="Arial" w:eastAsia="Times New Roman" w:hAnsi="Arial" w:cs="Arial"/>
          <w:color w:val="333333"/>
          <w:sz w:val="24"/>
          <w:szCs w:val="24"/>
          <w:lang w:eastAsia="ru-RU"/>
        </w:rPr>
        <w:t>_договора</w:t>
      </w:r>
      <w:proofErr w:type="spellEnd"/>
      <w:r w:rsidRPr="0003186A">
        <w:rPr>
          <w:rFonts w:ascii="Arial" w:eastAsia="Times New Roman" w:hAnsi="Arial" w:cs="Arial"/>
          <w:color w:val="333333"/>
          <w:sz w:val="24"/>
          <w:szCs w:val="24"/>
          <w:lang w:eastAsia="ru-RU"/>
        </w:rPr>
        <w:t>] выполнены следующие работы:</w:t>
      </w:r>
    </w:p>
    <w:tbl>
      <w:tblPr>
        <w:tblW w:w="9469" w:type="dxa"/>
        <w:tblInd w:w="-5" w:type="dxa"/>
        <w:tblLayout w:type="fixed"/>
        <w:tblLook w:val="04A0" w:firstRow="1" w:lastRow="0" w:firstColumn="1" w:lastColumn="0" w:noHBand="0" w:noVBand="1"/>
      </w:tblPr>
      <w:tblGrid>
        <w:gridCol w:w="586"/>
        <w:gridCol w:w="2048"/>
        <w:gridCol w:w="1499"/>
        <w:gridCol w:w="1104"/>
        <w:gridCol w:w="1577"/>
        <w:gridCol w:w="1423"/>
        <w:gridCol w:w="1232"/>
      </w:tblGrid>
      <w:tr w:rsidR="00106715" w:rsidRPr="0003186A" w:rsidTr="00106715">
        <w:tc>
          <w:tcPr>
            <w:tcW w:w="585" w:type="dxa"/>
            <w:vAlign w:val="center"/>
          </w:tcPr>
          <w:p w:rsidR="00106715" w:rsidRPr="0003186A" w:rsidRDefault="00106715" w:rsidP="00106715">
            <w:pPr>
              <w:spacing w:after="0" w:line="240" w:lineRule="auto"/>
              <w:jc w:val="center"/>
              <w:rPr>
                <w:rFonts w:ascii="Arial" w:eastAsia="Calibri" w:hAnsi="Arial" w:cs="Arial"/>
                <w:b/>
                <w:bCs/>
                <w:sz w:val="24"/>
                <w:szCs w:val="24"/>
              </w:rPr>
            </w:pPr>
            <w:r w:rsidRPr="0003186A">
              <w:rPr>
                <w:rFonts w:ascii="Arial" w:eastAsia="Calibri" w:hAnsi="Arial" w:cs="Arial"/>
                <w:b/>
                <w:bCs/>
                <w:sz w:val="24"/>
                <w:szCs w:val="24"/>
              </w:rPr>
              <w:t xml:space="preserve">№ </w:t>
            </w:r>
            <w:proofErr w:type="gramStart"/>
            <w:r w:rsidRPr="0003186A">
              <w:rPr>
                <w:rFonts w:ascii="Arial" w:eastAsia="Calibri" w:hAnsi="Arial" w:cs="Arial"/>
                <w:b/>
                <w:bCs/>
                <w:sz w:val="24"/>
                <w:szCs w:val="24"/>
              </w:rPr>
              <w:t>п</w:t>
            </w:r>
            <w:proofErr w:type="gramEnd"/>
            <w:r w:rsidRPr="0003186A">
              <w:rPr>
                <w:rFonts w:ascii="Arial" w:eastAsia="Calibri" w:hAnsi="Arial" w:cs="Arial"/>
                <w:b/>
                <w:bCs/>
                <w:sz w:val="24"/>
                <w:szCs w:val="24"/>
              </w:rPr>
              <w:t>/п</w:t>
            </w:r>
          </w:p>
        </w:tc>
        <w:tc>
          <w:tcPr>
            <w:tcW w:w="2048" w:type="dxa"/>
            <w:vAlign w:val="center"/>
          </w:tcPr>
          <w:p w:rsidR="00106715" w:rsidRPr="0003186A" w:rsidRDefault="00106715" w:rsidP="00106715">
            <w:pPr>
              <w:spacing w:after="0" w:line="240" w:lineRule="auto"/>
              <w:jc w:val="center"/>
              <w:rPr>
                <w:rFonts w:ascii="Arial" w:eastAsia="Calibri" w:hAnsi="Arial" w:cs="Arial"/>
                <w:b/>
                <w:bCs/>
                <w:sz w:val="24"/>
                <w:szCs w:val="24"/>
              </w:rPr>
            </w:pPr>
            <w:r w:rsidRPr="0003186A">
              <w:rPr>
                <w:rFonts w:ascii="Arial" w:eastAsia="Calibri" w:hAnsi="Arial" w:cs="Arial"/>
                <w:b/>
                <w:bCs/>
                <w:sz w:val="24"/>
                <w:szCs w:val="24"/>
              </w:rPr>
              <w:t>Наименование работ</w:t>
            </w:r>
          </w:p>
        </w:tc>
        <w:tc>
          <w:tcPr>
            <w:tcW w:w="1499" w:type="dxa"/>
            <w:vAlign w:val="center"/>
          </w:tcPr>
          <w:p w:rsidR="00106715" w:rsidRPr="0003186A" w:rsidRDefault="00106715" w:rsidP="00106715">
            <w:pPr>
              <w:spacing w:after="0" w:line="240" w:lineRule="auto"/>
              <w:jc w:val="center"/>
              <w:rPr>
                <w:rFonts w:ascii="Arial" w:eastAsia="Calibri" w:hAnsi="Arial" w:cs="Arial"/>
                <w:b/>
                <w:bCs/>
                <w:sz w:val="24"/>
                <w:szCs w:val="24"/>
              </w:rPr>
            </w:pPr>
            <w:r w:rsidRPr="0003186A">
              <w:rPr>
                <w:rFonts w:ascii="Arial" w:eastAsia="Calibri" w:hAnsi="Arial" w:cs="Arial"/>
                <w:b/>
                <w:bCs/>
                <w:sz w:val="24"/>
                <w:szCs w:val="24"/>
              </w:rPr>
              <w:t>Количество</w:t>
            </w:r>
          </w:p>
        </w:tc>
        <w:tc>
          <w:tcPr>
            <w:tcW w:w="1104" w:type="dxa"/>
            <w:vAlign w:val="center"/>
          </w:tcPr>
          <w:p w:rsidR="00106715" w:rsidRPr="0003186A" w:rsidRDefault="00106715" w:rsidP="00106715">
            <w:pPr>
              <w:spacing w:after="0" w:line="240" w:lineRule="auto"/>
              <w:jc w:val="center"/>
              <w:rPr>
                <w:rFonts w:ascii="Arial" w:eastAsia="Calibri" w:hAnsi="Arial" w:cs="Arial"/>
                <w:b/>
                <w:bCs/>
                <w:sz w:val="24"/>
                <w:szCs w:val="24"/>
              </w:rPr>
            </w:pPr>
            <w:r w:rsidRPr="0003186A">
              <w:rPr>
                <w:rFonts w:ascii="Arial" w:eastAsia="Calibri" w:hAnsi="Arial" w:cs="Arial"/>
                <w:b/>
                <w:bCs/>
                <w:sz w:val="24"/>
                <w:szCs w:val="24"/>
              </w:rPr>
              <w:t>Цена,</w:t>
            </w:r>
          </w:p>
          <w:p w:rsidR="00106715" w:rsidRPr="0003186A" w:rsidRDefault="00106715" w:rsidP="00106715">
            <w:pPr>
              <w:spacing w:after="0" w:line="240" w:lineRule="auto"/>
              <w:jc w:val="center"/>
              <w:rPr>
                <w:rFonts w:ascii="Arial" w:eastAsia="Calibri" w:hAnsi="Arial" w:cs="Arial"/>
                <w:b/>
                <w:bCs/>
                <w:sz w:val="24"/>
                <w:szCs w:val="24"/>
              </w:rPr>
            </w:pPr>
            <w:r w:rsidRPr="0003186A">
              <w:rPr>
                <w:rFonts w:ascii="Arial" w:eastAsia="Calibri" w:hAnsi="Arial" w:cs="Arial"/>
                <w:b/>
                <w:bCs/>
                <w:sz w:val="24"/>
                <w:szCs w:val="24"/>
              </w:rPr>
              <w:t>руб.</w:t>
            </w:r>
          </w:p>
        </w:tc>
        <w:tc>
          <w:tcPr>
            <w:tcW w:w="1577" w:type="dxa"/>
            <w:vAlign w:val="center"/>
          </w:tcPr>
          <w:p w:rsidR="00106715" w:rsidRPr="0003186A" w:rsidRDefault="00106715" w:rsidP="00106715">
            <w:pPr>
              <w:spacing w:after="0" w:line="240" w:lineRule="auto"/>
              <w:jc w:val="center"/>
              <w:rPr>
                <w:rFonts w:ascii="Arial" w:eastAsia="Calibri" w:hAnsi="Arial" w:cs="Arial"/>
                <w:b/>
                <w:bCs/>
                <w:sz w:val="24"/>
                <w:szCs w:val="24"/>
              </w:rPr>
            </w:pPr>
            <w:r w:rsidRPr="0003186A">
              <w:rPr>
                <w:rFonts w:ascii="Arial" w:eastAsia="Calibri" w:hAnsi="Arial" w:cs="Arial"/>
                <w:b/>
                <w:bCs/>
                <w:sz w:val="24"/>
                <w:szCs w:val="24"/>
              </w:rPr>
              <w:t xml:space="preserve">Срок выполнения работ, </w:t>
            </w:r>
            <w:proofErr w:type="spellStart"/>
            <w:r w:rsidRPr="0003186A">
              <w:rPr>
                <w:rFonts w:ascii="Arial" w:eastAsia="Calibri" w:hAnsi="Arial" w:cs="Arial"/>
                <w:b/>
                <w:bCs/>
                <w:sz w:val="24"/>
                <w:szCs w:val="24"/>
              </w:rPr>
              <w:t>дн</w:t>
            </w:r>
            <w:proofErr w:type="spellEnd"/>
            <w:r w:rsidRPr="0003186A">
              <w:rPr>
                <w:rFonts w:ascii="Arial" w:eastAsia="Calibri" w:hAnsi="Arial" w:cs="Arial"/>
                <w:b/>
                <w:bCs/>
                <w:sz w:val="24"/>
                <w:szCs w:val="24"/>
              </w:rPr>
              <w:t>.</w:t>
            </w:r>
          </w:p>
        </w:tc>
        <w:tc>
          <w:tcPr>
            <w:tcW w:w="2655" w:type="dxa"/>
            <w:gridSpan w:val="2"/>
            <w:vAlign w:val="center"/>
          </w:tcPr>
          <w:p w:rsidR="00106715" w:rsidRPr="0003186A" w:rsidRDefault="00106715" w:rsidP="00106715">
            <w:pPr>
              <w:spacing w:after="0" w:line="240" w:lineRule="auto"/>
              <w:jc w:val="center"/>
              <w:rPr>
                <w:rFonts w:ascii="Arial" w:eastAsia="Calibri" w:hAnsi="Arial" w:cs="Arial"/>
                <w:b/>
                <w:bCs/>
                <w:sz w:val="24"/>
                <w:szCs w:val="24"/>
              </w:rPr>
            </w:pPr>
            <w:r w:rsidRPr="0003186A">
              <w:rPr>
                <w:rFonts w:ascii="Arial" w:eastAsia="Calibri" w:hAnsi="Arial" w:cs="Arial"/>
                <w:b/>
                <w:bCs/>
                <w:sz w:val="24"/>
                <w:szCs w:val="24"/>
              </w:rPr>
              <w:t>Сумма, руб.</w:t>
            </w:r>
          </w:p>
        </w:tc>
      </w:tr>
      <w:tr w:rsidR="00106715" w:rsidRPr="0003186A" w:rsidTr="00106715">
        <w:tc>
          <w:tcPr>
            <w:tcW w:w="585" w:type="dxa"/>
          </w:tcPr>
          <w:p w:rsidR="00106715" w:rsidRPr="0003186A" w:rsidRDefault="00106715" w:rsidP="00106715">
            <w:pPr>
              <w:spacing w:after="0" w:line="240" w:lineRule="auto"/>
              <w:jc w:val="both"/>
              <w:rPr>
                <w:rFonts w:ascii="Arial" w:eastAsia="Calibri" w:hAnsi="Arial" w:cs="Arial"/>
                <w:sz w:val="24"/>
                <w:szCs w:val="24"/>
              </w:rPr>
            </w:pPr>
            <w:r w:rsidRPr="0003186A">
              <w:rPr>
                <w:rFonts w:ascii="Arial" w:eastAsia="Calibri" w:hAnsi="Arial" w:cs="Arial"/>
                <w:sz w:val="24"/>
                <w:szCs w:val="24"/>
              </w:rPr>
              <w:t>1.</w:t>
            </w:r>
          </w:p>
        </w:tc>
        <w:tc>
          <w:tcPr>
            <w:tcW w:w="2048" w:type="dxa"/>
          </w:tcPr>
          <w:p w:rsidR="00106715" w:rsidRPr="0003186A" w:rsidRDefault="00106715" w:rsidP="00106715">
            <w:pPr>
              <w:spacing w:after="0" w:line="240" w:lineRule="auto"/>
              <w:jc w:val="both"/>
              <w:rPr>
                <w:rFonts w:ascii="Arial" w:eastAsia="Calibri" w:hAnsi="Arial" w:cs="Arial"/>
                <w:sz w:val="24"/>
                <w:szCs w:val="24"/>
              </w:rPr>
            </w:pPr>
          </w:p>
        </w:tc>
        <w:tc>
          <w:tcPr>
            <w:tcW w:w="1499" w:type="dxa"/>
          </w:tcPr>
          <w:p w:rsidR="00106715" w:rsidRPr="0003186A" w:rsidRDefault="00106715" w:rsidP="00106715">
            <w:pPr>
              <w:spacing w:after="0" w:line="240" w:lineRule="auto"/>
              <w:jc w:val="both"/>
              <w:rPr>
                <w:rFonts w:ascii="Arial" w:eastAsia="Calibri" w:hAnsi="Arial" w:cs="Arial"/>
                <w:sz w:val="24"/>
                <w:szCs w:val="24"/>
              </w:rPr>
            </w:pPr>
          </w:p>
        </w:tc>
        <w:tc>
          <w:tcPr>
            <w:tcW w:w="1104" w:type="dxa"/>
          </w:tcPr>
          <w:p w:rsidR="00106715" w:rsidRPr="0003186A" w:rsidRDefault="00106715" w:rsidP="00106715">
            <w:pPr>
              <w:spacing w:after="0" w:line="240" w:lineRule="auto"/>
              <w:jc w:val="both"/>
              <w:rPr>
                <w:rFonts w:ascii="Arial" w:eastAsia="Calibri" w:hAnsi="Arial" w:cs="Arial"/>
                <w:sz w:val="24"/>
                <w:szCs w:val="24"/>
              </w:rPr>
            </w:pPr>
          </w:p>
        </w:tc>
        <w:tc>
          <w:tcPr>
            <w:tcW w:w="1577" w:type="dxa"/>
          </w:tcPr>
          <w:p w:rsidR="00106715" w:rsidRPr="0003186A" w:rsidRDefault="00106715" w:rsidP="00106715">
            <w:pPr>
              <w:spacing w:after="0" w:line="240" w:lineRule="auto"/>
              <w:jc w:val="both"/>
              <w:rPr>
                <w:rFonts w:ascii="Arial" w:eastAsia="Calibri" w:hAnsi="Arial" w:cs="Arial"/>
                <w:sz w:val="24"/>
                <w:szCs w:val="24"/>
              </w:rPr>
            </w:pPr>
          </w:p>
        </w:tc>
        <w:tc>
          <w:tcPr>
            <w:tcW w:w="2655" w:type="dxa"/>
            <w:gridSpan w:val="2"/>
          </w:tcPr>
          <w:p w:rsidR="00106715" w:rsidRPr="0003186A" w:rsidRDefault="00106715" w:rsidP="00106715">
            <w:pPr>
              <w:spacing w:after="0" w:line="240" w:lineRule="auto"/>
              <w:jc w:val="both"/>
              <w:rPr>
                <w:rFonts w:ascii="Arial" w:eastAsia="Calibri" w:hAnsi="Arial" w:cs="Arial"/>
                <w:sz w:val="24"/>
                <w:szCs w:val="24"/>
              </w:rPr>
            </w:pPr>
          </w:p>
        </w:tc>
      </w:tr>
      <w:tr w:rsidR="00106715" w:rsidRPr="0003186A" w:rsidTr="00106715">
        <w:tc>
          <w:tcPr>
            <w:tcW w:w="585" w:type="dxa"/>
          </w:tcPr>
          <w:p w:rsidR="00106715" w:rsidRPr="0003186A" w:rsidRDefault="00106715" w:rsidP="00106715">
            <w:pPr>
              <w:spacing w:after="0" w:line="240" w:lineRule="auto"/>
              <w:jc w:val="both"/>
              <w:rPr>
                <w:rFonts w:ascii="Arial" w:eastAsia="Calibri" w:hAnsi="Arial" w:cs="Arial"/>
                <w:sz w:val="24"/>
                <w:szCs w:val="24"/>
              </w:rPr>
            </w:pPr>
            <w:r w:rsidRPr="0003186A">
              <w:rPr>
                <w:rFonts w:ascii="Arial" w:eastAsia="Calibri" w:hAnsi="Arial" w:cs="Arial"/>
                <w:sz w:val="24"/>
                <w:szCs w:val="24"/>
              </w:rPr>
              <w:t>2.</w:t>
            </w:r>
          </w:p>
        </w:tc>
        <w:tc>
          <w:tcPr>
            <w:tcW w:w="2048" w:type="dxa"/>
          </w:tcPr>
          <w:p w:rsidR="00106715" w:rsidRPr="0003186A" w:rsidRDefault="00106715" w:rsidP="00106715">
            <w:pPr>
              <w:spacing w:after="0" w:line="240" w:lineRule="auto"/>
              <w:jc w:val="both"/>
              <w:rPr>
                <w:rFonts w:ascii="Arial" w:eastAsia="Calibri" w:hAnsi="Arial" w:cs="Arial"/>
                <w:sz w:val="24"/>
                <w:szCs w:val="24"/>
              </w:rPr>
            </w:pPr>
          </w:p>
        </w:tc>
        <w:tc>
          <w:tcPr>
            <w:tcW w:w="1499" w:type="dxa"/>
          </w:tcPr>
          <w:p w:rsidR="00106715" w:rsidRPr="0003186A" w:rsidRDefault="00106715" w:rsidP="00106715">
            <w:pPr>
              <w:spacing w:after="0" w:line="240" w:lineRule="auto"/>
              <w:jc w:val="both"/>
              <w:rPr>
                <w:rFonts w:ascii="Arial" w:eastAsia="Calibri" w:hAnsi="Arial" w:cs="Arial"/>
                <w:sz w:val="24"/>
                <w:szCs w:val="24"/>
              </w:rPr>
            </w:pPr>
          </w:p>
        </w:tc>
        <w:tc>
          <w:tcPr>
            <w:tcW w:w="1104" w:type="dxa"/>
          </w:tcPr>
          <w:p w:rsidR="00106715" w:rsidRPr="0003186A" w:rsidRDefault="00106715" w:rsidP="00106715">
            <w:pPr>
              <w:spacing w:after="0" w:line="240" w:lineRule="auto"/>
              <w:jc w:val="both"/>
              <w:rPr>
                <w:rFonts w:ascii="Arial" w:eastAsia="Calibri" w:hAnsi="Arial" w:cs="Arial"/>
                <w:sz w:val="24"/>
                <w:szCs w:val="24"/>
              </w:rPr>
            </w:pPr>
          </w:p>
        </w:tc>
        <w:tc>
          <w:tcPr>
            <w:tcW w:w="1577" w:type="dxa"/>
          </w:tcPr>
          <w:p w:rsidR="00106715" w:rsidRPr="0003186A" w:rsidRDefault="00106715" w:rsidP="00106715">
            <w:pPr>
              <w:spacing w:after="0" w:line="240" w:lineRule="auto"/>
              <w:jc w:val="both"/>
              <w:rPr>
                <w:rFonts w:ascii="Arial" w:eastAsia="Calibri" w:hAnsi="Arial" w:cs="Arial"/>
                <w:sz w:val="24"/>
                <w:szCs w:val="24"/>
              </w:rPr>
            </w:pPr>
          </w:p>
        </w:tc>
        <w:tc>
          <w:tcPr>
            <w:tcW w:w="2655" w:type="dxa"/>
            <w:gridSpan w:val="2"/>
          </w:tcPr>
          <w:p w:rsidR="00106715" w:rsidRPr="0003186A" w:rsidRDefault="00106715" w:rsidP="00106715">
            <w:pPr>
              <w:spacing w:after="0" w:line="240" w:lineRule="auto"/>
              <w:jc w:val="both"/>
              <w:rPr>
                <w:rFonts w:ascii="Arial" w:eastAsia="Calibri" w:hAnsi="Arial" w:cs="Arial"/>
                <w:sz w:val="24"/>
                <w:szCs w:val="24"/>
              </w:rPr>
            </w:pPr>
          </w:p>
        </w:tc>
      </w:tr>
      <w:tr w:rsidR="00106715" w:rsidRPr="0003186A" w:rsidTr="00106715">
        <w:tc>
          <w:tcPr>
            <w:tcW w:w="8236" w:type="dxa"/>
            <w:gridSpan w:val="6"/>
          </w:tcPr>
          <w:p w:rsidR="00106715" w:rsidRPr="0003186A" w:rsidRDefault="00106715" w:rsidP="00106715">
            <w:pPr>
              <w:spacing w:after="0" w:line="240" w:lineRule="auto"/>
              <w:jc w:val="right"/>
              <w:rPr>
                <w:rFonts w:ascii="Arial" w:eastAsia="Calibri" w:hAnsi="Arial" w:cs="Arial"/>
                <w:sz w:val="24"/>
                <w:szCs w:val="24"/>
              </w:rPr>
            </w:pPr>
            <w:r w:rsidRPr="0003186A">
              <w:rPr>
                <w:rFonts w:ascii="Arial" w:eastAsia="Calibri" w:hAnsi="Arial" w:cs="Arial"/>
                <w:b/>
                <w:bCs/>
                <w:sz w:val="24"/>
                <w:szCs w:val="24"/>
              </w:rPr>
              <w:t>Общая стоимость работ:</w:t>
            </w:r>
          </w:p>
        </w:tc>
        <w:tc>
          <w:tcPr>
            <w:tcW w:w="1232" w:type="dxa"/>
          </w:tcPr>
          <w:p w:rsidR="00106715" w:rsidRPr="0003186A" w:rsidRDefault="00106715" w:rsidP="00106715">
            <w:pPr>
              <w:spacing w:after="0" w:line="240" w:lineRule="auto"/>
              <w:jc w:val="both"/>
              <w:rPr>
                <w:rFonts w:ascii="Arial" w:eastAsia="Calibri" w:hAnsi="Arial" w:cs="Arial"/>
                <w:sz w:val="24"/>
                <w:szCs w:val="24"/>
              </w:rPr>
            </w:pPr>
          </w:p>
        </w:tc>
      </w:tr>
      <w:tr w:rsidR="00106715" w:rsidRPr="0003186A" w:rsidTr="00106715">
        <w:tc>
          <w:tcPr>
            <w:tcW w:w="8236" w:type="dxa"/>
            <w:gridSpan w:val="6"/>
          </w:tcPr>
          <w:p w:rsidR="00106715" w:rsidRPr="0003186A" w:rsidRDefault="00106715" w:rsidP="00106715">
            <w:pPr>
              <w:spacing w:after="0" w:line="240" w:lineRule="auto"/>
              <w:jc w:val="right"/>
              <w:rPr>
                <w:rFonts w:ascii="Arial" w:eastAsia="Calibri" w:hAnsi="Arial" w:cs="Arial"/>
                <w:sz w:val="24"/>
                <w:szCs w:val="24"/>
              </w:rPr>
            </w:pPr>
            <w:r w:rsidRPr="0003186A">
              <w:rPr>
                <w:rFonts w:ascii="Arial" w:eastAsia="Calibri" w:hAnsi="Arial" w:cs="Arial"/>
                <w:b/>
                <w:bCs/>
                <w:sz w:val="24"/>
                <w:szCs w:val="24"/>
              </w:rPr>
              <w:t>В том числе НДС:</w:t>
            </w:r>
          </w:p>
        </w:tc>
        <w:tc>
          <w:tcPr>
            <w:tcW w:w="1232" w:type="dxa"/>
          </w:tcPr>
          <w:p w:rsidR="00106715" w:rsidRPr="0003186A" w:rsidRDefault="00106715" w:rsidP="00106715">
            <w:pPr>
              <w:spacing w:after="0" w:line="240" w:lineRule="auto"/>
              <w:jc w:val="both"/>
              <w:rPr>
                <w:rFonts w:ascii="Arial" w:eastAsia="Calibri" w:hAnsi="Arial" w:cs="Arial"/>
                <w:sz w:val="24"/>
                <w:szCs w:val="24"/>
              </w:rPr>
            </w:pPr>
          </w:p>
        </w:tc>
      </w:tr>
    </w:tbl>
    <w:p w:rsidR="00106715" w:rsidRPr="0003186A" w:rsidRDefault="00106715" w:rsidP="00106715">
      <w:pPr>
        <w:spacing w:after="0" w:line="240" w:lineRule="auto"/>
        <w:jc w:val="center"/>
        <w:rPr>
          <w:rFonts w:ascii="Arial" w:eastAsia="Times New Roman" w:hAnsi="Arial" w:cs="Arial"/>
          <w:b/>
          <w:bCs/>
          <w:sz w:val="24"/>
          <w:szCs w:val="24"/>
          <w:lang w:eastAsia="ru-RU"/>
        </w:rPr>
      </w:pPr>
    </w:p>
    <w:p w:rsidR="00106715" w:rsidRPr="0003186A" w:rsidRDefault="00106715" w:rsidP="00106715">
      <w:pPr>
        <w:spacing w:after="0" w:line="300" w:lineRule="auto"/>
        <w:jc w:val="both"/>
        <w:rPr>
          <w:rFonts w:ascii="Arial" w:eastAsia="Times New Roman" w:hAnsi="Arial" w:cs="Arial"/>
          <w:color w:val="333333"/>
          <w:sz w:val="24"/>
          <w:szCs w:val="24"/>
          <w:lang w:eastAsia="ru-RU"/>
        </w:rPr>
      </w:pPr>
      <w:r w:rsidRPr="0003186A">
        <w:rPr>
          <w:rFonts w:ascii="Arial" w:eastAsia="Times New Roman" w:hAnsi="Arial" w:cs="Arial"/>
          <w:color w:val="333333"/>
          <w:sz w:val="24"/>
          <w:szCs w:val="24"/>
          <w:lang w:eastAsia="ru-RU"/>
        </w:rPr>
        <w:t xml:space="preserve">2. 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106715" w:rsidRPr="0003186A" w:rsidTr="00106715">
        <w:tc>
          <w:tcPr>
            <w:tcW w:w="1681" w:type="dxa"/>
            <w:tcBorders>
              <w:top w:val="nil"/>
              <w:left w:val="nil"/>
              <w:bottom w:val="nil"/>
              <w:right w:val="nil"/>
            </w:tcBorders>
          </w:tcPr>
          <w:p w:rsidR="00106715" w:rsidRPr="0003186A" w:rsidRDefault="00106715" w:rsidP="00106715">
            <w:pPr>
              <w:widowControl w:val="0"/>
              <w:spacing w:after="0" w:line="240" w:lineRule="auto"/>
              <w:rPr>
                <w:rFonts w:ascii="Arial" w:hAnsi="Arial" w:cs="Arial"/>
                <w:sz w:val="24"/>
                <w:szCs w:val="24"/>
              </w:rPr>
            </w:pPr>
            <w:r w:rsidRPr="0003186A">
              <w:rPr>
                <w:rFonts w:ascii="Arial" w:eastAsia="Times New Roman" w:hAnsi="Arial" w:cs="Arial"/>
                <w:sz w:val="24"/>
                <w:szCs w:val="24"/>
                <w:lang w:eastAsia="ru-RU"/>
              </w:rPr>
              <w:t>регион:</w:t>
            </w:r>
          </w:p>
        </w:tc>
        <w:tc>
          <w:tcPr>
            <w:tcW w:w="7935" w:type="dxa"/>
            <w:tcBorders>
              <w:top w:val="nil"/>
              <w:left w:val="nil"/>
              <w:right w:val="nil"/>
            </w:tcBorders>
          </w:tcPr>
          <w:p w:rsidR="00106715" w:rsidRPr="0003186A" w:rsidRDefault="00106715" w:rsidP="00106715">
            <w:pPr>
              <w:widowControl w:val="0"/>
              <w:spacing w:after="0" w:line="240" w:lineRule="auto"/>
              <w:rPr>
                <w:rFonts w:ascii="Arial" w:hAnsi="Arial" w:cs="Arial"/>
                <w:sz w:val="24"/>
                <w:szCs w:val="24"/>
              </w:rPr>
            </w:pPr>
          </w:p>
        </w:tc>
      </w:tr>
      <w:tr w:rsidR="00106715" w:rsidRPr="0003186A" w:rsidTr="00106715">
        <w:tc>
          <w:tcPr>
            <w:tcW w:w="1681" w:type="dxa"/>
            <w:tcBorders>
              <w:top w:val="nil"/>
              <w:left w:val="nil"/>
              <w:bottom w:val="nil"/>
              <w:right w:val="nil"/>
            </w:tcBorders>
          </w:tcPr>
          <w:p w:rsidR="00106715" w:rsidRPr="0003186A" w:rsidRDefault="00106715" w:rsidP="00106715">
            <w:pPr>
              <w:widowControl w:val="0"/>
              <w:spacing w:after="0" w:line="240" w:lineRule="auto"/>
              <w:rPr>
                <w:rFonts w:ascii="Arial" w:hAnsi="Arial" w:cs="Arial"/>
                <w:sz w:val="24"/>
                <w:szCs w:val="24"/>
              </w:rPr>
            </w:pPr>
          </w:p>
        </w:tc>
        <w:tc>
          <w:tcPr>
            <w:tcW w:w="7935" w:type="dxa"/>
            <w:tcBorders>
              <w:left w:val="nil"/>
              <w:bottom w:val="nil"/>
              <w:right w:val="nil"/>
            </w:tcBorders>
          </w:tcPr>
          <w:p w:rsidR="00106715" w:rsidRPr="0003186A" w:rsidRDefault="00106715" w:rsidP="00106715">
            <w:pPr>
              <w:widowControl w:val="0"/>
              <w:spacing w:after="0" w:line="240" w:lineRule="auto"/>
              <w:rPr>
                <w:rFonts w:ascii="Arial" w:hAnsi="Arial" w:cs="Arial"/>
                <w:sz w:val="24"/>
                <w:szCs w:val="24"/>
              </w:rPr>
            </w:pPr>
          </w:p>
        </w:tc>
      </w:tr>
      <w:tr w:rsidR="00106715" w:rsidRPr="0003186A" w:rsidTr="00106715">
        <w:tc>
          <w:tcPr>
            <w:tcW w:w="1681" w:type="dxa"/>
            <w:tcBorders>
              <w:top w:val="nil"/>
              <w:left w:val="nil"/>
              <w:bottom w:val="nil"/>
              <w:right w:val="nil"/>
            </w:tcBorders>
          </w:tcPr>
          <w:p w:rsidR="00106715" w:rsidRPr="0003186A" w:rsidRDefault="00106715" w:rsidP="00106715">
            <w:pPr>
              <w:widowControl w:val="0"/>
              <w:spacing w:after="0" w:line="240" w:lineRule="auto"/>
              <w:rPr>
                <w:rFonts w:ascii="Arial" w:hAnsi="Arial" w:cs="Arial"/>
                <w:sz w:val="24"/>
                <w:szCs w:val="24"/>
              </w:rPr>
            </w:pPr>
            <w:r w:rsidRPr="0003186A">
              <w:rPr>
                <w:rFonts w:ascii="Arial" w:eastAsia="Times New Roman" w:hAnsi="Arial" w:cs="Arial"/>
                <w:sz w:val="24"/>
                <w:szCs w:val="24"/>
                <w:lang w:eastAsia="ru-RU"/>
              </w:rPr>
              <w:t>населенный пункт:</w:t>
            </w:r>
          </w:p>
        </w:tc>
        <w:tc>
          <w:tcPr>
            <w:tcW w:w="7935" w:type="dxa"/>
            <w:tcBorders>
              <w:top w:val="nil"/>
              <w:left w:val="nil"/>
              <w:right w:val="nil"/>
            </w:tcBorders>
          </w:tcPr>
          <w:p w:rsidR="00106715" w:rsidRPr="0003186A" w:rsidRDefault="00106715" w:rsidP="00106715">
            <w:pPr>
              <w:widowControl w:val="0"/>
              <w:spacing w:after="0" w:line="240" w:lineRule="auto"/>
              <w:rPr>
                <w:rFonts w:ascii="Arial" w:hAnsi="Arial" w:cs="Arial"/>
                <w:sz w:val="24"/>
                <w:szCs w:val="24"/>
              </w:rPr>
            </w:pPr>
          </w:p>
        </w:tc>
      </w:tr>
      <w:tr w:rsidR="00106715" w:rsidRPr="0003186A" w:rsidTr="00106715">
        <w:tc>
          <w:tcPr>
            <w:tcW w:w="1681" w:type="dxa"/>
            <w:tcBorders>
              <w:top w:val="nil"/>
              <w:left w:val="nil"/>
              <w:bottom w:val="nil"/>
              <w:right w:val="nil"/>
            </w:tcBorders>
          </w:tcPr>
          <w:p w:rsidR="00106715" w:rsidRPr="0003186A" w:rsidRDefault="00106715" w:rsidP="00106715">
            <w:pPr>
              <w:widowControl w:val="0"/>
              <w:spacing w:after="0" w:line="240" w:lineRule="auto"/>
              <w:rPr>
                <w:rFonts w:ascii="Arial" w:hAnsi="Arial" w:cs="Arial"/>
                <w:sz w:val="24"/>
                <w:szCs w:val="24"/>
              </w:rPr>
            </w:pPr>
          </w:p>
        </w:tc>
        <w:tc>
          <w:tcPr>
            <w:tcW w:w="7935" w:type="dxa"/>
            <w:tcBorders>
              <w:left w:val="nil"/>
              <w:bottom w:val="nil"/>
              <w:right w:val="nil"/>
            </w:tcBorders>
          </w:tcPr>
          <w:p w:rsidR="00106715" w:rsidRPr="0003186A" w:rsidRDefault="00106715" w:rsidP="00106715">
            <w:pPr>
              <w:widowControl w:val="0"/>
              <w:spacing w:after="0" w:line="240" w:lineRule="auto"/>
              <w:rPr>
                <w:rFonts w:ascii="Arial" w:hAnsi="Arial" w:cs="Arial"/>
                <w:sz w:val="24"/>
                <w:szCs w:val="24"/>
              </w:rPr>
            </w:pPr>
          </w:p>
        </w:tc>
      </w:tr>
      <w:tr w:rsidR="00106715" w:rsidRPr="0003186A" w:rsidTr="00106715">
        <w:tc>
          <w:tcPr>
            <w:tcW w:w="1681" w:type="dxa"/>
            <w:tcBorders>
              <w:top w:val="nil"/>
              <w:left w:val="nil"/>
              <w:bottom w:val="nil"/>
              <w:right w:val="nil"/>
            </w:tcBorders>
          </w:tcPr>
          <w:p w:rsidR="00106715" w:rsidRPr="0003186A" w:rsidRDefault="00106715" w:rsidP="00106715">
            <w:pPr>
              <w:widowControl w:val="0"/>
              <w:spacing w:after="0" w:line="240" w:lineRule="auto"/>
              <w:rPr>
                <w:rFonts w:ascii="Arial" w:hAnsi="Arial" w:cs="Arial"/>
                <w:sz w:val="24"/>
                <w:szCs w:val="24"/>
              </w:rPr>
            </w:pPr>
            <w:r w:rsidRPr="0003186A">
              <w:rPr>
                <w:rFonts w:ascii="Arial" w:eastAsia="Times New Roman" w:hAnsi="Arial" w:cs="Arial"/>
                <w:sz w:val="24"/>
                <w:szCs w:val="24"/>
                <w:lang w:eastAsia="ru-RU"/>
              </w:rPr>
              <w:t>кладбище:</w:t>
            </w:r>
          </w:p>
        </w:tc>
        <w:tc>
          <w:tcPr>
            <w:tcW w:w="7935" w:type="dxa"/>
            <w:tcBorders>
              <w:top w:val="nil"/>
              <w:left w:val="nil"/>
              <w:right w:val="nil"/>
            </w:tcBorders>
          </w:tcPr>
          <w:p w:rsidR="00106715" w:rsidRPr="0003186A" w:rsidRDefault="00106715" w:rsidP="00106715">
            <w:pPr>
              <w:widowControl w:val="0"/>
              <w:spacing w:after="0" w:line="240" w:lineRule="auto"/>
              <w:rPr>
                <w:rFonts w:ascii="Arial" w:hAnsi="Arial" w:cs="Arial"/>
                <w:sz w:val="24"/>
                <w:szCs w:val="24"/>
              </w:rPr>
            </w:pPr>
          </w:p>
        </w:tc>
      </w:tr>
      <w:tr w:rsidR="00106715" w:rsidRPr="0003186A" w:rsidTr="00106715">
        <w:tc>
          <w:tcPr>
            <w:tcW w:w="1681" w:type="dxa"/>
            <w:tcBorders>
              <w:top w:val="nil"/>
              <w:left w:val="nil"/>
              <w:bottom w:val="nil"/>
              <w:right w:val="nil"/>
            </w:tcBorders>
          </w:tcPr>
          <w:p w:rsidR="00106715" w:rsidRPr="0003186A" w:rsidRDefault="00106715" w:rsidP="00106715">
            <w:pPr>
              <w:widowControl w:val="0"/>
              <w:spacing w:after="0" w:line="240" w:lineRule="auto"/>
              <w:rPr>
                <w:rFonts w:ascii="Arial" w:hAnsi="Arial" w:cs="Arial"/>
                <w:sz w:val="24"/>
                <w:szCs w:val="24"/>
              </w:rPr>
            </w:pPr>
          </w:p>
        </w:tc>
        <w:tc>
          <w:tcPr>
            <w:tcW w:w="7935" w:type="dxa"/>
            <w:tcBorders>
              <w:left w:val="nil"/>
              <w:bottom w:val="nil"/>
              <w:right w:val="nil"/>
            </w:tcBorders>
          </w:tcPr>
          <w:p w:rsidR="00106715" w:rsidRPr="0003186A" w:rsidRDefault="00106715" w:rsidP="00106715">
            <w:pPr>
              <w:widowControl w:val="0"/>
              <w:spacing w:after="0" w:line="240" w:lineRule="auto"/>
              <w:jc w:val="center"/>
              <w:rPr>
                <w:rFonts w:ascii="Arial" w:hAnsi="Arial" w:cs="Arial"/>
                <w:i/>
                <w:iCs/>
                <w:sz w:val="24"/>
                <w:szCs w:val="24"/>
              </w:rPr>
            </w:pPr>
            <w:r w:rsidRPr="0003186A">
              <w:rPr>
                <w:rFonts w:ascii="Arial" w:eastAsia="Times New Roman" w:hAnsi="Arial" w:cs="Arial"/>
                <w:i/>
                <w:iCs/>
                <w:sz w:val="24"/>
                <w:szCs w:val="24"/>
                <w:lang w:eastAsia="ru-RU"/>
              </w:rPr>
              <w:t>(наименование кладбища)</w:t>
            </w:r>
          </w:p>
        </w:tc>
      </w:tr>
      <w:tr w:rsidR="00106715" w:rsidRPr="0003186A" w:rsidTr="00106715">
        <w:tc>
          <w:tcPr>
            <w:tcW w:w="1681" w:type="dxa"/>
            <w:tcBorders>
              <w:top w:val="nil"/>
              <w:left w:val="nil"/>
              <w:bottom w:val="nil"/>
              <w:right w:val="nil"/>
            </w:tcBorders>
          </w:tcPr>
          <w:p w:rsidR="00106715" w:rsidRPr="0003186A" w:rsidRDefault="00106715" w:rsidP="00106715">
            <w:pPr>
              <w:widowControl w:val="0"/>
              <w:spacing w:after="0" w:line="240" w:lineRule="auto"/>
              <w:rPr>
                <w:rFonts w:ascii="Arial" w:hAnsi="Arial" w:cs="Arial"/>
                <w:sz w:val="24"/>
                <w:szCs w:val="24"/>
              </w:rPr>
            </w:pPr>
            <w:r w:rsidRPr="0003186A">
              <w:rPr>
                <w:rFonts w:ascii="Arial" w:eastAsia="Times New Roman" w:hAnsi="Arial" w:cs="Arial"/>
                <w:sz w:val="24"/>
                <w:szCs w:val="24"/>
                <w:lang w:eastAsia="ru-RU"/>
              </w:rPr>
              <w:t>участок №:</w:t>
            </w:r>
          </w:p>
        </w:tc>
        <w:tc>
          <w:tcPr>
            <w:tcW w:w="7935" w:type="dxa"/>
            <w:tcBorders>
              <w:top w:val="nil"/>
              <w:left w:val="nil"/>
              <w:right w:val="nil"/>
            </w:tcBorders>
          </w:tcPr>
          <w:p w:rsidR="00106715" w:rsidRPr="0003186A" w:rsidRDefault="00106715" w:rsidP="00106715">
            <w:pPr>
              <w:widowControl w:val="0"/>
              <w:spacing w:after="0" w:line="240" w:lineRule="auto"/>
              <w:rPr>
                <w:rFonts w:ascii="Arial" w:hAnsi="Arial" w:cs="Arial"/>
                <w:sz w:val="24"/>
                <w:szCs w:val="24"/>
              </w:rPr>
            </w:pPr>
          </w:p>
        </w:tc>
      </w:tr>
      <w:tr w:rsidR="00106715" w:rsidRPr="0003186A" w:rsidTr="00106715">
        <w:tc>
          <w:tcPr>
            <w:tcW w:w="1681" w:type="dxa"/>
            <w:tcBorders>
              <w:top w:val="nil"/>
              <w:left w:val="nil"/>
              <w:bottom w:val="nil"/>
              <w:right w:val="nil"/>
            </w:tcBorders>
          </w:tcPr>
          <w:p w:rsidR="00106715" w:rsidRPr="0003186A" w:rsidRDefault="00106715" w:rsidP="00106715">
            <w:pPr>
              <w:widowControl w:val="0"/>
              <w:spacing w:after="0" w:line="240" w:lineRule="auto"/>
              <w:rPr>
                <w:rFonts w:ascii="Arial" w:hAnsi="Arial" w:cs="Arial"/>
                <w:sz w:val="24"/>
                <w:szCs w:val="24"/>
              </w:rPr>
            </w:pPr>
          </w:p>
        </w:tc>
        <w:tc>
          <w:tcPr>
            <w:tcW w:w="7935" w:type="dxa"/>
            <w:tcBorders>
              <w:left w:val="nil"/>
              <w:bottom w:val="nil"/>
              <w:right w:val="nil"/>
            </w:tcBorders>
          </w:tcPr>
          <w:p w:rsidR="00106715" w:rsidRPr="0003186A" w:rsidRDefault="00106715" w:rsidP="00106715">
            <w:pPr>
              <w:widowControl w:val="0"/>
              <w:spacing w:after="0" w:line="240" w:lineRule="auto"/>
              <w:jc w:val="center"/>
              <w:rPr>
                <w:rFonts w:ascii="Arial" w:hAnsi="Arial" w:cs="Arial"/>
                <w:i/>
                <w:iCs/>
                <w:sz w:val="24"/>
                <w:szCs w:val="24"/>
              </w:rPr>
            </w:pPr>
            <w:r w:rsidRPr="0003186A">
              <w:rPr>
                <w:rFonts w:ascii="Arial" w:eastAsia="Times New Roman" w:hAnsi="Arial" w:cs="Arial"/>
                <w:i/>
                <w:iCs/>
                <w:sz w:val="24"/>
                <w:szCs w:val="24"/>
                <w:lang w:eastAsia="ru-RU"/>
              </w:rPr>
              <w:t>(сектор, квартал, ряд, номер)</w:t>
            </w:r>
          </w:p>
        </w:tc>
      </w:tr>
    </w:tbl>
    <w:p w:rsidR="00106715" w:rsidRPr="0003186A" w:rsidRDefault="00106715" w:rsidP="00106715">
      <w:pPr>
        <w:spacing w:after="0" w:line="300" w:lineRule="auto"/>
        <w:jc w:val="both"/>
        <w:rPr>
          <w:rFonts w:ascii="Arial" w:eastAsia="Times New Roman" w:hAnsi="Arial" w:cs="Arial"/>
          <w:color w:val="333333"/>
          <w:sz w:val="24"/>
          <w:szCs w:val="24"/>
          <w:lang w:eastAsia="ru-RU"/>
        </w:rPr>
      </w:pPr>
      <w:r w:rsidRPr="0003186A">
        <w:rPr>
          <w:rFonts w:ascii="Arial" w:eastAsia="Times New Roman" w:hAnsi="Arial" w:cs="Arial"/>
          <w:color w:val="333333"/>
          <w:sz w:val="24"/>
          <w:szCs w:val="24"/>
          <w:lang w:eastAsia="ru-RU"/>
        </w:rPr>
        <w:t>3. Работы выполнены полностью и надлежащим образом.</w:t>
      </w:r>
    </w:p>
    <w:p w:rsidR="00106715" w:rsidRPr="0003186A" w:rsidRDefault="00106715" w:rsidP="00106715">
      <w:pPr>
        <w:spacing w:after="0" w:line="300" w:lineRule="auto"/>
        <w:jc w:val="both"/>
        <w:rPr>
          <w:rFonts w:ascii="Arial" w:eastAsia="Times New Roman" w:hAnsi="Arial" w:cs="Arial"/>
          <w:color w:val="333333"/>
          <w:sz w:val="24"/>
          <w:szCs w:val="24"/>
          <w:lang w:eastAsia="ru-RU"/>
        </w:rPr>
      </w:pPr>
    </w:p>
    <w:p w:rsidR="00106715" w:rsidRPr="0003186A" w:rsidRDefault="00106715" w:rsidP="00106715">
      <w:pPr>
        <w:spacing w:after="0" w:line="300" w:lineRule="auto"/>
        <w:jc w:val="both"/>
        <w:rPr>
          <w:rFonts w:ascii="Arial" w:eastAsia="Times New Roman" w:hAnsi="Arial" w:cs="Arial"/>
          <w:color w:val="333333"/>
          <w:sz w:val="24"/>
          <w:szCs w:val="24"/>
          <w:lang w:eastAsia="ru-RU"/>
        </w:rPr>
      </w:pPr>
      <w:r w:rsidRPr="0003186A">
        <w:rPr>
          <w:rFonts w:ascii="Arial" w:eastAsia="Times New Roman" w:hAnsi="Arial" w:cs="Arial"/>
          <w:color w:val="333333"/>
          <w:sz w:val="24"/>
          <w:szCs w:val="24"/>
          <w:lang w:eastAsia="ru-RU"/>
        </w:rPr>
        <w:t>4. Претензий по объему, качеству и срокам выполнения работ со стороны Заказчика к Исполнителю не имеется.</w:t>
      </w:r>
    </w:p>
    <w:p w:rsidR="00106715" w:rsidRPr="0003186A" w:rsidRDefault="00106715" w:rsidP="00106715">
      <w:pPr>
        <w:spacing w:after="0" w:line="240" w:lineRule="auto"/>
        <w:jc w:val="both"/>
        <w:rPr>
          <w:rFonts w:ascii="Arial" w:eastAsia="Times New Roman" w:hAnsi="Arial" w:cs="Arial"/>
          <w:color w:val="333333"/>
          <w:sz w:val="24"/>
          <w:szCs w:val="24"/>
          <w:lang w:eastAsia="ru-RU"/>
        </w:rPr>
      </w:pPr>
    </w:p>
    <w:tbl>
      <w:tblPr>
        <w:tblW w:w="9921" w:type="dxa"/>
        <w:jc w:val="center"/>
        <w:tblLayout w:type="fixed"/>
        <w:tblCellMar>
          <w:left w:w="0" w:type="dxa"/>
          <w:right w:w="0" w:type="dxa"/>
        </w:tblCellMar>
        <w:tblLook w:val="04A0" w:firstRow="1" w:lastRow="0" w:firstColumn="1" w:lastColumn="0" w:noHBand="0" w:noVBand="1"/>
      </w:tblPr>
      <w:tblGrid>
        <w:gridCol w:w="5271"/>
        <w:gridCol w:w="4650"/>
      </w:tblGrid>
      <w:tr w:rsidR="00106715" w:rsidRPr="0003186A" w:rsidTr="00106715">
        <w:trPr>
          <w:jc w:val="center"/>
        </w:trPr>
        <w:tc>
          <w:tcPr>
            <w:tcW w:w="5270" w:type="dxa"/>
            <w:tcBorders>
              <w:top w:val="nil"/>
              <w:left w:val="nil"/>
              <w:bottom w:val="nil"/>
              <w:right w:val="nil"/>
            </w:tcBorders>
          </w:tcPr>
          <w:p w:rsidR="00106715" w:rsidRPr="0003186A" w:rsidRDefault="00106715" w:rsidP="00106715">
            <w:pPr>
              <w:jc w:val="center"/>
              <w:rPr>
                <w:rFonts w:ascii="Arial" w:hAnsi="Arial" w:cs="Arial"/>
                <w:b/>
                <w:color w:val="333333"/>
                <w:sz w:val="24"/>
                <w:szCs w:val="24"/>
              </w:rPr>
            </w:pPr>
            <w:r w:rsidRPr="0003186A">
              <w:rPr>
                <w:rFonts w:ascii="Arial" w:eastAsia="Arial" w:hAnsi="Arial" w:cs="Arial"/>
                <w:b/>
                <w:color w:val="333333"/>
                <w:sz w:val="24"/>
                <w:szCs w:val="24"/>
                <w:lang w:eastAsia="ru-RU"/>
              </w:rPr>
              <w:t>Исполнитель</w:t>
            </w:r>
          </w:p>
          <w:p w:rsidR="00106715" w:rsidRPr="0003186A" w:rsidRDefault="00106715" w:rsidP="00106715">
            <w:pPr>
              <w:spacing w:line="338" w:lineRule="auto"/>
              <w:rPr>
                <w:rFonts w:ascii="Arial" w:hAnsi="Arial" w:cs="Arial"/>
                <w:color w:val="333333"/>
                <w:sz w:val="24"/>
                <w:szCs w:val="24"/>
              </w:rPr>
            </w:pPr>
            <w:r w:rsidRPr="0003186A">
              <w:rPr>
                <w:rFonts w:ascii="Arial" w:eastAsia="Arial" w:hAnsi="Arial" w:cs="Arial"/>
                <w:color w:val="333333"/>
                <w:sz w:val="24"/>
                <w:szCs w:val="24"/>
                <w:lang w:eastAsia="ru-RU"/>
              </w:rPr>
              <w:t>[</w:t>
            </w:r>
            <w:proofErr w:type="spellStart"/>
            <w:r w:rsidRPr="0003186A">
              <w:rPr>
                <w:rFonts w:ascii="Arial" w:eastAsia="Arial" w:hAnsi="Arial" w:cs="Arial"/>
                <w:color w:val="333333"/>
                <w:sz w:val="24"/>
                <w:szCs w:val="24"/>
                <w:lang w:eastAsia="ru-RU"/>
              </w:rPr>
              <w:t>должность_исполнителя</w:t>
            </w:r>
            <w:proofErr w:type="spellEnd"/>
            <w:r w:rsidRPr="0003186A">
              <w:rPr>
                <w:rFonts w:ascii="Arial" w:eastAsia="Arial" w:hAnsi="Arial" w:cs="Arial"/>
                <w:color w:val="333333"/>
                <w:sz w:val="24"/>
                <w:szCs w:val="24"/>
                <w:lang w:eastAsia="ru-RU"/>
              </w:rPr>
              <w:t>]</w:t>
            </w:r>
          </w:p>
          <w:p w:rsidR="00106715" w:rsidRPr="0003186A" w:rsidRDefault="00106715" w:rsidP="00106715">
            <w:pPr>
              <w:spacing w:line="338" w:lineRule="auto"/>
              <w:rPr>
                <w:rFonts w:ascii="Arial" w:hAnsi="Arial" w:cs="Arial"/>
                <w:sz w:val="24"/>
                <w:szCs w:val="24"/>
              </w:rPr>
            </w:pPr>
            <w:r w:rsidRPr="0003186A">
              <w:rPr>
                <w:rFonts w:ascii="Arial" w:eastAsia="Arial" w:hAnsi="Arial" w:cs="Arial"/>
                <w:color w:val="333333"/>
                <w:sz w:val="24"/>
                <w:szCs w:val="24"/>
                <w:lang w:eastAsia="ru-RU"/>
              </w:rPr>
              <w:t>___________________ / [</w:t>
            </w:r>
            <w:proofErr w:type="spellStart"/>
            <w:r w:rsidRPr="0003186A">
              <w:rPr>
                <w:rFonts w:ascii="Arial" w:eastAsia="Arial" w:hAnsi="Arial" w:cs="Arial"/>
                <w:color w:val="333333"/>
                <w:sz w:val="24"/>
                <w:szCs w:val="24"/>
                <w:lang w:eastAsia="ru-RU"/>
              </w:rPr>
              <w:t>фио_исполнителя</w:t>
            </w:r>
            <w:proofErr w:type="spellEnd"/>
            <w:r w:rsidRPr="0003186A">
              <w:rPr>
                <w:rFonts w:ascii="Arial" w:eastAsia="Arial" w:hAnsi="Arial" w:cs="Arial"/>
                <w:color w:val="333333"/>
                <w:sz w:val="24"/>
                <w:szCs w:val="24"/>
                <w:lang w:eastAsia="ru-RU"/>
              </w:rPr>
              <w:t>]</w:t>
            </w:r>
          </w:p>
        </w:tc>
        <w:tc>
          <w:tcPr>
            <w:tcW w:w="4650" w:type="dxa"/>
            <w:tcBorders>
              <w:top w:val="nil"/>
              <w:left w:val="nil"/>
              <w:bottom w:val="nil"/>
              <w:right w:val="nil"/>
            </w:tcBorders>
          </w:tcPr>
          <w:p w:rsidR="00106715" w:rsidRPr="0003186A" w:rsidRDefault="00106715" w:rsidP="00106715">
            <w:pPr>
              <w:jc w:val="center"/>
              <w:rPr>
                <w:rFonts w:ascii="Arial" w:hAnsi="Arial" w:cs="Arial"/>
                <w:b/>
                <w:color w:val="333333"/>
                <w:sz w:val="24"/>
                <w:szCs w:val="24"/>
              </w:rPr>
            </w:pPr>
            <w:r w:rsidRPr="0003186A">
              <w:rPr>
                <w:rFonts w:ascii="Arial" w:eastAsia="Arial" w:hAnsi="Arial" w:cs="Arial"/>
                <w:b/>
                <w:color w:val="333333"/>
                <w:sz w:val="24"/>
                <w:szCs w:val="24"/>
                <w:lang w:eastAsia="ru-RU"/>
              </w:rPr>
              <w:t>Заказчик</w:t>
            </w:r>
          </w:p>
          <w:p w:rsidR="00106715" w:rsidRPr="0003186A" w:rsidRDefault="00106715" w:rsidP="00106715">
            <w:pPr>
              <w:spacing w:line="338" w:lineRule="auto"/>
              <w:rPr>
                <w:rFonts w:ascii="Arial" w:hAnsi="Arial" w:cs="Arial"/>
                <w:color w:val="333333"/>
                <w:sz w:val="24"/>
                <w:szCs w:val="24"/>
              </w:rPr>
            </w:pPr>
          </w:p>
          <w:p w:rsidR="00106715" w:rsidRPr="0003186A" w:rsidRDefault="00106715" w:rsidP="00106715">
            <w:pPr>
              <w:spacing w:line="338" w:lineRule="auto"/>
              <w:rPr>
                <w:rFonts w:ascii="Arial" w:hAnsi="Arial" w:cs="Arial"/>
                <w:sz w:val="24"/>
                <w:szCs w:val="24"/>
              </w:rPr>
            </w:pPr>
            <w:r w:rsidRPr="0003186A">
              <w:rPr>
                <w:rFonts w:ascii="Arial" w:eastAsia="Arial" w:hAnsi="Arial" w:cs="Arial"/>
                <w:color w:val="333333"/>
                <w:sz w:val="24"/>
                <w:szCs w:val="24"/>
                <w:lang w:eastAsia="ru-RU"/>
              </w:rPr>
              <w:t xml:space="preserve"> ___________________ / [</w:t>
            </w:r>
            <w:proofErr w:type="spellStart"/>
            <w:r w:rsidRPr="0003186A">
              <w:rPr>
                <w:rFonts w:ascii="Arial" w:eastAsia="Arial" w:hAnsi="Arial" w:cs="Arial"/>
                <w:color w:val="333333"/>
                <w:sz w:val="24"/>
                <w:szCs w:val="24"/>
                <w:lang w:eastAsia="ru-RU"/>
              </w:rPr>
              <w:t>фио_заказчика</w:t>
            </w:r>
            <w:proofErr w:type="spellEnd"/>
            <w:r w:rsidRPr="0003186A">
              <w:rPr>
                <w:rFonts w:ascii="Arial" w:eastAsia="Arial" w:hAnsi="Arial" w:cs="Arial"/>
                <w:color w:val="333333"/>
                <w:sz w:val="24"/>
                <w:szCs w:val="24"/>
                <w:lang w:eastAsia="ru-RU"/>
              </w:rPr>
              <w:t>]</w:t>
            </w:r>
          </w:p>
        </w:tc>
      </w:tr>
    </w:tbl>
    <w:p w:rsidR="00106715" w:rsidRPr="0003186A" w:rsidRDefault="00106715" w:rsidP="00106715">
      <w:pPr>
        <w:keepNext/>
        <w:spacing w:line="240" w:lineRule="auto"/>
        <w:rPr>
          <w:rFonts w:ascii="Arial" w:eastAsiaTheme="minorEastAsia" w:hAnsi="Arial" w:cs="Arial"/>
          <w:sz w:val="24"/>
          <w:szCs w:val="24"/>
          <w:lang w:eastAsia="ru-RU"/>
        </w:rPr>
      </w:pPr>
      <w:r w:rsidRPr="0003186A">
        <w:rPr>
          <w:rFonts w:ascii="Arial" w:hAnsi="Arial" w:cs="Arial"/>
          <w:sz w:val="24"/>
          <w:szCs w:val="24"/>
        </w:rPr>
        <w:t>КОНЕЦ ФОРМЫ</w:t>
      </w:r>
      <w:r w:rsidRPr="0003186A">
        <w:rPr>
          <w:rFonts w:ascii="Arial" w:hAnsi="Arial" w:cs="Arial"/>
          <w:sz w:val="24"/>
          <w:szCs w:val="24"/>
        </w:rPr>
        <w:br w:type="page"/>
      </w:r>
    </w:p>
    <w:p w:rsidR="00106715" w:rsidRPr="0003186A" w:rsidRDefault="00106715" w:rsidP="00106715">
      <w:pPr>
        <w:pStyle w:val="ConsPlusNormal"/>
        <w:ind w:left="5670"/>
        <w:jc w:val="right"/>
        <w:outlineLvl w:val="1"/>
        <w:rPr>
          <w:rFonts w:ascii="Arial" w:hAnsi="Arial" w:cs="Arial"/>
          <w:sz w:val="24"/>
          <w:szCs w:val="24"/>
        </w:rPr>
      </w:pPr>
      <w:bookmarkStart w:id="97" w:name="_Toc211928512"/>
      <w:r w:rsidRPr="0003186A">
        <w:rPr>
          <w:rFonts w:ascii="Arial" w:hAnsi="Arial" w:cs="Arial"/>
          <w:sz w:val="24"/>
          <w:szCs w:val="24"/>
        </w:rPr>
        <w:lastRenderedPageBreak/>
        <w:t>Приложение 3</w:t>
      </w:r>
      <w:bookmarkEnd w:id="97"/>
    </w:p>
    <w:p w:rsidR="00106715" w:rsidRPr="0003186A" w:rsidRDefault="00106715" w:rsidP="00106715">
      <w:pPr>
        <w:pStyle w:val="ConsPlusNormal"/>
        <w:ind w:left="5670"/>
        <w:jc w:val="right"/>
        <w:rPr>
          <w:rFonts w:ascii="Arial" w:hAnsi="Arial" w:cs="Arial"/>
          <w:sz w:val="24"/>
          <w:szCs w:val="24"/>
        </w:rPr>
      </w:pPr>
      <w:r w:rsidRPr="0003186A">
        <w:rPr>
          <w:rFonts w:ascii="Arial" w:hAnsi="Arial" w:cs="Arial"/>
          <w:sz w:val="24"/>
          <w:szCs w:val="24"/>
        </w:rPr>
        <w:t>к административному регламенту</w:t>
      </w:r>
    </w:p>
    <w:p w:rsidR="00106715" w:rsidRPr="0003186A" w:rsidRDefault="00106715" w:rsidP="00106715">
      <w:pPr>
        <w:pStyle w:val="ConsPlusNormal"/>
        <w:ind w:left="5670"/>
        <w:jc w:val="right"/>
        <w:rPr>
          <w:rFonts w:ascii="Arial" w:hAnsi="Arial" w:cs="Arial"/>
          <w:sz w:val="24"/>
          <w:szCs w:val="24"/>
        </w:rPr>
      </w:pPr>
      <w:r w:rsidRPr="0003186A">
        <w:rPr>
          <w:rFonts w:ascii="Arial" w:hAnsi="Arial" w:cs="Arial"/>
          <w:sz w:val="24"/>
          <w:szCs w:val="24"/>
        </w:rPr>
        <w:t>предоставления муниципальной услуги по уходу за местом захоронения</w:t>
      </w:r>
    </w:p>
    <w:p w:rsidR="00106715" w:rsidRPr="0003186A" w:rsidRDefault="00106715" w:rsidP="00106715">
      <w:pPr>
        <w:pStyle w:val="ConsPlusNormal"/>
        <w:ind w:left="5670"/>
        <w:jc w:val="right"/>
        <w:rPr>
          <w:rFonts w:ascii="Arial" w:hAnsi="Arial" w:cs="Arial"/>
          <w:sz w:val="24"/>
          <w:szCs w:val="24"/>
        </w:rPr>
      </w:pPr>
    </w:p>
    <w:p w:rsidR="00106715" w:rsidRPr="0003186A" w:rsidRDefault="00106715" w:rsidP="00106715">
      <w:pPr>
        <w:pStyle w:val="ConsPlusNormal"/>
        <w:jc w:val="center"/>
        <w:rPr>
          <w:rFonts w:ascii="Arial" w:hAnsi="Arial" w:cs="Arial"/>
          <w:b/>
          <w:bCs/>
          <w:sz w:val="24"/>
          <w:szCs w:val="24"/>
        </w:rPr>
      </w:pPr>
      <w:r w:rsidRPr="0003186A">
        <w:rPr>
          <w:rFonts w:ascii="Arial" w:hAnsi="Arial" w:cs="Arial"/>
          <w:b/>
          <w:bCs/>
          <w:sz w:val="24"/>
          <w:szCs w:val="24"/>
        </w:rPr>
        <w:t>Форма документа «Фотоотчет выполненных работ по договору»</w:t>
      </w:r>
    </w:p>
    <w:p w:rsidR="00106715" w:rsidRPr="0003186A" w:rsidRDefault="00106715" w:rsidP="00106715">
      <w:pPr>
        <w:pStyle w:val="ConsPlusNormal"/>
        <w:ind w:left="5670"/>
        <w:jc w:val="both"/>
        <w:rPr>
          <w:rFonts w:ascii="Arial" w:hAnsi="Arial" w:cs="Arial"/>
          <w:sz w:val="24"/>
          <w:szCs w:val="24"/>
        </w:rPr>
      </w:pPr>
    </w:p>
    <w:p w:rsidR="00106715" w:rsidRPr="0003186A" w:rsidRDefault="00106715" w:rsidP="00106715">
      <w:pPr>
        <w:pStyle w:val="ConsPlusNormal"/>
        <w:rPr>
          <w:rFonts w:ascii="Arial" w:hAnsi="Arial" w:cs="Arial"/>
          <w:sz w:val="24"/>
          <w:szCs w:val="24"/>
        </w:rPr>
      </w:pPr>
      <w:r w:rsidRPr="0003186A">
        <w:rPr>
          <w:rFonts w:ascii="Arial" w:hAnsi="Arial" w:cs="Arial"/>
          <w:sz w:val="24"/>
          <w:szCs w:val="24"/>
        </w:rPr>
        <w:t>НАЧАЛО ФОРМЫ</w:t>
      </w:r>
    </w:p>
    <w:p w:rsidR="00106715" w:rsidRPr="0003186A" w:rsidRDefault="00106715" w:rsidP="00106715">
      <w:pPr>
        <w:pStyle w:val="ConsPlusNormal"/>
        <w:ind w:left="5670"/>
        <w:jc w:val="right"/>
        <w:rPr>
          <w:rFonts w:ascii="Arial" w:hAnsi="Arial" w:cs="Arial"/>
          <w:sz w:val="24"/>
          <w:szCs w:val="24"/>
        </w:rPr>
      </w:pPr>
    </w:p>
    <w:p w:rsidR="00106715" w:rsidRPr="0003186A" w:rsidRDefault="00106715" w:rsidP="00106715">
      <w:pPr>
        <w:pStyle w:val="ConsPlusNormal"/>
        <w:rPr>
          <w:rFonts w:ascii="Arial" w:hAnsi="Arial" w:cs="Arial"/>
          <w:sz w:val="24"/>
          <w:szCs w:val="24"/>
        </w:rPr>
      </w:pPr>
    </w:p>
    <w:p w:rsidR="00106715" w:rsidRPr="0003186A" w:rsidRDefault="00106715" w:rsidP="00106715">
      <w:pPr>
        <w:spacing w:after="50" w:line="240" w:lineRule="auto"/>
        <w:jc w:val="center"/>
        <w:rPr>
          <w:rFonts w:ascii="Arial" w:eastAsia="Times New Roman" w:hAnsi="Arial" w:cs="Arial"/>
          <w:b/>
          <w:bCs/>
          <w:color w:val="333333"/>
          <w:sz w:val="24"/>
          <w:szCs w:val="24"/>
          <w:lang w:eastAsia="ru-RU"/>
        </w:rPr>
      </w:pPr>
      <w:bookmarkStart w:id="98" w:name="_Hlk211884960"/>
      <w:r w:rsidRPr="0003186A">
        <w:rPr>
          <w:rFonts w:ascii="Arial" w:eastAsia="Times New Roman" w:hAnsi="Arial" w:cs="Arial"/>
          <w:b/>
          <w:bCs/>
          <w:color w:val="333333"/>
          <w:sz w:val="24"/>
          <w:szCs w:val="24"/>
          <w:lang w:eastAsia="ru-RU"/>
        </w:rPr>
        <w:t xml:space="preserve">ФОТООТЧЁТ </w:t>
      </w:r>
    </w:p>
    <w:p w:rsidR="00106715" w:rsidRPr="0003186A" w:rsidRDefault="00106715" w:rsidP="00106715">
      <w:pPr>
        <w:spacing w:after="50" w:line="240" w:lineRule="auto"/>
        <w:jc w:val="center"/>
        <w:rPr>
          <w:rFonts w:ascii="Arial" w:eastAsia="Times New Roman" w:hAnsi="Arial" w:cs="Arial"/>
          <w:color w:val="333333"/>
          <w:sz w:val="24"/>
          <w:szCs w:val="24"/>
          <w:lang w:eastAsia="ru-RU"/>
        </w:rPr>
      </w:pPr>
      <w:r w:rsidRPr="0003186A">
        <w:rPr>
          <w:rFonts w:ascii="Arial" w:eastAsia="Times New Roman" w:hAnsi="Arial" w:cs="Arial"/>
          <w:b/>
          <w:bCs/>
          <w:color w:val="333333"/>
          <w:sz w:val="24"/>
          <w:szCs w:val="24"/>
          <w:lang w:eastAsia="ru-RU"/>
        </w:rPr>
        <w:t xml:space="preserve">выполненных работ по договору </w:t>
      </w:r>
      <w:r w:rsidRPr="0003186A">
        <w:rPr>
          <w:rFonts w:ascii="Arial" w:eastAsia="Times New Roman" w:hAnsi="Arial" w:cs="Arial"/>
          <w:b/>
          <w:bCs/>
          <w:color w:val="333333"/>
          <w:sz w:val="24"/>
          <w:szCs w:val="24"/>
          <w:lang w:eastAsia="ru-RU"/>
        </w:rPr>
        <w:br w:type="textWrapping" w:clear="all"/>
      </w:r>
      <w:proofErr w:type="gramStart"/>
      <w:r w:rsidRPr="0003186A">
        <w:rPr>
          <w:rFonts w:ascii="Arial" w:eastAsia="Times New Roman" w:hAnsi="Arial" w:cs="Arial"/>
          <w:b/>
          <w:bCs/>
          <w:color w:val="333333"/>
          <w:sz w:val="24"/>
          <w:szCs w:val="24"/>
          <w:lang w:eastAsia="ru-RU"/>
        </w:rPr>
        <w:t>от</w:t>
      </w:r>
      <w:proofErr w:type="gramEnd"/>
      <w:r w:rsidRPr="0003186A">
        <w:rPr>
          <w:rFonts w:ascii="Arial" w:eastAsia="Times New Roman" w:hAnsi="Arial" w:cs="Arial"/>
          <w:b/>
          <w:bCs/>
          <w:color w:val="333333"/>
          <w:sz w:val="24"/>
          <w:szCs w:val="24"/>
          <w:lang w:eastAsia="ru-RU"/>
        </w:rPr>
        <w:t xml:space="preserve"> </w:t>
      </w:r>
      <w:r w:rsidRPr="0003186A">
        <w:rPr>
          <w:rFonts w:ascii="Arial" w:eastAsia="Times New Roman" w:hAnsi="Arial" w:cs="Arial"/>
          <w:color w:val="000000"/>
          <w:sz w:val="24"/>
          <w:szCs w:val="24"/>
          <w:lang w:eastAsia="ru-RU"/>
        </w:rPr>
        <w:t>[</w:t>
      </w:r>
      <w:proofErr w:type="spellStart"/>
      <w:proofErr w:type="gramStart"/>
      <w:r w:rsidRPr="0003186A">
        <w:rPr>
          <w:rFonts w:ascii="Arial" w:eastAsia="Times New Roman" w:hAnsi="Arial" w:cs="Arial"/>
          <w:color w:val="000000"/>
          <w:sz w:val="24"/>
          <w:szCs w:val="24"/>
          <w:lang w:eastAsia="ru-RU"/>
        </w:rPr>
        <w:t>дата</w:t>
      </w:r>
      <w:proofErr w:type="gramEnd"/>
      <w:r w:rsidRPr="0003186A">
        <w:rPr>
          <w:rFonts w:ascii="Arial" w:eastAsia="Times New Roman" w:hAnsi="Arial" w:cs="Arial"/>
          <w:color w:val="000000"/>
          <w:sz w:val="24"/>
          <w:szCs w:val="24"/>
          <w:lang w:eastAsia="ru-RU"/>
        </w:rPr>
        <w:t>_договора</w:t>
      </w:r>
      <w:proofErr w:type="spellEnd"/>
      <w:r w:rsidRPr="0003186A">
        <w:rPr>
          <w:rFonts w:ascii="Arial" w:eastAsia="Times New Roman" w:hAnsi="Arial" w:cs="Arial"/>
          <w:color w:val="000000"/>
          <w:sz w:val="24"/>
          <w:szCs w:val="24"/>
          <w:lang w:eastAsia="ru-RU"/>
        </w:rPr>
        <w:t>]</w:t>
      </w:r>
      <w:r w:rsidRPr="0003186A">
        <w:rPr>
          <w:rFonts w:ascii="Arial" w:eastAsia="Times New Roman" w:hAnsi="Arial" w:cs="Arial"/>
          <w:b/>
          <w:bCs/>
          <w:color w:val="333333"/>
          <w:sz w:val="24"/>
          <w:szCs w:val="24"/>
          <w:lang w:eastAsia="ru-RU"/>
        </w:rPr>
        <w:t xml:space="preserve"> № </w:t>
      </w:r>
      <w:r w:rsidRPr="0003186A">
        <w:rPr>
          <w:rFonts w:ascii="Arial" w:eastAsia="Times New Roman" w:hAnsi="Arial" w:cs="Arial"/>
          <w:color w:val="333333"/>
          <w:sz w:val="24"/>
          <w:szCs w:val="24"/>
          <w:lang w:eastAsia="ru-RU"/>
        </w:rPr>
        <w:t>[</w:t>
      </w:r>
      <w:proofErr w:type="spellStart"/>
      <w:r w:rsidRPr="0003186A">
        <w:rPr>
          <w:rFonts w:ascii="Arial" w:eastAsia="Times New Roman" w:hAnsi="Arial" w:cs="Arial"/>
          <w:color w:val="333333"/>
          <w:sz w:val="24"/>
          <w:szCs w:val="24"/>
          <w:lang w:eastAsia="ru-RU"/>
        </w:rPr>
        <w:t>номер_договора</w:t>
      </w:r>
      <w:proofErr w:type="spellEnd"/>
      <w:r w:rsidRPr="0003186A">
        <w:rPr>
          <w:rFonts w:ascii="Arial" w:eastAsia="Times New Roman" w:hAnsi="Arial" w:cs="Arial"/>
          <w:color w:val="333333"/>
          <w:sz w:val="24"/>
          <w:szCs w:val="24"/>
          <w:lang w:eastAsia="ru-RU"/>
        </w:rPr>
        <w:t>]</w:t>
      </w:r>
      <w:bookmarkEnd w:id="98"/>
    </w:p>
    <w:p w:rsidR="00106715" w:rsidRPr="0003186A" w:rsidRDefault="00106715" w:rsidP="00106715">
      <w:pPr>
        <w:spacing w:after="50" w:line="240" w:lineRule="auto"/>
        <w:jc w:val="center"/>
        <w:rPr>
          <w:rFonts w:ascii="Arial" w:eastAsia="Times New Roman" w:hAnsi="Arial" w:cs="Arial"/>
          <w:color w:val="333333"/>
          <w:sz w:val="24"/>
          <w:szCs w:val="24"/>
          <w:lang w:eastAsia="ru-RU"/>
        </w:rPr>
      </w:pPr>
    </w:p>
    <w:p w:rsidR="00106715" w:rsidRPr="0003186A" w:rsidRDefault="00106715" w:rsidP="00106715">
      <w:pPr>
        <w:spacing w:after="50" w:line="240" w:lineRule="auto"/>
        <w:jc w:val="center"/>
        <w:rPr>
          <w:rFonts w:ascii="Arial" w:eastAsia="Times New Roman" w:hAnsi="Arial" w:cs="Arial"/>
          <w:b/>
          <w:bCs/>
          <w:color w:val="333333"/>
          <w:sz w:val="24"/>
          <w:szCs w:val="24"/>
          <w:lang w:eastAsia="ru-RU"/>
        </w:rPr>
      </w:pPr>
    </w:p>
    <w:p w:rsidR="00106715" w:rsidRPr="0003186A" w:rsidRDefault="00106715" w:rsidP="00106715">
      <w:pPr>
        <w:spacing w:after="0" w:line="240" w:lineRule="auto"/>
        <w:jc w:val="both"/>
        <w:rPr>
          <w:rFonts w:ascii="Arial" w:eastAsia="Times New Roman" w:hAnsi="Arial" w:cs="Arial"/>
          <w:color w:val="333333"/>
          <w:sz w:val="24"/>
          <w:szCs w:val="24"/>
          <w:lang w:eastAsia="ru-RU"/>
        </w:rPr>
      </w:pPr>
      <w:r w:rsidRPr="0003186A">
        <w:rPr>
          <w:rFonts w:ascii="Arial" w:eastAsia="Times New Roman" w:hAnsi="Arial" w:cs="Arial"/>
          <w:color w:val="333333"/>
          <w:sz w:val="24"/>
          <w:szCs w:val="24"/>
          <w:lang w:eastAsia="ru-RU"/>
        </w:rPr>
        <w:t xml:space="preserve">Место выполнения работ: </w:t>
      </w:r>
    </w:p>
    <w:p w:rsidR="00106715" w:rsidRPr="0003186A" w:rsidRDefault="00106715" w:rsidP="00106715">
      <w:pPr>
        <w:spacing w:after="0" w:line="240" w:lineRule="auto"/>
        <w:jc w:val="both"/>
        <w:rPr>
          <w:rFonts w:ascii="Arial" w:eastAsia="Times New Roman" w:hAnsi="Arial" w:cs="Arial"/>
          <w:color w:val="333333"/>
          <w:sz w:val="24"/>
          <w:szCs w:val="24"/>
          <w:lang w:eastAsia="ru-RU"/>
        </w:rPr>
      </w:pPr>
    </w:p>
    <w:tbl>
      <w:tblPr>
        <w:tblW w:w="9617" w:type="dxa"/>
        <w:tblInd w:w="-126" w:type="dxa"/>
        <w:tblLayout w:type="fixed"/>
        <w:tblLook w:val="04A0" w:firstRow="1" w:lastRow="0" w:firstColumn="1" w:lastColumn="0" w:noHBand="0" w:noVBand="1"/>
      </w:tblPr>
      <w:tblGrid>
        <w:gridCol w:w="1681"/>
        <w:gridCol w:w="7936"/>
      </w:tblGrid>
      <w:tr w:rsidR="00106715" w:rsidRPr="0003186A" w:rsidTr="00106715">
        <w:tc>
          <w:tcPr>
            <w:tcW w:w="1681" w:type="dxa"/>
            <w:tcBorders>
              <w:top w:val="nil"/>
              <w:left w:val="nil"/>
              <w:bottom w:val="nil"/>
              <w:right w:val="nil"/>
            </w:tcBorders>
          </w:tcPr>
          <w:p w:rsidR="00106715" w:rsidRPr="0003186A" w:rsidRDefault="00106715" w:rsidP="00106715">
            <w:pPr>
              <w:widowControl w:val="0"/>
              <w:spacing w:after="0" w:line="240" w:lineRule="auto"/>
              <w:rPr>
                <w:rFonts w:ascii="Arial" w:hAnsi="Arial" w:cs="Arial"/>
                <w:sz w:val="24"/>
                <w:szCs w:val="24"/>
              </w:rPr>
            </w:pPr>
            <w:r w:rsidRPr="0003186A">
              <w:rPr>
                <w:rFonts w:ascii="Arial" w:eastAsia="Times New Roman" w:hAnsi="Arial" w:cs="Arial"/>
                <w:sz w:val="24"/>
                <w:szCs w:val="24"/>
                <w:lang w:eastAsia="ru-RU"/>
              </w:rPr>
              <w:t>регион:</w:t>
            </w:r>
          </w:p>
        </w:tc>
        <w:tc>
          <w:tcPr>
            <w:tcW w:w="7935" w:type="dxa"/>
            <w:tcBorders>
              <w:top w:val="nil"/>
              <w:left w:val="nil"/>
              <w:right w:val="nil"/>
            </w:tcBorders>
          </w:tcPr>
          <w:p w:rsidR="00106715" w:rsidRPr="0003186A" w:rsidRDefault="00106715" w:rsidP="00106715">
            <w:pPr>
              <w:widowControl w:val="0"/>
              <w:spacing w:after="0" w:line="240" w:lineRule="auto"/>
              <w:rPr>
                <w:rFonts w:ascii="Arial" w:hAnsi="Arial" w:cs="Arial"/>
                <w:sz w:val="24"/>
                <w:szCs w:val="24"/>
              </w:rPr>
            </w:pPr>
          </w:p>
        </w:tc>
      </w:tr>
      <w:tr w:rsidR="00106715" w:rsidRPr="0003186A" w:rsidTr="00106715">
        <w:tc>
          <w:tcPr>
            <w:tcW w:w="1681" w:type="dxa"/>
            <w:tcBorders>
              <w:top w:val="nil"/>
              <w:left w:val="nil"/>
              <w:bottom w:val="nil"/>
              <w:right w:val="nil"/>
            </w:tcBorders>
          </w:tcPr>
          <w:p w:rsidR="00106715" w:rsidRPr="0003186A" w:rsidRDefault="00106715" w:rsidP="00106715">
            <w:pPr>
              <w:widowControl w:val="0"/>
              <w:spacing w:after="0" w:line="240" w:lineRule="auto"/>
              <w:rPr>
                <w:rFonts w:ascii="Arial" w:hAnsi="Arial" w:cs="Arial"/>
                <w:sz w:val="24"/>
                <w:szCs w:val="24"/>
              </w:rPr>
            </w:pPr>
          </w:p>
        </w:tc>
        <w:tc>
          <w:tcPr>
            <w:tcW w:w="7935" w:type="dxa"/>
            <w:tcBorders>
              <w:left w:val="nil"/>
              <w:bottom w:val="nil"/>
              <w:right w:val="nil"/>
            </w:tcBorders>
          </w:tcPr>
          <w:p w:rsidR="00106715" w:rsidRPr="0003186A" w:rsidRDefault="00106715" w:rsidP="00106715">
            <w:pPr>
              <w:widowControl w:val="0"/>
              <w:spacing w:after="0" w:line="240" w:lineRule="auto"/>
              <w:rPr>
                <w:rFonts w:ascii="Arial" w:hAnsi="Arial" w:cs="Arial"/>
                <w:sz w:val="24"/>
                <w:szCs w:val="24"/>
              </w:rPr>
            </w:pPr>
          </w:p>
        </w:tc>
      </w:tr>
      <w:tr w:rsidR="00106715" w:rsidRPr="0003186A" w:rsidTr="00106715">
        <w:tc>
          <w:tcPr>
            <w:tcW w:w="1681" w:type="dxa"/>
            <w:tcBorders>
              <w:top w:val="nil"/>
              <w:left w:val="nil"/>
              <w:bottom w:val="nil"/>
              <w:right w:val="nil"/>
            </w:tcBorders>
          </w:tcPr>
          <w:p w:rsidR="00106715" w:rsidRPr="0003186A" w:rsidRDefault="00106715" w:rsidP="00106715">
            <w:pPr>
              <w:widowControl w:val="0"/>
              <w:spacing w:after="0" w:line="240" w:lineRule="auto"/>
              <w:rPr>
                <w:rFonts w:ascii="Arial" w:hAnsi="Arial" w:cs="Arial"/>
                <w:sz w:val="24"/>
                <w:szCs w:val="24"/>
              </w:rPr>
            </w:pPr>
            <w:r w:rsidRPr="0003186A">
              <w:rPr>
                <w:rFonts w:ascii="Arial" w:eastAsia="Times New Roman" w:hAnsi="Arial" w:cs="Arial"/>
                <w:sz w:val="24"/>
                <w:szCs w:val="24"/>
                <w:lang w:eastAsia="ru-RU"/>
              </w:rPr>
              <w:t>населенный пункт:</w:t>
            </w:r>
          </w:p>
        </w:tc>
        <w:tc>
          <w:tcPr>
            <w:tcW w:w="7935" w:type="dxa"/>
            <w:tcBorders>
              <w:top w:val="nil"/>
              <w:left w:val="nil"/>
              <w:right w:val="nil"/>
            </w:tcBorders>
          </w:tcPr>
          <w:p w:rsidR="00106715" w:rsidRPr="0003186A" w:rsidRDefault="00106715" w:rsidP="00106715">
            <w:pPr>
              <w:widowControl w:val="0"/>
              <w:spacing w:after="0" w:line="240" w:lineRule="auto"/>
              <w:rPr>
                <w:rFonts w:ascii="Arial" w:hAnsi="Arial" w:cs="Arial"/>
                <w:sz w:val="24"/>
                <w:szCs w:val="24"/>
              </w:rPr>
            </w:pPr>
          </w:p>
        </w:tc>
      </w:tr>
      <w:tr w:rsidR="00106715" w:rsidRPr="0003186A" w:rsidTr="00106715">
        <w:tc>
          <w:tcPr>
            <w:tcW w:w="1681" w:type="dxa"/>
            <w:tcBorders>
              <w:top w:val="nil"/>
              <w:left w:val="nil"/>
              <w:bottom w:val="nil"/>
              <w:right w:val="nil"/>
            </w:tcBorders>
          </w:tcPr>
          <w:p w:rsidR="00106715" w:rsidRPr="0003186A" w:rsidRDefault="00106715" w:rsidP="00106715">
            <w:pPr>
              <w:widowControl w:val="0"/>
              <w:spacing w:after="0" w:line="240" w:lineRule="auto"/>
              <w:rPr>
                <w:rFonts w:ascii="Arial" w:hAnsi="Arial" w:cs="Arial"/>
                <w:sz w:val="24"/>
                <w:szCs w:val="24"/>
              </w:rPr>
            </w:pPr>
          </w:p>
        </w:tc>
        <w:tc>
          <w:tcPr>
            <w:tcW w:w="7935" w:type="dxa"/>
            <w:tcBorders>
              <w:left w:val="nil"/>
              <w:bottom w:val="nil"/>
              <w:right w:val="nil"/>
            </w:tcBorders>
          </w:tcPr>
          <w:p w:rsidR="00106715" w:rsidRPr="0003186A" w:rsidRDefault="00106715" w:rsidP="00106715">
            <w:pPr>
              <w:widowControl w:val="0"/>
              <w:spacing w:after="0" w:line="240" w:lineRule="auto"/>
              <w:rPr>
                <w:rFonts w:ascii="Arial" w:hAnsi="Arial" w:cs="Arial"/>
                <w:sz w:val="24"/>
                <w:szCs w:val="24"/>
              </w:rPr>
            </w:pPr>
          </w:p>
        </w:tc>
      </w:tr>
      <w:tr w:rsidR="00106715" w:rsidRPr="0003186A" w:rsidTr="00106715">
        <w:tc>
          <w:tcPr>
            <w:tcW w:w="1681" w:type="dxa"/>
            <w:tcBorders>
              <w:top w:val="nil"/>
              <w:left w:val="nil"/>
              <w:bottom w:val="nil"/>
              <w:right w:val="nil"/>
            </w:tcBorders>
          </w:tcPr>
          <w:p w:rsidR="00106715" w:rsidRPr="0003186A" w:rsidRDefault="00106715" w:rsidP="00106715">
            <w:pPr>
              <w:widowControl w:val="0"/>
              <w:spacing w:after="0" w:line="240" w:lineRule="auto"/>
              <w:rPr>
                <w:rFonts w:ascii="Arial" w:hAnsi="Arial" w:cs="Arial"/>
                <w:sz w:val="24"/>
                <w:szCs w:val="24"/>
              </w:rPr>
            </w:pPr>
            <w:r w:rsidRPr="0003186A">
              <w:rPr>
                <w:rFonts w:ascii="Arial" w:eastAsia="Times New Roman" w:hAnsi="Arial" w:cs="Arial"/>
                <w:sz w:val="24"/>
                <w:szCs w:val="24"/>
                <w:lang w:eastAsia="ru-RU"/>
              </w:rPr>
              <w:t>кладбище:</w:t>
            </w:r>
          </w:p>
        </w:tc>
        <w:tc>
          <w:tcPr>
            <w:tcW w:w="7935" w:type="dxa"/>
            <w:tcBorders>
              <w:top w:val="nil"/>
              <w:left w:val="nil"/>
              <w:right w:val="nil"/>
            </w:tcBorders>
          </w:tcPr>
          <w:p w:rsidR="00106715" w:rsidRPr="0003186A" w:rsidRDefault="00106715" w:rsidP="00106715">
            <w:pPr>
              <w:widowControl w:val="0"/>
              <w:spacing w:after="0" w:line="240" w:lineRule="auto"/>
              <w:rPr>
                <w:rFonts w:ascii="Arial" w:hAnsi="Arial" w:cs="Arial"/>
                <w:sz w:val="24"/>
                <w:szCs w:val="24"/>
              </w:rPr>
            </w:pPr>
          </w:p>
        </w:tc>
      </w:tr>
      <w:tr w:rsidR="00106715" w:rsidRPr="0003186A" w:rsidTr="00106715">
        <w:tc>
          <w:tcPr>
            <w:tcW w:w="1681" w:type="dxa"/>
            <w:tcBorders>
              <w:top w:val="nil"/>
              <w:left w:val="nil"/>
              <w:bottom w:val="nil"/>
              <w:right w:val="nil"/>
            </w:tcBorders>
          </w:tcPr>
          <w:p w:rsidR="00106715" w:rsidRPr="0003186A" w:rsidRDefault="00106715" w:rsidP="00106715">
            <w:pPr>
              <w:widowControl w:val="0"/>
              <w:spacing w:after="0" w:line="240" w:lineRule="auto"/>
              <w:rPr>
                <w:rFonts w:ascii="Arial" w:hAnsi="Arial" w:cs="Arial"/>
                <w:sz w:val="24"/>
                <w:szCs w:val="24"/>
              </w:rPr>
            </w:pPr>
          </w:p>
        </w:tc>
        <w:tc>
          <w:tcPr>
            <w:tcW w:w="7935" w:type="dxa"/>
            <w:tcBorders>
              <w:left w:val="nil"/>
              <w:bottom w:val="nil"/>
              <w:right w:val="nil"/>
            </w:tcBorders>
          </w:tcPr>
          <w:p w:rsidR="00106715" w:rsidRPr="0003186A" w:rsidRDefault="00106715" w:rsidP="00106715">
            <w:pPr>
              <w:widowControl w:val="0"/>
              <w:spacing w:after="0" w:line="240" w:lineRule="auto"/>
              <w:jc w:val="center"/>
              <w:rPr>
                <w:rFonts w:ascii="Arial" w:hAnsi="Arial" w:cs="Arial"/>
                <w:i/>
                <w:iCs/>
                <w:sz w:val="24"/>
                <w:szCs w:val="24"/>
              </w:rPr>
            </w:pPr>
            <w:r w:rsidRPr="0003186A">
              <w:rPr>
                <w:rFonts w:ascii="Arial" w:eastAsia="Times New Roman" w:hAnsi="Arial" w:cs="Arial"/>
                <w:i/>
                <w:iCs/>
                <w:sz w:val="24"/>
                <w:szCs w:val="24"/>
                <w:lang w:eastAsia="ru-RU"/>
              </w:rPr>
              <w:t>(наименование кладбища)</w:t>
            </w:r>
          </w:p>
        </w:tc>
      </w:tr>
      <w:tr w:rsidR="00106715" w:rsidRPr="0003186A" w:rsidTr="00106715">
        <w:tc>
          <w:tcPr>
            <w:tcW w:w="1681" w:type="dxa"/>
            <w:tcBorders>
              <w:top w:val="nil"/>
              <w:left w:val="nil"/>
              <w:bottom w:val="nil"/>
              <w:right w:val="nil"/>
            </w:tcBorders>
          </w:tcPr>
          <w:p w:rsidR="00106715" w:rsidRPr="0003186A" w:rsidRDefault="00106715" w:rsidP="00106715">
            <w:pPr>
              <w:widowControl w:val="0"/>
              <w:spacing w:after="0" w:line="240" w:lineRule="auto"/>
              <w:rPr>
                <w:rFonts w:ascii="Arial" w:hAnsi="Arial" w:cs="Arial"/>
                <w:sz w:val="24"/>
                <w:szCs w:val="24"/>
              </w:rPr>
            </w:pPr>
            <w:r w:rsidRPr="0003186A">
              <w:rPr>
                <w:rFonts w:ascii="Arial" w:eastAsia="Times New Roman" w:hAnsi="Arial" w:cs="Arial"/>
                <w:sz w:val="24"/>
                <w:szCs w:val="24"/>
                <w:lang w:eastAsia="ru-RU"/>
              </w:rPr>
              <w:t>участок №:</w:t>
            </w:r>
          </w:p>
        </w:tc>
        <w:tc>
          <w:tcPr>
            <w:tcW w:w="7935" w:type="dxa"/>
            <w:tcBorders>
              <w:top w:val="nil"/>
              <w:left w:val="nil"/>
              <w:right w:val="nil"/>
            </w:tcBorders>
          </w:tcPr>
          <w:p w:rsidR="00106715" w:rsidRPr="0003186A" w:rsidRDefault="00106715" w:rsidP="00106715">
            <w:pPr>
              <w:widowControl w:val="0"/>
              <w:spacing w:after="0" w:line="240" w:lineRule="auto"/>
              <w:rPr>
                <w:rFonts w:ascii="Arial" w:hAnsi="Arial" w:cs="Arial"/>
                <w:sz w:val="24"/>
                <w:szCs w:val="24"/>
              </w:rPr>
            </w:pPr>
          </w:p>
        </w:tc>
      </w:tr>
      <w:tr w:rsidR="00106715" w:rsidRPr="0003186A" w:rsidTr="00106715">
        <w:tc>
          <w:tcPr>
            <w:tcW w:w="1681" w:type="dxa"/>
            <w:tcBorders>
              <w:top w:val="nil"/>
              <w:left w:val="nil"/>
              <w:bottom w:val="nil"/>
              <w:right w:val="nil"/>
            </w:tcBorders>
          </w:tcPr>
          <w:p w:rsidR="00106715" w:rsidRPr="0003186A" w:rsidRDefault="00106715" w:rsidP="00106715">
            <w:pPr>
              <w:widowControl w:val="0"/>
              <w:spacing w:after="0" w:line="240" w:lineRule="auto"/>
              <w:rPr>
                <w:rFonts w:ascii="Arial" w:hAnsi="Arial" w:cs="Arial"/>
                <w:sz w:val="24"/>
                <w:szCs w:val="24"/>
              </w:rPr>
            </w:pPr>
          </w:p>
        </w:tc>
        <w:tc>
          <w:tcPr>
            <w:tcW w:w="7935" w:type="dxa"/>
            <w:tcBorders>
              <w:left w:val="nil"/>
              <w:bottom w:val="nil"/>
              <w:right w:val="nil"/>
            </w:tcBorders>
          </w:tcPr>
          <w:p w:rsidR="00106715" w:rsidRPr="0003186A" w:rsidRDefault="00106715" w:rsidP="00106715">
            <w:pPr>
              <w:widowControl w:val="0"/>
              <w:spacing w:after="0" w:line="240" w:lineRule="auto"/>
              <w:jc w:val="center"/>
              <w:rPr>
                <w:rFonts w:ascii="Arial" w:hAnsi="Arial" w:cs="Arial"/>
                <w:i/>
                <w:iCs/>
                <w:sz w:val="24"/>
                <w:szCs w:val="24"/>
              </w:rPr>
            </w:pPr>
            <w:r w:rsidRPr="0003186A">
              <w:rPr>
                <w:rFonts w:ascii="Arial" w:eastAsia="Times New Roman" w:hAnsi="Arial" w:cs="Arial"/>
                <w:i/>
                <w:iCs/>
                <w:sz w:val="24"/>
                <w:szCs w:val="24"/>
                <w:lang w:eastAsia="ru-RU"/>
              </w:rPr>
              <w:t>(сектор, квартал, ряд, номер)</w:t>
            </w:r>
          </w:p>
        </w:tc>
      </w:tr>
    </w:tbl>
    <w:p w:rsidR="00106715" w:rsidRPr="0003186A" w:rsidRDefault="00106715" w:rsidP="00106715">
      <w:pPr>
        <w:rPr>
          <w:rFonts w:ascii="Arial" w:hAnsi="Arial" w:cs="Arial"/>
          <w:sz w:val="24"/>
          <w:szCs w:val="24"/>
        </w:rPr>
        <w:sectPr w:rsidR="00106715" w:rsidRPr="0003186A">
          <w:headerReference w:type="default" r:id="rId25"/>
          <w:footerReference w:type="even" r:id="rId26"/>
          <w:footerReference w:type="default" r:id="rId27"/>
          <w:footerReference w:type="first" r:id="rId28"/>
          <w:pgSz w:w="11906" w:h="16838"/>
          <w:pgMar w:top="1134" w:right="567" w:bottom="1134" w:left="1134" w:header="709" w:footer="709" w:gutter="0"/>
          <w:cols w:space="720"/>
          <w:formProt w:val="0"/>
          <w:docGrid w:linePitch="360" w:charSpace="4096"/>
        </w:sectPr>
      </w:pPr>
    </w:p>
    <w:p w:rsidR="00106715" w:rsidRPr="0003186A" w:rsidRDefault="00106715" w:rsidP="00106715">
      <w:pPr>
        <w:spacing w:after="50" w:line="240" w:lineRule="auto"/>
        <w:jc w:val="center"/>
        <w:rPr>
          <w:rFonts w:ascii="Arial" w:eastAsia="Times New Roman" w:hAnsi="Arial" w:cs="Arial"/>
          <w:b/>
          <w:bCs/>
          <w:color w:val="333333"/>
          <w:sz w:val="24"/>
          <w:szCs w:val="24"/>
          <w:lang w:eastAsia="ru-RU"/>
        </w:rPr>
      </w:pPr>
      <w:r w:rsidRPr="0003186A">
        <w:rPr>
          <w:rFonts w:ascii="Arial" w:eastAsia="Times New Roman" w:hAnsi="Arial" w:cs="Arial"/>
          <w:b/>
          <w:bCs/>
          <w:color w:val="333333"/>
          <w:sz w:val="24"/>
          <w:szCs w:val="24"/>
          <w:lang w:eastAsia="ru-RU"/>
        </w:rPr>
        <w:lastRenderedPageBreak/>
        <w:t xml:space="preserve">ФОТООТЧЁТ </w:t>
      </w:r>
    </w:p>
    <w:p w:rsidR="00106715" w:rsidRPr="0003186A" w:rsidRDefault="00106715" w:rsidP="00106715">
      <w:pPr>
        <w:spacing w:after="50" w:line="240" w:lineRule="auto"/>
        <w:jc w:val="center"/>
        <w:rPr>
          <w:rFonts w:ascii="Arial" w:eastAsia="Times New Roman" w:hAnsi="Arial" w:cs="Arial"/>
          <w:color w:val="333333"/>
          <w:sz w:val="24"/>
          <w:szCs w:val="24"/>
          <w:lang w:eastAsia="ru-RU"/>
        </w:rPr>
      </w:pPr>
      <w:r w:rsidRPr="0003186A">
        <w:rPr>
          <w:rFonts w:ascii="Arial" w:eastAsia="Times New Roman" w:hAnsi="Arial" w:cs="Arial"/>
          <w:b/>
          <w:bCs/>
          <w:color w:val="333333"/>
          <w:sz w:val="24"/>
          <w:szCs w:val="24"/>
          <w:lang w:eastAsia="ru-RU"/>
        </w:rPr>
        <w:t xml:space="preserve">выполненных работ по договору </w:t>
      </w:r>
      <w:r w:rsidRPr="0003186A">
        <w:rPr>
          <w:rFonts w:ascii="Arial" w:eastAsia="Times New Roman" w:hAnsi="Arial" w:cs="Arial"/>
          <w:b/>
          <w:bCs/>
          <w:color w:val="333333"/>
          <w:sz w:val="24"/>
          <w:szCs w:val="24"/>
          <w:lang w:eastAsia="ru-RU"/>
        </w:rPr>
        <w:br/>
      </w:r>
      <w:proofErr w:type="gramStart"/>
      <w:r w:rsidRPr="0003186A">
        <w:rPr>
          <w:rFonts w:ascii="Arial" w:eastAsia="Times New Roman" w:hAnsi="Arial" w:cs="Arial"/>
          <w:b/>
          <w:bCs/>
          <w:color w:val="333333"/>
          <w:sz w:val="24"/>
          <w:szCs w:val="24"/>
          <w:lang w:eastAsia="ru-RU"/>
        </w:rPr>
        <w:t>от</w:t>
      </w:r>
      <w:proofErr w:type="gramEnd"/>
      <w:r w:rsidRPr="0003186A">
        <w:rPr>
          <w:rFonts w:ascii="Arial" w:eastAsia="Times New Roman" w:hAnsi="Arial" w:cs="Arial"/>
          <w:b/>
          <w:bCs/>
          <w:color w:val="333333"/>
          <w:sz w:val="24"/>
          <w:szCs w:val="24"/>
          <w:lang w:eastAsia="ru-RU"/>
        </w:rPr>
        <w:t xml:space="preserve"> </w:t>
      </w:r>
      <w:r w:rsidRPr="0003186A">
        <w:rPr>
          <w:rFonts w:ascii="Arial" w:eastAsia="Times New Roman" w:hAnsi="Arial" w:cs="Arial"/>
          <w:color w:val="000000"/>
          <w:sz w:val="24"/>
          <w:szCs w:val="24"/>
          <w:lang w:eastAsia="ru-RU"/>
        </w:rPr>
        <w:t>[</w:t>
      </w:r>
      <w:proofErr w:type="spellStart"/>
      <w:proofErr w:type="gramStart"/>
      <w:r w:rsidRPr="0003186A">
        <w:rPr>
          <w:rFonts w:ascii="Arial" w:eastAsia="Times New Roman" w:hAnsi="Arial" w:cs="Arial"/>
          <w:color w:val="000000"/>
          <w:sz w:val="24"/>
          <w:szCs w:val="24"/>
          <w:lang w:eastAsia="ru-RU"/>
        </w:rPr>
        <w:t>дата</w:t>
      </w:r>
      <w:proofErr w:type="gramEnd"/>
      <w:r w:rsidRPr="0003186A">
        <w:rPr>
          <w:rFonts w:ascii="Arial" w:eastAsia="Times New Roman" w:hAnsi="Arial" w:cs="Arial"/>
          <w:color w:val="000000"/>
          <w:sz w:val="24"/>
          <w:szCs w:val="24"/>
          <w:lang w:eastAsia="ru-RU"/>
        </w:rPr>
        <w:t>_договора</w:t>
      </w:r>
      <w:proofErr w:type="spellEnd"/>
      <w:r w:rsidRPr="0003186A">
        <w:rPr>
          <w:rFonts w:ascii="Arial" w:eastAsia="Times New Roman" w:hAnsi="Arial" w:cs="Arial"/>
          <w:color w:val="000000"/>
          <w:sz w:val="24"/>
          <w:szCs w:val="24"/>
          <w:lang w:eastAsia="ru-RU"/>
        </w:rPr>
        <w:t>]</w:t>
      </w:r>
      <w:r w:rsidRPr="0003186A">
        <w:rPr>
          <w:rFonts w:ascii="Arial" w:eastAsia="Times New Roman" w:hAnsi="Arial" w:cs="Arial"/>
          <w:b/>
          <w:bCs/>
          <w:color w:val="333333"/>
          <w:sz w:val="24"/>
          <w:szCs w:val="24"/>
          <w:lang w:eastAsia="ru-RU"/>
        </w:rPr>
        <w:t xml:space="preserve"> № </w:t>
      </w:r>
      <w:r w:rsidRPr="0003186A">
        <w:rPr>
          <w:rFonts w:ascii="Arial" w:eastAsia="Times New Roman" w:hAnsi="Arial" w:cs="Arial"/>
          <w:color w:val="333333"/>
          <w:sz w:val="24"/>
          <w:szCs w:val="24"/>
          <w:lang w:eastAsia="ru-RU"/>
        </w:rPr>
        <w:t>[</w:t>
      </w:r>
      <w:proofErr w:type="spellStart"/>
      <w:r w:rsidRPr="0003186A">
        <w:rPr>
          <w:rFonts w:ascii="Arial" w:eastAsia="Times New Roman" w:hAnsi="Arial" w:cs="Arial"/>
          <w:color w:val="333333"/>
          <w:sz w:val="24"/>
          <w:szCs w:val="24"/>
          <w:lang w:eastAsia="ru-RU"/>
        </w:rPr>
        <w:t>номер_договора</w:t>
      </w:r>
      <w:proofErr w:type="spellEnd"/>
      <w:r w:rsidRPr="0003186A">
        <w:rPr>
          <w:rFonts w:ascii="Arial" w:eastAsia="Times New Roman" w:hAnsi="Arial" w:cs="Arial"/>
          <w:color w:val="333333"/>
          <w:sz w:val="24"/>
          <w:szCs w:val="24"/>
          <w:lang w:eastAsia="ru-RU"/>
        </w:rPr>
        <w:t>]</w:t>
      </w:r>
    </w:p>
    <w:p w:rsidR="00106715" w:rsidRPr="0003186A" w:rsidRDefault="00106715" w:rsidP="00106715">
      <w:pPr>
        <w:spacing w:after="50" w:line="240" w:lineRule="auto"/>
        <w:jc w:val="center"/>
        <w:rPr>
          <w:rFonts w:ascii="Arial" w:eastAsia="Times New Roman" w:hAnsi="Arial" w:cs="Arial"/>
          <w:color w:val="333333"/>
          <w:sz w:val="24"/>
          <w:szCs w:val="24"/>
          <w:lang w:eastAsia="ru-RU"/>
        </w:rPr>
      </w:pPr>
    </w:p>
    <w:tbl>
      <w:tblPr>
        <w:tblW w:w="15126" w:type="dxa"/>
        <w:tblLayout w:type="fixed"/>
        <w:tblLook w:val="04A0" w:firstRow="1" w:lastRow="0" w:firstColumn="1" w:lastColumn="0" w:noHBand="0" w:noVBand="1"/>
      </w:tblPr>
      <w:tblGrid>
        <w:gridCol w:w="493"/>
        <w:gridCol w:w="2424"/>
        <w:gridCol w:w="1614"/>
        <w:gridCol w:w="5576"/>
        <w:gridCol w:w="5019"/>
      </w:tblGrid>
      <w:tr w:rsidR="00106715" w:rsidRPr="0003186A" w:rsidTr="00106715">
        <w:tc>
          <w:tcPr>
            <w:tcW w:w="493" w:type="dxa"/>
          </w:tcPr>
          <w:p w:rsidR="00106715" w:rsidRPr="0003186A" w:rsidRDefault="00106715" w:rsidP="00106715">
            <w:pPr>
              <w:spacing w:after="0" w:line="240" w:lineRule="auto"/>
              <w:jc w:val="center"/>
              <w:rPr>
                <w:rFonts w:ascii="Arial" w:hAnsi="Arial" w:cs="Arial"/>
                <w:sz w:val="24"/>
                <w:szCs w:val="24"/>
              </w:rPr>
            </w:pPr>
          </w:p>
        </w:tc>
        <w:tc>
          <w:tcPr>
            <w:tcW w:w="2424" w:type="dxa"/>
          </w:tcPr>
          <w:p w:rsidR="00106715" w:rsidRPr="0003186A" w:rsidRDefault="00106715" w:rsidP="00106715">
            <w:pPr>
              <w:spacing w:after="0" w:line="240" w:lineRule="auto"/>
              <w:jc w:val="center"/>
              <w:rPr>
                <w:rFonts w:ascii="Arial" w:hAnsi="Arial" w:cs="Arial"/>
                <w:b/>
                <w:bCs/>
                <w:sz w:val="24"/>
                <w:szCs w:val="24"/>
              </w:rPr>
            </w:pPr>
            <w:r w:rsidRPr="0003186A">
              <w:rPr>
                <w:rFonts w:ascii="Arial" w:eastAsia="Calibri" w:hAnsi="Arial" w:cs="Arial"/>
                <w:b/>
                <w:bCs/>
                <w:sz w:val="24"/>
                <w:szCs w:val="24"/>
              </w:rPr>
              <w:t>Наименование работ</w:t>
            </w:r>
          </w:p>
        </w:tc>
        <w:tc>
          <w:tcPr>
            <w:tcW w:w="1614" w:type="dxa"/>
          </w:tcPr>
          <w:p w:rsidR="00106715" w:rsidRPr="0003186A" w:rsidRDefault="00106715" w:rsidP="00106715">
            <w:pPr>
              <w:spacing w:after="0" w:line="240" w:lineRule="auto"/>
              <w:jc w:val="center"/>
              <w:rPr>
                <w:rFonts w:ascii="Arial" w:hAnsi="Arial" w:cs="Arial"/>
                <w:b/>
                <w:bCs/>
                <w:sz w:val="24"/>
                <w:szCs w:val="24"/>
              </w:rPr>
            </w:pPr>
            <w:r w:rsidRPr="0003186A">
              <w:rPr>
                <w:rFonts w:ascii="Arial" w:eastAsia="Calibri" w:hAnsi="Arial" w:cs="Arial"/>
                <w:b/>
                <w:bCs/>
                <w:sz w:val="24"/>
                <w:szCs w:val="24"/>
              </w:rPr>
              <w:t>Количество</w:t>
            </w:r>
          </w:p>
        </w:tc>
        <w:tc>
          <w:tcPr>
            <w:tcW w:w="5576" w:type="dxa"/>
          </w:tcPr>
          <w:p w:rsidR="00106715" w:rsidRPr="0003186A" w:rsidRDefault="00106715" w:rsidP="00106715">
            <w:pPr>
              <w:spacing w:after="0" w:line="240" w:lineRule="auto"/>
              <w:jc w:val="center"/>
              <w:rPr>
                <w:rFonts w:ascii="Arial" w:hAnsi="Arial" w:cs="Arial"/>
                <w:b/>
                <w:bCs/>
                <w:sz w:val="24"/>
                <w:szCs w:val="24"/>
              </w:rPr>
            </w:pPr>
            <w:r w:rsidRPr="0003186A">
              <w:rPr>
                <w:rFonts w:ascii="Arial" w:eastAsia="Calibri" w:hAnsi="Arial" w:cs="Arial"/>
                <w:b/>
                <w:bCs/>
                <w:sz w:val="24"/>
                <w:szCs w:val="24"/>
              </w:rPr>
              <w:t>Фотография «ДО»</w:t>
            </w:r>
          </w:p>
        </w:tc>
        <w:tc>
          <w:tcPr>
            <w:tcW w:w="5019" w:type="dxa"/>
          </w:tcPr>
          <w:p w:rsidR="00106715" w:rsidRPr="0003186A" w:rsidRDefault="00106715" w:rsidP="00106715">
            <w:pPr>
              <w:spacing w:after="0" w:line="240" w:lineRule="auto"/>
              <w:jc w:val="center"/>
              <w:rPr>
                <w:rFonts w:ascii="Arial" w:hAnsi="Arial" w:cs="Arial"/>
                <w:b/>
                <w:bCs/>
                <w:sz w:val="24"/>
                <w:szCs w:val="24"/>
              </w:rPr>
            </w:pPr>
            <w:r w:rsidRPr="0003186A">
              <w:rPr>
                <w:rFonts w:ascii="Arial" w:eastAsia="Calibri" w:hAnsi="Arial" w:cs="Arial"/>
                <w:b/>
                <w:bCs/>
                <w:sz w:val="24"/>
                <w:szCs w:val="24"/>
              </w:rPr>
              <w:t>Фотография «ПОСЛЕ»</w:t>
            </w:r>
          </w:p>
        </w:tc>
      </w:tr>
      <w:tr w:rsidR="00106715" w:rsidRPr="0003186A" w:rsidTr="00106715">
        <w:tc>
          <w:tcPr>
            <w:tcW w:w="493" w:type="dxa"/>
          </w:tcPr>
          <w:p w:rsidR="00106715" w:rsidRPr="0003186A" w:rsidRDefault="00106715" w:rsidP="009D24F8">
            <w:pPr>
              <w:pStyle w:val="af1"/>
              <w:numPr>
                <w:ilvl w:val="0"/>
                <w:numId w:val="32"/>
              </w:numPr>
              <w:suppressAutoHyphens/>
              <w:spacing w:after="0" w:line="240" w:lineRule="auto"/>
              <w:jc w:val="center"/>
              <w:rPr>
                <w:rFonts w:ascii="Arial" w:hAnsi="Arial" w:cs="Arial"/>
                <w:sz w:val="24"/>
                <w:szCs w:val="24"/>
              </w:rPr>
            </w:pPr>
          </w:p>
        </w:tc>
        <w:tc>
          <w:tcPr>
            <w:tcW w:w="2424" w:type="dxa"/>
          </w:tcPr>
          <w:p w:rsidR="00106715" w:rsidRPr="0003186A" w:rsidRDefault="00106715" w:rsidP="00106715">
            <w:pPr>
              <w:spacing w:after="0" w:line="240" w:lineRule="auto"/>
              <w:jc w:val="center"/>
              <w:rPr>
                <w:rFonts w:ascii="Arial" w:hAnsi="Arial" w:cs="Arial"/>
                <w:sz w:val="24"/>
                <w:szCs w:val="24"/>
              </w:rPr>
            </w:pPr>
            <w:r w:rsidRPr="0003186A">
              <w:rPr>
                <w:rFonts w:ascii="Arial" w:eastAsia="Calibri" w:hAnsi="Arial" w:cs="Arial"/>
                <w:sz w:val="24"/>
                <w:szCs w:val="24"/>
              </w:rPr>
              <w:t>Уборка дорожки</w:t>
            </w:r>
          </w:p>
        </w:tc>
        <w:tc>
          <w:tcPr>
            <w:tcW w:w="1614" w:type="dxa"/>
          </w:tcPr>
          <w:p w:rsidR="00106715" w:rsidRPr="0003186A" w:rsidRDefault="00106715" w:rsidP="00106715">
            <w:pPr>
              <w:spacing w:after="0" w:line="240" w:lineRule="auto"/>
              <w:jc w:val="center"/>
              <w:rPr>
                <w:rFonts w:ascii="Arial" w:hAnsi="Arial" w:cs="Arial"/>
                <w:sz w:val="24"/>
                <w:szCs w:val="24"/>
              </w:rPr>
            </w:pPr>
            <w:r w:rsidRPr="0003186A">
              <w:rPr>
                <w:rFonts w:ascii="Arial" w:eastAsia="Calibri" w:hAnsi="Arial" w:cs="Arial"/>
                <w:sz w:val="24"/>
                <w:szCs w:val="24"/>
              </w:rPr>
              <w:t>2</w:t>
            </w:r>
          </w:p>
        </w:tc>
        <w:tc>
          <w:tcPr>
            <w:tcW w:w="5576" w:type="dxa"/>
            <w:vMerge w:val="restart"/>
          </w:tcPr>
          <w:p w:rsidR="00106715" w:rsidRPr="0003186A" w:rsidRDefault="00106715" w:rsidP="00106715">
            <w:pPr>
              <w:spacing w:after="0" w:line="240" w:lineRule="auto"/>
              <w:jc w:val="center"/>
              <w:rPr>
                <w:rFonts w:ascii="Arial" w:hAnsi="Arial" w:cs="Arial"/>
                <w:sz w:val="24"/>
                <w:szCs w:val="24"/>
              </w:rPr>
            </w:pPr>
            <w:r w:rsidRPr="0003186A">
              <w:rPr>
                <w:rFonts w:ascii="Arial" w:eastAsia="Calibri" w:hAnsi="Arial" w:cs="Arial"/>
                <w:noProof/>
                <w:sz w:val="24"/>
                <w:szCs w:val="24"/>
                <w:lang w:eastAsia="ru-RU"/>
              </w:rPr>
              <w:drawing>
                <wp:inline distT="0" distB="0" distL="0" distR="0" wp14:anchorId="7B4CAE71" wp14:editId="47CD1033">
                  <wp:extent cx="2500849" cy="233203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29"/>
                          <a:stretch>
                            <a:fillRect/>
                          </a:stretch>
                        </pic:blipFill>
                        <pic:spPr bwMode="auto">
                          <a:xfrm>
                            <a:off x="0" y="0"/>
                            <a:ext cx="2508135" cy="2338831"/>
                          </a:xfrm>
                          <a:prstGeom prst="rect">
                            <a:avLst/>
                          </a:prstGeom>
                        </pic:spPr>
                      </pic:pic>
                    </a:graphicData>
                  </a:graphic>
                </wp:inline>
              </w:drawing>
            </w:r>
          </w:p>
        </w:tc>
        <w:tc>
          <w:tcPr>
            <w:tcW w:w="5019" w:type="dxa"/>
            <w:vMerge w:val="restart"/>
          </w:tcPr>
          <w:p w:rsidR="00106715" w:rsidRPr="0003186A" w:rsidRDefault="00106715" w:rsidP="00106715">
            <w:pPr>
              <w:spacing w:after="0" w:line="240" w:lineRule="auto"/>
              <w:jc w:val="center"/>
              <w:rPr>
                <w:rFonts w:ascii="Arial" w:eastAsia="Calibri" w:hAnsi="Arial" w:cs="Arial"/>
                <w:sz w:val="24"/>
                <w:szCs w:val="24"/>
              </w:rPr>
            </w:pPr>
            <w:r w:rsidRPr="0003186A">
              <w:rPr>
                <w:rFonts w:ascii="Arial" w:eastAsia="Calibri" w:hAnsi="Arial" w:cs="Arial"/>
                <w:noProof/>
                <w:sz w:val="24"/>
                <w:szCs w:val="24"/>
                <w:lang w:eastAsia="ru-RU"/>
              </w:rPr>
              <w:drawing>
                <wp:inline distT="0" distB="0" distL="0" distR="0" wp14:anchorId="20F344C7" wp14:editId="2FA24E60">
                  <wp:extent cx="2396271" cy="2352275"/>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30"/>
                          <a:stretch>
                            <a:fillRect/>
                          </a:stretch>
                        </pic:blipFill>
                        <pic:spPr bwMode="auto">
                          <a:xfrm>
                            <a:off x="0" y="0"/>
                            <a:ext cx="2416601" cy="2372231"/>
                          </a:xfrm>
                          <a:prstGeom prst="rect">
                            <a:avLst/>
                          </a:prstGeom>
                        </pic:spPr>
                      </pic:pic>
                    </a:graphicData>
                  </a:graphic>
                </wp:inline>
              </w:drawing>
            </w:r>
          </w:p>
        </w:tc>
      </w:tr>
      <w:tr w:rsidR="00106715" w:rsidRPr="0003186A" w:rsidTr="00106715">
        <w:tc>
          <w:tcPr>
            <w:tcW w:w="493" w:type="dxa"/>
          </w:tcPr>
          <w:p w:rsidR="00106715" w:rsidRPr="0003186A" w:rsidRDefault="00106715" w:rsidP="009D24F8">
            <w:pPr>
              <w:pStyle w:val="af1"/>
              <w:numPr>
                <w:ilvl w:val="0"/>
                <w:numId w:val="32"/>
              </w:numPr>
              <w:suppressAutoHyphens/>
              <w:spacing w:after="0" w:line="240" w:lineRule="auto"/>
              <w:jc w:val="center"/>
              <w:rPr>
                <w:rFonts w:ascii="Arial" w:hAnsi="Arial" w:cs="Arial"/>
                <w:sz w:val="24"/>
                <w:szCs w:val="24"/>
              </w:rPr>
            </w:pPr>
          </w:p>
        </w:tc>
        <w:tc>
          <w:tcPr>
            <w:tcW w:w="2424" w:type="dxa"/>
          </w:tcPr>
          <w:p w:rsidR="00106715" w:rsidRPr="0003186A" w:rsidRDefault="00106715" w:rsidP="00106715">
            <w:pPr>
              <w:spacing w:after="0" w:line="240" w:lineRule="auto"/>
              <w:jc w:val="center"/>
              <w:rPr>
                <w:rFonts w:ascii="Arial" w:hAnsi="Arial" w:cs="Arial"/>
                <w:sz w:val="24"/>
                <w:szCs w:val="24"/>
              </w:rPr>
            </w:pPr>
            <w:r w:rsidRPr="0003186A">
              <w:rPr>
                <w:rFonts w:ascii="Arial" w:eastAsia="Calibri" w:hAnsi="Arial" w:cs="Arial"/>
                <w:sz w:val="24"/>
                <w:szCs w:val="24"/>
              </w:rPr>
              <w:t>Высадка цветов</w:t>
            </w:r>
          </w:p>
        </w:tc>
        <w:tc>
          <w:tcPr>
            <w:tcW w:w="1614" w:type="dxa"/>
          </w:tcPr>
          <w:p w:rsidR="00106715" w:rsidRPr="0003186A" w:rsidRDefault="00106715" w:rsidP="00106715">
            <w:pPr>
              <w:spacing w:after="0" w:line="240" w:lineRule="auto"/>
              <w:jc w:val="center"/>
              <w:rPr>
                <w:rFonts w:ascii="Arial" w:hAnsi="Arial" w:cs="Arial"/>
                <w:sz w:val="24"/>
                <w:szCs w:val="24"/>
              </w:rPr>
            </w:pPr>
            <w:r w:rsidRPr="0003186A">
              <w:rPr>
                <w:rFonts w:ascii="Arial" w:eastAsia="Calibri" w:hAnsi="Arial" w:cs="Arial"/>
                <w:sz w:val="24"/>
                <w:szCs w:val="24"/>
              </w:rPr>
              <w:t>1</w:t>
            </w:r>
          </w:p>
        </w:tc>
        <w:tc>
          <w:tcPr>
            <w:tcW w:w="5576" w:type="dxa"/>
            <w:vMerge/>
          </w:tcPr>
          <w:p w:rsidR="00106715" w:rsidRPr="0003186A" w:rsidRDefault="00106715" w:rsidP="00106715">
            <w:pPr>
              <w:spacing w:after="0" w:line="240" w:lineRule="auto"/>
              <w:jc w:val="center"/>
              <w:rPr>
                <w:rFonts w:ascii="Arial" w:hAnsi="Arial" w:cs="Arial"/>
                <w:sz w:val="24"/>
                <w:szCs w:val="24"/>
              </w:rPr>
            </w:pPr>
          </w:p>
        </w:tc>
        <w:tc>
          <w:tcPr>
            <w:tcW w:w="5019" w:type="dxa"/>
            <w:vMerge/>
          </w:tcPr>
          <w:p w:rsidR="00106715" w:rsidRPr="0003186A" w:rsidRDefault="00106715" w:rsidP="00106715">
            <w:pPr>
              <w:spacing w:after="0" w:line="240" w:lineRule="auto"/>
              <w:jc w:val="center"/>
              <w:rPr>
                <w:rFonts w:ascii="Arial" w:eastAsia="Calibri" w:hAnsi="Arial" w:cs="Arial"/>
                <w:sz w:val="24"/>
                <w:szCs w:val="24"/>
              </w:rPr>
            </w:pPr>
          </w:p>
        </w:tc>
      </w:tr>
      <w:tr w:rsidR="00106715" w:rsidRPr="0003186A" w:rsidTr="00106715">
        <w:tc>
          <w:tcPr>
            <w:tcW w:w="493" w:type="dxa"/>
          </w:tcPr>
          <w:p w:rsidR="00106715" w:rsidRPr="0003186A" w:rsidRDefault="00106715" w:rsidP="009D24F8">
            <w:pPr>
              <w:pStyle w:val="af1"/>
              <w:numPr>
                <w:ilvl w:val="0"/>
                <w:numId w:val="32"/>
              </w:numPr>
              <w:suppressAutoHyphens/>
              <w:spacing w:after="0" w:line="240" w:lineRule="auto"/>
              <w:jc w:val="center"/>
              <w:rPr>
                <w:rFonts w:ascii="Arial" w:hAnsi="Arial" w:cs="Arial"/>
                <w:sz w:val="24"/>
                <w:szCs w:val="24"/>
              </w:rPr>
            </w:pPr>
          </w:p>
        </w:tc>
        <w:tc>
          <w:tcPr>
            <w:tcW w:w="2424" w:type="dxa"/>
          </w:tcPr>
          <w:p w:rsidR="00106715" w:rsidRPr="0003186A" w:rsidRDefault="00106715" w:rsidP="00106715">
            <w:pPr>
              <w:spacing w:after="0" w:line="240" w:lineRule="auto"/>
              <w:jc w:val="center"/>
              <w:rPr>
                <w:rFonts w:ascii="Arial" w:hAnsi="Arial" w:cs="Arial"/>
                <w:sz w:val="24"/>
                <w:szCs w:val="24"/>
              </w:rPr>
            </w:pPr>
          </w:p>
        </w:tc>
        <w:tc>
          <w:tcPr>
            <w:tcW w:w="1614" w:type="dxa"/>
          </w:tcPr>
          <w:p w:rsidR="00106715" w:rsidRPr="0003186A" w:rsidRDefault="00106715" w:rsidP="00106715">
            <w:pPr>
              <w:spacing w:after="0" w:line="240" w:lineRule="auto"/>
              <w:jc w:val="center"/>
              <w:rPr>
                <w:rFonts w:ascii="Arial" w:hAnsi="Arial" w:cs="Arial"/>
                <w:sz w:val="24"/>
                <w:szCs w:val="24"/>
              </w:rPr>
            </w:pPr>
          </w:p>
        </w:tc>
        <w:tc>
          <w:tcPr>
            <w:tcW w:w="5576" w:type="dxa"/>
          </w:tcPr>
          <w:p w:rsidR="00106715" w:rsidRPr="0003186A" w:rsidRDefault="00106715" w:rsidP="00106715">
            <w:pPr>
              <w:spacing w:after="0" w:line="240" w:lineRule="auto"/>
              <w:jc w:val="center"/>
              <w:rPr>
                <w:rFonts w:ascii="Arial" w:hAnsi="Arial" w:cs="Arial"/>
                <w:sz w:val="24"/>
                <w:szCs w:val="24"/>
              </w:rPr>
            </w:pPr>
          </w:p>
        </w:tc>
        <w:tc>
          <w:tcPr>
            <w:tcW w:w="5019" w:type="dxa"/>
          </w:tcPr>
          <w:p w:rsidR="00106715" w:rsidRPr="0003186A" w:rsidRDefault="00106715" w:rsidP="00106715">
            <w:pPr>
              <w:spacing w:after="0" w:line="240" w:lineRule="auto"/>
              <w:jc w:val="center"/>
              <w:rPr>
                <w:rFonts w:ascii="Arial" w:eastAsia="Calibri" w:hAnsi="Arial" w:cs="Arial"/>
                <w:sz w:val="24"/>
                <w:szCs w:val="24"/>
              </w:rPr>
            </w:pPr>
          </w:p>
        </w:tc>
      </w:tr>
      <w:tr w:rsidR="00106715" w:rsidRPr="0003186A" w:rsidTr="00106715">
        <w:tc>
          <w:tcPr>
            <w:tcW w:w="493" w:type="dxa"/>
          </w:tcPr>
          <w:p w:rsidR="00106715" w:rsidRPr="0003186A" w:rsidRDefault="00106715" w:rsidP="009D24F8">
            <w:pPr>
              <w:pStyle w:val="af1"/>
              <w:numPr>
                <w:ilvl w:val="0"/>
                <w:numId w:val="32"/>
              </w:numPr>
              <w:suppressAutoHyphens/>
              <w:spacing w:after="0" w:line="240" w:lineRule="auto"/>
              <w:jc w:val="center"/>
              <w:rPr>
                <w:rFonts w:ascii="Arial" w:hAnsi="Arial" w:cs="Arial"/>
                <w:sz w:val="24"/>
                <w:szCs w:val="24"/>
              </w:rPr>
            </w:pPr>
          </w:p>
        </w:tc>
        <w:tc>
          <w:tcPr>
            <w:tcW w:w="2424" w:type="dxa"/>
          </w:tcPr>
          <w:p w:rsidR="00106715" w:rsidRPr="0003186A" w:rsidRDefault="00106715" w:rsidP="00106715">
            <w:pPr>
              <w:spacing w:after="0" w:line="240" w:lineRule="auto"/>
              <w:jc w:val="center"/>
              <w:rPr>
                <w:rFonts w:ascii="Arial" w:hAnsi="Arial" w:cs="Arial"/>
                <w:sz w:val="24"/>
                <w:szCs w:val="24"/>
              </w:rPr>
            </w:pPr>
          </w:p>
        </w:tc>
        <w:tc>
          <w:tcPr>
            <w:tcW w:w="1614" w:type="dxa"/>
          </w:tcPr>
          <w:p w:rsidR="00106715" w:rsidRPr="0003186A" w:rsidRDefault="00106715" w:rsidP="00106715">
            <w:pPr>
              <w:spacing w:after="0" w:line="240" w:lineRule="auto"/>
              <w:jc w:val="center"/>
              <w:rPr>
                <w:rFonts w:ascii="Arial" w:hAnsi="Arial" w:cs="Arial"/>
                <w:sz w:val="24"/>
                <w:szCs w:val="24"/>
              </w:rPr>
            </w:pPr>
          </w:p>
        </w:tc>
        <w:tc>
          <w:tcPr>
            <w:tcW w:w="5576" w:type="dxa"/>
          </w:tcPr>
          <w:p w:rsidR="00106715" w:rsidRPr="0003186A" w:rsidRDefault="00106715" w:rsidP="00106715">
            <w:pPr>
              <w:spacing w:after="0" w:line="240" w:lineRule="auto"/>
              <w:jc w:val="center"/>
              <w:rPr>
                <w:rFonts w:ascii="Arial" w:hAnsi="Arial" w:cs="Arial"/>
                <w:sz w:val="24"/>
                <w:szCs w:val="24"/>
              </w:rPr>
            </w:pPr>
          </w:p>
        </w:tc>
        <w:tc>
          <w:tcPr>
            <w:tcW w:w="5019" w:type="dxa"/>
          </w:tcPr>
          <w:p w:rsidR="00106715" w:rsidRPr="0003186A" w:rsidRDefault="00106715" w:rsidP="00106715">
            <w:pPr>
              <w:spacing w:after="0" w:line="240" w:lineRule="auto"/>
              <w:jc w:val="center"/>
              <w:rPr>
                <w:rFonts w:ascii="Arial" w:eastAsia="Calibri" w:hAnsi="Arial" w:cs="Arial"/>
                <w:sz w:val="24"/>
                <w:szCs w:val="24"/>
              </w:rPr>
            </w:pPr>
          </w:p>
        </w:tc>
      </w:tr>
    </w:tbl>
    <w:p w:rsidR="00106715" w:rsidRPr="0003186A" w:rsidRDefault="00106715" w:rsidP="00106715">
      <w:pPr>
        <w:spacing w:line="240" w:lineRule="auto"/>
        <w:jc w:val="both"/>
        <w:rPr>
          <w:rFonts w:ascii="Arial" w:hAnsi="Arial" w:cs="Arial"/>
          <w:sz w:val="24"/>
          <w:szCs w:val="24"/>
        </w:rPr>
      </w:pPr>
    </w:p>
    <w:p w:rsidR="00106715" w:rsidRPr="0003186A" w:rsidRDefault="00106715" w:rsidP="00106715">
      <w:pPr>
        <w:spacing w:line="240" w:lineRule="auto"/>
        <w:rPr>
          <w:rFonts w:ascii="Arial" w:hAnsi="Arial" w:cs="Arial"/>
          <w:sz w:val="24"/>
          <w:szCs w:val="24"/>
        </w:rPr>
      </w:pPr>
    </w:p>
    <w:p w:rsidR="00106715" w:rsidRPr="0003186A" w:rsidRDefault="00106715" w:rsidP="00106715">
      <w:pPr>
        <w:spacing w:line="240" w:lineRule="auto"/>
        <w:rPr>
          <w:rFonts w:ascii="Arial" w:hAnsi="Arial" w:cs="Arial"/>
          <w:sz w:val="24"/>
          <w:szCs w:val="24"/>
        </w:rPr>
      </w:pPr>
    </w:p>
    <w:p w:rsidR="00106715" w:rsidRPr="0003186A" w:rsidRDefault="00106715" w:rsidP="00106715">
      <w:pPr>
        <w:spacing w:line="240" w:lineRule="auto"/>
        <w:jc w:val="center"/>
        <w:rPr>
          <w:rFonts w:ascii="Arial" w:hAnsi="Arial" w:cs="Arial"/>
          <w:sz w:val="24"/>
          <w:szCs w:val="24"/>
        </w:rPr>
      </w:pPr>
    </w:p>
    <w:p w:rsidR="00106715" w:rsidRPr="0003186A" w:rsidRDefault="00106715" w:rsidP="001E3F2B">
      <w:pPr>
        <w:spacing w:line="240" w:lineRule="auto"/>
        <w:rPr>
          <w:rFonts w:ascii="Arial" w:hAnsi="Arial" w:cs="Arial"/>
          <w:sz w:val="24"/>
          <w:szCs w:val="24"/>
        </w:rPr>
      </w:pPr>
    </w:p>
    <w:sectPr w:rsidR="00106715" w:rsidRPr="0003186A" w:rsidSect="00E81212">
      <w:pgSz w:w="16838" w:h="11906" w:orient="landscape"/>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2905" w:rsidRDefault="00C32905">
      <w:pPr>
        <w:spacing w:after="0" w:line="240" w:lineRule="auto"/>
      </w:pPr>
      <w:r>
        <w:separator/>
      </w:r>
    </w:p>
  </w:endnote>
  <w:endnote w:type="continuationSeparator" w:id="0">
    <w:p w:rsidR="00C32905" w:rsidRDefault="00C329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altName w:val="Arial"/>
    <w:charset w:val="CC"/>
    <w:family w:val="swiss"/>
    <w:pitch w:val="variable"/>
    <w:sig w:usb0="00000000" w:usb1="C000247B" w:usb2="00000009" w:usb3="00000000" w:csb0="000001FF" w:csb1="00000000"/>
  </w:font>
  <w:font w:name="Arial">
    <w:panose1 w:val="020B0604020202020204"/>
    <w:charset w:val="CC"/>
    <w:family w:val="swiss"/>
    <w:pitch w:val="variable"/>
    <w:sig w:usb0="E0002AFF" w:usb1="C0007843" w:usb2="00000009" w:usb3="00000000" w:csb0="000001FF" w:csb1="00000000"/>
  </w:font>
  <w:font w:name="Arial-BoldMT">
    <w:altName w:val="Arial"/>
    <w:charset w:val="00"/>
    <w:family w:val="auto"/>
    <w:pitch w:val="default"/>
  </w:font>
  <w:font w:name="Courier New">
    <w:panose1 w:val="02070309020205020404"/>
    <w:charset w:val="CC"/>
    <w:family w:val="modern"/>
    <w:pitch w:val="fixed"/>
    <w:sig w:usb0="E0002AFF" w:usb1="C0007843" w:usb2="00000009" w:usb3="00000000" w:csb0="000001FF" w:csb1="00000000"/>
  </w:font>
  <w:font w:name="Aptos">
    <w:altName w:val="Times New Roman"/>
    <w:charset w:val="00"/>
    <w:family w:val="auto"/>
    <w:pitch w:val="default"/>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Yu Mincho">
    <w:charset w:val="00"/>
    <w:family w:val="auto"/>
    <w:pitch w:val="default"/>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1115324"/>
      <w:docPartObj>
        <w:docPartGallery w:val="Page Numbers (Bottom of Page)"/>
        <w:docPartUnique/>
      </w:docPartObj>
    </w:sdtPr>
    <w:sdtEndPr/>
    <w:sdtContent>
      <w:p w:rsidR="00106715" w:rsidRDefault="00106715">
        <w:pPr>
          <w:pStyle w:val="aff"/>
          <w:framePr w:wrap="none" w:vAnchor="text" w:hAnchor="margin" w:xAlign="center" w:y="1"/>
          <w:rPr>
            <w:rStyle w:val="aff5"/>
          </w:rPr>
        </w:pPr>
        <w:r>
          <w:rPr>
            <w:rStyle w:val="aff5"/>
          </w:rPr>
          <w:fldChar w:fldCharType="begin"/>
        </w:r>
        <w:r>
          <w:rPr>
            <w:rStyle w:val="aff5"/>
          </w:rPr>
          <w:instrText xml:space="preserve"> PAGE </w:instrText>
        </w:r>
        <w:r>
          <w:rPr>
            <w:rStyle w:val="aff5"/>
          </w:rPr>
          <w:fldChar w:fldCharType="end"/>
        </w:r>
      </w:p>
    </w:sdtContent>
  </w:sdt>
  <w:p w:rsidR="00106715" w:rsidRDefault="00106715">
    <w:pPr>
      <w:pStyle w:val="af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7492488"/>
      <w:docPartObj>
        <w:docPartGallery w:val="Page Numbers (Bottom of Page)"/>
        <w:docPartUnique/>
      </w:docPartObj>
    </w:sdtPr>
    <w:sdtEndPr/>
    <w:sdtContent>
      <w:p w:rsidR="00106715" w:rsidRDefault="00106715">
        <w:pPr>
          <w:pStyle w:val="aff"/>
          <w:framePr w:wrap="none" w:vAnchor="text" w:hAnchor="margin" w:xAlign="center" w:y="1"/>
          <w:rPr>
            <w:rStyle w:val="aff5"/>
            <w:rFonts w:ascii="Times New Roman" w:hAnsi="Times New Roman" w:cs="Times New Roman"/>
            <w:sz w:val="24"/>
            <w:szCs w:val="24"/>
          </w:rPr>
        </w:pPr>
        <w:r>
          <w:rPr>
            <w:rStyle w:val="aff5"/>
            <w:rFonts w:ascii="Times New Roman" w:hAnsi="Times New Roman" w:cs="Times New Roman"/>
            <w:sz w:val="24"/>
            <w:szCs w:val="24"/>
          </w:rPr>
          <w:fldChar w:fldCharType="begin"/>
        </w:r>
        <w:r>
          <w:rPr>
            <w:rStyle w:val="aff5"/>
            <w:rFonts w:ascii="Times New Roman" w:hAnsi="Times New Roman" w:cs="Times New Roman"/>
            <w:sz w:val="24"/>
            <w:szCs w:val="24"/>
          </w:rPr>
          <w:instrText xml:space="preserve"> PAGE </w:instrText>
        </w:r>
        <w:r>
          <w:rPr>
            <w:rStyle w:val="aff5"/>
            <w:rFonts w:ascii="Times New Roman" w:hAnsi="Times New Roman" w:cs="Times New Roman"/>
            <w:sz w:val="24"/>
            <w:szCs w:val="24"/>
          </w:rPr>
          <w:fldChar w:fldCharType="separate"/>
        </w:r>
        <w:r w:rsidR="0003186A">
          <w:rPr>
            <w:rStyle w:val="aff5"/>
            <w:rFonts w:ascii="Times New Roman" w:hAnsi="Times New Roman" w:cs="Times New Roman"/>
            <w:noProof/>
            <w:sz w:val="24"/>
            <w:szCs w:val="24"/>
          </w:rPr>
          <w:t>73</w:t>
        </w:r>
        <w:r>
          <w:rPr>
            <w:rStyle w:val="aff5"/>
            <w:rFonts w:ascii="Times New Roman" w:hAnsi="Times New Roman" w:cs="Times New Roman"/>
            <w:sz w:val="24"/>
            <w:szCs w:val="24"/>
          </w:rPr>
          <w:fldChar w:fldCharType="end"/>
        </w:r>
      </w:p>
    </w:sdtContent>
  </w:sdt>
  <w:p w:rsidR="00106715" w:rsidRDefault="00106715">
    <w:pPr>
      <w:pStyle w:val="af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567805818"/>
      <w:docPartObj>
        <w:docPartGallery w:val="Page Numbers (Bottom of Page)"/>
        <w:docPartUnique/>
      </w:docPartObj>
    </w:sdtPr>
    <w:sdtEndPr/>
    <w:sdtContent>
      <w:p w:rsidR="00106715" w:rsidRDefault="00106715">
        <w:pPr>
          <w:pStyle w:val="aff"/>
          <w:framePr w:wrap="none" w:vAnchor="text" w:hAnchor="margin" w:xAlign="center" w:y="1"/>
          <w:rPr>
            <w:rStyle w:val="aff5"/>
            <w:rFonts w:ascii="Times New Roman" w:hAnsi="Times New Roman" w:cs="Times New Roman"/>
            <w:sz w:val="24"/>
            <w:szCs w:val="24"/>
          </w:rPr>
        </w:pPr>
        <w:r>
          <w:rPr>
            <w:rStyle w:val="aff5"/>
            <w:rFonts w:ascii="Times New Roman" w:hAnsi="Times New Roman" w:cs="Times New Roman"/>
            <w:sz w:val="24"/>
            <w:szCs w:val="24"/>
          </w:rPr>
          <w:fldChar w:fldCharType="begin"/>
        </w:r>
        <w:r>
          <w:rPr>
            <w:rStyle w:val="aff5"/>
            <w:rFonts w:ascii="Times New Roman" w:hAnsi="Times New Roman" w:cs="Times New Roman"/>
            <w:sz w:val="24"/>
            <w:szCs w:val="24"/>
          </w:rPr>
          <w:instrText xml:space="preserve"> PAGE </w:instrText>
        </w:r>
        <w:r>
          <w:rPr>
            <w:rStyle w:val="aff5"/>
            <w:rFonts w:ascii="Times New Roman" w:hAnsi="Times New Roman" w:cs="Times New Roman"/>
            <w:sz w:val="24"/>
            <w:szCs w:val="24"/>
          </w:rPr>
          <w:fldChar w:fldCharType="separate"/>
        </w:r>
        <w:r w:rsidR="0003186A">
          <w:rPr>
            <w:rStyle w:val="aff5"/>
            <w:rFonts w:ascii="Times New Roman" w:hAnsi="Times New Roman" w:cs="Times New Roman"/>
            <w:noProof/>
            <w:sz w:val="24"/>
            <w:szCs w:val="24"/>
          </w:rPr>
          <w:t>85</w:t>
        </w:r>
        <w:r>
          <w:rPr>
            <w:rStyle w:val="aff5"/>
            <w:rFonts w:ascii="Times New Roman" w:hAnsi="Times New Roman" w:cs="Times New Roman"/>
            <w:sz w:val="24"/>
            <w:szCs w:val="24"/>
          </w:rPr>
          <w:fldChar w:fldCharType="end"/>
        </w:r>
      </w:p>
    </w:sdtContent>
  </w:sdt>
  <w:p w:rsidR="00106715" w:rsidRDefault="00106715">
    <w:pPr>
      <w:pStyle w:val="aff"/>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715" w:rsidRDefault="00106715">
    <w:pPr>
      <w:pStyle w:val="aff"/>
      <w:rPr>
        <w:rStyle w:val="aff5"/>
      </w:rPr>
    </w:pPr>
    <w:r>
      <w:rPr>
        <w:rStyle w:val="aff5"/>
      </w:rPr>
      <w:fldChar w:fldCharType="begin"/>
    </w:r>
    <w:r>
      <w:rPr>
        <w:rStyle w:val="aff5"/>
      </w:rPr>
      <w:instrText xml:space="preserve"> PAGE </w:instrText>
    </w:r>
    <w:r>
      <w:rPr>
        <w:rStyle w:val="aff5"/>
      </w:rPr>
      <w:fldChar w:fldCharType="separate"/>
    </w:r>
    <w:r>
      <w:rPr>
        <w:rStyle w:val="aff5"/>
      </w:rPr>
      <w:t>0</w:t>
    </w:r>
    <w:r>
      <w:rPr>
        <w:rStyle w:val="aff5"/>
      </w:rPr>
      <w:fldChar w:fldCharType="end"/>
    </w:r>
  </w:p>
  <w:p w:rsidR="00106715" w:rsidRDefault="00106715">
    <w:pPr>
      <w:pStyle w:val="aff"/>
      <w:rPr>
        <w:rStyle w:val="aff5"/>
      </w:rPr>
    </w:pPr>
    <w:r>
      <w:rPr>
        <w:rStyle w:val="aff5"/>
      </w:rPr>
      <w:fldChar w:fldCharType="begin"/>
    </w:r>
    <w:r>
      <w:rPr>
        <w:rStyle w:val="aff5"/>
      </w:rPr>
      <w:instrText xml:space="preserve"> PAGE </w:instrText>
    </w:r>
    <w:r>
      <w:rPr>
        <w:rStyle w:val="aff5"/>
      </w:rPr>
      <w:fldChar w:fldCharType="separate"/>
    </w:r>
    <w:r>
      <w:rPr>
        <w:rStyle w:val="aff5"/>
      </w:rPr>
      <w:t>0</w:t>
    </w:r>
    <w:r>
      <w:rPr>
        <w:rStyle w:val="aff5"/>
      </w:rPr>
      <w:fldChar w:fldCharType="end"/>
    </w:r>
  </w:p>
  <w:p w:rsidR="00106715" w:rsidRDefault="00106715">
    <w:pPr>
      <w:pStyle w:val="aff"/>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715" w:rsidRDefault="00106715">
    <w:pPr>
      <w:pStyle w:val="aff"/>
      <w:rPr>
        <w:rStyle w:val="aff5"/>
      </w:rPr>
    </w:pPr>
    <w:r>
      <w:rPr>
        <w:rStyle w:val="aff5"/>
      </w:rPr>
      <w:fldChar w:fldCharType="begin"/>
    </w:r>
    <w:r>
      <w:rPr>
        <w:rStyle w:val="aff5"/>
      </w:rPr>
      <w:instrText xml:space="preserve"> PAGE </w:instrText>
    </w:r>
    <w:r>
      <w:rPr>
        <w:rStyle w:val="aff5"/>
      </w:rPr>
      <w:fldChar w:fldCharType="separate"/>
    </w:r>
    <w:r w:rsidR="0003186A">
      <w:rPr>
        <w:rStyle w:val="aff5"/>
        <w:noProof/>
      </w:rPr>
      <w:t>87</w:t>
    </w:r>
    <w:r>
      <w:rPr>
        <w:rStyle w:val="aff5"/>
      </w:rPr>
      <w:fldChar w:fldCharType="end"/>
    </w:r>
  </w:p>
  <w:p w:rsidR="00106715" w:rsidRDefault="00106715">
    <w:pPr>
      <w:pStyle w:val="aff"/>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715" w:rsidRDefault="00106715">
    <w:pPr>
      <w:pStyle w:val="aff"/>
      <w:rPr>
        <w:rStyle w:val="aff5"/>
      </w:rPr>
    </w:pPr>
    <w:r>
      <w:rPr>
        <w:rStyle w:val="aff5"/>
      </w:rPr>
      <w:fldChar w:fldCharType="begin"/>
    </w:r>
    <w:r>
      <w:rPr>
        <w:rStyle w:val="aff5"/>
      </w:rPr>
      <w:instrText xml:space="preserve"> PAGE </w:instrText>
    </w:r>
    <w:r>
      <w:rPr>
        <w:rStyle w:val="aff5"/>
      </w:rPr>
      <w:fldChar w:fldCharType="separate"/>
    </w:r>
    <w:r>
      <w:rPr>
        <w:rStyle w:val="aff5"/>
      </w:rPr>
      <w:t>1</w:t>
    </w:r>
    <w:r>
      <w:rPr>
        <w:rStyle w:val="aff5"/>
      </w:rPr>
      <w:fldChar w:fldCharType="end"/>
    </w:r>
  </w:p>
  <w:p w:rsidR="00106715" w:rsidRDefault="00106715">
    <w:pPr>
      <w:pStyle w:val="af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2905" w:rsidRDefault="00C32905">
      <w:pPr>
        <w:spacing w:after="0" w:line="240" w:lineRule="auto"/>
      </w:pPr>
      <w:r>
        <w:separator/>
      </w:r>
    </w:p>
  </w:footnote>
  <w:footnote w:type="continuationSeparator" w:id="0">
    <w:p w:rsidR="00C32905" w:rsidRDefault="00C329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715" w:rsidRDefault="00106715">
    <w:pPr>
      <w:suppressLineNumbers/>
      <w:tabs>
        <w:tab w:val="center" w:pos="4677"/>
        <w:tab w:val="right" w:pos="9355"/>
      </w:tabs>
      <w:spacing w:after="0" w:line="240" w:lineRule="auto"/>
      <w:jc w:val="right"/>
      <w:rPr>
        <w:rFonts w:ascii="Times New Roman" w:eastAsia="Times New Roman" w:hAnsi="Times New Roman" w:cs="Times New Roman"/>
        <w:sz w:val="24"/>
        <w:szCs w:val="24"/>
        <w:lang w:eastAsia="zh-CN"/>
        <w14:ligatures w14:val="non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715" w:rsidRDefault="00106715">
    <w:pPr>
      <w:suppressLineNumbers/>
      <w:tabs>
        <w:tab w:val="center" w:pos="4677"/>
        <w:tab w:val="right" w:pos="9355"/>
      </w:tabs>
      <w:spacing w:after="0" w:line="240" w:lineRule="auto"/>
      <w:jc w:val="right"/>
      <w:rPr>
        <w:rFonts w:ascii="Times New Roman" w:eastAsia="Times New Roman" w:hAnsi="Times New Roman" w:cs="Times New Roman"/>
        <w:sz w:val="24"/>
        <w:szCs w:val="24"/>
        <w:lang w:eastAsia="zh-CN"/>
        <w14:ligatures w14:val="non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715" w:rsidRDefault="00106715">
    <w:pPr>
      <w:pStyle w:val="af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715" w:rsidRDefault="00106715">
    <w:pPr>
      <w:pStyle w:val="afa"/>
      <w:jc w:val="right"/>
      <w:rPr>
        <w:rFonts w:ascii="Times New Roman" w:hAnsi="Times New Roman" w:cs="Times New Roman"/>
        <w:color w:val="FF0000"/>
        <w:sz w:val="28"/>
        <w:szCs w:val="2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715" w:rsidRDefault="00106715">
    <w:pPr>
      <w:pStyle w:val="afa"/>
      <w:tabs>
        <w:tab w:val="left" w:pos="8772"/>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C63DD"/>
    <w:multiLevelType w:val="multilevel"/>
    <w:tmpl w:val="E0DA8B3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nsid w:val="02AB7664"/>
    <w:multiLevelType w:val="hybridMultilevel"/>
    <w:tmpl w:val="574C5436"/>
    <w:lvl w:ilvl="0" w:tplc="275E9B88">
      <w:start w:val="1"/>
      <w:numFmt w:val="decimal"/>
      <w:lvlText w:val="%1."/>
      <w:lvlJc w:val="left"/>
      <w:pPr>
        <w:ind w:left="360" w:hanging="360"/>
      </w:pPr>
    </w:lvl>
    <w:lvl w:ilvl="1" w:tplc="4CEC5902">
      <w:start w:val="1"/>
      <w:numFmt w:val="lowerLetter"/>
      <w:lvlText w:val="%2."/>
      <w:lvlJc w:val="left"/>
      <w:pPr>
        <w:ind w:left="1080" w:hanging="360"/>
      </w:pPr>
    </w:lvl>
    <w:lvl w:ilvl="2" w:tplc="23B40600">
      <w:start w:val="1"/>
      <w:numFmt w:val="lowerRoman"/>
      <w:lvlText w:val="%3."/>
      <w:lvlJc w:val="right"/>
      <w:pPr>
        <w:ind w:left="1800" w:hanging="180"/>
      </w:pPr>
    </w:lvl>
    <w:lvl w:ilvl="3" w:tplc="7092F87A">
      <w:start w:val="1"/>
      <w:numFmt w:val="decimal"/>
      <w:lvlText w:val="%4."/>
      <w:lvlJc w:val="left"/>
      <w:pPr>
        <w:ind w:left="2520" w:hanging="360"/>
      </w:pPr>
    </w:lvl>
    <w:lvl w:ilvl="4" w:tplc="18082ABA">
      <w:start w:val="1"/>
      <w:numFmt w:val="lowerLetter"/>
      <w:lvlText w:val="%5."/>
      <w:lvlJc w:val="left"/>
      <w:pPr>
        <w:ind w:left="3240" w:hanging="360"/>
      </w:pPr>
    </w:lvl>
    <w:lvl w:ilvl="5" w:tplc="74FE95B8">
      <w:start w:val="1"/>
      <w:numFmt w:val="lowerRoman"/>
      <w:lvlText w:val="%6."/>
      <w:lvlJc w:val="right"/>
      <w:pPr>
        <w:ind w:left="3960" w:hanging="180"/>
      </w:pPr>
    </w:lvl>
    <w:lvl w:ilvl="6" w:tplc="51B04C76">
      <w:start w:val="1"/>
      <w:numFmt w:val="decimal"/>
      <w:lvlText w:val="%7."/>
      <w:lvlJc w:val="left"/>
      <w:pPr>
        <w:ind w:left="4680" w:hanging="360"/>
      </w:pPr>
    </w:lvl>
    <w:lvl w:ilvl="7" w:tplc="AE904800">
      <w:start w:val="1"/>
      <w:numFmt w:val="lowerLetter"/>
      <w:lvlText w:val="%8."/>
      <w:lvlJc w:val="left"/>
      <w:pPr>
        <w:ind w:left="5400" w:hanging="360"/>
      </w:pPr>
    </w:lvl>
    <w:lvl w:ilvl="8" w:tplc="A86A9EE2">
      <w:start w:val="1"/>
      <w:numFmt w:val="lowerRoman"/>
      <w:lvlText w:val="%9."/>
      <w:lvlJc w:val="right"/>
      <w:pPr>
        <w:ind w:left="6120" w:hanging="180"/>
      </w:pPr>
    </w:lvl>
  </w:abstractNum>
  <w:abstractNum w:abstractNumId="2">
    <w:nsid w:val="078B2319"/>
    <w:multiLevelType w:val="multilevel"/>
    <w:tmpl w:val="799A9C50"/>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nsid w:val="082E017A"/>
    <w:multiLevelType w:val="multilevel"/>
    <w:tmpl w:val="BF7EC59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4">
    <w:nsid w:val="08C06783"/>
    <w:multiLevelType w:val="hybridMultilevel"/>
    <w:tmpl w:val="9FB67156"/>
    <w:lvl w:ilvl="0" w:tplc="7BC6CEDE">
      <w:start w:val="1"/>
      <w:numFmt w:val="decimal"/>
      <w:lvlText w:val="%1."/>
      <w:lvlJc w:val="left"/>
      <w:pPr>
        <w:ind w:left="360" w:hanging="360"/>
      </w:pPr>
    </w:lvl>
    <w:lvl w:ilvl="1" w:tplc="9AA0615E">
      <w:start w:val="1"/>
      <w:numFmt w:val="lowerLetter"/>
      <w:lvlText w:val="%2."/>
      <w:lvlJc w:val="left"/>
      <w:pPr>
        <w:ind w:left="1080" w:hanging="360"/>
      </w:pPr>
    </w:lvl>
    <w:lvl w:ilvl="2" w:tplc="AA4A6EE8">
      <w:start w:val="1"/>
      <w:numFmt w:val="lowerRoman"/>
      <w:lvlText w:val="%3."/>
      <w:lvlJc w:val="right"/>
      <w:pPr>
        <w:ind w:left="1800" w:hanging="180"/>
      </w:pPr>
    </w:lvl>
    <w:lvl w:ilvl="3" w:tplc="4E0A2764">
      <w:start w:val="1"/>
      <w:numFmt w:val="decimal"/>
      <w:lvlText w:val="%4."/>
      <w:lvlJc w:val="left"/>
      <w:pPr>
        <w:ind w:left="2520" w:hanging="360"/>
      </w:pPr>
    </w:lvl>
    <w:lvl w:ilvl="4" w:tplc="84762C4E">
      <w:start w:val="1"/>
      <w:numFmt w:val="lowerLetter"/>
      <w:lvlText w:val="%5."/>
      <w:lvlJc w:val="left"/>
      <w:pPr>
        <w:ind w:left="3240" w:hanging="360"/>
      </w:pPr>
    </w:lvl>
    <w:lvl w:ilvl="5" w:tplc="3BDA794A">
      <w:start w:val="1"/>
      <w:numFmt w:val="lowerRoman"/>
      <w:lvlText w:val="%6."/>
      <w:lvlJc w:val="right"/>
      <w:pPr>
        <w:ind w:left="3960" w:hanging="180"/>
      </w:pPr>
    </w:lvl>
    <w:lvl w:ilvl="6" w:tplc="88E4F698">
      <w:start w:val="1"/>
      <w:numFmt w:val="decimal"/>
      <w:lvlText w:val="%7."/>
      <w:lvlJc w:val="left"/>
      <w:pPr>
        <w:ind w:left="4680" w:hanging="360"/>
      </w:pPr>
    </w:lvl>
    <w:lvl w:ilvl="7" w:tplc="CAB64122">
      <w:start w:val="1"/>
      <w:numFmt w:val="lowerLetter"/>
      <w:lvlText w:val="%8."/>
      <w:lvlJc w:val="left"/>
      <w:pPr>
        <w:ind w:left="5400" w:hanging="360"/>
      </w:pPr>
    </w:lvl>
    <w:lvl w:ilvl="8" w:tplc="304062D4">
      <w:start w:val="1"/>
      <w:numFmt w:val="lowerRoman"/>
      <w:lvlText w:val="%9."/>
      <w:lvlJc w:val="right"/>
      <w:pPr>
        <w:ind w:left="6120" w:hanging="180"/>
      </w:pPr>
    </w:lvl>
  </w:abstractNum>
  <w:abstractNum w:abstractNumId="5">
    <w:nsid w:val="09984E61"/>
    <w:multiLevelType w:val="hybridMultilevel"/>
    <w:tmpl w:val="613EF144"/>
    <w:lvl w:ilvl="0" w:tplc="4BA216B6">
      <w:start w:val="1"/>
      <w:numFmt w:val="decimal"/>
      <w:lvlText w:val="%1)"/>
      <w:lvlJc w:val="left"/>
      <w:pPr>
        <w:ind w:left="1429" w:hanging="360"/>
      </w:pPr>
    </w:lvl>
    <w:lvl w:ilvl="1" w:tplc="9B5EE664">
      <w:start w:val="1"/>
      <w:numFmt w:val="lowerLetter"/>
      <w:lvlText w:val="%2."/>
      <w:lvlJc w:val="left"/>
      <w:pPr>
        <w:ind w:left="2149" w:hanging="360"/>
      </w:pPr>
    </w:lvl>
    <w:lvl w:ilvl="2" w:tplc="189A3C12">
      <w:start w:val="1"/>
      <w:numFmt w:val="lowerRoman"/>
      <w:lvlText w:val="%3."/>
      <w:lvlJc w:val="right"/>
      <w:pPr>
        <w:ind w:left="2869" w:hanging="180"/>
      </w:pPr>
    </w:lvl>
    <w:lvl w:ilvl="3" w:tplc="08FCF4B0">
      <w:start w:val="1"/>
      <w:numFmt w:val="decimal"/>
      <w:lvlText w:val="%4."/>
      <w:lvlJc w:val="left"/>
      <w:pPr>
        <w:ind w:left="3589" w:hanging="360"/>
      </w:pPr>
    </w:lvl>
    <w:lvl w:ilvl="4" w:tplc="AA5AC814">
      <w:start w:val="1"/>
      <w:numFmt w:val="lowerLetter"/>
      <w:lvlText w:val="%5."/>
      <w:lvlJc w:val="left"/>
      <w:pPr>
        <w:ind w:left="4309" w:hanging="360"/>
      </w:pPr>
    </w:lvl>
    <w:lvl w:ilvl="5" w:tplc="6038A556">
      <w:start w:val="1"/>
      <w:numFmt w:val="lowerRoman"/>
      <w:lvlText w:val="%6."/>
      <w:lvlJc w:val="right"/>
      <w:pPr>
        <w:ind w:left="5029" w:hanging="180"/>
      </w:pPr>
    </w:lvl>
    <w:lvl w:ilvl="6" w:tplc="835A90DC">
      <w:start w:val="1"/>
      <w:numFmt w:val="decimal"/>
      <w:lvlText w:val="%7."/>
      <w:lvlJc w:val="left"/>
      <w:pPr>
        <w:ind w:left="5749" w:hanging="360"/>
      </w:pPr>
    </w:lvl>
    <w:lvl w:ilvl="7" w:tplc="ED16E4D0">
      <w:start w:val="1"/>
      <w:numFmt w:val="lowerLetter"/>
      <w:lvlText w:val="%8."/>
      <w:lvlJc w:val="left"/>
      <w:pPr>
        <w:ind w:left="6469" w:hanging="360"/>
      </w:pPr>
    </w:lvl>
    <w:lvl w:ilvl="8" w:tplc="9BB28450">
      <w:start w:val="1"/>
      <w:numFmt w:val="lowerRoman"/>
      <w:lvlText w:val="%9."/>
      <w:lvlJc w:val="right"/>
      <w:pPr>
        <w:ind w:left="7189" w:hanging="180"/>
      </w:pPr>
    </w:lvl>
  </w:abstractNum>
  <w:abstractNum w:abstractNumId="6">
    <w:nsid w:val="0C6413D9"/>
    <w:multiLevelType w:val="hybridMultilevel"/>
    <w:tmpl w:val="2430991A"/>
    <w:lvl w:ilvl="0" w:tplc="E77C3962">
      <w:start w:val="1"/>
      <w:numFmt w:val="decimal"/>
      <w:lvlText w:val="%1."/>
      <w:lvlJc w:val="left"/>
      <w:pPr>
        <w:ind w:left="1418" w:hanging="360"/>
      </w:pPr>
      <w:rPr>
        <w:i w:val="0"/>
      </w:rPr>
    </w:lvl>
    <w:lvl w:ilvl="1" w:tplc="C7B2A718">
      <w:start w:val="1"/>
      <w:numFmt w:val="lowerLetter"/>
      <w:lvlText w:val="%2."/>
      <w:lvlJc w:val="left"/>
      <w:pPr>
        <w:ind w:left="2138" w:hanging="360"/>
      </w:pPr>
    </w:lvl>
    <w:lvl w:ilvl="2" w:tplc="F6967FA8">
      <w:start w:val="1"/>
      <w:numFmt w:val="lowerRoman"/>
      <w:lvlText w:val="%3."/>
      <w:lvlJc w:val="right"/>
      <w:pPr>
        <w:ind w:left="2858" w:hanging="180"/>
      </w:pPr>
    </w:lvl>
    <w:lvl w:ilvl="3" w:tplc="F362AD50">
      <w:start w:val="1"/>
      <w:numFmt w:val="decimal"/>
      <w:lvlText w:val="%4."/>
      <w:lvlJc w:val="left"/>
      <w:pPr>
        <w:ind w:left="3578" w:hanging="360"/>
      </w:pPr>
    </w:lvl>
    <w:lvl w:ilvl="4" w:tplc="77A8C35E">
      <w:start w:val="1"/>
      <w:numFmt w:val="lowerLetter"/>
      <w:lvlText w:val="%5."/>
      <w:lvlJc w:val="left"/>
      <w:pPr>
        <w:ind w:left="4298" w:hanging="360"/>
      </w:pPr>
    </w:lvl>
    <w:lvl w:ilvl="5" w:tplc="87684198">
      <w:start w:val="1"/>
      <w:numFmt w:val="lowerRoman"/>
      <w:lvlText w:val="%6."/>
      <w:lvlJc w:val="right"/>
      <w:pPr>
        <w:ind w:left="5018" w:hanging="180"/>
      </w:pPr>
    </w:lvl>
    <w:lvl w:ilvl="6" w:tplc="F68E2BB2">
      <w:start w:val="1"/>
      <w:numFmt w:val="decimal"/>
      <w:lvlText w:val="%7."/>
      <w:lvlJc w:val="left"/>
      <w:pPr>
        <w:ind w:left="5738" w:hanging="360"/>
      </w:pPr>
    </w:lvl>
    <w:lvl w:ilvl="7" w:tplc="B868F796">
      <w:start w:val="1"/>
      <w:numFmt w:val="lowerLetter"/>
      <w:lvlText w:val="%8."/>
      <w:lvlJc w:val="left"/>
      <w:pPr>
        <w:ind w:left="6458" w:hanging="360"/>
      </w:pPr>
    </w:lvl>
    <w:lvl w:ilvl="8" w:tplc="E7C2B0B0">
      <w:start w:val="1"/>
      <w:numFmt w:val="lowerRoman"/>
      <w:lvlText w:val="%9."/>
      <w:lvlJc w:val="right"/>
      <w:pPr>
        <w:ind w:left="7178" w:hanging="180"/>
      </w:pPr>
    </w:lvl>
  </w:abstractNum>
  <w:abstractNum w:abstractNumId="7">
    <w:nsid w:val="0E6F59FF"/>
    <w:multiLevelType w:val="hybridMultilevel"/>
    <w:tmpl w:val="9E361BD8"/>
    <w:lvl w:ilvl="0" w:tplc="95323972">
      <w:start w:val="1"/>
      <w:numFmt w:val="decimal"/>
      <w:lvlText w:val="%1."/>
      <w:lvlJc w:val="left"/>
      <w:pPr>
        <w:ind w:left="360" w:hanging="360"/>
      </w:pPr>
    </w:lvl>
    <w:lvl w:ilvl="1" w:tplc="40BA70F0">
      <w:start w:val="1"/>
      <w:numFmt w:val="lowerLetter"/>
      <w:lvlText w:val="%2."/>
      <w:lvlJc w:val="left"/>
      <w:pPr>
        <w:ind w:left="1080" w:hanging="360"/>
      </w:pPr>
    </w:lvl>
    <w:lvl w:ilvl="2" w:tplc="1A326ADA">
      <w:start w:val="1"/>
      <w:numFmt w:val="lowerRoman"/>
      <w:lvlText w:val="%3."/>
      <w:lvlJc w:val="right"/>
      <w:pPr>
        <w:ind w:left="1800" w:hanging="180"/>
      </w:pPr>
    </w:lvl>
    <w:lvl w:ilvl="3" w:tplc="99CCA9D6">
      <w:start w:val="1"/>
      <w:numFmt w:val="decimal"/>
      <w:lvlText w:val="%4."/>
      <w:lvlJc w:val="left"/>
      <w:pPr>
        <w:ind w:left="2520" w:hanging="360"/>
      </w:pPr>
    </w:lvl>
    <w:lvl w:ilvl="4" w:tplc="27449EFC">
      <w:start w:val="1"/>
      <w:numFmt w:val="lowerLetter"/>
      <w:lvlText w:val="%5."/>
      <w:lvlJc w:val="left"/>
      <w:pPr>
        <w:ind w:left="3240" w:hanging="360"/>
      </w:pPr>
    </w:lvl>
    <w:lvl w:ilvl="5" w:tplc="AA0AB5E4">
      <w:start w:val="1"/>
      <w:numFmt w:val="lowerRoman"/>
      <w:lvlText w:val="%6."/>
      <w:lvlJc w:val="right"/>
      <w:pPr>
        <w:ind w:left="3960" w:hanging="180"/>
      </w:pPr>
    </w:lvl>
    <w:lvl w:ilvl="6" w:tplc="717E7F58">
      <w:start w:val="1"/>
      <w:numFmt w:val="decimal"/>
      <w:lvlText w:val="%7."/>
      <w:lvlJc w:val="left"/>
      <w:pPr>
        <w:ind w:left="4680" w:hanging="360"/>
      </w:pPr>
    </w:lvl>
    <w:lvl w:ilvl="7" w:tplc="B29A2FB6">
      <w:start w:val="1"/>
      <w:numFmt w:val="lowerLetter"/>
      <w:lvlText w:val="%8."/>
      <w:lvlJc w:val="left"/>
      <w:pPr>
        <w:ind w:left="5400" w:hanging="360"/>
      </w:pPr>
    </w:lvl>
    <w:lvl w:ilvl="8" w:tplc="E5DE0116">
      <w:start w:val="1"/>
      <w:numFmt w:val="lowerRoman"/>
      <w:lvlText w:val="%9."/>
      <w:lvlJc w:val="right"/>
      <w:pPr>
        <w:ind w:left="6120" w:hanging="180"/>
      </w:pPr>
    </w:lvl>
  </w:abstractNum>
  <w:abstractNum w:abstractNumId="8">
    <w:nsid w:val="100E2659"/>
    <w:multiLevelType w:val="multilevel"/>
    <w:tmpl w:val="DEC612F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9">
    <w:nsid w:val="10745D53"/>
    <w:multiLevelType w:val="multilevel"/>
    <w:tmpl w:val="067413D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0">
    <w:nsid w:val="10B073E3"/>
    <w:multiLevelType w:val="multilevel"/>
    <w:tmpl w:val="16DE97E2"/>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1">
    <w:nsid w:val="12D17FA5"/>
    <w:multiLevelType w:val="hybridMultilevel"/>
    <w:tmpl w:val="623AC8D6"/>
    <w:lvl w:ilvl="0" w:tplc="77BE108A">
      <w:start w:val="1"/>
      <w:numFmt w:val="decimal"/>
      <w:lvlText w:val="%1."/>
      <w:lvlJc w:val="left"/>
      <w:pPr>
        <w:ind w:left="360" w:hanging="360"/>
      </w:pPr>
    </w:lvl>
    <w:lvl w:ilvl="1" w:tplc="C270B806">
      <w:start w:val="1"/>
      <w:numFmt w:val="lowerLetter"/>
      <w:lvlText w:val="%2."/>
      <w:lvlJc w:val="left"/>
      <w:pPr>
        <w:ind w:left="1080" w:hanging="360"/>
      </w:pPr>
    </w:lvl>
    <w:lvl w:ilvl="2" w:tplc="50CAA478">
      <w:start w:val="1"/>
      <w:numFmt w:val="lowerRoman"/>
      <w:lvlText w:val="%3."/>
      <w:lvlJc w:val="right"/>
      <w:pPr>
        <w:ind w:left="1800" w:hanging="180"/>
      </w:pPr>
    </w:lvl>
    <w:lvl w:ilvl="3" w:tplc="1F16F492">
      <w:start w:val="1"/>
      <w:numFmt w:val="decimal"/>
      <w:lvlText w:val="%4."/>
      <w:lvlJc w:val="left"/>
      <w:pPr>
        <w:ind w:left="2520" w:hanging="360"/>
      </w:pPr>
    </w:lvl>
    <w:lvl w:ilvl="4" w:tplc="0E1A4E2A">
      <w:start w:val="1"/>
      <w:numFmt w:val="lowerLetter"/>
      <w:lvlText w:val="%5."/>
      <w:lvlJc w:val="left"/>
      <w:pPr>
        <w:ind w:left="3240" w:hanging="360"/>
      </w:pPr>
    </w:lvl>
    <w:lvl w:ilvl="5" w:tplc="10ECB052">
      <w:start w:val="1"/>
      <w:numFmt w:val="lowerRoman"/>
      <w:lvlText w:val="%6."/>
      <w:lvlJc w:val="right"/>
      <w:pPr>
        <w:ind w:left="3960" w:hanging="180"/>
      </w:pPr>
    </w:lvl>
    <w:lvl w:ilvl="6" w:tplc="DA0A5954">
      <w:start w:val="1"/>
      <w:numFmt w:val="decimal"/>
      <w:lvlText w:val="%7."/>
      <w:lvlJc w:val="left"/>
      <w:pPr>
        <w:ind w:left="4680" w:hanging="360"/>
      </w:pPr>
    </w:lvl>
    <w:lvl w:ilvl="7" w:tplc="87F65ED4">
      <w:start w:val="1"/>
      <w:numFmt w:val="lowerLetter"/>
      <w:lvlText w:val="%8."/>
      <w:lvlJc w:val="left"/>
      <w:pPr>
        <w:ind w:left="5400" w:hanging="360"/>
      </w:pPr>
    </w:lvl>
    <w:lvl w:ilvl="8" w:tplc="512C5A56">
      <w:start w:val="1"/>
      <w:numFmt w:val="lowerRoman"/>
      <w:lvlText w:val="%9."/>
      <w:lvlJc w:val="right"/>
      <w:pPr>
        <w:ind w:left="6120" w:hanging="180"/>
      </w:pPr>
    </w:lvl>
  </w:abstractNum>
  <w:abstractNum w:abstractNumId="12">
    <w:nsid w:val="147F049A"/>
    <w:multiLevelType w:val="hybridMultilevel"/>
    <w:tmpl w:val="491C20E6"/>
    <w:lvl w:ilvl="0" w:tplc="89703816">
      <w:start w:val="1"/>
      <w:numFmt w:val="decimal"/>
      <w:lvlText w:val="%1."/>
      <w:lvlJc w:val="left"/>
      <w:pPr>
        <w:ind w:left="360" w:hanging="360"/>
      </w:pPr>
    </w:lvl>
    <w:lvl w:ilvl="1" w:tplc="FB1E36C0">
      <w:start w:val="1"/>
      <w:numFmt w:val="lowerLetter"/>
      <w:lvlText w:val="%2."/>
      <w:lvlJc w:val="left"/>
      <w:pPr>
        <w:ind w:left="1080" w:hanging="360"/>
      </w:pPr>
    </w:lvl>
    <w:lvl w:ilvl="2" w:tplc="BDD64BDE">
      <w:start w:val="1"/>
      <w:numFmt w:val="lowerRoman"/>
      <w:lvlText w:val="%3."/>
      <w:lvlJc w:val="right"/>
      <w:pPr>
        <w:ind w:left="1800" w:hanging="180"/>
      </w:pPr>
    </w:lvl>
    <w:lvl w:ilvl="3" w:tplc="EA22C980">
      <w:start w:val="1"/>
      <w:numFmt w:val="decimal"/>
      <w:lvlText w:val="%4."/>
      <w:lvlJc w:val="left"/>
      <w:pPr>
        <w:ind w:left="2520" w:hanging="360"/>
      </w:pPr>
    </w:lvl>
    <w:lvl w:ilvl="4" w:tplc="E090AFEA">
      <w:start w:val="1"/>
      <w:numFmt w:val="lowerLetter"/>
      <w:lvlText w:val="%5."/>
      <w:lvlJc w:val="left"/>
      <w:pPr>
        <w:ind w:left="3240" w:hanging="360"/>
      </w:pPr>
    </w:lvl>
    <w:lvl w:ilvl="5" w:tplc="43E62EE6">
      <w:start w:val="1"/>
      <w:numFmt w:val="lowerRoman"/>
      <w:lvlText w:val="%6."/>
      <w:lvlJc w:val="right"/>
      <w:pPr>
        <w:ind w:left="3960" w:hanging="180"/>
      </w:pPr>
    </w:lvl>
    <w:lvl w:ilvl="6" w:tplc="AD4CC8FA">
      <w:start w:val="1"/>
      <w:numFmt w:val="decimal"/>
      <w:lvlText w:val="%7."/>
      <w:lvlJc w:val="left"/>
      <w:pPr>
        <w:ind w:left="4680" w:hanging="360"/>
      </w:pPr>
    </w:lvl>
    <w:lvl w:ilvl="7" w:tplc="B03C9676">
      <w:start w:val="1"/>
      <w:numFmt w:val="lowerLetter"/>
      <w:lvlText w:val="%8."/>
      <w:lvlJc w:val="left"/>
      <w:pPr>
        <w:ind w:left="5400" w:hanging="360"/>
      </w:pPr>
    </w:lvl>
    <w:lvl w:ilvl="8" w:tplc="B78A9FAC">
      <w:start w:val="1"/>
      <w:numFmt w:val="lowerRoman"/>
      <w:lvlText w:val="%9."/>
      <w:lvlJc w:val="right"/>
      <w:pPr>
        <w:ind w:left="6120" w:hanging="180"/>
      </w:pPr>
    </w:lvl>
  </w:abstractNum>
  <w:abstractNum w:abstractNumId="13">
    <w:nsid w:val="14F402E3"/>
    <w:multiLevelType w:val="multilevel"/>
    <w:tmpl w:val="DF4CF8D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4">
    <w:nsid w:val="244233C6"/>
    <w:multiLevelType w:val="hybridMultilevel"/>
    <w:tmpl w:val="BBE84950"/>
    <w:lvl w:ilvl="0" w:tplc="D3C60554">
      <w:start w:val="1"/>
      <w:numFmt w:val="decimal"/>
      <w:lvlText w:val="%1."/>
      <w:lvlJc w:val="left"/>
      <w:pPr>
        <w:ind w:left="360" w:hanging="360"/>
      </w:pPr>
    </w:lvl>
    <w:lvl w:ilvl="1" w:tplc="BC3E29B6">
      <w:start w:val="1"/>
      <w:numFmt w:val="lowerLetter"/>
      <w:lvlText w:val="%2."/>
      <w:lvlJc w:val="left"/>
      <w:pPr>
        <w:ind w:left="1080" w:hanging="360"/>
      </w:pPr>
    </w:lvl>
    <w:lvl w:ilvl="2" w:tplc="90906950">
      <w:start w:val="1"/>
      <w:numFmt w:val="lowerRoman"/>
      <w:lvlText w:val="%3."/>
      <w:lvlJc w:val="right"/>
      <w:pPr>
        <w:ind w:left="1800" w:hanging="180"/>
      </w:pPr>
    </w:lvl>
    <w:lvl w:ilvl="3" w:tplc="8C6EE33E">
      <w:start w:val="1"/>
      <w:numFmt w:val="decimal"/>
      <w:lvlText w:val="%4."/>
      <w:lvlJc w:val="left"/>
      <w:pPr>
        <w:ind w:left="2520" w:hanging="360"/>
      </w:pPr>
    </w:lvl>
    <w:lvl w:ilvl="4" w:tplc="3DAA1330">
      <w:start w:val="1"/>
      <w:numFmt w:val="lowerLetter"/>
      <w:lvlText w:val="%5."/>
      <w:lvlJc w:val="left"/>
      <w:pPr>
        <w:ind w:left="3240" w:hanging="360"/>
      </w:pPr>
    </w:lvl>
    <w:lvl w:ilvl="5" w:tplc="7EB0BBD4">
      <w:start w:val="1"/>
      <w:numFmt w:val="lowerRoman"/>
      <w:lvlText w:val="%6."/>
      <w:lvlJc w:val="right"/>
      <w:pPr>
        <w:ind w:left="3960" w:hanging="180"/>
      </w:pPr>
    </w:lvl>
    <w:lvl w:ilvl="6" w:tplc="257C6A14">
      <w:start w:val="1"/>
      <w:numFmt w:val="decimal"/>
      <w:lvlText w:val="%7."/>
      <w:lvlJc w:val="left"/>
      <w:pPr>
        <w:ind w:left="4680" w:hanging="360"/>
      </w:pPr>
    </w:lvl>
    <w:lvl w:ilvl="7" w:tplc="0D00F3B4">
      <w:start w:val="1"/>
      <w:numFmt w:val="lowerLetter"/>
      <w:lvlText w:val="%8."/>
      <w:lvlJc w:val="left"/>
      <w:pPr>
        <w:ind w:left="5400" w:hanging="360"/>
      </w:pPr>
    </w:lvl>
    <w:lvl w:ilvl="8" w:tplc="C32C1A34">
      <w:start w:val="1"/>
      <w:numFmt w:val="lowerRoman"/>
      <w:lvlText w:val="%9."/>
      <w:lvlJc w:val="right"/>
      <w:pPr>
        <w:ind w:left="6120" w:hanging="180"/>
      </w:pPr>
    </w:lvl>
  </w:abstractNum>
  <w:abstractNum w:abstractNumId="15">
    <w:nsid w:val="27935E39"/>
    <w:multiLevelType w:val="hybridMultilevel"/>
    <w:tmpl w:val="EAFC7194"/>
    <w:lvl w:ilvl="0" w:tplc="9B22EB2A">
      <w:start w:val="1"/>
      <w:numFmt w:val="decimal"/>
      <w:lvlText w:val="%1."/>
      <w:lvlJc w:val="left"/>
      <w:pPr>
        <w:ind w:left="360" w:hanging="360"/>
      </w:pPr>
    </w:lvl>
    <w:lvl w:ilvl="1" w:tplc="2B8AC23A">
      <w:start w:val="1"/>
      <w:numFmt w:val="lowerLetter"/>
      <w:lvlText w:val="%2."/>
      <w:lvlJc w:val="left"/>
      <w:pPr>
        <w:ind w:left="1080" w:hanging="360"/>
      </w:pPr>
    </w:lvl>
    <w:lvl w:ilvl="2" w:tplc="CFE06796">
      <w:start w:val="1"/>
      <w:numFmt w:val="lowerRoman"/>
      <w:lvlText w:val="%3."/>
      <w:lvlJc w:val="right"/>
      <w:pPr>
        <w:ind w:left="1800" w:hanging="180"/>
      </w:pPr>
    </w:lvl>
    <w:lvl w:ilvl="3" w:tplc="3C90B2D6">
      <w:start w:val="1"/>
      <w:numFmt w:val="decimal"/>
      <w:lvlText w:val="%4."/>
      <w:lvlJc w:val="left"/>
      <w:pPr>
        <w:ind w:left="2520" w:hanging="360"/>
      </w:pPr>
    </w:lvl>
    <w:lvl w:ilvl="4" w:tplc="70480476">
      <w:start w:val="1"/>
      <w:numFmt w:val="lowerLetter"/>
      <w:lvlText w:val="%5."/>
      <w:lvlJc w:val="left"/>
      <w:pPr>
        <w:ind w:left="3240" w:hanging="360"/>
      </w:pPr>
    </w:lvl>
    <w:lvl w:ilvl="5" w:tplc="72B4C056">
      <w:start w:val="1"/>
      <w:numFmt w:val="lowerRoman"/>
      <w:lvlText w:val="%6."/>
      <w:lvlJc w:val="right"/>
      <w:pPr>
        <w:ind w:left="3960" w:hanging="180"/>
      </w:pPr>
    </w:lvl>
    <w:lvl w:ilvl="6" w:tplc="3448319C">
      <w:start w:val="1"/>
      <w:numFmt w:val="decimal"/>
      <w:lvlText w:val="%7."/>
      <w:lvlJc w:val="left"/>
      <w:pPr>
        <w:ind w:left="4680" w:hanging="360"/>
      </w:pPr>
    </w:lvl>
    <w:lvl w:ilvl="7" w:tplc="8CFC4746">
      <w:start w:val="1"/>
      <w:numFmt w:val="lowerLetter"/>
      <w:lvlText w:val="%8."/>
      <w:lvlJc w:val="left"/>
      <w:pPr>
        <w:ind w:left="5400" w:hanging="360"/>
      </w:pPr>
    </w:lvl>
    <w:lvl w:ilvl="8" w:tplc="9FA06F4E">
      <w:start w:val="1"/>
      <w:numFmt w:val="lowerRoman"/>
      <w:lvlText w:val="%9."/>
      <w:lvlJc w:val="right"/>
      <w:pPr>
        <w:ind w:left="6120" w:hanging="180"/>
      </w:pPr>
    </w:lvl>
  </w:abstractNum>
  <w:abstractNum w:abstractNumId="16">
    <w:nsid w:val="289F204C"/>
    <w:multiLevelType w:val="hybridMultilevel"/>
    <w:tmpl w:val="90B2791C"/>
    <w:lvl w:ilvl="0" w:tplc="B0621952">
      <w:start w:val="1"/>
      <w:numFmt w:val="decimal"/>
      <w:lvlText w:val="%1."/>
      <w:lvlJc w:val="left"/>
      <w:pPr>
        <w:ind w:left="1418" w:hanging="360"/>
      </w:pPr>
      <w:rPr>
        <w:i w:val="0"/>
      </w:rPr>
    </w:lvl>
    <w:lvl w:ilvl="1" w:tplc="C14613A8">
      <w:start w:val="1"/>
      <w:numFmt w:val="lowerLetter"/>
      <w:lvlText w:val="%2."/>
      <w:lvlJc w:val="left"/>
      <w:pPr>
        <w:ind w:left="2138" w:hanging="360"/>
      </w:pPr>
    </w:lvl>
    <w:lvl w:ilvl="2" w:tplc="51AE11B4">
      <w:start w:val="1"/>
      <w:numFmt w:val="lowerRoman"/>
      <w:lvlText w:val="%3."/>
      <w:lvlJc w:val="right"/>
      <w:pPr>
        <w:ind w:left="2858" w:hanging="180"/>
      </w:pPr>
    </w:lvl>
    <w:lvl w:ilvl="3" w:tplc="78EA07CA">
      <w:start w:val="1"/>
      <w:numFmt w:val="decimal"/>
      <w:lvlText w:val="%4."/>
      <w:lvlJc w:val="left"/>
      <w:pPr>
        <w:ind w:left="3578" w:hanging="360"/>
      </w:pPr>
    </w:lvl>
    <w:lvl w:ilvl="4" w:tplc="254E8A36">
      <w:start w:val="1"/>
      <w:numFmt w:val="lowerLetter"/>
      <w:lvlText w:val="%5."/>
      <w:lvlJc w:val="left"/>
      <w:pPr>
        <w:ind w:left="4298" w:hanging="360"/>
      </w:pPr>
    </w:lvl>
    <w:lvl w:ilvl="5" w:tplc="BFD029BC">
      <w:start w:val="1"/>
      <w:numFmt w:val="lowerRoman"/>
      <w:lvlText w:val="%6."/>
      <w:lvlJc w:val="right"/>
      <w:pPr>
        <w:ind w:left="5018" w:hanging="180"/>
      </w:pPr>
    </w:lvl>
    <w:lvl w:ilvl="6" w:tplc="858CF60C">
      <w:start w:val="1"/>
      <w:numFmt w:val="decimal"/>
      <w:lvlText w:val="%7."/>
      <w:lvlJc w:val="left"/>
      <w:pPr>
        <w:ind w:left="5738" w:hanging="360"/>
      </w:pPr>
    </w:lvl>
    <w:lvl w:ilvl="7" w:tplc="ED2071BA">
      <w:start w:val="1"/>
      <w:numFmt w:val="lowerLetter"/>
      <w:lvlText w:val="%8."/>
      <w:lvlJc w:val="left"/>
      <w:pPr>
        <w:ind w:left="6458" w:hanging="360"/>
      </w:pPr>
    </w:lvl>
    <w:lvl w:ilvl="8" w:tplc="6E3C8836">
      <w:start w:val="1"/>
      <w:numFmt w:val="lowerRoman"/>
      <w:lvlText w:val="%9."/>
      <w:lvlJc w:val="right"/>
      <w:pPr>
        <w:ind w:left="7178" w:hanging="180"/>
      </w:pPr>
    </w:lvl>
  </w:abstractNum>
  <w:abstractNum w:abstractNumId="17">
    <w:nsid w:val="28BD0B39"/>
    <w:multiLevelType w:val="multilevel"/>
    <w:tmpl w:val="5AC4A0F2"/>
    <w:lvl w:ilvl="0">
      <w:start w:val="1"/>
      <w:numFmt w:val="russianLow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russianLower"/>
      <w:suff w:val="space"/>
      <w:lvlText w:val="%3)"/>
      <w:lvlJc w:val="left"/>
      <w:pPr>
        <w:tabs>
          <w:tab w:val="num" w:pos="0"/>
        </w:tabs>
        <w:ind w:left="0" w:firstLine="19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nsid w:val="35857460"/>
    <w:multiLevelType w:val="hybridMultilevel"/>
    <w:tmpl w:val="A1E8BBEA"/>
    <w:lvl w:ilvl="0" w:tplc="914A2A60">
      <w:start w:val="1"/>
      <w:numFmt w:val="decimal"/>
      <w:lvlText w:val="%1."/>
      <w:lvlJc w:val="left"/>
      <w:pPr>
        <w:ind w:left="360" w:hanging="360"/>
      </w:pPr>
    </w:lvl>
    <w:lvl w:ilvl="1" w:tplc="05C80646">
      <w:start w:val="1"/>
      <w:numFmt w:val="lowerLetter"/>
      <w:lvlText w:val="%2."/>
      <w:lvlJc w:val="left"/>
      <w:pPr>
        <w:ind w:left="1080" w:hanging="360"/>
      </w:pPr>
    </w:lvl>
    <w:lvl w:ilvl="2" w:tplc="108E5370">
      <w:start w:val="1"/>
      <w:numFmt w:val="lowerRoman"/>
      <w:lvlText w:val="%3."/>
      <w:lvlJc w:val="right"/>
      <w:pPr>
        <w:ind w:left="1800" w:hanging="180"/>
      </w:pPr>
    </w:lvl>
    <w:lvl w:ilvl="3" w:tplc="46F80622">
      <w:start w:val="1"/>
      <w:numFmt w:val="decimal"/>
      <w:lvlText w:val="%4."/>
      <w:lvlJc w:val="left"/>
      <w:pPr>
        <w:ind w:left="2520" w:hanging="360"/>
      </w:pPr>
    </w:lvl>
    <w:lvl w:ilvl="4" w:tplc="CAC6C852">
      <w:start w:val="1"/>
      <w:numFmt w:val="lowerLetter"/>
      <w:lvlText w:val="%5."/>
      <w:lvlJc w:val="left"/>
      <w:pPr>
        <w:ind w:left="3240" w:hanging="360"/>
      </w:pPr>
    </w:lvl>
    <w:lvl w:ilvl="5" w:tplc="80CA5590">
      <w:start w:val="1"/>
      <w:numFmt w:val="lowerRoman"/>
      <w:lvlText w:val="%6."/>
      <w:lvlJc w:val="right"/>
      <w:pPr>
        <w:ind w:left="3960" w:hanging="180"/>
      </w:pPr>
    </w:lvl>
    <w:lvl w:ilvl="6" w:tplc="D0AC0CFC">
      <w:start w:val="1"/>
      <w:numFmt w:val="decimal"/>
      <w:lvlText w:val="%7."/>
      <w:lvlJc w:val="left"/>
      <w:pPr>
        <w:ind w:left="4680" w:hanging="360"/>
      </w:pPr>
    </w:lvl>
    <w:lvl w:ilvl="7" w:tplc="6534F768">
      <w:start w:val="1"/>
      <w:numFmt w:val="lowerLetter"/>
      <w:lvlText w:val="%8."/>
      <w:lvlJc w:val="left"/>
      <w:pPr>
        <w:ind w:left="5400" w:hanging="360"/>
      </w:pPr>
    </w:lvl>
    <w:lvl w:ilvl="8" w:tplc="DADA7D32">
      <w:start w:val="1"/>
      <w:numFmt w:val="lowerRoman"/>
      <w:lvlText w:val="%9."/>
      <w:lvlJc w:val="right"/>
      <w:pPr>
        <w:ind w:left="6120" w:hanging="180"/>
      </w:pPr>
    </w:lvl>
  </w:abstractNum>
  <w:abstractNum w:abstractNumId="19">
    <w:nsid w:val="35C90EEA"/>
    <w:multiLevelType w:val="hybridMultilevel"/>
    <w:tmpl w:val="B90450A0"/>
    <w:lvl w:ilvl="0" w:tplc="8820D198">
      <w:start w:val="1"/>
      <w:numFmt w:val="decimal"/>
      <w:lvlText w:val="%1."/>
      <w:lvlJc w:val="left"/>
      <w:pPr>
        <w:ind w:left="1418" w:hanging="360"/>
      </w:pPr>
      <w:rPr>
        <w:i w:val="0"/>
      </w:rPr>
    </w:lvl>
    <w:lvl w:ilvl="1" w:tplc="58E4B098">
      <w:start w:val="1"/>
      <w:numFmt w:val="lowerLetter"/>
      <w:lvlText w:val="%2."/>
      <w:lvlJc w:val="left"/>
      <w:pPr>
        <w:ind w:left="2138" w:hanging="360"/>
      </w:pPr>
    </w:lvl>
    <w:lvl w:ilvl="2" w:tplc="30C2E4DC">
      <w:start w:val="1"/>
      <w:numFmt w:val="lowerRoman"/>
      <w:lvlText w:val="%3."/>
      <w:lvlJc w:val="right"/>
      <w:pPr>
        <w:ind w:left="2858" w:hanging="180"/>
      </w:pPr>
    </w:lvl>
    <w:lvl w:ilvl="3" w:tplc="8E0856FC">
      <w:start w:val="1"/>
      <w:numFmt w:val="decimal"/>
      <w:lvlText w:val="%4."/>
      <w:lvlJc w:val="left"/>
      <w:pPr>
        <w:ind w:left="3578" w:hanging="360"/>
      </w:pPr>
    </w:lvl>
    <w:lvl w:ilvl="4" w:tplc="76B45B0E">
      <w:start w:val="1"/>
      <w:numFmt w:val="lowerLetter"/>
      <w:lvlText w:val="%5."/>
      <w:lvlJc w:val="left"/>
      <w:pPr>
        <w:ind w:left="4298" w:hanging="360"/>
      </w:pPr>
    </w:lvl>
    <w:lvl w:ilvl="5" w:tplc="BCEAD082">
      <w:start w:val="1"/>
      <w:numFmt w:val="lowerRoman"/>
      <w:lvlText w:val="%6."/>
      <w:lvlJc w:val="right"/>
      <w:pPr>
        <w:ind w:left="5018" w:hanging="180"/>
      </w:pPr>
    </w:lvl>
    <w:lvl w:ilvl="6" w:tplc="9A949002">
      <w:start w:val="1"/>
      <w:numFmt w:val="decimal"/>
      <w:lvlText w:val="%7."/>
      <w:lvlJc w:val="left"/>
      <w:pPr>
        <w:ind w:left="5738" w:hanging="360"/>
      </w:pPr>
    </w:lvl>
    <w:lvl w:ilvl="7" w:tplc="1898E9F6">
      <w:start w:val="1"/>
      <w:numFmt w:val="lowerLetter"/>
      <w:lvlText w:val="%8."/>
      <w:lvlJc w:val="left"/>
      <w:pPr>
        <w:ind w:left="6458" w:hanging="360"/>
      </w:pPr>
    </w:lvl>
    <w:lvl w:ilvl="8" w:tplc="250EF318">
      <w:start w:val="1"/>
      <w:numFmt w:val="lowerRoman"/>
      <w:lvlText w:val="%9."/>
      <w:lvlJc w:val="right"/>
      <w:pPr>
        <w:ind w:left="7178" w:hanging="180"/>
      </w:pPr>
    </w:lvl>
  </w:abstractNum>
  <w:abstractNum w:abstractNumId="20">
    <w:nsid w:val="3A3841A5"/>
    <w:multiLevelType w:val="hybridMultilevel"/>
    <w:tmpl w:val="56DA4850"/>
    <w:lvl w:ilvl="0" w:tplc="A85679AC">
      <w:start w:val="1"/>
      <w:numFmt w:val="decimal"/>
      <w:lvlText w:val="%1)"/>
      <w:lvlJc w:val="left"/>
      <w:pPr>
        <w:ind w:left="1418" w:hanging="360"/>
      </w:pPr>
      <w:rPr>
        <w:rFonts w:ascii="Times New Roman" w:eastAsia="Times New Roman" w:hAnsi="Times New Roman" w:cs="Times New Roman"/>
        <w:sz w:val="28"/>
      </w:rPr>
    </w:lvl>
    <w:lvl w:ilvl="1" w:tplc="21147A96">
      <w:start w:val="1"/>
      <w:numFmt w:val="lowerLetter"/>
      <w:lvlText w:val="%2."/>
      <w:lvlJc w:val="left"/>
      <w:pPr>
        <w:ind w:left="2138" w:hanging="360"/>
      </w:pPr>
    </w:lvl>
    <w:lvl w:ilvl="2" w:tplc="3F061E2E">
      <w:start w:val="1"/>
      <w:numFmt w:val="lowerRoman"/>
      <w:lvlText w:val="%3."/>
      <w:lvlJc w:val="right"/>
      <w:pPr>
        <w:ind w:left="2858" w:hanging="180"/>
      </w:pPr>
    </w:lvl>
    <w:lvl w:ilvl="3" w:tplc="119C0A9E">
      <w:start w:val="1"/>
      <w:numFmt w:val="decimal"/>
      <w:lvlText w:val="%4."/>
      <w:lvlJc w:val="left"/>
      <w:pPr>
        <w:ind w:left="3578" w:hanging="360"/>
      </w:pPr>
    </w:lvl>
    <w:lvl w:ilvl="4" w:tplc="BF5A9AF6">
      <w:start w:val="1"/>
      <w:numFmt w:val="lowerLetter"/>
      <w:lvlText w:val="%5."/>
      <w:lvlJc w:val="left"/>
      <w:pPr>
        <w:ind w:left="4298" w:hanging="360"/>
      </w:pPr>
    </w:lvl>
    <w:lvl w:ilvl="5" w:tplc="51F22490">
      <w:start w:val="1"/>
      <w:numFmt w:val="lowerRoman"/>
      <w:lvlText w:val="%6."/>
      <w:lvlJc w:val="right"/>
      <w:pPr>
        <w:ind w:left="5018" w:hanging="180"/>
      </w:pPr>
    </w:lvl>
    <w:lvl w:ilvl="6" w:tplc="0B4E08E0">
      <w:start w:val="1"/>
      <w:numFmt w:val="decimal"/>
      <w:lvlText w:val="%7."/>
      <w:lvlJc w:val="left"/>
      <w:pPr>
        <w:ind w:left="5738" w:hanging="360"/>
      </w:pPr>
    </w:lvl>
    <w:lvl w:ilvl="7" w:tplc="B8CC030C">
      <w:start w:val="1"/>
      <w:numFmt w:val="lowerLetter"/>
      <w:lvlText w:val="%8."/>
      <w:lvlJc w:val="left"/>
      <w:pPr>
        <w:ind w:left="6458" w:hanging="360"/>
      </w:pPr>
    </w:lvl>
    <w:lvl w:ilvl="8" w:tplc="5EA8E836">
      <w:start w:val="1"/>
      <w:numFmt w:val="lowerRoman"/>
      <w:lvlText w:val="%9."/>
      <w:lvlJc w:val="right"/>
      <w:pPr>
        <w:ind w:left="7178" w:hanging="180"/>
      </w:pPr>
    </w:lvl>
  </w:abstractNum>
  <w:abstractNum w:abstractNumId="21">
    <w:nsid w:val="41854734"/>
    <w:multiLevelType w:val="hybridMultilevel"/>
    <w:tmpl w:val="8D509F80"/>
    <w:lvl w:ilvl="0" w:tplc="763C5178">
      <w:start w:val="1"/>
      <w:numFmt w:val="decimal"/>
      <w:lvlText w:val="%1."/>
      <w:lvlJc w:val="left"/>
      <w:pPr>
        <w:ind w:left="360" w:hanging="360"/>
      </w:pPr>
    </w:lvl>
    <w:lvl w:ilvl="1" w:tplc="F80ED4CA">
      <w:start w:val="1"/>
      <w:numFmt w:val="lowerLetter"/>
      <w:lvlText w:val="%2."/>
      <w:lvlJc w:val="left"/>
      <w:pPr>
        <w:ind w:left="1080" w:hanging="360"/>
      </w:pPr>
    </w:lvl>
    <w:lvl w:ilvl="2" w:tplc="D2EEB0A2">
      <w:start w:val="1"/>
      <w:numFmt w:val="lowerRoman"/>
      <w:lvlText w:val="%3."/>
      <w:lvlJc w:val="right"/>
      <w:pPr>
        <w:ind w:left="1800" w:hanging="180"/>
      </w:pPr>
    </w:lvl>
    <w:lvl w:ilvl="3" w:tplc="A5CA9EA0">
      <w:start w:val="1"/>
      <w:numFmt w:val="decimal"/>
      <w:lvlText w:val="%4."/>
      <w:lvlJc w:val="left"/>
      <w:pPr>
        <w:ind w:left="2520" w:hanging="360"/>
      </w:pPr>
    </w:lvl>
    <w:lvl w:ilvl="4" w:tplc="EC10ADC0">
      <w:start w:val="1"/>
      <w:numFmt w:val="lowerLetter"/>
      <w:lvlText w:val="%5."/>
      <w:lvlJc w:val="left"/>
      <w:pPr>
        <w:ind w:left="3240" w:hanging="360"/>
      </w:pPr>
    </w:lvl>
    <w:lvl w:ilvl="5" w:tplc="2EB6686A">
      <w:start w:val="1"/>
      <w:numFmt w:val="lowerRoman"/>
      <w:lvlText w:val="%6."/>
      <w:lvlJc w:val="right"/>
      <w:pPr>
        <w:ind w:left="3960" w:hanging="180"/>
      </w:pPr>
    </w:lvl>
    <w:lvl w:ilvl="6" w:tplc="06A09054">
      <w:start w:val="1"/>
      <w:numFmt w:val="decimal"/>
      <w:lvlText w:val="%7."/>
      <w:lvlJc w:val="left"/>
      <w:pPr>
        <w:ind w:left="4680" w:hanging="360"/>
      </w:pPr>
    </w:lvl>
    <w:lvl w:ilvl="7" w:tplc="6C987CE2">
      <w:start w:val="1"/>
      <w:numFmt w:val="lowerLetter"/>
      <w:lvlText w:val="%8."/>
      <w:lvlJc w:val="left"/>
      <w:pPr>
        <w:ind w:left="5400" w:hanging="360"/>
      </w:pPr>
    </w:lvl>
    <w:lvl w:ilvl="8" w:tplc="79DC915E">
      <w:start w:val="1"/>
      <w:numFmt w:val="lowerRoman"/>
      <w:lvlText w:val="%9."/>
      <w:lvlJc w:val="right"/>
      <w:pPr>
        <w:ind w:left="6120" w:hanging="180"/>
      </w:pPr>
    </w:lvl>
  </w:abstractNum>
  <w:abstractNum w:abstractNumId="22">
    <w:nsid w:val="42451E4C"/>
    <w:multiLevelType w:val="multilevel"/>
    <w:tmpl w:val="E0F25C16"/>
    <w:lvl w:ilvl="0">
      <w:start w:val="1"/>
      <w:numFmt w:val="russianLower"/>
      <w:suff w:val="space"/>
      <w:lvlText w:val="%1)"/>
      <w:lvlJc w:val="left"/>
      <w:pPr>
        <w:tabs>
          <w:tab w:val="num" w:pos="0"/>
        </w:tabs>
        <w:ind w:left="0" w:firstLine="1224"/>
      </w:pPr>
    </w:lvl>
    <w:lvl w:ilvl="1">
      <w:start w:val="1"/>
      <w:numFmt w:val="decimal"/>
      <w:lvlText w:val="%1.%2."/>
      <w:lvlJc w:val="left"/>
      <w:pPr>
        <w:tabs>
          <w:tab w:val="num" w:pos="0"/>
        </w:tabs>
        <w:ind w:left="2016" w:hanging="432"/>
      </w:pPr>
    </w:lvl>
    <w:lvl w:ilvl="2">
      <w:start w:val="1"/>
      <w:numFmt w:val="decimal"/>
      <w:lvlText w:val="%1.%2.%3."/>
      <w:lvlJc w:val="left"/>
      <w:pPr>
        <w:tabs>
          <w:tab w:val="num" w:pos="0"/>
        </w:tabs>
        <w:ind w:left="2448" w:hanging="504"/>
      </w:pPr>
      <w:rPr>
        <w:b w:val="0"/>
      </w:rPr>
    </w:lvl>
    <w:lvl w:ilvl="3">
      <w:start w:val="1"/>
      <w:numFmt w:val="decimal"/>
      <w:lvlText w:val="%1.%2.%3.%4."/>
      <w:lvlJc w:val="left"/>
      <w:pPr>
        <w:tabs>
          <w:tab w:val="num" w:pos="0"/>
        </w:tabs>
        <w:ind w:left="2952" w:hanging="648"/>
      </w:pPr>
    </w:lvl>
    <w:lvl w:ilvl="4">
      <w:start w:val="1"/>
      <w:numFmt w:val="decimal"/>
      <w:lvlText w:val="%1.%2.%3.%4.%5."/>
      <w:lvlJc w:val="left"/>
      <w:pPr>
        <w:tabs>
          <w:tab w:val="num" w:pos="0"/>
        </w:tabs>
        <w:ind w:left="3456" w:hanging="792"/>
      </w:pPr>
    </w:lvl>
    <w:lvl w:ilvl="5">
      <w:start w:val="1"/>
      <w:numFmt w:val="decimal"/>
      <w:lvlText w:val="%1.%2.%3.%4.%5.%6."/>
      <w:lvlJc w:val="left"/>
      <w:pPr>
        <w:tabs>
          <w:tab w:val="num" w:pos="0"/>
        </w:tabs>
        <w:ind w:left="3960" w:hanging="936"/>
      </w:pPr>
    </w:lvl>
    <w:lvl w:ilvl="6">
      <w:start w:val="1"/>
      <w:numFmt w:val="decimal"/>
      <w:lvlText w:val="%1.%2.%3.%4.%5.%6.%7."/>
      <w:lvlJc w:val="left"/>
      <w:pPr>
        <w:tabs>
          <w:tab w:val="num" w:pos="0"/>
        </w:tabs>
        <w:ind w:left="4464" w:hanging="1080"/>
      </w:pPr>
    </w:lvl>
    <w:lvl w:ilvl="7">
      <w:start w:val="1"/>
      <w:numFmt w:val="decimal"/>
      <w:lvlText w:val="%1.%2.%3.%4.%5.%6.%7.%8."/>
      <w:lvlJc w:val="left"/>
      <w:pPr>
        <w:tabs>
          <w:tab w:val="num" w:pos="0"/>
        </w:tabs>
        <w:ind w:left="4968" w:hanging="1224"/>
      </w:pPr>
    </w:lvl>
    <w:lvl w:ilvl="8">
      <w:start w:val="1"/>
      <w:numFmt w:val="decimal"/>
      <w:lvlText w:val="%1.%2.%3.%4.%5.%6.%7.%8.%9."/>
      <w:lvlJc w:val="left"/>
      <w:pPr>
        <w:tabs>
          <w:tab w:val="num" w:pos="0"/>
        </w:tabs>
        <w:ind w:left="5544" w:hanging="1440"/>
      </w:pPr>
    </w:lvl>
  </w:abstractNum>
  <w:abstractNum w:abstractNumId="23">
    <w:nsid w:val="448C6C33"/>
    <w:multiLevelType w:val="hybridMultilevel"/>
    <w:tmpl w:val="4718CBE4"/>
    <w:lvl w:ilvl="0" w:tplc="6158C874">
      <w:start w:val="1"/>
      <w:numFmt w:val="decimal"/>
      <w:lvlText w:val="%1."/>
      <w:lvlJc w:val="left"/>
      <w:pPr>
        <w:ind w:left="360" w:hanging="360"/>
      </w:pPr>
    </w:lvl>
    <w:lvl w:ilvl="1" w:tplc="845E9BBE">
      <w:start w:val="1"/>
      <w:numFmt w:val="lowerLetter"/>
      <w:lvlText w:val="%2."/>
      <w:lvlJc w:val="left"/>
      <w:pPr>
        <w:ind w:left="1080" w:hanging="360"/>
      </w:pPr>
    </w:lvl>
    <w:lvl w:ilvl="2" w:tplc="713C722A">
      <w:start w:val="1"/>
      <w:numFmt w:val="lowerRoman"/>
      <w:lvlText w:val="%3."/>
      <w:lvlJc w:val="right"/>
      <w:pPr>
        <w:ind w:left="1800" w:hanging="180"/>
      </w:pPr>
    </w:lvl>
    <w:lvl w:ilvl="3" w:tplc="3D069D72">
      <w:start w:val="1"/>
      <w:numFmt w:val="decimal"/>
      <w:lvlText w:val="%4."/>
      <w:lvlJc w:val="left"/>
      <w:pPr>
        <w:ind w:left="2520" w:hanging="360"/>
      </w:pPr>
    </w:lvl>
    <w:lvl w:ilvl="4" w:tplc="9B826C64">
      <w:start w:val="1"/>
      <w:numFmt w:val="lowerLetter"/>
      <w:lvlText w:val="%5."/>
      <w:lvlJc w:val="left"/>
      <w:pPr>
        <w:ind w:left="3240" w:hanging="360"/>
      </w:pPr>
    </w:lvl>
    <w:lvl w:ilvl="5" w:tplc="B658D2EA">
      <w:start w:val="1"/>
      <w:numFmt w:val="lowerRoman"/>
      <w:lvlText w:val="%6."/>
      <w:lvlJc w:val="right"/>
      <w:pPr>
        <w:ind w:left="3960" w:hanging="180"/>
      </w:pPr>
    </w:lvl>
    <w:lvl w:ilvl="6" w:tplc="11C89344">
      <w:start w:val="1"/>
      <w:numFmt w:val="decimal"/>
      <w:lvlText w:val="%7."/>
      <w:lvlJc w:val="left"/>
      <w:pPr>
        <w:ind w:left="4680" w:hanging="360"/>
      </w:pPr>
    </w:lvl>
    <w:lvl w:ilvl="7" w:tplc="FB8AA402">
      <w:start w:val="1"/>
      <w:numFmt w:val="lowerLetter"/>
      <w:lvlText w:val="%8."/>
      <w:lvlJc w:val="left"/>
      <w:pPr>
        <w:ind w:left="5400" w:hanging="360"/>
      </w:pPr>
    </w:lvl>
    <w:lvl w:ilvl="8" w:tplc="8A3EE3A4">
      <w:start w:val="1"/>
      <w:numFmt w:val="lowerRoman"/>
      <w:lvlText w:val="%9."/>
      <w:lvlJc w:val="right"/>
      <w:pPr>
        <w:ind w:left="6120" w:hanging="180"/>
      </w:pPr>
    </w:lvl>
  </w:abstractNum>
  <w:abstractNum w:abstractNumId="24">
    <w:nsid w:val="4585337E"/>
    <w:multiLevelType w:val="multilevel"/>
    <w:tmpl w:val="5FBAB7B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5">
    <w:nsid w:val="46B0038E"/>
    <w:multiLevelType w:val="hybridMultilevel"/>
    <w:tmpl w:val="367A4164"/>
    <w:lvl w:ilvl="0" w:tplc="0A76AD54">
      <w:start w:val="1"/>
      <w:numFmt w:val="decimal"/>
      <w:lvlText w:val="%1)"/>
      <w:lvlJc w:val="left"/>
      <w:pPr>
        <w:ind w:left="1418" w:hanging="360"/>
      </w:pPr>
      <w:rPr>
        <w:rFonts w:ascii="Times New Roman" w:eastAsia="Times New Roman" w:hAnsi="Times New Roman" w:cs="Times New Roman"/>
        <w:sz w:val="28"/>
      </w:rPr>
    </w:lvl>
    <w:lvl w:ilvl="1" w:tplc="E910CD92">
      <w:start w:val="1"/>
      <w:numFmt w:val="lowerLetter"/>
      <w:lvlText w:val="%2."/>
      <w:lvlJc w:val="left"/>
      <w:pPr>
        <w:ind w:left="2138" w:hanging="360"/>
      </w:pPr>
    </w:lvl>
    <w:lvl w:ilvl="2" w:tplc="FDECEC00">
      <w:start w:val="1"/>
      <w:numFmt w:val="lowerRoman"/>
      <w:lvlText w:val="%3."/>
      <w:lvlJc w:val="right"/>
      <w:pPr>
        <w:ind w:left="2858" w:hanging="180"/>
      </w:pPr>
    </w:lvl>
    <w:lvl w:ilvl="3" w:tplc="5F7EC826">
      <w:start w:val="1"/>
      <w:numFmt w:val="decimal"/>
      <w:lvlText w:val="%4."/>
      <w:lvlJc w:val="left"/>
      <w:pPr>
        <w:ind w:left="3578" w:hanging="360"/>
      </w:pPr>
    </w:lvl>
    <w:lvl w:ilvl="4" w:tplc="12F478CA">
      <w:start w:val="1"/>
      <w:numFmt w:val="lowerLetter"/>
      <w:lvlText w:val="%5."/>
      <w:lvlJc w:val="left"/>
      <w:pPr>
        <w:ind w:left="4298" w:hanging="360"/>
      </w:pPr>
    </w:lvl>
    <w:lvl w:ilvl="5" w:tplc="39306E10">
      <w:start w:val="1"/>
      <w:numFmt w:val="lowerRoman"/>
      <w:lvlText w:val="%6."/>
      <w:lvlJc w:val="right"/>
      <w:pPr>
        <w:ind w:left="5018" w:hanging="180"/>
      </w:pPr>
    </w:lvl>
    <w:lvl w:ilvl="6" w:tplc="B84E3098">
      <w:start w:val="1"/>
      <w:numFmt w:val="decimal"/>
      <w:lvlText w:val="%7."/>
      <w:lvlJc w:val="left"/>
      <w:pPr>
        <w:ind w:left="5738" w:hanging="360"/>
      </w:pPr>
    </w:lvl>
    <w:lvl w:ilvl="7" w:tplc="9D8EFC60">
      <w:start w:val="1"/>
      <w:numFmt w:val="lowerLetter"/>
      <w:lvlText w:val="%8."/>
      <w:lvlJc w:val="left"/>
      <w:pPr>
        <w:ind w:left="6458" w:hanging="360"/>
      </w:pPr>
    </w:lvl>
    <w:lvl w:ilvl="8" w:tplc="9B84C42C">
      <w:start w:val="1"/>
      <w:numFmt w:val="lowerRoman"/>
      <w:lvlText w:val="%9."/>
      <w:lvlJc w:val="right"/>
      <w:pPr>
        <w:ind w:left="7178" w:hanging="180"/>
      </w:pPr>
    </w:lvl>
  </w:abstractNum>
  <w:abstractNum w:abstractNumId="26">
    <w:nsid w:val="4AA73767"/>
    <w:multiLevelType w:val="multilevel"/>
    <w:tmpl w:val="408C8FE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7">
    <w:nsid w:val="4D6977E9"/>
    <w:multiLevelType w:val="hybridMultilevel"/>
    <w:tmpl w:val="D65624A4"/>
    <w:lvl w:ilvl="0" w:tplc="F10CE9F6">
      <w:start w:val="1"/>
      <w:numFmt w:val="decimal"/>
      <w:lvlText w:val="%1."/>
      <w:lvlJc w:val="left"/>
      <w:pPr>
        <w:ind w:left="360" w:hanging="360"/>
      </w:pPr>
    </w:lvl>
    <w:lvl w:ilvl="1" w:tplc="1EDAEE12">
      <w:start w:val="1"/>
      <w:numFmt w:val="lowerLetter"/>
      <w:lvlText w:val="%2."/>
      <w:lvlJc w:val="left"/>
      <w:pPr>
        <w:ind w:left="1080" w:hanging="360"/>
      </w:pPr>
    </w:lvl>
    <w:lvl w:ilvl="2" w:tplc="D7404AEC">
      <w:start w:val="1"/>
      <w:numFmt w:val="lowerRoman"/>
      <w:lvlText w:val="%3."/>
      <w:lvlJc w:val="right"/>
      <w:pPr>
        <w:ind w:left="1800" w:hanging="180"/>
      </w:pPr>
    </w:lvl>
    <w:lvl w:ilvl="3" w:tplc="A4467C20">
      <w:start w:val="1"/>
      <w:numFmt w:val="decimal"/>
      <w:lvlText w:val="%4."/>
      <w:lvlJc w:val="left"/>
      <w:pPr>
        <w:ind w:left="2520" w:hanging="360"/>
      </w:pPr>
    </w:lvl>
    <w:lvl w:ilvl="4" w:tplc="3CCCA992">
      <w:start w:val="1"/>
      <w:numFmt w:val="lowerLetter"/>
      <w:lvlText w:val="%5."/>
      <w:lvlJc w:val="left"/>
      <w:pPr>
        <w:ind w:left="3240" w:hanging="360"/>
      </w:pPr>
    </w:lvl>
    <w:lvl w:ilvl="5" w:tplc="DCD6A26A">
      <w:start w:val="1"/>
      <w:numFmt w:val="lowerRoman"/>
      <w:lvlText w:val="%6."/>
      <w:lvlJc w:val="right"/>
      <w:pPr>
        <w:ind w:left="3960" w:hanging="180"/>
      </w:pPr>
    </w:lvl>
    <w:lvl w:ilvl="6" w:tplc="6442A17C">
      <w:start w:val="1"/>
      <w:numFmt w:val="decimal"/>
      <w:lvlText w:val="%7."/>
      <w:lvlJc w:val="left"/>
      <w:pPr>
        <w:ind w:left="4680" w:hanging="360"/>
      </w:pPr>
    </w:lvl>
    <w:lvl w:ilvl="7" w:tplc="8D62757A">
      <w:start w:val="1"/>
      <w:numFmt w:val="lowerLetter"/>
      <w:lvlText w:val="%8."/>
      <w:lvlJc w:val="left"/>
      <w:pPr>
        <w:ind w:left="5400" w:hanging="360"/>
      </w:pPr>
    </w:lvl>
    <w:lvl w:ilvl="8" w:tplc="56E62FEE">
      <w:start w:val="1"/>
      <w:numFmt w:val="lowerRoman"/>
      <w:lvlText w:val="%9."/>
      <w:lvlJc w:val="right"/>
      <w:pPr>
        <w:ind w:left="6120" w:hanging="180"/>
      </w:pPr>
    </w:lvl>
  </w:abstractNum>
  <w:abstractNum w:abstractNumId="28">
    <w:nsid w:val="59182908"/>
    <w:multiLevelType w:val="hybridMultilevel"/>
    <w:tmpl w:val="B6C2CA38"/>
    <w:lvl w:ilvl="0" w:tplc="413E681C">
      <w:start w:val="1"/>
      <w:numFmt w:val="decimal"/>
      <w:lvlText w:val="%1."/>
      <w:lvlJc w:val="left"/>
      <w:pPr>
        <w:ind w:left="360" w:hanging="360"/>
      </w:pPr>
    </w:lvl>
    <w:lvl w:ilvl="1" w:tplc="65C81AD0">
      <w:start w:val="1"/>
      <w:numFmt w:val="lowerLetter"/>
      <w:lvlText w:val="%2."/>
      <w:lvlJc w:val="left"/>
      <w:pPr>
        <w:ind w:left="1080" w:hanging="360"/>
      </w:pPr>
    </w:lvl>
    <w:lvl w:ilvl="2" w:tplc="FF308424">
      <w:start w:val="1"/>
      <w:numFmt w:val="lowerRoman"/>
      <w:lvlText w:val="%3."/>
      <w:lvlJc w:val="right"/>
      <w:pPr>
        <w:ind w:left="1800" w:hanging="180"/>
      </w:pPr>
    </w:lvl>
    <w:lvl w:ilvl="3" w:tplc="C75CCF68">
      <w:start w:val="1"/>
      <w:numFmt w:val="decimal"/>
      <w:lvlText w:val="%4."/>
      <w:lvlJc w:val="left"/>
      <w:pPr>
        <w:ind w:left="2520" w:hanging="360"/>
      </w:pPr>
    </w:lvl>
    <w:lvl w:ilvl="4" w:tplc="4AECC824">
      <w:start w:val="1"/>
      <w:numFmt w:val="lowerLetter"/>
      <w:lvlText w:val="%5."/>
      <w:lvlJc w:val="left"/>
      <w:pPr>
        <w:ind w:left="3240" w:hanging="360"/>
      </w:pPr>
    </w:lvl>
    <w:lvl w:ilvl="5" w:tplc="AE7EAAF0">
      <w:start w:val="1"/>
      <w:numFmt w:val="lowerRoman"/>
      <w:lvlText w:val="%6."/>
      <w:lvlJc w:val="right"/>
      <w:pPr>
        <w:ind w:left="3960" w:hanging="180"/>
      </w:pPr>
    </w:lvl>
    <w:lvl w:ilvl="6" w:tplc="28A6BC6C">
      <w:start w:val="1"/>
      <w:numFmt w:val="decimal"/>
      <w:lvlText w:val="%7."/>
      <w:lvlJc w:val="left"/>
      <w:pPr>
        <w:ind w:left="4680" w:hanging="360"/>
      </w:pPr>
    </w:lvl>
    <w:lvl w:ilvl="7" w:tplc="F8AC9006">
      <w:start w:val="1"/>
      <w:numFmt w:val="lowerLetter"/>
      <w:lvlText w:val="%8."/>
      <w:lvlJc w:val="left"/>
      <w:pPr>
        <w:ind w:left="5400" w:hanging="360"/>
      </w:pPr>
    </w:lvl>
    <w:lvl w:ilvl="8" w:tplc="A790CFD8">
      <w:start w:val="1"/>
      <w:numFmt w:val="lowerRoman"/>
      <w:lvlText w:val="%9."/>
      <w:lvlJc w:val="right"/>
      <w:pPr>
        <w:ind w:left="6120" w:hanging="180"/>
      </w:pPr>
    </w:lvl>
  </w:abstractNum>
  <w:abstractNum w:abstractNumId="29">
    <w:nsid w:val="5EE36FA8"/>
    <w:multiLevelType w:val="hybridMultilevel"/>
    <w:tmpl w:val="96FE1C60"/>
    <w:lvl w:ilvl="0" w:tplc="13669EBA">
      <w:start w:val="1"/>
      <w:numFmt w:val="decimal"/>
      <w:lvlText w:val="%1."/>
      <w:lvlJc w:val="left"/>
      <w:pPr>
        <w:ind w:left="360" w:hanging="360"/>
      </w:pPr>
    </w:lvl>
    <w:lvl w:ilvl="1" w:tplc="C292F79C">
      <w:start w:val="1"/>
      <w:numFmt w:val="lowerLetter"/>
      <w:lvlText w:val="%2."/>
      <w:lvlJc w:val="left"/>
      <w:pPr>
        <w:ind w:left="1080" w:hanging="360"/>
      </w:pPr>
    </w:lvl>
    <w:lvl w:ilvl="2" w:tplc="D9F406BE">
      <w:start w:val="1"/>
      <w:numFmt w:val="lowerRoman"/>
      <w:lvlText w:val="%3."/>
      <w:lvlJc w:val="right"/>
      <w:pPr>
        <w:ind w:left="1800" w:hanging="180"/>
      </w:pPr>
    </w:lvl>
    <w:lvl w:ilvl="3" w:tplc="2A6032B2">
      <w:start w:val="1"/>
      <w:numFmt w:val="decimal"/>
      <w:lvlText w:val="%4."/>
      <w:lvlJc w:val="left"/>
      <w:pPr>
        <w:ind w:left="2520" w:hanging="360"/>
      </w:pPr>
    </w:lvl>
    <w:lvl w:ilvl="4" w:tplc="5950D7FA">
      <w:start w:val="1"/>
      <w:numFmt w:val="lowerLetter"/>
      <w:lvlText w:val="%5."/>
      <w:lvlJc w:val="left"/>
      <w:pPr>
        <w:ind w:left="3240" w:hanging="360"/>
      </w:pPr>
    </w:lvl>
    <w:lvl w:ilvl="5" w:tplc="28FCD122">
      <w:start w:val="1"/>
      <w:numFmt w:val="lowerRoman"/>
      <w:lvlText w:val="%6."/>
      <w:lvlJc w:val="right"/>
      <w:pPr>
        <w:ind w:left="3960" w:hanging="180"/>
      </w:pPr>
    </w:lvl>
    <w:lvl w:ilvl="6" w:tplc="B310212C">
      <w:start w:val="1"/>
      <w:numFmt w:val="decimal"/>
      <w:lvlText w:val="%7."/>
      <w:lvlJc w:val="left"/>
      <w:pPr>
        <w:ind w:left="4680" w:hanging="360"/>
      </w:pPr>
    </w:lvl>
    <w:lvl w:ilvl="7" w:tplc="EA7A0E10">
      <w:start w:val="1"/>
      <w:numFmt w:val="lowerLetter"/>
      <w:lvlText w:val="%8."/>
      <w:lvlJc w:val="left"/>
      <w:pPr>
        <w:ind w:left="5400" w:hanging="360"/>
      </w:pPr>
    </w:lvl>
    <w:lvl w:ilvl="8" w:tplc="EBA003D2">
      <w:start w:val="1"/>
      <w:numFmt w:val="lowerRoman"/>
      <w:lvlText w:val="%9."/>
      <w:lvlJc w:val="right"/>
      <w:pPr>
        <w:ind w:left="6120" w:hanging="180"/>
      </w:pPr>
    </w:lvl>
  </w:abstractNum>
  <w:abstractNum w:abstractNumId="30">
    <w:nsid w:val="61E717E7"/>
    <w:multiLevelType w:val="hybridMultilevel"/>
    <w:tmpl w:val="5748D112"/>
    <w:lvl w:ilvl="0" w:tplc="186EBCE2">
      <w:start w:val="1"/>
      <w:numFmt w:val="decimal"/>
      <w:lvlText w:val="%1."/>
      <w:lvlJc w:val="left"/>
      <w:pPr>
        <w:ind w:left="360" w:hanging="360"/>
      </w:pPr>
    </w:lvl>
    <w:lvl w:ilvl="1" w:tplc="AA4A5F24">
      <w:start w:val="1"/>
      <w:numFmt w:val="lowerLetter"/>
      <w:lvlText w:val="%2."/>
      <w:lvlJc w:val="left"/>
      <w:pPr>
        <w:ind w:left="1080" w:hanging="360"/>
      </w:pPr>
    </w:lvl>
    <w:lvl w:ilvl="2" w:tplc="5394CA20">
      <w:start w:val="1"/>
      <w:numFmt w:val="lowerRoman"/>
      <w:lvlText w:val="%3."/>
      <w:lvlJc w:val="right"/>
      <w:pPr>
        <w:ind w:left="1800" w:hanging="180"/>
      </w:pPr>
    </w:lvl>
    <w:lvl w:ilvl="3" w:tplc="C486C5D6">
      <w:start w:val="1"/>
      <w:numFmt w:val="decimal"/>
      <w:lvlText w:val="%4."/>
      <w:lvlJc w:val="left"/>
      <w:pPr>
        <w:ind w:left="2520" w:hanging="360"/>
      </w:pPr>
    </w:lvl>
    <w:lvl w:ilvl="4" w:tplc="20606EC6">
      <w:start w:val="1"/>
      <w:numFmt w:val="lowerLetter"/>
      <w:lvlText w:val="%5."/>
      <w:lvlJc w:val="left"/>
      <w:pPr>
        <w:ind w:left="3240" w:hanging="360"/>
      </w:pPr>
    </w:lvl>
    <w:lvl w:ilvl="5" w:tplc="201C14C0">
      <w:start w:val="1"/>
      <w:numFmt w:val="lowerRoman"/>
      <w:lvlText w:val="%6."/>
      <w:lvlJc w:val="right"/>
      <w:pPr>
        <w:ind w:left="3960" w:hanging="180"/>
      </w:pPr>
    </w:lvl>
    <w:lvl w:ilvl="6" w:tplc="7D2C7F7E">
      <w:start w:val="1"/>
      <w:numFmt w:val="decimal"/>
      <w:lvlText w:val="%7."/>
      <w:lvlJc w:val="left"/>
      <w:pPr>
        <w:ind w:left="4680" w:hanging="360"/>
      </w:pPr>
    </w:lvl>
    <w:lvl w:ilvl="7" w:tplc="7FAA3F78">
      <w:start w:val="1"/>
      <w:numFmt w:val="lowerLetter"/>
      <w:lvlText w:val="%8."/>
      <w:lvlJc w:val="left"/>
      <w:pPr>
        <w:ind w:left="5400" w:hanging="360"/>
      </w:pPr>
    </w:lvl>
    <w:lvl w:ilvl="8" w:tplc="509861F8">
      <w:start w:val="1"/>
      <w:numFmt w:val="lowerRoman"/>
      <w:lvlText w:val="%9."/>
      <w:lvlJc w:val="right"/>
      <w:pPr>
        <w:ind w:left="6120" w:hanging="180"/>
      </w:pPr>
    </w:lvl>
  </w:abstractNum>
  <w:abstractNum w:abstractNumId="31">
    <w:nsid w:val="64490D84"/>
    <w:multiLevelType w:val="hybridMultilevel"/>
    <w:tmpl w:val="8B20ADB0"/>
    <w:lvl w:ilvl="0" w:tplc="D78A44F8">
      <w:start w:val="1"/>
      <w:numFmt w:val="decimal"/>
      <w:lvlText w:val="%1."/>
      <w:lvlJc w:val="left"/>
      <w:pPr>
        <w:ind w:left="360" w:hanging="360"/>
      </w:pPr>
    </w:lvl>
    <w:lvl w:ilvl="1" w:tplc="3AFEA58E">
      <w:start w:val="1"/>
      <w:numFmt w:val="lowerLetter"/>
      <w:lvlText w:val="%2."/>
      <w:lvlJc w:val="left"/>
      <w:pPr>
        <w:ind w:left="1080" w:hanging="360"/>
      </w:pPr>
    </w:lvl>
    <w:lvl w:ilvl="2" w:tplc="E8301AB4">
      <w:start w:val="1"/>
      <w:numFmt w:val="lowerRoman"/>
      <w:lvlText w:val="%3."/>
      <w:lvlJc w:val="right"/>
      <w:pPr>
        <w:ind w:left="1800" w:hanging="180"/>
      </w:pPr>
    </w:lvl>
    <w:lvl w:ilvl="3" w:tplc="B66E1FC6">
      <w:start w:val="1"/>
      <w:numFmt w:val="decimal"/>
      <w:lvlText w:val="%4."/>
      <w:lvlJc w:val="left"/>
      <w:pPr>
        <w:ind w:left="2520" w:hanging="360"/>
      </w:pPr>
    </w:lvl>
    <w:lvl w:ilvl="4" w:tplc="57109944">
      <w:start w:val="1"/>
      <w:numFmt w:val="lowerLetter"/>
      <w:lvlText w:val="%5."/>
      <w:lvlJc w:val="left"/>
      <w:pPr>
        <w:ind w:left="3240" w:hanging="360"/>
      </w:pPr>
    </w:lvl>
    <w:lvl w:ilvl="5" w:tplc="65640E34">
      <w:start w:val="1"/>
      <w:numFmt w:val="lowerRoman"/>
      <w:lvlText w:val="%6."/>
      <w:lvlJc w:val="right"/>
      <w:pPr>
        <w:ind w:left="3960" w:hanging="180"/>
      </w:pPr>
    </w:lvl>
    <w:lvl w:ilvl="6" w:tplc="56323E58">
      <w:start w:val="1"/>
      <w:numFmt w:val="decimal"/>
      <w:lvlText w:val="%7."/>
      <w:lvlJc w:val="left"/>
      <w:pPr>
        <w:ind w:left="4680" w:hanging="360"/>
      </w:pPr>
    </w:lvl>
    <w:lvl w:ilvl="7" w:tplc="06DEDA0A">
      <w:start w:val="1"/>
      <w:numFmt w:val="lowerLetter"/>
      <w:lvlText w:val="%8."/>
      <w:lvlJc w:val="left"/>
      <w:pPr>
        <w:ind w:left="5400" w:hanging="360"/>
      </w:pPr>
    </w:lvl>
    <w:lvl w:ilvl="8" w:tplc="74E4E56E">
      <w:start w:val="1"/>
      <w:numFmt w:val="lowerRoman"/>
      <w:lvlText w:val="%9."/>
      <w:lvlJc w:val="right"/>
      <w:pPr>
        <w:ind w:left="6120" w:hanging="180"/>
      </w:pPr>
    </w:lvl>
  </w:abstractNum>
  <w:abstractNum w:abstractNumId="32">
    <w:nsid w:val="65181990"/>
    <w:multiLevelType w:val="hybridMultilevel"/>
    <w:tmpl w:val="D3A288E6"/>
    <w:lvl w:ilvl="0" w:tplc="7F0EA48A">
      <w:start w:val="1"/>
      <w:numFmt w:val="decimal"/>
      <w:lvlText w:val="%1."/>
      <w:lvlJc w:val="left"/>
      <w:pPr>
        <w:ind w:left="360" w:hanging="360"/>
      </w:pPr>
    </w:lvl>
    <w:lvl w:ilvl="1" w:tplc="AE1CF380">
      <w:start w:val="1"/>
      <w:numFmt w:val="lowerLetter"/>
      <w:lvlText w:val="%2."/>
      <w:lvlJc w:val="left"/>
      <w:pPr>
        <w:ind w:left="1080" w:hanging="360"/>
      </w:pPr>
    </w:lvl>
    <w:lvl w:ilvl="2" w:tplc="26E0B884">
      <w:start w:val="1"/>
      <w:numFmt w:val="lowerRoman"/>
      <w:lvlText w:val="%3."/>
      <w:lvlJc w:val="right"/>
      <w:pPr>
        <w:ind w:left="1800" w:hanging="180"/>
      </w:pPr>
    </w:lvl>
    <w:lvl w:ilvl="3" w:tplc="46D4B4D4">
      <w:start w:val="1"/>
      <w:numFmt w:val="decimal"/>
      <w:lvlText w:val="%4."/>
      <w:lvlJc w:val="left"/>
      <w:pPr>
        <w:ind w:left="2520" w:hanging="360"/>
      </w:pPr>
    </w:lvl>
    <w:lvl w:ilvl="4" w:tplc="9BE4196A">
      <w:start w:val="1"/>
      <w:numFmt w:val="lowerLetter"/>
      <w:lvlText w:val="%5."/>
      <w:lvlJc w:val="left"/>
      <w:pPr>
        <w:ind w:left="3240" w:hanging="360"/>
      </w:pPr>
    </w:lvl>
    <w:lvl w:ilvl="5" w:tplc="81CA9830">
      <w:start w:val="1"/>
      <w:numFmt w:val="lowerRoman"/>
      <w:lvlText w:val="%6."/>
      <w:lvlJc w:val="right"/>
      <w:pPr>
        <w:ind w:left="3960" w:hanging="180"/>
      </w:pPr>
    </w:lvl>
    <w:lvl w:ilvl="6" w:tplc="D5A46E30">
      <w:start w:val="1"/>
      <w:numFmt w:val="decimal"/>
      <w:lvlText w:val="%7."/>
      <w:lvlJc w:val="left"/>
      <w:pPr>
        <w:ind w:left="4680" w:hanging="360"/>
      </w:pPr>
    </w:lvl>
    <w:lvl w:ilvl="7" w:tplc="80300E86">
      <w:start w:val="1"/>
      <w:numFmt w:val="lowerLetter"/>
      <w:lvlText w:val="%8."/>
      <w:lvlJc w:val="left"/>
      <w:pPr>
        <w:ind w:left="5400" w:hanging="360"/>
      </w:pPr>
    </w:lvl>
    <w:lvl w:ilvl="8" w:tplc="830AACAA">
      <w:start w:val="1"/>
      <w:numFmt w:val="lowerRoman"/>
      <w:lvlText w:val="%9."/>
      <w:lvlJc w:val="right"/>
      <w:pPr>
        <w:ind w:left="6120" w:hanging="180"/>
      </w:pPr>
    </w:lvl>
  </w:abstractNum>
  <w:abstractNum w:abstractNumId="33">
    <w:nsid w:val="65FE19E4"/>
    <w:multiLevelType w:val="hybridMultilevel"/>
    <w:tmpl w:val="CE4854C2"/>
    <w:lvl w:ilvl="0" w:tplc="F2622B78">
      <w:start w:val="1"/>
      <w:numFmt w:val="decimal"/>
      <w:lvlText w:val="%1)"/>
      <w:lvlJc w:val="left"/>
      <w:pPr>
        <w:ind w:left="1418" w:hanging="360"/>
      </w:pPr>
      <w:rPr>
        <w:rFonts w:ascii="Times New Roman" w:eastAsia="Times New Roman" w:hAnsi="Times New Roman" w:cs="Times New Roman"/>
        <w:sz w:val="28"/>
      </w:rPr>
    </w:lvl>
    <w:lvl w:ilvl="1" w:tplc="108ABEA8">
      <w:start w:val="1"/>
      <w:numFmt w:val="lowerLetter"/>
      <w:lvlText w:val="%2."/>
      <w:lvlJc w:val="left"/>
      <w:pPr>
        <w:ind w:left="2138" w:hanging="360"/>
      </w:pPr>
    </w:lvl>
    <w:lvl w:ilvl="2" w:tplc="DFA08730">
      <w:start w:val="1"/>
      <w:numFmt w:val="lowerRoman"/>
      <w:lvlText w:val="%3."/>
      <w:lvlJc w:val="right"/>
      <w:pPr>
        <w:ind w:left="2858" w:hanging="180"/>
      </w:pPr>
    </w:lvl>
    <w:lvl w:ilvl="3" w:tplc="D680932C">
      <w:start w:val="1"/>
      <w:numFmt w:val="decimal"/>
      <w:lvlText w:val="%4."/>
      <w:lvlJc w:val="left"/>
      <w:pPr>
        <w:ind w:left="3578" w:hanging="360"/>
      </w:pPr>
    </w:lvl>
    <w:lvl w:ilvl="4" w:tplc="A5E26B92">
      <w:start w:val="1"/>
      <w:numFmt w:val="lowerLetter"/>
      <w:lvlText w:val="%5."/>
      <w:lvlJc w:val="left"/>
      <w:pPr>
        <w:ind w:left="4298" w:hanging="360"/>
      </w:pPr>
    </w:lvl>
    <w:lvl w:ilvl="5" w:tplc="60BEE548">
      <w:start w:val="1"/>
      <w:numFmt w:val="lowerRoman"/>
      <w:lvlText w:val="%6."/>
      <w:lvlJc w:val="right"/>
      <w:pPr>
        <w:ind w:left="5018" w:hanging="180"/>
      </w:pPr>
    </w:lvl>
    <w:lvl w:ilvl="6" w:tplc="8EBE73CE">
      <w:start w:val="1"/>
      <w:numFmt w:val="decimal"/>
      <w:lvlText w:val="%7."/>
      <w:lvlJc w:val="left"/>
      <w:pPr>
        <w:ind w:left="5738" w:hanging="360"/>
      </w:pPr>
    </w:lvl>
    <w:lvl w:ilvl="7" w:tplc="198C6504">
      <w:start w:val="1"/>
      <w:numFmt w:val="lowerLetter"/>
      <w:lvlText w:val="%8."/>
      <w:lvlJc w:val="left"/>
      <w:pPr>
        <w:ind w:left="6458" w:hanging="360"/>
      </w:pPr>
    </w:lvl>
    <w:lvl w:ilvl="8" w:tplc="E75C4806">
      <w:start w:val="1"/>
      <w:numFmt w:val="lowerRoman"/>
      <w:lvlText w:val="%9."/>
      <w:lvlJc w:val="right"/>
      <w:pPr>
        <w:ind w:left="7178" w:hanging="180"/>
      </w:pPr>
    </w:lvl>
  </w:abstractNum>
  <w:abstractNum w:abstractNumId="34">
    <w:nsid w:val="6B112A5A"/>
    <w:multiLevelType w:val="multilevel"/>
    <w:tmpl w:val="0D86188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5">
    <w:nsid w:val="6B9570DB"/>
    <w:multiLevelType w:val="hybridMultilevel"/>
    <w:tmpl w:val="926A9B2A"/>
    <w:lvl w:ilvl="0" w:tplc="07081E24">
      <w:start w:val="1"/>
      <w:numFmt w:val="decimal"/>
      <w:lvlText w:val="%1)"/>
      <w:lvlJc w:val="left"/>
      <w:pPr>
        <w:ind w:left="1429" w:hanging="360"/>
      </w:pPr>
    </w:lvl>
    <w:lvl w:ilvl="1" w:tplc="BC9C67BA">
      <w:start w:val="1"/>
      <w:numFmt w:val="lowerLetter"/>
      <w:lvlText w:val="%2."/>
      <w:lvlJc w:val="left"/>
      <w:pPr>
        <w:ind w:left="2149" w:hanging="360"/>
      </w:pPr>
    </w:lvl>
    <w:lvl w:ilvl="2" w:tplc="E8468526">
      <w:start w:val="1"/>
      <w:numFmt w:val="lowerRoman"/>
      <w:lvlText w:val="%3."/>
      <w:lvlJc w:val="right"/>
      <w:pPr>
        <w:ind w:left="2869" w:hanging="180"/>
      </w:pPr>
    </w:lvl>
    <w:lvl w:ilvl="3" w:tplc="965A98A0">
      <w:start w:val="1"/>
      <w:numFmt w:val="decimal"/>
      <w:lvlText w:val="%4."/>
      <w:lvlJc w:val="left"/>
      <w:pPr>
        <w:ind w:left="3589" w:hanging="360"/>
      </w:pPr>
    </w:lvl>
    <w:lvl w:ilvl="4" w:tplc="D368C730">
      <w:start w:val="1"/>
      <w:numFmt w:val="lowerLetter"/>
      <w:lvlText w:val="%5."/>
      <w:lvlJc w:val="left"/>
      <w:pPr>
        <w:ind w:left="4309" w:hanging="360"/>
      </w:pPr>
    </w:lvl>
    <w:lvl w:ilvl="5" w:tplc="153E38CA">
      <w:start w:val="1"/>
      <w:numFmt w:val="lowerRoman"/>
      <w:lvlText w:val="%6."/>
      <w:lvlJc w:val="right"/>
      <w:pPr>
        <w:ind w:left="5029" w:hanging="180"/>
      </w:pPr>
    </w:lvl>
    <w:lvl w:ilvl="6" w:tplc="292AB1DE">
      <w:start w:val="1"/>
      <w:numFmt w:val="decimal"/>
      <w:lvlText w:val="%7."/>
      <w:lvlJc w:val="left"/>
      <w:pPr>
        <w:ind w:left="5749" w:hanging="360"/>
      </w:pPr>
    </w:lvl>
    <w:lvl w:ilvl="7" w:tplc="0E9AA508">
      <w:start w:val="1"/>
      <w:numFmt w:val="lowerLetter"/>
      <w:lvlText w:val="%8."/>
      <w:lvlJc w:val="left"/>
      <w:pPr>
        <w:ind w:left="6469" w:hanging="360"/>
      </w:pPr>
    </w:lvl>
    <w:lvl w:ilvl="8" w:tplc="94448226">
      <w:start w:val="1"/>
      <w:numFmt w:val="lowerRoman"/>
      <w:lvlText w:val="%9."/>
      <w:lvlJc w:val="right"/>
      <w:pPr>
        <w:ind w:left="7189" w:hanging="180"/>
      </w:pPr>
    </w:lvl>
  </w:abstractNum>
  <w:abstractNum w:abstractNumId="36">
    <w:nsid w:val="773050EE"/>
    <w:multiLevelType w:val="hybridMultilevel"/>
    <w:tmpl w:val="13529CDE"/>
    <w:lvl w:ilvl="0" w:tplc="8F2AC018">
      <w:start w:val="1"/>
      <w:numFmt w:val="decimal"/>
      <w:lvlText w:val="%1)"/>
      <w:lvlJc w:val="left"/>
      <w:pPr>
        <w:ind w:left="1429" w:hanging="360"/>
      </w:pPr>
    </w:lvl>
    <w:lvl w:ilvl="1" w:tplc="13ACF2FA">
      <w:start w:val="1"/>
      <w:numFmt w:val="lowerLetter"/>
      <w:lvlText w:val="%2."/>
      <w:lvlJc w:val="left"/>
      <w:pPr>
        <w:ind w:left="2149" w:hanging="360"/>
      </w:pPr>
    </w:lvl>
    <w:lvl w:ilvl="2" w:tplc="F438AC02">
      <w:start w:val="1"/>
      <w:numFmt w:val="lowerRoman"/>
      <w:lvlText w:val="%3."/>
      <w:lvlJc w:val="right"/>
      <w:pPr>
        <w:ind w:left="2869" w:hanging="180"/>
      </w:pPr>
    </w:lvl>
    <w:lvl w:ilvl="3" w:tplc="76AE8BB4">
      <w:start w:val="1"/>
      <w:numFmt w:val="decimal"/>
      <w:lvlText w:val="%4."/>
      <w:lvlJc w:val="left"/>
      <w:pPr>
        <w:ind w:left="3589" w:hanging="360"/>
      </w:pPr>
    </w:lvl>
    <w:lvl w:ilvl="4" w:tplc="03AC3C62">
      <w:start w:val="1"/>
      <w:numFmt w:val="lowerLetter"/>
      <w:lvlText w:val="%5."/>
      <w:lvlJc w:val="left"/>
      <w:pPr>
        <w:ind w:left="4309" w:hanging="360"/>
      </w:pPr>
    </w:lvl>
    <w:lvl w:ilvl="5" w:tplc="0B528496">
      <w:start w:val="1"/>
      <w:numFmt w:val="lowerRoman"/>
      <w:lvlText w:val="%6."/>
      <w:lvlJc w:val="right"/>
      <w:pPr>
        <w:ind w:left="5029" w:hanging="180"/>
      </w:pPr>
    </w:lvl>
    <w:lvl w:ilvl="6" w:tplc="12780004">
      <w:start w:val="1"/>
      <w:numFmt w:val="decimal"/>
      <w:lvlText w:val="%7."/>
      <w:lvlJc w:val="left"/>
      <w:pPr>
        <w:ind w:left="5749" w:hanging="360"/>
      </w:pPr>
    </w:lvl>
    <w:lvl w:ilvl="7" w:tplc="E6C80A56">
      <w:start w:val="1"/>
      <w:numFmt w:val="lowerLetter"/>
      <w:lvlText w:val="%8."/>
      <w:lvlJc w:val="left"/>
      <w:pPr>
        <w:ind w:left="6469" w:hanging="360"/>
      </w:pPr>
    </w:lvl>
    <w:lvl w:ilvl="8" w:tplc="FD34610C">
      <w:start w:val="1"/>
      <w:numFmt w:val="lowerRoman"/>
      <w:lvlText w:val="%9."/>
      <w:lvlJc w:val="right"/>
      <w:pPr>
        <w:ind w:left="7189" w:hanging="180"/>
      </w:pPr>
    </w:lvl>
  </w:abstractNum>
  <w:abstractNum w:abstractNumId="37">
    <w:nsid w:val="7B6C3814"/>
    <w:multiLevelType w:val="multilevel"/>
    <w:tmpl w:val="2D3CB1B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94"/>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8">
    <w:nsid w:val="7BF114E6"/>
    <w:multiLevelType w:val="multilevel"/>
    <w:tmpl w:val="02D62BA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9">
    <w:nsid w:val="7EA30E37"/>
    <w:multiLevelType w:val="hybridMultilevel"/>
    <w:tmpl w:val="26947224"/>
    <w:lvl w:ilvl="0" w:tplc="29E22AF8">
      <w:start w:val="1"/>
      <w:numFmt w:val="decimal"/>
      <w:lvlText w:val="%1."/>
      <w:lvlJc w:val="left"/>
      <w:pPr>
        <w:ind w:left="360" w:hanging="360"/>
      </w:pPr>
    </w:lvl>
    <w:lvl w:ilvl="1" w:tplc="C9E03FEE">
      <w:start w:val="1"/>
      <w:numFmt w:val="lowerLetter"/>
      <w:lvlText w:val="%2."/>
      <w:lvlJc w:val="left"/>
      <w:pPr>
        <w:ind w:left="1080" w:hanging="360"/>
      </w:pPr>
    </w:lvl>
    <w:lvl w:ilvl="2" w:tplc="1E809234">
      <w:start w:val="1"/>
      <w:numFmt w:val="lowerRoman"/>
      <w:lvlText w:val="%3."/>
      <w:lvlJc w:val="right"/>
      <w:pPr>
        <w:ind w:left="1800" w:hanging="180"/>
      </w:pPr>
    </w:lvl>
    <w:lvl w:ilvl="3" w:tplc="3E2201BE">
      <w:start w:val="1"/>
      <w:numFmt w:val="decimal"/>
      <w:lvlText w:val="%4."/>
      <w:lvlJc w:val="left"/>
      <w:pPr>
        <w:ind w:left="2520" w:hanging="360"/>
      </w:pPr>
    </w:lvl>
    <w:lvl w:ilvl="4" w:tplc="1DAC98A0">
      <w:start w:val="1"/>
      <w:numFmt w:val="lowerLetter"/>
      <w:lvlText w:val="%5."/>
      <w:lvlJc w:val="left"/>
      <w:pPr>
        <w:ind w:left="3240" w:hanging="360"/>
      </w:pPr>
    </w:lvl>
    <w:lvl w:ilvl="5" w:tplc="CFB61EC8">
      <w:start w:val="1"/>
      <w:numFmt w:val="lowerRoman"/>
      <w:lvlText w:val="%6."/>
      <w:lvlJc w:val="right"/>
      <w:pPr>
        <w:ind w:left="3960" w:hanging="180"/>
      </w:pPr>
    </w:lvl>
    <w:lvl w:ilvl="6" w:tplc="320E953C">
      <w:start w:val="1"/>
      <w:numFmt w:val="decimal"/>
      <w:lvlText w:val="%7."/>
      <w:lvlJc w:val="left"/>
      <w:pPr>
        <w:ind w:left="4680" w:hanging="360"/>
      </w:pPr>
    </w:lvl>
    <w:lvl w:ilvl="7" w:tplc="B4BE86DA">
      <w:start w:val="1"/>
      <w:numFmt w:val="lowerLetter"/>
      <w:lvlText w:val="%8."/>
      <w:lvlJc w:val="left"/>
      <w:pPr>
        <w:ind w:left="5400" w:hanging="360"/>
      </w:pPr>
    </w:lvl>
    <w:lvl w:ilvl="8" w:tplc="DBECB068">
      <w:start w:val="1"/>
      <w:numFmt w:val="lowerRoman"/>
      <w:lvlText w:val="%9."/>
      <w:lvlJc w:val="right"/>
      <w:pPr>
        <w:ind w:left="6120" w:hanging="180"/>
      </w:pPr>
    </w:lvl>
  </w:abstractNum>
  <w:num w:numId="1">
    <w:abstractNumId w:val="36"/>
  </w:num>
  <w:num w:numId="2">
    <w:abstractNumId w:val="33"/>
  </w:num>
  <w:num w:numId="3">
    <w:abstractNumId w:val="19"/>
  </w:num>
  <w:num w:numId="4">
    <w:abstractNumId w:val="27"/>
  </w:num>
  <w:num w:numId="5">
    <w:abstractNumId w:val="14"/>
  </w:num>
  <w:num w:numId="6">
    <w:abstractNumId w:val="21"/>
  </w:num>
  <w:num w:numId="7">
    <w:abstractNumId w:val="18"/>
  </w:num>
  <w:num w:numId="8">
    <w:abstractNumId w:val="12"/>
  </w:num>
  <w:num w:numId="9">
    <w:abstractNumId w:val="35"/>
  </w:num>
  <w:num w:numId="10">
    <w:abstractNumId w:val="25"/>
  </w:num>
  <w:num w:numId="11">
    <w:abstractNumId w:val="16"/>
  </w:num>
  <w:num w:numId="12">
    <w:abstractNumId w:val="1"/>
  </w:num>
  <w:num w:numId="13">
    <w:abstractNumId w:val="7"/>
  </w:num>
  <w:num w:numId="14">
    <w:abstractNumId w:val="11"/>
  </w:num>
  <w:num w:numId="15">
    <w:abstractNumId w:val="28"/>
  </w:num>
  <w:num w:numId="16">
    <w:abstractNumId w:val="5"/>
  </w:num>
  <w:num w:numId="17">
    <w:abstractNumId w:val="20"/>
  </w:num>
  <w:num w:numId="18">
    <w:abstractNumId w:val="6"/>
  </w:num>
  <w:num w:numId="19">
    <w:abstractNumId w:val="30"/>
  </w:num>
  <w:num w:numId="20">
    <w:abstractNumId w:val="39"/>
  </w:num>
  <w:num w:numId="21">
    <w:abstractNumId w:val="4"/>
  </w:num>
  <w:num w:numId="22">
    <w:abstractNumId w:val="29"/>
  </w:num>
  <w:num w:numId="23">
    <w:abstractNumId w:val="32"/>
  </w:num>
  <w:num w:numId="24">
    <w:abstractNumId w:val="23"/>
  </w:num>
  <w:num w:numId="25">
    <w:abstractNumId w:val="31"/>
  </w:num>
  <w:num w:numId="26">
    <w:abstractNumId w:val="15"/>
  </w:num>
  <w:num w:numId="27">
    <w:abstractNumId w:val="22"/>
  </w:num>
  <w:num w:numId="28">
    <w:abstractNumId w:val="8"/>
  </w:num>
  <w:num w:numId="29">
    <w:abstractNumId w:val="2"/>
  </w:num>
  <w:num w:numId="30">
    <w:abstractNumId w:val="10"/>
  </w:num>
  <w:num w:numId="31">
    <w:abstractNumId w:val="17"/>
  </w:num>
  <w:num w:numId="32">
    <w:abstractNumId w:val="38"/>
  </w:num>
  <w:num w:numId="33">
    <w:abstractNumId w:val="34"/>
  </w:num>
  <w:num w:numId="34">
    <w:abstractNumId w:val="24"/>
  </w:num>
  <w:num w:numId="35">
    <w:abstractNumId w:val="9"/>
  </w:num>
  <w:num w:numId="36">
    <w:abstractNumId w:val="26"/>
  </w:num>
  <w:num w:numId="37">
    <w:abstractNumId w:val="0"/>
  </w:num>
  <w:num w:numId="38">
    <w:abstractNumId w:val="13"/>
  </w:num>
  <w:num w:numId="39">
    <w:abstractNumId w:val="3"/>
  </w:num>
  <w:num w:numId="40">
    <w:abstractNumId w:val="3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doNotDisplayPageBoundarie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0F9E"/>
    <w:rsid w:val="0003186A"/>
    <w:rsid w:val="00106715"/>
    <w:rsid w:val="001E3F2B"/>
    <w:rsid w:val="004E65C3"/>
    <w:rsid w:val="004F6F3A"/>
    <w:rsid w:val="00657131"/>
    <w:rsid w:val="00665E77"/>
    <w:rsid w:val="006F3E4D"/>
    <w:rsid w:val="00900F9E"/>
    <w:rsid w:val="009D24F8"/>
    <w:rsid w:val="00AA1411"/>
    <w:rsid w:val="00C32905"/>
    <w:rsid w:val="00C565E4"/>
    <w:rsid w:val="00D94467"/>
    <w:rsid w:val="00DD42CA"/>
    <w:rsid w:val="00DF4209"/>
    <w:rsid w:val="00E81212"/>
    <w:rsid w:val="00EB1C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0F9E"/>
    <w:rPr>
      <w:rFonts w:eastAsia="MS Mincho"/>
      <w14:ligatures w14:val="standardContextual"/>
    </w:rPr>
  </w:style>
  <w:style w:type="paragraph" w:styleId="1">
    <w:name w:val="heading 1"/>
    <w:basedOn w:val="a"/>
    <w:next w:val="a"/>
    <w:link w:val="10"/>
    <w:uiPriority w:val="9"/>
    <w:qFormat/>
    <w:rsid w:val="00900F9E"/>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2">
    <w:name w:val="heading 2"/>
    <w:basedOn w:val="a"/>
    <w:next w:val="a"/>
    <w:link w:val="20"/>
    <w:uiPriority w:val="9"/>
    <w:unhideWhenUsed/>
    <w:qFormat/>
    <w:rsid w:val="00106715"/>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unhideWhenUsed/>
    <w:qFormat/>
    <w:rsid w:val="00106715"/>
    <w:pPr>
      <w:keepNext/>
      <w:keepLines/>
      <w:spacing w:before="160" w:after="80"/>
      <w:outlineLvl w:val="2"/>
    </w:pPr>
    <w:rPr>
      <w:rFonts w:eastAsiaTheme="majorEastAsia" w:cstheme="majorBidi"/>
      <w:color w:val="2E74B5" w:themeColor="accent1" w:themeShade="BF"/>
      <w:sz w:val="28"/>
      <w:szCs w:val="28"/>
    </w:rPr>
  </w:style>
  <w:style w:type="paragraph" w:styleId="4">
    <w:name w:val="heading 4"/>
    <w:basedOn w:val="a"/>
    <w:next w:val="a"/>
    <w:link w:val="40"/>
    <w:uiPriority w:val="9"/>
    <w:unhideWhenUsed/>
    <w:qFormat/>
    <w:rsid w:val="00106715"/>
    <w:pPr>
      <w:keepNext/>
      <w:keepLines/>
      <w:spacing w:before="80" w:after="40"/>
      <w:outlineLvl w:val="3"/>
    </w:pPr>
    <w:rPr>
      <w:rFonts w:eastAsiaTheme="majorEastAsia" w:cstheme="majorBidi"/>
      <w:i/>
      <w:iCs/>
      <w:color w:val="2E74B5" w:themeColor="accent1" w:themeShade="BF"/>
    </w:rPr>
  </w:style>
  <w:style w:type="paragraph" w:styleId="5">
    <w:name w:val="heading 5"/>
    <w:basedOn w:val="a"/>
    <w:next w:val="a"/>
    <w:link w:val="50"/>
    <w:uiPriority w:val="9"/>
    <w:unhideWhenUsed/>
    <w:qFormat/>
    <w:rsid w:val="00106715"/>
    <w:pPr>
      <w:keepNext/>
      <w:keepLines/>
      <w:spacing w:before="80" w:after="40"/>
      <w:outlineLvl w:val="4"/>
    </w:pPr>
    <w:rPr>
      <w:rFonts w:eastAsiaTheme="majorEastAsia" w:cstheme="majorBidi"/>
      <w:color w:val="2E74B5" w:themeColor="accent1" w:themeShade="BF"/>
    </w:rPr>
  </w:style>
  <w:style w:type="paragraph" w:styleId="6">
    <w:name w:val="heading 6"/>
    <w:basedOn w:val="a"/>
    <w:next w:val="a"/>
    <w:link w:val="60"/>
    <w:uiPriority w:val="9"/>
    <w:semiHidden/>
    <w:unhideWhenUsed/>
    <w:qFormat/>
    <w:rsid w:val="00106715"/>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106715"/>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106715"/>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106715"/>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0F9E"/>
    <w:rPr>
      <w:rFonts w:asciiTheme="majorHAnsi" w:eastAsiaTheme="majorEastAsia" w:hAnsiTheme="majorHAnsi" w:cstheme="majorBidi"/>
      <w:color w:val="2E74B5" w:themeColor="accent1" w:themeShade="BF"/>
      <w:sz w:val="40"/>
      <w:szCs w:val="40"/>
      <w14:ligatures w14:val="standardContextual"/>
    </w:rPr>
  </w:style>
  <w:style w:type="paragraph" w:styleId="a3">
    <w:name w:val="No Spacing"/>
    <w:uiPriority w:val="1"/>
    <w:qFormat/>
    <w:rsid w:val="00900F9E"/>
    <w:pPr>
      <w:spacing w:after="0" w:line="240" w:lineRule="auto"/>
    </w:pPr>
    <w:rPr>
      <w:rFonts w:eastAsia="MS Mincho"/>
      <w14:ligatures w14:val="standardContextual"/>
    </w:rPr>
  </w:style>
  <w:style w:type="paragraph" w:customStyle="1" w:styleId="ConsPlusTitle">
    <w:name w:val="ConsPlusTitle"/>
    <w:qFormat/>
    <w:rsid w:val="00900F9E"/>
    <w:pPr>
      <w:widowControl w:val="0"/>
      <w:spacing w:after="0" w:line="240" w:lineRule="auto"/>
    </w:pPr>
    <w:rPr>
      <w:rFonts w:ascii="Calibri" w:eastAsiaTheme="minorEastAsia" w:hAnsi="Calibri" w:cs="Calibri"/>
      <w:b/>
      <w:lang w:eastAsia="ru-RU"/>
    </w:rPr>
  </w:style>
  <w:style w:type="paragraph" w:customStyle="1" w:styleId="headertext">
    <w:name w:val="headertext"/>
    <w:basedOn w:val="a"/>
    <w:rsid w:val="00900F9E"/>
    <w:pPr>
      <w:spacing w:before="100" w:beforeAutospacing="1" w:after="100" w:afterAutospacing="1" w:line="240" w:lineRule="auto"/>
    </w:pPr>
    <w:rPr>
      <w:rFonts w:ascii="Times New Roman" w:eastAsia="Times New Roman" w:hAnsi="Times New Roman" w:cs="Times New Roman"/>
      <w:sz w:val="24"/>
      <w:szCs w:val="24"/>
      <w:lang w:eastAsia="ru-RU"/>
      <w14:ligatures w14:val="none"/>
    </w:rPr>
  </w:style>
  <w:style w:type="character" w:customStyle="1" w:styleId="20">
    <w:name w:val="Заголовок 2 Знак"/>
    <w:basedOn w:val="a0"/>
    <w:link w:val="2"/>
    <w:uiPriority w:val="9"/>
    <w:rsid w:val="00106715"/>
    <w:rPr>
      <w:rFonts w:asciiTheme="majorHAnsi" w:eastAsiaTheme="majorEastAsia" w:hAnsiTheme="majorHAnsi" w:cstheme="majorBidi"/>
      <w:color w:val="2E74B5" w:themeColor="accent1" w:themeShade="BF"/>
      <w:sz w:val="32"/>
      <w:szCs w:val="32"/>
      <w14:ligatures w14:val="standardContextual"/>
    </w:rPr>
  </w:style>
  <w:style w:type="character" w:customStyle="1" w:styleId="30">
    <w:name w:val="Заголовок 3 Знак"/>
    <w:basedOn w:val="a0"/>
    <w:link w:val="3"/>
    <w:uiPriority w:val="9"/>
    <w:rsid w:val="00106715"/>
    <w:rPr>
      <w:rFonts w:eastAsiaTheme="majorEastAsia" w:cstheme="majorBidi"/>
      <w:color w:val="2E74B5" w:themeColor="accent1" w:themeShade="BF"/>
      <w:sz w:val="28"/>
      <w:szCs w:val="28"/>
      <w14:ligatures w14:val="standardContextual"/>
    </w:rPr>
  </w:style>
  <w:style w:type="character" w:customStyle="1" w:styleId="40">
    <w:name w:val="Заголовок 4 Знак"/>
    <w:basedOn w:val="a0"/>
    <w:link w:val="4"/>
    <w:uiPriority w:val="9"/>
    <w:qFormat/>
    <w:rsid w:val="00106715"/>
    <w:rPr>
      <w:rFonts w:eastAsiaTheme="majorEastAsia" w:cstheme="majorBidi"/>
      <w:i/>
      <w:iCs/>
      <w:color w:val="2E74B5" w:themeColor="accent1" w:themeShade="BF"/>
      <w14:ligatures w14:val="standardContextual"/>
    </w:rPr>
  </w:style>
  <w:style w:type="character" w:customStyle="1" w:styleId="50">
    <w:name w:val="Заголовок 5 Знак"/>
    <w:basedOn w:val="a0"/>
    <w:link w:val="5"/>
    <w:uiPriority w:val="9"/>
    <w:rsid w:val="00106715"/>
    <w:rPr>
      <w:rFonts w:eastAsiaTheme="majorEastAsia" w:cstheme="majorBidi"/>
      <w:color w:val="2E74B5" w:themeColor="accent1" w:themeShade="BF"/>
      <w14:ligatures w14:val="standardContextual"/>
    </w:rPr>
  </w:style>
  <w:style w:type="character" w:customStyle="1" w:styleId="60">
    <w:name w:val="Заголовок 6 Знак"/>
    <w:basedOn w:val="a0"/>
    <w:link w:val="6"/>
    <w:uiPriority w:val="9"/>
    <w:semiHidden/>
    <w:rsid w:val="00106715"/>
    <w:rPr>
      <w:rFonts w:eastAsiaTheme="majorEastAsia" w:cstheme="majorBidi"/>
      <w:i/>
      <w:iCs/>
      <w:color w:val="595959" w:themeColor="text1" w:themeTint="A6"/>
      <w14:ligatures w14:val="standardContextual"/>
    </w:rPr>
  </w:style>
  <w:style w:type="character" w:customStyle="1" w:styleId="70">
    <w:name w:val="Заголовок 7 Знак"/>
    <w:basedOn w:val="a0"/>
    <w:link w:val="7"/>
    <w:uiPriority w:val="9"/>
    <w:semiHidden/>
    <w:rsid w:val="00106715"/>
    <w:rPr>
      <w:rFonts w:eastAsiaTheme="majorEastAsia" w:cstheme="majorBidi"/>
      <w:color w:val="595959" w:themeColor="text1" w:themeTint="A6"/>
      <w14:ligatures w14:val="standardContextual"/>
    </w:rPr>
  </w:style>
  <w:style w:type="character" w:customStyle="1" w:styleId="80">
    <w:name w:val="Заголовок 8 Знак"/>
    <w:basedOn w:val="a0"/>
    <w:link w:val="8"/>
    <w:uiPriority w:val="9"/>
    <w:semiHidden/>
    <w:rsid w:val="00106715"/>
    <w:rPr>
      <w:rFonts w:eastAsiaTheme="majorEastAsia" w:cstheme="majorBidi"/>
      <w:i/>
      <w:iCs/>
      <w:color w:val="272727" w:themeColor="text1" w:themeTint="D8"/>
      <w14:ligatures w14:val="standardContextual"/>
    </w:rPr>
  </w:style>
  <w:style w:type="character" w:customStyle="1" w:styleId="90">
    <w:name w:val="Заголовок 9 Знак"/>
    <w:basedOn w:val="a0"/>
    <w:link w:val="9"/>
    <w:uiPriority w:val="9"/>
    <w:semiHidden/>
    <w:rsid w:val="00106715"/>
    <w:rPr>
      <w:rFonts w:eastAsiaTheme="majorEastAsia" w:cstheme="majorBidi"/>
      <w:color w:val="272727" w:themeColor="text1" w:themeTint="D8"/>
      <w14:ligatures w14:val="standardContextual"/>
    </w:rPr>
  </w:style>
  <w:style w:type="character" w:customStyle="1" w:styleId="Heading1Char">
    <w:name w:val="Heading 1 Char"/>
    <w:basedOn w:val="a0"/>
    <w:uiPriority w:val="9"/>
    <w:rsid w:val="00106715"/>
    <w:rPr>
      <w:rFonts w:ascii="Arial" w:eastAsia="Arial" w:hAnsi="Arial" w:cs="Arial"/>
      <w:sz w:val="40"/>
      <w:szCs w:val="40"/>
    </w:rPr>
  </w:style>
  <w:style w:type="character" w:customStyle="1" w:styleId="Heading2Char">
    <w:name w:val="Heading 2 Char"/>
    <w:basedOn w:val="a0"/>
    <w:uiPriority w:val="9"/>
    <w:rsid w:val="00106715"/>
    <w:rPr>
      <w:rFonts w:ascii="Arial" w:eastAsia="Arial" w:hAnsi="Arial" w:cs="Arial"/>
      <w:sz w:val="34"/>
    </w:rPr>
  </w:style>
  <w:style w:type="character" w:customStyle="1" w:styleId="Heading3Char">
    <w:name w:val="Heading 3 Char"/>
    <w:basedOn w:val="a0"/>
    <w:uiPriority w:val="9"/>
    <w:rsid w:val="00106715"/>
    <w:rPr>
      <w:rFonts w:ascii="Arial" w:eastAsia="Arial" w:hAnsi="Arial" w:cs="Arial"/>
      <w:sz w:val="30"/>
      <w:szCs w:val="30"/>
    </w:rPr>
  </w:style>
  <w:style w:type="character" w:customStyle="1" w:styleId="Heading4Char">
    <w:name w:val="Heading 4 Char"/>
    <w:basedOn w:val="a0"/>
    <w:uiPriority w:val="9"/>
    <w:rsid w:val="00106715"/>
    <w:rPr>
      <w:rFonts w:ascii="Arial" w:eastAsia="Arial" w:hAnsi="Arial" w:cs="Arial"/>
      <w:b/>
      <w:bCs/>
      <w:sz w:val="26"/>
      <w:szCs w:val="26"/>
    </w:rPr>
  </w:style>
  <w:style w:type="character" w:customStyle="1" w:styleId="Heading5Char">
    <w:name w:val="Heading 5 Char"/>
    <w:basedOn w:val="a0"/>
    <w:uiPriority w:val="9"/>
    <w:rsid w:val="00106715"/>
    <w:rPr>
      <w:rFonts w:ascii="Arial" w:eastAsia="Arial" w:hAnsi="Arial" w:cs="Arial"/>
      <w:b/>
      <w:bCs/>
      <w:sz w:val="24"/>
      <w:szCs w:val="24"/>
    </w:rPr>
  </w:style>
  <w:style w:type="character" w:customStyle="1" w:styleId="Heading6Char">
    <w:name w:val="Heading 6 Char"/>
    <w:basedOn w:val="a0"/>
    <w:uiPriority w:val="9"/>
    <w:rsid w:val="00106715"/>
    <w:rPr>
      <w:rFonts w:ascii="Arial" w:eastAsia="Arial" w:hAnsi="Arial" w:cs="Arial"/>
      <w:b/>
      <w:bCs/>
      <w:sz w:val="22"/>
      <w:szCs w:val="22"/>
    </w:rPr>
  </w:style>
  <w:style w:type="character" w:customStyle="1" w:styleId="Heading7Char">
    <w:name w:val="Heading 7 Char"/>
    <w:basedOn w:val="a0"/>
    <w:uiPriority w:val="9"/>
    <w:rsid w:val="00106715"/>
    <w:rPr>
      <w:rFonts w:ascii="Arial" w:eastAsia="Arial" w:hAnsi="Arial" w:cs="Arial"/>
      <w:b/>
      <w:bCs/>
      <w:i/>
      <w:iCs/>
      <w:sz w:val="22"/>
      <w:szCs w:val="22"/>
    </w:rPr>
  </w:style>
  <w:style w:type="character" w:customStyle="1" w:styleId="Heading8Char">
    <w:name w:val="Heading 8 Char"/>
    <w:basedOn w:val="a0"/>
    <w:uiPriority w:val="9"/>
    <w:rsid w:val="00106715"/>
    <w:rPr>
      <w:rFonts w:ascii="Arial" w:eastAsia="Arial" w:hAnsi="Arial" w:cs="Arial"/>
      <w:i/>
      <w:iCs/>
      <w:sz w:val="22"/>
      <w:szCs w:val="22"/>
    </w:rPr>
  </w:style>
  <w:style w:type="character" w:customStyle="1" w:styleId="Heading9Char">
    <w:name w:val="Heading 9 Char"/>
    <w:basedOn w:val="a0"/>
    <w:uiPriority w:val="9"/>
    <w:rsid w:val="00106715"/>
    <w:rPr>
      <w:rFonts w:ascii="Arial" w:eastAsia="Arial" w:hAnsi="Arial" w:cs="Arial"/>
      <w:i/>
      <w:iCs/>
      <w:sz w:val="21"/>
      <w:szCs w:val="21"/>
    </w:rPr>
  </w:style>
  <w:style w:type="character" w:customStyle="1" w:styleId="TitleChar">
    <w:name w:val="Title Char"/>
    <w:basedOn w:val="a0"/>
    <w:uiPriority w:val="10"/>
    <w:rsid w:val="00106715"/>
    <w:rPr>
      <w:sz w:val="48"/>
      <w:szCs w:val="48"/>
    </w:rPr>
  </w:style>
  <w:style w:type="character" w:customStyle="1" w:styleId="SubtitleChar">
    <w:name w:val="Subtitle Char"/>
    <w:basedOn w:val="a0"/>
    <w:uiPriority w:val="11"/>
    <w:rsid w:val="00106715"/>
    <w:rPr>
      <w:sz w:val="24"/>
      <w:szCs w:val="24"/>
    </w:rPr>
  </w:style>
  <w:style w:type="character" w:customStyle="1" w:styleId="QuoteChar">
    <w:name w:val="Quote Char"/>
    <w:uiPriority w:val="29"/>
    <w:rsid w:val="00106715"/>
    <w:rPr>
      <w:i/>
    </w:rPr>
  </w:style>
  <w:style w:type="character" w:customStyle="1" w:styleId="IntenseQuoteChar">
    <w:name w:val="Intense Quote Char"/>
    <w:uiPriority w:val="30"/>
    <w:rsid w:val="00106715"/>
    <w:rPr>
      <w:i/>
    </w:rPr>
  </w:style>
  <w:style w:type="character" w:customStyle="1" w:styleId="HeaderChar">
    <w:name w:val="Header Char"/>
    <w:basedOn w:val="a0"/>
    <w:uiPriority w:val="99"/>
    <w:rsid w:val="00106715"/>
  </w:style>
  <w:style w:type="character" w:customStyle="1" w:styleId="FooterChar">
    <w:name w:val="Footer Char"/>
    <w:basedOn w:val="a0"/>
    <w:uiPriority w:val="99"/>
    <w:rsid w:val="00106715"/>
  </w:style>
  <w:style w:type="paragraph" w:styleId="a4">
    <w:name w:val="caption"/>
    <w:basedOn w:val="a"/>
    <w:next w:val="a"/>
    <w:uiPriority w:val="35"/>
    <w:semiHidden/>
    <w:unhideWhenUsed/>
    <w:qFormat/>
    <w:rsid w:val="00106715"/>
    <w:pPr>
      <w:spacing w:line="276" w:lineRule="auto"/>
    </w:pPr>
    <w:rPr>
      <w:b/>
      <w:bCs/>
      <w:color w:val="5B9BD5" w:themeColor="accent1"/>
      <w:sz w:val="18"/>
      <w:szCs w:val="18"/>
    </w:rPr>
  </w:style>
  <w:style w:type="character" w:customStyle="1" w:styleId="CaptionChar">
    <w:name w:val="Caption Char"/>
    <w:uiPriority w:val="99"/>
    <w:rsid w:val="00106715"/>
  </w:style>
  <w:style w:type="table" w:customStyle="1" w:styleId="TableGridLight">
    <w:name w:val="Table Grid Light"/>
    <w:basedOn w:val="a1"/>
    <w:uiPriority w:val="59"/>
    <w:rsid w:val="00106715"/>
    <w:pPr>
      <w:spacing w:after="0" w:line="240" w:lineRule="auto"/>
    </w:pPr>
    <w:rPr>
      <w:rFonts w:eastAsia="MS Mincho"/>
      <w14:ligatures w14:val="standardContextual"/>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rsid w:val="00106715"/>
    <w:pPr>
      <w:spacing w:after="0" w:line="240" w:lineRule="auto"/>
    </w:pPr>
    <w:rPr>
      <w:rFonts w:eastAsia="MS Mincho"/>
      <w14:ligatures w14:val="standardContextual"/>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1"/>
    <w:uiPriority w:val="59"/>
    <w:rsid w:val="00106715"/>
    <w:pPr>
      <w:spacing w:after="0" w:line="240" w:lineRule="auto"/>
    </w:pPr>
    <w:rPr>
      <w:rFonts w:eastAsia="MS Mincho"/>
      <w14:ligatures w14:val="standardContextual"/>
    </w:r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GridTable7Colorful">
    <w:name w:val="Grid Table 7 Colorful"/>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2C6E7" w:themeColor="accent1" w:themeTint="90"/>
        <w:bottom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95AFDD" w:themeColor="accent5" w:themeTint="90"/>
        <w:bottom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8DA9DB" w:themeColor="accent5" w:themeTint="9A"/>
        <w:bottom w:val="single" w:sz="4" w:space="0" w:color="8DA9DB" w:themeColor="accent5" w:themeTint="9A"/>
      </w:tblBorders>
      <w:tblCellMar>
        <w:top w:w="0" w:type="dxa"/>
        <w:left w:w="108" w:type="dxa"/>
        <w:bottom w:w="0" w:type="dxa"/>
        <w:right w:w="108" w:type="dxa"/>
      </w:tblCellMar>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5B9BD5" w:themeColor="accent1"/>
      </w:tblBorders>
      <w:tblCellMar>
        <w:top w:w="0" w:type="dxa"/>
        <w:left w:w="108" w:type="dxa"/>
        <w:bottom w:w="0" w:type="dxa"/>
        <w:right w:w="108" w:type="dxa"/>
      </w:tblCellMar>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8DA9DB" w:themeColor="accent5" w:themeTint="9A"/>
      </w:tblBorders>
      <w:tblCellMar>
        <w:top w:w="0" w:type="dxa"/>
        <w:left w:w="108" w:type="dxa"/>
        <w:bottom w:w="0" w:type="dxa"/>
        <w:right w:w="108" w:type="dxa"/>
      </w:tblCellMar>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5">
    <w:name w:val="footnote text"/>
    <w:basedOn w:val="a"/>
    <w:link w:val="a6"/>
    <w:uiPriority w:val="99"/>
    <w:semiHidden/>
    <w:unhideWhenUsed/>
    <w:rsid w:val="00106715"/>
    <w:pPr>
      <w:spacing w:after="40" w:line="240" w:lineRule="auto"/>
    </w:pPr>
    <w:rPr>
      <w:sz w:val="18"/>
    </w:rPr>
  </w:style>
  <w:style w:type="character" w:customStyle="1" w:styleId="a6">
    <w:name w:val="Текст сноски Знак"/>
    <w:basedOn w:val="a0"/>
    <w:link w:val="a5"/>
    <w:uiPriority w:val="99"/>
    <w:semiHidden/>
    <w:rsid w:val="00106715"/>
    <w:rPr>
      <w:rFonts w:eastAsia="MS Mincho"/>
      <w:sz w:val="18"/>
      <w14:ligatures w14:val="standardContextual"/>
    </w:rPr>
  </w:style>
  <w:style w:type="character" w:styleId="a7">
    <w:name w:val="footnote reference"/>
    <w:basedOn w:val="a0"/>
    <w:uiPriority w:val="99"/>
    <w:unhideWhenUsed/>
    <w:rsid w:val="00106715"/>
    <w:rPr>
      <w:vertAlign w:val="superscript"/>
    </w:rPr>
  </w:style>
  <w:style w:type="paragraph" w:styleId="a8">
    <w:name w:val="endnote text"/>
    <w:basedOn w:val="a"/>
    <w:link w:val="a9"/>
    <w:uiPriority w:val="99"/>
    <w:semiHidden/>
    <w:unhideWhenUsed/>
    <w:rsid w:val="00106715"/>
    <w:pPr>
      <w:spacing w:after="0" w:line="240" w:lineRule="auto"/>
    </w:pPr>
    <w:rPr>
      <w:sz w:val="20"/>
    </w:rPr>
  </w:style>
  <w:style w:type="character" w:customStyle="1" w:styleId="a9">
    <w:name w:val="Текст концевой сноски Знак"/>
    <w:basedOn w:val="a0"/>
    <w:link w:val="a8"/>
    <w:uiPriority w:val="99"/>
    <w:semiHidden/>
    <w:rsid w:val="00106715"/>
    <w:rPr>
      <w:rFonts w:eastAsia="MS Mincho"/>
      <w:sz w:val="20"/>
      <w14:ligatures w14:val="standardContextual"/>
    </w:rPr>
  </w:style>
  <w:style w:type="character" w:styleId="aa">
    <w:name w:val="endnote reference"/>
    <w:basedOn w:val="a0"/>
    <w:uiPriority w:val="99"/>
    <w:semiHidden/>
    <w:unhideWhenUsed/>
    <w:rsid w:val="00106715"/>
    <w:rPr>
      <w:vertAlign w:val="superscript"/>
    </w:rPr>
  </w:style>
  <w:style w:type="paragraph" w:styleId="ab">
    <w:name w:val="TOC Heading"/>
    <w:uiPriority w:val="39"/>
    <w:unhideWhenUsed/>
    <w:qFormat/>
    <w:rsid w:val="00106715"/>
    <w:rPr>
      <w:rFonts w:eastAsia="MS Mincho"/>
      <w14:ligatures w14:val="standardContextual"/>
    </w:rPr>
  </w:style>
  <w:style w:type="paragraph" w:styleId="ac">
    <w:name w:val="table of figures"/>
    <w:basedOn w:val="a"/>
    <w:next w:val="a"/>
    <w:uiPriority w:val="99"/>
    <w:unhideWhenUsed/>
    <w:rsid w:val="00106715"/>
    <w:pPr>
      <w:spacing w:after="0"/>
    </w:pPr>
  </w:style>
  <w:style w:type="paragraph" w:styleId="ad">
    <w:name w:val="Title"/>
    <w:basedOn w:val="a"/>
    <w:next w:val="a"/>
    <w:link w:val="ae"/>
    <w:uiPriority w:val="10"/>
    <w:qFormat/>
    <w:rsid w:val="00106715"/>
    <w:pPr>
      <w:spacing w:after="80" w:line="240" w:lineRule="auto"/>
      <w:contextualSpacing/>
    </w:pPr>
    <w:rPr>
      <w:rFonts w:asciiTheme="majorHAnsi" w:eastAsiaTheme="majorEastAsia" w:hAnsiTheme="majorHAnsi" w:cstheme="majorBidi"/>
      <w:spacing w:val="-10"/>
      <w:sz w:val="56"/>
      <w:szCs w:val="56"/>
    </w:rPr>
  </w:style>
  <w:style w:type="character" w:customStyle="1" w:styleId="ae">
    <w:name w:val="Название Знак"/>
    <w:basedOn w:val="a0"/>
    <w:link w:val="ad"/>
    <w:uiPriority w:val="10"/>
    <w:rsid w:val="00106715"/>
    <w:rPr>
      <w:rFonts w:asciiTheme="majorHAnsi" w:eastAsiaTheme="majorEastAsia" w:hAnsiTheme="majorHAnsi" w:cstheme="majorBidi"/>
      <w:spacing w:val="-10"/>
      <w:sz w:val="56"/>
      <w:szCs w:val="56"/>
      <w14:ligatures w14:val="standardContextual"/>
    </w:rPr>
  </w:style>
  <w:style w:type="paragraph" w:styleId="af">
    <w:name w:val="Subtitle"/>
    <w:basedOn w:val="a"/>
    <w:next w:val="a"/>
    <w:link w:val="af0"/>
    <w:uiPriority w:val="11"/>
    <w:qFormat/>
    <w:rsid w:val="00106715"/>
    <w:pPr>
      <w:numPr>
        <w:ilvl w:val="1"/>
      </w:numPr>
    </w:pPr>
    <w:rPr>
      <w:rFonts w:eastAsiaTheme="majorEastAsia" w:cstheme="majorBidi"/>
      <w:color w:val="595959" w:themeColor="text1" w:themeTint="A6"/>
      <w:spacing w:val="15"/>
      <w:sz w:val="28"/>
      <w:szCs w:val="28"/>
    </w:rPr>
  </w:style>
  <w:style w:type="character" w:customStyle="1" w:styleId="af0">
    <w:name w:val="Подзаголовок Знак"/>
    <w:basedOn w:val="a0"/>
    <w:link w:val="af"/>
    <w:uiPriority w:val="11"/>
    <w:rsid w:val="00106715"/>
    <w:rPr>
      <w:rFonts w:eastAsiaTheme="majorEastAsia" w:cstheme="majorBidi"/>
      <w:color w:val="595959" w:themeColor="text1" w:themeTint="A6"/>
      <w:spacing w:val="15"/>
      <w:sz w:val="28"/>
      <w:szCs w:val="28"/>
      <w14:ligatures w14:val="standardContextual"/>
    </w:rPr>
  </w:style>
  <w:style w:type="paragraph" w:styleId="21">
    <w:name w:val="Quote"/>
    <w:basedOn w:val="a"/>
    <w:next w:val="a"/>
    <w:link w:val="22"/>
    <w:uiPriority w:val="29"/>
    <w:qFormat/>
    <w:rsid w:val="00106715"/>
    <w:pPr>
      <w:spacing w:before="160"/>
      <w:jc w:val="center"/>
    </w:pPr>
    <w:rPr>
      <w:i/>
      <w:iCs/>
      <w:color w:val="404040" w:themeColor="text1" w:themeTint="BF"/>
    </w:rPr>
  </w:style>
  <w:style w:type="character" w:customStyle="1" w:styleId="22">
    <w:name w:val="Цитата 2 Знак"/>
    <w:basedOn w:val="a0"/>
    <w:link w:val="21"/>
    <w:uiPriority w:val="29"/>
    <w:rsid w:val="00106715"/>
    <w:rPr>
      <w:rFonts w:eastAsia="MS Mincho"/>
      <w:i/>
      <w:iCs/>
      <w:color w:val="404040" w:themeColor="text1" w:themeTint="BF"/>
      <w14:ligatures w14:val="standardContextual"/>
    </w:rPr>
  </w:style>
  <w:style w:type="paragraph" w:styleId="af1">
    <w:name w:val="List Paragraph"/>
    <w:basedOn w:val="a"/>
    <w:link w:val="af2"/>
    <w:uiPriority w:val="34"/>
    <w:qFormat/>
    <w:rsid w:val="00106715"/>
    <w:pPr>
      <w:ind w:left="720"/>
      <w:contextualSpacing/>
    </w:pPr>
  </w:style>
  <w:style w:type="character" w:styleId="af3">
    <w:name w:val="Intense Emphasis"/>
    <w:basedOn w:val="a0"/>
    <w:uiPriority w:val="21"/>
    <w:qFormat/>
    <w:rsid w:val="00106715"/>
    <w:rPr>
      <w:i/>
      <w:iCs/>
      <w:color w:val="2E74B5" w:themeColor="accent1" w:themeShade="BF"/>
    </w:rPr>
  </w:style>
  <w:style w:type="paragraph" w:styleId="af4">
    <w:name w:val="Intense Quote"/>
    <w:basedOn w:val="a"/>
    <w:next w:val="a"/>
    <w:link w:val="af5"/>
    <w:uiPriority w:val="30"/>
    <w:qFormat/>
    <w:rsid w:val="0010671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af5">
    <w:name w:val="Выделенная цитата Знак"/>
    <w:basedOn w:val="a0"/>
    <w:link w:val="af4"/>
    <w:uiPriority w:val="30"/>
    <w:rsid w:val="00106715"/>
    <w:rPr>
      <w:rFonts w:eastAsia="MS Mincho"/>
      <w:i/>
      <w:iCs/>
      <w:color w:val="2E74B5" w:themeColor="accent1" w:themeShade="BF"/>
      <w14:ligatures w14:val="standardContextual"/>
    </w:rPr>
  </w:style>
  <w:style w:type="character" w:styleId="af6">
    <w:name w:val="Intense Reference"/>
    <w:basedOn w:val="a0"/>
    <w:uiPriority w:val="32"/>
    <w:qFormat/>
    <w:rsid w:val="00106715"/>
    <w:rPr>
      <w:b/>
      <w:bCs/>
      <w:smallCaps/>
      <w:color w:val="2E74B5" w:themeColor="accent1" w:themeShade="BF"/>
      <w:spacing w:val="5"/>
    </w:rPr>
  </w:style>
  <w:style w:type="character" w:customStyle="1" w:styleId="fontstyle01">
    <w:name w:val="fontstyle01"/>
    <w:basedOn w:val="a0"/>
    <w:qFormat/>
    <w:rsid w:val="00106715"/>
    <w:rPr>
      <w:rFonts w:ascii="Arial-BoldMT" w:hAnsi="Arial-BoldMT"/>
      <w:b/>
      <w:bCs/>
      <w:i w:val="0"/>
      <w:iCs w:val="0"/>
      <w:color w:val="000000"/>
      <w:sz w:val="30"/>
      <w:szCs w:val="30"/>
    </w:rPr>
  </w:style>
  <w:style w:type="paragraph" w:customStyle="1" w:styleId="ConsPlusNormal">
    <w:name w:val="ConsPlusNormal"/>
    <w:qFormat/>
    <w:rsid w:val="00106715"/>
    <w:pPr>
      <w:widowControl w:val="0"/>
      <w:spacing w:after="0" w:line="240" w:lineRule="auto"/>
    </w:pPr>
    <w:rPr>
      <w:rFonts w:ascii="Calibri" w:eastAsiaTheme="minorEastAsia" w:hAnsi="Calibri" w:cs="Calibri"/>
      <w:lang w:eastAsia="ru-RU"/>
    </w:rPr>
  </w:style>
  <w:style w:type="paragraph" w:customStyle="1" w:styleId="formattext">
    <w:name w:val="formattext"/>
    <w:basedOn w:val="a"/>
    <w:qFormat/>
    <w:rsid w:val="00106715"/>
    <w:pPr>
      <w:spacing w:beforeAutospacing="1" w:after="200" w:afterAutospacing="1" w:line="240" w:lineRule="auto"/>
    </w:pPr>
    <w:rPr>
      <w:rFonts w:ascii="Times New Roman" w:eastAsia="Times New Roman" w:hAnsi="Times New Roman" w:cs="Times New Roman"/>
      <w:sz w:val="24"/>
      <w:szCs w:val="24"/>
      <w:lang w:eastAsia="ru-RU"/>
      <w14:ligatures w14:val="none"/>
    </w:rPr>
  </w:style>
  <w:style w:type="character" w:styleId="af7">
    <w:name w:val="Hyperlink"/>
    <w:basedOn w:val="a0"/>
    <w:uiPriority w:val="99"/>
    <w:unhideWhenUsed/>
    <w:rsid w:val="00106715"/>
    <w:rPr>
      <w:color w:val="0563C1" w:themeColor="hyperlink"/>
      <w:u w:val="single"/>
    </w:rPr>
  </w:style>
  <w:style w:type="character" w:customStyle="1" w:styleId="UnresolvedMention">
    <w:name w:val="Unresolved Mention"/>
    <w:basedOn w:val="a0"/>
    <w:uiPriority w:val="99"/>
    <w:semiHidden/>
    <w:unhideWhenUsed/>
    <w:rsid w:val="00106715"/>
    <w:rPr>
      <w:color w:val="605E5C"/>
      <w:shd w:val="clear" w:color="auto" w:fill="E1DFDD"/>
    </w:rPr>
  </w:style>
  <w:style w:type="paragraph" w:styleId="af8">
    <w:name w:val="Body Text"/>
    <w:basedOn w:val="a"/>
    <w:link w:val="af9"/>
    <w:rsid w:val="00106715"/>
    <w:pPr>
      <w:spacing w:after="140" w:line="276" w:lineRule="auto"/>
    </w:pPr>
    <w:rPr>
      <w14:ligatures w14:val="none"/>
    </w:rPr>
  </w:style>
  <w:style w:type="character" w:customStyle="1" w:styleId="af9">
    <w:name w:val="Основной текст Знак"/>
    <w:basedOn w:val="a0"/>
    <w:link w:val="af8"/>
    <w:rsid w:val="00106715"/>
    <w:rPr>
      <w:rFonts w:eastAsia="MS Mincho"/>
    </w:rPr>
  </w:style>
  <w:style w:type="paragraph" w:customStyle="1" w:styleId="ConsPlusNonformat">
    <w:name w:val="ConsPlusNonformat"/>
    <w:qFormat/>
    <w:rsid w:val="00106715"/>
    <w:pPr>
      <w:widowControl w:val="0"/>
      <w:spacing w:after="0" w:line="240" w:lineRule="auto"/>
    </w:pPr>
    <w:rPr>
      <w:rFonts w:ascii="Courier New" w:eastAsiaTheme="minorEastAsia" w:hAnsi="Courier New" w:cs="Courier New"/>
      <w:sz w:val="20"/>
      <w:lang w:eastAsia="ru-RU"/>
    </w:rPr>
  </w:style>
  <w:style w:type="paragraph" w:styleId="afa">
    <w:name w:val="header"/>
    <w:basedOn w:val="a"/>
    <w:link w:val="afb"/>
    <w:uiPriority w:val="99"/>
    <w:unhideWhenUsed/>
    <w:rsid w:val="00106715"/>
    <w:pPr>
      <w:tabs>
        <w:tab w:val="center" w:pos="4677"/>
        <w:tab w:val="right" w:pos="9355"/>
      </w:tabs>
      <w:spacing w:after="0" w:line="240" w:lineRule="auto"/>
    </w:pPr>
    <w:rPr>
      <w14:ligatures w14:val="none"/>
    </w:rPr>
  </w:style>
  <w:style w:type="character" w:customStyle="1" w:styleId="afb">
    <w:name w:val="Верхний колонтитул Знак"/>
    <w:basedOn w:val="a0"/>
    <w:link w:val="afa"/>
    <w:uiPriority w:val="99"/>
    <w:rsid w:val="00106715"/>
    <w:rPr>
      <w:rFonts w:eastAsia="MS Mincho"/>
    </w:rPr>
  </w:style>
  <w:style w:type="paragraph" w:customStyle="1" w:styleId="afc">
    <w:name w:val="Содержимое таблицы"/>
    <w:basedOn w:val="a"/>
    <w:qFormat/>
    <w:rsid w:val="00106715"/>
    <w:pPr>
      <w:widowControl w:val="0"/>
      <w:suppressLineNumbers/>
      <w:spacing w:after="200" w:line="276" w:lineRule="auto"/>
    </w:pPr>
    <w:rPr>
      <w14:ligatures w14:val="none"/>
    </w:rPr>
  </w:style>
  <w:style w:type="table" w:styleId="afd">
    <w:name w:val="Table Grid"/>
    <w:basedOn w:val="a1"/>
    <w:uiPriority w:val="59"/>
    <w:rsid w:val="00106715"/>
    <w:pPr>
      <w:spacing w:after="0" w:line="240" w:lineRule="auto"/>
    </w:pPr>
    <w:rPr>
      <w:rFonts w:eastAsia="MS Mincho"/>
      <w:sz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e">
    <w:name w:val="Normal (Web)"/>
    <w:basedOn w:val="a"/>
    <w:uiPriority w:val="99"/>
    <w:unhideWhenUsed/>
    <w:rsid w:val="00106715"/>
    <w:pPr>
      <w:spacing w:before="100" w:beforeAutospacing="1" w:after="119" w:line="240" w:lineRule="auto"/>
    </w:pPr>
    <w:rPr>
      <w:rFonts w:ascii="Times New Roman" w:eastAsia="Times New Roman" w:hAnsi="Times New Roman" w:cs="Times New Roman"/>
      <w:sz w:val="24"/>
      <w:szCs w:val="24"/>
      <w:lang w:eastAsia="ru-RU"/>
      <w14:ligatures w14:val="none"/>
    </w:rPr>
  </w:style>
  <w:style w:type="paragraph" w:customStyle="1" w:styleId="unformattext">
    <w:name w:val="unformattext"/>
    <w:basedOn w:val="a"/>
    <w:rsid w:val="00106715"/>
    <w:pPr>
      <w:spacing w:before="100" w:beforeAutospacing="1" w:after="100" w:afterAutospacing="1" w:line="240" w:lineRule="auto"/>
    </w:pPr>
    <w:rPr>
      <w:rFonts w:ascii="Times New Roman" w:eastAsia="Times New Roman" w:hAnsi="Times New Roman" w:cs="Times New Roman"/>
      <w:sz w:val="24"/>
      <w:szCs w:val="24"/>
      <w:lang w:eastAsia="ru-RU"/>
      <w14:ligatures w14:val="none"/>
    </w:rPr>
  </w:style>
  <w:style w:type="paragraph" w:styleId="aff">
    <w:name w:val="footer"/>
    <w:basedOn w:val="a"/>
    <w:link w:val="aff0"/>
    <w:uiPriority w:val="99"/>
    <w:unhideWhenUsed/>
    <w:rsid w:val="00106715"/>
    <w:pPr>
      <w:tabs>
        <w:tab w:val="center" w:pos="4677"/>
        <w:tab w:val="right" w:pos="9355"/>
      </w:tabs>
      <w:spacing w:after="0" w:line="240" w:lineRule="auto"/>
    </w:pPr>
  </w:style>
  <w:style w:type="character" w:customStyle="1" w:styleId="aff0">
    <w:name w:val="Нижний колонтитул Знак"/>
    <w:basedOn w:val="a0"/>
    <w:link w:val="aff"/>
    <w:uiPriority w:val="99"/>
    <w:rsid w:val="00106715"/>
    <w:rPr>
      <w:rFonts w:eastAsia="MS Mincho"/>
      <w14:ligatures w14:val="standardContextual"/>
    </w:rPr>
  </w:style>
  <w:style w:type="paragraph" w:styleId="aff1">
    <w:name w:val="annotation text"/>
    <w:basedOn w:val="a"/>
    <w:link w:val="aff2"/>
    <w:uiPriority w:val="99"/>
    <w:unhideWhenUsed/>
    <w:rsid w:val="00106715"/>
    <w:pPr>
      <w:spacing w:line="240" w:lineRule="auto"/>
    </w:pPr>
    <w:rPr>
      <w:sz w:val="20"/>
      <w:szCs w:val="20"/>
    </w:rPr>
  </w:style>
  <w:style w:type="character" w:customStyle="1" w:styleId="aff2">
    <w:name w:val="Текст примечания Знак"/>
    <w:basedOn w:val="a0"/>
    <w:link w:val="aff1"/>
    <w:uiPriority w:val="99"/>
    <w:rsid w:val="00106715"/>
    <w:rPr>
      <w:rFonts w:eastAsia="MS Mincho"/>
      <w:sz w:val="20"/>
      <w:szCs w:val="20"/>
      <w14:ligatures w14:val="standardContextual"/>
    </w:rPr>
  </w:style>
  <w:style w:type="character" w:styleId="aff3">
    <w:name w:val="annotation reference"/>
    <w:basedOn w:val="a0"/>
    <w:uiPriority w:val="99"/>
    <w:semiHidden/>
    <w:unhideWhenUsed/>
    <w:rsid w:val="00106715"/>
    <w:rPr>
      <w:sz w:val="16"/>
      <w:szCs w:val="16"/>
    </w:rPr>
  </w:style>
  <w:style w:type="paragraph" w:styleId="aff4">
    <w:name w:val="Revision"/>
    <w:hidden/>
    <w:uiPriority w:val="99"/>
    <w:semiHidden/>
    <w:rsid w:val="00106715"/>
    <w:pPr>
      <w:spacing w:after="0" w:line="240" w:lineRule="auto"/>
    </w:pPr>
    <w:rPr>
      <w:rFonts w:eastAsia="MS Mincho"/>
      <w14:ligatures w14:val="standardContextual"/>
    </w:rPr>
  </w:style>
  <w:style w:type="character" w:styleId="aff5">
    <w:name w:val="page number"/>
    <w:basedOn w:val="a0"/>
    <w:semiHidden/>
    <w:unhideWhenUsed/>
    <w:qFormat/>
    <w:rsid w:val="00106715"/>
  </w:style>
  <w:style w:type="paragraph" w:styleId="aff6">
    <w:name w:val="annotation subject"/>
    <w:basedOn w:val="aff1"/>
    <w:next w:val="aff1"/>
    <w:link w:val="aff7"/>
    <w:uiPriority w:val="99"/>
    <w:semiHidden/>
    <w:unhideWhenUsed/>
    <w:rsid w:val="00106715"/>
    <w:rPr>
      <w:b/>
      <w:bCs/>
    </w:rPr>
  </w:style>
  <w:style w:type="character" w:customStyle="1" w:styleId="aff7">
    <w:name w:val="Тема примечания Знак"/>
    <w:basedOn w:val="aff2"/>
    <w:link w:val="aff6"/>
    <w:uiPriority w:val="99"/>
    <w:semiHidden/>
    <w:rsid w:val="00106715"/>
    <w:rPr>
      <w:rFonts w:eastAsia="MS Mincho"/>
      <w:b/>
      <w:bCs/>
      <w:sz w:val="20"/>
      <w:szCs w:val="20"/>
      <w14:ligatures w14:val="standardContextual"/>
    </w:rPr>
  </w:style>
  <w:style w:type="paragraph" w:styleId="11">
    <w:name w:val="toc 1"/>
    <w:basedOn w:val="a"/>
    <w:next w:val="a"/>
    <w:uiPriority w:val="39"/>
    <w:unhideWhenUsed/>
    <w:rsid w:val="00106715"/>
    <w:pPr>
      <w:tabs>
        <w:tab w:val="right" w:leader="dot" w:pos="9344"/>
      </w:tabs>
      <w:spacing w:after="0" w:line="240" w:lineRule="auto"/>
    </w:pPr>
    <w:rPr>
      <w:rFonts w:ascii="Times New Roman" w:hAnsi="Times New Roman" w:cs="Times New Roman"/>
      <w:bCs/>
      <w:sz w:val="28"/>
      <w:szCs w:val="28"/>
    </w:rPr>
  </w:style>
  <w:style w:type="paragraph" w:styleId="23">
    <w:name w:val="toc 2"/>
    <w:basedOn w:val="a"/>
    <w:next w:val="a"/>
    <w:uiPriority w:val="39"/>
    <w:unhideWhenUsed/>
    <w:rsid w:val="00106715"/>
    <w:pPr>
      <w:spacing w:after="0"/>
      <w:ind w:left="220"/>
    </w:pPr>
    <w:rPr>
      <w:rFonts w:cstheme="minorHAnsi"/>
      <w:smallCaps/>
      <w:sz w:val="20"/>
      <w:szCs w:val="20"/>
    </w:rPr>
  </w:style>
  <w:style w:type="paragraph" w:styleId="31">
    <w:name w:val="toc 3"/>
    <w:basedOn w:val="a"/>
    <w:next w:val="a"/>
    <w:uiPriority w:val="39"/>
    <w:unhideWhenUsed/>
    <w:rsid w:val="00106715"/>
    <w:pPr>
      <w:spacing w:after="0"/>
      <w:ind w:left="440"/>
    </w:pPr>
    <w:rPr>
      <w:rFonts w:cstheme="minorHAnsi"/>
      <w:i/>
      <w:iCs/>
      <w:sz w:val="20"/>
      <w:szCs w:val="20"/>
    </w:rPr>
  </w:style>
  <w:style w:type="paragraph" w:styleId="41">
    <w:name w:val="toc 4"/>
    <w:basedOn w:val="a"/>
    <w:next w:val="a"/>
    <w:uiPriority w:val="39"/>
    <w:unhideWhenUsed/>
    <w:rsid w:val="00106715"/>
    <w:pPr>
      <w:spacing w:after="0"/>
      <w:ind w:left="660"/>
    </w:pPr>
    <w:rPr>
      <w:rFonts w:cstheme="minorHAnsi"/>
      <w:sz w:val="18"/>
      <w:szCs w:val="18"/>
    </w:rPr>
  </w:style>
  <w:style w:type="paragraph" w:styleId="51">
    <w:name w:val="toc 5"/>
    <w:basedOn w:val="a"/>
    <w:next w:val="a"/>
    <w:uiPriority w:val="39"/>
    <w:unhideWhenUsed/>
    <w:rsid w:val="00106715"/>
    <w:pPr>
      <w:spacing w:after="0"/>
      <w:ind w:left="880"/>
    </w:pPr>
    <w:rPr>
      <w:rFonts w:cstheme="minorHAnsi"/>
      <w:sz w:val="18"/>
      <w:szCs w:val="18"/>
    </w:rPr>
  </w:style>
  <w:style w:type="paragraph" w:styleId="61">
    <w:name w:val="toc 6"/>
    <w:basedOn w:val="a"/>
    <w:next w:val="a"/>
    <w:uiPriority w:val="39"/>
    <w:unhideWhenUsed/>
    <w:rsid w:val="00106715"/>
    <w:pPr>
      <w:spacing w:after="0"/>
      <w:ind w:left="1100"/>
    </w:pPr>
    <w:rPr>
      <w:rFonts w:cstheme="minorHAnsi"/>
      <w:sz w:val="18"/>
      <w:szCs w:val="18"/>
    </w:rPr>
  </w:style>
  <w:style w:type="paragraph" w:styleId="71">
    <w:name w:val="toc 7"/>
    <w:basedOn w:val="a"/>
    <w:next w:val="a"/>
    <w:uiPriority w:val="39"/>
    <w:unhideWhenUsed/>
    <w:rsid w:val="00106715"/>
    <w:pPr>
      <w:spacing w:after="0"/>
      <w:ind w:left="1320"/>
    </w:pPr>
    <w:rPr>
      <w:rFonts w:cstheme="minorHAnsi"/>
      <w:sz w:val="18"/>
      <w:szCs w:val="18"/>
    </w:rPr>
  </w:style>
  <w:style w:type="paragraph" w:styleId="81">
    <w:name w:val="toc 8"/>
    <w:basedOn w:val="a"/>
    <w:next w:val="a"/>
    <w:uiPriority w:val="39"/>
    <w:unhideWhenUsed/>
    <w:rsid w:val="00106715"/>
    <w:pPr>
      <w:spacing w:after="0"/>
      <w:ind w:left="1540"/>
    </w:pPr>
    <w:rPr>
      <w:rFonts w:cstheme="minorHAnsi"/>
      <w:sz w:val="18"/>
      <w:szCs w:val="18"/>
    </w:rPr>
  </w:style>
  <w:style w:type="paragraph" w:styleId="91">
    <w:name w:val="toc 9"/>
    <w:basedOn w:val="a"/>
    <w:next w:val="a"/>
    <w:uiPriority w:val="39"/>
    <w:unhideWhenUsed/>
    <w:rsid w:val="00106715"/>
    <w:pPr>
      <w:spacing w:after="0"/>
      <w:ind w:left="1760"/>
    </w:pPr>
    <w:rPr>
      <w:rFonts w:cstheme="minorHAnsi"/>
      <w:sz w:val="18"/>
      <w:szCs w:val="18"/>
    </w:rPr>
  </w:style>
  <w:style w:type="table" w:customStyle="1" w:styleId="24">
    <w:name w:val="Сетка таблицы2"/>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32">
    <w:name w:val="Сетка таблицы3"/>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42">
    <w:name w:val="Сетка таблицы4"/>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52">
    <w:name w:val="Сетка таблицы5"/>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62">
    <w:name w:val="Сетка таблицы6"/>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72">
    <w:name w:val="Сетка таблицы7"/>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82">
    <w:name w:val="Сетка таблицы8"/>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92">
    <w:name w:val="Сетка таблицы9"/>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00">
    <w:name w:val="Сетка таблицы10"/>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10">
    <w:name w:val="Сетка таблицы11"/>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2">
    <w:name w:val="Сетка таблицы12"/>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3">
    <w:name w:val="Сетка таблицы13"/>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4">
    <w:name w:val="Сетка таблицы1"/>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40">
    <w:name w:val="Сетка таблицы14"/>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Aptos"/>
      <w:sz w:val="24"/>
      <w:szCs w:val="24"/>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5">
    <w:name w:val="Сетка таблицы15"/>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character" w:customStyle="1" w:styleId="16">
    <w:name w:val="Неразрешенное упоминание1"/>
    <w:basedOn w:val="a0"/>
    <w:uiPriority w:val="99"/>
    <w:semiHidden/>
    <w:unhideWhenUsed/>
    <w:rsid w:val="00106715"/>
    <w:rPr>
      <w:color w:val="605E5C"/>
      <w:shd w:val="clear" w:color="auto" w:fill="E1DFDD"/>
    </w:rPr>
  </w:style>
  <w:style w:type="character" w:styleId="aff8">
    <w:name w:val="FollowedHyperlink"/>
    <w:basedOn w:val="a0"/>
    <w:uiPriority w:val="99"/>
    <w:semiHidden/>
    <w:unhideWhenUsed/>
    <w:rsid w:val="00106715"/>
    <w:rPr>
      <w:color w:val="954F72" w:themeColor="followedHyperlink"/>
      <w:u w:val="single"/>
    </w:rPr>
  </w:style>
  <w:style w:type="paragraph" w:customStyle="1" w:styleId="17">
    <w:name w:val="Обычный (веб)1"/>
    <w:basedOn w:val="a"/>
    <w:uiPriority w:val="99"/>
    <w:unhideWhenUsed/>
    <w:rsid w:val="00106715"/>
    <w:pPr>
      <w:spacing w:before="100" w:beforeAutospacing="1" w:after="119" w:line="240" w:lineRule="auto"/>
    </w:pPr>
    <w:rPr>
      <w:rFonts w:ascii="Times New Roman" w:eastAsia="Times New Roman" w:hAnsi="Times New Roman" w:cs="Times New Roman"/>
      <w:sz w:val="24"/>
      <w:szCs w:val="24"/>
      <w:lang w:eastAsia="ru-RU"/>
      <w14:ligatures w14:val="none"/>
    </w:rPr>
  </w:style>
  <w:style w:type="paragraph" w:customStyle="1" w:styleId="aff9">
    <w:name w:val="обычный приложения"/>
    <w:basedOn w:val="a"/>
    <w:link w:val="affa"/>
    <w:qFormat/>
    <w:rsid w:val="00106715"/>
    <w:pPr>
      <w:spacing w:after="200" w:line="276" w:lineRule="auto"/>
      <w:jc w:val="center"/>
    </w:pPr>
    <w:rPr>
      <w:rFonts w:ascii="Times New Roman" w:eastAsia="Calibri" w:hAnsi="Times New Roman" w:cs="Times New Roman"/>
      <w:b/>
      <w:sz w:val="24"/>
      <w14:ligatures w14:val="none"/>
    </w:rPr>
  </w:style>
  <w:style w:type="character" w:customStyle="1" w:styleId="affa">
    <w:name w:val="обычный приложения Знак"/>
    <w:basedOn w:val="a0"/>
    <w:link w:val="aff9"/>
    <w:rsid w:val="00106715"/>
    <w:rPr>
      <w:rFonts w:ascii="Times New Roman" w:eastAsia="Calibri" w:hAnsi="Times New Roman" w:cs="Times New Roman"/>
      <w:b/>
      <w:sz w:val="24"/>
    </w:rPr>
  </w:style>
  <w:style w:type="paragraph" w:customStyle="1" w:styleId="25">
    <w:name w:val="АР Прил 2"/>
    <w:basedOn w:val="aff9"/>
    <w:link w:val="26"/>
    <w:qFormat/>
    <w:rsid w:val="00106715"/>
  </w:style>
  <w:style w:type="character" w:customStyle="1" w:styleId="26">
    <w:name w:val="АР Прил 2 Знак"/>
    <w:basedOn w:val="affa"/>
    <w:link w:val="25"/>
    <w:rsid w:val="00106715"/>
    <w:rPr>
      <w:rFonts w:ascii="Times New Roman" w:eastAsia="Calibri" w:hAnsi="Times New Roman" w:cs="Times New Roman"/>
      <w:b/>
      <w:sz w:val="24"/>
    </w:rPr>
  </w:style>
  <w:style w:type="paragraph" w:styleId="affb">
    <w:name w:val="Balloon Text"/>
    <w:basedOn w:val="a"/>
    <w:link w:val="affc"/>
    <w:uiPriority w:val="99"/>
    <w:semiHidden/>
    <w:unhideWhenUsed/>
    <w:rsid w:val="00106715"/>
    <w:pPr>
      <w:spacing w:after="0" w:line="240" w:lineRule="auto"/>
    </w:pPr>
    <w:rPr>
      <w:rFonts w:ascii="Segoe UI" w:eastAsiaTheme="minorHAnsi" w:hAnsi="Segoe UI" w:cs="Segoe UI"/>
      <w:sz w:val="18"/>
      <w:szCs w:val="18"/>
    </w:rPr>
  </w:style>
  <w:style w:type="character" w:customStyle="1" w:styleId="affc">
    <w:name w:val="Текст выноски Знак"/>
    <w:basedOn w:val="a0"/>
    <w:link w:val="affb"/>
    <w:uiPriority w:val="99"/>
    <w:semiHidden/>
    <w:rsid w:val="00106715"/>
    <w:rPr>
      <w:rFonts w:ascii="Segoe UI" w:hAnsi="Segoe UI" w:cs="Segoe UI"/>
      <w:sz w:val="18"/>
      <w:szCs w:val="18"/>
      <w14:ligatures w14:val="standardContextual"/>
    </w:rPr>
  </w:style>
  <w:style w:type="character" w:customStyle="1" w:styleId="af2">
    <w:name w:val="Абзац списка Знак"/>
    <w:basedOn w:val="a0"/>
    <w:link w:val="af1"/>
    <w:uiPriority w:val="34"/>
    <w:qFormat/>
    <w:rsid w:val="00106715"/>
    <w:rPr>
      <w:rFonts w:eastAsia="MS Mincho"/>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0F9E"/>
    <w:rPr>
      <w:rFonts w:eastAsia="MS Mincho"/>
      <w14:ligatures w14:val="standardContextual"/>
    </w:rPr>
  </w:style>
  <w:style w:type="paragraph" w:styleId="1">
    <w:name w:val="heading 1"/>
    <w:basedOn w:val="a"/>
    <w:next w:val="a"/>
    <w:link w:val="10"/>
    <w:uiPriority w:val="9"/>
    <w:qFormat/>
    <w:rsid w:val="00900F9E"/>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2">
    <w:name w:val="heading 2"/>
    <w:basedOn w:val="a"/>
    <w:next w:val="a"/>
    <w:link w:val="20"/>
    <w:uiPriority w:val="9"/>
    <w:unhideWhenUsed/>
    <w:qFormat/>
    <w:rsid w:val="00106715"/>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unhideWhenUsed/>
    <w:qFormat/>
    <w:rsid w:val="00106715"/>
    <w:pPr>
      <w:keepNext/>
      <w:keepLines/>
      <w:spacing w:before="160" w:after="80"/>
      <w:outlineLvl w:val="2"/>
    </w:pPr>
    <w:rPr>
      <w:rFonts w:eastAsiaTheme="majorEastAsia" w:cstheme="majorBidi"/>
      <w:color w:val="2E74B5" w:themeColor="accent1" w:themeShade="BF"/>
      <w:sz w:val="28"/>
      <w:szCs w:val="28"/>
    </w:rPr>
  </w:style>
  <w:style w:type="paragraph" w:styleId="4">
    <w:name w:val="heading 4"/>
    <w:basedOn w:val="a"/>
    <w:next w:val="a"/>
    <w:link w:val="40"/>
    <w:uiPriority w:val="9"/>
    <w:unhideWhenUsed/>
    <w:qFormat/>
    <w:rsid w:val="00106715"/>
    <w:pPr>
      <w:keepNext/>
      <w:keepLines/>
      <w:spacing w:before="80" w:after="40"/>
      <w:outlineLvl w:val="3"/>
    </w:pPr>
    <w:rPr>
      <w:rFonts w:eastAsiaTheme="majorEastAsia" w:cstheme="majorBidi"/>
      <w:i/>
      <w:iCs/>
      <w:color w:val="2E74B5" w:themeColor="accent1" w:themeShade="BF"/>
    </w:rPr>
  </w:style>
  <w:style w:type="paragraph" w:styleId="5">
    <w:name w:val="heading 5"/>
    <w:basedOn w:val="a"/>
    <w:next w:val="a"/>
    <w:link w:val="50"/>
    <w:uiPriority w:val="9"/>
    <w:unhideWhenUsed/>
    <w:qFormat/>
    <w:rsid w:val="00106715"/>
    <w:pPr>
      <w:keepNext/>
      <w:keepLines/>
      <w:spacing w:before="80" w:after="40"/>
      <w:outlineLvl w:val="4"/>
    </w:pPr>
    <w:rPr>
      <w:rFonts w:eastAsiaTheme="majorEastAsia" w:cstheme="majorBidi"/>
      <w:color w:val="2E74B5" w:themeColor="accent1" w:themeShade="BF"/>
    </w:rPr>
  </w:style>
  <w:style w:type="paragraph" w:styleId="6">
    <w:name w:val="heading 6"/>
    <w:basedOn w:val="a"/>
    <w:next w:val="a"/>
    <w:link w:val="60"/>
    <w:uiPriority w:val="9"/>
    <w:semiHidden/>
    <w:unhideWhenUsed/>
    <w:qFormat/>
    <w:rsid w:val="00106715"/>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106715"/>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106715"/>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106715"/>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0F9E"/>
    <w:rPr>
      <w:rFonts w:asciiTheme="majorHAnsi" w:eastAsiaTheme="majorEastAsia" w:hAnsiTheme="majorHAnsi" w:cstheme="majorBidi"/>
      <w:color w:val="2E74B5" w:themeColor="accent1" w:themeShade="BF"/>
      <w:sz w:val="40"/>
      <w:szCs w:val="40"/>
      <w14:ligatures w14:val="standardContextual"/>
    </w:rPr>
  </w:style>
  <w:style w:type="paragraph" w:styleId="a3">
    <w:name w:val="No Spacing"/>
    <w:uiPriority w:val="1"/>
    <w:qFormat/>
    <w:rsid w:val="00900F9E"/>
    <w:pPr>
      <w:spacing w:after="0" w:line="240" w:lineRule="auto"/>
    </w:pPr>
    <w:rPr>
      <w:rFonts w:eastAsia="MS Mincho"/>
      <w14:ligatures w14:val="standardContextual"/>
    </w:rPr>
  </w:style>
  <w:style w:type="paragraph" w:customStyle="1" w:styleId="ConsPlusTitle">
    <w:name w:val="ConsPlusTitle"/>
    <w:qFormat/>
    <w:rsid w:val="00900F9E"/>
    <w:pPr>
      <w:widowControl w:val="0"/>
      <w:spacing w:after="0" w:line="240" w:lineRule="auto"/>
    </w:pPr>
    <w:rPr>
      <w:rFonts w:ascii="Calibri" w:eastAsiaTheme="minorEastAsia" w:hAnsi="Calibri" w:cs="Calibri"/>
      <w:b/>
      <w:lang w:eastAsia="ru-RU"/>
    </w:rPr>
  </w:style>
  <w:style w:type="paragraph" w:customStyle="1" w:styleId="headertext">
    <w:name w:val="headertext"/>
    <w:basedOn w:val="a"/>
    <w:rsid w:val="00900F9E"/>
    <w:pPr>
      <w:spacing w:before="100" w:beforeAutospacing="1" w:after="100" w:afterAutospacing="1" w:line="240" w:lineRule="auto"/>
    </w:pPr>
    <w:rPr>
      <w:rFonts w:ascii="Times New Roman" w:eastAsia="Times New Roman" w:hAnsi="Times New Roman" w:cs="Times New Roman"/>
      <w:sz w:val="24"/>
      <w:szCs w:val="24"/>
      <w:lang w:eastAsia="ru-RU"/>
      <w14:ligatures w14:val="none"/>
    </w:rPr>
  </w:style>
  <w:style w:type="character" w:customStyle="1" w:styleId="20">
    <w:name w:val="Заголовок 2 Знак"/>
    <w:basedOn w:val="a0"/>
    <w:link w:val="2"/>
    <w:uiPriority w:val="9"/>
    <w:rsid w:val="00106715"/>
    <w:rPr>
      <w:rFonts w:asciiTheme="majorHAnsi" w:eastAsiaTheme="majorEastAsia" w:hAnsiTheme="majorHAnsi" w:cstheme="majorBidi"/>
      <w:color w:val="2E74B5" w:themeColor="accent1" w:themeShade="BF"/>
      <w:sz w:val="32"/>
      <w:szCs w:val="32"/>
      <w14:ligatures w14:val="standardContextual"/>
    </w:rPr>
  </w:style>
  <w:style w:type="character" w:customStyle="1" w:styleId="30">
    <w:name w:val="Заголовок 3 Знак"/>
    <w:basedOn w:val="a0"/>
    <w:link w:val="3"/>
    <w:uiPriority w:val="9"/>
    <w:rsid w:val="00106715"/>
    <w:rPr>
      <w:rFonts w:eastAsiaTheme="majorEastAsia" w:cstheme="majorBidi"/>
      <w:color w:val="2E74B5" w:themeColor="accent1" w:themeShade="BF"/>
      <w:sz w:val="28"/>
      <w:szCs w:val="28"/>
      <w14:ligatures w14:val="standardContextual"/>
    </w:rPr>
  </w:style>
  <w:style w:type="character" w:customStyle="1" w:styleId="40">
    <w:name w:val="Заголовок 4 Знак"/>
    <w:basedOn w:val="a0"/>
    <w:link w:val="4"/>
    <w:uiPriority w:val="9"/>
    <w:qFormat/>
    <w:rsid w:val="00106715"/>
    <w:rPr>
      <w:rFonts w:eastAsiaTheme="majorEastAsia" w:cstheme="majorBidi"/>
      <w:i/>
      <w:iCs/>
      <w:color w:val="2E74B5" w:themeColor="accent1" w:themeShade="BF"/>
      <w14:ligatures w14:val="standardContextual"/>
    </w:rPr>
  </w:style>
  <w:style w:type="character" w:customStyle="1" w:styleId="50">
    <w:name w:val="Заголовок 5 Знак"/>
    <w:basedOn w:val="a0"/>
    <w:link w:val="5"/>
    <w:uiPriority w:val="9"/>
    <w:rsid w:val="00106715"/>
    <w:rPr>
      <w:rFonts w:eastAsiaTheme="majorEastAsia" w:cstheme="majorBidi"/>
      <w:color w:val="2E74B5" w:themeColor="accent1" w:themeShade="BF"/>
      <w14:ligatures w14:val="standardContextual"/>
    </w:rPr>
  </w:style>
  <w:style w:type="character" w:customStyle="1" w:styleId="60">
    <w:name w:val="Заголовок 6 Знак"/>
    <w:basedOn w:val="a0"/>
    <w:link w:val="6"/>
    <w:uiPriority w:val="9"/>
    <w:semiHidden/>
    <w:rsid w:val="00106715"/>
    <w:rPr>
      <w:rFonts w:eastAsiaTheme="majorEastAsia" w:cstheme="majorBidi"/>
      <w:i/>
      <w:iCs/>
      <w:color w:val="595959" w:themeColor="text1" w:themeTint="A6"/>
      <w14:ligatures w14:val="standardContextual"/>
    </w:rPr>
  </w:style>
  <w:style w:type="character" w:customStyle="1" w:styleId="70">
    <w:name w:val="Заголовок 7 Знак"/>
    <w:basedOn w:val="a0"/>
    <w:link w:val="7"/>
    <w:uiPriority w:val="9"/>
    <w:semiHidden/>
    <w:rsid w:val="00106715"/>
    <w:rPr>
      <w:rFonts w:eastAsiaTheme="majorEastAsia" w:cstheme="majorBidi"/>
      <w:color w:val="595959" w:themeColor="text1" w:themeTint="A6"/>
      <w14:ligatures w14:val="standardContextual"/>
    </w:rPr>
  </w:style>
  <w:style w:type="character" w:customStyle="1" w:styleId="80">
    <w:name w:val="Заголовок 8 Знак"/>
    <w:basedOn w:val="a0"/>
    <w:link w:val="8"/>
    <w:uiPriority w:val="9"/>
    <w:semiHidden/>
    <w:rsid w:val="00106715"/>
    <w:rPr>
      <w:rFonts w:eastAsiaTheme="majorEastAsia" w:cstheme="majorBidi"/>
      <w:i/>
      <w:iCs/>
      <w:color w:val="272727" w:themeColor="text1" w:themeTint="D8"/>
      <w14:ligatures w14:val="standardContextual"/>
    </w:rPr>
  </w:style>
  <w:style w:type="character" w:customStyle="1" w:styleId="90">
    <w:name w:val="Заголовок 9 Знак"/>
    <w:basedOn w:val="a0"/>
    <w:link w:val="9"/>
    <w:uiPriority w:val="9"/>
    <w:semiHidden/>
    <w:rsid w:val="00106715"/>
    <w:rPr>
      <w:rFonts w:eastAsiaTheme="majorEastAsia" w:cstheme="majorBidi"/>
      <w:color w:val="272727" w:themeColor="text1" w:themeTint="D8"/>
      <w14:ligatures w14:val="standardContextual"/>
    </w:rPr>
  </w:style>
  <w:style w:type="character" w:customStyle="1" w:styleId="Heading1Char">
    <w:name w:val="Heading 1 Char"/>
    <w:basedOn w:val="a0"/>
    <w:uiPriority w:val="9"/>
    <w:rsid w:val="00106715"/>
    <w:rPr>
      <w:rFonts w:ascii="Arial" w:eastAsia="Arial" w:hAnsi="Arial" w:cs="Arial"/>
      <w:sz w:val="40"/>
      <w:szCs w:val="40"/>
    </w:rPr>
  </w:style>
  <w:style w:type="character" w:customStyle="1" w:styleId="Heading2Char">
    <w:name w:val="Heading 2 Char"/>
    <w:basedOn w:val="a0"/>
    <w:uiPriority w:val="9"/>
    <w:rsid w:val="00106715"/>
    <w:rPr>
      <w:rFonts w:ascii="Arial" w:eastAsia="Arial" w:hAnsi="Arial" w:cs="Arial"/>
      <w:sz w:val="34"/>
    </w:rPr>
  </w:style>
  <w:style w:type="character" w:customStyle="1" w:styleId="Heading3Char">
    <w:name w:val="Heading 3 Char"/>
    <w:basedOn w:val="a0"/>
    <w:uiPriority w:val="9"/>
    <w:rsid w:val="00106715"/>
    <w:rPr>
      <w:rFonts w:ascii="Arial" w:eastAsia="Arial" w:hAnsi="Arial" w:cs="Arial"/>
      <w:sz w:val="30"/>
      <w:szCs w:val="30"/>
    </w:rPr>
  </w:style>
  <w:style w:type="character" w:customStyle="1" w:styleId="Heading4Char">
    <w:name w:val="Heading 4 Char"/>
    <w:basedOn w:val="a0"/>
    <w:uiPriority w:val="9"/>
    <w:rsid w:val="00106715"/>
    <w:rPr>
      <w:rFonts w:ascii="Arial" w:eastAsia="Arial" w:hAnsi="Arial" w:cs="Arial"/>
      <w:b/>
      <w:bCs/>
      <w:sz w:val="26"/>
      <w:szCs w:val="26"/>
    </w:rPr>
  </w:style>
  <w:style w:type="character" w:customStyle="1" w:styleId="Heading5Char">
    <w:name w:val="Heading 5 Char"/>
    <w:basedOn w:val="a0"/>
    <w:uiPriority w:val="9"/>
    <w:rsid w:val="00106715"/>
    <w:rPr>
      <w:rFonts w:ascii="Arial" w:eastAsia="Arial" w:hAnsi="Arial" w:cs="Arial"/>
      <w:b/>
      <w:bCs/>
      <w:sz w:val="24"/>
      <w:szCs w:val="24"/>
    </w:rPr>
  </w:style>
  <w:style w:type="character" w:customStyle="1" w:styleId="Heading6Char">
    <w:name w:val="Heading 6 Char"/>
    <w:basedOn w:val="a0"/>
    <w:uiPriority w:val="9"/>
    <w:rsid w:val="00106715"/>
    <w:rPr>
      <w:rFonts w:ascii="Arial" w:eastAsia="Arial" w:hAnsi="Arial" w:cs="Arial"/>
      <w:b/>
      <w:bCs/>
      <w:sz w:val="22"/>
      <w:szCs w:val="22"/>
    </w:rPr>
  </w:style>
  <w:style w:type="character" w:customStyle="1" w:styleId="Heading7Char">
    <w:name w:val="Heading 7 Char"/>
    <w:basedOn w:val="a0"/>
    <w:uiPriority w:val="9"/>
    <w:rsid w:val="00106715"/>
    <w:rPr>
      <w:rFonts w:ascii="Arial" w:eastAsia="Arial" w:hAnsi="Arial" w:cs="Arial"/>
      <w:b/>
      <w:bCs/>
      <w:i/>
      <w:iCs/>
      <w:sz w:val="22"/>
      <w:szCs w:val="22"/>
    </w:rPr>
  </w:style>
  <w:style w:type="character" w:customStyle="1" w:styleId="Heading8Char">
    <w:name w:val="Heading 8 Char"/>
    <w:basedOn w:val="a0"/>
    <w:uiPriority w:val="9"/>
    <w:rsid w:val="00106715"/>
    <w:rPr>
      <w:rFonts w:ascii="Arial" w:eastAsia="Arial" w:hAnsi="Arial" w:cs="Arial"/>
      <w:i/>
      <w:iCs/>
      <w:sz w:val="22"/>
      <w:szCs w:val="22"/>
    </w:rPr>
  </w:style>
  <w:style w:type="character" w:customStyle="1" w:styleId="Heading9Char">
    <w:name w:val="Heading 9 Char"/>
    <w:basedOn w:val="a0"/>
    <w:uiPriority w:val="9"/>
    <w:rsid w:val="00106715"/>
    <w:rPr>
      <w:rFonts w:ascii="Arial" w:eastAsia="Arial" w:hAnsi="Arial" w:cs="Arial"/>
      <w:i/>
      <w:iCs/>
      <w:sz w:val="21"/>
      <w:szCs w:val="21"/>
    </w:rPr>
  </w:style>
  <w:style w:type="character" w:customStyle="1" w:styleId="TitleChar">
    <w:name w:val="Title Char"/>
    <w:basedOn w:val="a0"/>
    <w:uiPriority w:val="10"/>
    <w:rsid w:val="00106715"/>
    <w:rPr>
      <w:sz w:val="48"/>
      <w:szCs w:val="48"/>
    </w:rPr>
  </w:style>
  <w:style w:type="character" w:customStyle="1" w:styleId="SubtitleChar">
    <w:name w:val="Subtitle Char"/>
    <w:basedOn w:val="a0"/>
    <w:uiPriority w:val="11"/>
    <w:rsid w:val="00106715"/>
    <w:rPr>
      <w:sz w:val="24"/>
      <w:szCs w:val="24"/>
    </w:rPr>
  </w:style>
  <w:style w:type="character" w:customStyle="1" w:styleId="QuoteChar">
    <w:name w:val="Quote Char"/>
    <w:uiPriority w:val="29"/>
    <w:rsid w:val="00106715"/>
    <w:rPr>
      <w:i/>
    </w:rPr>
  </w:style>
  <w:style w:type="character" w:customStyle="1" w:styleId="IntenseQuoteChar">
    <w:name w:val="Intense Quote Char"/>
    <w:uiPriority w:val="30"/>
    <w:rsid w:val="00106715"/>
    <w:rPr>
      <w:i/>
    </w:rPr>
  </w:style>
  <w:style w:type="character" w:customStyle="1" w:styleId="HeaderChar">
    <w:name w:val="Header Char"/>
    <w:basedOn w:val="a0"/>
    <w:uiPriority w:val="99"/>
    <w:rsid w:val="00106715"/>
  </w:style>
  <w:style w:type="character" w:customStyle="1" w:styleId="FooterChar">
    <w:name w:val="Footer Char"/>
    <w:basedOn w:val="a0"/>
    <w:uiPriority w:val="99"/>
    <w:rsid w:val="00106715"/>
  </w:style>
  <w:style w:type="paragraph" w:styleId="a4">
    <w:name w:val="caption"/>
    <w:basedOn w:val="a"/>
    <w:next w:val="a"/>
    <w:uiPriority w:val="35"/>
    <w:semiHidden/>
    <w:unhideWhenUsed/>
    <w:qFormat/>
    <w:rsid w:val="00106715"/>
    <w:pPr>
      <w:spacing w:line="276" w:lineRule="auto"/>
    </w:pPr>
    <w:rPr>
      <w:b/>
      <w:bCs/>
      <w:color w:val="5B9BD5" w:themeColor="accent1"/>
      <w:sz w:val="18"/>
      <w:szCs w:val="18"/>
    </w:rPr>
  </w:style>
  <w:style w:type="character" w:customStyle="1" w:styleId="CaptionChar">
    <w:name w:val="Caption Char"/>
    <w:uiPriority w:val="99"/>
    <w:rsid w:val="00106715"/>
  </w:style>
  <w:style w:type="table" w:customStyle="1" w:styleId="TableGridLight">
    <w:name w:val="Table Grid Light"/>
    <w:basedOn w:val="a1"/>
    <w:uiPriority w:val="59"/>
    <w:rsid w:val="00106715"/>
    <w:pPr>
      <w:spacing w:after="0" w:line="240" w:lineRule="auto"/>
    </w:pPr>
    <w:rPr>
      <w:rFonts w:eastAsia="MS Mincho"/>
      <w14:ligatures w14:val="standardContextual"/>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rsid w:val="00106715"/>
    <w:pPr>
      <w:spacing w:after="0" w:line="240" w:lineRule="auto"/>
    </w:pPr>
    <w:rPr>
      <w:rFonts w:eastAsia="MS Mincho"/>
      <w14:ligatures w14:val="standardContextual"/>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1"/>
    <w:uiPriority w:val="59"/>
    <w:rsid w:val="00106715"/>
    <w:pPr>
      <w:spacing w:after="0" w:line="240" w:lineRule="auto"/>
    </w:pPr>
    <w:rPr>
      <w:rFonts w:eastAsia="MS Mincho"/>
      <w14:ligatures w14:val="standardContextual"/>
    </w:r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GridTable7Colorful">
    <w:name w:val="Grid Table 7 Colorful"/>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2C6E7" w:themeColor="accent1" w:themeTint="90"/>
        <w:bottom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95AFDD" w:themeColor="accent5" w:themeTint="90"/>
        <w:bottom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8DA9DB" w:themeColor="accent5" w:themeTint="9A"/>
        <w:bottom w:val="single" w:sz="4" w:space="0" w:color="8DA9DB" w:themeColor="accent5" w:themeTint="9A"/>
      </w:tblBorders>
      <w:tblCellMar>
        <w:top w:w="0" w:type="dxa"/>
        <w:left w:w="108" w:type="dxa"/>
        <w:bottom w:w="0" w:type="dxa"/>
        <w:right w:w="108" w:type="dxa"/>
      </w:tblCellMar>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5B9BD5" w:themeColor="accent1"/>
      </w:tblBorders>
      <w:tblCellMar>
        <w:top w:w="0" w:type="dxa"/>
        <w:left w:w="108" w:type="dxa"/>
        <w:bottom w:w="0" w:type="dxa"/>
        <w:right w:w="108" w:type="dxa"/>
      </w:tblCellMar>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8DA9DB" w:themeColor="accent5" w:themeTint="9A"/>
      </w:tblBorders>
      <w:tblCellMar>
        <w:top w:w="0" w:type="dxa"/>
        <w:left w:w="108" w:type="dxa"/>
        <w:bottom w:w="0" w:type="dxa"/>
        <w:right w:w="108" w:type="dxa"/>
      </w:tblCellMar>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5">
    <w:name w:val="footnote text"/>
    <w:basedOn w:val="a"/>
    <w:link w:val="a6"/>
    <w:uiPriority w:val="99"/>
    <w:semiHidden/>
    <w:unhideWhenUsed/>
    <w:rsid w:val="00106715"/>
    <w:pPr>
      <w:spacing w:after="40" w:line="240" w:lineRule="auto"/>
    </w:pPr>
    <w:rPr>
      <w:sz w:val="18"/>
    </w:rPr>
  </w:style>
  <w:style w:type="character" w:customStyle="1" w:styleId="a6">
    <w:name w:val="Текст сноски Знак"/>
    <w:basedOn w:val="a0"/>
    <w:link w:val="a5"/>
    <w:uiPriority w:val="99"/>
    <w:semiHidden/>
    <w:rsid w:val="00106715"/>
    <w:rPr>
      <w:rFonts w:eastAsia="MS Mincho"/>
      <w:sz w:val="18"/>
      <w14:ligatures w14:val="standardContextual"/>
    </w:rPr>
  </w:style>
  <w:style w:type="character" w:styleId="a7">
    <w:name w:val="footnote reference"/>
    <w:basedOn w:val="a0"/>
    <w:uiPriority w:val="99"/>
    <w:unhideWhenUsed/>
    <w:rsid w:val="00106715"/>
    <w:rPr>
      <w:vertAlign w:val="superscript"/>
    </w:rPr>
  </w:style>
  <w:style w:type="paragraph" w:styleId="a8">
    <w:name w:val="endnote text"/>
    <w:basedOn w:val="a"/>
    <w:link w:val="a9"/>
    <w:uiPriority w:val="99"/>
    <w:semiHidden/>
    <w:unhideWhenUsed/>
    <w:rsid w:val="00106715"/>
    <w:pPr>
      <w:spacing w:after="0" w:line="240" w:lineRule="auto"/>
    </w:pPr>
    <w:rPr>
      <w:sz w:val="20"/>
    </w:rPr>
  </w:style>
  <w:style w:type="character" w:customStyle="1" w:styleId="a9">
    <w:name w:val="Текст концевой сноски Знак"/>
    <w:basedOn w:val="a0"/>
    <w:link w:val="a8"/>
    <w:uiPriority w:val="99"/>
    <w:semiHidden/>
    <w:rsid w:val="00106715"/>
    <w:rPr>
      <w:rFonts w:eastAsia="MS Mincho"/>
      <w:sz w:val="20"/>
      <w14:ligatures w14:val="standardContextual"/>
    </w:rPr>
  </w:style>
  <w:style w:type="character" w:styleId="aa">
    <w:name w:val="endnote reference"/>
    <w:basedOn w:val="a0"/>
    <w:uiPriority w:val="99"/>
    <w:semiHidden/>
    <w:unhideWhenUsed/>
    <w:rsid w:val="00106715"/>
    <w:rPr>
      <w:vertAlign w:val="superscript"/>
    </w:rPr>
  </w:style>
  <w:style w:type="paragraph" w:styleId="ab">
    <w:name w:val="TOC Heading"/>
    <w:uiPriority w:val="39"/>
    <w:unhideWhenUsed/>
    <w:qFormat/>
    <w:rsid w:val="00106715"/>
    <w:rPr>
      <w:rFonts w:eastAsia="MS Mincho"/>
      <w14:ligatures w14:val="standardContextual"/>
    </w:rPr>
  </w:style>
  <w:style w:type="paragraph" w:styleId="ac">
    <w:name w:val="table of figures"/>
    <w:basedOn w:val="a"/>
    <w:next w:val="a"/>
    <w:uiPriority w:val="99"/>
    <w:unhideWhenUsed/>
    <w:rsid w:val="00106715"/>
    <w:pPr>
      <w:spacing w:after="0"/>
    </w:pPr>
  </w:style>
  <w:style w:type="paragraph" w:styleId="ad">
    <w:name w:val="Title"/>
    <w:basedOn w:val="a"/>
    <w:next w:val="a"/>
    <w:link w:val="ae"/>
    <w:uiPriority w:val="10"/>
    <w:qFormat/>
    <w:rsid w:val="00106715"/>
    <w:pPr>
      <w:spacing w:after="80" w:line="240" w:lineRule="auto"/>
      <w:contextualSpacing/>
    </w:pPr>
    <w:rPr>
      <w:rFonts w:asciiTheme="majorHAnsi" w:eastAsiaTheme="majorEastAsia" w:hAnsiTheme="majorHAnsi" w:cstheme="majorBidi"/>
      <w:spacing w:val="-10"/>
      <w:sz w:val="56"/>
      <w:szCs w:val="56"/>
    </w:rPr>
  </w:style>
  <w:style w:type="character" w:customStyle="1" w:styleId="ae">
    <w:name w:val="Название Знак"/>
    <w:basedOn w:val="a0"/>
    <w:link w:val="ad"/>
    <w:uiPriority w:val="10"/>
    <w:rsid w:val="00106715"/>
    <w:rPr>
      <w:rFonts w:asciiTheme="majorHAnsi" w:eastAsiaTheme="majorEastAsia" w:hAnsiTheme="majorHAnsi" w:cstheme="majorBidi"/>
      <w:spacing w:val="-10"/>
      <w:sz w:val="56"/>
      <w:szCs w:val="56"/>
      <w14:ligatures w14:val="standardContextual"/>
    </w:rPr>
  </w:style>
  <w:style w:type="paragraph" w:styleId="af">
    <w:name w:val="Subtitle"/>
    <w:basedOn w:val="a"/>
    <w:next w:val="a"/>
    <w:link w:val="af0"/>
    <w:uiPriority w:val="11"/>
    <w:qFormat/>
    <w:rsid w:val="00106715"/>
    <w:pPr>
      <w:numPr>
        <w:ilvl w:val="1"/>
      </w:numPr>
    </w:pPr>
    <w:rPr>
      <w:rFonts w:eastAsiaTheme="majorEastAsia" w:cstheme="majorBidi"/>
      <w:color w:val="595959" w:themeColor="text1" w:themeTint="A6"/>
      <w:spacing w:val="15"/>
      <w:sz w:val="28"/>
      <w:szCs w:val="28"/>
    </w:rPr>
  </w:style>
  <w:style w:type="character" w:customStyle="1" w:styleId="af0">
    <w:name w:val="Подзаголовок Знак"/>
    <w:basedOn w:val="a0"/>
    <w:link w:val="af"/>
    <w:uiPriority w:val="11"/>
    <w:rsid w:val="00106715"/>
    <w:rPr>
      <w:rFonts w:eastAsiaTheme="majorEastAsia" w:cstheme="majorBidi"/>
      <w:color w:val="595959" w:themeColor="text1" w:themeTint="A6"/>
      <w:spacing w:val="15"/>
      <w:sz w:val="28"/>
      <w:szCs w:val="28"/>
      <w14:ligatures w14:val="standardContextual"/>
    </w:rPr>
  </w:style>
  <w:style w:type="paragraph" w:styleId="21">
    <w:name w:val="Quote"/>
    <w:basedOn w:val="a"/>
    <w:next w:val="a"/>
    <w:link w:val="22"/>
    <w:uiPriority w:val="29"/>
    <w:qFormat/>
    <w:rsid w:val="00106715"/>
    <w:pPr>
      <w:spacing w:before="160"/>
      <w:jc w:val="center"/>
    </w:pPr>
    <w:rPr>
      <w:i/>
      <w:iCs/>
      <w:color w:val="404040" w:themeColor="text1" w:themeTint="BF"/>
    </w:rPr>
  </w:style>
  <w:style w:type="character" w:customStyle="1" w:styleId="22">
    <w:name w:val="Цитата 2 Знак"/>
    <w:basedOn w:val="a0"/>
    <w:link w:val="21"/>
    <w:uiPriority w:val="29"/>
    <w:rsid w:val="00106715"/>
    <w:rPr>
      <w:rFonts w:eastAsia="MS Mincho"/>
      <w:i/>
      <w:iCs/>
      <w:color w:val="404040" w:themeColor="text1" w:themeTint="BF"/>
      <w14:ligatures w14:val="standardContextual"/>
    </w:rPr>
  </w:style>
  <w:style w:type="paragraph" w:styleId="af1">
    <w:name w:val="List Paragraph"/>
    <w:basedOn w:val="a"/>
    <w:link w:val="af2"/>
    <w:uiPriority w:val="34"/>
    <w:qFormat/>
    <w:rsid w:val="00106715"/>
    <w:pPr>
      <w:ind w:left="720"/>
      <w:contextualSpacing/>
    </w:pPr>
  </w:style>
  <w:style w:type="character" w:styleId="af3">
    <w:name w:val="Intense Emphasis"/>
    <w:basedOn w:val="a0"/>
    <w:uiPriority w:val="21"/>
    <w:qFormat/>
    <w:rsid w:val="00106715"/>
    <w:rPr>
      <w:i/>
      <w:iCs/>
      <w:color w:val="2E74B5" w:themeColor="accent1" w:themeShade="BF"/>
    </w:rPr>
  </w:style>
  <w:style w:type="paragraph" w:styleId="af4">
    <w:name w:val="Intense Quote"/>
    <w:basedOn w:val="a"/>
    <w:next w:val="a"/>
    <w:link w:val="af5"/>
    <w:uiPriority w:val="30"/>
    <w:qFormat/>
    <w:rsid w:val="0010671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af5">
    <w:name w:val="Выделенная цитата Знак"/>
    <w:basedOn w:val="a0"/>
    <w:link w:val="af4"/>
    <w:uiPriority w:val="30"/>
    <w:rsid w:val="00106715"/>
    <w:rPr>
      <w:rFonts w:eastAsia="MS Mincho"/>
      <w:i/>
      <w:iCs/>
      <w:color w:val="2E74B5" w:themeColor="accent1" w:themeShade="BF"/>
      <w14:ligatures w14:val="standardContextual"/>
    </w:rPr>
  </w:style>
  <w:style w:type="character" w:styleId="af6">
    <w:name w:val="Intense Reference"/>
    <w:basedOn w:val="a0"/>
    <w:uiPriority w:val="32"/>
    <w:qFormat/>
    <w:rsid w:val="00106715"/>
    <w:rPr>
      <w:b/>
      <w:bCs/>
      <w:smallCaps/>
      <w:color w:val="2E74B5" w:themeColor="accent1" w:themeShade="BF"/>
      <w:spacing w:val="5"/>
    </w:rPr>
  </w:style>
  <w:style w:type="character" w:customStyle="1" w:styleId="fontstyle01">
    <w:name w:val="fontstyle01"/>
    <w:basedOn w:val="a0"/>
    <w:qFormat/>
    <w:rsid w:val="00106715"/>
    <w:rPr>
      <w:rFonts w:ascii="Arial-BoldMT" w:hAnsi="Arial-BoldMT"/>
      <w:b/>
      <w:bCs/>
      <w:i w:val="0"/>
      <w:iCs w:val="0"/>
      <w:color w:val="000000"/>
      <w:sz w:val="30"/>
      <w:szCs w:val="30"/>
    </w:rPr>
  </w:style>
  <w:style w:type="paragraph" w:customStyle="1" w:styleId="ConsPlusNormal">
    <w:name w:val="ConsPlusNormal"/>
    <w:qFormat/>
    <w:rsid w:val="00106715"/>
    <w:pPr>
      <w:widowControl w:val="0"/>
      <w:spacing w:after="0" w:line="240" w:lineRule="auto"/>
    </w:pPr>
    <w:rPr>
      <w:rFonts w:ascii="Calibri" w:eastAsiaTheme="minorEastAsia" w:hAnsi="Calibri" w:cs="Calibri"/>
      <w:lang w:eastAsia="ru-RU"/>
    </w:rPr>
  </w:style>
  <w:style w:type="paragraph" w:customStyle="1" w:styleId="formattext">
    <w:name w:val="formattext"/>
    <w:basedOn w:val="a"/>
    <w:qFormat/>
    <w:rsid w:val="00106715"/>
    <w:pPr>
      <w:spacing w:beforeAutospacing="1" w:after="200" w:afterAutospacing="1" w:line="240" w:lineRule="auto"/>
    </w:pPr>
    <w:rPr>
      <w:rFonts w:ascii="Times New Roman" w:eastAsia="Times New Roman" w:hAnsi="Times New Roman" w:cs="Times New Roman"/>
      <w:sz w:val="24"/>
      <w:szCs w:val="24"/>
      <w:lang w:eastAsia="ru-RU"/>
      <w14:ligatures w14:val="none"/>
    </w:rPr>
  </w:style>
  <w:style w:type="character" w:styleId="af7">
    <w:name w:val="Hyperlink"/>
    <w:basedOn w:val="a0"/>
    <w:uiPriority w:val="99"/>
    <w:unhideWhenUsed/>
    <w:rsid w:val="00106715"/>
    <w:rPr>
      <w:color w:val="0563C1" w:themeColor="hyperlink"/>
      <w:u w:val="single"/>
    </w:rPr>
  </w:style>
  <w:style w:type="character" w:customStyle="1" w:styleId="UnresolvedMention">
    <w:name w:val="Unresolved Mention"/>
    <w:basedOn w:val="a0"/>
    <w:uiPriority w:val="99"/>
    <w:semiHidden/>
    <w:unhideWhenUsed/>
    <w:rsid w:val="00106715"/>
    <w:rPr>
      <w:color w:val="605E5C"/>
      <w:shd w:val="clear" w:color="auto" w:fill="E1DFDD"/>
    </w:rPr>
  </w:style>
  <w:style w:type="paragraph" w:styleId="af8">
    <w:name w:val="Body Text"/>
    <w:basedOn w:val="a"/>
    <w:link w:val="af9"/>
    <w:rsid w:val="00106715"/>
    <w:pPr>
      <w:spacing w:after="140" w:line="276" w:lineRule="auto"/>
    </w:pPr>
    <w:rPr>
      <w14:ligatures w14:val="none"/>
    </w:rPr>
  </w:style>
  <w:style w:type="character" w:customStyle="1" w:styleId="af9">
    <w:name w:val="Основной текст Знак"/>
    <w:basedOn w:val="a0"/>
    <w:link w:val="af8"/>
    <w:rsid w:val="00106715"/>
    <w:rPr>
      <w:rFonts w:eastAsia="MS Mincho"/>
    </w:rPr>
  </w:style>
  <w:style w:type="paragraph" w:customStyle="1" w:styleId="ConsPlusNonformat">
    <w:name w:val="ConsPlusNonformat"/>
    <w:qFormat/>
    <w:rsid w:val="00106715"/>
    <w:pPr>
      <w:widowControl w:val="0"/>
      <w:spacing w:after="0" w:line="240" w:lineRule="auto"/>
    </w:pPr>
    <w:rPr>
      <w:rFonts w:ascii="Courier New" w:eastAsiaTheme="minorEastAsia" w:hAnsi="Courier New" w:cs="Courier New"/>
      <w:sz w:val="20"/>
      <w:lang w:eastAsia="ru-RU"/>
    </w:rPr>
  </w:style>
  <w:style w:type="paragraph" w:styleId="afa">
    <w:name w:val="header"/>
    <w:basedOn w:val="a"/>
    <w:link w:val="afb"/>
    <w:uiPriority w:val="99"/>
    <w:unhideWhenUsed/>
    <w:rsid w:val="00106715"/>
    <w:pPr>
      <w:tabs>
        <w:tab w:val="center" w:pos="4677"/>
        <w:tab w:val="right" w:pos="9355"/>
      </w:tabs>
      <w:spacing w:after="0" w:line="240" w:lineRule="auto"/>
    </w:pPr>
    <w:rPr>
      <w14:ligatures w14:val="none"/>
    </w:rPr>
  </w:style>
  <w:style w:type="character" w:customStyle="1" w:styleId="afb">
    <w:name w:val="Верхний колонтитул Знак"/>
    <w:basedOn w:val="a0"/>
    <w:link w:val="afa"/>
    <w:uiPriority w:val="99"/>
    <w:rsid w:val="00106715"/>
    <w:rPr>
      <w:rFonts w:eastAsia="MS Mincho"/>
    </w:rPr>
  </w:style>
  <w:style w:type="paragraph" w:customStyle="1" w:styleId="afc">
    <w:name w:val="Содержимое таблицы"/>
    <w:basedOn w:val="a"/>
    <w:qFormat/>
    <w:rsid w:val="00106715"/>
    <w:pPr>
      <w:widowControl w:val="0"/>
      <w:suppressLineNumbers/>
      <w:spacing w:after="200" w:line="276" w:lineRule="auto"/>
    </w:pPr>
    <w:rPr>
      <w14:ligatures w14:val="none"/>
    </w:rPr>
  </w:style>
  <w:style w:type="table" w:styleId="afd">
    <w:name w:val="Table Grid"/>
    <w:basedOn w:val="a1"/>
    <w:uiPriority w:val="59"/>
    <w:rsid w:val="00106715"/>
    <w:pPr>
      <w:spacing w:after="0" w:line="240" w:lineRule="auto"/>
    </w:pPr>
    <w:rPr>
      <w:rFonts w:eastAsia="MS Mincho"/>
      <w:sz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e">
    <w:name w:val="Normal (Web)"/>
    <w:basedOn w:val="a"/>
    <w:uiPriority w:val="99"/>
    <w:unhideWhenUsed/>
    <w:rsid w:val="00106715"/>
    <w:pPr>
      <w:spacing w:before="100" w:beforeAutospacing="1" w:after="119" w:line="240" w:lineRule="auto"/>
    </w:pPr>
    <w:rPr>
      <w:rFonts w:ascii="Times New Roman" w:eastAsia="Times New Roman" w:hAnsi="Times New Roman" w:cs="Times New Roman"/>
      <w:sz w:val="24"/>
      <w:szCs w:val="24"/>
      <w:lang w:eastAsia="ru-RU"/>
      <w14:ligatures w14:val="none"/>
    </w:rPr>
  </w:style>
  <w:style w:type="paragraph" w:customStyle="1" w:styleId="unformattext">
    <w:name w:val="unformattext"/>
    <w:basedOn w:val="a"/>
    <w:rsid w:val="00106715"/>
    <w:pPr>
      <w:spacing w:before="100" w:beforeAutospacing="1" w:after="100" w:afterAutospacing="1" w:line="240" w:lineRule="auto"/>
    </w:pPr>
    <w:rPr>
      <w:rFonts w:ascii="Times New Roman" w:eastAsia="Times New Roman" w:hAnsi="Times New Roman" w:cs="Times New Roman"/>
      <w:sz w:val="24"/>
      <w:szCs w:val="24"/>
      <w:lang w:eastAsia="ru-RU"/>
      <w14:ligatures w14:val="none"/>
    </w:rPr>
  </w:style>
  <w:style w:type="paragraph" w:styleId="aff">
    <w:name w:val="footer"/>
    <w:basedOn w:val="a"/>
    <w:link w:val="aff0"/>
    <w:uiPriority w:val="99"/>
    <w:unhideWhenUsed/>
    <w:rsid w:val="00106715"/>
    <w:pPr>
      <w:tabs>
        <w:tab w:val="center" w:pos="4677"/>
        <w:tab w:val="right" w:pos="9355"/>
      </w:tabs>
      <w:spacing w:after="0" w:line="240" w:lineRule="auto"/>
    </w:pPr>
  </w:style>
  <w:style w:type="character" w:customStyle="1" w:styleId="aff0">
    <w:name w:val="Нижний колонтитул Знак"/>
    <w:basedOn w:val="a0"/>
    <w:link w:val="aff"/>
    <w:uiPriority w:val="99"/>
    <w:rsid w:val="00106715"/>
    <w:rPr>
      <w:rFonts w:eastAsia="MS Mincho"/>
      <w14:ligatures w14:val="standardContextual"/>
    </w:rPr>
  </w:style>
  <w:style w:type="paragraph" w:styleId="aff1">
    <w:name w:val="annotation text"/>
    <w:basedOn w:val="a"/>
    <w:link w:val="aff2"/>
    <w:uiPriority w:val="99"/>
    <w:unhideWhenUsed/>
    <w:rsid w:val="00106715"/>
    <w:pPr>
      <w:spacing w:line="240" w:lineRule="auto"/>
    </w:pPr>
    <w:rPr>
      <w:sz w:val="20"/>
      <w:szCs w:val="20"/>
    </w:rPr>
  </w:style>
  <w:style w:type="character" w:customStyle="1" w:styleId="aff2">
    <w:name w:val="Текст примечания Знак"/>
    <w:basedOn w:val="a0"/>
    <w:link w:val="aff1"/>
    <w:uiPriority w:val="99"/>
    <w:rsid w:val="00106715"/>
    <w:rPr>
      <w:rFonts w:eastAsia="MS Mincho"/>
      <w:sz w:val="20"/>
      <w:szCs w:val="20"/>
      <w14:ligatures w14:val="standardContextual"/>
    </w:rPr>
  </w:style>
  <w:style w:type="character" w:styleId="aff3">
    <w:name w:val="annotation reference"/>
    <w:basedOn w:val="a0"/>
    <w:uiPriority w:val="99"/>
    <w:semiHidden/>
    <w:unhideWhenUsed/>
    <w:rsid w:val="00106715"/>
    <w:rPr>
      <w:sz w:val="16"/>
      <w:szCs w:val="16"/>
    </w:rPr>
  </w:style>
  <w:style w:type="paragraph" w:styleId="aff4">
    <w:name w:val="Revision"/>
    <w:hidden/>
    <w:uiPriority w:val="99"/>
    <w:semiHidden/>
    <w:rsid w:val="00106715"/>
    <w:pPr>
      <w:spacing w:after="0" w:line="240" w:lineRule="auto"/>
    </w:pPr>
    <w:rPr>
      <w:rFonts w:eastAsia="MS Mincho"/>
      <w14:ligatures w14:val="standardContextual"/>
    </w:rPr>
  </w:style>
  <w:style w:type="character" w:styleId="aff5">
    <w:name w:val="page number"/>
    <w:basedOn w:val="a0"/>
    <w:semiHidden/>
    <w:unhideWhenUsed/>
    <w:qFormat/>
    <w:rsid w:val="00106715"/>
  </w:style>
  <w:style w:type="paragraph" w:styleId="aff6">
    <w:name w:val="annotation subject"/>
    <w:basedOn w:val="aff1"/>
    <w:next w:val="aff1"/>
    <w:link w:val="aff7"/>
    <w:uiPriority w:val="99"/>
    <w:semiHidden/>
    <w:unhideWhenUsed/>
    <w:rsid w:val="00106715"/>
    <w:rPr>
      <w:b/>
      <w:bCs/>
    </w:rPr>
  </w:style>
  <w:style w:type="character" w:customStyle="1" w:styleId="aff7">
    <w:name w:val="Тема примечания Знак"/>
    <w:basedOn w:val="aff2"/>
    <w:link w:val="aff6"/>
    <w:uiPriority w:val="99"/>
    <w:semiHidden/>
    <w:rsid w:val="00106715"/>
    <w:rPr>
      <w:rFonts w:eastAsia="MS Mincho"/>
      <w:b/>
      <w:bCs/>
      <w:sz w:val="20"/>
      <w:szCs w:val="20"/>
      <w14:ligatures w14:val="standardContextual"/>
    </w:rPr>
  </w:style>
  <w:style w:type="paragraph" w:styleId="11">
    <w:name w:val="toc 1"/>
    <w:basedOn w:val="a"/>
    <w:next w:val="a"/>
    <w:uiPriority w:val="39"/>
    <w:unhideWhenUsed/>
    <w:rsid w:val="00106715"/>
    <w:pPr>
      <w:tabs>
        <w:tab w:val="right" w:leader="dot" w:pos="9344"/>
      </w:tabs>
      <w:spacing w:after="0" w:line="240" w:lineRule="auto"/>
    </w:pPr>
    <w:rPr>
      <w:rFonts w:ascii="Times New Roman" w:hAnsi="Times New Roman" w:cs="Times New Roman"/>
      <w:bCs/>
      <w:sz w:val="28"/>
      <w:szCs w:val="28"/>
    </w:rPr>
  </w:style>
  <w:style w:type="paragraph" w:styleId="23">
    <w:name w:val="toc 2"/>
    <w:basedOn w:val="a"/>
    <w:next w:val="a"/>
    <w:uiPriority w:val="39"/>
    <w:unhideWhenUsed/>
    <w:rsid w:val="00106715"/>
    <w:pPr>
      <w:spacing w:after="0"/>
      <w:ind w:left="220"/>
    </w:pPr>
    <w:rPr>
      <w:rFonts w:cstheme="minorHAnsi"/>
      <w:smallCaps/>
      <w:sz w:val="20"/>
      <w:szCs w:val="20"/>
    </w:rPr>
  </w:style>
  <w:style w:type="paragraph" w:styleId="31">
    <w:name w:val="toc 3"/>
    <w:basedOn w:val="a"/>
    <w:next w:val="a"/>
    <w:uiPriority w:val="39"/>
    <w:unhideWhenUsed/>
    <w:rsid w:val="00106715"/>
    <w:pPr>
      <w:spacing w:after="0"/>
      <w:ind w:left="440"/>
    </w:pPr>
    <w:rPr>
      <w:rFonts w:cstheme="minorHAnsi"/>
      <w:i/>
      <w:iCs/>
      <w:sz w:val="20"/>
      <w:szCs w:val="20"/>
    </w:rPr>
  </w:style>
  <w:style w:type="paragraph" w:styleId="41">
    <w:name w:val="toc 4"/>
    <w:basedOn w:val="a"/>
    <w:next w:val="a"/>
    <w:uiPriority w:val="39"/>
    <w:unhideWhenUsed/>
    <w:rsid w:val="00106715"/>
    <w:pPr>
      <w:spacing w:after="0"/>
      <w:ind w:left="660"/>
    </w:pPr>
    <w:rPr>
      <w:rFonts w:cstheme="minorHAnsi"/>
      <w:sz w:val="18"/>
      <w:szCs w:val="18"/>
    </w:rPr>
  </w:style>
  <w:style w:type="paragraph" w:styleId="51">
    <w:name w:val="toc 5"/>
    <w:basedOn w:val="a"/>
    <w:next w:val="a"/>
    <w:uiPriority w:val="39"/>
    <w:unhideWhenUsed/>
    <w:rsid w:val="00106715"/>
    <w:pPr>
      <w:spacing w:after="0"/>
      <w:ind w:left="880"/>
    </w:pPr>
    <w:rPr>
      <w:rFonts w:cstheme="minorHAnsi"/>
      <w:sz w:val="18"/>
      <w:szCs w:val="18"/>
    </w:rPr>
  </w:style>
  <w:style w:type="paragraph" w:styleId="61">
    <w:name w:val="toc 6"/>
    <w:basedOn w:val="a"/>
    <w:next w:val="a"/>
    <w:uiPriority w:val="39"/>
    <w:unhideWhenUsed/>
    <w:rsid w:val="00106715"/>
    <w:pPr>
      <w:spacing w:after="0"/>
      <w:ind w:left="1100"/>
    </w:pPr>
    <w:rPr>
      <w:rFonts w:cstheme="minorHAnsi"/>
      <w:sz w:val="18"/>
      <w:szCs w:val="18"/>
    </w:rPr>
  </w:style>
  <w:style w:type="paragraph" w:styleId="71">
    <w:name w:val="toc 7"/>
    <w:basedOn w:val="a"/>
    <w:next w:val="a"/>
    <w:uiPriority w:val="39"/>
    <w:unhideWhenUsed/>
    <w:rsid w:val="00106715"/>
    <w:pPr>
      <w:spacing w:after="0"/>
      <w:ind w:left="1320"/>
    </w:pPr>
    <w:rPr>
      <w:rFonts w:cstheme="minorHAnsi"/>
      <w:sz w:val="18"/>
      <w:szCs w:val="18"/>
    </w:rPr>
  </w:style>
  <w:style w:type="paragraph" w:styleId="81">
    <w:name w:val="toc 8"/>
    <w:basedOn w:val="a"/>
    <w:next w:val="a"/>
    <w:uiPriority w:val="39"/>
    <w:unhideWhenUsed/>
    <w:rsid w:val="00106715"/>
    <w:pPr>
      <w:spacing w:after="0"/>
      <w:ind w:left="1540"/>
    </w:pPr>
    <w:rPr>
      <w:rFonts w:cstheme="minorHAnsi"/>
      <w:sz w:val="18"/>
      <w:szCs w:val="18"/>
    </w:rPr>
  </w:style>
  <w:style w:type="paragraph" w:styleId="91">
    <w:name w:val="toc 9"/>
    <w:basedOn w:val="a"/>
    <w:next w:val="a"/>
    <w:uiPriority w:val="39"/>
    <w:unhideWhenUsed/>
    <w:rsid w:val="00106715"/>
    <w:pPr>
      <w:spacing w:after="0"/>
      <w:ind w:left="1760"/>
    </w:pPr>
    <w:rPr>
      <w:rFonts w:cstheme="minorHAnsi"/>
      <w:sz w:val="18"/>
      <w:szCs w:val="18"/>
    </w:rPr>
  </w:style>
  <w:style w:type="table" w:customStyle="1" w:styleId="24">
    <w:name w:val="Сетка таблицы2"/>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32">
    <w:name w:val="Сетка таблицы3"/>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42">
    <w:name w:val="Сетка таблицы4"/>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52">
    <w:name w:val="Сетка таблицы5"/>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62">
    <w:name w:val="Сетка таблицы6"/>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72">
    <w:name w:val="Сетка таблицы7"/>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82">
    <w:name w:val="Сетка таблицы8"/>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92">
    <w:name w:val="Сетка таблицы9"/>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00">
    <w:name w:val="Сетка таблицы10"/>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10">
    <w:name w:val="Сетка таблицы11"/>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2">
    <w:name w:val="Сетка таблицы12"/>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3">
    <w:name w:val="Сетка таблицы13"/>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4">
    <w:name w:val="Сетка таблицы1"/>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40">
    <w:name w:val="Сетка таблицы14"/>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Aptos"/>
      <w:sz w:val="24"/>
      <w:szCs w:val="24"/>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5">
    <w:name w:val="Сетка таблицы15"/>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character" w:customStyle="1" w:styleId="16">
    <w:name w:val="Неразрешенное упоминание1"/>
    <w:basedOn w:val="a0"/>
    <w:uiPriority w:val="99"/>
    <w:semiHidden/>
    <w:unhideWhenUsed/>
    <w:rsid w:val="00106715"/>
    <w:rPr>
      <w:color w:val="605E5C"/>
      <w:shd w:val="clear" w:color="auto" w:fill="E1DFDD"/>
    </w:rPr>
  </w:style>
  <w:style w:type="character" w:styleId="aff8">
    <w:name w:val="FollowedHyperlink"/>
    <w:basedOn w:val="a0"/>
    <w:uiPriority w:val="99"/>
    <w:semiHidden/>
    <w:unhideWhenUsed/>
    <w:rsid w:val="00106715"/>
    <w:rPr>
      <w:color w:val="954F72" w:themeColor="followedHyperlink"/>
      <w:u w:val="single"/>
    </w:rPr>
  </w:style>
  <w:style w:type="paragraph" w:customStyle="1" w:styleId="17">
    <w:name w:val="Обычный (веб)1"/>
    <w:basedOn w:val="a"/>
    <w:uiPriority w:val="99"/>
    <w:unhideWhenUsed/>
    <w:rsid w:val="00106715"/>
    <w:pPr>
      <w:spacing w:before="100" w:beforeAutospacing="1" w:after="119" w:line="240" w:lineRule="auto"/>
    </w:pPr>
    <w:rPr>
      <w:rFonts w:ascii="Times New Roman" w:eastAsia="Times New Roman" w:hAnsi="Times New Roman" w:cs="Times New Roman"/>
      <w:sz w:val="24"/>
      <w:szCs w:val="24"/>
      <w:lang w:eastAsia="ru-RU"/>
      <w14:ligatures w14:val="none"/>
    </w:rPr>
  </w:style>
  <w:style w:type="paragraph" w:customStyle="1" w:styleId="aff9">
    <w:name w:val="обычный приложения"/>
    <w:basedOn w:val="a"/>
    <w:link w:val="affa"/>
    <w:qFormat/>
    <w:rsid w:val="00106715"/>
    <w:pPr>
      <w:spacing w:after="200" w:line="276" w:lineRule="auto"/>
      <w:jc w:val="center"/>
    </w:pPr>
    <w:rPr>
      <w:rFonts w:ascii="Times New Roman" w:eastAsia="Calibri" w:hAnsi="Times New Roman" w:cs="Times New Roman"/>
      <w:b/>
      <w:sz w:val="24"/>
      <w14:ligatures w14:val="none"/>
    </w:rPr>
  </w:style>
  <w:style w:type="character" w:customStyle="1" w:styleId="affa">
    <w:name w:val="обычный приложения Знак"/>
    <w:basedOn w:val="a0"/>
    <w:link w:val="aff9"/>
    <w:rsid w:val="00106715"/>
    <w:rPr>
      <w:rFonts w:ascii="Times New Roman" w:eastAsia="Calibri" w:hAnsi="Times New Roman" w:cs="Times New Roman"/>
      <w:b/>
      <w:sz w:val="24"/>
    </w:rPr>
  </w:style>
  <w:style w:type="paragraph" w:customStyle="1" w:styleId="25">
    <w:name w:val="АР Прил 2"/>
    <w:basedOn w:val="aff9"/>
    <w:link w:val="26"/>
    <w:qFormat/>
    <w:rsid w:val="00106715"/>
  </w:style>
  <w:style w:type="character" w:customStyle="1" w:styleId="26">
    <w:name w:val="АР Прил 2 Знак"/>
    <w:basedOn w:val="affa"/>
    <w:link w:val="25"/>
    <w:rsid w:val="00106715"/>
    <w:rPr>
      <w:rFonts w:ascii="Times New Roman" w:eastAsia="Calibri" w:hAnsi="Times New Roman" w:cs="Times New Roman"/>
      <w:b/>
      <w:sz w:val="24"/>
    </w:rPr>
  </w:style>
  <w:style w:type="paragraph" w:styleId="affb">
    <w:name w:val="Balloon Text"/>
    <w:basedOn w:val="a"/>
    <w:link w:val="affc"/>
    <w:uiPriority w:val="99"/>
    <w:semiHidden/>
    <w:unhideWhenUsed/>
    <w:rsid w:val="00106715"/>
    <w:pPr>
      <w:spacing w:after="0" w:line="240" w:lineRule="auto"/>
    </w:pPr>
    <w:rPr>
      <w:rFonts w:ascii="Segoe UI" w:eastAsiaTheme="minorHAnsi" w:hAnsi="Segoe UI" w:cs="Segoe UI"/>
      <w:sz w:val="18"/>
      <w:szCs w:val="18"/>
    </w:rPr>
  </w:style>
  <w:style w:type="character" w:customStyle="1" w:styleId="affc">
    <w:name w:val="Текст выноски Знак"/>
    <w:basedOn w:val="a0"/>
    <w:link w:val="affb"/>
    <w:uiPriority w:val="99"/>
    <w:semiHidden/>
    <w:rsid w:val="00106715"/>
    <w:rPr>
      <w:rFonts w:ascii="Segoe UI" w:hAnsi="Segoe UI" w:cs="Segoe UI"/>
      <w:sz w:val="18"/>
      <w:szCs w:val="18"/>
      <w14:ligatures w14:val="standardContextual"/>
    </w:rPr>
  </w:style>
  <w:style w:type="character" w:customStyle="1" w:styleId="af2">
    <w:name w:val="Абзац списка Знак"/>
    <w:basedOn w:val="a0"/>
    <w:link w:val="af1"/>
    <w:uiPriority w:val="34"/>
    <w:qFormat/>
    <w:rsid w:val="00106715"/>
    <w:rPr>
      <w:rFonts w:eastAsia="MS Mincho"/>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kuv.gosuslugi.ru/paip-portal/" TargetMode="External"/><Relationship Id="rId18" Type="http://schemas.openxmlformats.org/officeDocument/2006/relationships/header" Target="header1.xml"/><Relationship Id="rId26" Type="http://schemas.openxmlformats.org/officeDocument/2006/relationships/footer" Target="footer4.xml"/><Relationship Id="rId3" Type="http://schemas.microsoft.com/office/2007/relationships/stylesWithEffects" Target="stylesWithEffect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lkuv.gosuslugi.ru/paip-portal/" TargetMode="External"/><Relationship Id="rId17" Type="http://schemas.openxmlformats.org/officeDocument/2006/relationships/hyperlink" Target="https://lkuv.gosuslugi.ru/paip-portal/" TargetMode="External"/><Relationship Id="rId25" Type="http://schemas.openxmlformats.org/officeDocument/2006/relationships/header" Target="header5.xml"/><Relationship Id="rId2" Type="http://schemas.openxmlformats.org/officeDocument/2006/relationships/styles" Target="styles.xml"/><Relationship Id="rId16" Type="http://schemas.openxmlformats.org/officeDocument/2006/relationships/hyperlink" Target="https://lkuv.gosuslugi.ru/paip-portal/" TargetMode="External"/><Relationship Id="rId20" Type="http://schemas.openxmlformats.org/officeDocument/2006/relationships/footer" Target="footer2.xml"/><Relationship Id="rId29"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lkuv.gosuslugi.ru/paip-portal/" TargetMode="External"/><Relationship Id="rId24" Type="http://schemas.openxmlformats.org/officeDocument/2006/relationships/header" Target="header4.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lkuv.gosuslugi.ru/paip-portal/" TargetMode="External"/><Relationship Id="rId23" Type="http://schemas.openxmlformats.org/officeDocument/2006/relationships/header" Target="header3.xml"/><Relationship Id="rId28" Type="http://schemas.openxmlformats.org/officeDocument/2006/relationships/footer" Target="footer6.xml"/><Relationship Id="rId10" Type="http://schemas.openxmlformats.org/officeDocument/2006/relationships/hyperlink" Target="https://lkuv.gosuslugi.ru/paip-portal/" TargetMode="External"/><Relationship Id="rId19" Type="http://schemas.openxmlformats.org/officeDocument/2006/relationships/footer" Target="footer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lkuv.gosuslugi.ru/paip-portal/" TargetMode="External"/><Relationship Id="rId14" Type="http://schemas.openxmlformats.org/officeDocument/2006/relationships/hyperlink" Target="https://lkuv.gosuslugi.ru/paip-portal/" TargetMode="External"/><Relationship Id="rId22" Type="http://schemas.openxmlformats.org/officeDocument/2006/relationships/footer" Target="footer3.xml"/><Relationship Id="rId27" Type="http://schemas.openxmlformats.org/officeDocument/2006/relationships/footer" Target="footer5.xml"/><Relationship Id="rId30"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129</Pages>
  <Words>29884</Words>
  <Characters>170339</Characters>
  <Application>Microsoft Office Word</Application>
  <DocSecurity>0</DocSecurity>
  <Lines>1419</Lines>
  <Paragraphs>399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199824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Work</cp:lastModifiedBy>
  <cp:revision>4</cp:revision>
  <dcterms:created xsi:type="dcterms:W3CDTF">2025-12-18T13:02:00Z</dcterms:created>
  <dcterms:modified xsi:type="dcterms:W3CDTF">2025-12-18T14:21:00Z</dcterms:modified>
</cp:coreProperties>
</file>