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BC" w:rsidRDefault="003141BC" w:rsidP="003141BC">
      <w:pPr>
        <w:widowControl w:val="0"/>
        <w:tabs>
          <w:tab w:val="left" w:pos="4253"/>
        </w:tabs>
        <w:autoSpaceDE w:val="0"/>
        <w:autoSpaceDN w:val="0"/>
        <w:ind w:right="13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141BC" w:rsidRDefault="003141BC" w:rsidP="003141BC">
      <w:pPr>
        <w:widowControl w:val="0"/>
        <w:tabs>
          <w:tab w:val="left" w:pos="4253"/>
        </w:tabs>
        <w:autoSpaceDE w:val="0"/>
        <w:autoSpaceDN w:val="0"/>
        <w:ind w:right="139"/>
        <w:jc w:val="right"/>
        <w:rPr>
          <w:sz w:val="28"/>
          <w:szCs w:val="28"/>
        </w:rPr>
      </w:pPr>
    </w:p>
    <w:p w:rsidR="003141BC" w:rsidRDefault="003141BC" w:rsidP="00004FA4">
      <w:pPr>
        <w:widowControl w:val="0"/>
        <w:tabs>
          <w:tab w:val="left" w:pos="4253"/>
        </w:tabs>
        <w:autoSpaceDE w:val="0"/>
        <w:autoSpaceDN w:val="0"/>
        <w:ind w:right="5242"/>
        <w:rPr>
          <w:sz w:val="28"/>
          <w:szCs w:val="28"/>
        </w:rPr>
      </w:pPr>
    </w:p>
    <w:p w:rsidR="003141BC" w:rsidRDefault="003141BC" w:rsidP="00004FA4">
      <w:pPr>
        <w:widowControl w:val="0"/>
        <w:tabs>
          <w:tab w:val="left" w:pos="4253"/>
        </w:tabs>
        <w:autoSpaceDE w:val="0"/>
        <w:autoSpaceDN w:val="0"/>
        <w:ind w:right="5242"/>
        <w:rPr>
          <w:sz w:val="28"/>
          <w:szCs w:val="28"/>
        </w:rPr>
      </w:pPr>
    </w:p>
    <w:p w:rsidR="003141BC" w:rsidRDefault="003141BC" w:rsidP="00004FA4">
      <w:pPr>
        <w:widowControl w:val="0"/>
        <w:tabs>
          <w:tab w:val="left" w:pos="4253"/>
        </w:tabs>
        <w:autoSpaceDE w:val="0"/>
        <w:autoSpaceDN w:val="0"/>
        <w:ind w:right="5242"/>
        <w:rPr>
          <w:sz w:val="28"/>
          <w:szCs w:val="28"/>
        </w:rPr>
      </w:pPr>
    </w:p>
    <w:p w:rsidR="00004FA4" w:rsidRPr="00293D5E" w:rsidRDefault="00004FA4" w:rsidP="00004FA4">
      <w:pPr>
        <w:widowControl w:val="0"/>
        <w:tabs>
          <w:tab w:val="left" w:pos="4253"/>
        </w:tabs>
        <w:autoSpaceDE w:val="0"/>
        <w:autoSpaceDN w:val="0"/>
        <w:ind w:right="5242"/>
        <w:rPr>
          <w:sz w:val="28"/>
          <w:szCs w:val="28"/>
        </w:rPr>
      </w:pPr>
      <w:r w:rsidRPr="00293D5E">
        <w:rPr>
          <w:sz w:val="28"/>
          <w:szCs w:val="28"/>
        </w:rPr>
        <w:t xml:space="preserve">О внесении изменений решение  </w:t>
      </w:r>
      <w:proofErr w:type="spellStart"/>
      <w:r w:rsidRPr="00293D5E">
        <w:rPr>
          <w:sz w:val="28"/>
          <w:szCs w:val="28"/>
        </w:rPr>
        <w:t>Чистопольского</w:t>
      </w:r>
      <w:proofErr w:type="spellEnd"/>
      <w:r w:rsidRPr="00293D5E">
        <w:rPr>
          <w:sz w:val="28"/>
          <w:szCs w:val="28"/>
        </w:rPr>
        <w:t xml:space="preserve"> городского Совета   </w:t>
      </w:r>
      <w:proofErr w:type="spellStart"/>
      <w:r w:rsidRPr="00293D5E">
        <w:rPr>
          <w:sz w:val="28"/>
          <w:szCs w:val="28"/>
        </w:rPr>
        <w:t>Чистопольского</w:t>
      </w:r>
      <w:proofErr w:type="spellEnd"/>
      <w:r w:rsidRPr="00293D5E">
        <w:rPr>
          <w:sz w:val="28"/>
          <w:szCs w:val="28"/>
        </w:rPr>
        <w:t xml:space="preserve"> муниципального района Республики Татарста</w:t>
      </w:r>
      <w:r>
        <w:rPr>
          <w:sz w:val="28"/>
          <w:szCs w:val="28"/>
        </w:rPr>
        <w:t xml:space="preserve">н от 11 июня 2019 г. № 35/2 </w:t>
      </w:r>
      <w:r>
        <w:rPr>
          <w:sz w:val="28"/>
          <w:szCs w:val="28"/>
        </w:rPr>
        <w:br/>
        <w:t xml:space="preserve">«О </w:t>
      </w:r>
      <w:r w:rsidRPr="00293D5E">
        <w:rPr>
          <w:sz w:val="28"/>
          <w:szCs w:val="28"/>
        </w:rPr>
        <w:t xml:space="preserve">муниципальной службе </w:t>
      </w:r>
      <w:r w:rsidRPr="00293D5E">
        <w:rPr>
          <w:sz w:val="28"/>
          <w:szCs w:val="28"/>
        </w:rPr>
        <w:br/>
        <w:t xml:space="preserve">в муниципальном образовании </w:t>
      </w:r>
      <w:r w:rsidRPr="00293D5E">
        <w:rPr>
          <w:sz w:val="28"/>
          <w:szCs w:val="28"/>
        </w:rPr>
        <w:br/>
        <w:t xml:space="preserve">«Город Чистополь» </w:t>
      </w:r>
      <w:proofErr w:type="spellStart"/>
      <w:r w:rsidRPr="00293D5E">
        <w:rPr>
          <w:sz w:val="28"/>
          <w:szCs w:val="28"/>
        </w:rPr>
        <w:t>Чистопольского</w:t>
      </w:r>
      <w:proofErr w:type="spellEnd"/>
      <w:r w:rsidRPr="00293D5E">
        <w:rPr>
          <w:sz w:val="28"/>
          <w:szCs w:val="28"/>
        </w:rPr>
        <w:t xml:space="preserve"> муниципального района Республики Татарстан»</w:t>
      </w:r>
    </w:p>
    <w:p w:rsidR="00C039D8" w:rsidRPr="002870D6" w:rsidRDefault="00C039D8" w:rsidP="002870D6">
      <w:pPr>
        <w:jc w:val="both"/>
        <w:rPr>
          <w:rFonts w:eastAsia="Calibri"/>
          <w:sz w:val="28"/>
          <w:szCs w:val="28"/>
          <w:lang w:eastAsia="en-US"/>
        </w:rPr>
      </w:pPr>
    </w:p>
    <w:p w:rsidR="00871AE6" w:rsidRDefault="00031636" w:rsidP="00871A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71AE6" w:rsidRDefault="00871AE6" w:rsidP="00871A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41DC2" w:rsidRDefault="00871AE6" w:rsidP="00241D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3357A">
        <w:rPr>
          <w:sz w:val="28"/>
          <w:szCs w:val="28"/>
        </w:rPr>
        <w:t xml:space="preserve">      </w:t>
      </w:r>
      <w:r w:rsidR="00004FA4" w:rsidRPr="00004FA4">
        <w:rPr>
          <w:sz w:val="28"/>
          <w:szCs w:val="28"/>
        </w:rPr>
        <w:t xml:space="preserve">В соответствии </w:t>
      </w:r>
      <w:r w:rsidR="003141BC">
        <w:rPr>
          <w:sz w:val="28"/>
          <w:szCs w:val="28"/>
        </w:rPr>
        <w:t>с Законом Республики Татарстан от 3 октября 2025 года № 66-ЗРТ «О внесении изменения в статью 8 Кодекса Республики Татарстан о муниципальной службе»,</w:t>
      </w:r>
      <w:r w:rsidR="00004FA4" w:rsidRPr="00004FA4">
        <w:rPr>
          <w:sz w:val="28"/>
          <w:szCs w:val="28"/>
        </w:rPr>
        <w:t xml:space="preserve"> </w:t>
      </w:r>
      <w:proofErr w:type="spellStart"/>
      <w:r w:rsidR="00004FA4" w:rsidRPr="00004FA4">
        <w:rPr>
          <w:sz w:val="28"/>
          <w:szCs w:val="28"/>
        </w:rPr>
        <w:t>Чистопольский</w:t>
      </w:r>
      <w:proofErr w:type="spellEnd"/>
      <w:r w:rsidR="00004FA4" w:rsidRPr="00004FA4">
        <w:rPr>
          <w:sz w:val="28"/>
          <w:szCs w:val="28"/>
        </w:rPr>
        <w:t xml:space="preserve"> городской Совет </w:t>
      </w:r>
      <w:proofErr w:type="spellStart"/>
      <w:r w:rsidR="00004FA4" w:rsidRPr="00004FA4">
        <w:rPr>
          <w:sz w:val="28"/>
          <w:szCs w:val="28"/>
        </w:rPr>
        <w:t>Чистопольского</w:t>
      </w:r>
      <w:proofErr w:type="spellEnd"/>
      <w:r w:rsidR="00004FA4" w:rsidRPr="00004FA4">
        <w:rPr>
          <w:sz w:val="28"/>
          <w:szCs w:val="28"/>
        </w:rPr>
        <w:t xml:space="preserve"> муниципального района Республики Татарстан</w:t>
      </w:r>
      <w:r w:rsidR="00241DC2">
        <w:rPr>
          <w:sz w:val="28"/>
          <w:szCs w:val="28"/>
        </w:rPr>
        <w:t xml:space="preserve"> </w:t>
      </w:r>
    </w:p>
    <w:p w:rsidR="00004FA4" w:rsidRDefault="00004FA4" w:rsidP="00241D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7279" w:rsidRPr="00017279" w:rsidRDefault="00017279" w:rsidP="00241D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17279">
        <w:rPr>
          <w:b/>
          <w:sz w:val="28"/>
          <w:szCs w:val="28"/>
        </w:rPr>
        <w:t>РЕШ</w:t>
      </w:r>
      <w:r w:rsidR="002870D6">
        <w:rPr>
          <w:b/>
          <w:sz w:val="28"/>
          <w:szCs w:val="28"/>
        </w:rPr>
        <w:t>ИЛ</w:t>
      </w:r>
      <w:r w:rsidRPr="00017279">
        <w:rPr>
          <w:b/>
          <w:sz w:val="28"/>
          <w:szCs w:val="28"/>
        </w:rPr>
        <w:t>:</w:t>
      </w:r>
    </w:p>
    <w:p w:rsidR="00017279" w:rsidRPr="00017279" w:rsidRDefault="00017279" w:rsidP="00241D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4FA4" w:rsidRDefault="00A3357A" w:rsidP="00004FA4">
      <w:pPr>
        <w:jc w:val="both"/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004FA4" w:rsidRPr="00293D5E">
        <w:rPr>
          <w:rFonts w:eastAsia="Arial"/>
          <w:color w:val="000000"/>
          <w:sz w:val="28"/>
          <w:szCs w:val="28"/>
        </w:rPr>
        <w:t xml:space="preserve">1. Внести в </w:t>
      </w:r>
      <w:r w:rsidR="003141BC">
        <w:rPr>
          <w:rFonts w:eastAsia="Arial"/>
          <w:color w:val="000000"/>
          <w:sz w:val="28"/>
          <w:szCs w:val="28"/>
        </w:rPr>
        <w:t xml:space="preserve">пункт 2 статьи 4 </w:t>
      </w:r>
      <w:r w:rsidR="00004FA4" w:rsidRPr="00293D5E">
        <w:rPr>
          <w:rFonts w:eastAsia="Arial"/>
          <w:color w:val="000000"/>
          <w:sz w:val="28"/>
          <w:szCs w:val="28"/>
        </w:rPr>
        <w:t>Положени</w:t>
      </w:r>
      <w:r w:rsidR="003141BC">
        <w:rPr>
          <w:rFonts w:eastAsia="Arial"/>
          <w:color w:val="000000"/>
          <w:sz w:val="28"/>
          <w:szCs w:val="28"/>
        </w:rPr>
        <w:t>я</w:t>
      </w:r>
      <w:r w:rsidR="00004FA4" w:rsidRPr="00293D5E">
        <w:rPr>
          <w:rFonts w:eastAsia="Arial"/>
          <w:color w:val="000000"/>
          <w:sz w:val="28"/>
          <w:szCs w:val="28"/>
        </w:rPr>
        <w:t xml:space="preserve"> о муниципальной службе в </w:t>
      </w:r>
      <w:r w:rsidR="00004FA4" w:rsidRPr="005A7652">
        <w:rPr>
          <w:rFonts w:eastAsia="Arial"/>
          <w:color w:val="000000"/>
          <w:sz w:val="28"/>
          <w:szCs w:val="28"/>
        </w:rPr>
        <w:t xml:space="preserve">муниципальном образовании «Город Чистополь» </w:t>
      </w:r>
      <w:proofErr w:type="spellStart"/>
      <w:r w:rsidR="00004FA4" w:rsidRPr="005A7652">
        <w:rPr>
          <w:rFonts w:eastAsia="Arial"/>
          <w:color w:val="000000"/>
          <w:sz w:val="28"/>
          <w:szCs w:val="28"/>
        </w:rPr>
        <w:t>Чистопольского</w:t>
      </w:r>
      <w:proofErr w:type="spellEnd"/>
      <w:r w:rsidR="00004FA4" w:rsidRPr="005A7652">
        <w:rPr>
          <w:rFonts w:eastAsia="Arial"/>
          <w:color w:val="000000"/>
          <w:sz w:val="28"/>
          <w:szCs w:val="28"/>
        </w:rPr>
        <w:t xml:space="preserve"> муниципального  района Республики Татарстан»</w:t>
      </w:r>
      <w:r w:rsidR="00004FA4" w:rsidRPr="00293D5E">
        <w:rPr>
          <w:rFonts w:eastAsia="Arial"/>
          <w:color w:val="000000"/>
          <w:sz w:val="28"/>
          <w:szCs w:val="28"/>
        </w:rPr>
        <w:t xml:space="preserve">, утвержденное решением </w:t>
      </w:r>
      <w:proofErr w:type="spellStart"/>
      <w:r w:rsidR="00004FA4">
        <w:rPr>
          <w:rFonts w:eastAsia="Arial"/>
          <w:color w:val="000000"/>
          <w:sz w:val="28"/>
          <w:szCs w:val="28"/>
        </w:rPr>
        <w:t>Чистопольского</w:t>
      </w:r>
      <w:proofErr w:type="spellEnd"/>
      <w:r w:rsidR="00004FA4">
        <w:rPr>
          <w:rFonts w:eastAsia="Arial"/>
          <w:color w:val="000000"/>
          <w:sz w:val="28"/>
          <w:szCs w:val="28"/>
        </w:rPr>
        <w:t xml:space="preserve"> городского </w:t>
      </w:r>
      <w:r w:rsidR="00004FA4" w:rsidRPr="00293D5E">
        <w:rPr>
          <w:rFonts w:eastAsia="Arial"/>
          <w:color w:val="000000"/>
          <w:sz w:val="28"/>
          <w:szCs w:val="28"/>
        </w:rPr>
        <w:t xml:space="preserve">Совета </w:t>
      </w:r>
      <w:proofErr w:type="spellStart"/>
      <w:r w:rsidR="00004FA4" w:rsidRPr="00293D5E">
        <w:rPr>
          <w:rFonts w:eastAsia="Arial"/>
          <w:color w:val="000000"/>
          <w:sz w:val="28"/>
          <w:szCs w:val="28"/>
        </w:rPr>
        <w:t>Чистопольского</w:t>
      </w:r>
      <w:proofErr w:type="spellEnd"/>
      <w:r w:rsidR="00004FA4" w:rsidRPr="00293D5E">
        <w:rPr>
          <w:rFonts w:eastAsia="Arial"/>
          <w:color w:val="000000"/>
          <w:sz w:val="28"/>
          <w:szCs w:val="28"/>
        </w:rPr>
        <w:t xml:space="preserve"> муниципального района Республики Татарстан от </w:t>
      </w:r>
      <w:r w:rsidR="00004FA4">
        <w:rPr>
          <w:rFonts w:eastAsia="Arial"/>
          <w:color w:val="000000"/>
          <w:sz w:val="28"/>
          <w:szCs w:val="28"/>
        </w:rPr>
        <w:t>11.06.</w:t>
      </w:r>
      <w:r w:rsidR="00004FA4" w:rsidRPr="00293D5E">
        <w:rPr>
          <w:rFonts w:eastAsia="Arial"/>
          <w:color w:val="000000"/>
          <w:sz w:val="28"/>
          <w:szCs w:val="28"/>
        </w:rPr>
        <w:t>2019г. №</w:t>
      </w:r>
      <w:r w:rsidR="00004FA4">
        <w:rPr>
          <w:rFonts w:eastAsia="Arial"/>
          <w:color w:val="000000"/>
          <w:sz w:val="28"/>
          <w:szCs w:val="28"/>
        </w:rPr>
        <w:t xml:space="preserve"> 35/2</w:t>
      </w:r>
      <w:r w:rsidR="00004FA4" w:rsidRPr="00293D5E">
        <w:rPr>
          <w:rFonts w:eastAsia="Arial"/>
          <w:color w:val="000000"/>
          <w:sz w:val="28"/>
          <w:szCs w:val="28"/>
        </w:rPr>
        <w:t xml:space="preserve"> «О муниципальной службе в </w:t>
      </w:r>
      <w:r w:rsidR="00004FA4">
        <w:rPr>
          <w:rFonts w:eastAsia="Arial"/>
          <w:color w:val="000000"/>
          <w:sz w:val="28"/>
          <w:szCs w:val="28"/>
        </w:rPr>
        <w:t xml:space="preserve">муниципальном образовании «Город Чистополь» </w:t>
      </w:r>
      <w:proofErr w:type="spellStart"/>
      <w:r w:rsidR="00004FA4" w:rsidRPr="00293D5E">
        <w:rPr>
          <w:rFonts w:eastAsia="Arial"/>
          <w:color w:val="000000"/>
          <w:sz w:val="28"/>
          <w:szCs w:val="28"/>
        </w:rPr>
        <w:t>Чистопольско</w:t>
      </w:r>
      <w:r w:rsidR="00004FA4">
        <w:rPr>
          <w:rFonts w:eastAsia="Arial"/>
          <w:color w:val="000000"/>
          <w:sz w:val="28"/>
          <w:szCs w:val="28"/>
        </w:rPr>
        <w:t>го</w:t>
      </w:r>
      <w:proofErr w:type="spellEnd"/>
      <w:r w:rsidR="00004FA4" w:rsidRPr="00293D5E">
        <w:rPr>
          <w:rFonts w:eastAsia="Arial"/>
          <w:color w:val="000000"/>
          <w:sz w:val="28"/>
          <w:szCs w:val="28"/>
        </w:rPr>
        <w:t xml:space="preserve"> муниципально</w:t>
      </w:r>
      <w:r w:rsidR="00004FA4">
        <w:rPr>
          <w:rFonts w:eastAsia="Arial"/>
          <w:color w:val="000000"/>
          <w:sz w:val="28"/>
          <w:szCs w:val="28"/>
        </w:rPr>
        <w:t xml:space="preserve">го </w:t>
      </w:r>
      <w:r w:rsidR="00004FA4" w:rsidRPr="00293D5E">
        <w:rPr>
          <w:rFonts w:eastAsia="Arial"/>
          <w:color w:val="000000"/>
          <w:sz w:val="28"/>
          <w:szCs w:val="28"/>
        </w:rPr>
        <w:t>район</w:t>
      </w:r>
      <w:r w:rsidR="00004FA4">
        <w:rPr>
          <w:rFonts w:eastAsia="Arial"/>
          <w:color w:val="000000"/>
          <w:sz w:val="28"/>
          <w:szCs w:val="28"/>
        </w:rPr>
        <w:t>а</w:t>
      </w:r>
      <w:r w:rsidR="00004FA4" w:rsidRPr="00293D5E">
        <w:rPr>
          <w:rFonts w:eastAsia="Arial"/>
          <w:color w:val="000000"/>
          <w:sz w:val="28"/>
          <w:szCs w:val="28"/>
        </w:rPr>
        <w:t xml:space="preserve"> Республики Татарстан» (</w:t>
      </w:r>
      <w:r w:rsidR="00004FA4" w:rsidRPr="005A7652">
        <w:rPr>
          <w:rFonts w:eastAsia="Arial"/>
          <w:color w:val="000000"/>
          <w:sz w:val="28"/>
          <w:szCs w:val="28"/>
        </w:rPr>
        <w:t xml:space="preserve">с изменениями, внесенными решениями </w:t>
      </w:r>
      <w:proofErr w:type="spellStart"/>
      <w:r w:rsidR="00004FA4" w:rsidRPr="005A7652">
        <w:rPr>
          <w:rFonts w:eastAsia="Arial"/>
          <w:color w:val="000000"/>
          <w:sz w:val="28"/>
          <w:szCs w:val="28"/>
        </w:rPr>
        <w:t>Чистопольского</w:t>
      </w:r>
      <w:proofErr w:type="spellEnd"/>
      <w:r w:rsidR="00004FA4" w:rsidRPr="005A7652">
        <w:rPr>
          <w:rFonts w:eastAsia="Arial"/>
          <w:color w:val="000000"/>
          <w:sz w:val="28"/>
          <w:szCs w:val="28"/>
        </w:rPr>
        <w:t xml:space="preserve"> городского Совета </w:t>
      </w:r>
      <w:proofErr w:type="spellStart"/>
      <w:r w:rsidR="00004FA4" w:rsidRPr="005A7652">
        <w:rPr>
          <w:rFonts w:eastAsia="Arial"/>
          <w:color w:val="000000"/>
          <w:sz w:val="28"/>
          <w:szCs w:val="28"/>
        </w:rPr>
        <w:t>Чистопольского</w:t>
      </w:r>
      <w:proofErr w:type="spellEnd"/>
      <w:r w:rsidR="00004FA4" w:rsidRPr="005A7652">
        <w:rPr>
          <w:rFonts w:eastAsia="Arial"/>
          <w:color w:val="000000"/>
          <w:sz w:val="28"/>
          <w:szCs w:val="28"/>
        </w:rPr>
        <w:t xml:space="preserve"> муниципального района Республики Татарстан от 23 октября 2019 г.№ 40/5, от 11 февраля 2020 г. № 45/3, от 22 октября 2021 г. № 10/9, от 16 февраля 2023 г., от 17 августа 2023г. № 20/3, от 27 февраля  2024г. № 28/2</w:t>
      </w:r>
      <w:r w:rsidR="00004FA4">
        <w:rPr>
          <w:rFonts w:eastAsia="Arial"/>
          <w:color w:val="000000"/>
          <w:sz w:val="28"/>
          <w:szCs w:val="28"/>
        </w:rPr>
        <w:t>, от 30 мая 2024 г. №30/6</w:t>
      </w:r>
      <w:r w:rsidR="003141BC">
        <w:rPr>
          <w:rFonts w:eastAsia="Arial"/>
          <w:color w:val="000000"/>
          <w:sz w:val="28"/>
          <w:szCs w:val="28"/>
        </w:rPr>
        <w:t>, от 20.03.2025 г. № 40/4</w:t>
      </w:r>
      <w:r w:rsidR="00004FA4" w:rsidRPr="005A7652">
        <w:rPr>
          <w:rFonts w:eastAsia="Arial"/>
          <w:color w:val="000000"/>
          <w:sz w:val="28"/>
          <w:szCs w:val="28"/>
        </w:rPr>
        <w:t>)</w:t>
      </w:r>
      <w:r w:rsidR="00004FA4" w:rsidRPr="00293D5E">
        <w:rPr>
          <w:rFonts w:eastAsia="Arial"/>
          <w:color w:val="000000"/>
          <w:sz w:val="28"/>
          <w:szCs w:val="28"/>
        </w:rPr>
        <w:t xml:space="preserve"> изменени</w:t>
      </w:r>
      <w:r w:rsidR="00440799">
        <w:rPr>
          <w:rFonts w:eastAsia="Arial"/>
          <w:color w:val="000000"/>
          <w:sz w:val="28"/>
          <w:szCs w:val="28"/>
        </w:rPr>
        <w:t>е, изложив подпункт 2</w:t>
      </w:r>
      <w:r w:rsidR="00004FA4" w:rsidRPr="00293D5E">
        <w:rPr>
          <w:rFonts w:eastAsia="Arial"/>
          <w:color w:val="000000"/>
          <w:sz w:val="28"/>
          <w:szCs w:val="28"/>
        </w:rPr>
        <w:t xml:space="preserve"> </w:t>
      </w:r>
      <w:r w:rsidR="00004FA4">
        <w:rPr>
          <w:rFonts w:eastAsia="Arial"/>
          <w:color w:val="000000"/>
          <w:sz w:val="28"/>
          <w:szCs w:val="28"/>
        </w:rPr>
        <w:t>в следующей редакции:</w:t>
      </w:r>
    </w:p>
    <w:p w:rsidR="00004FA4" w:rsidRDefault="00004FA4" w:rsidP="00440799">
      <w:pPr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 </w:t>
      </w:r>
      <w:r w:rsidR="00440799">
        <w:rPr>
          <w:rFonts w:eastAsia="Arial"/>
          <w:color w:val="000000"/>
          <w:sz w:val="28"/>
          <w:szCs w:val="28"/>
        </w:rPr>
        <w:t xml:space="preserve">  «2) к стажу муниципальной службы или стажу работы по специальности, направлению подготовки:</w:t>
      </w:r>
    </w:p>
    <w:p w:rsidR="00440799" w:rsidRDefault="00440799" w:rsidP="00440799">
      <w:pPr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    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440799" w:rsidRDefault="00440799" w:rsidP="00440799">
      <w:pPr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    по главным должностям муниципальной службы – стаж муниципальной службы или работы по специальности, направлению подготовки не менее одного года».</w:t>
      </w:r>
      <w:bookmarkStart w:id="0" w:name="_GoBack"/>
      <w:bookmarkEnd w:id="0"/>
      <w:r>
        <w:rPr>
          <w:rFonts w:eastAsia="Arial"/>
          <w:color w:val="000000"/>
          <w:sz w:val="28"/>
          <w:szCs w:val="28"/>
        </w:rPr>
        <w:t xml:space="preserve"> </w:t>
      </w:r>
    </w:p>
    <w:p w:rsidR="00004FA4" w:rsidRPr="00D863BB" w:rsidRDefault="00004FA4" w:rsidP="00004FA4">
      <w:pPr>
        <w:jc w:val="both"/>
        <w:rPr>
          <w:rFonts w:eastAsia="Arial"/>
          <w:color w:val="000000"/>
          <w:sz w:val="28"/>
          <w:szCs w:val="28"/>
        </w:rPr>
      </w:pPr>
      <w:r w:rsidRPr="00D863BB">
        <w:rPr>
          <w:rFonts w:eastAsia="Arial"/>
          <w:color w:val="000000"/>
          <w:sz w:val="28"/>
          <w:szCs w:val="28"/>
        </w:rPr>
        <w:lastRenderedPageBreak/>
        <w:t xml:space="preserve">2. Опубликовать настоящее решение в установленном порядке, а также разместить на официальном сайте </w:t>
      </w:r>
      <w:proofErr w:type="spellStart"/>
      <w:r w:rsidRPr="00D863BB">
        <w:rPr>
          <w:rFonts w:eastAsia="Arial"/>
          <w:color w:val="000000"/>
          <w:sz w:val="28"/>
          <w:szCs w:val="28"/>
        </w:rPr>
        <w:t>Чистопольского</w:t>
      </w:r>
      <w:proofErr w:type="spellEnd"/>
      <w:r w:rsidRPr="00D863BB">
        <w:rPr>
          <w:rFonts w:eastAsia="Arial"/>
          <w:color w:val="000000"/>
          <w:sz w:val="28"/>
          <w:szCs w:val="28"/>
        </w:rPr>
        <w:t xml:space="preserve"> муниципального района в информационно-телекоммуникационной сети «Интернет». </w:t>
      </w:r>
    </w:p>
    <w:p w:rsidR="00871AE6" w:rsidRDefault="00004FA4" w:rsidP="00004FA4">
      <w:pPr>
        <w:widowControl w:val="0"/>
        <w:autoSpaceDE w:val="0"/>
        <w:autoSpaceDN w:val="0"/>
        <w:adjustRightInd w:val="0"/>
        <w:jc w:val="both"/>
        <w:rPr>
          <w:rFonts w:eastAsia="Arial"/>
          <w:color w:val="000000"/>
          <w:sz w:val="28"/>
          <w:szCs w:val="28"/>
        </w:rPr>
      </w:pPr>
      <w:r w:rsidRPr="00D863BB">
        <w:rPr>
          <w:rFonts w:eastAsia="Arial"/>
          <w:color w:val="000000"/>
          <w:sz w:val="28"/>
          <w:szCs w:val="28"/>
        </w:rPr>
        <w:t xml:space="preserve">3. Контроль за исполнением настоящего решения возложить на заместителя главы города Чистополь </w:t>
      </w:r>
      <w:proofErr w:type="spellStart"/>
      <w:r w:rsidRPr="00D863BB">
        <w:rPr>
          <w:rFonts w:eastAsia="Arial"/>
          <w:color w:val="000000"/>
          <w:sz w:val="28"/>
          <w:szCs w:val="28"/>
        </w:rPr>
        <w:t>Чистопольского</w:t>
      </w:r>
      <w:proofErr w:type="spellEnd"/>
      <w:r w:rsidRPr="00D863BB">
        <w:rPr>
          <w:rFonts w:eastAsia="Arial"/>
          <w:color w:val="000000"/>
          <w:sz w:val="28"/>
          <w:szCs w:val="28"/>
        </w:rPr>
        <w:t xml:space="preserve"> муниципального района Республики Татарстан М.И. Ксенофонтова.</w:t>
      </w:r>
    </w:p>
    <w:p w:rsidR="00004FA4" w:rsidRDefault="00004FA4" w:rsidP="00004FA4">
      <w:pPr>
        <w:widowControl w:val="0"/>
        <w:autoSpaceDE w:val="0"/>
        <w:autoSpaceDN w:val="0"/>
        <w:adjustRightInd w:val="0"/>
        <w:jc w:val="both"/>
        <w:rPr>
          <w:rFonts w:eastAsia="Arial"/>
          <w:color w:val="000000"/>
          <w:sz w:val="28"/>
          <w:szCs w:val="28"/>
        </w:rPr>
      </w:pPr>
    </w:p>
    <w:p w:rsidR="00004FA4" w:rsidRDefault="00004FA4" w:rsidP="00004FA4">
      <w:pPr>
        <w:widowControl w:val="0"/>
        <w:autoSpaceDE w:val="0"/>
        <w:autoSpaceDN w:val="0"/>
        <w:adjustRightInd w:val="0"/>
        <w:jc w:val="both"/>
        <w:rPr>
          <w:rFonts w:eastAsia="Arial"/>
          <w:color w:val="000000"/>
          <w:sz w:val="28"/>
          <w:szCs w:val="28"/>
        </w:rPr>
      </w:pPr>
    </w:p>
    <w:p w:rsidR="00004FA4" w:rsidRDefault="00004FA4" w:rsidP="00004FA4">
      <w:pPr>
        <w:widowControl w:val="0"/>
        <w:autoSpaceDE w:val="0"/>
        <w:autoSpaceDN w:val="0"/>
        <w:adjustRightInd w:val="0"/>
        <w:jc w:val="both"/>
        <w:rPr>
          <w:rFonts w:eastAsia="Arial"/>
          <w:color w:val="000000"/>
          <w:sz w:val="28"/>
          <w:szCs w:val="28"/>
        </w:rPr>
      </w:pPr>
    </w:p>
    <w:p w:rsidR="00004FA4" w:rsidRDefault="00004FA4" w:rsidP="00004F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1AE6" w:rsidRPr="00871AE6" w:rsidRDefault="00871AE6" w:rsidP="00871A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71AE6">
        <w:rPr>
          <w:sz w:val="28"/>
          <w:szCs w:val="28"/>
        </w:rPr>
        <w:t xml:space="preserve">Глава города Чистополь  </w:t>
      </w:r>
    </w:p>
    <w:p w:rsidR="00871AE6" w:rsidRDefault="00871AE6" w:rsidP="00871A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71AE6">
        <w:rPr>
          <w:sz w:val="28"/>
          <w:szCs w:val="28"/>
        </w:rPr>
        <w:t>Чистопольского</w:t>
      </w:r>
      <w:proofErr w:type="spellEnd"/>
      <w:r w:rsidRPr="00871AE6">
        <w:rPr>
          <w:sz w:val="28"/>
          <w:szCs w:val="28"/>
        </w:rPr>
        <w:t xml:space="preserve"> муниципального района                                              Д.А. Иванов</w:t>
      </w:r>
    </w:p>
    <w:p w:rsidR="007C47C4" w:rsidRDefault="007C47C4" w:rsidP="002870D6">
      <w:pPr>
        <w:pStyle w:val="a7"/>
        <w:ind w:left="7371"/>
        <w:rPr>
          <w:rFonts w:ascii="Times New Roman" w:hAnsi="Times New Roman"/>
          <w:sz w:val="20"/>
          <w:szCs w:val="20"/>
        </w:rPr>
      </w:pPr>
    </w:p>
    <w:sectPr w:rsidR="007C47C4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F1586D"/>
    <w:multiLevelType w:val="hybridMultilevel"/>
    <w:tmpl w:val="14F8D6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177D6"/>
    <w:multiLevelType w:val="hybridMultilevel"/>
    <w:tmpl w:val="007A8216"/>
    <w:lvl w:ilvl="0" w:tplc="78C815DC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1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72D"/>
    <w:rsid w:val="000020A7"/>
    <w:rsid w:val="00004FA4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C27"/>
    <w:rsid w:val="00202AD9"/>
    <w:rsid w:val="00212CD5"/>
    <w:rsid w:val="00220268"/>
    <w:rsid w:val="00225931"/>
    <w:rsid w:val="002362FD"/>
    <w:rsid w:val="002372C4"/>
    <w:rsid w:val="00237FE7"/>
    <w:rsid w:val="00241DC2"/>
    <w:rsid w:val="00247A38"/>
    <w:rsid w:val="00257FF9"/>
    <w:rsid w:val="00260832"/>
    <w:rsid w:val="0028531C"/>
    <w:rsid w:val="002870D6"/>
    <w:rsid w:val="0029180D"/>
    <w:rsid w:val="002A2E00"/>
    <w:rsid w:val="002A6FDB"/>
    <w:rsid w:val="002C0197"/>
    <w:rsid w:val="002D11DE"/>
    <w:rsid w:val="002D7FCD"/>
    <w:rsid w:val="002E1689"/>
    <w:rsid w:val="002E5D6E"/>
    <w:rsid w:val="002F5E64"/>
    <w:rsid w:val="003141BC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0799"/>
    <w:rsid w:val="00441FBA"/>
    <w:rsid w:val="00445F80"/>
    <w:rsid w:val="004630D7"/>
    <w:rsid w:val="00465C19"/>
    <w:rsid w:val="00470455"/>
    <w:rsid w:val="00491BBF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20EA"/>
    <w:rsid w:val="005B640D"/>
    <w:rsid w:val="005D1880"/>
    <w:rsid w:val="00611349"/>
    <w:rsid w:val="00684BD3"/>
    <w:rsid w:val="00685B37"/>
    <w:rsid w:val="0069645B"/>
    <w:rsid w:val="006A2205"/>
    <w:rsid w:val="006C58A7"/>
    <w:rsid w:val="006E23DD"/>
    <w:rsid w:val="006E458A"/>
    <w:rsid w:val="00722D30"/>
    <w:rsid w:val="00731364"/>
    <w:rsid w:val="007377A9"/>
    <w:rsid w:val="00746392"/>
    <w:rsid w:val="00746EB5"/>
    <w:rsid w:val="007633BE"/>
    <w:rsid w:val="00763D61"/>
    <w:rsid w:val="007728CA"/>
    <w:rsid w:val="00777605"/>
    <w:rsid w:val="00783039"/>
    <w:rsid w:val="007942F8"/>
    <w:rsid w:val="00795247"/>
    <w:rsid w:val="007A4489"/>
    <w:rsid w:val="007B0771"/>
    <w:rsid w:val="007C0FBA"/>
    <w:rsid w:val="007C47C4"/>
    <w:rsid w:val="007E1982"/>
    <w:rsid w:val="007E68EC"/>
    <w:rsid w:val="0081713B"/>
    <w:rsid w:val="00817604"/>
    <w:rsid w:val="00817CE0"/>
    <w:rsid w:val="0083341D"/>
    <w:rsid w:val="00834CA2"/>
    <w:rsid w:val="00836F20"/>
    <w:rsid w:val="00847208"/>
    <w:rsid w:val="0085303D"/>
    <w:rsid w:val="00871AE6"/>
    <w:rsid w:val="00887DA3"/>
    <w:rsid w:val="008A5C6F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55067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22328"/>
    <w:rsid w:val="00A26FBC"/>
    <w:rsid w:val="00A3357A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E2A64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629A"/>
    <w:rsid w:val="00B77C4E"/>
    <w:rsid w:val="00B9488A"/>
    <w:rsid w:val="00B96331"/>
    <w:rsid w:val="00BA0E13"/>
    <w:rsid w:val="00BB6E05"/>
    <w:rsid w:val="00BD58B3"/>
    <w:rsid w:val="00BE66EC"/>
    <w:rsid w:val="00C02445"/>
    <w:rsid w:val="00C039D8"/>
    <w:rsid w:val="00C07A11"/>
    <w:rsid w:val="00C162A2"/>
    <w:rsid w:val="00C24D2F"/>
    <w:rsid w:val="00C416A1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34335"/>
    <w:rsid w:val="00D42758"/>
    <w:rsid w:val="00D458DA"/>
    <w:rsid w:val="00D70DB8"/>
    <w:rsid w:val="00D77FC3"/>
    <w:rsid w:val="00D84506"/>
    <w:rsid w:val="00DF1C01"/>
    <w:rsid w:val="00E12A39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85EE0"/>
    <w:rsid w:val="00EB2AC2"/>
    <w:rsid w:val="00EB4891"/>
    <w:rsid w:val="00ED7D2A"/>
    <w:rsid w:val="00EE1ED3"/>
    <w:rsid w:val="00EE7F57"/>
    <w:rsid w:val="00F12201"/>
    <w:rsid w:val="00F16C69"/>
    <w:rsid w:val="00F20F25"/>
    <w:rsid w:val="00F53D35"/>
    <w:rsid w:val="00F565D8"/>
    <w:rsid w:val="00F61B4F"/>
    <w:rsid w:val="00F63F70"/>
    <w:rsid w:val="00F811BD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08F85"/>
  <w15:docId w15:val="{476E9AE6-6582-4F9D-B12D-5DDB77D8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link w:val="a4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5">
    <w:name w:val="Body Text Indent"/>
    <w:basedOn w:val="a"/>
    <w:link w:val="a6"/>
    <w:rsid w:val="002A2E00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2A2E00"/>
    <w:rPr>
      <w:sz w:val="24"/>
      <w:szCs w:val="24"/>
    </w:rPr>
  </w:style>
  <w:style w:type="paragraph" w:styleId="a7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8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9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a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b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b">
    <w:name w:val="Body Text"/>
    <w:basedOn w:val="a"/>
    <w:link w:val="ac"/>
    <w:rsid w:val="00ED7D2A"/>
    <w:pPr>
      <w:spacing w:after="140" w:line="276" w:lineRule="auto"/>
    </w:pPr>
    <w:rPr>
      <w:lang w:eastAsia="zh-CN"/>
    </w:rPr>
  </w:style>
  <w:style w:type="character" w:customStyle="1" w:styleId="ac">
    <w:name w:val="Основной текст Знак"/>
    <w:link w:val="ab"/>
    <w:rsid w:val="00ED7D2A"/>
    <w:rPr>
      <w:sz w:val="24"/>
      <w:szCs w:val="24"/>
      <w:lang w:eastAsia="zh-CN"/>
    </w:rPr>
  </w:style>
  <w:style w:type="paragraph" w:styleId="ad">
    <w:name w:val="List"/>
    <w:basedOn w:val="ab"/>
    <w:rsid w:val="00ED7D2A"/>
    <w:rPr>
      <w:rFonts w:cs="Mangal"/>
    </w:rPr>
  </w:style>
  <w:style w:type="paragraph" w:styleId="ae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f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0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1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2">
    <w:name w:val="Заголовок таблицы"/>
    <w:basedOn w:val="af1"/>
    <w:rsid w:val="00ED7D2A"/>
    <w:pPr>
      <w:jc w:val="center"/>
    </w:pPr>
    <w:rPr>
      <w:b/>
      <w:bCs/>
    </w:rPr>
  </w:style>
  <w:style w:type="table" w:styleId="af3">
    <w:name w:val="Table Grid"/>
    <w:basedOn w:val="a1"/>
    <w:uiPriority w:val="39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3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header"/>
    <w:basedOn w:val="a"/>
    <w:link w:val="af6"/>
    <w:unhideWhenUsed/>
    <w:rsid w:val="002870D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2870D6"/>
    <w:rPr>
      <w:sz w:val="24"/>
      <w:szCs w:val="24"/>
    </w:rPr>
  </w:style>
  <w:style w:type="paragraph" w:styleId="af7">
    <w:name w:val="Plain Text"/>
    <w:basedOn w:val="a"/>
    <w:link w:val="af8"/>
    <w:rsid w:val="002870D6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2870D6"/>
    <w:rPr>
      <w:rFonts w:ascii="Courier New" w:hAnsi="Courier New"/>
    </w:rPr>
  </w:style>
  <w:style w:type="character" w:customStyle="1" w:styleId="a4">
    <w:name w:val="Текст выноски Знак"/>
    <w:basedOn w:val="a0"/>
    <w:link w:val="a3"/>
    <w:rsid w:val="002870D6"/>
    <w:rPr>
      <w:rFonts w:ascii="Tahoma" w:hAnsi="Tahoma" w:cs="Tahoma"/>
      <w:sz w:val="16"/>
      <w:szCs w:val="16"/>
    </w:rPr>
  </w:style>
  <w:style w:type="paragraph" w:styleId="af9">
    <w:name w:val="footer"/>
    <w:basedOn w:val="a"/>
    <w:link w:val="afa"/>
    <w:uiPriority w:val="99"/>
    <w:rsid w:val="002870D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2870D6"/>
  </w:style>
  <w:style w:type="character" w:styleId="afb">
    <w:name w:val="page number"/>
    <w:basedOn w:val="a0"/>
    <w:rsid w:val="002870D6"/>
  </w:style>
  <w:style w:type="paragraph" w:customStyle="1" w:styleId="afc">
    <w:name w:val="Знак"/>
    <w:basedOn w:val="a"/>
    <w:rsid w:val="002870D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d">
    <w:name w:val="footnote text"/>
    <w:basedOn w:val="a"/>
    <w:link w:val="afe"/>
    <w:rsid w:val="002870D6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2870D6"/>
  </w:style>
  <w:style w:type="character" w:styleId="aff">
    <w:name w:val="footnote reference"/>
    <w:rsid w:val="002870D6"/>
    <w:rPr>
      <w:vertAlign w:val="superscript"/>
    </w:rPr>
  </w:style>
  <w:style w:type="paragraph" w:customStyle="1" w:styleId="21">
    <w:name w:val="Îñíîâíîé òåêñò 2"/>
    <w:basedOn w:val="a"/>
    <w:rsid w:val="002870D6"/>
    <w:pPr>
      <w:widowControl w:val="0"/>
      <w:autoSpaceDE w:val="0"/>
      <w:autoSpaceDN w:val="0"/>
      <w:adjustRightInd w:val="0"/>
      <w:ind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4CBB9-31F1-4DFC-95B6-42F3F0A7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cp:lastModifiedBy>chist</cp:lastModifiedBy>
  <cp:revision>4</cp:revision>
  <cp:lastPrinted>2024-05-30T12:06:00Z</cp:lastPrinted>
  <dcterms:created xsi:type="dcterms:W3CDTF">2025-03-18T09:22:00Z</dcterms:created>
  <dcterms:modified xsi:type="dcterms:W3CDTF">2025-11-19T08:20:00Z</dcterms:modified>
</cp:coreProperties>
</file>