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80586E" w:rsidTr="0080586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0586E" w:rsidRDefault="0080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ИСПОЛНИТЕЛЬНЫЙ КОМИТЕТ </w:t>
            </w:r>
          </w:p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ТАТАРСКО-ЕЛТАНСКОГО СЕЛЬСКОГО ПОСЕЛЕНИЯ ЧИСТОПОЛЬСКОГО МУНИЦИПАЛЬНОГО РАЙОНА РЕСПУБЛИКА ТАТАРСТАН</w:t>
            </w:r>
          </w:p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586E" w:rsidRDefault="0080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ТАТАРСТАН РЕСПУБЛИКАСЫ</w:t>
            </w:r>
          </w:p>
          <w:p w:rsidR="0080586E" w:rsidRDefault="0080586E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ЧИСТАЙ  МУНИЦИПАЛЬ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ТАТАР ЯЛТАНЫ АВЫЛ ЖИРЛЕГЕ </w:t>
            </w:r>
          </w:p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80586E" w:rsidTr="0080586E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422975, Республика Татарстан, </w:t>
            </w:r>
          </w:p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Чистопольский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район, </w:t>
            </w:r>
          </w:p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с.Татарский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Елтан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ул.Хамзина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50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422975, Татарстан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</w:t>
            </w:r>
          </w:p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Чистай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районы, Татар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Ялтаны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авылы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, </w:t>
            </w:r>
          </w:p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Хамзин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., 50</w:t>
            </w:r>
          </w:p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0586E" w:rsidRPr="0080586E" w:rsidTr="0080586E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586E" w:rsidRDefault="0080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884342 3-47-33, e-mail: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Telt.Ctp@tatar.ru</w:t>
            </w:r>
          </w:p>
        </w:tc>
      </w:tr>
    </w:tbl>
    <w:p w:rsidR="0080586E" w:rsidRDefault="0080586E" w:rsidP="0080586E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color w:val="000000"/>
          <w:sz w:val="28"/>
          <w:szCs w:val="28"/>
          <w:lang w:val="en-US" w:eastAsia="ru-RU" w:bidi="ru-RU"/>
        </w:rPr>
      </w:pPr>
    </w:p>
    <w:p w:rsidR="0080586E" w:rsidRDefault="0080586E" w:rsidP="0080586E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kern w:val="3"/>
          <w:sz w:val="24"/>
          <w:szCs w:val="24"/>
          <w:shd w:val="clear" w:color="auto" w:fill="FFFFFF"/>
          <w:lang w:eastAsia="zh-CN"/>
        </w:rPr>
        <w:t>ПОСТАНОВЛЕНИЕ</w:t>
      </w:r>
    </w:p>
    <w:p w:rsidR="0080586E" w:rsidRDefault="0080586E" w:rsidP="0080586E">
      <w:pPr>
        <w:tabs>
          <w:tab w:val="left" w:pos="2410"/>
          <w:tab w:val="left" w:pos="2835"/>
          <w:tab w:val="left" w:pos="3119"/>
          <w:tab w:val="left" w:pos="3402"/>
        </w:tabs>
        <w:spacing w:after="0" w:line="240" w:lineRule="auto"/>
        <w:ind w:right="305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__    ______                                                                                       №</w:t>
      </w:r>
    </w:p>
    <w:p w:rsidR="0080586E" w:rsidRDefault="0080586E" w:rsidP="0080586E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</w:p>
    <w:p w:rsidR="0080586E" w:rsidRDefault="0080586E" w:rsidP="0080586E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внесении дополнений в постановление Исполнительного комитета 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 22.03.2023 №7 «О создании места накопления отработанных ртутьсодержащих ламп на территории муниципального образования «Татарско-</w:t>
      </w:r>
      <w:proofErr w:type="spellStart"/>
      <w:r>
        <w:rPr>
          <w:rFonts w:ascii="Arial" w:hAnsi="Arial" w:cs="Arial"/>
          <w:sz w:val="24"/>
          <w:szCs w:val="24"/>
        </w:rPr>
        <w:t>Елтанское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>
        <w:rPr>
          <w:rFonts w:ascii="Arial" w:hAnsi="Arial" w:cs="Arial"/>
          <w:sz w:val="24"/>
          <w:szCs w:val="24"/>
        </w:rPr>
        <w:t>Чистопольского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расположении»  </w:t>
      </w:r>
    </w:p>
    <w:p w:rsidR="0080586E" w:rsidRDefault="0080586E" w:rsidP="008058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586E" w:rsidRDefault="0080586E" w:rsidP="0080586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14.03.2024 г. № 300 «Об утверждении Положения о государственном экологическом мониторинге (государственном мониторинге окружающей среды)», Исполнительный комитет 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80586E" w:rsidRDefault="0080586E" w:rsidP="0080586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ПОСТАНОВЛЯЕТ: </w:t>
      </w:r>
    </w:p>
    <w:p w:rsidR="0080586E" w:rsidRDefault="0080586E" w:rsidP="0080586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постановление Исполнительного комитета 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 xml:space="preserve">поселения  </w:t>
      </w:r>
      <w:proofErr w:type="spellStart"/>
      <w:r>
        <w:rPr>
          <w:rFonts w:ascii="Arial" w:hAnsi="Arial" w:cs="Arial"/>
          <w:sz w:val="24"/>
          <w:szCs w:val="24"/>
        </w:rPr>
        <w:t>Чистопольского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 22.03.2023 №7 «О создании места накопления отработанных ртутьсодержащих ламп на территории муниципального образования «Татарско-</w:t>
      </w:r>
      <w:proofErr w:type="spellStart"/>
      <w:r>
        <w:rPr>
          <w:rFonts w:ascii="Arial" w:hAnsi="Arial" w:cs="Arial"/>
          <w:sz w:val="24"/>
          <w:szCs w:val="24"/>
        </w:rPr>
        <w:t>Елтанское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>
        <w:rPr>
          <w:rFonts w:ascii="Arial" w:hAnsi="Arial" w:cs="Arial"/>
          <w:sz w:val="24"/>
          <w:szCs w:val="24"/>
        </w:rPr>
        <w:t>Чистопольского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расположении» следующие дополнения:</w:t>
      </w:r>
    </w:p>
    <w:p w:rsidR="0080586E" w:rsidRDefault="0080586E" w:rsidP="0080586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4 дополнить словами «в федеральной государственной информационной системе состояния окружающей среды».</w:t>
      </w:r>
    </w:p>
    <w:p w:rsidR="0080586E" w:rsidRDefault="0080586E" w:rsidP="0080586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порядке. </w:t>
      </w:r>
    </w:p>
    <w:p w:rsidR="0080586E" w:rsidRDefault="0080586E" w:rsidP="0080586E">
      <w:pPr>
        <w:spacing w:after="0"/>
        <w:rPr>
          <w:rFonts w:ascii="Arial" w:hAnsi="Arial" w:cs="Arial"/>
          <w:sz w:val="24"/>
          <w:szCs w:val="24"/>
        </w:rPr>
      </w:pPr>
    </w:p>
    <w:p w:rsidR="0080586E" w:rsidRDefault="0080586E" w:rsidP="008058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</w:p>
    <w:p w:rsidR="0080586E" w:rsidRDefault="0080586E" w:rsidP="008058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Р.Р.Гарифуллин</w:t>
      </w:r>
      <w:proofErr w:type="spellEnd"/>
    </w:p>
    <w:p w:rsidR="000C2317" w:rsidRPr="0080586E" w:rsidRDefault="00F44FC9">
      <w:pPr>
        <w:rPr>
          <w:rFonts w:ascii="Arial" w:hAnsi="Arial" w:cs="Arial"/>
          <w:sz w:val="24"/>
          <w:szCs w:val="24"/>
        </w:rPr>
      </w:pPr>
    </w:p>
    <w:sectPr w:rsidR="000C2317" w:rsidRPr="0080586E" w:rsidSect="00805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C9" w:rsidRDefault="00F44FC9" w:rsidP="0080586E">
      <w:pPr>
        <w:spacing w:after="0" w:line="240" w:lineRule="auto"/>
      </w:pPr>
      <w:r>
        <w:separator/>
      </w:r>
    </w:p>
  </w:endnote>
  <w:endnote w:type="continuationSeparator" w:id="0">
    <w:p w:rsidR="00F44FC9" w:rsidRDefault="00F44FC9" w:rsidP="0080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6E" w:rsidRDefault="008058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6E" w:rsidRDefault="008058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6E" w:rsidRDefault="008058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C9" w:rsidRDefault="00F44FC9" w:rsidP="0080586E">
      <w:pPr>
        <w:spacing w:after="0" w:line="240" w:lineRule="auto"/>
      </w:pPr>
      <w:r>
        <w:separator/>
      </w:r>
    </w:p>
  </w:footnote>
  <w:footnote w:type="continuationSeparator" w:id="0">
    <w:p w:rsidR="00F44FC9" w:rsidRDefault="00F44FC9" w:rsidP="0080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6E" w:rsidRDefault="008058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6E" w:rsidRDefault="0080586E">
    <w:pPr>
      <w:pStyle w:val="a3"/>
    </w:pPr>
  </w:p>
  <w:p w:rsidR="0080586E" w:rsidRDefault="0080586E">
    <w:pPr>
      <w:pStyle w:val="a3"/>
    </w:pPr>
    <w:r>
      <w:t xml:space="preserve">                                                                                                                                                   </w:t>
    </w:r>
    <w:r>
      <w:t>ПРОЕКТ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86E" w:rsidRDefault="008058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32C54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4A83AF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24EE90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336EAC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05062E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47"/>
    <w:rsid w:val="00522D8A"/>
    <w:rsid w:val="0080586E"/>
    <w:rsid w:val="00B01847"/>
    <w:rsid w:val="00F44FC9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BB81B"/>
  <w15:chartTrackingRefBased/>
  <w15:docId w15:val="{9E1E0C36-9AD7-4A15-B17D-D90A70F1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8058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805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86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5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8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2025-08-19T13:10:00Z</dcterms:created>
  <dcterms:modified xsi:type="dcterms:W3CDTF">2025-08-19T13:11:00Z</dcterms:modified>
</cp:coreProperties>
</file>