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B8" w:rsidRPr="00014CB8" w:rsidRDefault="00014CB8" w:rsidP="00014CB8">
      <w:pPr>
        <w:shd w:val="clear" w:color="auto" w:fill="FFFFFF"/>
        <w:tabs>
          <w:tab w:val="left" w:pos="1814"/>
          <w:tab w:val="left" w:pos="3322"/>
          <w:tab w:val="left" w:pos="9639"/>
        </w:tabs>
        <w:autoSpaceDE/>
        <w:autoSpaceDN/>
        <w:ind w:right="-1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14CB8">
        <w:rPr>
          <w:rFonts w:ascii="Arial" w:hAnsi="Arial" w:cs="Arial"/>
          <w:b/>
          <w:color w:val="000000"/>
          <w:sz w:val="24"/>
          <w:szCs w:val="24"/>
        </w:rPr>
        <w:t>ПРОЕКТ</w:t>
      </w:r>
    </w:p>
    <w:p w:rsidR="00014CB8" w:rsidRPr="00014CB8" w:rsidRDefault="00014CB8" w:rsidP="00014CB8">
      <w:pPr>
        <w:shd w:val="clear" w:color="auto" w:fill="FFFFFF"/>
        <w:tabs>
          <w:tab w:val="left" w:pos="1814"/>
          <w:tab w:val="left" w:pos="3322"/>
          <w:tab w:val="left" w:pos="9639"/>
        </w:tabs>
        <w:autoSpaceDE/>
        <w:autoSpaceDN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014CB8">
        <w:rPr>
          <w:rFonts w:ascii="Arial" w:hAnsi="Arial" w:cs="Arial"/>
          <w:color w:val="000000"/>
          <w:sz w:val="24"/>
          <w:szCs w:val="24"/>
        </w:rPr>
        <w:t>Совет</w:t>
      </w:r>
    </w:p>
    <w:p w:rsidR="00014CB8" w:rsidRPr="00014CB8" w:rsidRDefault="00014CB8" w:rsidP="00014CB8">
      <w:pPr>
        <w:shd w:val="clear" w:color="auto" w:fill="FFFFFF"/>
        <w:tabs>
          <w:tab w:val="left" w:pos="1814"/>
          <w:tab w:val="left" w:pos="3322"/>
          <w:tab w:val="left" w:pos="9639"/>
        </w:tabs>
        <w:autoSpaceDE/>
        <w:autoSpaceDN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14CB8">
        <w:rPr>
          <w:rFonts w:ascii="Arial" w:hAnsi="Arial" w:cs="Arial"/>
          <w:color w:val="000000"/>
          <w:sz w:val="24"/>
          <w:szCs w:val="24"/>
        </w:rPr>
        <w:t>Кубасского</w:t>
      </w:r>
      <w:proofErr w:type="spellEnd"/>
      <w:r w:rsidRPr="00014CB8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014CB8" w:rsidRPr="00014CB8" w:rsidRDefault="00014CB8" w:rsidP="00014CB8">
      <w:pPr>
        <w:shd w:val="clear" w:color="auto" w:fill="FFFFFF"/>
        <w:tabs>
          <w:tab w:val="left" w:pos="1814"/>
          <w:tab w:val="left" w:pos="3322"/>
          <w:tab w:val="left" w:pos="9639"/>
        </w:tabs>
        <w:autoSpaceDE/>
        <w:autoSpaceDN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14CB8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Pr="00014CB8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014CB8">
        <w:rPr>
          <w:rFonts w:ascii="Arial" w:hAnsi="Arial" w:cs="Arial"/>
          <w:bCs/>
          <w:sz w:val="24"/>
          <w:szCs w:val="24"/>
        </w:rPr>
        <w:t xml:space="preserve"> Республики Татарстан</w:t>
      </w:r>
    </w:p>
    <w:p w:rsidR="00014CB8" w:rsidRPr="00014CB8" w:rsidRDefault="00014CB8" w:rsidP="00014CB8">
      <w:pPr>
        <w:tabs>
          <w:tab w:val="left" w:pos="708"/>
          <w:tab w:val="center" w:pos="4153"/>
          <w:tab w:val="right" w:pos="8306"/>
        </w:tabs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014CB8" w:rsidRPr="00014CB8" w:rsidRDefault="00014CB8" w:rsidP="00014CB8">
      <w:pPr>
        <w:tabs>
          <w:tab w:val="left" w:pos="708"/>
          <w:tab w:val="center" w:pos="4153"/>
          <w:tab w:val="right" w:pos="8306"/>
        </w:tabs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014CB8">
        <w:rPr>
          <w:rFonts w:ascii="Arial" w:hAnsi="Arial" w:cs="Arial"/>
          <w:sz w:val="24"/>
          <w:szCs w:val="24"/>
        </w:rPr>
        <w:t>РЕШЕНИЕ</w:t>
      </w:r>
    </w:p>
    <w:p w:rsidR="00014CB8" w:rsidRPr="00014CB8" w:rsidRDefault="00014CB8" w:rsidP="00014CB8">
      <w:pPr>
        <w:tabs>
          <w:tab w:val="left" w:pos="708"/>
          <w:tab w:val="center" w:pos="4153"/>
          <w:tab w:val="right" w:pos="8306"/>
        </w:tabs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014CB8" w:rsidRPr="00014CB8" w:rsidRDefault="00014CB8" w:rsidP="00014CB8">
      <w:pPr>
        <w:tabs>
          <w:tab w:val="left" w:pos="708"/>
          <w:tab w:val="center" w:pos="4153"/>
          <w:tab w:val="right" w:pos="8306"/>
        </w:tabs>
        <w:autoSpaceDE/>
        <w:autoSpaceDN/>
        <w:rPr>
          <w:rFonts w:ascii="Arial" w:hAnsi="Arial" w:cs="Arial"/>
          <w:sz w:val="24"/>
          <w:szCs w:val="24"/>
        </w:rPr>
      </w:pPr>
      <w:r w:rsidRPr="00014CB8">
        <w:rPr>
          <w:rFonts w:ascii="Arial" w:hAnsi="Arial" w:cs="Arial"/>
          <w:sz w:val="24"/>
          <w:szCs w:val="24"/>
        </w:rPr>
        <w:t xml:space="preserve">«___» </w:t>
      </w:r>
      <w:r>
        <w:rPr>
          <w:rFonts w:ascii="Arial" w:hAnsi="Arial" w:cs="Arial"/>
          <w:sz w:val="24"/>
          <w:szCs w:val="24"/>
        </w:rPr>
        <w:t xml:space="preserve">_______________ </w:t>
      </w:r>
      <w:r w:rsidRPr="00014CB8">
        <w:rPr>
          <w:rFonts w:ascii="Arial" w:hAnsi="Arial" w:cs="Arial"/>
          <w:sz w:val="24"/>
          <w:szCs w:val="24"/>
        </w:rPr>
        <w:t>2025 г.</w:t>
      </w:r>
      <w:r w:rsidRPr="00014CB8">
        <w:rPr>
          <w:rFonts w:ascii="Arial" w:hAnsi="Arial" w:cs="Arial"/>
          <w:sz w:val="24"/>
          <w:szCs w:val="24"/>
        </w:rPr>
        <w:tab/>
      </w:r>
      <w:r w:rsidRPr="00014CB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№ ____</w:t>
      </w:r>
    </w:p>
    <w:p w:rsidR="00014CB8" w:rsidRPr="00014CB8" w:rsidRDefault="00014CB8" w:rsidP="00014CB8">
      <w:pPr>
        <w:autoSpaceDE/>
        <w:autoSpaceDN/>
        <w:rPr>
          <w:rFonts w:ascii="Arial" w:hAnsi="Arial" w:cs="Arial"/>
          <w:sz w:val="24"/>
          <w:szCs w:val="24"/>
        </w:rPr>
      </w:pPr>
    </w:p>
    <w:p w:rsidR="00357B82" w:rsidRPr="0006767D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705EEE" w:rsidRPr="0006767D" w:rsidTr="00014CB8">
        <w:tc>
          <w:tcPr>
            <w:tcW w:w="10031" w:type="dxa"/>
            <w:hideMark/>
          </w:tcPr>
          <w:p w:rsidR="009321F1" w:rsidRPr="0006767D" w:rsidRDefault="00FF374C" w:rsidP="00014CB8">
            <w:pPr>
              <w:tabs>
                <w:tab w:val="left" w:pos="968"/>
                <w:tab w:val="left" w:pos="4678"/>
              </w:tabs>
              <w:suppressAutoHyphens/>
              <w:autoSpaceDN/>
              <w:ind w:right="46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bookmarkStart w:id="0" w:name="_GoBack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 внесении изменений в решение Совета </w:t>
            </w:r>
            <w:proofErr w:type="spellStart"/>
            <w:r w:rsidR="00014CB8">
              <w:rPr>
                <w:rFonts w:ascii="Arial" w:hAnsi="Arial" w:cs="Arial"/>
                <w:sz w:val="24"/>
                <w:szCs w:val="24"/>
                <w:lang w:eastAsia="ar-SA"/>
              </w:rPr>
              <w:t>Кубасского</w:t>
            </w:r>
            <w:proofErr w:type="spellEnd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>Чистопольского</w:t>
            </w:r>
            <w:proofErr w:type="spellEnd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района Республики Татарс</w:t>
            </w:r>
            <w:r w:rsidR="00357B82"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тан от 24 сентября 2019 года № </w:t>
            </w:r>
            <w:r w:rsidR="00014CB8">
              <w:rPr>
                <w:rFonts w:ascii="Arial" w:hAnsi="Arial" w:cs="Arial"/>
                <w:sz w:val="24"/>
                <w:szCs w:val="24"/>
                <w:lang w:eastAsia="ar-SA"/>
              </w:rPr>
              <w:t>70/1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«Об утверждении Порядка приватизации муниципального имущества, находящегося в собственности муниципального образования «</w:t>
            </w:r>
            <w:proofErr w:type="spellStart"/>
            <w:r w:rsidR="00014CB8">
              <w:rPr>
                <w:rFonts w:ascii="Arial" w:hAnsi="Arial" w:cs="Arial"/>
                <w:sz w:val="24"/>
                <w:szCs w:val="24"/>
                <w:lang w:eastAsia="ar-SA"/>
              </w:rPr>
              <w:t>Кубасское</w:t>
            </w:r>
            <w:proofErr w:type="spellEnd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>Чистопольского</w:t>
            </w:r>
            <w:proofErr w:type="spellEnd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района Республики Татарстан»</w:t>
            </w:r>
            <w:bookmarkEnd w:id="0"/>
          </w:p>
        </w:tc>
      </w:tr>
    </w:tbl>
    <w:p w:rsidR="009321F1" w:rsidRPr="0006767D" w:rsidRDefault="009321F1" w:rsidP="00705EE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p w:rsidR="009321F1" w:rsidRPr="0006767D" w:rsidRDefault="00245B1A" w:rsidP="00705EE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>Р</w:t>
      </w:r>
      <w:r w:rsidR="00357B82" w:rsidRPr="0006767D">
        <w:rPr>
          <w:rFonts w:ascii="Arial" w:hAnsi="Arial" w:cs="Arial"/>
          <w:sz w:val="24"/>
          <w:szCs w:val="24"/>
        </w:rPr>
        <w:t xml:space="preserve">уководствуясь </w:t>
      </w:r>
      <w:r w:rsidR="00FF374C" w:rsidRPr="0006767D">
        <w:rPr>
          <w:rFonts w:ascii="Arial" w:hAnsi="Arial" w:cs="Arial"/>
          <w:sz w:val="24"/>
          <w:szCs w:val="24"/>
        </w:rPr>
        <w:t>Федеральны</w:t>
      </w:r>
      <w:r w:rsidR="00357B82" w:rsidRPr="0006767D">
        <w:rPr>
          <w:rFonts w:ascii="Arial" w:hAnsi="Arial" w:cs="Arial"/>
          <w:sz w:val="24"/>
          <w:szCs w:val="24"/>
        </w:rPr>
        <w:t>м</w:t>
      </w:r>
      <w:r w:rsidR="00FF374C" w:rsidRPr="0006767D">
        <w:rPr>
          <w:rFonts w:ascii="Arial" w:hAnsi="Arial" w:cs="Arial"/>
          <w:sz w:val="24"/>
          <w:szCs w:val="24"/>
        </w:rPr>
        <w:t xml:space="preserve"> закон</w:t>
      </w:r>
      <w:r w:rsidR="00357B82" w:rsidRPr="0006767D">
        <w:rPr>
          <w:rFonts w:ascii="Arial" w:hAnsi="Arial" w:cs="Arial"/>
          <w:sz w:val="24"/>
          <w:szCs w:val="24"/>
        </w:rPr>
        <w:t>ом</w:t>
      </w:r>
      <w:r w:rsidR="00FF374C" w:rsidRPr="0006767D">
        <w:rPr>
          <w:rFonts w:ascii="Arial" w:hAnsi="Arial" w:cs="Arial"/>
          <w:sz w:val="24"/>
          <w:szCs w:val="24"/>
        </w:rPr>
        <w:t xml:space="preserve"> от 24.07.2023 N 370-ФЗ "О внесении изменений в отдельные законодательные акты Российской Федерации", Совет </w:t>
      </w:r>
      <w:proofErr w:type="spellStart"/>
      <w:r w:rsidR="00014CB8">
        <w:rPr>
          <w:rFonts w:ascii="Arial" w:hAnsi="Arial" w:cs="Arial"/>
          <w:sz w:val="24"/>
          <w:szCs w:val="24"/>
        </w:rPr>
        <w:t>Кубасского</w:t>
      </w:r>
      <w:proofErr w:type="spellEnd"/>
      <w:r w:rsidR="00FF374C" w:rsidRPr="0006767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F374C" w:rsidRPr="0006767D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="00FF374C" w:rsidRPr="0006767D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center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РЕШИЛ: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 xml:space="preserve">1. </w:t>
      </w:r>
      <w:proofErr w:type="gramStart"/>
      <w:r w:rsidRPr="0006767D">
        <w:rPr>
          <w:rFonts w:ascii="Arial" w:hAnsi="Arial" w:cs="Arial"/>
          <w:sz w:val="24"/>
          <w:szCs w:val="24"/>
          <w:lang w:eastAsia="ar-SA"/>
        </w:rPr>
        <w:t>Внести в Положение о порядке приватизации муниципального имущества, находящегося в собственности муниципального образования "</w:t>
      </w:r>
      <w:proofErr w:type="spellStart"/>
      <w:r w:rsidR="00014CB8">
        <w:rPr>
          <w:rFonts w:ascii="Arial" w:hAnsi="Arial" w:cs="Arial"/>
          <w:sz w:val="24"/>
          <w:szCs w:val="24"/>
          <w:lang w:eastAsia="ar-SA"/>
        </w:rPr>
        <w:t>Кубасское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сельское поселение" </w:t>
      </w:r>
      <w:proofErr w:type="spellStart"/>
      <w:r w:rsidRPr="0006767D">
        <w:rPr>
          <w:rFonts w:ascii="Arial" w:hAnsi="Arial" w:cs="Arial"/>
          <w:sz w:val="24"/>
          <w:szCs w:val="24"/>
          <w:lang w:eastAsia="ar-SA"/>
        </w:rPr>
        <w:t>Чистопольского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Республики Татарстан, утвержденное решением Совета </w:t>
      </w:r>
      <w:proofErr w:type="spellStart"/>
      <w:r w:rsidR="00014CB8">
        <w:rPr>
          <w:rFonts w:ascii="Arial" w:hAnsi="Arial" w:cs="Arial"/>
          <w:sz w:val="24"/>
          <w:szCs w:val="24"/>
          <w:lang w:eastAsia="ar-SA"/>
        </w:rPr>
        <w:t>Кубасского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06767D">
        <w:rPr>
          <w:rFonts w:ascii="Arial" w:hAnsi="Arial" w:cs="Arial"/>
          <w:sz w:val="24"/>
          <w:szCs w:val="24"/>
          <w:lang w:eastAsia="ar-SA"/>
        </w:rPr>
        <w:t>Чистопольского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Республики Татарстан от 24 сентября 2019 года </w:t>
      </w:r>
      <w:r w:rsidR="00014CB8">
        <w:rPr>
          <w:rFonts w:ascii="Arial" w:hAnsi="Arial" w:cs="Arial"/>
          <w:sz w:val="24"/>
          <w:szCs w:val="24"/>
          <w:lang w:eastAsia="ar-SA"/>
        </w:rPr>
        <w:t>№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14CB8">
        <w:rPr>
          <w:rFonts w:ascii="Arial" w:hAnsi="Arial" w:cs="Arial"/>
          <w:sz w:val="24"/>
          <w:szCs w:val="24"/>
          <w:lang w:eastAsia="ar-SA"/>
        </w:rPr>
        <w:t xml:space="preserve">70/1 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"Об утверждении Порядка приватизации муниципального имущества, находящегося в собственности муниципального образования </w:t>
      </w:r>
      <w:r w:rsidR="00014CB8">
        <w:rPr>
          <w:rFonts w:ascii="Arial" w:hAnsi="Arial" w:cs="Arial"/>
          <w:sz w:val="24"/>
          <w:szCs w:val="24"/>
          <w:lang w:eastAsia="ar-SA"/>
        </w:rPr>
        <w:t>"</w:t>
      </w:r>
      <w:proofErr w:type="spellStart"/>
      <w:r w:rsidR="00014CB8">
        <w:rPr>
          <w:rFonts w:ascii="Arial" w:hAnsi="Arial" w:cs="Arial"/>
          <w:sz w:val="24"/>
          <w:szCs w:val="24"/>
        </w:rPr>
        <w:t>Кубасское</w:t>
      </w:r>
      <w:proofErr w:type="spellEnd"/>
      <w:r w:rsidR="00014CB8">
        <w:rPr>
          <w:rFonts w:ascii="Arial" w:hAnsi="Arial" w:cs="Arial"/>
          <w:sz w:val="24"/>
          <w:szCs w:val="24"/>
        </w:rPr>
        <w:t xml:space="preserve"> 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сельское поселение" </w:t>
      </w:r>
      <w:proofErr w:type="spellStart"/>
      <w:r w:rsidRPr="0006767D">
        <w:rPr>
          <w:rFonts w:ascii="Arial" w:hAnsi="Arial" w:cs="Arial"/>
          <w:sz w:val="24"/>
          <w:szCs w:val="24"/>
          <w:lang w:eastAsia="ar-SA"/>
        </w:rPr>
        <w:t>Чистопольского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Республики Татарстан" следующие изменения:</w:t>
      </w:r>
      <w:proofErr w:type="gramEnd"/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абзац третий пункта 7.3 изложить в следующей редакции:</w:t>
      </w:r>
    </w:p>
    <w:p w:rsidR="00245B1A" w:rsidRPr="0006767D" w:rsidRDefault="00245B1A" w:rsidP="00705EE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06767D">
        <w:rPr>
          <w:rFonts w:ascii="Arial" w:hAnsi="Arial" w:cs="Arial"/>
        </w:rPr>
        <w:t>«Решения об условиях приватизации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 муниципального имущества, которая осуществляется способами, предусмотренными подпунктами 1, 1_1, 5, 9 и 10 пункта 1 статьи 13 Федерального закона</w:t>
      </w:r>
      <w:r w:rsidR="002312FA" w:rsidRPr="0006767D">
        <w:rPr>
          <w:rFonts w:ascii="Arial" w:hAnsi="Arial" w:cs="Arial"/>
        </w:rPr>
        <w:t xml:space="preserve"> от 21 декабря 2001 года № 178-ФЗ «О приватизации</w:t>
      </w:r>
      <w:proofErr w:type="gramEnd"/>
      <w:r w:rsidR="002312FA" w:rsidRPr="0006767D">
        <w:rPr>
          <w:rFonts w:ascii="Arial" w:hAnsi="Arial" w:cs="Arial"/>
        </w:rPr>
        <w:t xml:space="preserve"> государственного и муниципального имущества»</w:t>
      </w:r>
      <w:proofErr w:type="gramStart"/>
      <w:r w:rsidRPr="0006767D">
        <w:rPr>
          <w:rFonts w:ascii="Arial" w:hAnsi="Arial" w:cs="Arial"/>
        </w:rPr>
        <w:t>.</w:t>
      </w:r>
      <w:r w:rsidR="002312FA" w:rsidRPr="0006767D">
        <w:rPr>
          <w:rFonts w:ascii="Arial" w:hAnsi="Arial" w:cs="Arial"/>
        </w:rPr>
        <w:t>»</w:t>
      </w:r>
      <w:proofErr w:type="gramEnd"/>
      <w:r w:rsidRPr="0006767D">
        <w:rPr>
          <w:rFonts w:ascii="Arial" w:hAnsi="Arial" w:cs="Arial"/>
        </w:rPr>
        <w:t>;</w:t>
      </w:r>
      <w:r w:rsidR="002312FA" w:rsidRPr="0006767D">
        <w:rPr>
          <w:rFonts w:ascii="Arial" w:hAnsi="Arial" w:cs="Arial"/>
          <w:b/>
          <w:bCs/>
        </w:rPr>
        <w:t xml:space="preserve"> </w:t>
      </w:r>
      <w:r w:rsidR="002312FA" w:rsidRPr="0006767D">
        <w:rPr>
          <w:rFonts w:ascii="Arial" w:hAnsi="Arial" w:cs="Arial"/>
        </w:rPr>
        <w:t xml:space="preserve">  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 xml:space="preserve"> </w:t>
      </w:r>
      <w:hyperlink r:id="rId7" w:history="1">
        <w:r w:rsidRPr="0006767D">
          <w:rPr>
            <w:rStyle w:val="a8"/>
            <w:rFonts w:ascii="Arial" w:hAnsi="Arial" w:cs="Arial"/>
            <w:color w:val="auto"/>
            <w:u w:val="none"/>
          </w:rPr>
          <w:t xml:space="preserve">пункт 15.4 </w:t>
        </w:r>
      </w:hyperlink>
      <w:r w:rsidRPr="0006767D">
        <w:rPr>
          <w:rFonts w:ascii="Arial" w:hAnsi="Arial" w:cs="Arial"/>
        </w:rPr>
        <w:t>дополнить подпунктом 4.1 следующего содержания: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</w:t>
      </w:r>
      <w:proofErr w:type="gramStart"/>
      <w:r w:rsidRPr="0006767D">
        <w:rPr>
          <w:rFonts w:ascii="Arial" w:hAnsi="Arial" w:cs="Arial"/>
        </w:rPr>
        <w:t>;»</w:t>
      </w:r>
      <w:proofErr w:type="gramEnd"/>
      <w:r w:rsidRPr="0006767D">
        <w:rPr>
          <w:rFonts w:ascii="Arial" w:hAnsi="Arial" w:cs="Arial"/>
        </w:rPr>
        <w:t>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 xml:space="preserve">2. Обнародовать настоящее решение в установленном порядке и разместить на официальном сайте </w:t>
      </w:r>
      <w:proofErr w:type="spellStart"/>
      <w:r w:rsidRPr="0006767D">
        <w:rPr>
          <w:rFonts w:ascii="Arial" w:hAnsi="Arial" w:cs="Arial"/>
          <w:sz w:val="24"/>
          <w:szCs w:val="24"/>
          <w:lang w:eastAsia="ar-SA"/>
        </w:rPr>
        <w:t>Чистопольского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www.chistopol.tatarstan.ru.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lastRenderedPageBreak/>
        <w:t xml:space="preserve">3. </w:t>
      </w:r>
      <w:proofErr w:type="gramStart"/>
      <w:r w:rsidRPr="0006767D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06767D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решения возложить на постоянную депутатскую комиссию по законности и правопорядка Совета </w:t>
      </w:r>
      <w:proofErr w:type="spellStart"/>
      <w:r w:rsidR="00014CB8">
        <w:rPr>
          <w:rFonts w:ascii="Arial" w:hAnsi="Arial" w:cs="Arial"/>
          <w:sz w:val="24"/>
          <w:szCs w:val="24"/>
          <w:lang w:eastAsia="ar-SA"/>
        </w:rPr>
        <w:t>Кубасского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proofErr w:type="spellStart"/>
      <w:r w:rsidRPr="0006767D">
        <w:rPr>
          <w:rFonts w:ascii="Arial" w:hAnsi="Arial" w:cs="Arial"/>
          <w:sz w:val="24"/>
          <w:szCs w:val="24"/>
          <w:lang w:eastAsia="ar-SA"/>
        </w:rPr>
        <w:t>Чистопольского</w:t>
      </w:r>
      <w:proofErr w:type="spellEnd"/>
      <w:r w:rsidRPr="0006767D">
        <w:rPr>
          <w:rFonts w:ascii="Arial" w:hAnsi="Arial" w:cs="Arial"/>
          <w:sz w:val="24"/>
          <w:szCs w:val="24"/>
          <w:lang w:eastAsia="ar-SA"/>
        </w:rPr>
        <w:t xml:space="preserve"> муниципального района Республики Татарстан.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014CB8" w:rsidRPr="00014CB8" w:rsidRDefault="00014CB8" w:rsidP="00014CB8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014CB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14CB8">
        <w:rPr>
          <w:rFonts w:ascii="Arial" w:hAnsi="Arial" w:cs="Arial"/>
          <w:sz w:val="24"/>
          <w:szCs w:val="24"/>
        </w:rPr>
        <w:t>Кубасского</w:t>
      </w:r>
      <w:proofErr w:type="spellEnd"/>
    </w:p>
    <w:p w:rsidR="00014CB8" w:rsidRPr="00014CB8" w:rsidRDefault="00014CB8" w:rsidP="00014CB8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014CB8">
        <w:rPr>
          <w:rFonts w:ascii="Arial" w:hAnsi="Arial" w:cs="Arial"/>
          <w:sz w:val="24"/>
          <w:szCs w:val="24"/>
        </w:rPr>
        <w:t xml:space="preserve">сельского </w:t>
      </w:r>
      <w:proofErr w:type="spellStart"/>
      <w:r w:rsidRPr="00014CB8">
        <w:rPr>
          <w:rFonts w:ascii="Arial" w:hAnsi="Arial" w:cs="Arial"/>
          <w:sz w:val="24"/>
          <w:szCs w:val="24"/>
        </w:rPr>
        <w:t>посления</w:t>
      </w:r>
      <w:proofErr w:type="spellEnd"/>
      <w:r w:rsidRPr="00014C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Н.С. Логинова</w:t>
      </w: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340BB9" w:rsidRPr="0006767D" w:rsidRDefault="0001331D" w:rsidP="00705EEE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sectPr w:rsidR="00340BB9" w:rsidRPr="0006767D" w:rsidSect="00ED6BE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94" w:rsidRDefault="00432A94" w:rsidP="00405188">
      <w:r>
        <w:separator/>
      </w:r>
    </w:p>
  </w:endnote>
  <w:endnote w:type="continuationSeparator" w:id="0">
    <w:p w:rsidR="00432A94" w:rsidRDefault="00432A94" w:rsidP="004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94" w:rsidRDefault="00432A94" w:rsidP="00405188">
      <w:r>
        <w:separator/>
      </w:r>
    </w:p>
  </w:footnote>
  <w:footnote w:type="continuationSeparator" w:id="0">
    <w:p w:rsidR="00432A94" w:rsidRDefault="00432A94" w:rsidP="004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A0"/>
    <w:rsid w:val="0001331D"/>
    <w:rsid w:val="00014CB8"/>
    <w:rsid w:val="000230EF"/>
    <w:rsid w:val="000623A5"/>
    <w:rsid w:val="0006767D"/>
    <w:rsid w:val="000729E6"/>
    <w:rsid w:val="00132C0F"/>
    <w:rsid w:val="00170E32"/>
    <w:rsid w:val="002312FA"/>
    <w:rsid w:val="00245B1A"/>
    <w:rsid w:val="002E6C8E"/>
    <w:rsid w:val="0032325C"/>
    <w:rsid w:val="003241A5"/>
    <w:rsid w:val="00340BB9"/>
    <w:rsid w:val="00357B82"/>
    <w:rsid w:val="003610AB"/>
    <w:rsid w:val="00367173"/>
    <w:rsid w:val="00370C8A"/>
    <w:rsid w:val="003C311B"/>
    <w:rsid w:val="003E4680"/>
    <w:rsid w:val="00405188"/>
    <w:rsid w:val="004162BE"/>
    <w:rsid w:val="00432A94"/>
    <w:rsid w:val="0045631F"/>
    <w:rsid w:val="004702D8"/>
    <w:rsid w:val="00490CC1"/>
    <w:rsid w:val="004D2785"/>
    <w:rsid w:val="0061270D"/>
    <w:rsid w:val="006503A0"/>
    <w:rsid w:val="00656B17"/>
    <w:rsid w:val="00664735"/>
    <w:rsid w:val="006764E3"/>
    <w:rsid w:val="00705EEE"/>
    <w:rsid w:val="00740527"/>
    <w:rsid w:val="0079339A"/>
    <w:rsid w:val="007B7234"/>
    <w:rsid w:val="00885B18"/>
    <w:rsid w:val="008D5875"/>
    <w:rsid w:val="009071E1"/>
    <w:rsid w:val="00930FF5"/>
    <w:rsid w:val="009321F1"/>
    <w:rsid w:val="00932E3A"/>
    <w:rsid w:val="009412F7"/>
    <w:rsid w:val="009E6B5D"/>
    <w:rsid w:val="00AC7287"/>
    <w:rsid w:val="00AE7826"/>
    <w:rsid w:val="00AF4A58"/>
    <w:rsid w:val="00B36555"/>
    <w:rsid w:val="00B45C68"/>
    <w:rsid w:val="00BE07C4"/>
    <w:rsid w:val="00C41274"/>
    <w:rsid w:val="00C569FB"/>
    <w:rsid w:val="00D04853"/>
    <w:rsid w:val="00D54826"/>
    <w:rsid w:val="00D55F9A"/>
    <w:rsid w:val="00DA7435"/>
    <w:rsid w:val="00DE4E34"/>
    <w:rsid w:val="00DF5EFB"/>
    <w:rsid w:val="00E14425"/>
    <w:rsid w:val="00E34558"/>
    <w:rsid w:val="00E53A20"/>
    <w:rsid w:val="00E9630F"/>
    <w:rsid w:val="00ED6BE1"/>
    <w:rsid w:val="00EE3DAC"/>
    <w:rsid w:val="00EF4525"/>
    <w:rsid w:val="00F2403A"/>
    <w:rsid w:val="00F476A4"/>
    <w:rsid w:val="00F62B67"/>
    <w:rsid w:val="00F80F37"/>
    <w:rsid w:val="00FB0803"/>
    <w:rsid w:val="00FE77C9"/>
    <w:rsid w:val="00FF1353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1809128&amp;mark=000000000000000000000000000000000000000000000000008QA0M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Логинова Наталья</cp:lastModifiedBy>
  <cp:revision>3</cp:revision>
  <cp:lastPrinted>2025-05-19T05:17:00Z</cp:lastPrinted>
  <dcterms:created xsi:type="dcterms:W3CDTF">2025-05-19T05:12:00Z</dcterms:created>
  <dcterms:modified xsi:type="dcterms:W3CDTF">2025-05-19T05:19:00Z</dcterms:modified>
</cp:coreProperties>
</file>