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F1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>Проект решения Совета СП</w:t>
      </w:r>
    </w:p>
    <w:p w:rsidR="00357B82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</w:rPr>
      </w:pPr>
    </w:p>
    <w:p w:rsidR="00357B82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705EEE" w:rsidRPr="0006767D" w:rsidTr="00360661">
        <w:tc>
          <w:tcPr>
            <w:tcW w:w="10031" w:type="dxa"/>
            <w:hideMark/>
          </w:tcPr>
          <w:p w:rsidR="009321F1" w:rsidRPr="0006767D" w:rsidRDefault="00FF374C" w:rsidP="00705EEE">
            <w:pPr>
              <w:tabs>
                <w:tab w:val="left" w:pos="968"/>
                <w:tab w:val="left" w:pos="4678"/>
              </w:tabs>
              <w:suppressAutoHyphens/>
              <w:autoSpaceDN/>
              <w:ind w:right="46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 внесении изменений в решение Совета </w:t>
            </w:r>
            <w:r w:rsidR="00F473C9">
              <w:rPr>
                <w:rFonts w:ascii="Arial" w:hAnsi="Arial" w:cs="Arial"/>
                <w:sz w:val="24"/>
                <w:szCs w:val="24"/>
                <w:lang w:eastAsia="ar-SA"/>
              </w:rPr>
              <w:t>Совхозно-</w:t>
            </w:r>
            <w:proofErr w:type="spellStart"/>
            <w:r w:rsidR="00F473C9">
              <w:rPr>
                <w:rFonts w:ascii="Arial" w:hAnsi="Arial" w:cs="Arial"/>
                <w:sz w:val="24"/>
                <w:szCs w:val="24"/>
                <w:lang w:eastAsia="ar-SA"/>
              </w:rPr>
              <w:t>Галактионовского</w:t>
            </w:r>
            <w:proofErr w:type="spellEnd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>Чистопольского</w:t>
            </w:r>
            <w:proofErr w:type="spellEnd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района Республики Татарс</w:t>
            </w:r>
            <w:r w:rsidR="00357B82" w:rsidRPr="0006767D">
              <w:rPr>
                <w:rFonts w:ascii="Arial" w:hAnsi="Arial" w:cs="Arial"/>
                <w:sz w:val="24"/>
                <w:szCs w:val="24"/>
                <w:lang w:eastAsia="ar-SA"/>
              </w:rPr>
              <w:t>тан</w:t>
            </w:r>
            <w:r w:rsidR="00E112D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от 24 сентября 2019 года № 66/1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«Об утверждении Порядка приватизации муниципального имущества, находящегося в собственности муниципального образования «</w:t>
            </w:r>
            <w:r w:rsidR="00F473C9">
              <w:rPr>
                <w:rFonts w:ascii="Arial" w:hAnsi="Arial" w:cs="Arial"/>
                <w:sz w:val="24"/>
                <w:szCs w:val="24"/>
                <w:lang w:eastAsia="ar-SA"/>
              </w:rPr>
              <w:t>Совхозно-</w:t>
            </w:r>
            <w:proofErr w:type="spellStart"/>
            <w:r w:rsidR="00F473C9">
              <w:rPr>
                <w:rFonts w:ascii="Arial" w:hAnsi="Arial" w:cs="Arial"/>
                <w:sz w:val="24"/>
                <w:szCs w:val="24"/>
                <w:lang w:eastAsia="ar-SA"/>
              </w:rPr>
              <w:t>Галактионовское</w:t>
            </w:r>
            <w:proofErr w:type="spellEnd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>Чистопольского</w:t>
            </w:r>
            <w:proofErr w:type="spellEnd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района Республики Татарстан»</w:t>
            </w:r>
          </w:p>
        </w:tc>
      </w:tr>
    </w:tbl>
    <w:p w:rsidR="009321F1" w:rsidRPr="0006767D" w:rsidRDefault="009321F1" w:rsidP="00705EE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p w:rsidR="009321F1" w:rsidRPr="0006767D" w:rsidRDefault="00245B1A" w:rsidP="00705EE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>Р</w:t>
      </w:r>
      <w:r w:rsidR="00357B82" w:rsidRPr="0006767D">
        <w:rPr>
          <w:rFonts w:ascii="Arial" w:hAnsi="Arial" w:cs="Arial"/>
          <w:sz w:val="24"/>
          <w:szCs w:val="24"/>
        </w:rPr>
        <w:t xml:space="preserve">уководствуясь </w:t>
      </w:r>
      <w:r w:rsidR="00FF374C" w:rsidRPr="0006767D">
        <w:rPr>
          <w:rFonts w:ascii="Arial" w:hAnsi="Arial" w:cs="Arial"/>
          <w:sz w:val="24"/>
          <w:szCs w:val="24"/>
        </w:rPr>
        <w:t>Федеральны</w:t>
      </w:r>
      <w:r w:rsidR="00357B82" w:rsidRPr="0006767D">
        <w:rPr>
          <w:rFonts w:ascii="Arial" w:hAnsi="Arial" w:cs="Arial"/>
          <w:sz w:val="24"/>
          <w:szCs w:val="24"/>
        </w:rPr>
        <w:t>м</w:t>
      </w:r>
      <w:r w:rsidR="00FF374C" w:rsidRPr="0006767D">
        <w:rPr>
          <w:rFonts w:ascii="Arial" w:hAnsi="Arial" w:cs="Arial"/>
          <w:sz w:val="24"/>
          <w:szCs w:val="24"/>
        </w:rPr>
        <w:t xml:space="preserve"> закон</w:t>
      </w:r>
      <w:r w:rsidR="00357B82" w:rsidRPr="0006767D">
        <w:rPr>
          <w:rFonts w:ascii="Arial" w:hAnsi="Arial" w:cs="Arial"/>
          <w:sz w:val="24"/>
          <w:szCs w:val="24"/>
        </w:rPr>
        <w:t>ом</w:t>
      </w:r>
      <w:r w:rsidR="00FF374C" w:rsidRPr="0006767D">
        <w:rPr>
          <w:rFonts w:ascii="Arial" w:hAnsi="Arial" w:cs="Arial"/>
          <w:sz w:val="24"/>
          <w:szCs w:val="24"/>
        </w:rPr>
        <w:t xml:space="preserve"> от 24.07.2023 N 370-ФЗ "О внесении изменений в отдельные законодательные акты Российской Федерации", Совет </w:t>
      </w:r>
      <w:r w:rsidR="00F473C9">
        <w:rPr>
          <w:rFonts w:ascii="Arial" w:hAnsi="Arial" w:cs="Arial"/>
          <w:sz w:val="24"/>
          <w:szCs w:val="24"/>
          <w:lang w:eastAsia="ar-SA"/>
        </w:rPr>
        <w:t>Совхозно-</w:t>
      </w:r>
      <w:proofErr w:type="spellStart"/>
      <w:r w:rsidR="00F473C9">
        <w:rPr>
          <w:rFonts w:ascii="Arial" w:hAnsi="Arial" w:cs="Arial"/>
          <w:sz w:val="24"/>
          <w:szCs w:val="24"/>
          <w:lang w:eastAsia="ar-SA"/>
        </w:rPr>
        <w:t>Галактионовского</w:t>
      </w:r>
      <w:proofErr w:type="spellEnd"/>
      <w:r w:rsidR="00FF374C" w:rsidRPr="0006767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F374C" w:rsidRPr="0006767D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="00FF374C" w:rsidRPr="0006767D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center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РЕШИЛ: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 xml:space="preserve">1. </w:t>
      </w:r>
      <w:proofErr w:type="gramStart"/>
      <w:r w:rsidRPr="0006767D">
        <w:rPr>
          <w:rFonts w:ascii="Arial" w:hAnsi="Arial" w:cs="Arial"/>
          <w:sz w:val="24"/>
          <w:szCs w:val="24"/>
          <w:lang w:eastAsia="ar-SA"/>
        </w:rPr>
        <w:t>Внести в Положение о порядке приватизации муниципального имущества, находящегося в собственности муниципального образования "</w:t>
      </w:r>
      <w:r w:rsidR="00F473C9" w:rsidRPr="00F473C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473C9">
        <w:rPr>
          <w:rFonts w:ascii="Arial" w:hAnsi="Arial" w:cs="Arial"/>
          <w:sz w:val="24"/>
          <w:szCs w:val="24"/>
          <w:lang w:eastAsia="ar-SA"/>
        </w:rPr>
        <w:t>Совхозно-</w:t>
      </w:r>
      <w:proofErr w:type="spellStart"/>
      <w:r w:rsidR="00F473C9">
        <w:rPr>
          <w:rFonts w:ascii="Arial" w:hAnsi="Arial" w:cs="Arial"/>
          <w:sz w:val="24"/>
          <w:szCs w:val="24"/>
          <w:lang w:eastAsia="ar-SA"/>
        </w:rPr>
        <w:t>Галактионовское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сельское поселение"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Республики Татарстан, утвержденное решением Совета </w:t>
      </w:r>
      <w:r w:rsidR="00F473C9">
        <w:rPr>
          <w:rFonts w:ascii="Arial" w:hAnsi="Arial" w:cs="Arial"/>
          <w:sz w:val="24"/>
          <w:szCs w:val="24"/>
          <w:lang w:eastAsia="ar-SA"/>
        </w:rPr>
        <w:t>Совхозно-</w:t>
      </w:r>
      <w:proofErr w:type="spellStart"/>
      <w:r w:rsidR="00F473C9">
        <w:rPr>
          <w:rFonts w:ascii="Arial" w:hAnsi="Arial" w:cs="Arial"/>
          <w:sz w:val="24"/>
          <w:szCs w:val="24"/>
          <w:lang w:eastAsia="ar-SA"/>
        </w:rPr>
        <w:t>Галактионовского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Республики Татар</w:t>
      </w:r>
      <w:r w:rsidR="00E112D4">
        <w:rPr>
          <w:rFonts w:ascii="Arial" w:hAnsi="Arial" w:cs="Arial"/>
          <w:sz w:val="24"/>
          <w:szCs w:val="24"/>
          <w:lang w:eastAsia="ar-SA"/>
        </w:rPr>
        <w:t>стан от 24 сентября 2019 года N66/1</w:t>
      </w:r>
      <w:bookmarkStart w:id="0" w:name="_GoBack"/>
      <w:bookmarkEnd w:id="0"/>
      <w:r w:rsidRPr="0006767D">
        <w:rPr>
          <w:rFonts w:ascii="Arial" w:hAnsi="Arial" w:cs="Arial"/>
          <w:sz w:val="24"/>
          <w:szCs w:val="24"/>
          <w:lang w:eastAsia="ar-SA"/>
        </w:rPr>
        <w:t xml:space="preserve"> "Об утверждении Порядка приватизации муниципального имущества, находящегося в собственности муниципального образования "</w:t>
      </w:r>
      <w:r w:rsidRPr="0006767D">
        <w:rPr>
          <w:rFonts w:ascii="Arial" w:hAnsi="Arial" w:cs="Arial"/>
          <w:sz w:val="24"/>
          <w:szCs w:val="24"/>
        </w:rPr>
        <w:t xml:space="preserve"> </w:t>
      </w:r>
      <w:r w:rsidR="00F473C9">
        <w:rPr>
          <w:rFonts w:ascii="Arial" w:hAnsi="Arial" w:cs="Arial"/>
          <w:sz w:val="24"/>
          <w:szCs w:val="24"/>
          <w:lang w:eastAsia="ar-SA"/>
        </w:rPr>
        <w:t>Совхозно-</w:t>
      </w:r>
      <w:proofErr w:type="spellStart"/>
      <w:r w:rsidR="00F473C9">
        <w:rPr>
          <w:rFonts w:ascii="Arial" w:hAnsi="Arial" w:cs="Arial"/>
          <w:sz w:val="24"/>
          <w:szCs w:val="24"/>
          <w:lang w:eastAsia="ar-SA"/>
        </w:rPr>
        <w:t>Галактионовское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сельское поселение"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Республики Татарстан" следующие изменения:</w:t>
      </w:r>
      <w:proofErr w:type="gramEnd"/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абзац третий пункта 7.3 изложить в следующей редакции:</w:t>
      </w:r>
    </w:p>
    <w:p w:rsidR="00245B1A" w:rsidRPr="0006767D" w:rsidRDefault="00245B1A" w:rsidP="00705EE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06767D">
        <w:rPr>
          <w:rFonts w:ascii="Arial" w:hAnsi="Arial" w:cs="Arial"/>
        </w:rPr>
        <w:t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 муниципального имущества, которая осуществляется способами, предусмотренными подпунктами 1, 1_1, 5, 9 и 10 пункта 1 статьи 13 Федерального закона</w:t>
      </w:r>
      <w:r w:rsidR="002312FA" w:rsidRPr="0006767D">
        <w:rPr>
          <w:rFonts w:ascii="Arial" w:hAnsi="Arial" w:cs="Arial"/>
        </w:rPr>
        <w:t xml:space="preserve"> от 21 декабря 2001 года № 178-ФЗ «О приватизации</w:t>
      </w:r>
      <w:proofErr w:type="gramEnd"/>
      <w:r w:rsidR="002312FA" w:rsidRPr="0006767D">
        <w:rPr>
          <w:rFonts w:ascii="Arial" w:hAnsi="Arial" w:cs="Arial"/>
        </w:rPr>
        <w:t xml:space="preserve"> государственного и муниципального имущества»</w:t>
      </w:r>
      <w:proofErr w:type="gramStart"/>
      <w:r w:rsidRPr="0006767D">
        <w:rPr>
          <w:rFonts w:ascii="Arial" w:hAnsi="Arial" w:cs="Arial"/>
        </w:rPr>
        <w:t>.</w:t>
      </w:r>
      <w:r w:rsidR="002312FA" w:rsidRPr="0006767D">
        <w:rPr>
          <w:rFonts w:ascii="Arial" w:hAnsi="Arial" w:cs="Arial"/>
        </w:rPr>
        <w:t>»</w:t>
      </w:r>
      <w:proofErr w:type="gramEnd"/>
      <w:r w:rsidRPr="0006767D">
        <w:rPr>
          <w:rFonts w:ascii="Arial" w:hAnsi="Arial" w:cs="Arial"/>
        </w:rPr>
        <w:t>;</w:t>
      </w:r>
      <w:r w:rsidR="002312FA" w:rsidRPr="0006767D">
        <w:rPr>
          <w:rFonts w:ascii="Arial" w:hAnsi="Arial" w:cs="Arial"/>
          <w:b/>
          <w:bCs/>
        </w:rPr>
        <w:t xml:space="preserve"> </w:t>
      </w:r>
      <w:r w:rsidR="002312FA" w:rsidRPr="0006767D">
        <w:rPr>
          <w:rFonts w:ascii="Arial" w:hAnsi="Arial" w:cs="Arial"/>
        </w:rPr>
        <w:t xml:space="preserve">  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 xml:space="preserve"> </w:t>
      </w:r>
      <w:hyperlink r:id="rId8" w:history="1">
        <w:r w:rsidRPr="0006767D">
          <w:rPr>
            <w:rStyle w:val="a8"/>
            <w:rFonts w:ascii="Arial" w:hAnsi="Arial" w:cs="Arial"/>
            <w:color w:val="auto"/>
            <w:u w:val="none"/>
          </w:rPr>
          <w:t xml:space="preserve">пункт 15.4 </w:t>
        </w:r>
      </w:hyperlink>
      <w:r w:rsidRPr="0006767D">
        <w:rPr>
          <w:rFonts w:ascii="Arial" w:hAnsi="Arial" w:cs="Arial"/>
        </w:rPr>
        <w:t>дополнить подпунктом 4.1 следующего содержания: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</w:t>
      </w:r>
      <w:proofErr w:type="gramStart"/>
      <w:r w:rsidRPr="0006767D">
        <w:rPr>
          <w:rFonts w:ascii="Arial" w:hAnsi="Arial" w:cs="Arial"/>
        </w:rPr>
        <w:t>;»</w:t>
      </w:r>
      <w:proofErr w:type="gramEnd"/>
      <w:r w:rsidRPr="0006767D">
        <w:rPr>
          <w:rFonts w:ascii="Arial" w:hAnsi="Arial" w:cs="Arial"/>
        </w:rPr>
        <w:t>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 xml:space="preserve">2. Обнародовать настоящее решение в установленном порядке и разместить на официальном сайте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www.chistopol.tatarstan.ru.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06767D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06767D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решения возложить на постоянную депутатскую комиссию по законности и правопорядка Совета </w:t>
      </w:r>
      <w:r w:rsidR="003A5524">
        <w:rPr>
          <w:rFonts w:ascii="Arial" w:hAnsi="Arial" w:cs="Arial"/>
          <w:sz w:val="24"/>
          <w:szCs w:val="24"/>
          <w:lang w:eastAsia="ar-SA"/>
        </w:rPr>
        <w:t>Совхозно-</w:t>
      </w:r>
      <w:proofErr w:type="spellStart"/>
      <w:r w:rsidR="003A5524">
        <w:rPr>
          <w:rFonts w:ascii="Arial" w:hAnsi="Arial" w:cs="Arial"/>
          <w:sz w:val="24"/>
          <w:szCs w:val="24"/>
          <w:lang w:eastAsia="ar-SA"/>
        </w:rPr>
        <w:t>Галактионовского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Республики Татарстан.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3A5524" w:rsidP="00705EEE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hAnsi="Arial" w:cs="Arial"/>
          <w:sz w:val="24"/>
          <w:szCs w:val="24"/>
          <w:lang w:eastAsia="ar-SA"/>
        </w:rPr>
        <w:t>Совхозно-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Галактионовского</w:t>
      </w:r>
      <w:proofErr w:type="spellEnd"/>
    </w:p>
    <w:p w:rsidR="00FF374C" w:rsidRPr="0006767D" w:rsidRDefault="00FF374C" w:rsidP="003A5524">
      <w:pPr>
        <w:tabs>
          <w:tab w:val="left" w:pos="142"/>
          <w:tab w:val="left" w:pos="695"/>
          <w:tab w:val="left" w:pos="993"/>
          <w:tab w:val="left" w:pos="8092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="003A5524">
        <w:rPr>
          <w:rFonts w:ascii="Arial" w:hAnsi="Arial" w:cs="Arial"/>
          <w:sz w:val="24"/>
          <w:szCs w:val="24"/>
          <w:lang w:eastAsia="ar-SA"/>
        </w:rPr>
        <w:tab/>
      </w:r>
      <w:proofErr w:type="spellStart"/>
      <w:r w:rsidR="003A5524">
        <w:rPr>
          <w:rFonts w:ascii="Arial" w:hAnsi="Arial" w:cs="Arial"/>
          <w:sz w:val="24"/>
          <w:szCs w:val="24"/>
          <w:lang w:eastAsia="ar-SA"/>
        </w:rPr>
        <w:t>В.Л.Донеев</w:t>
      </w:r>
      <w:proofErr w:type="spellEnd"/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340BB9" w:rsidRPr="0006767D" w:rsidRDefault="0001331D" w:rsidP="00705EE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sectPr w:rsidR="00340BB9" w:rsidRPr="0006767D" w:rsidSect="003A552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F7" w:rsidRDefault="002C1EF7" w:rsidP="00405188">
      <w:r>
        <w:separator/>
      </w:r>
    </w:p>
  </w:endnote>
  <w:endnote w:type="continuationSeparator" w:id="0">
    <w:p w:rsidR="002C1EF7" w:rsidRDefault="002C1EF7" w:rsidP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F7" w:rsidRDefault="002C1EF7" w:rsidP="00405188">
      <w:r>
        <w:separator/>
      </w:r>
    </w:p>
  </w:footnote>
  <w:footnote w:type="continuationSeparator" w:id="0">
    <w:p w:rsidR="002C1EF7" w:rsidRDefault="002C1EF7" w:rsidP="004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A0"/>
    <w:rsid w:val="0001331D"/>
    <w:rsid w:val="000230EF"/>
    <w:rsid w:val="000623A5"/>
    <w:rsid w:val="0006767D"/>
    <w:rsid w:val="000729E6"/>
    <w:rsid w:val="00132C0F"/>
    <w:rsid w:val="00170E32"/>
    <w:rsid w:val="002312FA"/>
    <w:rsid w:val="00245B1A"/>
    <w:rsid w:val="002C1EF7"/>
    <w:rsid w:val="002E6C8E"/>
    <w:rsid w:val="0032325C"/>
    <w:rsid w:val="003241A5"/>
    <w:rsid w:val="00340BB9"/>
    <w:rsid w:val="00357B82"/>
    <w:rsid w:val="003610AB"/>
    <w:rsid w:val="00367173"/>
    <w:rsid w:val="00370C8A"/>
    <w:rsid w:val="003A5524"/>
    <w:rsid w:val="003C311B"/>
    <w:rsid w:val="003E4680"/>
    <w:rsid w:val="00405188"/>
    <w:rsid w:val="004162BE"/>
    <w:rsid w:val="0045631F"/>
    <w:rsid w:val="004702D8"/>
    <w:rsid w:val="00490CC1"/>
    <w:rsid w:val="004D2785"/>
    <w:rsid w:val="0061270D"/>
    <w:rsid w:val="006503A0"/>
    <w:rsid w:val="00656B17"/>
    <w:rsid w:val="00664735"/>
    <w:rsid w:val="006764E3"/>
    <w:rsid w:val="00705EEE"/>
    <w:rsid w:val="00740527"/>
    <w:rsid w:val="0079339A"/>
    <w:rsid w:val="007B7234"/>
    <w:rsid w:val="00885B18"/>
    <w:rsid w:val="008D5875"/>
    <w:rsid w:val="009071E1"/>
    <w:rsid w:val="00930FF5"/>
    <w:rsid w:val="009321F1"/>
    <w:rsid w:val="00932E3A"/>
    <w:rsid w:val="009412F7"/>
    <w:rsid w:val="009E6B5D"/>
    <w:rsid w:val="00AC7287"/>
    <w:rsid w:val="00AE7826"/>
    <w:rsid w:val="00AF4A58"/>
    <w:rsid w:val="00B36555"/>
    <w:rsid w:val="00B45C68"/>
    <w:rsid w:val="00BE07C4"/>
    <w:rsid w:val="00C41274"/>
    <w:rsid w:val="00C569FB"/>
    <w:rsid w:val="00D04853"/>
    <w:rsid w:val="00D54826"/>
    <w:rsid w:val="00D55F9A"/>
    <w:rsid w:val="00DA7435"/>
    <w:rsid w:val="00DE4E34"/>
    <w:rsid w:val="00DF5EFB"/>
    <w:rsid w:val="00E112D4"/>
    <w:rsid w:val="00E14425"/>
    <w:rsid w:val="00E34558"/>
    <w:rsid w:val="00E53A20"/>
    <w:rsid w:val="00E9630F"/>
    <w:rsid w:val="00ED6BE1"/>
    <w:rsid w:val="00EE3DAC"/>
    <w:rsid w:val="00EF4525"/>
    <w:rsid w:val="00F2403A"/>
    <w:rsid w:val="00F473C9"/>
    <w:rsid w:val="00F476A4"/>
    <w:rsid w:val="00F62B67"/>
    <w:rsid w:val="00F80F37"/>
    <w:rsid w:val="00FB0803"/>
    <w:rsid w:val="00FE77C9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09128&amp;mark=000000000000000000000000000000000000000000000000008QA0M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7398-B381-4264-94CA-7FD57DE1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galak</cp:lastModifiedBy>
  <cp:revision>9</cp:revision>
  <cp:lastPrinted>2023-07-28T12:17:00Z</cp:lastPrinted>
  <dcterms:created xsi:type="dcterms:W3CDTF">2025-05-13T12:32:00Z</dcterms:created>
  <dcterms:modified xsi:type="dcterms:W3CDTF">2025-05-15T11:49:00Z</dcterms:modified>
</cp:coreProperties>
</file>