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55" w:rsidRPr="00A14255" w:rsidRDefault="00A14255" w:rsidP="00A14255">
      <w:pPr>
        <w:shd w:val="clear" w:color="auto" w:fill="FFFFFF"/>
        <w:tabs>
          <w:tab w:val="left" w:pos="1814"/>
          <w:tab w:val="left" w:pos="3322"/>
          <w:tab w:val="left" w:pos="9639"/>
        </w:tabs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2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Совет                                              ПРОЕКТ</w:t>
      </w:r>
    </w:p>
    <w:p w:rsidR="00A14255" w:rsidRPr="00A14255" w:rsidRDefault="00A14255" w:rsidP="00A14255">
      <w:pPr>
        <w:shd w:val="clear" w:color="auto" w:fill="FFFFFF"/>
        <w:tabs>
          <w:tab w:val="left" w:pos="1814"/>
          <w:tab w:val="left" w:pos="3322"/>
          <w:tab w:val="left" w:pos="9639"/>
        </w:tabs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142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Нарат-</w:t>
      </w:r>
      <w:proofErr w:type="gramStart"/>
      <w:r w:rsidRPr="00A142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Елгинского</w:t>
      </w:r>
      <w:proofErr w:type="spellEnd"/>
      <w:r w:rsidRPr="00A142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сельского</w:t>
      </w:r>
      <w:proofErr w:type="gramEnd"/>
      <w:r w:rsidRPr="00A142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</w:t>
      </w:r>
    </w:p>
    <w:p w:rsidR="00A14255" w:rsidRPr="00A14255" w:rsidRDefault="00A14255" w:rsidP="00A14255">
      <w:pPr>
        <w:shd w:val="clear" w:color="auto" w:fill="FFFFFF"/>
        <w:tabs>
          <w:tab w:val="left" w:pos="1814"/>
          <w:tab w:val="left" w:pos="3322"/>
          <w:tab w:val="left" w:pos="9639"/>
        </w:tabs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Pr="00A1425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Татарстан</w:t>
      </w:r>
    </w:p>
    <w:p w:rsidR="00A14255" w:rsidRPr="00A14255" w:rsidRDefault="00A14255" w:rsidP="00A14255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4255" w:rsidRPr="00A14255" w:rsidRDefault="00A14255" w:rsidP="00A14255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4255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14255" w:rsidRPr="00A14255" w:rsidRDefault="00A14255" w:rsidP="00A14255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4255" w:rsidRPr="00A14255" w:rsidRDefault="00A14255" w:rsidP="00A14255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4255">
        <w:rPr>
          <w:rFonts w:ascii="Arial" w:eastAsia="Times New Roman" w:hAnsi="Arial" w:cs="Arial"/>
          <w:sz w:val="24"/>
          <w:szCs w:val="24"/>
          <w:lang w:eastAsia="ru-RU"/>
        </w:rPr>
        <w:t>«___» марта 2025 г.</w:t>
      </w:r>
      <w:r w:rsidRPr="00A1425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1425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№ ____</w:t>
      </w:r>
    </w:p>
    <w:p w:rsidR="00A14255" w:rsidRPr="00A14255" w:rsidRDefault="00A14255" w:rsidP="00A142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4255" w:rsidRPr="00A14255" w:rsidRDefault="00A14255" w:rsidP="00A14255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схемы одномандатных избирательных округов для проведения выборов </w:t>
      </w:r>
      <w:proofErr w:type="gram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депутатов  Совета</w:t>
      </w:r>
      <w:proofErr w:type="gram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Нарат-Елгинского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A14255" w:rsidRPr="00A14255" w:rsidRDefault="00A14255" w:rsidP="00A142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4255" w:rsidRPr="00A14255" w:rsidRDefault="00A14255" w:rsidP="00A1425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255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№21-ЗРТ, статьей 27 Устава муниципального образования «</w:t>
      </w:r>
      <w:r w:rsidRPr="00A14255">
        <w:rPr>
          <w:rFonts w:ascii="Arial" w:eastAsia="Times New Roman" w:hAnsi="Arial" w:cs="Arial"/>
          <w:sz w:val="24"/>
          <w:szCs w:val="24"/>
          <w:lang w:val="tt-RU" w:eastAsia="ru-RU"/>
        </w:rPr>
        <w:t>Нарат-Елгинское</w:t>
      </w:r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  Совет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Нарат-Елгинского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A14255" w:rsidRPr="00A14255" w:rsidRDefault="00A14255" w:rsidP="00A1425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4255" w:rsidRPr="00A14255" w:rsidRDefault="00A14255" w:rsidP="00A14255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4255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A14255" w:rsidRPr="00A14255" w:rsidRDefault="00A14255" w:rsidP="00A14255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4255" w:rsidRPr="00A14255" w:rsidRDefault="00A14255" w:rsidP="00A1425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       1. Утвердить сроком на десять лет схему одномандатных избирательных округов для проведения выборов депутатов </w:t>
      </w:r>
      <w:proofErr w:type="gram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Совета 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Нарат</w:t>
      </w:r>
      <w:proofErr w:type="gram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>-Елгинского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(прилагается).</w:t>
      </w:r>
    </w:p>
    <w:p w:rsidR="00A14255" w:rsidRPr="00A14255" w:rsidRDefault="00A14255" w:rsidP="00A142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255">
        <w:rPr>
          <w:rFonts w:ascii="Arial" w:eastAsia="Times New Roman" w:hAnsi="Arial" w:cs="Arial"/>
          <w:sz w:val="24"/>
          <w:szCs w:val="24"/>
          <w:lang w:eastAsia="ru-RU" w:bidi="pa-IN"/>
        </w:rPr>
        <w:t xml:space="preserve">          </w:t>
      </w:r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решение, включая схему одномандатных избирательных округов, вместе с ее графическим изображением, обнародовать посредством опубликования на Официальном портале правовой информации Республики Татарстан (pravo.tatarstan.ru),  а также посредством  размещения на официальном сайте </w:t>
      </w:r>
      <w:proofErr w:type="spellStart"/>
      <w:r w:rsidRPr="00A1425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Чистопольского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муниципального района Республики Татарстан</w:t>
      </w:r>
      <w:r w:rsidRPr="00A14255">
        <w:rPr>
          <w:rFonts w:ascii="Arial" w:eastAsia="Times New Roman" w:hAnsi="Arial" w:cs="Arial"/>
          <w:sz w:val="24"/>
          <w:szCs w:val="24"/>
          <w:lang w:eastAsia="ru-RU"/>
        </w:rPr>
        <w:t> в информационно-телекоммуникационной сети «Интернет» (https://chistopol.tatarstan.ru/</w:t>
      </w:r>
      <w:r w:rsidRPr="00A1425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, на специальных информационных стендах, расположенных на территориях населенных пунктов 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Нарат-Елгинского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по следующим адресам:                                                                               село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Нарат-Елга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ул.Большая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 зд.9а (административное здание                                                          село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Нарат-Елга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зд.1 а (здание СДК)</w:t>
      </w:r>
    </w:p>
    <w:p w:rsidR="00A14255" w:rsidRPr="00A14255" w:rsidRDefault="00A14255" w:rsidP="00A142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</w:pPr>
    </w:p>
    <w:p w:rsidR="00A14255" w:rsidRPr="00A14255" w:rsidRDefault="00A14255" w:rsidP="00A14255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A14255">
        <w:rPr>
          <w:rFonts w:ascii="Arial" w:eastAsia="Times New Roman" w:hAnsi="Arial" w:cs="Arial"/>
          <w:sz w:val="24"/>
          <w:szCs w:val="24"/>
          <w:lang w:eastAsia="ru-RU" w:bidi="pa-IN"/>
        </w:rPr>
        <w:t>3. Решение вступает в силу после его опубликования</w:t>
      </w:r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A14255" w:rsidRPr="00A14255" w:rsidRDefault="00A14255" w:rsidP="00A14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pa-IN"/>
        </w:rPr>
      </w:pPr>
    </w:p>
    <w:p w:rsidR="00A14255" w:rsidRPr="00A14255" w:rsidRDefault="00A14255" w:rsidP="00A142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Глава  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Нарат-Елгинского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14255" w:rsidRPr="00A14255" w:rsidRDefault="00A14255" w:rsidP="00A142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посления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Хамитов А.Р.</w:t>
      </w:r>
    </w:p>
    <w:p w:rsidR="00A14255" w:rsidRPr="00A14255" w:rsidRDefault="00A14255" w:rsidP="00A142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</w:p>
    <w:p w:rsidR="00A14255" w:rsidRPr="00A14255" w:rsidRDefault="00A14255" w:rsidP="00A142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</w:p>
    <w:p w:rsidR="00A14255" w:rsidRPr="00A14255" w:rsidRDefault="00A14255" w:rsidP="00A142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14255" w:rsidRPr="00A14255" w:rsidRDefault="00A14255" w:rsidP="00A142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14255" w:rsidRPr="00A14255" w:rsidRDefault="00A14255" w:rsidP="00A142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14255" w:rsidRPr="00A14255" w:rsidRDefault="00A14255" w:rsidP="00A142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14255" w:rsidRPr="00A14255" w:rsidRDefault="00A14255" w:rsidP="00A142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14255" w:rsidRPr="00A14255" w:rsidRDefault="00A14255" w:rsidP="00A1425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14255">
        <w:rPr>
          <w:rFonts w:ascii="Arial" w:eastAsia="Calibri" w:hAnsi="Arial" w:cs="Arial"/>
          <w:sz w:val="24"/>
          <w:szCs w:val="24"/>
        </w:rPr>
        <w:tab/>
        <w:t xml:space="preserve">Приложение 1 </w:t>
      </w:r>
    </w:p>
    <w:p w:rsidR="00A14255" w:rsidRPr="00A14255" w:rsidRDefault="00A14255" w:rsidP="00A1425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  <w:t xml:space="preserve">к решению </w:t>
      </w:r>
      <w:proofErr w:type="spellStart"/>
      <w:r w:rsidRPr="00A14255">
        <w:rPr>
          <w:rFonts w:ascii="Arial" w:eastAsia="Calibri" w:hAnsi="Arial" w:cs="Arial"/>
          <w:sz w:val="24"/>
          <w:szCs w:val="24"/>
        </w:rPr>
        <w:t>Нарат-</w:t>
      </w:r>
      <w:proofErr w:type="gramStart"/>
      <w:r w:rsidRPr="00A14255">
        <w:rPr>
          <w:rFonts w:ascii="Arial" w:eastAsia="Calibri" w:hAnsi="Arial" w:cs="Arial"/>
          <w:sz w:val="24"/>
          <w:szCs w:val="24"/>
        </w:rPr>
        <w:t>Елгинского</w:t>
      </w:r>
      <w:proofErr w:type="spellEnd"/>
      <w:r w:rsidRPr="00A14255">
        <w:rPr>
          <w:rFonts w:ascii="Arial" w:eastAsia="Calibri" w:hAnsi="Arial" w:cs="Arial"/>
          <w:sz w:val="24"/>
          <w:szCs w:val="24"/>
        </w:rPr>
        <w:t xml:space="preserve">  сельского</w:t>
      </w:r>
      <w:proofErr w:type="gramEnd"/>
      <w:r w:rsidRPr="00A14255">
        <w:rPr>
          <w:rFonts w:ascii="Arial" w:eastAsia="Calibri" w:hAnsi="Arial" w:cs="Arial"/>
          <w:sz w:val="24"/>
          <w:szCs w:val="24"/>
        </w:rPr>
        <w:t xml:space="preserve"> поселения </w:t>
      </w:r>
    </w:p>
    <w:p w:rsidR="00A14255" w:rsidRPr="00A14255" w:rsidRDefault="00A14255" w:rsidP="00A1425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spellStart"/>
      <w:r w:rsidRPr="00A14255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A14255">
        <w:rPr>
          <w:rFonts w:ascii="Arial" w:eastAsia="Calibri" w:hAnsi="Arial" w:cs="Arial"/>
          <w:sz w:val="24"/>
          <w:szCs w:val="24"/>
        </w:rPr>
        <w:t xml:space="preserve"> </w:t>
      </w:r>
    </w:p>
    <w:p w:rsidR="00A14255" w:rsidRPr="00A14255" w:rsidRDefault="00A14255" w:rsidP="00A1425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14255">
        <w:rPr>
          <w:rFonts w:ascii="Arial" w:eastAsia="Calibri" w:hAnsi="Arial" w:cs="Arial"/>
          <w:sz w:val="24"/>
          <w:szCs w:val="24"/>
        </w:rPr>
        <w:t>муниципального района РТ</w:t>
      </w:r>
    </w:p>
    <w:p w:rsidR="00A14255" w:rsidRPr="00A14255" w:rsidRDefault="00A14255" w:rsidP="00A1425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  <w:t>от __.03.2025 №____</w:t>
      </w:r>
    </w:p>
    <w:p w:rsidR="00A14255" w:rsidRPr="00A14255" w:rsidRDefault="00A14255" w:rsidP="00A142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  <w:r w:rsidRPr="00A14255">
        <w:rPr>
          <w:rFonts w:ascii="Arial" w:eastAsia="Calibri" w:hAnsi="Arial" w:cs="Arial"/>
          <w:sz w:val="24"/>
          <w:szCs w:val="24"/>
        </w:rPr>
        <w:tab/>
      </w:r>
    </w:p>
    <w:p w:rsidR="00A14255" w:rsidRPr="00A14255" w:rsidRDefault="00A14255" w:rsidP="00A142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14255" w:rsidRPr="00A14255" w:rsidRDefault="00A14255" w:rsidP="00A1425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14255">
        <w:rPr>
          <w:rFonts w:ascii="Arial" w:eastAsia="Calibri" w:hAnsi="Arial" w:cs="Arial"/>
          <w:sz w:val="24"/>
          <w:szCs w:val="24"/>
        </w:rPr>
        <w:t>Схема одномандатных избирательных округов</w:t>
      </w:r>
    </w:p>
    <w:p w:rsidR="00A14255" w:rsidRPr="00A14255" w:rsidRDefault="00A14255" w:rsidP="00A1425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14255">
        <w:rPr>
          <w:rFonts w:ascii="Arial" w:eastAsia="Calibri" w:hAnsi="Arial" w:cs="Arial"/>
          <w:sz w:val="24"/>
          <w:szCs w:val="24"/>
        </w:rPr>
        <w:t xml:space="preserve"> </w:t>
      </w:r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для проведения выборов </w:t>
      </w:r>
      <w:proofErr w:type="gram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депутатов  Совета</w:t>
      </w:r>
      <w:proofErr w:type="gram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Нарат-Елгинского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  <w:proofErr w:type="spellStart"/>
      <w:r w:rsidRPr="00A14255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A1425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A14255" w:rsidRPr="00A14255" w:rsidRDefault="00A14255" w:rsidP="00A1425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4"/>
        <w:gridCol w:w="2471"/>
        <w:gridCol w:w="5568"/>
        <w:gridCol w:w="1382"/>
      </w:tblGrid>
      <w:tr w:rsidR="00A14255" w:rsidRPr="00A14255" w:rsidTr="00A14255">
        <w:trPr>
          <w:trHeight w:val="10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Наименование избирательного округа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Границы округа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Количество избирателей</w:t>
            </w:r>
          </w:p>
        </w:tc>
      </w:tr>
      <w:tr w:rsidR="00A14255" w:rsidRPr="00A14255" w:rsidTr="00A14255">
        <w:trPr>
          <w:trHeight w:val="1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Большой № 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Большая 1-20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14255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A14255" w:rsidRPr="00A14255" w:rsidTr="00A14255">
        <w:trPr>
          <w:trHeight w:val="130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Школьный № 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4255">
              <w:rPr>
                <w:rFonts w:ascii="Arial" w:hAnsi="Arial" w:cs="Arial"/>
                <w:bCs/>
                <w:sz w:val="24"/>
                <w:szCs w:val="24"/>
              </w:rPr>
              <w:t>Школьная 1-13, Первомайская дом 1,дом 2, дом 3,дом 4, дом 5, дом 6, деревня Сосновый Ключ Садовая дом 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14255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A14255" w:rsidRPr="00A14255" w:rsidTr="00A14255">
        <w:trPr>
          <w:trHeight w:val="9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eastAsia="Times New Roman" w:hAnsi="Arial" w:cs="Arial"/>
                <w:sz w:val="24"/>
                <w:szCs w:val="24"/>
              </w:rPr>
              <w:t>Первомайский № 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4255">
              <w:rPr>
                <w:rFonts w:ascii="Arial" w:hAnsi="Arial" w:cs="Arial"/>
                <w:bCs/>
                <w:sz w:val="24"/>
                <w:szCs w:val="24"/>
              </w:rPr>
              <w:t>Первомайская дома 7-14, Новая дом 2, дом 3, дом 4, дом 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</w:tr>
      <w:tr w:rsidR="00A14255" w:rsidRPr="00A14255" w:rsidTr="00A14255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eastAsia="Times New Roman" w:hAnsi="Arial" w:cs="Arial"/>
                <w:sz w:val="24"/>
                <w:szCs w:val="24"/>
              </w:rPr>
              <w:t>Пионерский№ 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Пионерская дома 1-10а, Центральная дом1, дом 2, дом 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A14255" w:rsidRPr="00A14255" w:rsidTr="00A14255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eastAsia="Times New Roman" w:hAnsi="Arial" w:cs="Arial"/>
                <w:sz w:val="24"/>
                <w:szCs w:val="24"/>
              </w:rPr>
              <w:t>Центральный № 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Центральная дома 4-14, Колхозная дом 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A14255" w:rsidRPr="00A14255" w:rsidTr="00A14255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eastAsia="Times New Roman" w:hAnsi="Arial" w:cs="Arial"/>
                <w:sz w:val="24"/>
                <w:szCs w:val="24"/>
              </w:rPr>
              <w:t>Колхозный № 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Колхозная 1а-11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A14255" w:rsidRPr="00A14255" w:rsidTr="00A14255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Новый № 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bCs/>
                <w:sz w:val="24"/>
                <w:szCs w:val="24"/>
              </w:rPr>
              <w:t xml:space="preserve">Новая 6-10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55" w:rsidRPr="00A14255" w:rsidRDefault="00A14255" w:rsidP="00A14255">
            <w:pPr>
              <w:rPr>
                <w:rFonts w:ascii="Arial" w:hAnsi="Arial" w:cs="Arial"/>
                <w:sz w:val="24"/>
                <w:szCs w:val="24"/>
              </w:rPr>
            </w:pPr>
            <w:r w:rsidRPr="00A1425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</w:tbl>
    <w:p w:rsidR="00DB6AE8" w:rsidRDefault="00DB6AE8">
      <w:bookmarkStart w:id="0" w:name="_GoBack"/>
      <w:bookmarkEnd w:id="0"/>
    </w:p>
    <w:sectPr w:rsidR="00DB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55"/>
    <w:rsid w:val="00A14255"/>
    <w:rsid w:val="00DB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CC11C-A2AC-4396-B6BA-26088A76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255"/>
    <w:pPr>
      <w:spacing w:after="0" w:line="240" w:lineRule="auto"/>
    </w:pPr>
    <w:rPr>
      <w:rFonts w:ascii="Calibri" w:eastAsia="Calibri" w:hAnsi="Calibri" w:cs="Raav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Альфред</dc:creator>
  <cp:keywords/>
  <dc:description/>
  <cp:lastModifiedBy>Альфред</cp:lastModifiedBy>
  <cp:revision>2</cp:revision>
  <dcterms:created xsi:type="dcterms:W3CDTF">2025-03-14T07:50:00Z</dcterms:created>
  <dcterms:modified xsi:type="dcterms:W3CDTF">2025-03-14T07:51:00Z</dcterms:modified>
</cp:coreProperties>
</file>