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1E1529" w14:textId="77777777" w:rsidR="004C5222" w:rsidRPr="004C5222" w:rsidRDefault="004C5222" w:rsidP="004C5222">
      <w:pPr>
        <w:spacing w:after="22"/>
        <w:jc w:val="right"/>
        <w:rPr>
          <w:rFonts w:ascii="Arial" w:hAnsi="Arial" w:cs="Arial"/>
          <w:color w:val="262626"/>
          <w:lang w:eastAsia="zh-CN"/>
        </w:rPr>
      </w:pPr>
      <w:r w:rsidRPr="004C5222">
        <w:rPr>
          <w:rFonts w:ascii="Arial" w:hAnsi="Arial" w:cs="Arial"/>
          <w:color w:val="262626"/>
          <w:lang w:eastAsia="zh-CN"/>
        </w:rPr>
        <w:t>ПРОЕКТ</w:t>
      </w:r>
    </w:p>
    <w:p w14:paraId="391EA308" w14:textId="77777777" w:rsidR="004C5222" w:rsidRPr="004C5222" w:rsidRDefault="004C5222" w:rsidP="004C5222">
      <w:pPr>
        <w:spacing w:after="22"/>
        <w:rPr>
          <w:rFonts w:ascii="Arial" w:hAnsi="Arial" w:cs="Arial"/>
          <w:color w:val="262626"/>
          <w:lang w:eastAsia="zh-CN"/>
        </w:rPr>
      </w:pPr>
    </w:p>
    <w:p w14:paraId="67613B47" w14:textId="77777777" w:rsidR="004C5222" w:rsidRPr="004C5222" w:rsidRDefault="004C5222" w:rsidP="004C5222">
      <w:pPr>
        <w:jc w:val="center"/>
        <w:rPr>
          <w:rFonts w:ascii="Arial" w:hAnsi="Arial" w:cs="Arial"/>
          <w:lang w:eastAsia="zh-CN"/>
        </w:rPr>
      </w:pPr>
      <w:r w:rsidRPr="004C5222">
        <w:rPr>
          <w:rFonts w:ascii="Arial" w:hAnsi="Arial" w:cs="Arial"/>
          <w:lang w:eastAsia="zh-CN"/>
        </w:rPr>
        <w:t>Совет</w:t>
      </w:r>
    </w:p>
    <w:p w14:paraId="182BF6AD" w14:textId="77777777" w:rsidR="004C5222" w:rsidRPr="004C5222" w:rsidRDefault="004C5222" w:rsidP="004C5222">
      <w:pPr>
        <w:jc w:val="center"/>
        <w:rPr>
          <w:rFonts w:ascii="Arial" w:hAnsi="Arial" w:cs="Arial"/>
          <w:lang w:eastAsia="zh-CN"/>
        </w:rPr>
      </w:pPr>
      <w:r w:rsidRPr="004C5222">
        <w:rPr>
          <w:rFonts w:ascii="Arial" w:hAnsi="Arial" w:cs="Arial"/>
          <w:lang w:eastAsia="zh-CN"/>
        </w:rPr>
        <w:t>Чистопольско-Высельского сельского поселения</w:t>
      </w:r>
    </w:p>
    <w:p w14:paraId="69A30331" w14:textId="77777777" w:rsidR="004C5222" w:rsidRPr="004C5222" w:rsidRDefault="004C5222" w:rsidP="004C5222">
      <w:pPr>
        <w:jc w:val="center"/>
        <w:rPr>
          <w:rFonts w:ascii="Arial" w:hAnsi="Arial" w:cs="Arial"/>
          <w:lang w:eastAsia="zh-CN"/>
        </w:rPr>
      </w:pPr>
      <w:r w:rsidRPr="004C5222">
        <w:rPr>
          <w:rFonts w:ascii="Arial" w:hAnsi="Arial" w:cs="Arial"/>
          <w:lang w:eastAsia="zh-CN"/>
        </w:rPr>
        <w:t>Чистопольского муниципального района Республики Татарстан</w:t>
      </w:r>
    </w:p>
    <w:p w14:paraId="2DBE5F6B" w14:textId="77777777" w:rsidR="004C5222" w:rsidRPr="004C5222" w:rsidRDefault="004C5222" w:rsidP="004C5222">
      <w:pPr>
        <w:rPr>
          <w:rFonts w:ascii="Arial" w:hAnsi="Arial" w:cs="Arial"/>
          <w:lang w:eastAsia="zh-CN"/>
        </w:rPr>
      </w:pPr>
    </w:p>
    <w:p w14:paraId="7B5F65EE" w14:textId="77777777" w:rsidR="004C5222" w:rsidRPr="004C5222" w:rsidRDefault="004C5222" w:rsidP="004C5222">
      <w:pPr>
        <w:rPr>
          <w:rFonts w:ascii="Arial" w:hAnsi="Arial" w:cs="Arial"/>
          <w:lang w:eastAsia="zh-CN"/>
        </w:rPr>
      </w:pPr>
      <w:r w:rsidRPr="004C5222">
        <w:rPr>
          <w:rFonts w:ascii="Arial" w:hAnsi="Arial" w:cs="Arial"/>
          <w:lang w:eastAsia="zh-CN"/>
        </w:rPr>
        <w:t xml:space="preserve">Решение                                                                                                           </w:t>
      </w:r>
      <w:proofErr w:type="spellStart"/>
      <w:r w:rsidRPr="004C5222">
        <w:rPr>
          <w:rFonts w:ascii="Arial" w:hAnsi="Arial" w:cs="Arial"/>
          <w:lang w:eastAsia="zh-CN"/>
        </w:rPr>
        <w:t>Карар</w:t>
      </w:r>
      <w:proofErr w:type="spellEnd"/>
    </w:p>
    <w:p w14:paraId="15D66867" w14:textId="77777777" w:rsidR="004C5222" w:rsidRPr="004C5222" w:rsidRDefault="004C5222" w:rsidP="004C5222">
      <w:pPr>
        <w:rPr>
          <w:rFonts w:ascii="Arial" w:hAnsi="Arial" w:cs="Arial"/>
          <w:lang w:eastAsia="zh-CN"/>
        </w:rPr>
      </w:pPr>
      <w:r w:rsidRPr="004C5222">
        <w:rPr>
          <w:rFonts w:ascii="Arial" w:hAnsi="Arial" w:cs="Arial"/>
          <w:lang w:eastAsia="zh-CN"/>
        </w:rPr>
        <w:t xml:space="preserve">                                                     </w:t>
      </w:r>
    </w:p>
    <w:p w14:paraId="5D700485" w14:textId="559651A1" w:rsidR="004C5222" w:rsidRPr="004C5222" w:rsidRDefault="004C5222" w:rsidP="004C5222">
      <w:pPr>
        <w:rPr>
          <w:rFonts w:ascii="Arial" w:hAnsi="Arial" w:cs="Arial"/>
          <w:bCs/>
          <w:lang w:eastAsia="zh-CN"/>
        </w:rPr>
      </w:pPr>
      <w:r w:rsidRPr="004C5222">
        <w:rPr>
          <w:rFonts w:ascii="Arial" w:hAnsi="Arial" w:cs="Arial"/>
          <w:lang w:eastAsia="zh-CN"/>
        </w:rPr>
        <w:t xml:space="preserve">от ____ </w:t>
      </w:r>
      <w:r w:rsidR="004B7292">
        <w:rPr>
          <w:rFonts w:ascii="Arial" w:hAnsi="Arial" w:cs="Arial"/>
          <w:lang w:eastAsia="zh-CN"/>
        </w:rPr>
        <w:t>марта</w:t>
      </w:r>
      <w:r w:rsidRPr="004C5222">
        <w:rPr>
          <w:rFonts w:ascii="Arial" w:hAnsi="Arial" w:cs="Arial"/>
          <w:lang w:eastAsia="zh-CN"/>
        </w:rPr>
        <w:t xml:space="preserve"> 2025 года                                                                        </w:t>
      </w:r>
      <w:r w:rsidR="004B7292">
        <w:rPr>
          <w:rFonts w:ascii="Arial" w:hAnsi="Arial" w:cs="Arial"/>
          <w:lang w:eastAsia="zh-CN"/>
        </w:rPr>
        <w:t xml:space="preserve">    </w:t>
      </w:r>
      <w:r w:rsidRPr="004C5222">
        <w:rPr>
          <w:rFonts w:ascii="Arial" w:hAnsi="Arial" w:cs="Arial"/>
          <w:lang w:eastAsia="zh-CN"/>
        </w:rPr>
        <w:t xml:space="preserve">  №_____</w:t>
      </w:r>
    </w:p>
    <w:p w14:paraId="480E9364" w14:textId="77777777" w:rsidR="00FE01DD" w:rsidRDefault="00FE01DD" w:rsidP="00FE01DD">
      <w:pPr>
        <w:rPr>
          <w:rFonts w:ascii="Arial" w:hAnsi="Arial" w:cs="Arial"/>
        </w:rPr>
      </w:pPr>
    </w:p>
    <w:p w14:paraId="2D6A38A3" w14:textId="77777777" w:rsidR="004C5222" w:rsidRPr="00850AB8" w:rsidRDefault="004C5222" w:rsidP="00FE01DD">
      <w:pPr>
        <w:rPr>
          <w:rFonts w:ascii="Arial" w:hAnsi="Arial" w:cs="Arial"/>
        </w:rPr>
      </w:pPr>
    </w:p>
    <w:p w14:paraId="4679C49D" w14:textId="0FBEDB78" w:rsidR="00FE01DD" w:rsidRPr="00850AB8" w:rsidRDefault="00FE01DD" w:rsidP="00FE01DD">
      <w:pPr>
        <w:ind w:right="5527"/>
        <w:jc w:val="both"/>
        <w:rPr>
          <w:rFonts w:ascii="Arial" w:hAnsi="Arial" w:cs="Arial"/>
        </w:rPr>
      </w:pPr>
      <w:r w:rsidRPr="00850AB8">
        <w:rPr>
          <w:rFonts w:ascii="Arial" w:hAnsi="Arial" w:cs="Arial"/>
        </w:rPr>
        <w:t xml:space="preserve">Об утверждении схемы одномандатных избирательных округов для проведения выборов </w:t>
      </w:r>
      <w:proofErr w:type="gramStart"/>
      <w:r w:rsidRPr="00850AB8">
        <w:rPr>
          <w:rFonts w:ascii="Arial" w:hAnsi="Arial" w:cs="Arial"/>
        </w:rPr>
        <w:t>депутатов  Совета</w:t>
      </w:r>
      <w:proofErr w:type="gramEnd"/>
      <w:r w:rsidRPr="00850AB8">
        <w:rPr>
          <w:rFonts w:ascii="Arial" w:hAnsi="Arial" w:cs="Arial"/>
        </w:rPr>
        <w:t xml:space="preserve"> </w:t>
      </w:r>
      <w:r w:rsidR="004B7292">
        <w:rPr>
          <w:rFonts w:ascii="Arial" w:hAnsi="Arial" w:cs="Arial"/>
        </w:rPr>
        <w:t>Чистопольско-Высельского</w:t>
      </w:r>
      <w:r w:rsidRPr="00850AB8">
        <w:rPr>
          <w:rFonts w:ascii="Arial" w:hAnsi="Arial" w:cs="Arial"/>
        </w:rPr>
        <w:t xml:space="preserve"> сельского поселения Чистопольского муниципального района Республики Татарстан </w:t>
      </w:r>
    </w:p>
    <w:p w14:paraId="487895B3" w14:textId="77777777" w:rsidR="00FE01DD" w:rsidRPr="00850AB8" w:rsidRDefault="00FE01DD" w:rsidP="00FE01DD">
      <w:pPr>
        <w:jc w:val="center"/>
        <w:rPr>
          <w:rFonts w:ascii="Arial" w:hAnsi="Arial" w:cs="Arial"/>
        </w:rPr>
      </w:pPr>
    </w:p>
    <w:p w14:paraId="5513C5A0" w14:textId="56E39031" w:rsidR="00FE01DD" w:rsidRPr="00850AB8" w:rsidRDefault="00FE01DD" w:rsidP="00FE01DD">
      <w:pPr>
        <w:ind w:firstLine="567"/>
        <w:contextualSpacing/>
        <w:jc w:val="both"/>
        <w:rPr>
          <w:rFonts w:ascii="Arial" w:hAnsi="Arial" w:cs="Arial"/>
        </w:rPr>
      </w:pPr>
      <w:r w:rsidRPr="00850AB8">
        <w:rPr>
          <w:rFonts w:ascii="Arial" w:hAnsi="Arial" w:cs="Arial"/>
        </w:rPr>
        <w:t>В соответствии со статьей 18 Федерального закона  от 12 июня 2002 года №67-ФЗ «Об основных гарантиях избирательных прав и права на участие в референдуме граждан Российской Федерации», статьями 25, 26 Избирательного кодекса Республики Татарстан от 07 мая 2007 года №21-ЗРТ, статьей 27 Устава муниципального образования «</w:t>
      </w:r>
      <w:r w:rsidR="004B7292">
        <w:rPr>
          <w:rFonts w:ascii="Arial" w:hAnsi="Arial" w:cs="Arial"/>
          <w:lang w:val="tt-RU"/>
        </w:rPr>
        <w:t>Чистопольско-Высельское</w:t>
      </w:r>
      <w:r w:rsidRPr="00850AB8">
        <w:rPr>
          <w:rFonts w:ascii="Arial" w:hAnsi="Arial" w:cs="Arial"/>
        </w:rPr>
        <w:t xml:space="preserve"> сельское поселение» Чистопольского муниципального района Республики Татарстан,   Совет </w:t>
      </w:r>
      <w:r w:rsidR="004B7292">
        <w:rPr>
          <w:rFonts w:ascii="Arial" w:hAnsi="Arial" w:cs="Arial"/>
        </w:rPr>
        <w:t xml:space="preserve">Чистопольско-Высельского </w:t>
      </w:r>
      <w:r w:rsidRPr="00850AB8">
        <w:rPr>
          <w:rFonts w:ascii="Arial" w:hAnsi="Arial" w:cs="Arial"/>
        </w:rPr>
        <w:t>сельского поселения Чистопольского муниципального района Республики Татарстан</w:t>
      </w:r>
    </w:p>
    <w:p w14:paraId="72915D8B" w14:textId="77777777" w:rsidR="00FE01DD" w:rsidRPr="00850AB8" w:rsidRDefault="00FE01DD" w:rsidP="00FE01DD">
      <w:pPr>
        <w:ind w:firstLine="567"/>
        <w:contextualSpacing/>
        <w:jc w:val="both"/>
        <w:rPr>
          <w:rFonts w:ascii="Arial" w:hAnsi="Arial" w:cs="Arial"/>
        </w:rPr>
      </w:pPr>
    </w:p>
    <w:p w14:paraId="4DBE9634" w14:textId="47E820E9" w:rsidR="00FE01DD" w:rsidRPr="00850AB8" w:rsidRDefault="00FE01DD" w:rsidP="00FE01DD">
      <w:pPr>
        <w:pStyle w:val="a5"/>
        <w:tabs>
          <w:tab w:val="clear" w:pos="4153"/>
          <w:tab w:val="clear" w:pos="8306"/>
        </w:tabs>
        <w:ind w:firstLine="567"/>
        <w:contextualSpacing/>
        <w:jc w:val="center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>РЕШИЛ:</w:t>
      </w:r>
    </w:p>
    <w:p w14:paraId="2F436D8D" w14:textId="77777777" w:rsidR="00FE01DD" w:rsidRPr="00850AB8" w:rsidRDefault="00FE01DD" w:rsidP="00FE01DD">
      <w:pPr>
        <w:pStyle w:val="a5"/>
        <w:tabs>
          <w:tab w:val="clear" w:pos="4153"/>
          <w:tab w:val="clear" w:pos="8306"/>
        </w:tabs>
        <w:ind w:firstLine="567"/>
        <w:contextualSpacing/>
        <w:jc w:val="center"/>
        <w:rPr>
          <w:rFonts w:ascii="Arial" w:hAnsi="Arial" w:cs="Arial"/>
          <w:sz w:val="24"/>
          <w:szCs w:val="24"/>
        </w:rPr>
      </w:pPr>
    </w:p>
    <w:p w14:paraId="23953AB5" w14:textId="1B109E81" w:rsidR="00FE01DD" w:rsidRPr="00850AB8" w:rsidRDefault="00FE01DD" w:rsidP="00FE01DD">
      <w:pPr>
        <w:pStyle w:val="a5"/>
        <w:contextualSpacing/>
        <w:jc w:val="both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 xml:space="preserve">        1. Утвердить сроком на десять лет схему одномандатных избирательных округов для проведения выборов депутатов Совета </w:t>
      </w:r>
      <w:r w:rsidR="004B7292">
        <w:rPr>
          <w:rFonts w:ascii="Arial" w:hAnsi="Arial" w:cs="Arial"/>
          <w:sz w:val="24"/>
          <w:szCs w:val="24"/>
        </w:rPr>
        <w:t xml:space="preserve">Чистопольско-Высельского </w:t>
      </w:r>
      <w:r w:rsidRPr="00850AB8">
        <w:rPr>
          <w:rFonts w:ascii="Arial" w:hAnsi="Arial" w:cs="Arial"/>
          <w:sz w:val="24"/>
          <w:szCs w:val="24"/>
        </w:rPr>
        <w:t>сельского поселения Чистопольского муниципального района Республики Татарстан (прилагается).</w:t>
      </w:r>
    </w:p>
    <w:p w14:paraId="2EFA0839" w14:textId="1CE6D98E" w:rsidR="00FE01DD" w:rsidRPr="00850AB8" w:rsidRDefault="00FE01DD" w:rsidP="00FE01DD">
      <w:pPr>
        <w:pStyle w:val="a7"/>
        <w:tabs>
          <w:tab w:val="left" w:pos="993"/>
        </w:tabs>
        <w:autoSpaceDE w:val="0"/>
        <w:autoSpaceDN w:val="0"/>
        <w:adjustRightInd w:val="0"/>
        <w:ind w:left="0"/>
        <w:jc w:val="both"/>
        <w:rPr>
          <w:rFonts w:ascii="Arial" w:hAnsi="Arial" w:cs="Arial"/>
        </w:rPr>
      </w:pPr>
      <w:r w:rsidRPr="00850AB8">
        <w:rPr>
          <w:rFonts w:ascii="Arial" w:hAnsi="Arial" w:cs="Arial"/>
          <w:lang w:bidi="pa-IN"/>
        </w:rPr>
        <w:t xml:space="preserve">          </w:t>
      </w:r>
      <w:r w:rsidRPr="00850AB8">
        <w:rPr>
          <w:rFonts w:ascii="Arial" w:hAnsi="Arial" w:cs="Arial"/>
        </w:rPr>
        <w:t xml:space="preserve">2. Настоящее решение, включая схему одномандатных избирательных округов, вместе с ее графическим изображением, обнародовать посредством опубликования на Официальном портале правовой информации Республики Татарстан (pravo.tatarstan.ru),  а также посредством  размещения на официальном сайте </w:t>
      </w:r>
      <w:r w:rsidR="008E4959" w:rsidRPr="00850AB8">
        <w:rPr>
          <w:rFonts w:ascii="Arial" w:hAnsi="Arial" w:cs="Arial"/>
          <w:shd w:val="clear" w:color="auto" w:fill="FFFFFF"/>
        </w:rPr>
        <w:t>Чистопольского</w:t>
      </w:r>
      <w:r w:rsidRPr="00850AB8">
        <w:rPr>
          <w:rFonts w:ascii="Arial" w:hAnsi="Arial" w:cs="Arial"/>
          <w:shd w:val="clear" w:color="auto" w:fill="FFFFFF"/>
        </w:rPr>
        <w:t xml:space="preserve"> муниципального района Республики Татарстан</w:t>
      </w:r>
      <w:r w:rsidRPr="00850AB8">
        <w:rPr>
          <w:rFonts w:ascii="Arial" w:hAnsi="Arial" w:cs="Arial"/>
        </w:rPr>
        <w:t> в информационно-телекоммуникационной сети «Интернет» (</w:t>
      </w:r>
      <w:r w:rsidR="008E4959" w:rsidRPr="00850AB8">
        <w:rPr>
          <w:rFonts w:ascii="Arial" w:hAnsi="Arial" w:cs="Arial"/>
        </w:rPr>
        <w:t>https://chistopol.tatarstan.ru/</w:t>
      </w:r>
      <w:r w:rsidRPr="00850AB8">
        <w:rPr>
          <w:rFonts w:ascii="Arial" w:hAnsi="Arial" w:cs="Arial"/>
          <w:bCs/>
        </w:rPr>
        <w:t>)</w:t>
      </w:r>
      <w:r w:rsidRPr="00850AB8">
        <w:rPr>
          <w:rFonts w:ascii="Arial" w:hAnsi="Arial" w:cs="Arial"/>
        </w:rPr>
        <w:t xml:space="preserve">, на специальных информационных стендах, расположенных на территориях населенных пунктов </w:t>
      </w:r>
      <w:r w:rsidR="004B7292">
        <w:rPr>
          <w:rFonts w:ascii="Arial" w:hAnsi="Arial" w:cs="Arial"/>
        </w:rPr>
        <w:t>Чистопольско-Высельского сельского</w:t>
      </w:r>
      <w:r w:rsidRPr="00850AB8">
        <w:rPr>
          <w:rFonts w:ascii="Arial" w:hAnsi="Arial" w:cs="Arial"/>
        </w:rPr>
        <w:t xml:space="preserve"> поселения </w:t>
      </w:r>
      <w:r w:rsidR="008E4959" w:rsidRPr="00850AB8">
        <w:rPr>
          <w:rFonts w:ascii="Arial" w:hAnsi="Arial" w:cs="Arial"/>
        </w:rPr>
        <w:t>Чистопольского</w:t>
      </w:r>
      <w:r w:rsidRPr="00850AB8">
        <w:rPr>
          <w:rFonts w:ascii="Arial" w:hAnsi="Arial" w:cs="Arial"/>
        </w:rPr>
        <w:t xml:space="preserve"> муниципального района Республики Татарстан, по следующим адресам: </w:t>
      </w:r>
    </w:p>
    <w:p w14:paraId="491A3DB6" w14:textId="7CA0769E" w:rsidR="00FE01DD" w:rsidRPr="00D1190F" w:rsidRDefault="00FE01DD" w:rsidP="00FE01DD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Arial" w:hAnsi="Arial" w:cs="Arial"/>
          <w:bCs/>
        </w:rPr>
      </w:pPr>
      <w:r w:rsidRPr="00D1190F">
        <w:rPr>
          <w:rFonts w:ascii="Arial" w:hAnsi="Arial" w:cs="Arial"/>
          <w:bCs/>
        </w:rPr>
        <w:t xml:space="preserve">с. </w:t>
      </w:r>
      <w:r w:rsidR="006A63B3" w:rsidRPr="00D1190F">
        <w:rPr>
          <w:rFonts w:ascii="Arial" w:hAnsi="Arial" w:cs="Arial"/>
          <w:bCs/>
        </w:rPr>
        <w:t>Чистопольские Выселки</w:t>
      </w:r>
      <w:r w:rsidRPr="00D1190F">
        <w:rPr>
          <w:rFonts w:ascii="Arial" w:hAnsi="Arial" w:cs="Arial"/>
          <w:bCs/>
        </w:rPr>
        <w:t xml:space="preserve">, ул. </w:t>
      </w:r>
      <w:proofErr w:type="gramStart"/>
      <w:r w:rsidR="006A63B3" w:rsidRPr="00D1190F">
        <w:rPr>
          <w:rFonts w:ascii="Arial" w:hAnsi="Arial" w:cs="Arial"/>
          <w:bCs/>
        </w:rPr>
        <w:t>Гагарина</w:t>
      </w:r>
      <w:r w:rsidRPr="00D1190F">
        <w:rPr>
          <w:rFonts w:ascii="Arial" w:hAnsi="Arial" w:cs="Arial"/>
          <w:bCs/>
        </w:rPr>
        <w:t xml:space="preserve"> ,</w:t>
      </w:r>
      <w:proofErr w:type="gramEnd"/>
      <w:r w:rsidRPr="00D1190F">
        <w:rPr>
          <w:rFonts w:ascii="Arial" w:hAnsi="Arial" w:cs="Arial"/>
          <w:bCs/>
        </w:rPr>
        <w:t xml:space="preserve"> д.</w:t>
      </w:r>
      <w:r w:rsidR="006A63B3" w:rsidRPr="00D1190F">
        <w:rPr>
          <w:rFonts w:ascii="Arial" w:hAnsi="Arial" w:cs="Arial"/>
          <w:bCs/>
        </w:rPr>
        <w:t>69Б</w:t>
      </w:r>
      <w:r w:rsidRPr="00D1190F">
        <w:rPr>
          <w:rFonts w:ascii="Arial" w:hAnsi="Arial" w:cs="Arial"/>
          <w:bCs/>
        </w:rPr>
        <w:t xml:space="preserve"> (административное здание); </w:t>
      </w:r>
    </w:p>
    <w:p w14:paraId="0EBE4224" w14:textId="3FF80C3F" w:rsidR="00FE01DD" w:rsidRPr="00D1190F" w:rsidRDefault="00FE01DD" w:rsidP="00FE01DD">
      <w:pPr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Arial" w:hAnsi="Arial" w:cs="Arial"/>
          <w:bCs/>
        </w:rPr>
      </w:pPr>
      <w:r w:rsidRPr="00D1190F">
        <w:rPr>
          <w:rFonts w:ascii="Arial" w:hAnsi="Arial" w:cs="Arial"/>
          <w:bCs/>
        </w:rPr>
        <w:t xml:space="preserve">с. </w:t>
      </w:r>
      <w:r w:rsidR="006A63B3" w:rsidRPr="00D1190F">
        <w:rPr>
          <w:rFonts w:ascii="Arial" w:hAnsi="Arial" w:cs="Arial"/>
          <w:bCs/>
        </w:rPr>
        <w:t>Чистопольские Выселки</w:t>
      </w:r>
      <w:r w:rsidRPr="00D1190F">
        <w:rPr>
          <w:rFonts w:ascii="Arial" w:hAnsi="Arial" w:cs="Arial"/>
          <w:bCs/>
        </w:rPr>
        <w:t xml:space="preserve">, ул. </w:t>
      </w:r>
      <w:r w:rsidR="006A63B3" w:rsidRPr="00D1190F">
        <w:rPr>
          <w:rFonts w:ascii="Arial" w:hAnsi="Arial" w:cs="Arial"/>
          <w:bCs/>
        </w:rPr>
        <w:t>Чапаева</w:t>
      </w:r>
      <w:r w:rsidRPr="00D1190F">
        <w:rPr>
          <w:rFonts w:ascii="Arial" w:hAnsi="Arial" w:cs="Arial"/>
          <w:bCs/>
        </w:rPr>
        <w:t>, д.</w:t>
      </w:r>
      <w:r w:rsidR="006A63B3" w:rsidRPr="00D1190F">
        <w:rPr>
          <w:rFonts w:ascii="Arial" w:hAnsi="Arial" w:cs="Arial"/>
          <w:bCs/>
        </w:rPr>
        <w:t>89А</w:t>
      </w:r>
      <w:r w:rsidRPr="00D1190F">
        <w:rPr>
          <w:rFonts w:ascii="Arial" w:hAnsi="Arial" w:cs="Arial"/>
          <w:bCs/>
        </w:rPr>
        <w:t xml:space="preserve"> (</w:t>
      </w:r>
      <w:r w:rsidR="006A63B3" w:rsidRPr="00D1190F">
        <w:rPr>
          <w:rFonts w:ascii="Arial" w:hAnsi="Arial" w:cs="Arial"/>
          <w:bCs/>
        </w:rPr>
        <w:t>центральная площадь</w:t>
      </w:r>
      <w:r w:rsidRPr="00D1190F">
        <w:rPr>
          <w:rFonts w:ascii="Arial" w:hAnsi="Arial" w:cs="Arial"/>
          <w:bCs/>
        </w:rPr>
        <w:t>)</w:t>
      </w:r>
      <w:r w:rsidR="00D1190F" w:rsidRPr="00D1190F">
        <w:rPr>
          <w:rFonts w:ascii="Arial" w:hAnsi="Arial" w:cs="Arial"/>
          <w:bCs/>
        </w:rPr>
        <w:t>.</w:t>
      </w:r>
    </w:p>
    <w:p w14:paraId="33FC1C72" w14:textId="77777777" w:rsidR="00FE01DD" w:rsidRPr="00850AB8" w:rsidRDefault="00FE01DD" w:rsidP="00FE01DD">
      <w:pPr>
        <w:ind w:firstLine="567"/>
        <w:jc w:val="both"/>
        <w:rPr>
          <w:rFonts w:ascii="Arial" w:hAnsi="Arial" w:cs="Arial"/>
          <w:bCs/>
          <w:i/>
          <w:iCs/>
        </w:rPr>
      </w:pPr>
      <w:r w:rsidRPr="00850AB8">
        <w:rPr>
          <w:rFonts w:ascii="Arial" w:hAnsi="Arial" w:cs="Arial"/>
          <w:lang w:bidi="pa-IN"/>
        </w:rPr>
        <w:t>3. Решение вступает в силу после его опубликования</w:t>
      </w:r>
      <w:r w:rsidRPr="00850AB8">
        <w:rPr>
          <w:rFonts w:ascii="Arial" w:hAnsi="Arial" w:cs="Arial"/>
        </w:rPr>
        <w:t xml:space="preserve">. </w:t>
      </w:r>
    </w:p>
    <w:p w14:paraId="69DC122F" w14:textId="77777777" w:rsidR="00FE01DD" w:rsidRPr="00850AB8" w:rsidRDefault="00FE01DD" w:rsidP="00FE01DD">
      <w:pPr>
        <w:shd w:val="clear" w:color="auto" w:fill="FFFFFF"/>
        <w:contextualSpacing/>
        <w:jc w:val="both"/>
        <w:rPr>
          <w:rFonts w:ascii="Arial" w:hAnsi="Arial" w:cs="Arial"/>
          <w:lang w:bidi="pa-IN"/>
        </w:rPr>
      </w:pPr>
    </w:p>
    <w:p w14:paraId="5045A356" w14:textId="6568E2E0" w:rsidR="00FE01DD" w:rsidRPr="00850AB8" w:rsidRDefault="00FE01DD" w:rsidP="008E4959">
      <w:pPr>
        <w:jc w:val="both"/>
        <w:rPr>
          <w:rFonts w:ascii="Arial" w:hAnsi="Arial" w:cs="Arial"/>
        </w:rPr>
      </w:pPr>
      <w:r w:rsidRPr="00850AB8">
        <w:rPr>
          <w:rFonts w:ascii="Arial" w:hAnsi="Arial" w:cs="Arial"/>
        </w:rPr>
        <w:t xml:space="preserve">Глава </w:t>
      </w:r>
      <w:r w:rsidR="006A63B3">
        <w:rPr>
          <w:rFonts w:ascii="Arial" w:hAnsi="Arial" w:cs="Arial"/>
        </w:rPr>
        <w:t>Чистопольско-Высельского</w:t>
      </w:r>
    </w:p>
    <w:p w14:paraId="6A468DBC" w14:textId="03D492C8" w:rsidR="008E4959" w:rsidRPr="00850AB8" w:rsidRDefault="008E4959" w:rsidP="008E4959">
      <w:pPr>
        <w:jc w:val="both"/>
        <w:rPr>
          <w:rFonts w:ascii="Arial" w:hAnsi="Arial" w:cs="Arial"/>
        </w:rPr>
      </w:pPr>
      <w:r w:rsidRPr="00850AB8">
        <w:rPr>
          <w:rFonts w:ascii="Arial" w:hAnsi="Arial" w:cs="Arial"/>
        </w:rPr>
        <w:t xml:space="preserve">сельского </w:t>
      </w:r>
      <w:proofErr w:type="spellStart"/>
      <w:r w:rsidRPr="00850AB8">
        <w:rPr>
          <w:rFonts w:ascii="Arial" w:hAnsi="Arial" w:cs="Arial"/>
        </w:rPr>
        <w:t>посления</w:t>
      </w:r>
      <w:proofErr w:type="spellEnd"/>
      <w:r w:rsidRPr="00850AB8">
        <w:rPr>
          <w:rFonts w:ascii="Arial" w:hAnsi="Arial" w:cs="Arial"/>
        </w:rPr>
        <w:t xml:space="preserve"> </w:t>
      </w:r>
      <w:r w:rsidR="006A63B3">
        <w:rPr>
          <w:rFonts w:ascii="Arial" w:hAnsi="Arial" w:cs="Arial"/>
        </w:rPr>
        <w:t xml:space="preserve">                                                                                      С.А. Ефимов</w:t>
      </w:r>
    </w:p>
    <w:p w14:paraId="171953F2" w14:textId="363CE2C0" w:rsidR="00626290" w:rsidRPr="00850AB8" w:rsidRDefault="009306F7" w:rsidP="00FE01DD">
      <w:pPr>
        <w:pStyle w:val="a3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</w:p>
    <w:p w14:paraId="7509CBD9" w14:textId="704CD69D" w:rsidR="008E4959" w:rsidRPr="00850AB8" w:rsidRDefault="00626290" w:rsidP="00FE01DD">
      <w:pPr>
        <w:pStyle w:val="a3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="005E0A60" w:rsidRPr="00850AB8">
        <w:rPr>
          <w:rFonts w:ascii="Arial" w:hAnsi="Arial" w:cs="Arial"/>
          <w:sz w:val="24"/>
          <w:szCs w:val="24"/>
        </w:rPr>
        <w:tab/>
      </w:r>
    </w:p>
    <w:p w14:paraId="50BF80C6" w14:textId="3698CD7F" w:rsidR="008E4959" w:rsidRPr="00850AB8" w:rsidRDefault="008E4959" w:rsidP="00FE01DD">
      <w:pPr>
        <w:pStyle w:val="a3"/>
        <w:rPr>
          <w:rFonts w:ascii="Arial" w:hAnsi="Arial" w:cs="Arial"/>
          <w:sz w:val="24"/>
          <w:szCs w:val="24"/>
        </w:rPr>
      </w:pPr>
    </w:p>
    <w:p w14:paraId="1F106312" w14:textId="77777777" w:rsidR="00C01B7D" w:rsidRPr="00850AB8" w:rsidRDefault="00C01B7D" w:rsidP="00FE01DD">
      <w:pPr>
        <w:pStyle w:val="a3"/>
        <w:rPr>
          <w:rFonts w:ascii="Arial" w:hAnsi="Arial" w:cs="Arial"/>
          <w:sz w:val="24"/>
          <w:szCs w:val="24"/>
        </w:rPr>
      </w:pPr>
    </w:p>
    <w:p w14:paraId="225779D1" w14:textId="13DE4310" w:rsidR="00626290" w:rsidRPr="00850AB8" w:rsidRDefault="005E0A60" w:rsidP="008E4959">
      <w:pPr>
        <w:pStyle w:val="a3"/>
        <w:jc w:val="right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ab/>
      </w:r>
      <w:r w:rsidR="00626290" w:rsidRPr="00850AB8">
        <w:rPr>
          <w:rFonts w:ascii="Arial" w:hAnsi="Arial" w:cs="Arial"/>
          <w:sz w:val="24"/>
          <w:szCs w:val="24"/>
        </w:rPr>
        <w:t xml:space="preserve">Приложение 1 </w:t>
      </w:r>
    </w:p>
    <w:p w14:paraId="672893A5" w14:textId="72751563" w:rsidR="008E4959" w:rsidRPr="00850AB8" w:rsidRDefault="00626290" w:rsidP="008E4959">
      <w:pPr>
        <w:pStyle w:val="a3"/>
        <w:jc w:val="right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="005E0A60" w:rsidRPr="00850AB8">
        <w:rPr>
          <w:rFonts w:ascii="Arial" w:hAnsi="Arial" w:cs="Arial"/>
          <w:sz w:val="24"/>
          <w:szCs w:val="24"/>
        </w:rPr>
        <w:tab/>
      </w:r>
      <w:r w:rsidR="005E0A60"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 xml:space="preserve">к решению </w:t>
      </w:r>
      <w:r w:rsidR="006B64F8">
        <w:rPr>
          <w:rFonts w:ascii="Arial" w:hAnsi="Arial" w:cs="Arial"/>
          <w:sz w:val="24"/>
          <w:szCs w:val="24"/>
        </w:rPr>
        <w:t>Чистопольско-</w:t>
      </w:r>
      <w:proofErr w:type="spellStart"/>
      <w:r w:rsidR="006B64F8">
        <w:rPr>
          <w:rFonts w:ascii="Arial" w:hAnsi="Arial" w:cs="Arial"/>
          <w:sz w:val="24"/>
          <w:szCs w:val="24"/>
        </w:rPr>
        <w:t>Высельское</w:t>
      </w:r>
      <w:proofErr w:type="spellEnd"/>
      <w:r w:rsidR="008E4959" w:rsidRPr="00850AB8">
        <w:rPr>
          <w:rFonts w:ascii="Arial" w:hAnsi="Arial" w:cs="Arial"/>
          <w:sz w:val="24"/>
          <w:szCs w:val="24"/>
        </w:rPr>
        <w:t xml:space="preserve"> </w:t>
      </w:r>
      <w:r w:rsidRPr="00850AB8">
        <w:rPr>
          <w:rFonts w:ascii="Arial" w:hAnsi="Arial" w:cs="Arial"/>
          <w:sz w:val="24"/>
          <w:szCs w:val="24"/>
        </w:rPr>
        <w:t>сельского</w:t>
      </w:r>
      <w:r w:rsidR="008E4959" w:rsidRPr="00850AB8">
        <w:rPr>
          <w:rFonts w:ascii="Arial" w:hAnsi="Arial" w:cs="Arial"/>
          <w:sz w:val="24"/>
          <w:szCs w:val="24"/>
        </w:rPr>
        <w:t xml:space="preserve"> поселения </w:t>
      </w:r>
    </w:p>
    <w:p w14:paraId="2EF3DA93" w14:textId="77777777" w:rsidR="008E4959" w:rsidRPr="00850AB8" w:rsidRDefault="008E4959" w:rsidP="008E4959">
      <w:pPr>
        <w:pStyle w:val="a3"/>
        <w:jc w:val="right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 xml:space="preserve">Чистопольского </w:t>
      </w:r>
    </w:p>
    <w:p w14:paraId="2F48266E" w14:textId="77777777" w:rsidR="008E4959" w:rsidRPr="00850AB8" w:rsidRDefault="008E4959" w:rsidP="008E4959">
      <w:pPr>
        <w:pStyle w:val="a3"/>
        <w:jc w:val="right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>муниципального района РТ</w:t>
      </w:r>
    </w:p>
    <w:p w14:paraId="5539EED2" w14:textId="3DFD0A09" w:rsidR="00626290" w:rsidRPr="00850AB8" w:rsidRDefault="008C03E3" w:rsidP="008E4959">
      <w:pPr>
        <w:pStyle w:val="a3"/>
        <w:jc w:val="right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  <w:t xml:space="preserve">от </w:t>
      </w:r>
      <w:r w:rsidR="008E4959" w:rsidRPr="00850AB8">
        <w:rPr>
          <w:rFonts w:ascii="Arial" w:hAnsi="Arial" w:cs="Arial"/>
          <w:sz w:val="24"/>
          <w:szCs w:val="24"/>
        </w:rPr>
        <w:t>__</w:t>
      </w:r>
      <w:r w:rsidR="005E0A60" w:rsidRPr="00850AB8">
        <w:rPr>
          <w:rFonts w:ascii="Arial" w:hAnsi="Arial" w:cs="Arial"/>
          <w:sz w:val="24"/>
          <w:szCs w:val="24"/>
        </w:rPr>
        <w:t>.0</w:t>
      </w:r>
      <w:r w:rsidR="008E4959" w:rsidRPr="00850AB8">
        <w:rPr>
          <w:rFonts w:ascii="Arial" w:hAnsi="Arial" w:cs="Arial"/>
          <w:sz w:val="24"/>
          <w:szCs w:val="24"/>
        </w:rPr>
        <w:t>3</w:t>
      </w:r>
      <w:r w:rsidR="005E0A60" w:rsidRPr="00850AB8">
        <w:rPr>
          <w:rFonts w:ascii="Arial" w:hAnsi="Arial" w:cs="Arial"/>
          <w:sz w:val="24"/>
          <w:szCs w:val="24"/>
        </w:rPr>
        <w:t>.202</w:t>
      </w:r>
      <w:r w:rsidR="008E4959" w:rsidRPr="00850AB8">
        <w:rPr>
          <w:rFonts w:ascii="Arial" w:hAnsi="Arial" w:cs="Arial"/>
          <w:sz w:val="24"/>
          <w:szCs w:val="24"/>
        </w:rPr>
        <w:t>5</w:t>
      </w:r>
      <w:r w:rsidR="00626290" w:rsidRPr="00850AB8">
        <w:rPr>
          <w:rFonts w:ascii="Arial" w:hAnsi="Arial" w:cs="Arial"/>
          <w:sz w:val="24"/>
          <w:szCs w:val="24"/>
        </w:rPr>
        <w:t xml:space="preserve"> </w:t>
      </w:r>
      <w:r w:rsidR="008E4959" w:rsidRPr="00850AB8">
        <w:rPr>
          <w:rFonts w:ascii="Arial" w:hAnsi="Arial" w:cs="Arial"/>
          <w:sz w:val="24"/>
          <w:szCs w:val="24"/>
        </w:rPr>
        <w:t>№____</w:t>
      </w:r>
    </w:p>
    <w:p w14:paraId="2A8BD923" w14:textId="422A0A8F" w:rsidR="00626290" w:rsidRPr="00850AB8" w:rsidRDefault="005C3EF6" w:rsidP="00FE01DD">
      <w:pPr>
        <w:pStyle w:val="a3"/>
        <w:rPr>
          <w:rFonts w:ascii="Arial" w:hAnsi="Arial" w:cs="Arial"/>
          <w:sz w:val="24"/>
          <w:szCs w:val="24"/>
        </w:rPr>
      </w:pP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  <w:r w:rsidRPr="00850AB8">
        <w:rPr>
          <w:rFonts w:ascii="Arial" w:hAnsi="Arial" w:cs="Arial"/>
          <w:sz w:val="24"/>
          <w:szCs w:val="24"/>
        </w:rPr>
        <w:tab/>
      </w:r>
    </w:p>
    <w:p w14:paraId="5215EE4D" w14:textId="77777777" w:rsidR="00626290" w:rsidRPr="00850AB8" w:rsidRDefault="00626290" w:rsidP="00FE01DD">
      <w:pPr>
        <w:pStyle w:val="a3"/>
        <w:rPr>
          <w:rFonts w:ascii="Arial" w:hAnsi="Arial" w:cs="Arial"/>
          <w:sz w:val="24"/>
          <w:szCs w:val="24"/>
        </w:rPr>
      </w:pPr>
    </w:p>
    <w:p w14:paraId="300F86A7" w14:textId="77777777" w:rsidR="008E4959" w:rsidRPr="00850AB8" w:rsidRDefault="00626290" w:rsidP="008E4959">
      <w:pPr>
        <w:jc w:val="center"/>
        <w:rPr>
          <w:rFonts w:ascii="Arial" w:eastAsiaTheme="minorHAnsi" w:hAnsi="Arial" w:cs="Arial"/>
          <w:lang w:eastAsia="en-US"/>
        </w:rPr>
      </w:pPr>
      <w:r w:rsidRPr="00850AB8">
        <w:rPr>
          <w:rFonts w:ascii="Arial" w:eastAsiaTheme="minorHAnsi" w:hAnsi="Arial" w:cs="Arial"/>
          <w:lang w:eastAsia="en-US"/>
        </w:rPr>
        <w:t>Схема одномандатных избирательных округов</w:t>
      </w:r>
    </w:p>
    <w:p w14:paraId="2E63F0F7" w14:textId="108A9120" w:rsidR="00626290" w:rsidRPr="00850AB8" w:rsidRDefault="00626290" w:rsidP="008E4959">
      <w:pPr>
        <w:jc w:val="center"/>
        <w:rPr>
          <w:rFonts w:ascii="Arial" w:eastAsiaTheme="minorHAnsi" w:hAnsi="Arial" w:cs="Arial"/>
          <w:lang w:eastAsia="en-US"/>
        </w:rPr>
      </w:pPr>
      <w:r w:rsidRPr="00850AB8">
        <w:rPr>
          <w:rFonts w:ascii="Arial" w:eastAsiaTheme="minorHAnsi" w:hAnsi="Arial" w:cs="Arial"/>
          <w:lang w:eastAsia="en-US"/>
        </w:rPr>
        <w:t xml:space="preserve"> </w:t>
      </w:r>
      <w:r w:rsidR="008E4959" w:rsidRPr="00850AB8">
        <w:rPr>
          <w:rFonts w:ascii="Arial" w:hAnsi="Arial" w:cs="Arial"/>
        </w:rPr>
        <w:t xml:space="preserve">для проведения выборов </w:t>
      </w:r>
      <w:proofErr w:type="gramStart"/>
      <w:r w:rsidR="008E4959" w:rsidRPr="00850AB8">
        <w:rPr>
          <w:rFonts w:ascii="Arial" w:hAnsi="Arial" w:cs="Arial"/>
        </w:rPr>
        <w:t>депутатов  Совета</w:t>
      </w:r>
      <w:proofErr w:type="gramEnd"/>
      <w:r w:rsidR="008E4959" w:rsidRPr="00850AB8">
        <w:rPr>
          <w:rFonts w:ascii="Arial" w:hAnsi="Arial" w:cs="Arial"/>
        </w:rPr>
        <w:t xml:space="preserve"> </w:t>
      </w:r>
      <w:r w:rsidR="006B64F8">
        <w:rPr>
          <w:rFonts w:ascii="Arial" w:hAnsi="Arial" w:cs="Arial"/>
        </w:rPr>
        <w:t>Чистопольско-Высельского</w:t>
      </w:r>
      <w:r w:rsidR="008E4959" w:rsidRPr="00850AB8">
        <w:rPr>
          <w:rFonts w:ascii="Arial" w:hAnsi="Arial" w:cs="Arial"/>
        </w:rPr>
        <w:t xml:space="preserve"> сельского поселения Чистопольского муниципального района Республики Татарстан</w:t>
      </w:r>
    </w:p>
    <w:p w14:paraId="1F10F9BF" w14:textId="77777777" w:rsidR="00636197" w:rsidRPr="00850AB8" w:rsidRDefault="00636197" w:rsidP="00FE01DD">
      <w:pPr>
        <w:jc w:val="center"/>
        <w:rPr>
          <w:rFonts w:ascii="Arial" w:eastAsiaTheme="minorHAnsi" w:hAnsi="Arial" w:cs="Arial"/>
          <w:lang w:eastAsia="en-US"/>
        </w:rPr>
      </w:pPr>
    </w:p>
    <w:tbl>
      <w:tblPr>
        <w:tblStyle w:val="a4"/>
        <w:tblW w:w="10060" w:type="dxa"/>
        <w:tblLayout w:type="fixed"/>
        <w:tblLook w:val="04A0" w:firstRow="1" w:lastRow="0" w:firstColumn="1" w:lastColumn="0" w:noHBand="0" w:noVBand="1"/>
      </w:tblPr>
      <w:tblGrid>
        <w:gridCol w:w="644"/>
        <w:gridCol w:w="2470"/>
        <w:gridCol w:w="5565"/>
        <w:gridCol w:w="1381"/>
      </w:tblGrid>
      <w:tr w:rsidR="00FE01DD" w:rsidRPr="00850AB8" w14:paraId="4DB66D01" w14:textId="77777777" w:rsidTr="002E2216">
        <w:trPr>
          <w:trHeight w:val="1038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7CB52" w14:textId="77777777" w:rsidR="00626290" w:rsidRPr="00850AB8" w:rsidRDefault="00626290" w:rsidP="00FE01DD">
            <w:pPr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№ п/п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FC688" w14:textId="77777777" w:rsidR="00626290" w:rsidRPr="00850AB8" w:rsidRDefault="00626290" w:rsidP="00FE01DD">
            <w:pPr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Наименование избирательного округа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01CA8" w14:textId="77777777" w:rsidR="00626290" w:rsidRPr="00850AB8" w:rsidRDefault="00626290" w:rsidP="00FE01DD">
            <w:pPr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Границы округа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8544A" w14:textId="77777777" w:rsidR="00626290" w:rsidRPr="00850AB8" w:rsidRDefault="00626290" w:rsidP="00FE01DD">
            <w:pPr>
              <w:jc w:val="center"/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Количество избирателей</w:t>
            </w:r>
          </w:p>
        </w:tc>
      </w:tr>
      <w:tr w:rsidR="006B64F8" w:rsidRPr="00850AB8" w14:paraId="0C3E6E68" w14:textId="77777777" w:rsidTr="00A1561A">
        <w:trPr>
          <w:trHeight w:val="963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09C32" w14:textId="77777777" w:rsidR="006B64F8" w:rsidRPr="00850AB8" w:rsidRDefault="006B64F8" w:rsidP="006B64F8">
            <w:pPr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1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52C63" w14:textId="1C92B983" w:rsidR="006B64F8" w:rsidRPr="006B64F8" w:rsidRDefault="006B64F8" w:rsidP="006B64F8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B64F8">
              <w:rPr>
                <w:rFonts w:ascii="Arial" w:hAnsi="Arial" w:cs="Arial"/>
              </w:rPr>
              <w:t>Садовый округ № 1</w:t>
            </w:r>
          </w:p>
        </w:tc>
        <w:tc>
          <w:tcPr>
            <w:tcW w:w="5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961BB" w14:textId="2AABF098" w:rsidR="006B64F8" w:rsidRPr="006B64F8" w:rsidRDefault="006B64F8" w:rsidP="006B64F8">
            <w:pPr>
              <w:jc w:val="both"/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B64F8">
              <w:rPr>
                <w:rFonts w:ascii="Arial" w:hAnsi="Arial" w:cs="Arial"/>
              </w:rPr>
              <w:t>улица Садовая -дома №1-</w:t>
            </w:r>
            <w:r w:rsidR="003839F7">
              <w:rPr>
                <w:rFonts w:ascii="Arial" w:hAnsi="Arial" w:cs="Arial"/>
              </w:rPr>
              <w:t>№</w:t>
            </w:r>
            <w:r w:rsidRPr="006B64F8">
              <w:rPr>
                <w:rFonts w:ascii="Arial" w:hAnsi="Arial" w:cs="Arial"/>
              </w:rPr>
              <w:t xml:space="preserve">81 </w:t>
            </w:r>
            <w:proofErr w:type="gramStart"/>
            <w:r w:rsidRPr="006B64F8">
              <w:rPr>
                <w:rFonts w:ascii="Arial" w:hAnsi="Arial" w:cs="Arial"/>
              </w:rPr>
              <w:t>( нечетные</w:t>
            </w:r>
            <w:proofErr w:type="gramEnd"/>
            <w:r w:rsidRPr="006B64F8">
              <w:rPr>
                <w:rFonts w:ascii="Arial" w:hAnsi="Arial" w:cs="Arial"/>
              </w:rPr>
              <w:t xml:space="preserve"> дома), улица Садовая -дома №62-</w:t>
            </w:r>
            <w:r w:rsidR="003839F7">
              <w:rPr>
                <w:rFonts w:ascii="Arial" w:hAnsi="Arial" w:cs="Arial"/>
              </w:rPr>
              <w:t>№</w:t>
            </w:r>
            <w:r w:rsidRPr="006B64F8">
              <w:rPr>
                <w:rFonts w:ascii="Arial" w:hAnsi="Arial" w:cs="Arial"/>
              </w:rPr>
              <w:t>64 , улица Гагарина -дома №104-</w:t>
            </w:r>
            <w:r w:rsidR="003839F7">
              <w:rPr>
                <w:rFonts w:ascii="Arial" w:hAnsi="Arial" w:cs="Arial"/>
              </w:rPr>
              <w:t>№</w:t>
            </w:r>
            <w:r w:rsidRPr="006B64F8">
              <w:rPr>
                <w:rFonts w:ascii="Arial" w:hAnsi="Arial" w:cs="Arial"/>
              </w:rPr>
              <w:t>138 (четные дома)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A96F4E8" w14:textId="0B1AA104" w:rsidR="006B64F8" w:rsidRPr="006B64F8" w:rsidRDefault="006B64F8" w:rsidP="00A1561A">
            <w:pPr>
              <w:jc w:val="center"/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B64F8">
              <w:rPr>
                <w:rFonts w:ascii="Arial" w:hAnsi="Arial" w:cs="Arial"/>
              </w:rPr>
              <w:t>126</w:t>
            </w:r>
          </w:p>
        </w:tc>
      </w:tr>
      <w:tr w:rsidR="006B64F8" w:rsidRPr="00850AB8" w14:paraId="78B9F2B9" w14:textId="77777777" w:rsidTr="00A1561A">
        <w:trPr>
          <w:trHeight w:val="83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5D3DC" w14:textId="00F3C815" w:rsidR="006B64F8" w:rsidRPr="00850AB8" w:rsidRDefault="006B64F8" w:rsidP="006B64F8">
            <w:pPr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2</w:t>
            </w:r>
          </w:p>
        </w:tc>
        <w:tc>
          <w:tcPr>
            <w:tcW w:w="2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D91A3" w14:textId="179FC835" w:rsidR="006B64F8" w:rsidRPr="006B64F8" w:rsidRDefault="006B64F8" w:rsidP="006B64F8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B64F8">
              <w:rPr>
                <w:rFonts w:ascii="Arial" w:hAnsi="Arial" w:cs="Arial"/>
              </w:rPr>
              <w:t>Молодежный округ № 2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8F794" w14:textId="55DF1B87" w:rsidR="006B64F8" w:rsidRPr="006B64F8" w:rsidRDefault="006B64F8" w:rsidP="006B64F8">
            <w:pPr>
              <w:jc w:val="both"/>
              <w:rPr>
                <w:rFonts w:ascii="Arial" w:eastAsiaTheme="minorHAnsi" w:hAnsi="Arial" w:cs="Arial"/>
                <w:bCs/>
                <w:color w:val="FF0000"/>
                <w:lang w:eastAsia="en-US"/>
              </w:rPr>
            </w:pPr>
            <w:r w:rsidRPr="006B64F8">
              <w:rPr>
                <w:rFonts w:ascii="Arial" w:hAnsi="Arial" w:cs="Arial"/>
              </w:rPr>
              <w:t>улицы Садовая -дома №2-</w:t>
            </w:r>
            <w:r w:rsidR="003839F7">
              <w:rPr>
                <w:rFonts w:ascii="Arial" w:hAnsi="Arial" w:cs="Arial"/>
              </w:rPr>
              <w:t>№</w:t>
            </w:r>
            <w:r w:rsidRPr="006B64F8">
              <w:rPr>
                <w:rFonts w:ascii="Arial" w:hAnsi="Arial" w:cs="Arial"/>
              </w:rPr>
              <w:t xml:space="preserve">60 (четные дома), </w:t>
            </w:r>
            <w:r w:rsidR="003839F7">
              <w:rPr>
                <w:rFonts w:ascii="Arial" w:hAnsi="Arial" w:cs="Arial"/>
              </w:rPr>
              <w:t xml:space="preserve">улица </w:t>
            </w:r>
            <w:r w:rsidRPr="006B64F8">
              <w:rPr>
                <w:rFonts w:ascii="Arial" w:hAnsi="Arial" w:cs="Arial"/>
              </w:rPr>
              <w:t>Молодежная (полностью), переулок Садовой (полностью)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39EA8AF" w14:textId="409D4B42" w:rsidR="006B64F8" w:rsidRPr="006B64F8" w:rsidRDefault="006B64F8" w:rsidP="00A1561A">
            <w:pPr>
              <w:jc w:val="center"/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B64F8">
              <w:rPr>
                <w:rFonts w:ascii="Arial" w:hAnsi="Arial" w:cs="Arial"/>
              </w:rPr>
              <w:t>124</w:t>
            </w:r>
          </w:p>
        </w:tc>
      </w:tr>
      <w:tr w:rsidR="006B64F8" w:rsidRPr="00850AB8" w14:paraId="4024EC88" w14:textId="77777777" w:rsidTr="00A1561A">
        <w:trPr>
          <w:trHeight w:val="56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DD5E6" w14:textId="7810DB08" w:rsidR="006B64F8" w:rsidRPr="00850AB8" w:rsidRDefault="006B64F8" w:rsidP="006B64F8">
            <w:pPr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3</w:t>
            </w:r>
          </w:p>
        </w:tc>
        <w:tc>
          <w:tcPr>
            <w:tcW w:w="2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3B145" w14:textId="6D5CE895" w:rsidR="006B64F8" w:rsidRPr="006B64F8" w:rsidRDefault="006B64F8" w:rsidP="006B64F8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B64F8">
              <w:rPr>
                <w:rFonts w:ascii="Arial" w:hAnsi="Arial" w:cs="Arial"/>
              </w:rPr>
              <w:t>Самарский округ № 3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4804D" w14:textId="6B2FF4D0" w:rsidR="006B64F8" w:rsidRPr="006B64F8" w:rsidRDefault="006B64F8" w:rsidP="006B64F8">
            <w:pPr>
              <w:jc w:val="both"/>
              <w:rPr>
                <w:rFonts w:ascii="Arial" w:eastAsiaTheme="minorHAnsi" w:hAnsi="Arial" w:cs="Arial"/>
                <w:bCs/>
                <w:color w:val="FF0000"/>
                <w:lang w:eastAsia="en-US"/>
              </w:rPr>
            </w:pPr>
            <w:r w:rsidRPr="006B64F8">
              <w:rPr>
                <w:rFonts w:ascii="Arial" w:hAnsi="Arial" w:cs="Arial"/>
              </w:rPr>
              <w:t>улица Гагарина -дома №1-</w:t>
            </w:r>
            <w:r w:rsidR="003839F7">
              <w:rPr>
                <w:rFonts w:ascii="Arial" w:hAnsi="Arial" w:cs="Arial"/>
              </w:rPr>
              <w:t>№</w:t>
            </w:r>
            <w:r w:rsidRPr="006B64F8">
              <w:rPr>
                <w:rFonts w:ascii="Arial" w:hAnsi="Arial" w:cs="Arial"/>
              </w:rPr>
              <w:t>60 (все дома)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16AFAD1" w14:textId="4128AB7E" w:rsidR="006B64F8" w:rsidRPr="006B64F8" w:rsidRDefault="006B64F8" w:rsidP="00A1561A">
            <w:pPr>
              <w:jc w:val="center"/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B64F8">
              <w:rPr>
                <w:rFonts w:ascii="Arial" w:hAnsi="Arial" w:cs="Arial"/>
              </w:rPr>
              <w:t>125</w:t>
            </w:r>
          </w:p>
        </w:tc>
      </w:tr>
      <w:tr w:rsidR="006B64F8" w:rsidRPr="00850AB8" w14:paraId="558749EB" w14:textId="77777777" w:rsidTr="001849E2">
        <w:trPr>
          <w:trHeight w:val="57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D51D4" w14:textId="39AFABB5" w:rsidR="006B64F8" w:rsidRPr="00850AB8" w:rsidRDefault="006B64F8" w:rsidP="006B64F8">
            <w:pPr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4</w:t>
            </w:r>
          </w:p>
        </w:tc>
        <w:tc>
          <w:tcPr>
            <w:tcW w:w="2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8EC76" w14:textId="5047DCEF" w:rsidR="006B64F8" w:rsidRPr="006B64F8" w:rsidRDefault="006B64F8" w:rsidP="006B64F8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B64F8">
              <w:rPr>
                <w:rFonts w:ascii="Arial" w:hAnsi="Arial" w:cs="Arial"/>
              </w:rPr>
              <w:t>Гагаринский округ № 4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4386B" w14:textId="2373CE9C" w:rsidR="006B64F8" w:rsidRPr="006B64F8" w:rsidRDefault="006B64F8" w:rsidP="006B64F8">
            <w:pPr>
              <w:jc w:val="both"/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B64F8">
              <w:rPr>
                <w:rFonts w:ascii="Arial" w:hAnsi="Arial" w:cs="Arial"/>
              </w:rPr>
              <w:t>улица Гагарина -дома №61-</w:t>
            </w:r>
            <w:r w:rsidR="003839F7">
              <w:rPr>
                <w:rFonts w:ascii="Arial" w:hAnsi="Arial" w:cs="Arial"/>
              </w:rPr>
              <w:t>№</w:t>
            </w:r>
            <w:r w:rsidRPr="006B64F8">
              <w:rPr>
                <w:rFonts w:ascii="Arial" w:hAnsi="Arial" w:cs="Arial"/>
              </w:rPr>
              <w:t>103 (все дома), дома №105-</w:t>
            </w:r>
            <w:r w:rsidR="003839F7">
              <w:rPr>
                <w:rFonts w:ascii="Arial" w:hAnsi="Arial" w:cs="Arial"/>
              </w:rPr>
              <w:t>№</w:t>
            </w:r>
            <w:r w:rsidRPr="006B64F8">
              <w:rPr>
                <w:rFonts w:ascii="Arial" w:hAnsi="Arial" w:cs="Arial"/>
              </w:rPr>
              <w:t xml:space="preserve">145 </w:t>
            </w:r>
            <w:proofErr w:type="gramStart"/>
            <w:r w:rsidRPr="006B64F8">
              <w:rPr>
                <w:rFonts w:ascii="Arial" w:hAnsi="Arial" w:cs="Arial"/>
              </w:rPr>
              <w:t>( нечетные</w:t>
            </w:r>
            <w:proofErr w:type="gramEnd"/>
            <w:r w:rsidRPr="006B64F8">
              <w:rPr>
                <w:rFonts w:ascii="Arial" w:hAnsi="Arial" w:cs="Arial"/>
              </w:rPr>
              <w:t xml:space="preserve"> дома)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B653AA2" w14:textId="714EEDC0" w:rsidR="006B64F8" w:rsidRPr="006B64F8" w:rsidRDefault="006B64F8" w:rsidP="00A1561A">
            <w:pPr>
              <w:jc w:val="center"/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B64F8">
              <w:rPr>
                <w:rFonts w:ascii="Arial" w:hAnsi="Arial" w:cs="Arial"/>
              </w:rPr>
              <w:t>127</w:t>
            </w:r>
          </w:p>
        </w:tc>
      </w:tr>
      <w:tr w:rsidR="006B64F8" w:rsidRPr="00850AB8" w14:paraId="75F48C48" w14:textId="77777777" w:rsidTr="001849E2">
        <w:trPr>
          <w:trHeight w:val="57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A1E40" w14:textId="41B6A409" w:rsidR="006B64F8" w:rsidRPr="00850AB8" w:rsidRDefault="006B64F8" w:rsidP="006B64F8">
            <w:pPr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5</w:t>
            </w:r>
          </w:p>
        </w:tc>
        <w:tc>
          <w:tcPr>
            <w:tcW w:w="2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73586" w14:textId="7C03DEF3" w:rsidR="006B64F8" w:rsidRPr="006B64F8" w:rsidRDefault="006B64F8" w:rsidP="006B64F8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B64F8">
              <w:rPr>
                <w:rFonts w:ascii="Arial" w:hAnsi="Arial" w:cs="Arial"/>
              </w:rPr>
              <w:t>Школьный округ № 5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D18F7" w14:textId="5E5B6999" w:rsidR="006B64F8" w:rsidRPr="006B64F8" w:rsidRDefault="006B64F8" w:rsidP="006B64F8">
            <w:pPr>
              <w:jc w:val="both"/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B64F8">
              <w:rPr>
                <w:rFonts w:ascii="Arial" w:hAnsi="Arial" w:cs="Arial"/>
              </w:rPr>
              <w:t>улица Чапаева -дома №3-</w:t>
            </w:r>
            <w:r w:rsidR="003839F7">
              <w:rPr>
                <w:rFonts w:ascii="Arial" w:hAnsi="Arial" w:cs="Arial"/>
              </w:rPr>
              <w:t>№</w:t>
            </w:r>
            <w:r w:rsidRPr="006B64F8">
              <w:rPr>
                <w:rFonts w:ascii="Arial" w:hAnsi="Arial" w:cs="Arial"/>
              </w:rPr>
              <w:t>81 (нечетные дома), улица Чапаева -дома №2-</w:t>
            </w:r>
            <w:r w:rsidR="003839F7">
              <w:rPr>
                <w:rFonts w:ascii="Arial" w:hAnsi="Arial" w:cs="Arial"/>
              </w:rPr>
              <w:t>№</w:t>
            </w:r>
            <w:r w:rsidRPr="006B64F8">
              <w:rPr>
                <w:rFonts w:ascii="Arial" w:hAnsi="Arial" w:cs="Arial"/>
              </w:rPr>
              <w:t>64 (четные дома)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7C399EB" w14:textId="2C879E66" w:rsidR="006B64F8" w:rsidRPr="006B64F8" w:rsidRDefault="006B64F8" w:rsidP="00A1561A">
            <w:pPr>
              <w:jc w:val="center"/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B64F8">
              <w:rPr>
                <w:rFonts w:ascii="Arial" w:hAnsi="Arial" w:cs="Arial"/>
              </w:rPr>
              <w:t>123</w:t>
            </w:r>
          </w:p>
        </w:tc>
      </w:tr>
      <w:tr w:rsidR="006B64F8" w:rsidRPr="00850AB8" w14:paraId="296FE969" w14:textId="77777777" w:rsidTr="001849E2">
        <w:trPr>
          <w:trHeight w:val="57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A2D12" w14:textId="16BFCD1B" w:rsidR="006B64F8" w:rsidRPr="00850AB8" w:rsidRDefault="006B64F8" w:rsidP="006B64F8">
            <w:pPr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6</w:t>
            </w:r>
          </w:p>
        </w:tc>
        <w:tc>
          <w:tcPr>
            <w:tcW w:w="2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FC5E9" w14:textId="69D48020" w:rsidR="006B64F8" w:rsidRPr="006B64F8" w:rsidRDefault="006B64F8" w:rsidP="006B64F8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B64F8">
              <w:rPr>
                <w:rFonts w:ascii="Arial" w:hAnsi="Arial" w:cs="Arial"/>
              </w:rPr>
              <w:t>Центральный округ № 6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84239" w14:textId="31638C39" w:rsidR="006B64F8" w:rsidRPr="006B64F8" w:rsidRDefault="006B64F8" w:rsidP="006B64F8">
            <w:pPr>
              <w:jc w:val="both"/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B64F8">
              <w:rPr>
                <w:rFonts w:ascii="Arial" w:hAnsi="Arial" w:cs="Arial"/>
              </w:rPr>
              <w:t>улица Чапаева -дома №83-</w:t>
            </w:r>
            <w:r w:rsidR="003839F7">
              <w:rPr>
                <w:rFonts w:ascii="Arial" w:hAnsi="Arial" w:cs="Arial"/>
              </w:rPr>
              <w:t>№</w:t>
            </w:r>
            <w:r w:rsidRPr="006B64F8">
              <w:rPr>
                <w:rFonts w:ascii="Arial" w:hAnsi="Arial" w:cs="Arial"/>
              </w:rPr>
              <w:t>99 (нечетные дома), улица Чапаева -дома №66-</w:t>
            </w:r>
            <w:r w:rsidR="003839F7">
              <w:rPr>
                <w:rFonts w:ascii="Arial" w:hAnsi="Arial" w:cs="Arial"/>
              </w:rPr>
              <w:t>№</w:t>
            </w:r>
            <w:r w:rsidRPr="006B64F8">
              <w:rPr>
                <w:rFonts w:ascii="Arial" w:hAnsi="Arial" w:cs="Arial"/>
              </w:rPr>
              <w:t>86 (четные дома)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98188F4" w14:textId="0C71B478" w:rsidR="006B64F8" w:rsidRPr="006B64F8" w:rsidRDefault="006B64F8" w:rsidP="00A1561A">
            <w:pPr>
              <w:jc w:val="center"/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B64F8">
              <w:rPr>
                <w:rFonts w:ascii="Arial" w:hAnsi="Arial" w:cs="Arial"/>
              </w:rPr>
              <w:t>112</w:t>
            </w:r>
          </w:p>
        </w:tc>
      </w:tr>
      <w:tr w:rsidR="006B64F8" w:rsidRPr="00850AB8" w14:paraId="49C5B06C" w14:textId="77777777" w:rsidTr="001849E2">
        <w:trPr>
          <w:trHeight w:val="57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9235" w14:textId="572C447F" w:rsidR="006B64F8" w:rsidRPr="00850AB8" w:rsidRDefault="006B64F8" w:rsidP="006B64F8">
            <w:pPr>
              <w:rPr>
                <w:rFonts w:ascii="Arial" w:eastAsiaTheme="minorHAnsi" w:hAnsi="Arial" w:cs="Arial"/>
                <w:lang w:eastAsia="en-US"/>
              </w:rPr>
            </w:pPr>
            <w:r w:rsidRPr="00850AB8">
              <w:rPr>
                <w:rFonts w:ascii="Arial" w:eastAsiaTheme="minorHAnsi" w:hAnsi="Arial" w:cs="Arial"/>
                <w:lang w:eastAsia="en-US"/>
              </w:rPr>
              <w:t>7</w:t>
            </w:r>
          </w:p>
        </w:tc>
        <w:tc>
          <w:tcPr>
            <w:tcW w:w="2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0D94A" w14:textId="0125285A" w:rsidR="006B64F8" w:rsidRPr="006B64F8" w:rsidRDefault="006B64F8" w:rsidP="006B64F8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B64F8">
              <w:rPr>
                <w:rFonts w:ascii="Arial" w:hAnsi="Arial" w:cs="Arial"/>
              </w:rPr>
              <w:t>Чапаевский округ № 7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CC426" w14:textId="590783BC" w:rsidR="006B64F8" w:rsidRPr="006B64F8" w:rsidRDefault="006B64F8" w:rsidP="006B64F8">
            <w:pPr>
              <w:jc w:val="both"/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B64F8">
              <w:rPr>
                <w:rFonts w:ascii="Arial" w:hAnsi="Arial" w:cs="Arial"/>
              </w:rPr>
              <w:t>улица Чапаева -дома №101-</w:t>
            </w:r>
            <w:r w:rsidR="003839F7">
              <w:rPr>
                <w:rFonts w:ascii="Arial" w:hAnsi="Arial" w:cs="Arial"/>
              </w:rPr>
              <w:t>№</w:t>
            </w:r>
            <w:r w:rsidRPr="006B64F8">
              <w:rPr>
                <w:rFonts w:ascii="Arial" w:hAnsi="Arial" w:cs="Arial"/>
              </w:rPr>
              <w:t>155 (нечетные дома), улица Чапаева -дома №88-</w:t>
            </w:r>
            <w:r w:rsidR="003839F7">
              <w:rPr>
                <w:rFonts w:ascii="Arial" w:hAnsi="Arial" w:cs="Arial"/>
              </w:rPr>
              <w:t>№</w:t>
            </w:r>
            <w:r w:rsidRPr="006B64F8">
              <w:rPr>
                <w:rFonts w:ascii="Arial" w:hAnsi="Arial" w:cs="Arial"/>
              </w:rPr>
              <w:t>132А (четные дома)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463DBE98" w14:textId="059048F6" w:rsidR="006B64F8" w:rsidRPr="006B64F8" w:rsidRDefault="006B64F8" w:rsidP="00A1561A">
            <w:pPr>
              <w:jc w:val="center"/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B64F8">
              <w:rPr>
                <w:rFonts w:ascii="Arial" w:hAnsi="Arial" w:cs="Arial"/>
              </w:rPr>
              <w:t>109</w:t>
            </w:r>
          </w:p>
        </w:tc>
      </w:tr>
      <w:tr w:rsidR="006B64F8" w:rsidRPr="00850AB8" w14:paraId="189CF779" w14:textId="77777777" w:rsidTr="001849E2">
        <w:trPr>
          <w:trHeight w:val="57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3298E" w14:textId="58CE9FDE" w:rsidR="006B64F8" w:rsidRPr="00850AB8" w:rsidRDefault="006B64F8" w:rsidP="006B64F8">
            <w:pPr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8</w:t>
            </w:r>
          </w:p>
        </w:tc>
        <w:tc>
          <w:tcPr>
            <w:tcW w:w="2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DE456" w14:textId="0B4BB00B" w:rsidR="006B64F8" w:rsidRPr="006B64F8" w:rsidRDefault="006B64F8" w:rsidP="006B64F8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B64F8">
              <w:rPr>
                <w:rFonts w:ascii="Arial" w:hAnsi="Arial" w:cs="Arial"/>
              </w:rPr>
              <w:t>Мичуринский округ № 8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D701E" w14:textId="1055B75D" w:rsidR="006B64F8" w:rsidRPr="006B64F8" w:rsidRDefault="006B64F8" w:rsidP="006B64F8">
            <w:pPr>
              <w:jc w:val="both"/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B64F8">
              <w:rPr>
                <w:rFonts w:ascii="Arial" w:hAnsi="Arial" w:cs="Arial"/>
              </w:rPr>
              <w:t>улица Мичурина-дома №1-</w:t>
            </w:r>
            <w:r w:rsidR="003839F7">
              <w:rPr>
                <w:rFonts w:ascii="Arial" w:hAnsi="Arial" w:cs="Arial"/>
              </w:rPr>
              <w:t>№</w:t>
            </w:r>
            <w:r w:rsidRPr="006B64F8">
              <w:rPr>
                <w:rFonts w:ascii="Arial" w:hAnsi="Arial" w:cs="Arial"/>
              </w:rPr>
              <w:t>46 (все дома), улица Чапаева -дом №1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372DD34" w14:textId="1F968C51" w:rsidR="006B64F8" w:rsidRPr="006B64F8" w:rsidRDefault="006B64F8" w:rsidP="00A1561A">
            <w:pPr>
              <w:jc w:val="center"/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B64F8">
              <w:rPr>
                <w:rFonts w:ascii="Arial" w:hAnsi="Arial" w:cs="Arial"/>
              </w:rPr>
              <w:t>104</w:t>
            </w:r>
          </w:p>
        </w:tc>
      </w:tr>
      <w:tr w:rsidR="006B64F8" w:rsidRPr="00850AB8" w14:paraId="4AA04CCF" w14:textId="77777777" w:rsidTr="001849E2">
        <w:trPr>
          <w:trHeight w:val="57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5067E" w14:textId="02AF84A2" w:rsidR="006B64F8" w:rsidRDefault="006B64F8" w:rsidP="006B64F8">
            <w:pPr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9</w:t>
            </w:r>
          </w:p>
        </w:tc>
        <w:tc>
          <w:tcPr>
            <w:tcW w:w="24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6F2E8" w14:textId="6D91C807" w:rsidR="006B64F8" w:rsidRPr="006B64F8" w:rsidRDefault="006B64F8" w:rsidP="006B64F8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B64F8">
              <w:rPr>
                <w:rFonts w:ascii="Arial" w:hAnsi="Arial" w:cs="Arial"/>
              </w:rPr>
              <w:t>Березовский округ № 9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16DAC" w14:textId="43682C1F" w:rsidR="006B64F8" w:rsidRPr="006B64F8" w:rsidRDefault="006B64F8" w:rsidP="006B64F8">
            <w:pPr>
              <w:jc w:val="both"/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B64F8">
              <w:rPr>
                <w:rFonts w:ascii="Arial" w:hAnsi="Arial" w:cs="Arial"/>
              </w:rPr>
              <w:t>улица Мичурина-дома №47-</w:t>
            </w:r>
            <w:r w:rsidR="003839F7">
              <w:rPr>
                <w:rFonts w:ascii="Arial" w:hAnsi="Arial" w:cs="Arial"/>
              </w:rPr>
              <w:t>№</w:t>
            </w:r>
            <w:r w:rsidRPr="006B64F8">
              <w:rPr>
                <w:rFonts w:ascii="Arial" w:hAnsi="Arial" w:cs="Arial"/>
              </w:rPr>
              <w:t>100 (все дома)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4292C96" w14:textId="65383469" w:rsidR="006B64F8" w:rsidRPr="006B64F8" w:rsidRDefault="006B64F8" w:rsidP="00A1561A">
            <w:pPr>
              <w:jc w:val="center"/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B64F8">
              <w:rPr>
                <w:rFonts w:ascii="Arial" w:hAnsi="Arial" w:cs="Arial"/>
              </w:rPr>
              <w:t>104</w:t>
            </w:r>
          </w:p>
        </w:tc>
      </w:tr>
      <w:tr w:rsidR="006B64F8" w:rsidRPr="00850AB8" w14:paraId="76163313" w14:textId="77777777" w:rsidTr="001849E2">
        <w:trPr>
          <w:trHeight w:val="571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AA5B9" w14:textId="4CB26666" w:rsidR="006B64F8" w:rsidRDefault="006B64F8" w:rsidP="006B64F8">
            <w:pPr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lang w:eastAsia="en-US"/>
              </w:rPr>
              <w:t>10</w:t>
            </w:r>
          </w:p>
        </w:tc>
        <w:tc>
          <w:tcPr>
            <w:tcW w:w="247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6604853E" w14:textId="383F8B4B" w:rsidR="006B64F8" w:rsidRPr="006B64F8" w:rsidRDefault="006B64F8" w:rsidP="006B64F8">
            <w:pPr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B64F8">
              <w:rPr>
                <w:rFonts w:ascii="Arial" w:hAnsi="Arial" w:cs="Arial"/>
              </w:rPr>
              <w:t>Бабушкинский округ № 10</w:t>
            </w:r>
          </w:p>
        </w:tc>
        <w:tc>
          <w:tcPr>
            <w:tcW w:w="5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88FF6" w14:textId="0E718A17" w:rsidR="006B64F8" w:rsidRPr="006B64F8" w:rsidRDefault="006B64F8" w:rsidP="006B64F8">
            <w:pPr>
              <w:jc w:val="both"/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B64F8">
              <w:rPr>
                <w:rFonts w:ascii="Arial" w:hAnsi="Arial" w:cs="Arial"/>
              </w:rPr>
              <w:t>улица Мичурина-дома №101-</w:t>
            </w:r>
            <w:r w:rsidR="003839F7">
              <w:rPr>
                <w:rFonts w:ascii="Arial" w:hAnsi="Arial" w:cs="Arial"/>
              </w:rPr>
              <w:t>№</w:t>
            </w:r>
            <w:bookmarkStart w:id="0" w:name="_GoBack"/>
            <w:bookmarkEnd w:id="0"/>
            <w:r w:rsidRPr="006B64F8">
              <w:rPr>
                <w:rFonts w:ascii="Arial" w:hAnsi="Arial" w:cs="Arial"/>
              </w:rPr>
              <w:t>138 (все дома</w:t>
            </w:r>
            <w:proofErr w:type="gramStart"/>
            <w:r w:rsidRPr="006B64F8">
              <w:rPr>
                <w:rFonts w:ascii="Arial" w:hAnsi="Arial" w:cs="Arial"/>
              </w:rPr>
              <w:t>),  улица</w:t>
            </w:r>
            <w:proofErr w:type="gramEnd"/>
            <w:r w:rsidRPr="006B64F8">
              <w:rPr>
                <w:rFonts w:ascii="Arial" w:hAnsi="Arial" w:cs="Arial"/>
              </w:rPr>
              <w:t xml:space="preserve"> Чапаева -дом №157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A37B48B" w14:textId="4D47EC7A" w:rsidR="006B64F8" w:rsidRPr="006B64F8" w:rsidRDefault="006B64F8" w:rsidP="00A1561A">
            <w:pPr>
              <w:jc w:val="center"/>
              <w:rPr>
                <w:rFonts w:ascii="Arial" w:eastAsiaTheme="minorHAnsi" w:hAnsi="Arial" w:cs="Arial"/>
                <w:color w:val="FF0000"/>
                <w:lang w:eastAsia="en-US"/>
              </w:rPr>
            </w:pPr>
            <w:r w:rsidRPr="006B64F8">
              <w:rPr>
                <w:rFonts w:ascii="Arial" w:hAnsi="Arial" w:cs="Arial"/>
              </w:rPr>
              <w:t>104</w:t>
            </w:r>
          </w:p>
        </w:tc>
      </w:tr>
    </w:tbl>
    <w:p w14:paraId="4EBBAF71" w14:textId="2FBA7C1C" w:rsidR="006E0C3F" w:rsidRPr="00850AB8" w:rsidRDefault="006E0C3F" w:rsidP="00FE01DD">
      <w:pPr>
        <w:pStyle w:val="a3"/>
        <w:rPr>
          <w:rFonts w:ascii="Arial" w:hAnsi="Arial" w:cs="Arial"/>
          <w:sz w:val="24"/>
          <w:szCs w:val="24"/>
        </w:rPr>
      </w:pPr>
    </w:p>
    <w:p w14:paraId="20381AF0" w14:textId="20CE917B" w:rsidR="00677B1C" w:rsidRPr="00850AB8" w:rsidRDefault="00677B1C" w:rsidP="00FE01DD">
      <w:pPr>
        <w:pStyle w:val="a3"/>
        <w:rPr>
          <w:rFonts w:ascii="Arial" w:hAnsi="Arial" w:cs="Arial"/>
          <w:sz w:val="24"/>
          <w:szCs w:val="24"/>
        </w:rPr>
      </w:pPr>
    </w:p>
    <w:p w14:paraId="2FAFEF4E" w14:textId="5CAB2F04" w:rsidR="00677B1C" w:rsidRPr="00850AB8" w:rsidRDefault="00677B1C" w:rsidP="00FE01DD">
      <w:pPr>
        <w:pStyle w:val="a3"/>
        <w:rPr>
          <w:rFonts w:ascii="Arial" w:hAnsi="Arial" w:cs="Arial"/>
          <w:sz w:val="24"/>
          <w:szCs w:val="24"/>
        </w:rPr>
      </w:pPr>
    </w:p>
    <w:p w14:paraId="2E379D26" w14:textId="2694757A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286B856A" w14:textId="3FEA00E9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0F31B67A" w14:textId="013212E8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790C04AD" w14:textId="5D1C5C1B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2406558C" w14:textId="220C9841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5839B886" w14:textId="3968CE63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04C2806A" w14:textId="34C50AD2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063CE97E" w14:textId="69D63A06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5A7CDB4F" w14:textId="6484982B" w:rsidR="00850AB8" w:rsidRPr="00850AB8" w:rsidRDefault="005E137C" w:rsidP="00FE01DD">
      <w:pPr>
        <w:pStyle w:val="a3"/>
        <w:rPr>
          <w:rFonts w:ascii="Arial" w:hAnsi="Arial" w:cs="Arial"/>
          <w:sz w:val="24"/>
          <w:szCs w:val="24"/>
        </w:rPr>
      </w:pPr>
      <w:r w:rsidRPr="005E137C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5E56F21" wp14:editId="771D62FC">
            <wp:extent cx="6120130" cy="8655048"/>
            <wp:effectExtent l="0" t="0" r="0" b="0"/>
            <wp:docPr id="2" name="Рисунок 2" descr="C:\Мой компьютер\ЕЖЕМЕСЯЧНО\ОТЧЕТЫ 2024 год\УИК округа\Схема по округам Чистопольско-Высельское СП новая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й компьютер\ЕЖЕМЕСЯЧНО\ОТЧЕТЫ 2024 год\УИК округа\Схема по округам Чистопольско-Высельское СП новая (pdf.io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96E3E" w14:textId="0DC716D9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29C4308A" w14:textId="6686F054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51E9BA11" w14:textId="0E93FFD0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5EC975AC" w14:textId="71B440A4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2B20C8C4" w14:textId="23C2E457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06BEAEFB" w14:textId="5C4B90B3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59FB01BC" w14:textId="0D7E79EB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4817E012" w14:textId="56FBF91D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1B90C0ED" w14:textId="1B461373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6A64E3F6" w14:textId="3B8A559E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450374E6" w14:textId="30A887FA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4C75554A" w14:textId="4C55DF0F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155B20DD" w14:textId="64086CAA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323DA04F" w14:textId="013BB56B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6AAB7E9E" w14:textId="50256ECE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4718C05C" w14:textId="1B985600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3E2809E7" w14:textId="2110BCD6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1A291006" w14:textId="34586516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3E2ACB98" w14:textId="0AD14E74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1ABB6F84" w14:textId="23B1D759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789F343D" w14:textId="0EA4103C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470F7BE1" w14:textId="3810356A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60DDF2B5" w14:textId="3DB4E35E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5F837047" w14:textId="5077398B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p w14:paraId="4A8E258C" w14:textId="77777777" w:rsidR="00A365AD" w:rsidRDefault="00A365AD" w:rsidP="00FE01DD">
      <w:pPr>
        <w:pStyle w:val="a3"/>
        <w:rPr>
          <w:rFonts w:ascii="Arial" w:hAnsi="Arial" w:cs="Arial"/>
          <w:sz w:val="24"/>
          <w:szCs w:val="24"/>
        </w:rPr>
        <w:sectPr w:rsidR="00A365AD" w:rsidSect="00FE01DD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261CC5E" w14:textId="059B87A1" w:rsidR="00850AB8" w:rsidRPr="00850AB8" w:rsidRDefault="00850AB8" w:rsidP="00FE01DD">
      <w:pPr>
        <w:pStyle w:val="a3"/>
        <w:rPr>
          <w:rFonts w:ascii="Arial" w:hAnsi="Arial" w:cs="Arial"/>
          <w:sz w:val="24"/>
          <w:szCs w:val="24"/>
        </w:rPr>
      </w:pPr>
    </w:p>
    <w:sectPr w:rsidR="00850AB8" w:rsidRPr="00850AB8" w:rsidSect="00A365AD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395"/>
    <w:rsid w:val="00055C6C"/>
    <w:rsid w:val="00065BAD"/>
    <w:rsid w:val="00177561"/>
    <w:rsid w:val="001D79D5"/>
    <w:rsid w:val="00210BB0"/>
    <w:rsid w:val="00232395"/>
    <w:rsid w:val="00245D91"/>
    <w:rsid w:val="002712D7"/>
    <w:rsid w:val="002904D8"/>
    <w:rsid w:val="002E2216"/>
    <w:rsid w:val="002F2AF4"/>
    <w:rsid w:val="0036207D"/>
    <w:rsid w:val="003839F7"/>
    <w:rsid w:val="0038626D"/>
    <w:rsid w:val="004B7292"/>
    <w:rsid w:val="004C5222"/>
    <w:rsid w:val="00543E81"/>
    <w:rsid w:val="00552302"/>
    <w:rsid w:val="00570A32"/>
    <w:rsid w:val="005860BA"/>
    <w:rsid w:val="005A4482"/>
    <w:rsid w:val="005C3EF6"/>
    <w:rsid w:val="005E0A60"/>
    <w:rsid w:val="005E137C"/>
    <w:rsid w:val="00626290"/>
    <w:rsid w:val="00636197"/>
    <w:rsid w:val="00677B1C"/>
    <w:rsid w:val="006A2C44"/>
    <w:rsid w:val="006A63B3"/>
    <w:rsid w:val="006B64F8"/>
    <w:rsid w:val="006E0C3F"/>
    <w:rsid w:val="006E5A09"/>
    <w:rsid w:val="00774242"/>
    <w:rsid w:val="007A5580"/>
    <w:rsid w:val="007B4266"/>
    <w:rsid w:val="007B5137"/>
    <w:rsid w:val="00803200"/>
    <w:rsid w:val="00850AB8"/>
    <w:rsid w:val="008B7B4B"/>
    <w:rsid w:val="008C03E3"/>
    <w:rsid w:val="008C518E"/>
    <w:rsid w:val="008E4959"/>
    <w:rsid w:val="008F7242"/>
    <w:rsid w:val="009306F7"/>
    <w:rsid w:val="00983D48"/>
    <w:rsid w:val="00984B03"/>
    <w:rsid w:val="009A40E0"/>
    <w:rsid w:val="009A71E2"/>
    <w:rsid w:val="009F0294"/>
    <w:rsid w:val="00A1561A"/>
    <w:rsid w:val="00A365AD"/>
    <w:rsid w:val="00A7254E"/>
    <w:rsid w:val="00B2633A"/>
    <w:rsid w:val="00B3676C"/>
    <w:rsid w:val="00B55FB0"/>
    <w:rsid w:val="00B744AB"/>
    <w:rsid w:val="00B75DDA"/>
    <w:rsid w:val="00BA3DE5"/>
    <w:rsid w:val="00BB770F"/>
    <w:rsid w:val="00C01B7D"/>
    <w:rsid w:val="00C30226"/>
    <w:rsid w:val="00C50699"/>
    <w:rsid w:val="00C729D6"/>
    <w:rsid w:val="00D1190F"/>
    <w:rsid w:val="00D1514A"/>
    <w:rsid w:val="00D663A4"/>
    <w:rsid w:val="00D7554D"/>
    <w:rsid w:val="00DC6990"/>
    <w:rsid w:val="00DF04CA"/>
    <w:rsid w:val="00E468F2"/>
    <w:rsid w:val="00E521DD"/>
    <w:rsid w:val="00E54AE3"/>
    <w:rsid w:val="00EB641C"/>
    <w:rsid w:val="00EB77F3"/>
    <w:rsid w:val="00ED4B13"/>
    <w:rsid w:val="00F01F45"/>
    <w:rsid w:val="00F31CEA"/>
    <w:rsid w:val="00F41EBD"/>
    <w:rsid w:val="00FA0329"/>
    <w:rsid w:val="00FE0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69655"/>
  <w15:chartTrackingRefBased/>
  <w15:docId w15:val="{B11DE503-4031-4C44-AD2D-7830EFC6D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62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06F7"/>
    <w:pPr>
      <w:spacing w:after="0" w:line="240" w:lineRule="auto"/>
    </w:pPr>
  </w:style>
  <w:style w:type="table" w:styleId="a4">
    <w:name w:val="Table Grid"/>
    <w:basedOn w:val="a1"/>
    <w:uiPriority w:val="39"/>
    <w:rsid w:val="009306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FE01DD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FE01D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List Paragraph"/>
    <w:basedOn w:val="a"/>
    <w:uiPriority w:val="34"/>
    <w:qFormat/>
    <w:rsid w:val="00FE01DD"/>
    <w:pPr>
      <w:ind w:left="720"/>
      <w:contextualSpacing/>
    </w:pPr>
  </w:style>
  <w:style w:type="paragraph" w:styleId="a8">
    <w:name w:val="Plain Text"/>
    <w:basedOn w:val="a"/>
    <w:link w:val="a9"/>
    <w:rsid w:val="00677B1C"/>
    <w:rPr>
      <w:rFonts w:ascii="Courier New" w:hAnsi="Courier New"/>
      <w:sz w:val="20"/>
      <w:szCs w:val="20"/>
    </w:rPr>
  </w:style>
  <w:style w:type="character" w:customStyle="1" w:styleId="a9">
    <w:name w:val="Текст Знак"/>
    <w:basedOn w:val="a0"/>
    <w:link w:val="a8"/>
    <w:rsid w:val="00677B1C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D1190F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1190F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5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 Снежская</dc:creator>
  <cp:keywords/>
  <dc:description/>
  <cp:lastModifiedBy>User</cp:lastModifiedBy>
  <cp:revision>26</cp:revision>
  <cp:lastPrinted>2025-03-13T08:29:00Z</cp:lastPrinted>
  <dcterms:created xsi:type="dcterms:W3CDTF">2025-03-10T11:22:00Z</dcterms:created>
  <dcterms:modified xsi:type="dcterms:W3CDTF">2025-03-13T08:29:00Z</dcterms:modified>
</cp:coreProperties>
</file>