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ПРОЕКТ</w:t>
      </w:r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1137D">
        <w:rPr>
          <w:rFonts w:ascii="Arial" w:hAnsi="Arial" w:cs="Arial"/>
          <w:sz w:val="24"/>
          <w:szCs w:val="24"/>
        </w:rPr>
        <w:t>Адельшинского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00B4F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</w:p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923E56">
      <w:pPr>
        <w:pStyle w:val="FORMATTEXT"/>
        <w:ind w:firstLine="709"/>
        <w:jc w:val="both"/>
        <w:rPr>
          <w:sz w:val="24"/>
          <w:szCs w:val="24"/>
        </w:rPr>
      </w:pPr>
      <w:hyperlink r:id="rId7"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8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9">
        <w:r w:rsidR="00EF455E" w:rsidRPr="00400B4F">
          <w:rPr>
            <w:sz w:val="24"/>
            <w:szCs w:val="24"/>
          </w:rPr>
          <w:t xml:space="preserve">, </w:t>
        </w:r>
      </w:hyperlink>
      <w:hyperlink r:id="rId10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1">
        <w:r w:rsidR="00EF455E" w:rsidRPr="00400B4F">
          <w:rPr>
            <w:sz w:val="24"/>
            <w:szCs w:val="24"/>
          </w:rPr>
          <w:t xml:space="preserve">, </w:t>
        </w:r>
      </w:hyperlink>
      <w:hyperlink r:id="rId12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3">
        <w:r w:rsidR="00EF455E" w:rsidRPr="00400B4F">
          <w:rPr>
            <w:sz w:val="24"/>
            <w:szCs w:val="24"/>
          </w:rPr>
          <w:t xml:space="preserve">, </w:t>
        </w:r>
      </w:hyperlink>
      <w:hyperlink r:id="rId14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5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6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7">
        <w:r w:rsidR="00EF455E" w:rsidRPr="00400B4F">
          <w:rPr>
            <w:sz w:val="24"/>
            <w:szCs w:val="24"/>
          </w:rPr>
          <w:t xml:space="preserve">, </w:t>
        </w:r>
      </w:hyperlink>
      <w:hyperlink r:id="rId18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proofErr w:type="spellStart"/>
      <w:r w:rsidR="0071137D">
        <w:rPr>
          <w:sz w:val="24"/>
          <w:szCs w:val="24"/>
        </w:rPr>
        <w:t>Адельшинского</w:t>
      </w:r>
      <w:proofErr w:type="spellEnd"/>
      <w:r w:rsidR="00B728DF" w:rsidRPr="00400B4F">
        <w:rPr>
          <w:sz w:val="24"/>
          <w:szCs w:val="24"/>
        </w:rPr>
        <w:t xml:space="preserve"> сельского поселения </w:t>
      </w:r>
      <w:proofErr w:type="spellStart"/>
      <w:r w:rsidR="00EF455E" w:rsidRPr="00400B4F">
        <w:rPr>
          <w:bCs/>
          <w:sz w:val="24"/>
          <w:szCs w:val="24"/>
        </w:rPr>
        <w:t>Чистопольского</w:t>
      </w:r>
      <w:proofErr w:type="spellEnd"/>
      <w:r w:rsidR="00EF455E" w:rsidRPr="00400B4F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71137D">
        <w:rPr>
          <w:sz w:val="24"/>
          <w:szCs w:val="24"/>
        </w:rPr>
        <w:t>Адельшинское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proofErr w:type="spellStart"/>
      <w:r w:rsidR="0071137D" w:rsidRPr="0071137D">
        <w:rPr>
          <w:sz w:val="24"/>
          <w:szCs w:val="24"/>
        </w:rPr>
        <w:t>Адельшинское</w:t>
      </w:r>
      <w:proofErr w:type="spellEnd"/>
      <w:r w:rsidR="005678A5" w:rsidRPr="0071137D">
        <w:rPr>
          <w:sz w:val="24"/>
          <w:szCs w:val="24"/>
        </w:rPr>
        <w:t xml:space="preserve"> </w:t>
      </w:r>
      <w:r w:rsidR="005678A5" w:rsidRPr="00400B4F">
        <w:rPr>
          <w:sz w:val="24"/>
          <w:szCs w:val="24"/>
        </w:rPr>
        <w:t xml:space="preserve">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proofErr w:type="spellStart"/>
      <w:r w:rsidR="0071137D">
        <w:rPr>
          <w:sz w:val="24"/>
          <w:szCs w:val="24"/>
        </w:rPr>
        <w:t>Адельшинское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находящимися в муниципальной собственности муниципального образования (приложение N 4).</w:t>
      </w:r>
    </w:p>
    <w:p w:rsidR="00B4647B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 xml:space="preserve">2. Опубликовать настоящее решение путем размещения на официальном сайте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EE4BCF" w:rsidRPr="00400B4F" w:rsidRDefault="00EE4BCF">
      <w:pPr>
        <w:pStyle w:val="FORMATTEXT"/>
        <w:ind w:firstLine="709"/>
        <w:jc w:val="both"/>
        <w:rPr>
          <w:sz w:val="24"/>
          <w:szCs w:val="24"/>
        </w:rPr>
      </w:pPr>
    </w:p>
    <w:p w:rsidR="005678A5" w:rsidRPr="00400B4F" w:rsidRDefault="005678A5" w:rsidP="005678A5">
      <w:pPr>
        <w:pStyle w:val="FORMATTEXT"/>
        <w:rPr>
          <w:sz w:val="24"/>
          <w:szCs w:val="24"/>
        </w:rPr>
      </w:pPr>
    </w:p>
    <w:p w:rsidR="00B4647B" w:rsidRPr="00400B4F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>Глава</w:t>
      </w:r>
      <w:r w:rsidR="0071137D">
        <w:rPr>
          <w:sz w:val="24"/>
          <w:szCs w:val="24"/>
          <w:lang w:val="tt-RU"/>
        </w:rPr>
        <w:t xml:space="preserve"> Аде</w:t>
      </w:r>
      <w:proofErr w:type="spellStart"/>
      <w:r w:rsidR="0071137D">
        <w:rPr>
          <w:sz w:val="24"/>
          <w:szCs w:val="24"/>
        </w:rPr>
        <w:t>льшинского</w:t>
      </w:r>
      <w:proofErr w:type="spellEnd"/>
      <w:r w:rsidR="0071137D">
        <w:rPr>
          <w:sz w:val="24"/>
          <w:szCs w:val="24"/>
        </w:rPr>
        <w:t xml:space="preserve"> сельского поселения</w:t>
      </w:r>
      <w:r w:rsidRPr="00400B4F">
        <w:rPr>
          <w:sz w:val="24"/>
          <w:szCs w:val="24"/>
        </w:rPr>
        <w:t xml:space="preserve"> </w:t>
      </w:r>
      <w:r w:rsidR="0071137D">
        <w:rPr>
          <w:sz w:val="24"/>
          <w:szCs w:val="24"/>
        </w:rPr>
        <w:t xml:space="preserve">                                          </w:t>
      </w:r>
      <w:proofErr w:type="spellStart"/>
      <w:r w:rsidR="0071137D">
        <w:rPr>
          <w:sz w:val="24"/>
          <w:szCs w:val="24"/>
        </w:rPr>
        <w:t>Ф.Х.Сабирзянов</w:t>
      </w:r>
      <w:proofErr w:type="spellEnd"/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Default="00400B4F">
      <w:pPr>
        <w:pStyle w:val="FORMATTEXT"/>
        <w:jc w:val="right"/>
        <w:rPr>
          <w:sz w:val="24"/>
          <w:szCs w:val="24"/>
        </w:rPr>
      </w:pPr>
    </w:p>
    <w:p w:rsidR="0071137D" w:rsidRPr="00400B4F" w:rsidRDefault="0071137D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1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r w:rsidR="0071137D" w:rsidRPr="0071137D">
        <w:rPr>
          <w:color w:val="auto"/>
          <w:sz w:val="24"/>
          <w:szCs w:val="24"/>
        </w:rPr>
        <w:t>Адельшинское</w:t>
      </w:r>
      <w:proofErr w:type="spellEnd"/>
      <w:r w:rsidR="005678A5" w:rsidRPr="0071137D">
        <w:rPr>
          <w:color w:val="auto"/>
          <w:sz w:val="24"/>
          <w:szCs w:val="24"/>
        </w:rPr>
        <w:t xml:space="preserve"> </w:t>
      </w:r>
      <w:r w:rsidR="005678A5" w:rsidRPr="00400B4F">
        <w:rPr>
          <w:color w:val="auto"/>
          <w:sz w:val="24"/>
          <w:szCs w:val="24"/>
        </w:rPr>
        <w:t xml:space="preserve">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923E56">
      <w:pPr>
        <w:pStyle w:val="FORMATTEXT"/>
        <w:ind w:firstLine="568"/>
        <w:jc w:val="both"/>
        <w:rPr>
          <w:sz w:val="24"/>
          <w:szCs w:val="24"/>
        </w:rPr>
      </w:pPr>
      <w:hyperlink r:id="rId19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71137D" w:rsidRPr="0071137D">
          <w:rPr>
            <w:sz w:val="24"/>
            <w:szCs w:val="24"/>
          </w:rPr>
          <w:t>Адельшинское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0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923E56">
      <w:pPr>
        <w:pStyle w:val="FORMATTEXT"/>
        <w:ind w:firstLine="568"/>
        <w:jc w:val="both"/>
        <w:rPr>
          <w:sz w:val="24"/>
          <w:szCs w:val="24"/>
        </w:rPr>
      </w:pPr>
      <w:hyperlink r:id="rId21"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71137D">
          <w:rPr>
            <w:sz w:val="24"/>
            <w:szCs w:val="24"/>
          </w:rPr>
          <w:t>Адельшинское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71137D">
          <w:rPr>
            <w:sz w:val="24"/>
            <w:szCs w:val="24"/>
          </w:rPr>
          <w:t>Адельшинское</w:t>
        </w:r>
        <w:proofErr w:type="spellEnd"/>
        <w:r w:rsidR="0071137D" w:rsidRPr="00400B4F">
          <w:rPr>
            <w:sz w:val="24"/>
            <w:szCs w:val="24"/>
          </w:rPr>
          <w:t xml:space="preserve"> </w:t>
        </w:r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2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923E56">
      <w:pPr>
        <w:pStyle w:val="FORMATTEXT"/>
        <w:ind w:firstLine="568"/>
        <w:jc w:val="both"/>
        <w:rPr>
          <w:sz w:val="24"/>
          <w:szCs w:val="24"/>
        </w:rPr>
      </w:pPr>
      <w:hyperlink r:id="rId23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4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923E56">
      <w:pPr>
        <w:pStyle w:val="FORMATTEXT"/>
        <w:ind w:firstLine="568"/>
        <w:jc w:val="both"/>
        <w:rPr>
          <w:sz w:val="24"/>
          <w:szCs w:val="24"/>
        </w:rPr>
      </w:pPr>
      <w:hyperlink r:id="rId25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(бессрочного) </w:t>
        </w:r>
        <w:r w:rsidR="00EF455E" w:rsidRPr="00400B4F">
          <w:rPr>
            <w:sz w:val="24"/>
            <w:szCs w:val="24"/>
          </w:rPr>
          <w:lastRenderedPageBreak/>
          <w:t xml:space="preserve">пользования на право аренды в период со дня вступления в силу </w:t>
        </w:r>
      </w:hyperlink>
      <w:hyperlink r:id="rId26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923E56">
      <w:pPr>
        <w:pStyle w:val="FORMATTEXT"/>
        <w:ind w:firstLine="568"/>
        <w:jc w:val="both"/>
        <w:rPr>
          <w:sz w:val="24"/>
          <w:szCs w:val="24"/>
        </w:rPr>
      </w:pPr>
      <w:hyperlink r:id="rId27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8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00B4F">
        <w:rPr>
          <w:sz w:val="24"/>
          <w:szCs w:val="24"/>
        </w:rPr>
        <w:t>неустраненных</w:t>
      </w:r>
      <w:proofErr w:type="spellEnd"/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proofErr w:type="spellStart"/>
      <w:r w:rsidR="0071137D" w:rsidRPr="0071137D">
        <w:rPr>
          <w:sz w:val="24"/>
          <w:szCs w:val="24"/>
        </w:rPr>
        <w:t>Адельшинское</w:t>
      </w:r>
      <w:proofErr w:type="spellEnd"/>
      <w:r w:rsidR="005678A5" w:rsidRPr="0071137D">
        <w:rPr>
          <w:sz w:val="24"/>
          <w:szCs w:val="24"/>
        </w:rPr>
        <w:t xml:space="preserve"> </w:t>
      </w:r>
      <w:r w:rsidR="005678A5" w:rsidRPr="00400B4F">
        <w:rPr>
          <w:sz w:val="24"/>
          <w:szCs w:val="24"/>
        </w:rPr>
        <w:t xml:space="preserve">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4. По цене, равной пятнадцати процентам от кадастровой стоимости земельного </w:t>
      </w:r>
      <w:r w:rsidRPr="00400B4F">
        <w:rPr>
          <w:sz w:val="24"/>
          <w:szCs w:val="24"/>
        </w:rPr>
        <w:lastRenderedPageBreak/>
        <w:t>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682039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F455E" w:rsidRPr="00400B4F">
        <w:rPr>
          <w:sz w:val="24"/>
          <w:szCs w:val="24"/>
        </w:rPr>
        <w:t>рилож</w:t>
      </w:r>
      <w:bookmarkStart w:id="0" w:name="_GoBack"/>
      <w:bookmarkEnd w:id="0"/>
      <w:r w:rsidR="00EF455E" w:rsidRPr="00400B4F">
        <w:rPr>
          <w:sz w:val="24"/>
          <w:szCs w:val="24"/>
        </w:rPr>
        <w:t>ение N 2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от</w:t>
      </w:r>
      <w:r w:rsidR="005678A5" w:rsidRPr="00400B4F">
        <w:rPr>
          <w:sz w:val="24"/>
          <w:szCs w:val="24"/>
        </w:rPr>
        <w:t>_____________г</w:t>
      </w:r>
      <w:proofErr w:type="spellEnd"/>
      <w:r w:rsidRPr="00400B4F">
        <w:rPr>
          <w:sz w:val="24"/>
          <w:szCs w:val="24"/>
        </w:rPr>
        <w:t>. N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  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r w:rsidR="0071137D" w:rsidRPr="0071137D">
        <w:rPr>
          <w:color w:val="auto"/>
          <w:sz w:val="24"/>
          <w:szCs w:val="24"/>
        </w:rPr>
        <w:t>Адельшинское</w:t>
      </w:r>
      <w:proofErr w:type="spellEnd"/>
      <w:r w:rsidR="0071137D" w:rsidRPr="0071137D">
        <w:rPr>
          <w:color w:val="auto"/>
          <w:sz w:val="24"/>
          <w:szCs w:val="24"/>
        </w:rPr>
        <w:t xml:space="preserve"> </w:t>
      </w:r>
      <w:r w:rsidR="005678A5" w:rsidRPr="00400B4F">
        <w:rPr>
          <w:color w:val="auto"/>
          <w:sz w:val="24"/>
          <w:szCs w:val="24"/>
        </w:rPr>
        <w:t xml:space="preserve">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</w:t>
      </w:r>
      <w:r w:rsidR="004151E6" w:rsidRPr="00400B4F">
        <w:rPr>
          <w:color w:val="auto"/>
          <w:sz w:val="24"/>
          <w:szCs w:val="24"/>
        </w:rPr>
        <w:t>района Республики</w:t>
      </w:r>
      <w:r w:rsidRPr="00400B4F">
        <w:rPr>
          <w:color w:val="auto"/>
          <w:sz w:val="24"/>
          <w:szCs w:val="24"/>
        </w:rPr>
        <w:t xml:space="preserve">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923E56">
      <w:pPr>
        <w:pStyle w:val="FORMATTEXT"/>
        <w:ind w:firstLine="568"/>
        <w:jc w:val="both"/>
        <w:rPr>
          <w:sz w:val="24"/>
          <w:szCs w:val="24"/>
        </w:rPr>
      </w:pPr>
      <w:hyperlink r:id="rId29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71137D">
          <w:rPr>
            <w:sz w:val="24"/>
            <w:szCs w:val="24"/>
          </w:rPr>
          <w:t>Адельшинское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предоставление в аренду которых осуществляется без проведения торгов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923E56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923E56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 xml:space="preserve">2.2.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923E56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находящиеся в муниципальной собственности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3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</w:t>
      </w:r>
      <w:proofErr w:type="gramStart"/>
      <w:r w:rsidR="005678A5" w:rsidRPr="00400B4F">
        <w:rPr>
          <w:sz w:val="24"/>
          <w:szCs w:val="24"/>
        </w:rPr>
        <w:t>г.</w:t>
      </w:r>
      <w:r w:rsidRPr="00400B4F">
        <w:rPr>
          <w:sz w:val="24"/>
          <w:szCs w:val="24"/>
        </w:rPr>
        <w:t>.</w:t>
      </w:r>
      <w:proofErr w:type="gramEnd"/>
      <w:r w:rsidRPr="00400B4F">
        <w:rPr>
          <w:sz w:val="24"/>
          <w:szCs w:val="24"/>
        </w:rPr>
        <w:t xml:space="preserve"> N 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proofErr w:type="gramStart"/>
      <w:r w:rsidR="0071137D" w:rsidRPr="0071137D">
        <w:rPr>
          <w:color w:val="auto"/>
          <w:sz w:val="24"/>
          <w:szCs w:val="24"/>
        </w:rPr>
        <w:t>Адельшинское</w:t>
      </w:r>
      <w:proofErr w:type="spellEnd"/>
      <w:r w:rsidR="0071137D" w:rsidRPr="0071137D">
        <w:rPr>
          <w:color w:val="auto"/>
          <w:sz w:val="24"/>
          <w:szCs w:val="24"/>
        </w:rPr>
        <w:t xml:space="preserve"> </w:t>
      </w:r>
      <w:r w:rsidR="005678A5" w:rsidRPr="00400B4F">
        <w:rPr>
          <w:color w:val="auto"/>
          <w:sz w:val="24"/>
          <w:szCs w:val="24"/>
        </w:rPr>
        <w:t xml:space="preserve"> сельское</w:t>
      </w:r>
      <w:proofErr w:type="gramEnd"/>
      <w:r w:rsidR="005678A5" w:rsidRPr="00400B4F">
        <w:rPr>
          <w:color w:val="auto"/>
          <w:sz w:val="24"/>
          <w:szCs w:val="24"/>
        </w:rPr>
        <w:t xml:space="preserve">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923E56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71137D">
          <w:rPr>
            <w:sz w:val="24"/>
            <w:szCs w:val="24"/>
          </w:rPr>
          <w:t>Адельшинское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923E56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="00EF455E"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по тексту - размер платы).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</w:t>
      </w:r>
      <w:proofErr w:type="gramStart"/>
      <w:r w:rsidRPr="00400B4F">
        <w:rPr>
          <w:sz w:val="24"/>
          <w:szCs w:val="24"/>
        </w:rPr>
        <w:t>=(</w:t>
      </w:r>
      <w:proofErr w:type="gramEnd"/>
      <w:r w:rsidRPr="00400B4F">
        <w:rPr>
          <w:sz w:val="24"/>
          <w:szCs w:val="24"/>
        </w:rPr>
        <w:t xml:space="preserve">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proofErr w:type="spellStart"/>
      <w:r w:rsidR="0071137D">
        <w:rPr>
          <w:sz w:val="24"/>
          <w:szCs w:val="24"/>
        </w:rPr>
        <w:t>Адельшинское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Республики Татарстан, подлежащей передаче в частную собственность в результате перераспределения земельных участков.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4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</w:t>
      </w:r>
      <w:r w:rsidRPr="00400B4F">
        <w:rPr>
          <w:sz w:val="24"/>
          <w:szCs w:val="24"/>
        </w:rPr>
        <w:t xml:space="preserve"> г. N </w:t>
      </w:r>
      <w:r w:rsidR="005678A5" w:rsidRPr="00400B4F">
        <w:rPr>
          <w:sz w:val="24"/>
          <w:szCs w:val="24"/>
        </w:rPr>
        <w:t>____</w:t>
      </w:r>
      <w:r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r w:rsidR="0071137D" w:rsidRPr="0071137D">
        <w:rPr>
          <w:color w:val="auto"/>
          <w:sz w:val="24"/>
          <w:szCs w:val="24"/>
        </w:rPr>
        <w:t>Адельшинское</w:t>
      </w:r>
      <w:proofErr w:type="spellEnd"/>
      <w:r w:rsidR="0071137D" w:rsidRPr="0071137D">
        <w:rPr>
          <w:color w:val="auto"/>
          <w:sz w:val="24"/>
          <w:szCs w:val="24"/>
        </w:rPr>
        <w:t xml:space="preserve"> </w:t>
      </w:r>
      <w:r w:rsidR="005678A5" w:rsidRPr="00400B4F">
        <w:rPr>
          <w:color w:val="auto"/>
          <w:sz w:val="24"/>
          <w:szCs w:val="24"/>
        </w:rPr>
        <w:t xml:space="preserve">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</w:t>
      </w:r>
      <w:r w:rsidR="0071137D" w:rsidRPr="00400B4F">
        <w:rPr>
          <w:color w:val="auto"/>
          <w:sz w:val="24"/>
          <w:szCs w:val="24"/>
        </w:rPr>
        <w:t>района Республики</w:t>
      </w:r>
      <w:r w:rsidRPr="00400B4F">
        <w:rPr>
          <w:color w:val="auto"/>
          <w:sz w:val="24"/>
          <w:szCs w:val="24"/>
        </w:rPr>
        <w:t xml:space="preserve"> Татарстан 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923E56" w:rsidP="005678A5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5">
        <w:r w:rsidR="00EF455E"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color w:val="auto"/>
            <w:sz w:val="24"/>
            <w:szCs w:val="24"/>
          </w:rPr>
          <w:t>«</w:t>
        </w:r>
        <w:r w:rsidR="0071137D" w:rsidRPr="00400B4F">
          <w:rPr>
            <w:sz w:val="24"/>
            <w:szCs w:val="24"/>
          </w:rPr>
          <w:t xml:space="preserve"> </w:t>
        </w:r>
        <w:proofErr w:type="spellStart"/>
        <w:r w:rsidR="0071137D" w:rsidRPr="0071137D">
          <w:rPr>
            <w:color w:val="auto"/>
            <w:sz w:val="24"/>
            <w:szCs w:val="24"/>
          </w:rPr>
          <w:t>Адельшинское</w:t>
        </w:r>
        <w:proofErr w:type="spellEnd"/>
        <w:r w:rsidR="0071137D" w:rsidRPr="0071137D">
          <w:rPr>
            <w:sz w:val="24"/>
            <w:szCs w:val="24"/>
          </w:rPr>
          <w:t xml:space="preserve"> </w:t>
        </w:r>
        <w:r w:rsidR="005678A5" w:rsidRPr="00400B4F">
          <w:rPr>
            <w:color w:val="auto"/>
            <w:sz w:val="24"/>
            <w:szCs w:val="24"/>
          </w:rPr>
          <w:t xml:space="preserve">сельское поселение» </w:t>
        </w:r>
        <w:proofErr w:type="spellStart"/>
        <w:r w:rsidR="005678A5" w:rsidRPr="00400B4F">
          <w:rPr>
            <w:color w:val="auto"/>
            <w:sz w:val="24"/>
            <w:szCs w:val="24"/>
          </w:rPr>
          <w:t>Чистопольского</w:t>
        </w:r>
        <w:proofErr w:type="spellEnd"/>
        <w:r w:rsidR="005678A5" w:rsidRPr="00400B4F">
          <w:rPr>
            <w:color w:val="auto"/>
            <w:sz w:val="24"/>
            <w:szCs w:val="24"/>
          </w:rPr>
          <w:t xml:space="preserve"> муниципального района </w:t>
        </w:r>
        <w:r w:rsidR="00EF455E" w:rsidRPr="00400B4F">
          <w:rPr>
            <w:color w:val="auto"/>
            <w:sz w:val="24"/>
            <w:szCs w:val="24"/>
          </w:rPr>
          <w:t xml:space="preserve"> Республики Татарстан в соответствии с </w:t>
        </w:r>
      </w:hyperlink>
      <w:hyperlink r:id="rId36">
        <w:r w:rsidR="00EF455E"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="00EF455E"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>
      <w:headerReference w:type="default" r:id="rId37"/>
      <w:footerReference w:type="default" r:id="rId38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56" w:rsidRDefault="00923E56">
      <w:pPr>
        <w:spacing w:after="0" w:line="240" w:lineRule="auto"/>
      </w:pPr>
      <w:r>
        <w:separator/>
      </w:r>
    </w:p>
  </w:endnote>
  <w:endnote w:type="continuationSeparator" w:id="0">
    <w:p w:rsidR="00923E56" w:rsidRDefault="0092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56" w:rsidRDefault="00923E56">
      <w:pPr>
        <w:spacing w:after="0" w:line="240" w:lineRule="auto"/>
      </w:pPr>
      <w:r>
        <w:separator/>
      </w:r>
    </w:p>
  </w:footnote>
  <w:footnote w:type="continuationSeparator" w:id="0">
    <w:p w:rsidR="00923E56" w:rsidRDefault="0092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1E19CF"/>
    <w:rsid w:val="00201528"/>
    <w:rsid w:val="00400B4F"/>
    <w:rsid w:val="004151E6"/>
    <w:rsid w:val="005678A5"/>
    <w:rsid w:val="00682039"/>
    <w:rsid w:val="0071137D"/>
    <w:rsid w:val="008A3BE8"/>
    <w:rsid w:val="008F616D"/>
    <w:rsid w:val="00923E56"/>
    <w:rsid w:val="00A10F50"/>
    <w:rsid w:val="00B4647B"/>
    <w:rsid w:val="00B728DF"/>
    <w:rsid w:val="00EE4BCF"/>
    <w:rsid w:val="00EF455E"/>
    <w:rsid w:val="00F15992"/>
    <w:rsid w:val="00F1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188D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82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82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fontTable" Target="fontTable.xml"/><Relationship Id="rId21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7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3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1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E8D20-FB5B-49AC-985A-5E05DC27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5315</Words>
  <Characters>30300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1</cp:lastModifiedBy>
  <cp:revision>3</cp:revision>
  <cp:lastPrinted>2025-03-05T06:34:00Z</cp:lastPrinted>
  <dcterms:created xsi:type="dcterms:W3CDTF">2025-03-04T13:11:00Z</dcterms:created>
  <dcterms:modified xsi:type="dcterms:W3CDTF">2025-03-05T06:39:00Z</dcterms:modified>
  <dc:language>ru-RU</dc:language>
</cp:coreProperties>
</file>