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400B4F" w:rsidRDefault="00B728DF" w:rsidP="00EA241C">
      <w:pPr>
        <w:pStyle w:val="HEADERTEXT"/>
        <w:jc w:val="right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ПРОЕКТ</w:t>
      </w:r>
    </w:p>
    <w:p w:rsidR="00400B4F" w:rsidRPr="00400B4F" w:rsidRDefault="00EA241C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Нижнекондратинского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435FD9">
      <w:pPr>
        <w:pStyle w:val="FORMATTEXT"/>
        <w:ind w:firstLine="709"/>
        <w:jc w:val="both"/>
        <w:rPr>
          <w:sz w:val="24"/>
          <w:szCs w:val="24"/>
        </w:rPr>
      </w:pPr>
      <w:hyperlink r:id="rId8">
        <w:proofErr w:type="gramStart"/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9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10">
        <w:r w:rsidR="00EF455E" w:rsidRPr="00400B4F">
          <w:rPr>
            <w:sz w:val="24"/>
            <w:szCs w:val="24"/>
          </w:rPr>
          <w:t xml:space="preserve">, </w:t>
        </w:r>
      </w:hyperlink>
      <w:hyperlink r:id="rId11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2">
        <w:r w:rsidR="00EF455E" w:rsidRPr="00400B4F">
          <w:rPr>
            <w:sz w:val="24"/>
            <w:szCs w:val="24"/>
          </w:rPr>
          <w:t>,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  <w:hyperlink r:id="rId13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4">
        <w:r w:rsidR="00EF455E" w:rsidRPr="00400B4F">
          <w:rPr>
            <w:sz w:val="24"/>
            <w:szCs w:val="24"/>
          </w:rPr>
          <w:t xml:space="preserve">, </w:t>
        </w:r>
      </w:hyperlink>
      <w:hyperlink r:id="rId15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6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7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8">
        <w:r w:rsidR="00EF455E" w:rsidRPr="00400B4F">
          <w:rPr>
            <w:sz w:val="24"/>
            <w:szCs w:val="24"/>
          </w:rPr>
          <w:t xml:space="preserve">, </w:t>
        </w:r>
      </w:hyperlink>
      <w:hyperlink r:id="rId19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proofErr w:type="spellStart"/>
      <w:r w:rsidR="00EA241C">
        <w:rPr>
          <w:sz w:val="24"/>
          <w:szCs w:val="24"/>
        </w:rPr>
        <w:t>Нижнекондратинского</w:t>
      </w:r>
      <w:proofErr w:type="spellEnd"/>
      <w:r w:rsidR="00B728DF" w:rsidRPr="00400B4F">
        <w:rPr>
          <w:sz w:val="24"/>
          <w:szCs w:val="24"/>
        </w:rPr>
        <w:t xml:space="preserve"> сельского поселения </w:t>
      </w:r>
      <w:proofErr w:type="spellStart"/>
      <w:r w:rsidR="00EF455E" w:rsidRPr="00400B4F">
        <w:rPr>
          <w:bCs/>
          <w:sz w:val="24"/>
          <w:szCs w:val="24"/>
        </w:rPr>
        <w:t>Чистопольского</w:t>
      </w:r>
      <w:proofErr w:type="spellEnd"/>
      <w:r w:rsidR="00EF455E"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EA241C">
        <w:rPr>
          <w:sz w:val="24"/>
          <w:szCs w:val="24"/>
        </w:rPr>
        <w:t>Нижнекондратинское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proofErr w:type="spellStart"/>
      <w:r w:rsidR="00EA241C">
        <w:rPr>
          <w:sz w:val="24"/>
          <w:szCs w:val="24"/>
        </w:rPr>
        <w:t>Нижнекондратинское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EA241C">
        <w:rPr>
          <w:sz w:val="24"/>
          <w:szCs w:val="24"/>
        </w:rPr>
        <w:t>«</w:t>
      </w:r>
      <w:proofErr w:type="spellStart"/>
      <w:r w:rsidR="00EA241C">
        <w:rPr>
          <w:sz w:val="24"/>
          <w:szCs w:val="24"/>
        </w:rPr>
        <w:t>Нижнекондратинское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1.4. Положение о порядке определения размера платы по соглашению об установлении сервитута в отношении земельных участков, находящихся в </w:t>
      </w:r>
      <w:r w:rsidRPr="00400B4F">
        <w:rPr>
          <w:sz w:val="24"/>
          <w:szCs w:val="24"/>
        </w:rPr>
        <w:lastRenderedPageBreak/>
        <w:t>муниципальной собственности находящимися в муниципальной собственности 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 Опубликовать настоящее решение путем размещения на официальном сайте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EA241C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proofErr w:type="spellStart"/>
      <w:r w:rsidR="00EA241C">
        <w:rPr>
          <w:sz w:val="24"/>
          <w:szCs w:val="24"/>
        </w:rPr>
        <w:t>Нижнекондратинского</w:t>
      </w:r>
      <w:proofErr w:type="spellEnd"/>
    </w:p>
    <w:p w:rsidR="00B4647B" w:rsidRPr="00400B4F" w:rsidRDefault="00EA241C" w:rsidP="005678A5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</w:t>
      </w:r>
      <w:proofErr w:type="spellStart"/>
      <w:r>
        <w:rPr>
          <w:sz w:val="24"/>
          <w:szCs w:val="24"/>
        </w:rPr>
        <w:t>С.В.Васильев</w:t>
      </w:r>
      <w:proofErr w:type="spellEnd"/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1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493BA9">
        <w:rPr>
          <w:color w:val="auto"/>
          <w:sz w:val="24"/>
          <w:szCs w:val="24"/>
        </w:rPr>
        <w:t>«</w:t>
      </w:r>
      <w:proofErr w:type="spellStart"/>
      <w:r w:rsidR="00493BA9">
        <w:rPr>
          <w:color w:val="auto"/>
          <w:sz w:val="24"/>
          <w:szCs w:val="24"/>
        </w:rPr>
        <w:t>Нижнекондратинское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20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493BA9">
          <w:rPr>
            <w:sz w:val="24"/>
            <w:szCs w:val="24"/>
          </w:rPr>
          <w:t>«</w:t>
        </w:r>
        <w:proofErr w:type="spellStart"/>
        <w:r w:rsidR="00493BA9">
          <w:rPr>
            <w:sz w:val="24"/>
            <w:szCs w:val="24"/>
          </w:rPr>
          <w:t>Нижнекондратинское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1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22">
        <w:proofErr w:type="gramStart"/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493BA9">
          <w:rPr>
            <w:sz w:val="24"/>
            <w:szCs w:val="24"/>
          </w:rPr>
          <w:t>«</w:t>
        </w:r>
        <w:proofErr w:type="spellStart"/>
        <w:r w:rsidR="00493BA9">
          <w:rPr>
            <w:sz w:val="24"/>
            <w:szCs w:val="24"/>
          </w:rPr>
          <w:t>Нижнекондратинское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493BA9">
          <w:rPr>
            <w:sz w:val="24"/>
            <w:szCs w:val="24"/>
          </w:rPr>
          <w:t>«</w:t>
        </w:r>
        <w:proofErr w:type="spellStart"/>
        <w:r w:rsidR="00493BA9">
          <w:rPr>
            <w:sz w:val="24"/>
            <w:szCs w:val="24"/>
          </w:rPr>
          <w:t>Нижнекондратинское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3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  <w:proofErr w:type="gramEnd"/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24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5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26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</w:t>
        </w:r>
      </w:hyperlink>
      <w:hyperlink r:id="rId27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28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9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493BA9">
        <w:rPr>
          <w:sz w:val="24"/>
          <w:szCs w:val="24"/>
        </w:rPr>
        <w:t>«</w:t>
      </w:r>
      <w:proofErr w:type="spellStart"/>
      <w:r w:rsidR="00493BA9">
        <w:rPr>
          <w:sz w:val="24"/>
          <w:szCs w:val="24"/>
        </w:rPr>
        <w:t>Нижнекондратинское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</w:t>
      </w:r>
      <w:proofErr w:type="gramEnd"/>
      <w:r w:rsidRPr="00400B4F">
        <w:rPr>
          <w:sz w:val="24"/>
          <w:szCs w:val="24"/>
        </w:rPr>
        <w:t xml:space="preserve">, и </w:t>
      </w:r>
      <w:proofErr w:type="gramStart"/>
      <w:r w:rsidRPr="00400B4F">
        <w:rPr>
          <w:sz w:val="24"/>
          <w:szCs w:val="24"/>
        </w:rPr>
        <w:t>размере</w:t>
      </w:r>
      <w:proofErr w:type="gramEnd"/>
      <w:r w:rsidRPr="00400B4F">
        <w:rPr>
          <w:sz w:val="24"/>
          <w:szCs w:val="24"/>
        </w:rPr>
        <w:t xml:space="preserve"> </w:t>
      </w:r>
      <w:r w:rsidRPr="00400B4F">
        <w:rPr>
          <w:sz w:val="24"/>
          <w:szCs w:val="24"/>
        </w:rPr>
        <w:lastRenderedPageBreak/>
        <w:t>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По цене, равной пятнадцати процентам от кадастровой стоимости земельного 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2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6E5379">
        <w:rPr>
          <w:color w:val="auto"/>
          <w:sz w:val="24"/>
          <w:szCs w:val="24"/>
        </w:rPr>
        <w:t>«</w:t>
      </w:r>
      <w:proofErr w:type="spellStart"/>
      <w:r w:rsidR="006E5379">
        <w:rPr>
          <w:color w:val="auto"/>
          <w:sz w:val="24"/>
          <w:szCs w:val="24"/>
        </w:rPr>
        <w:t>Нижнекондратинское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6E5379">
          <w:rPr>
            <w:sz w:val="24"/>
            <w:szCs w:val="24"/>
          </w:rPr>
          <w:t>«</w:t>
        </w:r>
        <w:proofErr w:type="spellStart"/>
        <w:r w:rsidR="006E5379">
          <w:rPr>
            <w:sz w:val="24"/>
            <w:szCs w:val="24"/>
          </w:rPr>
          <w:t>Нижнекондратинское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1.7. Установить сроки внесения арендной платы за землю ежемесячно, до истечения 30 дня отчетного месяца, а за 12 месяц не позднее 15 декабря текущего </w:t>
      </w:r>
      <w:r w:rsidRPr="00400B4F">
        <w:rPr>
          <w:sz w:val="24"/>
          <w:szCs w:val="24"/>
        </w:rPr>
        <w:lastRenderedPageBreak/>
        <w:t>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435FD9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созданные на земельных участках, предоставленных в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CC31C4" w:rsidRPr="00400B4F" w:rsidRDefault="00CC31C4" w:rsidP="00CC31C4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</w:t>
      </w:r>
      <w:bookmarkStart w:id="0" w:name="_GoBack"/>
      <w:bookmarkEnd w:id="0"/>
      <w:r w:rsidRPr="00400B4F">
        <w:rPr>
          <w:sz w:val="24"/>
          <w:szCs w:val="24"/>
        </w:rPr>
        <w:t xml:space="preserve">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CC31C4" w:rsidRPr="00400B4F" w:rsidRDefault="00CC31C4" w:rsidP="00CC31C4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CC31C4" w:rsidRPr="00400B4F" w:rsidRDefault="00CC31C4" w:rsidP="00CC31C4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____________г.. N ___  </w:t>
      </w:r>
    </w:p>
    <w:p w:rsidR="00CC31C4" w:rsidRPr="00400B4F" w:rsidRDefault="00CC31C4" w:rsidP="00CC31C4">
      <w:pPr>
        <w:pStyle w:val="HEADERTEXT"/>
        <w:rPr>
          <w:bCs/>
          <w:color w:val="auto"/>
          <w:sz w:val="24"/>
          <w:szCs w:val="24"/>
        </w:rPr>
      </w:pPr>
    </w:p>
    <w:p w:rsidR="00CC31C4" w:rsidRPr="00400B4F" w:rsidRDefault="00CC31C4" w:rsidP="00CC31C4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>муниципального образования «</w:t>
      </w:r>
      <w:proofErr w:type="spellStart"/>
      <w:r>
        <w:rPr>
          <w:color w:val="auto"/>
          <w:sz w:val="24"/>
          <w:szCs w:val="24"/>
        </w:rPr>
        <w:t>Нижнекондратинское</w:t>
      </w:r>
      <w:proofErr w:type="spellEnd"/>
      <w:r>
        <w:rPr>
          <w:color w:val="auto"/>
          <w:sz w:val="24"/>
          <w:szCs w:val="24"/>
        </w:rPr>
        <w:t xml:space="preserve"> </w:t>
      </w:r>
      <w:r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Pr="00400B4F">
        <w:rPr>
          <w:color w:val="auto"/>
          <w:sz w:val="24"/>
          <w:szCs w:val="24"/>
        </w:rPr>
        <w:t>Чистопольского</w:t>
      </w:r>
      <w:proofErr w:type="spellEnd"/>
      <w:r w:rsidRPr="00400B4F">
        <w:rPr>
          <w:color w:val="auto"/>
          <w:sz w:val="24"/>
          <w:szCs w:val="24"/>
        </w:rPr>
        <w:t xml:space="preserve"> муниципального района  Республики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CC31C4" w:rsidRPr="00400B4F" w:rsidRDefault="00CC31C4" w:rsidP="00CC31C4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>
          <w:rPr>
            <w:sz w:val="24"/>
            <w:szCs w:val="24"/>
          </w:rPr>
          <w:t>«</w:t>
        </w:r>
        <w:proofErr w:type="spellStart"/>
        <w:r>
          <w:rPr>
            <w:sz w:val="24"/>
            <w:szCs w:val="24"/>
          </w:rPr>
          <w:t>Нижнекондратинское</w:t>
        </w:r>
        <w:proofErr w:type="spellEnd"/>
        <w:r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Pr="00400B4F">
          <w:rPr>
            <w:sz w:val="24"/>
            <w:szCs w:val="24"/>
          </w:rPr>
          <w:t>Чистопольского</w:t>
        </w:r>
        <w:proofErr w:type="spellEnd"/>
        <w:r w:rsidRPr="00400B4F">
          <w:rPr>
            <w:sz w:val="24"/>
            <w:szCs w:val="24"/>
          </w:rPr>
          <w:t xml:space="preserve"> муниципального района  Республики Татарстан в соответствии </w:t>
        </w:r>
        <w:proofErr w:type="gramStart"/>
        <w:r w:rsidRPr="00400B4F">
          <w:rPr>
            <w:sz w:val="24"/>
            <w:szCs w:val="24"/>
          </w:rPr>
          <w:t>с</w:t>
        </w:r>
        <w:proofErr w:type="gramEnd"/>
        <w:r w:rsidRPr="00400B4F">
          <w:rPr>
            <w:sz w:val="24"/>
            <w:szCs w:val="24"/>
          </w:rPr>
          <w:t xml:space="preserve"> </w:t>
        </w:r>
      </w:hyperlink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hyperlink r:id="rId35">
        <w:r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Pr="00400B4F">
        <w:rPr>
          <w:sz w:val="24"/>
          <w:szCs w:val="24"/>
        </w:rPr>
        <w:t xml:space="preserve"> (далее по тексту - размер платы).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Р</w:t>
      </w:r>
      <w:proofErr w:type="gramEnd"/>
      <w:r w:rsidRPr="00400B4F">
        <w:rPr>
          <w:sz w:val="24"/>
          <w:szCs w:val="24"/>
        </w:rPr>
        <w:t xml:space="preserve"> п=(П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</w:t>
      </w:r>
      <w:proofErr w:type="gramStart"/>
      <w:r w:rsidRPr="00400B4F">
        <w:rPr>
          <w:sz w:val="24"/>
          <w:szCs w:val="24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Нижнекондратинское</w:t>
      </w:r>
      <w:proofErr w:type="spellEnd"/>
      <w:r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 Республики Татарстан, подлежащей передаче в частную собственность в результате перераспределения земельных участков.</w:t>
      </w:r>
      <w:proofErr w:type="gramEnd"/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CC31C4" w:rsidRPr="00400B4F" w:rsidRDefault="00CC31C4" w:rsidP="00CC31C4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CC31C4" w:rsidRPr="00400B4F" w:rsidRDefault="00CC31C4" w:rsidP="00CC31C4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CC31C4" w:rsidRPr="00400B4F" w:rsidRDefault="00CC31C4" w:rsidP="00CC31C4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___________ г. N ____ </w:t>
      </w:r>
    </w:p>
    <w:p w:rsidR="00CC31C4" w:rsidRPr="00400B4F" w:rsidRDefault="00CC31C4" w:rsidP="00CC31C4">
      <w:pPr>
        <w:pStyle w:val="HEADERTEXT"/>
        <w:rPr>
          <w:bCs/>
          <w:color w:val="auto"/>
          <w:sz w:val="24"/>
          <w:szCs w:val="24"/>
        </w:rPr>
      </w:pPr>
    </w:p>
    <w:p w:rsidR="00CC31C4" w:rsidRPr="00400B4F" w:rsidRDefault="00CC31C4" w:rsidP="00CC31C4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>
        <w:rPr>
          <w:color w:val="auto"/>
          <w:sz w:val="24"/>
          <w:szCs w:val="24"/>
        </w:rPr>
        <w:t>«</w:t>
      </w:r>
      <w:proofErr w:type="spellStart"/>
      <w:r>
        <w:rPr>
          <w:color w:val="auto"/>
          <w:sz w:val="24"/>
          <w:szCs w:val="24"/>
        </w:rPr>
        <w:t>Нижнекондратинское</w:t>
      </w:r>
      <w:proofErr w:type="spellEnd"/>
      <w:r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Pr="00400B4F">
        <w:rPr>
          <w:color w:val="auto"/>
          <w:sz w:val="24"/>
          <w:szCs w:val="24"/>
        </w:rPr>
        <w:t>Чистопольского</w:t>
      </w:r>
      <w:proofErr w:type="spellEnd"/>
      <w:r w:rsidRPr="00400B4F">
        <w:rPr>
          <w:color w:val="auto"/>
          <w:sz w:val="24"/>
          <w:szCs w:val="24"/>
        </w:rPr>
        <w:t xml:space="preserve"> муниципального района  Республики Татарстан </w:t>
      </w:r>
    </w:p>
    <w:p w:rsidR="00CC31C4" w:rsidRPr="00400B4F" w:rsidRDefault="00CC31C4" w:rsidP="00CC31C4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CC31C4" w:rsidRPr="00400B4F" w:rsidRDefault="00CC31C4" w:rsidP="00CC31C4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6">
        <w:r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>
          <w:rPr>
            <w:color w:val="auto"/>
            <w:sz w:val="24"/>
            <w:szCs w:val="24"/>
          </w:rPr>
          <w:t>«</w:t>
        </w:r>
        <w:proofErr w:type="spellStart"/>
        <w:r>
          <w:rPr>
            <w:color w:val="auto"/>
            <w:sz w:val="24"/>
            <w:szCs w:val="24"/>
          </w:rPr>
          <w:t>Нижнекондратинское</w:t>
        </w:r>
        <w:proofErr w:type="spellEnd"/>
        <w:r w:rsidRPr="00400B4F">
          <w:rPr>
            <w:color w:val="auto"/>
            <w:sz w:val="24"/>
            <w:szCs w:val="24"/>
          </w:rPr>
          <w:t xml:space="preserve"> сельское поселение» </w:t>
        </w:r>
        <w:proofErr w:type="spellStart"/>
        <w:r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Pr="00400B4F">
          <w:rPr>
            <w:color w:val="auto"/>
            <w:sz w:val="24"/>
            <w:szCs w:val="24"/>
          </w:rPr>
          <w:t xml:space="preserve"> муниципального района  Республики Татарстан в соответствии с </w:t>
        </w:r>
      </w:hyperlink>
      <w:hyperlink r:id="rId37">
        <w:r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</w:p>
    <w:p w:rsidR="00CC31C4" w:rsidRPr="00400B4F" w:rsidRDefault="00CC31C4" w:rsidP="00CC31C4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D9" w:rsidRDefault="00435FD9">
      <w:pPr>
        <w:spacing w:after="0" w:line="240" w:lineRule="auto"/>
      </w:pPr>
      <w:r>
        <w:separator/>
      </w:r>
    </w:p>
  </w:endnote>
  <w:endnote w:type="continuationSeparator" w:id="0">
    <w:p w:rsidR="00435FD9" w:rsidRDefault="0043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379" w:rsidRDefault="006E53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379" w:rsidRDefault="006E53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D9" w:rsidRDefault="00435FD9">
      <w:pPr>
        <w:spacing w:after="0" w:line="240" w:lineRule="auto"/>
      </w:pPr>
      <w:r>
        <w:separator/>
      </w:r>
    </w:p>
  </w:footnote>
  <w:footnote w:type="continuationSeparator" w:id="0">
    <w:p w:rsidR="00435FD9" w:rsidRDefault="0043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379" w:rsidRDefault="006E53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379" w:rsidRDefault="006E53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400B4F"/>
    <w:rsid w:val="00435FD9"/>
    <w:rsid w:val="00493BA9"/>
    <w:rsid w:val="005678A5"/>
    <w:rsid w:val="006E5379"/>
    <w:rsid w:val="008A3BE8"/>
    <w:rsid w:val="00B4647B"/>
    <w:rsid w:val="00B728DF"/>
    <w:rsid w:val="00CC31C4"/>
    <w:rsid w:val="00EA241C"/>
    <w:rsid w:val="00EF455E"/>
    <w:rsid w:val="00F15992"/>
    <w:rsid w:val="00F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C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3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C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3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3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D7A9-57BC-412B-9944-F269461D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5334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creator>Человек</dc:creator>
  <cp:lastModifiedBy>Nkondr</cp:lastModifiedBy>
  <cp:revision>6</cp:revision>
  <cp:lastPrinted>2025-03-05T05:28:00Z</cp:lastPrinted>
  <dcterms:created xsi:type="dcterms:W3CDTF">2025-03-04T13:09:00Z</dcterms:created>
  <dcterms:modified xsi:type="dcterms:W3CDTF">2025-03-05T05:28:00Z</dcterms:modified>
  <dc:language>ru-RU</dc:language>
</cp:coreProperties>
</file>