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324F15">
        <w:rPr>
          <w:rFonts w:ascii="Arial" w:hAnsi="Arial" w:cs="Arial"/>
          <w:sz w:val="24"/>
          <w:szCs w:val="24"/>
        </w:rPr>
        <w:t>Адельшинского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445B45" w:rsidRPr="00245D62">
        <w:rPr>
          <w:rFonts w:ascii="Arial" w:hAnsi="Arial" w:cs="Arial"/>
          <w:sz w:val="24"/>
          <w:szCs w:val="24"/>
        </w:rPr>
        <w:t xml:space="preserve">   </w:t>
      </w:r>
      <w:r w:rsidR="0078026D" w:rsidRPr="00245D62">
        <w:rPr>
          <w:rFonts w:ascii="Arial" w:hAnsi="Arial" w:cs="Arial"/>
          <w:sz w:val="24"/>
          <w:szCs w:val="24"/>
        </w:rPr>
        <w:t>«</w:t>
      </w:r>
      <w:proofErr w:type="gramEnd"/>
      <w:r w:rsidR="0078026D" w:rsidRPr="00245D62">
        <w:rPr>
          <w:rFonts w:ascii="Arial" w:hAnsi="Arial" w:cs="Arial"/>
          <w:sz w:val="24"/>
          <w:szCs w:val="24"/>
        </w:rPr>
        <w:t>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Об отмене решения Совета</w:t>
      </w:r>
      <w:r w:rsidR="00324F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4F15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324F15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324F15">
        <w:rPr>
          <w:rFonts w:ascii="Arial" w:hAnsi="Arial" w:cs="Arial"/>
          <w:sz w:val="24"/>
          <w:szCs w:val="24"/>
        </w:rPr>
        <w:t>53/1</w:t>
      </w:r>
      <w:bookmarkStart w:id="0" w:name="_GoBack"/>
      <w:bookmarkEnd w:id="0"/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proofErr w:type="spellStart"/>
      <w:r w:rsidR="00324F15">
        <w:rPr>
          <w:rFonts w:ascii="Arial" w:hAnsi="Arial" w:cs="Arial"/>
          <w:sz w:val="24"/>
          <w:szCs w:val="24"/>
        </w:rPr>
        <w:t>Адельшинское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5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proofErr w:type="spellStart"/>
      <w:r w:rsidR="00324F15" w:rsidRPr="00324F15">
        <w:rPr>
          <w:rFonts w:ascii="Arial" w:hAnsi="Arial" w:cs="Arial"/>
          <w:b w:val="0"/>
          <w:sz w:val="24"/>
          <w:szCs w:val="24"/>
        </w:rPr>
        <w:t>Адельшинское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324F15">
        <w:rPr>
          <w:rFonts w:ascii="Arial" w:hAnsi="Arial" w:cs="Arial"/>
          <w:b w:val="0"/>
          <w:sz w:val="24"/>
          <w:szCs w:val="24"/>
        </w:rPr>
        <w:t>Адельшинского</w:t>
      </w:r>
      <w:proofErr w:type="spellEnd"/>
      <w:r w:rsidR="00324F15" w:rsidRPr="00324F15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2E283C" w:rsidRPr="00245D62">
        <w:rPr>
          <w:rFonts w:ascii="Arial" w:hAnsi="Arial" w:cs="Arial"/>
          <w:sz w:val="24"/>
          <w:szCs w:val="24"/>
        </w:rPr>
        <w:t>Отменить решение Совета</w:t>
      </w:r>
      <w:r w:rsidR="00324F15" w:rsidRPr="00324F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4F15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324F15">
        <w:rPr>
          <w:rFonts w:ascii="Arial" w:hAnsi="Arial" w:cs="Arial"/>
          <w:sz w:val="24"/>
          <w:szCs w:val="24"/>
        </w:rPr>
        <w:t xml:space="preserve"> 53/1 </w:t>
      </w:r>
      <w:r w:rsidR="002E283C" w:rsidRPr="00245D62">
        <w:rPr>
          <w:rFonts w:ascii="Arial" w:hAnsi="Arial" w:cs="Arial"/>
          <w:sz w:val="24"/>
          <w:szCs w:val="24"/>
        </w:rPr>
        <w:t>«Об установлении и введении в действие на территории муниципального образования «</w:t>
      </w:r>
      <w:proofErr w:type="spellStart"/>
      <w:r w:rsidR="00324F15" w:rsidRPr="00324F15">
        <w:rPr>
          <w:rFonts w:ascii="Arial" w:hAnsi="Arial" w:cs="Arial"/>
          <w:sz w:val="24"/>
          <w:szCs w:val="24"/>
        </w:rPr>
        <w:t>Адельшинское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="00324F15">
        <w:rPr>
          <w:rFonts w:ascii="Arial" w:hAnsi="Arial" w:cs="Arial"/>
          <w:sz w:val="24"/>
          <w:szCs w:val="24"/>
        </w:rPr>
        <w:t>Адельшинского</w:t>
      </w:r>
      <w:proofErr w:type="spellEnd"/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</w:t>
      </w:r>
      <w:r w:rsidR="00324F15"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proofErr w:type="spellStart"/>
      <w:r w:rsidR="00324F15">
        <w:rPr>
          <w:rFonts w:ascii="Arial" w:hAnsi="Arial" w:cs="Arial"/>
          <w:bCs/>
          <w:sz w:val="24"/>
          <w:szCs w:val="24"/>
        </w:rPr>
        <w:t>Ф.Х.Сабирзянов</w:t>
      </w:r>
      <w:proofErr w:type="spellEnd"/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 w15:restartNumberingAfterBreak="0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 w15:restartNumberingAfterBreak="0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02"/>
    <w:rsid w:val="001F4E26"/>
    <w:rsid w:val="00245D62"/>
    <w:rsid w:val="002E283C"/>
    <w:rsid w:val="00324F15"/>
    <w:rsid w:val="003D716E"/>
    <w:rsid w:val="00445B45"/>
    <w:rsid w:val="00530202"/>
    <w:rsid w:val="005F2FA9"/>
    <w:rsid w:val="00693642"/>
    <w:rsid w:val="0078026D"/>
    <w:rsid w:val="00C62289"/>
    <w:rsid w:val="00E5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5329"/>
  <w15:docId w15:val="{ACA97BAE-F222-41FC-BE2F-CBE9E276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hyperlink" Target="consultantplus://offline/ref=BF060311756238D9EEBBC670E968E7933BFDFD61E121B5A1662323C7E7B7FB679901E371FE18AD349EA13AFC360EZ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3</cp:revision>
  <cp:lastPrinted>2024-11-11T06:50:00Z</cp:lastPrinted>
  <dcterms:created xsi:type="dcterms:W3CDTF">2025-02-04T14:07:00Z</dcterms:created>
  <dcterms:modified xsi:type="dcterms:W3CDTF">2025-02-04T14:15:00Z</dcterms:modified>
</cp:coreProperties>
</file>