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8D1C76" w:rsidP="00C305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C3058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Булдырского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C30582" w:rsidRDefault="00C30582" w:rsidP="00A5441D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 w:rsidRPr="00C30582">
        <w:rPr>
          <w:rFonts w:ascii="Times New Roman" w:hAnsi="Times New Roman"/>
          <w:sz w:val="28"/>
          <w:szCs w:val="28"/>
          <w:lang w:val="tt-RU"/>
        </w:rPr>
        <w:t>Решение</w:t>
      </w:r>
    </w:p>
    <w:p w:rsidR="008D1C76" w:rsidRPr="00C30582" w:rsidRDefault="008D1C76" w:rsidP="00A5441D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8D1C76" w:rsidRPr="00C30582" w:rsidRDefault="008D1C76" w:rsidP="008D1C7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C30582">
        <w:rPr>
          <w:rFonts w:ascii="Times New Roman" w:hAnsi="Times New Roman"/>
          <w:sz w:val="28"/>
          <w:szCs w:val="28"/>
          <w:lang w:val="tt-RU"/>
        </w:rPr>
        <w:t>№______________                                                                      от _______________</w:t>
      </w:r>
    </w:p>
    <w:bookmarkEnd w:id="0"/>
    <w:p w:rsidR="00C30582" w:rsidRDefault="00C30582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C30582">
        <w:rPr>
          <w:rFonts w:ascii="Times New Roman" w:hAnsi="Times New Roman"/>
          <w:sz w:val="28"/>
          <w:szCs w:val="28"/>
          <w:lang w:val="tt-RU"/>
        </w:rPr>
        <w:t xml:space="preserve"> Булдырского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C30582">
        <w:rPr>
          <w:rFonts w:ascii="Times New Roman" w:hAnsi="Times New Roman"/>
          <w:sz w:val="28"/>
          <w:szCs w:val="28"/>
          <w:lang w:val="tt-RU"/>
        </w:rPr>
        <w:t xml:space="preserve">30.09.2015 </w:t>
      </w:r>
      <w:r>
        <w:rPr>
          <w:rFonts w:ascii="Times New Roman" w:hAnsi="Times New Roman"/>
          <w:sz w:val="28"/>
          <w:szCs w:val="28"/>
          <w:lang w:val="tt-RU"/>
        </w:rPr>
        <w:t xml:space="preserve">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C30582">
        <w:rPr>
          <w:rFonts w:ascii="Times New Roman" w:hAnsi="Times New Roman"/>
          <w:sz w:val="28"/>
          <w:szCs w:val="28"/>
          <w:lang w:val="tt-RU"/>
        </w:rPr>
        <w:t xml:space="preserve">2/9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C30582">
        <w:rPr>
          <w:rFonts w:ascii="Times New Roman" w:hAnsi="Times New Roman"/>
          <w:color w:val="000000"/>
          <w:sz w:val="28"/>
          <w:szCs w:val="28"/>
        </w:rPr>
        <w:t xml:space="preserve"> Булдырского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gram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C30582">
        <w:rPr>
          <w:rFonts w:ascii="Times New Roman" w:hAnsi="Times New Roman"/>
          <w:sz w:val="28"/>
          <w:szCs w:val="28"/>
          <w:lang w:val="tt-RU"/>
        </w:rPr>
        <w:t xml:space="preserve"> Булдырского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C30582">
        <w:rPr>
          <w:rFonts w:ascii="Times New Roman" w:hAnsi="Times New Roman"/>
          <w:sz w:val="28"/>
          <w:szCs w:val="28"/>
          <w:lang w:val="tt-RU"/>
        </w:rPr>
        <w:t>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C30582">
        <w:rPr>
          <w:rFonts w:ascii="Times New Roman" w:hAnsi="Times New Roman"/>
          <w:sz w:val="28"/>
          <w:szCs w:val="28"/>
          <w:lang w:val="tt-RU"/>
        </w:rPr>
        <w:t xml:space="preserve">2/9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C30582">
        <w:rPr>
          <w:rFonts w:ascii="Times New Roman" w:hAnsi="Times New Roman"/>
          <w:sz w:val="28"/>
          <w:szCs w:val="28"/>
        </w:rPr>
        <w:t>Булдырского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C30582">
        <w:rPr>
          <w:rFonts w:ascii="Times New Roman" w:hAnsi="Times New Roman"/>
          <w:sz w:val="28"/>
          <w:szCs w:val="28"/>
        </w:rPr>
        <w:t xml:space="preserve">          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 </w:t>
      </w:r>
      <w:r w:rsidR="00C30582">
        <w:rPr>
          <w:rFonts w:ascii="Times New Roman" w:hAnsi="Times New Roman"/>
          <w:sz w:val="28"/>
          <w:szCs w:val="28"/>
        </w:rPr>
        <w:t>Н.Н. Воляков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30582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B6A4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ИРИНА</cp:lastModifiedBy>
  <cp:revision>2</cp:revision>
  <cp:lastPrinted>2024-07-24T10:54:00Z</cp:lastPrinted>
  <dcterms:created xsi:type="dcterms:W3CDTF">2024-07-24T13:08:00Z</dcterms:created>
  <dcterms:modified xsi:type="dcterms:W3CDTF">2024-07-24T13:08:00Z</dcterms:modified>
</cp:coreProperties>
</file>