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36279B" w:rsidRDefault="00243328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ПРОЕКТ</w:t>
      </w:r>
      <w:r w:rsidR="003406C6" w:rsidRPr="0036279B">
        <w:rPr>
          <w:rFonts w:ascii="Times New Roman" w:eastAsia="Times New Roman" w:hAnsi="Times New Roman" w:cs="Times New Roman"/>
          <w:szCs w:val="24"/>
        </w:rPr>
        <w:t xml:space="preserve"> </w:t>
      </w:r>
    </w:p>
    <w:p w:rsidR="006D7C6A" w:rsidRPr="00777A23" w:rsidRDefault="003406C6" w:rsidP="00777A23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Совет</w:t>
      </w:r>
    </w:p>
    <w:p w:rsidR="006D7C6A" w:rsidRPr="00777A23" w:rsidRDefault="00D235A2" w:rsidP="00777A23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Совхозно-</w:t>
      </w:r>
      <w:proofErr w:type="spellStart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Галактионовского</w:t>
      </w:r>
      <w:proofErr w:type="spellEnd"/>
      <w:r w:rsidR="003406C6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сельского поселения</w:t>
      </w:r>
    </w:p>
    <w:p w:rsidR="006D7C6A" w:rsidRPr="00777A23" w:rsidRDefault="003406C6" w:rsidP="00777A23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proofErr w:type="spellStart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Чистопольского</w:t>
      </w:r>
      <w:proofErr w:type="spellEnd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муниципального района</w:t>
      </w:r>
    </w:p>
    <w:p w:rsidR="006D7C6A" w:rsidRPr="00777A23" w:rsidRDefault="003406C6" w:rsidP="00777A23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Республики Татарстан</w:t>
      </w:r>
    </w:p>
    <w:p w:rsidR="006D7C6A" w:rsidRPr="00777A23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</w:p>
    <w:p w:rsidR="006D7C6A" w:rsidRDefault="00777A23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Cs w:val="24"/>
        </w:rPr>
        <w:t xml:space="preserve">          </w:t>
      </w:r>
      <w:r w:rsidR="003406C6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РЕШЕНИЕ   </w:t>
      </w:r>
    </w:p>
    <w:p w:rsidR="00243328" w:rsidRPr="00777A23" w:rsidRDefault="00243328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bookmarkStart w:id="0" w:name="_GoBack"/>
      <w:bookmarkEnd w:id="0"/>
    </w:p>
    <w:p w:rsidR="00777A23" w:rsidRDefault="00DA3E85" w:rsidP="0036279B">
      <w:pPr>
        <w:spacing w:after="17" w:line="240" w:lineRule="auto"/>
        <w:ind w:firstLine="0"/>
        <w:jc w:val="left"/>
        <w:rPr>
          <w:rFonts w:ascii="Times New Roman" w:eastAsia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eastAsia="Times New Roman" w:hAnsi="Times New Roman" w:cs="Times New Roman"/>
          <w:color w:val="262626" w:themeColor="text1" w:themeTint="D9"/>
          <w:szCs w:val="24"/>
        </w:rPr>
        <w:t xml:space="preserve">О дополнительных основаниях признания </w:t>
      </w:r>
    </w:p>
    <w:p w:rsidR="00777A23" w:rsidRDefault="00DA3E85" w:rsidP="0036279B">
      <w:pPr>
        <w:spacing w:after="17" w:line="240" w:lineRule="auto"/>
        <w:ind w:firstLine="0"/>
        <w:jc w:val="left"/>
        <w:rPr>
          <w:rFonts w:ascii="Times New Roman" w:eastAsia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eastAsia="Times New Roman" w:hAnsi="Times New Roman" w:cs="Times New Roman"/>
          <w:color w:val="262626" w:themeColor="text1" w:themeTint="D9"/>
          <w:szCs w:val="24"/>
        </w:rPr>
        <w:t xml:space="preserve">безнадежной к взысканию задолженности </w:t>
      </w:r>
      <w:proofErr w:type="gramStart"/>
      <w:r w:rsidRPr="00777A23">
        <w:rPr>
          <w:rFonts w:ascii="Times New Roman" w:eastAsia="Times New Roman" w:hAnsi="Times New Roman" w:cs="Times New Roman"/>
          <w:color w:val="262626" w:themeColor="text1" w:themeTint="D9"/>
          <w:szCs w:val="24"/>
        </w:rPr>
        <w:t>по</w:t>
      </w:r>
      <w:proofErr w:type="gramEnd"/>
      <w:r w:rsidR="00777A23">
        <w:rPr>
          <w:rFonts w:ascii="Times New Roman" w:eastAsia="Times New Roman" w:hAnsi="Times New Roman" w:cs="Times New Roman"/>
          <w:color w:val="262626" w:themeColor="text1" w:themeTint="D9"/>
          <w:szCs w:val="24"/>
        </w:rPr>
        <w:t xml:space="preserve"> </w:t>
      </w:r>
      <w:r w:rsidRPr="00777A23">
        <w:rPr>
          <w:rFonts w:ascii="Times New Roman" w:eastAsia="Times New Roman" w:hAnsi="Times New Roman" w:cs="Times New Roman"/>
          <w:color w:val="262626" w:themeColor="text1" w:themeTint="D9"/>
          <w:szCs w:val="24"/>
        </w:rPr>
        <w:t>земельному</w:t>
      </w:r>
    </w:p>
    <w:p w:rsidR="006D7C6A" w:rsidRPr="00777A23" w:rsidRDefault="00DA3E85" w:rsidP="0036279B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eastAsia="Times New Roman" w:hAnsi="Times New Roman" w:cs="Times New Roman"/>
          <w:color w:val="262626" w:themeColor="text1" w:themeTint="D9"/>
          <w:szCs w:val="24"/>
        </w:rPr>
        <w:t xml:space="preserve"> налогу и налогу на имущество физических лиц 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</w:p>
    <w:p w:rsidR="006D7C6A" w:rsidRPr="00777A23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</w:p>
    <w:p w:rsidR="004C2D9D" w:rsidRPr="00777A23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В соответствии с </w:t>
      </w:r>
      <w:r w:rsidR="00DA3E85" w:rsidRPr="00777A23">
        <w:rPr>
          <w:rFonts w:ascii="Times New Roman" w:hAnsi="Times New Roman" w:cs="Times New Roman"/>
          <w:color w:val="262626" w:themeColor="text1" w:themeTint="D9"/>
          <w:szCs w:val="24"/>
        </w:rPr>
        <w:t>пунктом 3 статьи 59 Налогового кодекса Российской</w:t>
      </w:r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Федерации, с уставом Совхозно-</w:t>
      </w:r>
      <w:proofErr w:type="spellStart"/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Галактионовского</w:t>
      </w:r>
      <w:proofErr w:type="spellEnd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Чистопольского</w:t>
      </w:r>
      <w:proofErr w:type="spellEnd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муниципального района</w:t>
      </w:r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, Совет Совхозно-</w:t>
      </w:r>
      <w:proofErr w:type="spellStart"/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Галактионовского</w:t>
      </w:r>
      <w:proofErr w:type="spellEnd"/>
      <w:r w:rsidR="004C2D9D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сельского поселения </w:t>
      </w:r>
      <w:proofErr w:type="spellStart"/>
      <w:r w:rsidR="004C2D9D" w:rsidRPr="00777A23">
        <w:rPr>
          <w:rFonts w:ascii="Times New Roman" w:hAnsi="Times New Roman" w:cs="Times New Roman"/>
          <w:color w:val="262626" w:themeColor="text1" w:themeTint="D9"/>
          <w:szCs w:val="24"/>
        </w:rPr>
        <w:t>Чистопольского</w:t>
      </w:r>
      <w:proofErr w:type="spellEnd"/>
      <w:r w:rsidR="004C2D9D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муниципального района Республики Татарстан </w:t>
      </w:r>
    </w:p>
    <w:p w:rsidR="004C2D9D" w:rsidRPr="00777A23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</w:p>
    <w:p w:rsidR="004C2D9D" w:rsidRPr="00777A23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РЕШИЛ:</w:t>
      </w:r>
    </w:p>
    <w:p w:rsidR="004C2D9D" w:rsidRPr="00777A23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</w:p>
    <w:p w:rsidR="00DA3E85" w:rsidRPr="00777A23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</w:rPr>
      </w:pPr>
      <w:r w:rsidRPr="00777A23">
        <w:rPr>
          <w:color w:val="262626" w:themeColor="text1" w:themeTint="D9"/>
        </w:rPr>
        <w:t>1</w:t>
      </w:r>
      <w:r w:rsidR="00DA3E85" w:rsidRPr="00777A23">
        <w:rPr>
          <w:color w:val="262626" w:themeColor="text1" w:themeTint="D9"/>
        </w:rPr>
        <w:t xml:space="preserve">. </w:t>
      </w:r>
      <w:r w:rsidR="002A13DB" w:rsidRPr="00777A23">
        <w:rPr>
          <w:color w:val="262626" w:themeColor="text1" w:themeTint="D9"/>
        </w:rPr>
        <w:t xml:space="preserve">Безнадежной к взысканию признается задолженность в части сумм </w:t>
      </w:r>
      <w:r w:rsidR="001E1877" w:rsidRPr="00777A23">
        <w:rPr>
          <w:color w:val="262626" w:themeColor="text1" w:themeTint="D9"/>
        </w:rPr>
        <w:t xml:space="preserve">земельного налога и налога на имущество физических лиц </w:t>
      </w:r>
      <w:r w:rsidR="002A13DB" w:rsidRPr="00777A23">
        <w:rPr>
          <w:color w:val="262626" w:themeColor="text1" w:themeTint="D9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777A23">
        <w:rPr>
          <w:color w:val="262626" w:themeColor="text1" w:themeTint="D9"/>
        </w:rPr>
        <w:t xml:space="preserve"> </w:t>
      </w:r>
    </w:p>
    <w:p w:rsidR="00DA3E85" w:rsidRPr="00777A23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1.1.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ab/>
        <w:t>наличи</w:t>
      </w:r>
      <w:r w:rsidR="001E1877" w:rsidRPr="00777A23">
        <w:rPr>
          <w:rFonts w:ascii="Times New Roman" w:hAnsi="Times New Roman" w:cs="Times New Roman"/>
          <w:color w:val="262626" w:themeColor="text1" w:themeTint="D9"/>
          <w:szCs w:val="24"/>
        </w:rPr>
        <w:t>е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777A23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1.2.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ab/>
        <w:t>наличи</w:t>
      </w:r>
      <w:r w:rsidR="001E1877" w:rsidRPr="00777A23">
        <w:rPr>
          <w:rFonts w:ascii="Times New Roman" w:hAnsi="Times New Roman" w:cs="Times New Roman"/>
          <w:color w:val="262626" w:themeColor="text1" w:themeTint="D9"/>
          <w:szCs w:val="24"/>
        </w:rPr>
        <w:t>е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777A23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1.3.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ab/>
        <w:t>наличи</w:t>
      </w:r>
      <w:r w:rsidR="001E1877" w:rsidRPr="00777A23">
        <w:rPr>
          <w:rFonts w:ascii="Times New Roman" w:hAnsi="Times New Roman" w:cs="Times New Roman"/>
          <w:color w:val="262626" w:themeColor="text1" w:themeTint="D9"/>
          <w:szCs w:val="24"/>
        </w:rPr>
        <w:t>е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777A23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2.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Pr="00777A23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2.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>1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при наличии основания, указанного в подпункте 1.1 пункта 1  настоящего решения:</w:t>
      </w:r>
    </w:p>
    <w:p w:rsidR="00463A1D" w:rsidRPr="00777A23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777A23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777A23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777A23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2.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>2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при наличии основания, указанного в подпункте 1.2 пункта 1  настоящего решения:  </w:t>
      </w:r>
    </w:p>
    <w:p w:rsidR="00801F28" w:rsidRPr="00777A23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777A23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777A23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2.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>3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.</w:t>
      </w:r>
      <w:r w:rsidR="00801F28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777A23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3.</w:t>
      </w:r>
      <w:r w:rsidR="00DA3E85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Опубликовать настоящее решение в установленном порядке.  </w:t>
      </w:r>
    </w:p>
    <w:p w:rsidR="001B1B6C" w:rsidRPr="00777A23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4</w:t>
      </w:r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. Настоящее решение вступает в силу со дня его опубликования (обнародования). </w:t>
      </w:r>
    </w:p>
    <w:p w:rsidR="001B1B6C" w:rsidRPr="00777A23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5. </w:t>
      </w:r>
      <w:proofErr w:type="gramStart"/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>Контроль за</w:t>
      </w:r>
      <w:proofErr w:type="gramEnd"/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исполнением настоящего решения возлож</w:t>
      </w:r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ить на главу Совхозно-</w:t>
      </w:r>
      <w:proofErr w:type="spellStart"/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Галактионовского</w:t>
      </w:r>
      <w:proofErr w:type="spellEnd"/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сельского поселения </w:t>
      </w:r>
      <w:proofErr w:type="spellStart"/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>Чистопольского</w:t>
      </w:r>
      <w:proofErr w:type="spellEnd"/>
      <w:r w:rsidR="001B1B6C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муниципального района. </w:t>
      </w:r>
    </w:p>
    <w:p w:rsidR="006D7C6A" w:rsidRPr="00777A23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</w:p>
    <w:p w:rsidR="0036279B" w:rsidRPr="00777A23" w:rsidRDefault="0036279B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Cs w:val="24"/>
        </w:rPr>
      </w:pPr>
    </w:p>
    <w:p w:rsidR="008D6507" w:rsidRPr="00777A23" w:rsidRDefault="003406C6" w:rsidP="0036279B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Cs w:val="24"/>
        </w:rPr>
      </w:pP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Глава Совхозно-</w:t>
      </w:r>
      <w:proofErr w:type="spellStart"/>
      <w:r w:rsidR="00D235A2" w:rsidRPr="00777A23">
        <w:rPr>
          <w:rFonts w:ascii="Times New Roman" w:hAnsi="Times New Roman" w:cs="Times New Roman"/>
          <w:color w:val="262626" w:themeColor="text1" w:themeTint="D9"/>
          <w:szCs w:val="24"/>
        </w:rPr>
        <w:t>Галактионовского</w:t>
      </w:r>
      <w:proofErr w:type="spellEnd"/>
      <w:r w:rsidR="008D6507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сельского поселения</w:t>
      </w:r>
      <w:r w:rsidR="008D6507" w:rsidRPr="00777A23">
        <w:rPr>
          <w:rFonts w:ascii="Times New Roman" w:hAnsi="Times New Roman" w:cs="Times New Roman"/>
          <w:i/>
          <w:color w:val="262626" w:themeColor="text1" w:themeTint="D9"/>
          <w:szCs w:val="24"/>
        </w:rPr>
        <w:t xml:space="preserve"> </w:t>
      </w:r>
    </w:p>
    <w:p w:rsidR="008D6507" w:rsidRPr="00777A23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Cs w:val="24"/>
        </w:rPr>
      </w:pPr>
      <w:proofErr w:type="spellStart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Чистопольского</w:t>
      </w:r>
      <w:proofErr w:type="spellEnd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муниципального района  </w:t>
      </w:r>
    </w:p>
    <w:p w:rsidR="0020597F" w:rsidRDefault="00D235A2" w:rsidP="00777A23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Республики</w:t>
      </w:r>
      <w:r w:rsidR="008D6507" w:rsidRPr="00777A23">
        <w:rPr>
          <w:rFonts w:ascii="Times New Roman" w:hAnsi="Times New Roman" w:cs="Times New Roman"/>
          <w:color w:val="262626" w:themeColor="text1" w:themeTint="D9"/>
          <w:szCs w:val="24"/>
        </w:rPr>
        <w:t>Татарстан</w:t>
      </w:r>
      <w:proofErr w:type="spellEnd"/>
      <w:r w:rsidR="008D6507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                                                                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       </w:t>
      </w:r>
      <w:r w:rsidR="0036279B"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                 </w:t>
      </w:r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 xml:space="preserve">     </w:t>
      </w:r>
      <w:proofErr w:type="spellStart"/>
      <w:r w:rsidRPr="00777A23">
        <w:rPr>
          <w:rFonts w:ascii="Times New Roman" w:hAnsi="Times New Roman" w:cs="Times New Roman"/>
          <w:color w:val="262626" w:themeColor="text1" w:themeTint="D9"/>
          <w:szCs w:val="24"/>
        </w:rPr>
        <w:t>В.Л.Донеев</w:t>
      </w:r>
      <w:proofErr w:type="spellEnd"/>
      <w:r w:rsidR="0070627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777A23">
      <w:pgSz w:w="11904" w:h="16838"/>
      <w:pgMar w:top="284" w:right="567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F1" w:rsidRDefault="008674F1" w:rsidP="00D235A2">
      <w:pPr>
        <w:spacing w:after="0" w:line="240" w:lineRule="auto"/>
      </w:pPr>
      <w:r>
        <w:separator/>
      </w:r>
    </w:p>
  </w:endnote>
  <w:endnote w:type="continuationSeparator" w:id="0">
    <w:p w:rsidR="008674F1" w:rsidRDefault="008674F1" w:rsidP="00D2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F1" w:rsidRDefault="008674F1" w:rsidP="00D235A2">
      <w:pPr>
        <w:spacing w:after="0" w:line="240" w:lineRule="auto"/>
      </w:pPr>
      <w:r>
        <w:separator/>
      </w:r>
    </w:p>
  </w:footnote>
  <w:footnote w:type="continuationSeparator" w:id="0">
    <w:p w:rsidR="008674F1" w:rsidRDefault="008674F1" w:rsidP="00D2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23BBC"/>
    <w:rsid w:val="0011582A"/>
    <w:rsid w:val="001A173B"/>
    <w:rsid w:val="001B1B6C"/>
    <w:rsid w:val="001E1877"/>
    <w:rsid w:val="001F5318"/>
    <w:rsid w:val="0020597F"/>
    <w:rsid w:val="00243328"/>
    <w:rsid w:val="00261C94"/>
    <w:rsid w:val="002828ED"/>
    <w:rsid w:val="002A13DB"/>
    <w:rsid w:val="003406C6"/>
    <w:rsid w:val="0036279B"/>
    <w:rsid w:val="00463A1D"/>
    <w:rsid w:val="004C2D9D"/>
    <w:rsid w:val="00666792"/>
    <w:rsid w:val="006D7C6A"/>
    <w:rsid w:val="00706272"/>
    <w:rsid w:val="00777A23"/>
    <w:rsid w:val="007948CD"/>
    <w:rsid w:val="007B1B16"/>
    <w:rsid w:val="00801F28"/>
    <w:rsid w:val="008674F1"/>
    <w:rsid w:val="008D6507"/>
    <w:rsid w:val="00D235A2"/>
    <w:rsid w:val="00DA3E85"/>
    <w:rsid w:val="00EC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7">
    <w:name w:val="header"/>
    <w:basedOn w:val="a"/>
    <w:link w:val="a8"/>
    <w:uiPriority w:val="99"/>
    <w:unhideWhenUsed/>
    <w:rsid w:val="00D2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5A2"/>
    <w:rPr>
      <w:rFonts w:ascii="Arial" w:eastAsia="Arial" w:hAnsi="Arial" w:cs="Arial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D2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5A2"/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7">
    <w:name w:val="header"/>
    <w:basedOn w:val="a"/>
    <w:link w:val="a8"/>
    <w:uiPriority w:val="99"/>
    <w:unhideWhenUsed/>
    <w:rsid w:val="00D2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5A2"/>
    <w:rPr>
      <w:rFonts w:ascii="Arial" w:eastAsia="Arial" w:hAnsi="Arial" w:cs="Arial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D2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5A2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galak</cp:lastModifiedBy>
  <cp:revision>9</cp:revision>
  <cp:lastPrinted>2024-06-28T06:35:00Z</cp:lastPrinted>
  <dcterms:created xsi:type="dcterms:W3CDTF">2024-06-18T05:47:00Z</dcterms:created>
  <dcterms:modified xsi:type="dcterms:W3CDTF">2024-06-28T07:42:00Z</dcterms:modified>
</cp:coreProperties>
</file>