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C6A" w:rsidRPr="00DF23D8" w:rsidRDefault="003406C6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>Совет</w:t>
      </w:r>
    </w:p>
    <w:p w:rsidR="006D7C6A" w:rsidRPr="00DF23D8" w:rsidRDefault="00841639" w:rsidP="00DF23D8">
      <w:pPr>
        <w:spacing w:line="240" w:lineRule="auto"/>
        <w:ind w:left="0" w:firstLine="0"/>
        <w:jc w:val="center"/>
        <w:rPr>
          <w:color w:val="auto"/>
        </w:rPr>
      </w:pPr>
      <w:r>
        <w:rPr>
          <w:color w:val="auto"/>
        </w:rPr>
        <w:t>Татарско-</w:t>
      </w:r>
      <w:proofErr w:type="spellStart"/>
      <w:r>
        <w:rPr>
          <w:color w:val="auto"/>
        </w:rPr>
        <w:t>Сарсазского</w:t>
      </w:r>
      <w:proofErr w:type="spellEnd"/>
      <w:r>
        <w:rPr>
          <w:color w:val="auto"/>
        </w:rPr>
        <w:t xml:space="preserve"> </w:t>
      </w:r>
      <w:r w:rsidR="003406C6" w:rsidRPr="00DF23D8">
        <w:rPr>
          <w:color w:val="auto"/>
        </w:rPr>
        <w:t>сельского поселения</w:t>
      </w:r>
    </w:p>
    <w:p w:rsidR="006D7C6A" w:rsidRPr="00DF23D8" w:rsidRDefault="003406C6" w:rsidP="00DF23D8">
      <w:pPr>
        <w:spacing w:line="240" w:lineRule="auto"/>
        <w:ind w:left="0" w:firstLine="0"/>
        <w:jc w:val="center"/>
        <w:rPr>
          <w:color w:val="auto"/>
        </w:rPr>
      </w:pP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района</w:t>
      </w:r>
    </w:p>
    <w:p w:rsidR="006D7C6A" w:rsidRPr="00DF23D8" w:rsidRDefault="003406C6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>Республики Татарстан</w:t>
      </w:r>
    </w:p>
    <w:p w:rsidR="006D7C6A" w:rsidRPr="00DF23D8" w:rsidRDefault="006D7C6A" w:rsidP="00DF23D8">
      <w:pPr>
        <w:spacing w:line="240" w:lineRule="auto"/>
        <w:ind w:left="0" w:firstLine="0"/>
        <w:jc w:val="center"/>
        <w:rPr>
          <w:color w:val="auto"/>
        </w:rPr>
      </w:pPr>
    </w:p>
    <w:p w:rsidR="006D7C6A" w:rsidRPr="00DF23D8" w:rsidRDefault="003406C6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>РЕШЕНИЕ</w:t>
      </w:r>
    </w:p>
    <w:p w:rsidR="006D7C6A" w:rsidRPr="00DF23D8" w:rsidRDefault="003406C6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 xml:space="preserve">от </w:t>
      </w:r>
      <w:r w:rsidR="00BD5C2F" w:rsidRPr="00DF23D8">
        <w:rPr>
          <w:color w:val="auto"/>
        </w:rPr>
        <w:t>_________</w:t>
      </w:r>
      <w:r w:rsidR="00316CCC" w:rsidRPr="00DF23D8">
        <w:rPr>
          <w:color w:val="auto"/>
        </w:rPr>
        <w:t>г.</w:t>
      </w:r>
      <w:r w:rsidRPr="00DF23D8">
        <w:rPr>
          <w:color w:val="auto"/>
        </w:rPr>
        <w:t xml:space="preserve">                                                            </w:t>
      </w:r>
      <w:r w:rsidR="00316CCC" w:rsidRPr="00DF23D8">
        <w:rPr>
          <w:color w:val="auto"/>
        </w:rPr>
        <w:t xml:space="preserve">                                       № </w:t>
      </w:r>
      <w:r w:rsidR="00BD5C2F" w:rsidRPr="00DF23D8">
        <w:rPr>
          <w:color w:val="auto"/>
        </w:rPr>
        <w:t>____</w:t>
      </w:r>
    </w:p>
    <w:p w:rsidR="006D7C6A" w:rsidRPr="00DF23D8" w:rsidRDefault="006D7C6A" w:rsidP="00DF23D8">
      <w:pPr>
        <w:spacing w:line="240" w:lineRule="auto"/>
        <w:ind w:left="0" w:firstLine="0"/>
        <w:jc w:val="center"/>
        <w:rPr>
          <w:color w:val="auto"/>
        </w:rPr>
      </w:pPr>
    </w:p>
    <w:p w:rsidR="006D7C6A" w:rsidRPr="00DF23D8" w:rsidRDefault="003406C6" w:rsidP="00DF23D8">
      <w:pPr>
        <w:spacing w:line="240" w:lineRule="auto"/>
        <w:ind w:left="0" w:right="4829" w:firstLine="0"/>
        <w:rPr>
          <w:color w:val="auto"/>
        </w:rPr>
      </w:pPr>
      <w:r w:rsidRPr="00DF23D8">
        <w:rPr>
          <w:color w:val="auto"/>
        </w:rPr>
        <w:t xml:space="preserve">О внесении изменений в решение Совета  </w:t>
      </w:r>
    </w:p>
    <w:p w:rsidR="006D7C6A" w:rsidRPr="00DF23D8" w:rsidRDefault="00841639" w:rsidP="00DF23D8">
      <w:pPr>
        <w:spacing w:line="240" w:lineRule="auto"/>
        <w:ind w:left="0" w:right="4829" w:firstLine="0"/>
        <w:rPr>
          <w:color w:val="auto"/>
        </w:rPr>
      </w:pPr>
      <w:r>
        <w:rPr>
          <w:color w:val="auto"/>
        </w:rPr>
        <w:t>Татарско-</w:t>
      </w:r>
      <w:proofErr w:type="spellStart"/>
      <w:r>
        <w:rPr>
          <w:color w:val="auto"/>
        </w:rPr>
        <w:t>Сарсазского</w:t>
      </w:r>
      <w:proofErr w:type="spellEnd"/>
      <w:r w:rsidR="003406C6" w:rsidRPr="00DF23D8">
        <w:rPr>
          <w:color w:val="auto"/>
        </w:rPr>
        <w:t xml:space="preserve"> сельского поселения </w:t>
      </w:r>
      <w:proofErr w:type="spellStart"/>
      <w:r w:rsidR="003406C6" w:rsidRPr="00DF23D8">
        <w:rPr>
          <w:color w:val="auto"/>
        </w:rPr>
        <w:t>Чистопольского</w:t>
      </w:r>
      <w:proofErr w:type="spellEnd"/>
      <w:r w:rsidR="003406C6" w:rsidRPr="00DF23D8">
        <w:rPr>
          <w:color w:val="auto"/>
        </w:rPr>
        <w:t xml:space="preserve"> муниципального </w:t>
      </w:r>
      <w:proofErr w:type="gramStart"/>
      <w:r w:rsidR="003406C6" w:rsidRPr="00DF23D8">
        <w:rPr>
          <w:color w:val="auto"/>
        </w:rPr>
        <w:t>района  Республики</w:t>
      </w:r>
      <w:proofErr w:type="gramEnd"/>
      <w:r w:rsidR="003406C6" w:rsidRPr="00DF23D8">
        <w:rPr>
          <w:color w:val="auto"/>
        </w:rPr>
        <w:t xml:space="preserve"> Татарстан от 05.06.2019 №</w:t>
      </w:r>
      <w:r w:rsidR="00EA37D5" w:rsidRPr="00DF23D8">
        <w:rPr>
          <w:color w:val="auto"/>
        </w:rPr>
        <w:t xml:space="preserve"> 6</w:t>
      </w:r>
      <w:r>
        <w:rPr>
          <w:color w:val="auto"/>
        </w:rPr>
        <w:t>4</w:t>
      </w:r>
      <w:r w:rsidR="00EA37D5" w:rsidRPr="00DF23D8">
        <w:rPr>
          <w:color w:val="auto"/>
        </w:rPr>
        <w:t>/1</w:t>
      </w:r>
      <w:r w:rsidR="003406C6" w:rsidRPr="00DF23D8">
        <w:rPr>
          <w:color w:val="auto"/>
        </w:rPr>
        <w:t xml:space="preserve"> </w:t>
      </w:r>
      <w:r w:rsidR="00DF23D8">
        <w:rPr>
          <w:color w:val="auto"/>
        </w:rPr>
        <w:t>«</w:t>
      </w:r>
      <w:r w:rsidR="003406C6" w:rsidRPr="00DF23D8">
        <w:rPr>
          <w:color w:val="auto"/>
        </w:rPr>
        <w:t xml:space="preserve">О муниципальной службе в муниципальном образовании </w:t>
      </w:r>
      <w:r w:rsidR="00DF23D8">
        <w:rPr>
          <w:color w:val="auto"/>
        </w:rPr>
        <w:t>«</w:t>
      </w:r>
      <w:r>
        <w:rPr>
          <w:color w:val="auto"/>
        </w:rPr>
        <w:t>Татарско-</w:t>
      </w:r>
      <w:proofErr w:type="spellStart"/>
      <w:r>
        <w:rPr>
          <w:color w:val="auto"/>
        </w:rPr>
        <w:t>Сарсазское</w:t>
      </w:r>
      <w:proofErr w:type="spellEnd"/>
      <w:r>
        <w:rPr>
          <w:color w:val="auto"/>
        </w:rPr>
        <w:t xml:space="preserve"> </w:t>
      </w:r>
      <w:r w:rsidR="003406C6" w:rsidRPr="00DF23D8">
        <w:rPr>
          <w:color w:val="auto"/>
        </w:rPr>
        <w:t>сельское  поселение</w:t>
      </w:r>
      <w:r w:rsidR="00DF23D8">
        <w:rPr>
          <w:color w:val="auto"/>
        </w:rPr>
        <w:t>»</w:t>
      </w:r>
      <w:r w:rsidR="003406C6" w:rsidRPr="00DF23D8">
        <w:rPr>
          <w:color w:val="auto"/>
        </w:rPr>
        <w:t xml:space="preserve"> </w:t>
      </w:r>
      <w:proofErr w:type="spellStart"/>
      <w:r w:rsidR="003406C6" w:rsidRPr="00DF23D8">
        <w:rPr>
          <w:color w:val="auto"/>
        </w:rPr>
        <w:t>Чистопольского</w:t>
      </w:r>
      <w:proofErr w:type="spellEnd"/>
      <w:r w:rsidR="003406C6" w:rsidRPr="00DF23D8">
        <w:rPr>
          <w:color w:val="auto"/>
        </w:rPr>
        <w:t xml:space="preserve"> муниципального  района Республики Татарстан</w:t>
      </w:r>
      <w:r w:rsidR="00DF23D8">
        <w:rPr>
          <w:color w:val="auto"/>
        </w:rPr>
        <w:t>»</w:t>
      </w:r>
      <w:r w:rsidR="003406C6" w:rsidRPr="00DF23D8">
        <w:rPr>
          <w:color w:val="auto"/>
        </w:rPr>
        <w:t xml:space="preserve"> </w:t>
      </w:r>
    </w:p>
    <w:p w:rsidR="006D7C6A" w:rsidRPr="00DF23D8" w:rsidRDefault="003406C6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</w:t>
      </w:r>
    </w:p>
    <w:p w:rsidR="004C2D9D" w:rsidRPr="00DF23D8" w:rsidRDefault="00DF23D8" w:rsidP="00DF23D8">
      <w:pPr>
        <w:spacing w:line="240" w:lineRule="auto"/>
        <w:ind w:left="0" w:firstLine="708"/>
        <w:rPr>
          <w:color w:val="auto"/>
        </w:rPr>
      </w:pPr>
      <w:r>
        <w:rPr>
          <w:color w:val="auto"/>
        </w:rPr>
        <w:t xml:space="preserve">Рассмотрев протес </w:t>
      </w:r>
      <w:proofErr w:type="spellStart"/>
      <w:r>
        <w:rPr>
          <w:color w:val="auto"/>
        </w:rPr>
        <w:t>Чистопольского</w:t>
      </w:r>
      <w:proofErr w:type="spellEnd"/>
      <w:r>
        <w:rPr>
          <w:color w:val="auto"/>
        </w:rPr>
        <w:t xml:space="preserve"> городского прокурора от 15.03.2024 №02-08-02-2024, в</w:t>
      </w:r>
      <w:r w:rsidR="003406C6" w:rsidRPr="00DF23D8">
        <w:rPr>
          <w:color w:val="auto"/>
        </w:rPr>
        <w:t xml:space="preserve"> соответствии с </w:t>
      </w:r>
      <w:r w:rsidR="00BD5C2F" w:rsidRPr="00DF23D8">
        <w:rPr>
          <w:color w:val="auto"/>
        </w:rPr>
        <w:t xml:space="preserve">Федеральным законом от 12 декабря 2023 года № 594-ФЗ </w:t>
      </w:r>
      <w:r>
        <w:rPr>
          <w:color w:val="auto"/>
        </w:rPr>
        <w:t>«</w:t>
      </w:r>
      <w:r w:rsidR="00BD5C2F" w:rsidRPr="00DF23D8">
        <w:rPr>
          <w:color w:val="auto"/>
        </w:rPr>
        <w:t>О внесении изменений в </w:t>
      </w:r>
      <w:hyperlink r:id="rId5" w:history="1">
        <w:r w:rsidR="00BD5C2F" w:rsidRPr="00DF23D8">
          <w:rPr>
            <w:rStyle w:val="a3"/>
            <w:color w:val="auto"/>
            <w:u w:val="none"/>
          </w:rPr>
          <w:t xml:space="preserve">статью 12 Федерального закона </w:t>
        </w:r>
        <w:r>
          <w:rPr>
            <w:rStyle w:val="a3"/>
            <w:color w:val="auto"/>
            <w:u w:val="none"/>
          </w:rPr>
          <w:t>«</w:t>
        </w:r>
        <w:r w:rsidR="00BD5C2F" w:rsidRPr="00DF23D8">
          <w:rPr>
            <w:rStyle w:val="a3"/>
            <w:color w:val="auto"/>
            <w:u w:val="none"/>
          </w:rPr>
          <w:t>О системе государственной службы Российской Федерации</w:t>
        </w:r>
      </w:hyperlink>
      <w:r>
        <w:rPr>
          <w:color w:val="auto"/>
        </w:rPr>
        <w:t>«</w:t>
      </w:r>
      <w:r w:rsidR="00BD5C2F" w:rsidRPr="00DF23D8">
        <w:rPr>
          <w:color w:val="auto"/>
        </w:rPr>
        <w:t> и отдельные законодательные акты Российской Федерации</w:t>
      </w:r>
      <w:r>
        <w:rPr>
          <w:color w:val="auto"/>
        </w:rPr>
        <w:t>»</w:t>
      </w:r>
      <w:r w:rsidR="004C2D9D" w:rsidRPr="00DF23D8">
        <w:rPr>
          <w:color w:val="auto"/>
        </w:rPr>
        <w:t xml:space="preserve">, Совет </w:t>
      </w:r>
      <w:r w:rsidR="00841639">
        <w:rPr>
          <w:color w:val="auto"/>
        </w:rPr>
        <w:t>Татарско-</w:t>
      </w:r>
      <w:proofErr w:type="spellStart"/>
      <w:r w:rsidR="00841639">
        <w:rPr>
          <w:color w:val="auto"/>
        </w:rPr>
        <w:t>Сарсазского</w:t>
      </w:r>
      <w:proofErr w:type="spellEnd"/>
      <w:r w:rsidR="004C2D9D" w:rsidRPr="00DF23D8">
        <w:rPr>
          <w:color w:val="auto"/>
        </w:rPr>
        <w:t xml:space="preserve"> сельского поселения </w:t>
      </w:r>
      <w:proofErr w:type="spellStart"/>
      <w:r w:rsidR="004C2D9D" w:rsidRPr="00DF23D8">
        <w:rPr>
          <w:color w:val="auto"/>
        </w:rPr>
        <w:t>Чистопольского</w:t>
      </w:r>
      <w:proofErr w:type="spellEnd"/>
      <w:r w:rsidR="004C2D9D" w:rsidRPr="00DF23D8">
        <w:rPr>
          <w:color w:val="auto"/>
        </w:rPr>
        <w:t xml:space="preserve"> муниципального района Республики Татарстан </w:t>
      </w:r>
    </w:p>
    <w:p w:rsidR="004C2D9D" w:rsidRPr="00DF23D8" w:rsidRDefault="004C2D9D" w:rsidP="00DF23D8">
      <w:pPr>
        <w:spacing w:line="240" w:lineRule="auto"/>
        <w:ind w:left="0" w:firstLine="0"/>
        <w:rPr>
          <w:color w:val="auto"/>
        </w:rPr>
      </w:pPr>
    </w:p>
    <w:p w:rsidR="004C2D9D" w:rsidRPr="00DF23D8" w:rsidRDefault="004C2D9D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>РЕШИЛ:</w:t>
      </w:r>
    </w:p>
    <w:p w:rsidR="004C2D9D" w:rsidRPr="00DF23D8" w:rsidRDefault="004C2D9D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</w:t>
      </w:r>
    </w:p>
    <w:p w:rsidR="00465271" w:rsidRPr="00DF23D8" w:rsidRDefault="004C2D9D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>1. Внести в Положени</w:t>
      </w:r>
      <w:r w:rsidR="00465271" w:rsidRPr="00DF23D8">
        <w:rPr>
          <w:color w:val="auto"/>
        </w:rPr>
        <w:t>е</w:t>
      </w:r>
      <w:r w:rsidRPr="00DF23D8">
        <w:rPr>
          <w:color w:val="auto"/>
        </w:rPr>
        <w:t xml:space="preserve"> о муниципальной службе в муниципальном образовании </w:t>
      </w:r>
      <w:r w:rsidR="00DF23D8">
        <w:rPr>
          <w:color w:val="auto"/>
        </w:rPr>
        <w:t>«</w:t>
      </w:r>
      <w:r w:rsidR="00841639">
        <w:rPr>
          <w:color w:val="auto"/>
        </w:rPr>
        <w:t>Татарско-</w:t>
      </w:r>
      <w:proofErr w:type="spellStart"/>
      <w:r w:rsidR="00841639">
        <w:rPr>
          <w:color w:val="auto"/>
        </w:rPr>
        <w:t>Сарсазское</w:t>
      </w:r>
      <w:proofErr w:type="spellEnd"/>
      <w:r w:rsidR="00841639">
        <w:rPr>
          <w:color w:val="auto"/>
        </w:rPr>
        <w:t xml:space="preserve"> </w:t>
      </w:r>
      <w:r w:rsidRPr="00DF23D8">
        <w:rPr>
          <w:color w:val="auto"/>
        </w:rPr>
        <w:t xml:space="preserve">сельское </w:t>
      </w:r>
      <w:proofErr w:type="gramStart"/>
      <w:r w:rsidRPr="00DF23D8">
        <w:rPr>
          <w:color w:val="auto"/>
        </w:rPr>
        <w:t>поселение</w:t>
      </w:r>
      <w:r w:rsidR="00DF23D8">
        <w:rPr>
          <w:color w:val="auto"/>
        </w:rPr>
        <w:t>»</w:t>
      </w:r>
      <w:r w:rsidRPr="00DF23D8">
        <w:rPr>
          <w:color w:val="auto"/>
        </w:rPr>
        <w:t xml:space="preserve">  </w:t>
      </w:r>
      <w:proofErr w:type="spellStart"/>
      <w:r w:rsidRPr="00DF23D8">
        <w:rPr>
          <w:color w:val="auto"/>
        </w:rPr>
        <w:t>Чистопольского</w:t>
      </w:r>
      <w:proofErr w:type="spellEnd"/>
      <w:proofErr w:type="gramEnd"/>
      <w:r w:rsidRPr="00DF23D8">
        <w:rPr>
          <w:color w:val="auto"/>
        </w:rPr>
        <w:t xml:space="preserve"> муниципального района Республики Татарстан</w:t>
      </w:r>
      <w:r w:rsidR="00DF23D8">
        <w:rPr>
          <w:color w:val="auto"/>
        </w:rPr>
        <w:t>»</w:t>
      </w:r>
      <w:r w:rsidR="0043206A" w:rsidRPr="00DF23D8">
        <w:rPr>
          <w:color w:val="auto"/>
        </w:rPr>
        <w:t>, утвержденно</w:t>
      </w:r>
      <w:r w:rsidR="00465271" w:rsidRPr="00DF23D8">
        <w:rPr>
          <w:color w:val="auto"/>
        </w:rPr>
        <w:t>е</w:t>
      </w:r>
      <w:r w:rsidRPr="00DF23D8">
        <w:rPr>
          <w:color w:val="auto"/>
        </w:rPr>
        <w:t xml:space="preserve"> решени</w:t>
      </w:r>
      <w:r w:rsidR="0043206A" w:rsidRPr="00DF23D8">
        <w:rPr>
          <w:color w:val="auto"/>
        </w:rPr>
        <w:t>ем</w:t>
      </w:r>
      <w:r w:rsidRPr="00DF23D8">
        <w:rPr>
          <w:color w:val="auto"/>
        </w:rPr>
        <w:t xml:space="preserve"> Совета </w:t>
      </w:r>
      <w:r w:rsidR="00841639">
        <w:rPr>
          <w:color w:val="auto"/>
        </w:rPr>
        <w:t>Татарско-</w:t>
      </w:r>
      <w:proofErr w:type="spellStart"/>
      <w:r w:rsidR="00841639">
        <w:rPr>
          <w:color w:val="auto"/>
        </w:rPr>
        <w:t>Сарсазского</w:t>
      </w:r>
      <w:proofErr w:type="spellEnd"/>
      <w:r w:rsidRPr="00DF23D8">
        <w:rPr>
          <w:color w:val="auto"/>
        </w:rPr>
        <w:t xml:space="preserve"> сельского поселения </w:t>
      </w: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района Республик</w:t>
      </w:r>
      <w:r w:rsidR="00EA37D5" w:rsidRPr="00DF23D8">
        <w:rPr>
          <w:color w:val="auto"/>
        </w:rPr>
        <w:t xml:space="preserve">и Татарстан от 05.06.2019 № </w:t>
      </w:r>
      <w:r w:rsidR="00841639">
        <w:rPr>
          <w:color w:val="auto"/>
        </w:rPr>
        <w:t>64/1</w:t>
      </w:r>
      <w:r w:rsidRPr="00DF23D8">
        <w:rPr>
          <w:color w:val="auto"/>
        </w:rPr>
        <w:t xml:space="preserve">, следующие изменения: </w:t>
      </w:r>
      <w:r w:rsidR="003406C6" w:rsidRPr="00DF23D8">
        <w:rPr>
          <w:color w:val="auto"/>
        </w:rPr>
        <w:t xml:space="preserve">  </w:t>
      </w:r>
    </w:p>
    <w:p w:rsidR="00465271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1.1. </w:t>
      </w:r>
      <w:hyperlink r:id="rId6" w:history="1">
        <w:r>
          <w:rPr>
            <w:rStyle w:val="a3"/>
            <w:color w:val="auto"/>
            <w:u w:val="none"/>
          </w:rPr>
          <w:t>п</w:t>
        </w:r>
        <w:r w:rsidR="00465271" w:rsidRPr="00DF23D8">
          <w:rPr>
            <w:rStyle w:val="a3"/>
            <w:color w:val="auto"/>
            <w:u w:val="none"/>
          </w:rPr>
          <w:t>ункт 1 статьи 8</w:t>
        </w:r>
      </w:hyperlink>
      <w:r w:rsidR="00465271" w:rsidRPr="00DF23D8">
        <w:rPr>
          <w:color w:val="auto"/>
        </w:rPr>
        <w:t> дополнить подпунктом 12 следующего содержания:</w:t>
      </w:r>
      <w:r w:rsidR="00465271" w:rsidRPr="00DF23D8">
        <w:rPr>
          <w:color w:val="auto"/>
        </w:rPr>
        <w:br/>
      </w:r>
      <w:r>
        <w:rPr>
          <w:color w:val="auto"/>
        </w:rPr>
        <w:t>«</w:t>
      </w:r>
      <w:r w:rsidR="00465271" w:rsidRPr="00DF23D8">
        <w:rPr>
          <w:color w:val="auto"/>
        </w:rPr>
        <w:t>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15_2  </w:t>
      </w:r>
      <w:hyperlink r:id="rId7" w:history="1">
        <w:r w:rsidR="00465271" w:rsidRPr="00DF23D8">
          <w:rPr>
            <w:rStyle w:val="a3"/>
            <w:color w:val="auto"/>
            <w:u w:val="none"/>
          </w:rPr>
          <w:t xml:space="preserve">Федерального закона от 2 марта 2007 года N 25-ФЗ </w:t>
        </w:r>
        <w:r>
          <w:rPr>
            <w:rStyle w:val="a3"/>
            <w:color w:val="auto"/>
            <w:u w:val="none"/>
          </w:rPr>
          <w:t>«</w:t>
        </w:r>
        <w:r w:rsidR="00465271" w:rsidRPr="00DF23D8">
          <w:rPr>
            <w:rStyle w:val="a3"/>
            <w:color w:val="auto"/>
            <w:u w:val="none"/>
          </w:rPr>
          <w:t>О муниципальной службе в Российской Федерации</w:t>
        </w:r>
        <w:r>
          <w:rPr>
            <w:rStyle w:val="a3"/>
            <w:color w:val="auto"/>
            <w:u w:val="none"/>
          </w:rPr>
          <w:t>»</w:t>
        </w:r>
      </w:hyperlink>
      <w:r w:rsidR="00465271" w:rsidRPr="00DF23D8">
        <w:rPr>
          <w:color w:val="auto"/>
        </w:rPr>
        <w:t>, за исключением сведений, изменение которых произошло по решению представителя нанимателя (работодателя) (далее - сведения, содержащиеся в анкете).</w:t>
      </w:r>
      <w:r>
        <w:rPr>
          <w:color w:val="auto"/>
        </w:rPr>
        <w:t>»</w:t>
      </w:r>
      <w:r w:rsidR="00465271" w:rsidRPr="00DF23D8">
        <w:rPr>
          <w:color w:val="auto"/>
        </w:rPr>
        <w:t>;</w:t>
      </w:r>
    </w:p>
    <w:p w:rsidR="00465271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1.2. </w:t>
      </w:r>
      <w:hyperlink r:id="rId8" w:history="1">
        <w:r>
          <w:rPr>
            <w:rStyle w:val="a3"/>
            <w:color w:val="auto"/>
            <w:u w:val="none"/>
          </w:rPr>
          <w:t>п</w:t>
        </w:r>
        <w:r w:rsidR="00465271" w:rsidRPr="00DF23D8">
          <w:rPr>
            <w:rStyle w:val="a3"/>
            <w:color w:val="auto"/>
            <w:u w:val="none"/>
          </w:rPr>
          <w:t>одпункт 8 пункта 1 статьи 11</w:t>
        </w:r>
      </w:hyperlink>
      <w:r w:rsidR="00465271" w:rsidRPr="00DF23D8">
        <w:rPr>
          <w:color w:val="auto"/>
        </w:rPr>
        <w:t xml:space="preserve"> изложить в следующей редакции:</w:t>
      </w:r>
      <w:r w:rsidR="00465271" w:rsidRPr="00DF23D8">
        <w:rPr>
          <w:color w:val="auto"/>
        </w:rPr>
        <w:br/>
      </w:r>
      <w:r>
        <w:rPr>
          <w:color w:val="auto"/>
        </w:rPr>
        <w:t>«</w:t>
      </w:r>
      <w:r w:rsidR="00465271" w:rsidRPr="00DF23D8">
        <w:rPr>
          <w:color w:val="auto"/>
        </w:rPr>
        <w:t>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  <w:r>
        <w:rPr>
          <w:color w:val="auto"/>
        </w:rPr>
        <w:t>»</w:t>
      </w:r>
      <w:r w:rsidR="00465271" w:rsidRPr="00DF23D8">
        <w:rPr>
          <w:color w:val="auto"/>
        </w:rPr>
        <w:t>;</w:t>
      </w:r>
    </w:p>
    <w:p w:rsidR="00DE382F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1.3. п</w:t>
      </w:r>
      <w:r w:rsidR="00DE382F" w:rsidRPr="00DF23D8">
        <w:rPr>
          <w:color w:val="auto"/>
        </w:rPr>
        <w:t>одпункт 2 пункта 3 статьи 13 изложить в следующей редакции:</w:t>
      </w:r>
    </w:p>
    <w:p w:rsidR="00BA52E4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«</w:t>
      </w:r>
      <w:r w:rsidR="00DE382F" w:rsidRPr="00DF23D8">
        <w:rPr>
          <w:color w:val="auto"/>
        </w:rPr>
        <w:t xml:space="preserve">2) анкету, предусмотренную статьей 15.2 Федерального </w:t>
      </w:r>
      <w:hyperlink r:id="rId9" w:history="1">
        <w:r w:rsidR="00DE382F" w:rsidRPr="00DF23D8">
          <w:rPr>
            <w:rStyle w:val="a3"/>
            <w:color w:val="auto"/>
            <w:u w:val="none"/>
          </w:rPr>
          <w:t>закон</w:t>
        </w:r>
      </w:hyperlink>
      <w:r w:rsidR="00DE382F" w:rsidRPr="00DF23D8">
        <w:rPr>
          <w:color w:val="auto"/>
        </w:rPr>
        <w:t xml:space="preserve">а </w:t>
      </w:r>
      <w:r>
        <w:rPr>
          <w:color w:val="auto"/>
        </w:rPr>
        <w:t>«</w:t>
      </w:r>
      <w:r w:rsidR="00DE382F" w:rsidRPr="00DF23D8">
        <w:rPr>
          <w:color w:val="auto"/>
        </w:rPr>
        <w:t>О муниципальной службе в Российской Федерации</w:t>
      </w:r>
      <w:r w:rsidR="00BA52E4">
        <w:rPr>
          <w:color w:val="auto"/>
        </w:rPr>
        <w:t>;</w:t>
      </w:r>
      <w:r>
        <w:rPr>
          <w:color w:val="auto"/>
        </w:rPr>
        <w:t>»</w:t>
      </w:r>
      <w:r w:rsidR="00BA52E4">
        <w:rPr>
          <w:color w:val="auto"/>
        </w:rPr>
        <w:t>;</w:t>
      </w:r>
    </w:p>
    <w:p w:rsid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lastRenderedPageBreak/>
        <w:t xml:space="preserve">1.4. </w:t>
      </w:r>
      <w:r w:rsidR="00DE382F" w:rsidRPr="00DF23D8">
        <w:rPr>
          <w:color w:val="auto"/>
        </w:rPr>
        <w:t>в</w:t>
      </w:r>
      <w:hyperlink r:id="rId10" w:history="1">
        <w:r w:rsidR="00465271" w:rsidRPr="00DF23D8">
          <w:rPr>
            <w:rStyle w:val="a3"/>
            <w:color w:val="auto"/>
            <w:u w:val="none"/>
          </w:rPr>
          <w:t xml:space="preserve"> пункт</w:t>
        </w:r>
        <w:r w:rsidR="00DE382F" w:rsidRPr="00DF23D8">
          <w:rPr>
            <w:rStyle w:val="a3"/>
            <w:color w:val="auto"/>
            <w:u w:val="none"/>
          </w:rPr>
          <w:t>е</w:t>
        </w:r>
        <w:r w:rsidR="00465271" w:rsidRPr="00DF23D8">
          <w:rPr>
            <w:rStyle w:val="a3"/>
            <w:color w:val="auto"/>
            <w:u w:val="none"/>
          </w:rPr>
          <w:t xml:space="preserve"> 2 статьи 20</w:t>
        </w:r>
      </w:hyperlink>
      <w:r w:rsidR="00465271" w:rsidRPr="00DF23D8">
        <w:rPr>
          <w:color w:val="auto"/>
        </w:rPr>
        <w:t>:</w:t>
      </w:r>
    </w:p>
    <w:p w:rsidR="00DE382F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п</w:t>
      </w:r>
      <w:r w:rsidR="00DE382F" w:rsidRPr="00DF23D8">
        <w:rPr>
          <w:color w:val="auto"/>
        </w:rPr>
        <w:t>одпункт 11 изложить в следующей редакции:</w:t>
      </w:r>
    </w:p>
    <w:p w:rsidR="00465271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«</w:t>
      </w:r>
      <w:r w:rsidR="00465271" w:rsidRPr="00DF23D8">
        <w:rPr>
          <w:color w:val="auto"/>
        </w:rPr>
        <w:t>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</w:t>
      </w:r>
      <w:r>
        <w:rPr>
          <w:color w:val="auto"/>
        </w:rPr>
        <w:t>»</w:t>
      </w:r>
      <w:r w:rsidR="00465271" w:rsidRPr="00DF23D8">
        <w:rPr>
          <w:color w:val="auto"/>
        </w:rPr>
        <w:t>;</w:t>
      </w:r>
    </w:p>
    <w:p w:rsidR="00DE382F" w:rsidRPr="00DF23D8" w:rsidRDefault="00841639" w:rsidP="00DF23D8">
      <w:pPr>
        <w:spacing w:line="240" w:lineRule="auto"/>
        <w:ind w:left="0" w:firstLine="0"/>
        <w:rPr>
          <w:color w:val="auto"/>
        </w:rPr>
      </w:pPr>
      <w:hyperlink r:id="rId11" w:history="1">
        <w:r w:rsidR="00DE382F" w:rsidRPr="00DF23D8">
          <w:rPr>
            <w:rStyle w:val="a3"/>
            <w:color w:val="auto"/>
            <w:u w:val="none"/>
          </w:rPr>
          <w:t>дополнить</w:t>
        </w:r>
      </w:hyperlink>
      <w:r w:rsidR="00DE382F" w:rsidRPr="00DF23D8">
        <w:rPr>
          <w:color w:val="auto"/>
        </w:rPr>
        <w:t xml:space="preserve"> пунктом 11.1 следующего содержания:</w:t>
      </w:r>
    </w:p>
    <w:p w:rsidR="00DE382F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«</w:t>
      </w:r>
      <w:r w:rsidR="00DE382F" w:rsidRPr="00DF23D8">
        <w:rPr>
          <w:color w:val="auto"/>
        </w:rPr>
        <w:t>11.1) оформление допуска установленной формы к сведениям, составляющим государственную тайну;</w:t>
      </w:r>
      <w:r>
        <w:rPr>
          <w:color w:val="auto"/>
        </w:rPr>
        <w:t>»</w:t>
      </w:r>
      <w:r w:rsidR="00DE382F" w:rsidRPr="00DF23D8">
        <w:rPr>
          <w:color w:val="auto"/>
        </w:rPr>
        <w:t>.</w:t>
      </w:r>
    </w:p>
    <w:p w:rsidR="001B1B6C" w:rsidRPr="00DF23D8" w:rsidRDefault="001B1B6C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>2. Опубликовать</w:t>
      </w:r>
      <w:r w:rsidR="00B0182F" w:rsidRPr="00DF23D8">
        <w:rPr>
          <w:color w:val="auto"/>
        </w:rPr>
        <w:t xml:space="preserve"> (обнародовать)</w:t>
      </w:r>
      <w:r w:rsidRPr="00DF23D8">
        <w:rPr>
          <w:color w:val="auto"/>
        </w:rPr>
        <w:t xml:space="preserve"> настоящее решение в установленном порядке.  </w:t>
      </w:r>
    </w:p>
    <w:p w:rsidR="006D7C6A" w:rsidRPr="00DF23D8" w:rsidRDefault="006D7C6A" w:rsidP="00DF23D8">
      <w:pPr>
        <w:spacing w:line="240" w:lineRule="auto"/>
        <w:ind w:left="0" w:firstLine="0"/>
        <w:rPr>
          <w:color w:val="auto"/>
        </w:rPr>
      </w:pPr>
    </w:p>
    <w:p w:rsidR="006D7C6A" w:rsidRPr="00DF23D8" w:rsidRDefault="003406C6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</w:t>
      </w:r>
    </w:p>
    <w:p w:rsidR="008D6507" w:rsidRPr="00DF23D8" w:rsidRDefault="008D6507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Глава </w:t>
      </w:r>
      <w:r w:rsidR="00841639">
        <w:rPr>
          <w:color w:val="auto"/>
        </w:rPr>
        <w:t>Татарско-</w:t>
      </w:r>
      <w:proofErr w:type="spellStart"/>
      <w:r w:rsidR="00841639">
        <w:rPr>
          <w:color w:val="auto"/>
        </w:rPr>
        <w:t>Сарсазского</w:t>
      </w:r>
      <w:proofErr w:type="spellEnd"/>
      <w:r w:rsidRPr="00DF23D8">
        <w:rPr>
          <w:color w:val="auto"/>
        </w:rPr>
        <w:t xml:space="preserve"> сельского поселения </w:t>
      </w:r>
    </w:p>
    <w:p w:rsidR="008D6507" w:rsidRPr="00DF23D8" w:rsidRDefault="008D6507" w:rsidP="00DF23D8">
      <w:pPr>
        <w:spacing w:line="240" w:lineRule="auto"/>
        <w:ind w:left="0" w:firstLine="0"/>
        <w:rPr>
          <w:color w:val="auto"/>
        </w:rPr>
      </w:pP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района  </w:t>
      </w:r>
    </w:p>
    <w:p w:rsidR="008D6507" w:rsidRPr="00DF23D8" w:rsidRDefault="008D6507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Республики Татарстан                      </w:t>
      </w:r>
      <w:r w:rsidR="00841639">
        <w:rPr>
          <w:color w:val="auto"/>
        </w:rPr>
        <w:t xml:space="preserve">                                               С.С.Мусин</w:t>
      </w:r>
      <w:bookmarkStart w:id="0" w:name="_GoBack"/>
      <w:bookmarkEnd w:id="0"/>
      <w:r w:rsidRPr="00DF23D8">
        <w:rPr>
          <w:color w:val="auto"/>
        </w:rPr>
        <w:t xml:space="preserve">                                            </w:t>
      </w:r>
    </w:p>
    <w:p w:rsidR="006D7C6A" w:rsidRPr="00DF23D8" w:rsidRDefault="008D6507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</w:t>
      </w:r>
      <w:r w:rsidR="003406C6" w:rsidRPr="00DF23D8">
        <w:rPr>
          <w:color w:val="auto"/>
        </w:rPr>
        <w:t xml:space="preserve"> </w:t>
      </w:r>
    </w:p>
    <w:sectPr w:rsidR="006D7C6A" w:rsidRPr="00DF23D8">
      <w:pgSz w:w="11904" w:h="16838"/>
      <w:pgMar w:top="1135" w:right="697" w:bottom="13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11582A"/>
    <w:rsid w:val="001B1B6C"/>
    <w:rsid w:val="001F5318"/>
    <w:rsid w:val="002828ED"/>
    <w:rsid w:val="00316CCC"/>
    <w:rsid w:val="003406C6"/>
    <w:rsid w:val="0043206A"/>
    <w:rsid w:val="00465271"/>
    <w:rsid w:val="004C2D9D"/>
    <w:rsid w:val="006D7C6A"/>
    <w:rsid w:val="00841639"/>
    <w:rsid w:val="0088662F"/>
    <w:rsid w:val="008B116C"/>
    <w:rsid w:val="008D6507"/>
    <w:rsid w:val="00B0182F"/>
    <w:rsid w:val="00B9288B"/>
    <w:rsid w:val="00BA52E4"/>
    <w:rsid w:val="00BD5C2F"/>
    <w:rsid w:val="00D94AFB"/>
    <w:rsid w:val="00DE382F"/>
    <w:rsid w:val="00DF23D8"/>
    <w:rsid w:val="00E70CD8"/>
    <w:rsid w:val="00EA37D5"/>
    <w:rsid w:val="00F258AF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F902"/>
  <w15:docId w15:val="{786C2D1D-EB94-4FDE-B83E-CA4429A3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11" Type="http://schemas.openxmlformats.org/officeDocument/2006/relationships/hyperlink" Target="https://login.consultant.ru/link/?req=doc&amp;base=LAW&amp;n=451778&amp;dst=100229" TargetMode="External"/><Relationship Id="rId5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671825DB981A2F6D78B4251A2ACABE9CC4106E783668E40EC8CD63736B697E00F9945AFD9C57CB622EE1FB23E46G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1</cp:lastModifiedBy>
  <cp:revision>2</cp:revision>
  <dcterms:created xsi:type="dcterms:W3CDTF">2024-04-11T09:17:00Z</dcterms:created>
  <dcterms:modified xsi:type="dcterms:W3CDTF">2024-04-11T09:17:00Z</dcterms:modified>
</cp:coreProperties>
</file>