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2B233C">
        <w:rPr>
          <w:bCs/>
          <w:color w:val="auto"/>
          <w:sz w:val="24"/>
          <w:szCs w:val="24"/>
        </w:rPr>
        <w:t>НИЖНЕКОНДРАТИНСКОГО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2B233C">
        <w:rPr>
          <w:sz w:val="24"/>
          <w:szCs w:val="24"/>
        </w:rPr>
        <w:t xml:space="preserve"> решение Совета </w:t>
      </w:r>
      <w:proofErr w:type="spellStart"/>
      <w:r w:rsidR="002B233C">
        <w:rPr>
          <w:sz w:val="24"/>
          <w:szCs w:val="24"/>
        </w:rPr>
        <w:t>Нижнекондратинского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r w:rsidR="002B233C">
        <w:rPr>
          <w:bCs/>
          <w:sz w:val="24"/>
          <w:szCs w:val="24"/>
        </w:rPr>
        <w:t xml:space="preserve"> от 29 апреля 2022 года N 21/1</w:t>
      </w:r>
      <w:r w:rsidR="004A471C" w:rsidRPr="00A7302C">
        <w:rPr>
          <w:bCs/>
          <w:sz w:val="24"/>
          <w:szCs w:val="24"/>
        </w:rPr>
        <w:t xml:space="preserve">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</w:t>
      </w:r>
      <w:proofErr w:type="gramStart"/>
      <w:r w:rsidR="004A471C" w:rsidRPr="00A7302C">
        <w:rPr>
          <w:bCs/>
          <w:sz w:val="24"/>
          <w:szCs w:val="24"/>
        </w:rPr>
        <w:t>Положении</w:t>
      </w:r>
      <w:proofErr w:type="gramEnd"/>
      <w:r w:rsidR="004A471C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2B233C">
        <w:rPr>
          <w:bCs/>
          <w:sz w:val="24"/>
          <w:szCs w:val="24"/>
        </w:rPr>
        <w:t>Нижнекондратинского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2B233C">
        <w:rPr>
          <w:sz w:val="24"/>
          <w:szCs w:val="24"/>
        </w:rPr>
        <w:t>Нижнекондратинского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2B233C">
        <w:rPr>
          <w:sz w:val="24"/>
          <w:szCs w:val="24"/>
        </w:rPr>
        <w:t>Нижнекондратинского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2B233C">
        <w:rPr>
          <w:sz w:val="24"/>
          <w:szCs w:val="24"/>
        </w:rPr>
        <w:t xml:space="preserve">решением Совета </w:t>
      </w:r>
      <w:proofErr w:type="spellStart"/>
      <w:r w:rsidR="002B233C">
        <w:rPr>
          <w:sz w:val="24"/>
          <w:szCs w:val="24"/>
        </w:rPr>
        <w:t>Нижнекондратинского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2B233C">
        <w:rPr>
          <w:bCs/>
          <w:sz w:val="24"/>
          <w:szCs w:val="24"/>
        </w:rPr>
        <w:t xml:space="preserve"> от 29 апреля 2022 года N 21/1</w:t>
      </w:r>
      <w:bookmarkStart w:id="0" w:name="_GoBack"/>
      <w:bookmarkEnd w:id="0"/>
      <w:r w:rsidR="00DB78C5" w:rsidRPr="00A7302C">
        <w:rPr>
          <w:bCs/>
          <w:sz w:val="24"/>
          <w:szCs w:val="24"/>
        </w:rPr>
        <w:t xml:space="preserve">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</w:t>
      </w:r>
      <w:r w:rsidR="002B233C">
        <w:rPr>
          <w:bCs/>
          <w:sz w:val="24"/>
          <w:szCs w:val="24"/>
        </w:rPr>
        <w:t xml:space="preserve">а на территории </w:t>
      </w:r>
      <w:proofErr w:type="spellStart"/>
      <w:r w:rsidR="002B233C">
        <w:rPr>
          <w:bCs/>
          <w:sz w:val="24"/>
          <w:szCs w:val="24"/>
        </w:rPr>
        <w:t>Нижнекондратинского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2B233C">
        <w:rPr>
          <w:rFonts w:ascii="Arial" w:hAnsi="Arial" w:cs="Arial"/>
          <w:sz w:val="24"/>
          <w:szCs w:val="24"/>
        </w:rPr>
        <w:t xml:space="preserve">благоустройства </w:t>
      </w:r>
      <w:proofErr w:type="spellStart"/>
      <w:r w:rsidR="002B233C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>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2B233C">
        <w:rPr>
          <w:sz w:val="24"/>
          <w:szCs w:val="24"/>
        </w:rPr>
        <w:t>Нижнекондратинского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2B233C">
        <w:rPr>
          <w:sz w:val="24"/>
          <w:szCs w:val="24"/>
        </w:rPr>
        <w:t xml:space="preserve">                                                 </w:t>
      </w:r>
      <w:proofErr w:type="spellStart"/>
      <w:r w:rsidR="002B233C">
        <w:rPr>
          <w:sz w:val="24"/>
          <w:szCs w:val="24"/>
        </w:rPr>
        <w:t>С.В.Васильев</w:t>
      </w:r>
      <w:proofErr w:type="spellEnd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D7" w:rsidRDefault="000506D7">
      <w:pPr>
        <w:spacing w:after="0" w:line="240" w:lineRule="auto"/>
      </w:pPr>
      <w:r>
        <w:separator/>
      </w:r>
    </w:p>
  </w:endnote>
  <w:endnote w:type="continuationSeparator" w:id="0">
    <w:p w:rsidR="000506D7" w:rsidRDefault="0005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D7" w:rsidRDefault="000506D7">
      <w:pPr>
        <w:spacing w:after="0" w:line="240" w:lineRule="auto"/>
      </w:pPr>
      <w:r>
        <w:separator/>
      </w:r>
    </w:p>
  </w:footnote>
  <w:footnote w:type="continuationSeparator" w:id="0">
    <w:p w:rsidR="000506D7" w:rsidRDefault="0005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506D7"/>
    <w:rsid w:val="000D410C"/>
    <w:rsid w:val="00187D00"/>
    <w:rsid w:val="001A1F90"/>
    <w:rsid w:val="001C5329"/>
    <w:rsid w:val="00291A9B"/>
    <w:rsid w:val="002B233C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creator>1</dc:creator>
  <cp:lastModifiedBy>Nkondr</cp:lastModifiedBy>
  <cp:revision>2</cp:revision>
  <dcterms:created xsi:type="dcterms:W3CDTF">2024-04-09T13:45:00Z</dcterms:created>
  <dcterms:modified xsi:type="dcterms:W3CDTF">2024-04-09T13:45:00Z</dcterms:modified>
</cp:coreProperties>
</file>