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104286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Проект</w:t>
      </w:r>
    </w:p>
    <w:p w:rsidR="00104286" w:rsidRDefault="00104286" w:rsidP="00104286">
      <w:pPr>
        <w:tabs>
          <w:tab w:val="left" w:pos="0"/>
        </w:tabs>
        <w:suppressAutoHyphens/>
        <w:rPr>
          <w:sz w:val="32"/>
        </w:rPr>
      </w:pPr>
      <w:r>
        <w:rPr>
          <w:sz w:val="32"/>
        </w:rPr>
        <w:t xml:space="preserve">                                                      </w:t>
      </w:r>
      <w:r>
        <w:rPr>
          <w:sz w:val="32"/>
        </w:rPr>
        <w:t>Решение</w:t>
      </w:r>
    </w:p>
    <w:p w:rsidR="00104286" w:rsidRDefault="00104286" w:rsidP="00104286">
      <w:pPr>
        <w:tabs>
          <w:tab w:val="left" w:pos="0"/>
        </w:tabs>
        <w:suppressAutoHyphens/>
        <w:rPr>
          <w:sz w:val="32"/>
        </w:rPr>
      </w:pPr>
      <w:r>
        <w:rPr>
          <w:sz w:val="32"/>
        </w:rPr>
        <w:t xml:space="preserve">                   Совета Исляйкинского сельского поселения</w:t>
      </w:r>
    </w:p>
    <w:p w:rsidR="00104286" w:rsidRPr="00357B82" w:rsidRDefault="00104286" w:rsidP="00104286">
      <w:pPr>
        <w:tabs>
          <w:tab w:val="left" w:pos="0"/>
        </w:tabs>
        <w:suppressAutoHyphens/>
        <w:rPr>
          <w:color w:val="FF0000"/>
          <w:sz w:val="32"/>
        </w:rPr>
      </w:pPr>
      <w:r>
        <w:rPr>
          <w:sz w:val="32"/>
        </w:rPr>
        <w:t>Чистопольского муниципального района Республики Татарстан</w:t>
      </w:r>
    </w:p>
    <w:p w:rsidR="00104286" w:rsidRDefault="00104286" w:rsidP="00104286">
      <w:pPr>
        <w:tabs>
          <w:tab w:val="left" w:pos="0"/>
        </w:tabs>
        <w:suppressAutoHyphens/>
      </w:pPr>
    </w:p>
    <w:p w:rsidR="00104286" w:rsidRPr="0061270D" w:rsidRDefault="00104286" w:rsidP="00104286">
      <w:pPr>
        <w:tabs>
          <w:tab w:val="left" w:pos="0"/>
        </w:tabs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от __________</w:t>
      </w:r>
      <w:r>
        <w:rPr>
          <w:rFonts w:ascii="Arial" w:hAnsi="Arial" w:cs="Arial"/>
          <w:lang w:eastAsia="ar-SA"/>
        </w:rPr>
        <w:t xml:space="preserve"> г.                                                         </w:t>
      </w:r>
      <w:r>
        <w:rPr>
          <w:rFonts w:ascii="Arial" w:hAnsi="Arial" w:cs="Arial"/>
          <w:lang w:eastAsia="ar-SA"/>
        </w:rPr>
        <w:t xml:space="preserve">                         № 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104286">
        <w:rPr>
          <w:sz w:val="28"/>
          <w:szCs w:val="28"/>
        </w:rPr>
        <w:t xml:space="preserve"> Исляйкинского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996C63">
        <w:rPr>
          <w:sz w:val="28"/>
          <w:szCs w:val="28"/>
        </w:rPr>
        <w:t xml:space="preserve"> 28/1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</w:t>
      </w:r>
      <w:bookmarkStart w:id="0" w:name="_GoBack"/>
      <w:bookmarkEnd w:id="0"/>
      <w:r w:rsidRPr="008020DB">
        <w:rPr>
          <w:sz w:val="28"/>
          <w:szCs w:val="28"/>
        </w:rPr>
        <w:t xml:space="preserve">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996C63">
        <w:rPr>
          <w:sz w:val="28"/>
          <w:szCs w:val="28"/>
        </w:rPr>
        <w:t xml:space="preserve">Исляйкинское 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представление Чистопольского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8C0A29">
        <w:rPr>
          <w:sz w:val="28"/>
          <w:szCs w:val="28"/>
        </w:rPr>
        <w:t xml:space="preserve"> Исляйкинского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8C0A29">
        <w:rPr>
          <w:rFonts w:ascii="Times New Roman" w:hAnsi="Times New Roman"/>
          <w:sz w:val="28"/>
          <w:szCs w:val="28"/>
        </w:rPr>
        <w:t>Исляйкинское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8C0A29">
        <w:rPr>
          <w:rFonts w:ascii="Times New Roman" w:hAnsi="Times New Roman"/>
          <w:sz w:val="28"/>
          <w:szCs w:val="28"/>
        </w:rPr>
        <w:t xml:space="preserve"> 28/1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8C0A29">
        <w:rPr>
          <w:rFonts w:ascii="Times New Roman" w:hAnsi="Times New Roman"/>
          <w:sz w:val="28"/>
          <w:szCs w:val="28"/>
        </w:rPr>
        <w:t>Исляйкинское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8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3D7BBF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 xml:space="preserve">или подразделения судебных приставов территориального органа Федеральной службы судебных приставов (центрального аппарата Федеральной службы </w:t>
      </w:r>
      <w:r w:rsidR="00354AFA" w:rsidRPr="008020DB">
        <w:rPr>
          <w:sz w:val="28"/>
          <w:szCs w:val="28"/>
        </w:rPr>
        <w:lastRenderedPageBreak/>
        <w:t>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1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8C0A29" w:rsidRDefault="008C0A29" w:rsidP="008020DB">
      <w:pPr>
        <w:rPr>
          <w:sz w:val="28"/>
          <w:szCs w:val="28"/>
        </w:rPr>
      </w:pPr>
    </w:p>
    <w:p w:rsidR="008C0A29" w:rsidRDefault="008C0A29" w:rsidP="008020DB">
      <w:pPr>
        <w:rPr>
          <w:sz w:val="28"/>
          <w:szCs w:val="28"/>
        </w:rPr>
      </w:pPr>
    </w:p>
    <w:p w:rsidR="008C0A29" w:rsidRDefault="008C0A29" w:rsidP="008020DB">
      <w:pPr>
        <w:rPr>
          <w:sz w:val="28"/>
          <w:szCs w:val="28"/>
        </w:rPr>
      </w:pPr>
    </w:p>
    <w:p w:rsidR="008C0A29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="008C0A29">
        <w:rPr>
          <w:sz w:val="28"/>
          <w:szCs w:val="28"/>
        </w:rPr>
        <w:t xml:space="preserve">                                       В.П.Чернышев.</w:t>
      </w: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BF" w:rsidRDefault="003D7BBF" w:rsidP="004D0130">
      <w:r>
        <w:separator/>
      </w:r>
    </w:p>
  </w:endnote>
  <w:endnote w:type="continuationSeparator" w:id="0">
    <w:p w:rsidR="003D7BBF" w:rsidRDefault="003D7BBF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BF" w:rsidRDefault="003D7BBF" w:rsidP="004D0130">
      <w:r>
        <w:separator/>
      </w:r>
    </w:p>
  </w:footnote>
  <w:footnote w:type="continuationSeparator" w:id="0">
    <w:p w:rsidR="003D7BBF" w:rsidRDefault="003D7BBF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28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D7BBF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0A29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96C63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2426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23F0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E148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79B7-8665-4CED-8EE5-74E4019D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IslyaikinSP</cp:lastModifiedBy>
  <cp:revision>4</cp:revision>
  <cp:lastPrinted>2024-04-11T05:57:00Z</cp:lastPrinted>
  <dcterms:created xsi:type="dcterms:W3CDTF">2024-04-11T05:15:00Z</dcterms:created>
  <dcterms:modified xsi:type="dcterms:W3CDTF">2024-04-11T05:57:00Z</dcterms:modified>
</cp:coreProperties>
</file>