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CC" w:rsidRPr="003676E5" w:rsidRDefault="00730ECC" w:rsidP="00730ECC">
      <w:pPr>
        <w:pStyle w:val="HEADERTEXT"/>
        <w:rPr>
          <w:bCs/>
          <w:color w:val="auto"/>
          <w:sz w:val="24"/>
          <w:szCs w:val="24"/>
        </w:rPr>
      </w:pPr>
      <w:r w:rsidRPr="003676E5">
        <w:rPr>
          <w:color w:val="auto"/>
          <w:sz w:val="24"/>
          <w:szCs w:val="24"/>
        </w:rPr>
        <w:t xml:space="preserve">    </w:t>
      </w:r>
      <w:bookmarkStart w:id="0" w:name="_GoBack"/>
      <w:bookmarkEnd w:id="0"/>
      <w:r w:rsidRPr="00730ECC">
        <w:rPr>
          <w:bCs/>
          <w:color w:val="auto"/>
          <w:sz w:val="24"/>
          <w:szCs w:val="24"/>
        </w:rPr>
        <w:t>ПРОЕКТ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730ECC" w:rsidRPr="003676E5" w:rsidRDefault="00730ECC" w:rsidP="00730ECC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730ECC" w:rsidRPr="003676E5" w:rsidRDefault="00730ECC" w:rsidP="00730ECC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СОВЕТ </w:t>
      </w:r>
      <w:r>
        <w:rPr>
          <w:bCs/>
          <w:color w:val="auto"/>
          <w:sz w:val="24"/>
          <w:szCs w:val="24"/>
        </w:rPr>
        <w:t>БОЛЬШЕТОЛКИШСКОГО</w:t>
      </w:r>
      <w:r w:rsidRPr="003676E5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730ECC" w:rsidRPr="003676E5" w:rsidRDefault="00730ECC" w:rsidP="00730ECC">
      <w:pPr>
        <w:pStyle w:val="HEADERTEXT"/>
        <w:rPr>
          <w:bCs/>
          <w:color w:val="auto"/>
          <w:sz w:val="24"/>
          <w:szCs w:val="24"/>
        </w:rPr>
      </w:pPr>
    </w:p>
    <w:p w:rsidR="00730ECC" w:rsidRPr="003676E5" w:rsidRDefault="00730ECC" w:rsidP="00730ECC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РЕШЕНИЕ </w:t>
      </w:r>
    </w:p>
    <w:p w:rsidR="00730ECC" w:rsidRPr="003676E5" w:rsidRDefault="00730ECC" w:rsidP="00730ECC">
      <w:pPr>
        <w:pStyle w:val="HEADERTEXT"/>
        <w:rPr>
          <w:bCs/>
          <w:color w:val="auto"/>
          <w:sz w:val="24"/>
          <w:szCs w:val="24"/>
        </w:rPr>
      </w:pPr>
    </w:p>
    <w:p w:rsidR="00730ECC" w:rsidRPr="003676E5" w:rsidRDefault="00730ECC" w:rsidP="00730ECC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от ________________ </w:t>
      </w:r>
      <w:r>
        <w:rPr>
          <w:bCs/>
          <w:color w:val="auto"/>
          <w:sz w:val="24"/>
          <w:szCs w:val="24"/>
        </w:rPr>
        <w:t xml:space="preserve">                                         </w:t>
      </w:r>
      <w:r>
        <w:rPr>
          <w:bCs/>
          <w:color w:val="auto"/>
          <w:sz w:val="24"/>
          <w:szCs w:val="24"/>
        </w:rPr>
        <w:t xml:space="preserve">                                     </w:t>
      </w:r>
      <w:r>
        <w:rPr>
          <w:bCs/>
          <w:color w:val="auto"/>
          <w:sz w:val="24"/>
          <w:szCs w:val="24"/>
        </w:rPr>
        <w:t xml:space="preserve">              </w:t>
      </w:r>
      <w:r w:rsidRPr="003676E5">
        <w:rPr>
          <w:bCs/>
          <w:color w:val="auto"/>
          <w:sz w:val="24"/>
          <w:szCs w:val="24"/>
        </w:rPr>
        <w:t xml:space="preserve">N _____ </w:t>
      </w:r>
    </w:p>
    <w:p w:rsidR="00730ECC" w:rsidRPr="003676E5" w:rsidRDefault="00730ECC" w:rsidP="00730ECC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 </w:t>
      </w:r>
    </w:p>
    <w:p w:rsidR="00357B82" w:rsidRPr="0061270D" w:rsidRDefault="00357B82" w:rsidP="009321F1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9321F1" w:rsidRPr="0061270D" w:rsidTr="00360661">
        <w:tc>
          <w:tcPr>
            <w:tcW w:w="10031" w:type="dxa"/>
            <w:hideMark/>
          </w:tcPr>
          <w:p w:rsidR="009321F1" w:rsidRPr="0061270D" w:rsidRDefault="00FF374C" w:rsidP="00357B82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r w:rsidR="00730ECC">
              <w:rPr>
                <w:rFonts w:ascii="Arial" w:hAnsi="Arial" w:cs="Arial"/>
                <w:sz w:val="24"/>
                <w:szCs w:val="24"/>
                <w:lang w:eastAsia="ar-SA"/>
              </w:rPr>
              <w:t>Большетолкишского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Чистопольского муниципального района Республики Татарс</w:t>
            </w:r>
            <w:r w:rsidR="00357B82">
              <w:rPr>
                <w:rFonts w:ascii="Arial" w:hAnsi="Arial" w:cs="Arial"/>
                <w:sz w:val="24"/>
                <w:szCs w:val="24"/>
                <w:lang w:eastAsia="ar-SA"/>
              </w:rPr>
              <w:t>тан</w:t>
            </w:r>
            <w:r w:rsidR="00730EC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от 24 сентября 2019 года № 40/1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«Об утверждении Порядка приватизации муниципального имущества, находящегося в собственности муниципа</w:t>
            </w:r>
            <w:r w:rsidR="00730ECC">
              <w:rPr>
                <w:rFonts w:ascii="Arial" w:hAnsi="Arial" w:cs="Arial"/>
                <w:sz w:val="24"/>
                <w:szCs w:val="24"/>
                <w:lang w:eastAsia="ar-SA"/>
              </w:rPr>
              <w:t>льного образования «Большетолкишское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сельское поселение» Чистопольского муниципального района Республики Татарстан»</w:t>
            </w:r>
          </w:p>
        </w:tc>
      </w:tr>
    </w:tbl>
    <w:p w:rsidR="009321F1" w:rsidRPr="0061270D" w:rsidRDefault="009321F1" w:rsidP="009321F1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p w:rsidR="009321F1" w:rsidRPr="0061270D" w:rsidRDefault="009321F1" w:rsidP="00FF374C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 xml:space="preserve">Рассмотрев протест Чистопольской городской прокуратуры  от </w:t>
      </w:r>
      <w:r w:rsidR="00FF374C">
        <w:rPr>
          <w:rFonts w:ascii="Arial" w:hAnsi="Arial" w:cs="Arial"/>
          <w:sz w:val="24"/>
          <w:szCs w:val="24"/>
        </w:rPr>
        <w:t>16.02.2024г. №02-08-02-2024</w:t>
      </w:r>
      <w:r w:rsidRPr="0061270D">
        <w:rPr>
          <w:rFonts w:ascii="Arial" w:hAnsi="Arial" w:cs="Arial"/>
          <w:sz w:val="24"/>
          <w:szCs w:val="24"/>
        </w:rPr>
        <w:t xml:space="preserve"> </w:t>
      </w:r>
      <w:r w:rsidR="00FF374C" w:rsidRPr="00FF374C">
        <w:rPr>
          <w:rFonts w:ascii="Arial" w:hAnsi="Arial" w:cs="Arial"/>
          <w:sz w:val="24"/>
          <w:szCs w:val="24"/>
        </w:rPr>
        <w:t>на решение Совета от 24.09.2019 №</w:t>
      </w:r>
      <w:r w:rsidR="00730ECC">
        <w:rPr>
          <w:rFonts w:ascii="Arial" w:hAnsi="Arial" w:cs="Arial"/>
          <w:sz w:val="24"/>
          <w:szCs w:val="24"/>
        </w:rPr>
        <w:t>40/1</w:t>
      </w:r>
      <w:r w:rsidR="00357B82">
        <w:rPr>
          <w:rFonts w:ascii="Arial" w:hAnsi="Arial" w:cs="Arial"/>
          <w:sz w:val="24"/>
          <w:szCs w:val="24"/>
        </w:rPr>
        <w:t xml:space="preserve">, руководствуясь </w:t>
      </w:r>
      <w:r w:rsidR="00FF374C" w:rsidRPr="00FF374C">
        <w:rPr>
          <w:rFonts w:ascii="Arial" w:hAnsi="Arial" w:cs="Arial"/>
          <w:sz w:val="24"/>
          <w:szCs w:val="24"/>
        </w:rPr>
        <w:t>Федеральны</w:t>
      </w:r>
      <w:r w:rsidR="00357B82">
        <w:rPr>
          <w:rFonts w:ascii="Arial" w:hAnsi="Arial" w:cs="Arial"/>
          <w:sz w:val="24"/>
          <w:szCs w:val="24"/>
        </w:rPr>
        <w:t>м</w:t>
      </w:r>
      <w:r w:rsidR="00FF374C" w:rsidRPr="00FF374C">
        <w:rPr>
          <w:rFonts w:ascii="Arial" w:hAnsi="Arial" w:cs="Arial"/>
          <w:sz w:val="24"/>
          <w:szCs w:val="24"/>
        </w:rPr>
        <w:t xml:space="preserve"> закон</w:t>
      </w:r>
      <w:r w:rsidR="00357B82">
        <w:rPr>
          <w:rFonts w:ascii="Arial" w:hAnsi="Arial" w:cs="Arial"/>
          <w:sz w:val="24"/>
          <w:szCs w:val="24"/>
        </w:rPr>
        <w:t>ом</w:t>
      </w:r>
      <w:r w:rsidR="00FF374C" w:rsidRPr="00FF374C">
        <w:rPr>
          <w:rFonts w:ascii="Arial" w:hAnsi="Arial" w:cs="Arial"/>
          <w:sz w:val="24"/>
          <w:szCs w:val="24"/>
        </w:rPr>
        <w:t xml:space="preserve"> от 24.07.2023 N 370-ФЗ "О внесении изменений в отдельные законодательные акты Российской Федерации", Совет </w:t>
      </w:r>
      <w:r w:rsidR="00730ECC">
        <w:rPr>
          <w:rFonts w:ascii="Arial" w:hAnsi="Arial" w:cs="Arial"/>
          <w:sz w:val="24"/>
          <w:szCs w:val="24"/>
        </w:rPr>
        <w:t xml:space="preserve">Большетолкишского </w:t>
      </w:r>
      <w:r w:rsidR="00FF374C" w:rsidRPr="00FF374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FF374C" w:rsidRDefault="00FF374C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357B82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1. 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Внести в Положение о порядке приватизации муниципального имущества, находящегося в собственности муниципального образования "</w:t>
      </w:r>
      <w:r w:rsidR="00730ECC">
        <w:rPr>
          <w:rFonts w:ascii="Arial" w:hAnsi="Arial" w:cs="Arial"/>
          <w:sz w:val="24"/>
          <w:szCs w:val="24"/>
          <w:lang w:eastAsia="ar-SA"/>
        </w:rPr>
        <w:t xml:space="preserve">Большетолкишское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Чистопольского муниципального района Республики Татарстан, утвержденное решением Совета </w:t>
      </w:r>
      <w:r w:rsidR="00730ECC">
        <w:rPr>
          <w:rFonts w:ascii="Arial" w:hAnsi="Arial" w:cs="Arial"/>
          <w:sz w:val="24"/>
          <w:szCs w:val="24"/>
          <w:lang w:eastAsia="ar-SA"/>
        </w:rPr>
        <w:t>Большетолкишского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Чистопольского муниципального района Республики Татарст</w:t>
      </w:r>
      <w:r w:rsidR="00730ECC">
        <w:rPr>
          <w:rFonts w:ascii="Arial" w:hAnsi="Arial" w:cs="Arial"/>
          <w:sz w:val="24"/>
          <w:szCs w:val="24"/>
          <w:lang w:eastAsia="ar-SA"/>
        </w:rPr>
        <w:t>ан от 24 сентября 2019 года №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730ECC">
        <w:rPr>
          <w:rFonts w:ascii="Arial" w:hAnsi="Arial" w:cs="Arial"/>
          <w:sz w:val="24"/>
          <w:szCs w:val="24"/>
          <w:lang w:eastAsia="ar-SA"/>
        </w:rPr>
        <w:t>40/1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"Об утверждении Порядка приватизации муниципального имущества, находящегося в собственности муниципального образования "</w:t>
      </w:r>
      <w:r w:rsidRPr="00FF374C">
        <w:t xml:space="preserve"> </w:t>
      </w:r>
      <w:r w:rsidR="00730ECC">
        <w:rPr>
          <w:rFonts w:ascii="Arial" w:hAnsi="Arial" w:cs="Arial"/>
          <w:sz w:val="24"/>
          <w:szCs w:val="24"/>
          <w:lang w:eastAsia="ar-SA"/>
        </w:rPr>
        <w:t>Большетолкишское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сельское поселение" Чистопольского муниципального района Республики Татарстан" следующие изменения: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1.1.пункт 1.9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"1.9. Если иное не определено настоящим Федеральным законом,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.";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1.2. пункт 7.4 дополнить подпунктами 16 и 17 следующего содержания: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"16)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17) условия конкурса, формы и сроки их выполнения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.";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1.3. абзац пятый пункта 13.2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lastRenderedPageBreak/>
        <w:t>"иные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.".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FF374C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r w:rsidR="00730ECC">
        <w:rPr>
          <w:rFonts w:ascii="Arial" w:hAnsi="Arial" w:cs="Arial"/>
          <w:sz w:val="24"/>
          <w:szCs w:val="24"/>
          <w:lang w:eastAsia="ar-SA"/>
        </w:rPr>
        <w:t>Большетолкишского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Чистопольского муниципального района Республики Татарстан.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730EC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Глава Большетолкишского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сельского поселения</w:t>
      </w:r>
      <w:r w:rsidR="00730ECC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Э.Б.Ильин</w:t>
      </w:r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61270D" w:rsidRDefault="0001331D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sectPr w:rsidR="00340BB9" w:rsidRPr="0061270D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A1" w:rsidRDefault="00BB3CA1" w:rsidP="00405188">
      <w:r>
        <w:separator/>
      </w:r>
    </w:p>
  </w:endnote>
  <w:endnote w:type="continuationSeparator" w:id="0">
    <w:p w:rsidR="00BB3CA1" w:rsidRDefault="00BB3CA1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A1" w:rsidRDefault="00BB3CA1" w:rsidP="00405188">
      <w:r>
        <w:separator/>
      </w:r>
    </w:p>
  </w:footnote>
  <w:footnote w:type="continuationSeparator" w:id="0">
    <w:p w:rsidR="00BB3CA1" w:rsidRDefault="00BB3CA1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3A0"/>
    <w:rsid w:val="0001331D"/>
    <w:rsid w:val="000230EF"/>
    <w:rsid w:val="000623A5"/>
    <w:rsid w:val="000729E6"/>
    <w:rsid w:val="00132C0F"/>
    <w:rsid w:val="00170E32"/>
    <w:rsid w:val="002E6C8E"/>
    <w:rsid w:val="0032325C"/>
    <w:rsid w:val="003241A5"/>
    <w:rsid w:val="00340BB9"/>
    <w:rsid w:val="00357B82"/>
    <w:rsid w:val="003610AB"/>
    <w:rsid w:val="00367173"/>
    <w:rsid w:val="00370C8A"/>
    <w:rsid w:val="003C311B"/>
    <w:rsid w:val="003E4680"/>
    <w:rsid w:val="00405188"/>
    <w:rsid w:val="004162BE"/>
    <w:rsid w:val="0045631F"/>
    <w:rsid w:val="004702D8"/>
    <w:rsid w:val="00490CC1"/>
    <w:rsid w:val="004D2785"/>
    <w:rsid w:val="0061270D"/>
    <w:rsid w:val="006503A0"/>
    <w:rsid w:val="00656B17"/>
    <w:rsid w:val="00664735"/>
    <w:rsid w:val="006764E3"/>
    <w:rsid w:val="00730ECC"/>
    <w:rsid w:val="00740527"/>
    <w:rsid w:val="007B7234"/>
    <w:rsid w:val="00885B18"/>
    <w:rsid w:val="008D5875"/>
    <w:rsid w:val="009071E1"/>
    <w:rsid w:val="00930FF5"/>
    <w:rsid w:val="009321F1"/>
    <w:rsid w:val="00932E3A"/>
    <w:rsid w:val="009412F7"/>
    <w:rsid w:val="009E6B5D"/>
    <w:rsid w:val="00AC7287"/>
    <w:rsid w:val="00AE7826"/>
    <w:rsid w:val="00AF4A58"/>
    <w:rsid w:val="00B36555"/>
    <w:rsid w:val="00B45C68"/>
    <w:rsid w:val="00BB3CA1"/>
    <w:rsid w:val="00BE07C4"/>
    <w:rsid w:val="00C41274"/>
    <w:rsid w:val="00C569FB"/>
    <w:rsid w:val="00D54826"/>
    <w:rsid w:val="00D55F9A"/>
    <w:rsid w:val="00DA7435"/>
    <w:rsid w:val="00DF5EFB"/>
    <w:rsid w:val="00E14425"/>
    <w:rsid w:val="00E34558"/>
    <w:rsid w:val="00E53A20"/>
    <w:rsid w:val="00E9630F"/>
    <w:rsid w:val="00ED6BE1"/>
    <w:rsid w:val="00EE3DAC"/>
    <w:rsid w:val="00EF4525"/>
    <w:rsid w:val="00F2403A"/>
    <w:rsid w:val="00F476A4"/>
    <w:rsid w:val="00F62B67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customStyle="1" w:styleId="HEADERTEXT">
    <w:name w:val=".HEADERTEXT"/>
    <w:uiPriority w:val="99"/>
    <w:rsid w:val="00730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5</cp:revision>
  <cp:lastPrinted>2024-03-21T06:46:00Z</cp:lastPrinted>
  <dcterms:created xsi:type="dcterms:W3CDTF">2024-03-20T17:11:00Z</dcterms:created>
  <dcterms:modified xsi:type="dcterms:W3CDTF">2024-03-21T06:47:00Z</dcterms:modified>
</cp:coreProperties>
</file>