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62353D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  <w:r w:rsidR="00B92891"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proofErr w:type="spellStart"/>
      <w:r w:rsidR="00087F0D">
        <w:rPr>
          <w:bCs/>
          <w:iCs/>
        </w:rPr>
        <w:t>Кутлушкинского</w:t>
      </w:r>
      <w:proofErr w:type="spellEnd"/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</w:t>
      </w:r>
      <w:proofErr w:type="spellStart"/>
      <w:r w:rsidRPr="00C5571B">
        <w:rPr>
          <w:bCs/>
          <w:iCs/>
        </w:rPr>
        <w:t>Чистопольского</w:t>
      </w:r>
      <w:proofErr w:type="spellEnd"/>
      <w:r w:rsidRPr="00C5571B">
        <w:rPr>
          <w:bCs/>
          <w:iCs/>
        </w:rPr>
        <w:t xml:space="preserve">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proofErr w:type="spellStart"/>
      <w:r w:rsidR="00087F0D">
        <w:rPr>
          <w:bCs/>
          <w:iCs/>
        </w:rPr>
        <w:t>Кутлушкинского</w:t>
      </w:r>
      <w:proofErr w:type="spellEnd"/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087F0D">
        <w:t>18.07</w:t>
      </w:r>
      <w:r w:rsidR="006F71C5" w:rsidRPr="00C5571B">
        <w:t>.</w:t>
      </w:r>
      <w:r w:rsidR="005F3BC4" w:rsidRPr="00C5571B">
        <w:t xml:space="preserve">2013 № </w:t>
      </w:r>
      <w:r w:rsidR="00087F0D">
        <w:t>31</w:t>
      </w:r>
      <w:r w:rsidR="005F3BC4" w:rsidRPr="00C5571B">
        <w:t xml:space="preserve"> «О</w:t>
      </w:r>
      <w:r w:rsidRPr="00C5571B">
        <w:t>б утверждении  Правил</w:t>
      </w:r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proofErr w:type="spellStart"/>
      <w:r w:rsidR="00087F0D">
        <w:rPr>
          <w:bCs/>
          <w:iCs/>
        </w:rPr>
        <w:t>Кутлушкинское</w:t>
      </w:r>
      <w:proofErr w:type="spellEnd"/>
      <w:r w:rsidR="00087F0D">
        <w:rPr>
          <w:bCs/>
          <w:iCs/>
        </w:rPr>
        <w:t xml:space="preserve"> 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proofErr w:type="spellStart"/>
      <w:r w:rsidR="006F71C5" w:rsidRPr="00C5571B">
        <w:rPr>
          <w:bCs/>
          <w:iCs/>
        </w:rPr>
        <w:t>Верхнекондратинское</w:t>
      </w:r>
      <w:proofErr w:type="spellEnd"/>
      <w:r w:rsidR="00F8126A" w:rsidRPr="00C5571B">
        <w:t xml:space="preserve"> сельское поселение» </w:t>
      </w:r>
      <w:proofErr w:type="spellStart"/>
      <w:r w:rsidR="00F8126A" w:rsidRPr="00C5571B">
        <w:t>Чистопольского</w:t>
      </w:r>
      <w:proofErr w:type="spellEnd"/>
      <w:r w:rsidR="00F8126A" w:rsidRPr="00C5571B"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proofErr w:type="spellStart"/>
      <w:r w:rsidR="00087F0D">
        <w:rPr>
          <w:bCs/>
          <w:iCs/>
        </w:rPr>
        <w:t>Кутлушкинского</w:t>
      </w:r>
      <w:proofErr w:type="spellEnd"/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proofErr w:type="spellStart"/>
      <w:r w:rsidR="00087F0D">
        <w:rPr>
          <w:bCs/>
          <w:iCs/>
        </w:rPr>
        <w:t>Кутлушкинское</w:t>
      </w:r>
      <w:proofErr w:type="spellEnd"/>
      <w:r w:rsidR="00E34355" w:rsidRPr="00C5571B">
        <w:t xml:space="preserve"> с</w:t>
      </w:r>
      <w:r w:rsidR="005A43CF" w:rsidRPr="00C5571B">
        <w:t xml:space="preserve">ельское поселение» </w:t>
      </w:r>
      <w:proofErr w:type="spellStart"/>
      <w:r w:rsidR="005A43CF" w:rsidRPr="00C5571B">
        <w:t>Чистопольского</w:t>
      </w:r>
      <w:proofErr w:type="spellEnd"/>
      <w:r w:rsidR="005A43CF" w:rsidRPr="00C5571B">
        <w:t xml:space="preserve">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proofErr w:type="spellStart"/>
      <w:r w:rsidR="00087F0D">
        <w:rPr>
          <w:bCs/>
          <w:iCs/>
        </w:rPr>
        <w:t>Кутлушкинского</w:t>
      </w:r>
      <w:proofErr w:type="spellEnd"/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087F0D">
        <w:t>18.07</w:t>
      </w:r>
      <w:r w:rsidR="006F71C5" w:rsidRPr="00C5571B">
        <w:t xml:space="preserve">.2013 г. № </w:t>
      </w:r>
      <w:r w:rsidR="00087F0D">
        <w:t>31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</w:t>
      </w:r>
      <w:proofErr w:type="gramStart"/>
      <w:r w:rsidRPr="00C5571B">
        <w:t>.»;</w:t>
      </w:r>
      <w:proofErr w:type="gramEnd"/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</w:t>
      </w:r>
      <w:proofErr w:type="gramStart"/>
      <w:r w:rsidRPr="00C5571B">
        <w:t>проводится</w:t>
      </w:r>
      <w:proofErr w:type="gramEnd"/>
      <w:r w:rsidRPr="00C5571B">
        <w:t xml:space="preserve">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</w:t>
      </w:r>
      <w:proofErr w:type="gramStart"/>
      <w:r w:rsidRPr="00C5571B">
        <w:t>.»</w:t>
      </w:r>
      <w:r w:rsidR="00C5571B" w:rsidRPr="00C5571B">
        <w:t>.</w:t>
      </w:r>
      <w:proofErr w:type="gramEnd"/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spellStart"/>
      <w:r w:rsidR="00EC38BB" w:rsidRPr="00C5571B">
        <w:rPr>
          <w:rFonts w:eastAsia="Calibri"/>
        </w:rPr>
        <w:t>Чистопольского</w:t>
      </w:r>
      <w:proofErr w:type="spellEnd"/>
      <w:r w:rsidR="00EC38BB" w:rsidRPr="00C5571B">
        <w:rPr>
          <w:rFonts w:eastAsia="Calibri"/>
        </w:rPr>
        <w:t xml:space="preserve">  муниципального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proofErr w:type="spellStart"/>
      <w:r w:rsidR="00087F0D">
        <w:rPr>
          <w:bCs/>
          <w:iCs/>
        </w:rPr>
        <w:t>Кутлушкинского</w:t>
      </w:r>
      <w:proofErr w:type="spellEnd"/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    </w:t>
      </w:r>
      <w:proofErr w:type="spellStart"/>
      <w:r w:rsidR="00087F0D">
        <w:t>Гараева</w:t>
      </w:r>
      <w:proofErr w:type="spellEnd"/>
      <w:r w:rsidR="00087F0D">
        <w:t xml:space="preserve"> Л.Р.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26B" w:rsidRDefault="00EE326B" w:rsidP="00D71E76">
      <w:r>
        <w:separator/>
      </w:r>
    </w:p>
  </w:endnote>
  <w:endnote w:type="continuationSeparator" w:id="0">
    <w:p w:rsidR="00EE326B" w:rsidRDefault="00EE326B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26B" w:rsidRDefault="00EE326B" w:rsidP="00D71E76">
      <w:r>
        <w:separator/>
      </w:r>
    </w:p>
  </w:footnote>
  <w:footnote w:type="continuationSeparator" w:id="0">
    <w:p w:rsidR="00EE326B" w:rsidRDefault="00EE326B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87F0D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3857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792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353D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26B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2289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682F-A09A-443B-9B98-B67A2885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Karg</cp:lastModifiedBy>
  <cp:revision>6</cp:revision>
  <cp:lastPrinted>2021-10-05T06:15:00Z</cp:lastPrinted>
  <dcterms:created xsi:type="dcterms:W3CDTF">2024-02-12T05:17:00Z</dcterms:created>
  <dcterms:modified xsi:type="dcterms:W3CDTF">2024-02-12T06:39:00Z</dcterms:modified>
</cp:coreProperties>
</file>