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2F" w:rsidRDefault="00F5548D" w:rsidP="00F554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EE242F" w:rsidRPr="00EE242F" w:rsidRDefault="00F5548D" w:rsidP="003A18D3">
      <w:pPr>
        <w:ind w:right="5096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F182EA8">
            <wp:extent cx="6480810" cy="2048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F5548D" w:rsidRPr="00F5548D" w:rsidTr="00974BF0">
        <w:tc>
          <w:tcPr>
            <w:tcW w:w="4572" w:type="dxa"/>
          </w:tcPr>
          <w:p w:rsidR="00F5548D" w:rsidRPr="00F5548D" w:rsidRDefault="00F5548D" w:rsidP="00F5548D">
            <w:pPr>
              <w:keepNext/>
              <w:widowControl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  <w:r w:rsidRPr="00F5548D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en-US" w:bidi="ar-SA"/>
              </w:rPr>
              <w:t xml:space="preserve">        </w:t>
            </w:r>
            <w:r w:rsidRPr="00F5548D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  <w:t xml:space="preserve">Постановление </w:t>
            </w:r>
          </w:p>
        </w:tc>
        <w:tc>
          <w:tcPr>
            <w:tcW w:w="2378" w:type="dxa"/>
          </w:tcPr>
          <w:p w:rsidR="00F5548D" w:rsidRPr="00F5548D" w:rsidRDefault="00F5548D" w:rsidP="00F5548D">
            <w:pPr>
              <w:widowControl/>
              <w:ind w:left="1141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</w:p>
        </w:tc>
        <w:tc>
          <w:tcPr>
            <w:tcW w:w="3418" w:type="dxa"/>
          </w:tcPr>
          <w:p w:rsidR="00F5548D" w:rsidRPr="00F5548D" w:rsidRDefault="00F5548D" w:rsidP="00F5548D">
            <w:pPr>
              <w:keepNext/>
              <w:widowControl/>
              <w:ind w:left="1141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  <w:r w:rsidRPr="00F5548D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  <w:t xml:space="preserve">       Карар</w:t>
            </w:r>
          </w:p>
          <w:p w:rsidR="00F5548D" w:rsidRPr="00F5548D" w:rsidRDefault="00F5548D" w:rsidP="00F5548D">
            <w:pPr>
              <w:keepNext/>
              <w:widowControl/>
              <w:ind w:left="1141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</w:p>
        </w:tc>
      </w:tr>
    </w:tbl>
    <w:tbl>
      <w:tblPr>
        <w:tblStyle w:val="a5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F5548D" w:rsidRPr="00F5548D" w:rsidTr="00974B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48D" w:rsidRPr="00F5548D" w:rsidRDefault="00F5548D" w:rsidP="00F5548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54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F5548D" w:rsidRPr="00F5548D" w:rsidRDefault="00F5548D" w:rsidP="00F5548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</w:t>
            </w:r>
            <w:r w:rsidRPr="00F554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№______</w:t>
            </w:r>
          </w:p>
        </w:tc>
      </w:tr>
    </w:tbl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1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F5548D">
        <w:rPr>
          <w:rFonts w:ascii="Times New Roman" w:hAnsi="Times New Roman" w:cs="Times New Roman"/>
        </w:rPr>
        <w:t xml:space="preserve">Чистопольско-Высельского </w:t>
      </w:r>
      <w:r w:rsidR="003A18D3" w:rsidRPr="00EE242F">
        <w:rPr>
          <w:rFonts w:ascii="Times New Roman" w:hAnsi="Times New Roman" w:cs="Times New Roman"/>
        </w:rPr>
        <w:t xml:space="preserve">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F5548D">
        <w:rPr>
          <w:rFonts w:ascii="Times New Roman" w:hAnsi="Times New Roman" w:cs="Times New Roman"/>
        </w:rPr>
        <w:t>21/2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Положении о муниципальном контроле в сфере благоустройства на территории </w:t>
      </w:r>
      <w:r w:rsidR="00F5548D">
        <w:rPr>
          <w:rFonts w:ascii="Times New Roman" w:hAnsi="Times New Roman" w:cs="Times New Roman"/>
          <w:bCs/>
        </w:rPr>
        <w:t>Чистопольско-Высельского</w:t>
      </w:r>
      <w:r w:rsidR="003A18D3" w:rsidRPr="00EE242F">
        <w:rPr>
          <w:rFonts w:ascii="Times New Roman" w:hAnsi="Times New Roman" w:cs="Times New Roman"/>
          <w:bCs/>
        </w:rPr>
        <w:t xml:space="preserve">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</w:t>
      </w:r>
      <w:r w:rsidR="00F5548D">
        <w:rPr>
          <w:rFonts w:ascii="Times New Roman" w:hAnsi="Times New Roman" w:cs="Times New Roman"/>
        </w:rPr>
        <w:t>Чистопольско-Высельского</w:t>
      </w:r>
      <w:r w:rsidR="003A18D3" w:rsidRPr="00EE242F">
        <w:rPr>
          <w:rFonts w:ascii="Times New Roman" w:hAnsi="Times New Roman" w:cs="Times New Roman"/>
        </w:rPr>
        <w:t xml:space="preserve"> 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  <w:r w:rsidR="00F5548D">
        <w:rPr>
          <w:rFonts w:ascii="Times New Roman" w:hAnsi="Times New Roman" w:cs="Times New Roman"/>
        </w:rPr>
        <w:t>Чистопольско-Высельского</w:t>
      </w:r>
    </w:p>
    <w:p w:rsidR="00F5548D" w:rsidRPr="00EE242F" w:rsidRDefault="00F5548D" w:rsidP="00982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                                                                                                 С.А. Ефимов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 xml:space="preserve">Исполнительного комитета </w:t>
      </w:r>
      <w:r w:rsidR="00F5548D">
        <w:rPr>
          <w:rFonts w:ascii="Times New Roman" w:hAnsi="Times New Roman" w:cs="Times New Roman"/>
        </w:rPr>
        <w:t>Чистопольско-Высельского</w:t>
      </w:r>
      <w:r w:rsidR="00810583" w:rsidRPr="00EE242F">
        <w:rPr>
          <w:rFonts w:ascii="Times New Roman" w:hAnsi="Times New Roman" w:cs="Times New Roman"/>
        </w:rPr>
        <w:t xml:space="preserve"> сельского поселения </w:t>
      </w:r>
      <w:r w:rsidR="00DD248F" w:rsidRPr="00EE242F">
        <w:rPr>
          <w:rFonts w:ascii="Times New Roman" w:hAnsi="Times New Roman" w:cs="Times New Roman"/>
        </w:rPr>
        <w:t>Чистопольского муниципального</w:t>
      </w:r>
      <w:r w:rsidR="00810583" w:rsidRPr="00EE242F">
        <w:rPr>
          <w:rFonts w:ascii="Times New Roman" w:hAnsi="Times New Roman" w:cs="Times New Roman"/>
        </w:rPr>
        <w:t xml:space="preserve">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</w:t>
      </w:r>
      <w:r w:rsidR="00DD248F" w:rsidRPr="00EE242F">
        <w:rPr>
          <w:rFonts w:ascii="Times New Roman" w:hAnsi="Times New Roman" w:cs="Times New Roman"/>
        </w:rPr>
        <w:t>администрации Чистопольского муниципального</w:t>
      </w:r>
      <w:r w:rsidRPr="00EE242F">
        <w:rPr>
          <w:rFonts w:ascii="Times New Roman" w:hAnsi="Times New Roman" w:cs="Times New Roman"/>
        </w:rPr>
        <w:t xml:space="preserve">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DD248F">
        <w:rPr>
          <w:rFonts w:ascii="Times New Roman" w:hAnsi="Times New Roman" w:cs="Times New Roman"/>
        </w:rPr>
        <w:t>Чистопольско-Высельского</w:t>
      </w:r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</w:t>
      </w:r>
      <w:r w:rsidRPr="00EE242F">
        <w:rPr>
          <w:rFonts w:ascii="Times New Roman" w:hAnsi="Times New Roman" w:cs="Times New Roman"/>
        </w:rPr>
        <w:lastRenderedPageBreak/>
        <w:t>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</w:t>
      </w:r>
      <w:r w:rsidR="00DD248F" w:rsidRPr="00EE242F">
        <w:rPr>
          <w:rFonts w:ascii="Times New Roman" w:hAnsi="Times New Roman" w:cs="Times New Roman"/>
        </w:rPr>
        <w:t>территории Чистопольского муниципального</w:t>
      </w:r>
      <w:r w:rsidR="00824375" w:rsidRPr="00EE242F">
        <w:rPr>
          <w:rFonts w:ascii="Times New Roman" w:hAnsi="Times New Roman" w:cs="Times New Roman"/>
        </w:rPr>
        <w:t xml:space="preserve"> района, утвержденным решением Совета народных </w:t>
      </w:r>
      <w:r w:rsidR="00DD248F" w:rsidRPr="00EE242F">
        <w:rPr>
          <w:rFonts w:ascii="Times New Roman" w:hAnsi="Times New Roman" w:cs="Times New Roman"/>
        </w:rPr>
        <w:t>депутатов Чистопольского муниципального</w:t>
      </w:r>
      <w:r w:rsidR="00824375" w:rsidRPr="00EE242F">
        <w:rPr>
          <w:rFonts w:ascii="Times New Roman" w:hAnsi="Times New Roman" w:cs="Times New Roman"/>
        </w:rPr>
        <w:t xml:space="preserve"> района, проводятся следующие профилактические мероприятия:</w:t>
      </w:r>
    </w:p>
    <w:p w:rsidR="00A016C7" w:rsidRPr="00EE242F" w:rsidRDefault="00DD248F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а)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информирование;</w:t>
      </w:r>
    </w:p>
    <w:p w:rsidR="00A016C7" w:rsidRPr="00EE242F" w:rsidRDefault="00DD248F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б)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консультирование;</w:t>
      </w:r>
    </w:p>
    <w:p w:rsidR="00A016C7" w:rsidRPr="00EE242F" w:rsidRDefault="00DD248F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в)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DD248F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а)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Полнота</w:t>
      </w:r>
      <w:r w:rsidR="00824375" w:rsidRPr="00EE242F">
        <w:rPr>
          <w:rFonts w:ascii="Times New Roman" w:hAnsi="Times New Roman" w:cs="Times New Roman"/>
        </w:rPr>
        <w:tab/>
      </w:r>
      <w:r w:rsidRPr="00EE242F">
        <w:rPr>
          <w:rFonts w:ascii="Times New Roman" w:hAnsi="Times New Roman" w:cs="Times New Roman"/>
        </w:rPr>
        <w:t xml:space="preserve">информации,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размещенной на</w:t>
      </w:r>
      <w:r w:rsidR="00824375"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="00824375"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DD248F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б) </w:t>
      </w:r>
      <w:r w:rsidRPr="00EE242F">
        <w:rPr>
          <w:rFonts w:ascii="Times New Roman" w:hAnsi="Times New Roman" w:cs="Times New Roman"/>
        </w:rPr>
        <w:tab/>
      </w:r>
      <w:r w:rsidR="00824375" w:rsidRPr="00EE242F">
        <w:rPr>
          <w:rFonts w:ascii="Times New Roman" w:hAnsi="Times New Roman" w:cs="Times New Roman"/>
        </w:rPr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консультированием к общему количеству </w:t>
      </w:r>
      <w:r w:rsidR="00DD248F" w:rsidRPr="00EE242F">
        <w:rPr>
          <w:rFonts w:ascii="Times New Roman" w:hAnsi="Times New Roman" w:cs="Times New Roman"/>
        </w:rPr>
        <w:t>контролируемых лиц,</w:t>
      </w:r>
      <w:r w:rsidRPr="00EE242F">
        <w:rPr>
          <w:rFonts w:ascii="Times New Roman" w:hAnsi="Times New Roman" w:cs="Times New Roman"/>
        </w:rPr>
        <w:t xml:space="preserve">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Перечень профилактических </w:t>
      </w:r>
      <w:r w:rsidR="00DD248F" w:rsidRPr="00EE242F">
        <w:rPr>
          <w:rFonts w:ascii="Times New Roman" w:hAnsi="Times New Roman" w:cs="Times New Roman"/>
        </w:rPr>
        <w:t>мероприятий, сроки</w:t>
      </w:r>
      <w:r w:rsidRPr="00EE242F">
        <w:rPr>
          <w:rFonts w:ascii="Times New Roman" w:hAnsi="Times New Roman" w:cs="Times New Roman"/>
        </w:rPr>
        <w:t xml:space="preserve"> (периодичность) их проведения</w:t>
      </w:r>
    </w:p>
    <w:p w:rsidR="00DD248F" w:rsidRPr="00EE242F" w:rsidRDefault="00DD248F" w:rsidP="00EE242F">
      <w:pPr>
        <w:jc w:val="center"/>
        <w:rPr>
          <w:rFonts w:ascii="Times New Roman" w:hAnsi="Times New Roman" w:cs="Times New Roman"/>
        </w:rPr>
      </w:pPr>
      <w:bookmarkStart w:id="2" w:name="_GoBack"/>
      <w:bookmarkEnd w:id="2"/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8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89" w:rsidRDefault="001D0389">
      <w:r>
        <w:separator/>
      </w:r>
    </w:p>
  </w:endnote>
  <w:endnote w:type="continuationSeparator" w:id="0">
    <w:p w:rsidR="001D0389" w:rsidRDefault="001D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89" w:rsidRDefault="001D0389"/>
  </w:footnote>
  <w:footnote w:type="continuationSeparator" w:id="0">
    <w:p w:rsidR="001D0389" w:rsidRDefault="001D03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1D0389"/>
    <w:rsid w:val="003A18D3"/>
    <w:rsid w:val="0054701E"/>
    <w:rsid w:val="00810583"/>
    <w:rsid w:val="00824375"/>
    <w:rsid w:val="009826E1"/>
    <w:rsid w:val="00A016C7"/>
    <w:rsid w:val="00C2104C"/>
    <w:rsid w:val="00D31FBD"/>
    <w:rsid w:val="00DD248F"/>
    <w:rsid w:val="00EE242F"/>
    <w:rsid w:val="00F5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DEEA3-F6B2-49AA-8BB4-4546F39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table" w:styleId="a5">
    <w:name w:val="Table Grid"/>
    <w:basedOn w:val="a1"/>
    <w:uiPriority w:val="59"/>
    <w:rsid w:val="00F5548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4</cp:revision>
  <dcterms:created xsi:type="dcterms:W3CDTF">2023-12-26T12:45:00Z</dcterms:created>
  <dcterms:modified xsi:type="dcterms:W3CDTF">2023-12-28T06:00:00Z</dcterms:modified>
</cp:coreProperties>
</file>