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F6585F" w:rsidRDefault="00F6585F" w:rsidP="00F6585F">
      <w:pPr>
        <w:spacing w:after="0" w:line="240" w:lineRule="auto"/>
        <w:ind w:left="572" w:right="6"/>
        <w:jc w:val="right"/>
        <w:rPr>
          <w:color w:val="auto"/>
          <w:szCs w:val="24"/>
        </w:rPr>
      </w:pPr>
      <w:r>
        <w:rPr>
          <w:color w:val="auto"/>
          <w:szCs w:val="24"/>
        </w:rPr>
        <w:t>Проект</w:t>
      </w:r>
    </w:p>
    <w:p w:rsidR="00F6585F" w:rsidRDefault="00F6585F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2828ED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F6585F">
        <w:rPr>
          <w:color w:val="auto"/>
          <w:szCs w:val="24"/>
        </w:rPr>
        <w:t>Чистопольско-Высельского</w:t>
      </w:r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F6585F" w:rsidP="00F258AF">
      <w:pPr>
        <w:spacing w:after="0" w:line="240" w:lineRule="auto"/>
        <w:ind w:left="-5" w:right="1"/>
        <w:rPr>
          <w:color w:val="auto"/>
          <w:szCs w:val="24"/>
        </w:rPr>
      </w:pPr>
      <w:r>
        <w:rPr>
          <w:color w:val="auto"/>
          <w:szCs w:val="24"/>
        </w:rPr>
        <w:t>Чистопольско-Высельского</w:t>
      </w:r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F6585F">
        <w:rPr>
          <w:color w:val="auto"/>
          <w:szCs w:val="24"/>
        </w:rPr>
        <w:t>72/1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r w:rsidR="00F6585F">
        <w:rPr>
          <w:color w:val="auto"/>
          <w:szCs w:val="24"/>
        </w:rPr>
        <w:t>Чистопольско-</w:t>
      </w:r>
      <w:proofErr w:type="spellStart"/>
      <w:r w:rsidR="00F6585F">
        <w:rPr>
          <w:color w:val="auto"/>
          <w:szCs w:val="24"/>
        </w:rPr>
        <w:t>Высельское</w:t>
      </w:r>
      <w:proofErr w:type="spellEnd"/>
      <w:r w:rsidRPr="00F258AF">
        <w:rPr>
          <w:color w:val="auto"/>
          <w:szCs w:val="24"/>
        </w:rPr>
        <w:t xml:space="preserve"> </w:t>
      </w:r>
      <w:r w:rsidR="00F6585F" w:rsidRPr="00F258AF">
        <w:rPr>
          <w:color w:val="auto"/>
          <w:szCs w:val="24"/>
        </w:rPr>
        <w:t>сельское поселение</w:t>
      </w:r>
      <w:r w:rsidRPr="00F258AF">
        <w:rPr>
          <w:color w:val="auto"/>
          <w:szCs w:val="24"/>
        </w:rPr>
        <w:t xml:space="preserve">» Чистопольского </w:t>
      </w:r>
      <w:r w:rsidR="00F6585F" w:rsidRPr="00F258AF">
        <w:rPr>
          <w:color w:val="auto"/>
          <w:szCs w:val="24"/>
        </w:rPr>
        <w:t>муниципального района</w:t>
      </w:r>
      <w:r w:rsidRPr="00F258AF">
        <w:rPr>
          <w:color w:val="auto"/>
          <w:szCs w:val="24"/>
        </w:rPr>
        <w:t xml:space="preserve">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4C2D9D" w:rsidRPr="00F258AF">
        <w:rPr>
          <w:color w:val="auto"/>
          <w:szCs w:val="24"/>
        </w:rPr>
        <w:t xml:space="preserve">, Совет </w:t>
      </w:r>
      <w:r w:rsidR="00F6585F">
        <w:rPr>
          <w:color w:val="auto"/>
          <w:szCs w:val="24"/>
        </w:rPr>
        <w:t>Чистопольско-Высельского</w:t>
      </w:r>
      <w:r w:rsidR="004C2D9D" w:rsidRPr="00F258A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муниципальном образовании «</w:t>
      </w:r>
      <w:r w:rsidR="00F6585F">
        <w:rPr>
          <w:color w:val="auto"/>
          <w:szCs w:val="24"/>
        </w:rPr>
        <w:t>Чистопольско-</w:t>
      </w:r>
      <w:proofErr w:type="spellStart"/>
      <w:r w:rsidR="00F6585F">
        <w:rPr>
          <w:color w:val="auto"/>
          <w:szCs w:val="24"/>
        </w:rPr>
        <w:t>Высельское</w:t>
      </w:r>
      <w:proofErr w:type="spellEnd"/>
      <w:r w:rsidRPr="00F258AF">
        <w:rPr>
          <w:color w:val="auto"/>
          <w:szCs w:val="24"/>
        </w:rPr>
        <w:t xml:space="preserve"> сельское </w:t>
      </w:r>
      <w:r w:rsidR="00F6585F" w:rsidRPr="00F258AF">
        <w:rPr>
          <w:color w:val="auto"/>
          <w:szCs w:val="24"/>
        </w:rPr>
        <w:t>поселение» Чистопольского</w:t>
      </w:r>
      <w:r w:rsidRPr="00F258AF">
        <w:rPr>
          <w:color w:val="auto"/>
          <w:szCs w:val="24"/>
        </w:rPr>
        <w:t xml:space="preserve"> </w:t>
      </w:r>
      <w:bookmarkStart w:id="0" w:name="_GoBack"/>
      <w:bookmarkEnd w:id="0"/>
      <w:r w:rsidRPr="00F258AF">
        <w:rPr>
          <w:color w:val="auto"/>
          <w:szCs w:val="24"/>
        </w:rPr>
        <w:t>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Совета </w:t>
      </w:r>
      <w:r w:rsidR="00F6585F">
        <w:rPr>
          <w:color w:val="auto"/>
          <w:szCs w:val="24"/>
        </w:rPr>
        <w:t>Чистопольско-Высельского</w:t>
      </w:r>
      <w:r w:rsidRPr="00F258A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от 05.06.2019 № </w:t>
      </w:r>
      <w:r w:rsidR="00F6585F">
        <w:rPr>
          <w:color w:val="auto"/>
          <w:szCs w:val="24"/>
        </w:rPr>
        <w:t>72/1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5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F6585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6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F6585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Глава </w:t>
      </w:r>
      <w:r w:rsidR="00F6585F">
        <w:rPr>
          <w:color w:val="auto"/>
          <w:szCs w:val="24"/>
        </w:rPr>
        <w:t>Чистопольско-Высельского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>сельского поселения</w:t>
      </w:r>
      <w:r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             </w:t>
      </w:r>
      <w:r w:rsidR="00F6585F">
        <w:rPr>
          <w:color w:val="auto"/>
          <w:szCs w:val="24"/>
        </w:rPr>
        <w:t xml:space="preserve">         </w:t>
      </w:r>
      <w:r w:rsidRPr="00F258AF">
        <w:rPr>
          <w:color w:val="auto"/>
          <w:szCs w:val="24"/>
        </w:rPr>
        <w:t xml:space="preserve"> </w:t>
      </w:r>
      <w:r w:rsidR="00F6585F">
        <w:rPr>
          <w:color w:val="auto"/>
          <w:szCs w:val="24"/>
        </w:rPr>
        <w:t>С.А. Ефимов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3206A"/>
    <w:rsid w:val="004C2D9D"/>
    <w:rsid w:val="006D7C6A"/>
    <w:rsid w:val="0088662F"/>
    <w:rsid w:val="008D6507"/>
    <w:rsid w:val="00B0182F"/>
    <w:rsid w:val="00E70CD8"/>
    <w:rsid w:val="00F258AF"/>
    <w:rsid w:val="00F6585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182C7-0A89-4783-97E8-B46BD3B8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5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</cp:lastModifiedBy>
  <cp:revision>6</cp:revision>
  <dcterms:created xsi:type="dcterms:W3CDTF">2023-08-03T10:56:00Z</dcterms:created>
  <dcterms:modified xsi:type="dcterms:W3CDTF">2023-12-13T11:48:00Z</dcterms:modified>
</cp:coreProperties>
</file>