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216098">
        <w:rPr>
          <w:sz w:val="28"/>
          <w:szCs w:val="28"/>
          <w:lang w:eastAsia="x-none"/>
        </w:rPr>
        <w:t xml:space="preserve">Булдырского </w:t>
      </w:r>
      <w:r w:rsidR="001A7152" w:rsidRPr="004A5A78">
        <w:rPr>
          <w:sz w:val="28"/>
          <w:szCs w:val="28"/>
        </w:rPr>
        <w:t>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216098">
        <w:rPr>
          <w:b w:val="0"/>
          <w:sz w:val="28"/>
          <w:szCs w:val="28"/>
        </w:rPr>
        <w:t>_____</w:t>
      </w:r>
      <w:bookmarkStart w:id="0" w:name="_GoBack"/>
      <w:bookmarkEnd w:id="0"/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16098">
        <w:rPr>
          <w:sz w:val="28"/>
          <w:szCs w:val="28"/>
        </w:rPr>
        <w:t>Булдырское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216098">
        <w:rPr>
          <w:sz w:val="28"/>
          <w:szCs w:val="28"/>
        </w:rPr>
        <w:t>Булдырское</w:t>
      </w:r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216098">
        <w:rPr>
          <w:sz w:val="28"/>
          <w:szCs w:val="28"/>
        </w:rPr>
        <w:t xml:space="preserve">Булдырского 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216098">
        <w:rPr>
          <w:sz w:val="28"/>
          <w:szCs w:val="28"/>
          <w:lang w:val="ru-RU"/>
        </w:rPr>
        <w:t>Булдырское</w:t>
      </w:r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8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9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</w:t>
      </w:r>
      <w:r w:rsidR="00506D39" w:rsidRPr="004A5A78">
        <w:rPr>
          <w:sz w:val="28"/>
          <w:szCs w:val="28"/>
        </w:rPr>
        <w:lastRenderedPageBreak/>
        <w:t xml:space="preserve">зависящих от депутата Совета поселения обстоятельств в порядке, предусмотренном частями 3 - 6 </w:t>
      </w:r>
      <w:hyperlink r:id="rId10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1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2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>бзац второй под</w:t>
      </w:r>
      <w:hyperlink r:id="rId13" w:history="1">
        <w:r w:rsidR="00E70E89" w:rsidRPr="004A5A78">
          <w:rPr>
            <w:sz w:val="28"/>
            <w:szCs w:val="28"/>
          </w:rPr>
          <w:t xml:space="preserve">пункта 9 пункта 1 статьи </w:t>
        </w:r>
      </w:hyperlink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  <w:r>
        <w:rPr>
          <w:sz w:val="28"/>
          <w:szCs w:val="28"/>
        </w:rPr>
        <w:t>»</w:t>
      </w:r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766191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76619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Решения Совета Поселения о принятии Устава Поселения или внесении </w:t>
      </w:r>
      <w:r w:rsidRPr="004A5A78">
        <w:rPr>
          <w:rFonts w:ascii="Times New Roman" w:hAnsi="Times New Roman" w:cs="Times New Roman"/>
          <w:sz w:val="28"/>
          <w:szCs w:val="28"/>
        </w:rPr>
        <w:lastRenderedPageBreak/>
        <w:t>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Чистопольские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http://право-минюст.рф).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Поселения.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216098">
        <w:rPr>
          <w:sz w:val="28"/>
          <w:szCs w:val="28"/>
        </w:rPr>
        <w:t>Булдырское</w:t>
      </w:r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216098">
        <w:rPr>
          <w:sz w:val="28"/>
          <w:szCs w:val="28"/>
        </w:rPr>
        <w:t>Булдырского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216098">
        <w:rPr>
          <w:bCs/>
          <w:sz w:val="28"/>
          <w:szCs w:val="28"/>
        </w:rPr>
        <w:t>Н.Н. Воляков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91" w:rsidRDefault="00766191" w:rsidP="00D07CD1">
      <w:r>
        <w:separator/>
      </w:r>
    </w:p>
  </w:endnote>
  <w:endnote w:type="continuationSeparator" w:id="0">
    <w:p w:rsidR="00766191" w:rsidRDefault="00766191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91" w:rsidRDefault="00766191" w:rsidP="00D07CD1">
      <w:r>
        <w:separator/>
      </w:r>
    </w:p>
  </w:footnote>
  <w:footnote w:type="continuationSeparator" w:id="0">
    <w:p w:rsidR="00766191" w:rsidRDefault="00766191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6098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6619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35DED"/>
  <w15:docId w15:val="{3B803950-6138-46B9-902B-604CA0A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3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80EB-E44D-4F52-A4FA-5DF48123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2023-12-02T08:37:00Z</cp:lastPrinted>
  <dcterms:created xsi:type="dcterms:W3CDTF">2023-12-05T08:51:00Z</dcterms:created>
  <dcterms:modified xsi:type="dcterms:W3CDTF">2023-12-05T08:51:00Z</dcterms:modified>
</cp:coreProperties>
</file>