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5401B5">
        <w:rPr>
          <w:sz w:val="28"/>
          <w:szCs w:val="28"/>
          <w:lang w:eastAsia="x-none"/>
        </w:rPr>
        <w:t xml:space="preserve">Староромашкинского </w:t>
      </w:r>
      <w:r w:rsidR="001A7152" w:rsidRPr="004A5A78">
        <w:rPr>
          <w:sz w:val="28"/>
          <w:szCs w:val="28"/>
        </w:rPr>
        <w:t>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401B5">
        <w:rPr>
          <w:sz w:val="28"/>
          <w:szCs w:val="28"/>
        </w:rPr>
        <w:t>Староромашкинское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5401B5">
        <w:rPr>
          <w:sz w:val="28"/>
          <w:szCs w:val="28"/>
        </w:rPr>
        <w:t>Староромашкинское</w:t>
      </w:r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5401B5">
        <w:rPr>
          <w:sz w:val="28"/>
          <w:szCs w:val="28"/>
        </w:rPr>
        <w:t>Староромашкинского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5401B5">
        <w:rPr>
          <w:sz w:val="28"/>
          <w:szCs w:val="28"/>
          <w:lang w:val="ru-RU"/>
        </w:rPr>
        <w:t xml:space="preserve">Староромашкинское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8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9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 xml:space="preserve">требований, а также неисполнение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1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>бзац второй под</w:t>
      </w:r>
      <w:hyperlink r:id="rId13" w:history="1">
        <w:r w:rsidR="00E70E89" w:rsidRPr="004A5A78">
          <w:rPr>
            <w:sz w:val="28"/>
            <w:szCs w:val="28"/>
          </w:rPr>
          <w:t xml:space="preserve">пункта 9 пункта 1 статьи </w:t>
        </w:r>
      </w:hyperlink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674167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674167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5401B5">
        <w:rPr>
          <w:sz w:val="28"/>
          <w:szCs w:val="28"/>
        </w:rPr>
        <w:t>е</w:t>
      </w:r>
      <w:bookmarkStart w:id="0" w:name="_GoBack"/>
      <w:bookmarkEnd w:id="0"/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http://право-минюст.рф).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5401B5">
        <w:rPr>
          <w:sz w:val="28"/>
          <w:szCs w:val="28"/>
        </w:rPr>
        <w:t>Староромашкинское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r w:rsidR="005401B5">
        <w:rPr>
          <w:sz w:val="28"/>
          <w:szCs w:val="28"/>
        </w:rPr>
        <w:t xml:space="preserve">Староромашкинского 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</w:t>
      </w:r>
      <w:r w:rsidR="005401B5">
        <w:rPr>
          <w:bCs/>
          <w:sz w:val="28"/>
          <w:szCs w:val="28"/>
        </w:rPr>
        <w:t xml:space="preserve">                                          Р.Г.Давлетшина</w:t>
      </w:r>
      <w:r w:rsidRPr="004A5A78">
        <w:rPr>
          <w:bCs/>
          <w:sz w:val="28"/>
          <w:szCs w:val="28"/>
        </w:rPr>
        <w:t xml:space="preserve">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167" w:rsidRDefault="00674167" w:rsidP="00D07CD1">
      <w:r>
        <w:separator/>
      </w:r>
    </w:p>
  </w:endnote>
  <w:endnote w:type="continuationSeparator" w:id="0">
    <w:p w:rsidR="00674167" w:rsidRDefault="00674167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167" w:rsidRDefault="00674167" w:rsidP="00D07CD1">
      <w:r>
        <w:separator/>
      </w:r>
    </w:p>
  </w:footnote>
  <w:footnote w:type="continuationSeparator" w:id="0">
    <w:p w:rsidR="00674167" w:rsidRDefault="00674167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01B5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4167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F024C"/>
  <w15:docId w15:val="{C29D9CDD-20BA-492E-8A76-DBD7D0D7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DB85-C446-4360-8FCC-EFF182BE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7848618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Vxz</cp:lastModifiedBy>
  <cp:revision>12</cp:revision>
  <cp:lastPrinted>2023-12-02T08:37:00Z</cp:lastPrinted>
  <dcterms:created xsi:type="dcterms:W3CDTF">2023-06-08T14:46:00Z</dcterms:created>
  <dcterms:modified xsi:type="dcterms:W3CDTF">2023-12-05T06:57:00Z</dcterms:modified>
</cp:coreProperties>
</file>